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6057" w:rsidRDefault="006F5F05" w:rsidP="00C20730">
      <w:pPr>
        <w:spacing w:after="0"/>
        <w:jc w:val="center"/>
        <w:rPr>
          <w:rFonts w:ascii="Times New Roman" w:eastAsia="Batang" w:hAnsi="Times New Roman"/>
          <w:sz w:val="32"/>
          <w:szCs w:val="32"/>
        </w:rPr>
      </w:pPr>
      <w:bookmarkStart w:id="0" w:name="отчет-по-анализу-алгоритма-биометрии"/>
      <w:r>
        <w:rPr>
          <w:rFonts w:ascii="Times New Roman" w:eastAsia="Batang" w:hAnsi="Times New Roman"/>
          <w:noProof/>
          <w:sz w:val="32"/>
          <w:szCs w:val="32"/>
        </w:rPr>
        <w:drawing>
          <wp:inline distT="0" distB="0" distL="0" distR="0">
            <wp:extent cx="5760085" cy="8146415"/>
            <wp:effectExtent l="0" t="0" r="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ожка_передняя_том-1-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085" cy="8146415"/>
                    </a:xfrm>
                    <a:prstGeom prst="rect">
                      <a:avLst/>
                    </a:prstGeom>
                  </pic:spPr>
                </pic:pic>
              </a:graphicData>
            </a:graphic>
          </wp:inline>
        </w:drawing>
      </w:r>
    </w:p>
    <w:p w:rsidR="00FA6057" w:rsidRDefault="00FA6057" w:rsidP="00C20730">
      <w:pPr>
        <w:spacing w:after="0"/>
        <w:jc w:val="center"/>
        <w:rPr>
          <w:rFonts w:ascii="Times New Roman" w:eastAsia="Batang" w:hAnsi="Times New Roman"/>
          <w:sz w:val="32"/>
          <w:szCs w:val="32"/>
        </w:rPr>
      </w:pPr>
    </w:p>
    <w:p w:rsidR="00FA6057" w:rsidRDefault="00FA6057" w:rsidP="00C20730">
      <w:pPr>
        <w:spacing w:after="0"/>
        <w:jc w:val="center"/>
        <w:rPr>
          <w:rFonts w:ascii="Times New Roman" w:eastAsia="Batang" w:hAnsi="Times New Roman"/>
          <w:sz w:val="32"/>
          <w:szCs w:val="32"/>
        </w:rPr>
      </w:pPr>
    </w:p>
    <w:p w:rsidR="00F20D62" w:rsidRPr="00C20730" w:rsidRDefault="00F20D62" w:rsidP="00C20730">
      <w:pPr>
        <w:spacing w:after="0"/>
        <w:jc w:val="center"/>
        <w:rPr>
          <w:rFonts w:ascii="Times New Roman" w:eastAsia="Batang" w:hAnsi="Times New Roman"/>
          <w:sz w:val="32"/>
          <w:szCs w:val="32"/>
          <w:lang w:val="ru-RU"/>
        </w:rPr>
      </w:pPr>
      <w:r w:rsidRPr="00C20730">
        <w:rPr>
          <w:rFonts w:ascii="Times New Roman" w:eastAsia="Batang" w:hAnsi="Times New Roman"/>
          <w:sz w:val="32"/>
          <w:szCs w:val="32"/>
          <w:lang w:val="ru-RU"/>
        </w:rPr>
        <w:lastRenderedPageBreak/>
        <w:t>МИНИСТЕРСТВО СЕЛЬСКОГО ХОЗЯЙСТВА</w:t>
      </w:r>
      <w:r w:rsidRPr="00C20730">
        <w:rPr>
          <w:rFonts w:ascii="Times New Roman" w:eastAsia="Batang" w:hAnsi="Times New Roman"/>
          <w:sz w:val="32"/>
          <w:szCs w:val="32"/>
          <w:lang w:val="ru-RU"/>
        </w:rPr>
        <w:br/>
        <w:t>РОССИЙСКОЙ ФЕДЕРАЦИИ</w:t>
      </w:r>
    </w:p>
    <w:p w:rsidR="00F20D62" w:rsidRPr="00C20730" w:rsidRDefault="00F20D62" w:rsidP="00C20730">
      <w:pPr>
        <w:spacing w:after="0"/>
        <w:jc w:val="center"/>
        <w:rPr>
          <w:rFonts w:ascii="Times New Roman" w:eastAsia="Batang" w:hAnsi="Times New Roman"/>
          <w:sz w:val="32"/>
          <w:szCs w:val="32"/>
          <w:lang w:val="ru-RU"/>
        </w:rPr>
      </w:pPr>
      <w:r w:rsidRPr="00C20730">
        <w:rPr>
          <w:rFonts w:ascii="Times New Roman" w:eastAsia="Batang" w:hAnsi="Times New Roman"/>
          <w:sz w:val="32"/>
          <w:szCs w:val="32"/>
          <w:lang w:val="ru-RU"/>
        </w:rPr>
        <w:t xml:space="preserve">ФГБОУ </w:t>
      </w:r>
      <w:proofErr w:type="gramStart"/>
      <w:r w:rsidRPr="00C20730">
        <w:rPr>
          <w:rFonts w:ascii="Times New Roman" w:eastAsia="Batang" w:hAnsi="Times New Roman"/>
          <w:sz w:val="32"/>
          <w:szCs w:val="32"/>
          <w:lang w:val="ru-RU"/>
        </w:rPr>
        <w:t>ВО</w:t>
      </w:r>
      <w:proofErr w:type="gramEnd"/>
      <w:r w:rsidRPr="00C20730">
        <w:rPr>
          <w:rFonts w:ascii="Times New Roman" w:eastAsia="Batang" w:hAnsi="Times New Roman"/>
          <w:sz w:val="32"/>
          <w:szCs w:val="32"/>
          <w:lang w:val="ru-RU"/>
        </w:rPr>
        <w:t xml:space="preserve"> «Кубанский государственный аграрный университет  имени И.</w:t>
      </w:r>
      <w:r w:rsidRPr="00C20730">
        <w:rPr>
          <w:rFonts w:ascii="Times New Roman" w:eastAsia="Batang" w:hAnsi="Times New Roman"/>
          <w:sz w:val="32"/>
          <w:szCs w:val="32"/>
        </w:rPr>
        <w:t> </w:t>
      </w:r>
      <w:r w:rsidRPr="00C20730">
        <w:rPr>
          <w:rFonts w:ascii="Times New Roman" w:eastAsia="Batang" w:hAnsi="Times New Roman"/>
          <w:sz w:val="32"/>
          <w:szCs w:val="32"/>
          <w:lang w:val="ru-RU"/>
        </w:rPr>
        <w:t>Т. Трубилина»</w:t>
      </w:r>
    </w:p>
    <w:p w:rsidR="00F20D62" w:rsidRPr="00C20730" w:rsidRDefault="00F20D62" w:rsidP="00C20730">
      <w:pPr>
        <w:spacing w:after="0"/>
        <w:jc w:val="center"/>
        <w:rPr>
          <w:rFonts w:ascii="Times New Roman" w:eastAsia="Batang" w:hAnsi="Times New Roman"/>
          <w:sz w:val="32"/>
          <w:szCs w:val="32"/>
          <w:lang w:val="ru-RU"/>
        </w:rPr>
      </w:pPr>
    </w:p>
    <w:p w:rsidR="00F20D62" w:rsidRPr="00C20730" w:rsidRDefault="00F20D62" w:rsidP="00C20730">
      <w:pPr>
        <w:spacing w:after="0"/>
        <w:jc w:val="center"/>
        <w:rPr>
          <w:rFonts w:ascii="Times New Roman" w:eastAsia="Batang" w:hAnsi="Times New Roman"/>
          <w:sz w:val="32"/>
          <w:szCs w:val="32"/>
          <w:lang w:val="ru-RU"/>
        </w:rPr>
      </w:pPr>
    </w:p>
    <w:p w:rsidR="00E64E50" w:rsidRPr="00C20730" w:rsidRDefault="00E64E50" w:rsidP="00C20730">
      <w:pPr>
        <w:spacing w:after="0"/>
        <w:jc w:val="center"/>
        <w:rPr>
          <w:rFonts w:ascii="Times New Roman" w:eastAsia="Batang" w:hAnsi="Times New Roman"/>
          <w:sz w:val="32"/>
          <w:szCs w:val="32"/>
          <w:lang w:val="ru-RU"/>
        </w:rPr>
      </w:pPr>
    </w:p>
    <w:p w:rsidR="00E64E50" w:rsidRPr="00C20730" w:rsidRDefault="00E64E50" w:rsidP="00C20730">
      <w:pPr>
        <w:spacing w:after="0"/>
        <w:jc w:val="center"/>
        <w:rPr>
          <w:rFonts w:ascii="Times New Roman" w:eastAsia="Batang" w:hAnsi="Times New Roman"/>
          <w:sz w:val="32"/>
          <w:szCs w:val="32"/>
          <w:lang w:val="ru-RU"/>
        </w:rPr>
      </w:pPr>
    </w:p>
    <w:p w:rsidR="00E64E50" w:rsidRPr="00C20730" w:rsidRDefault="00E64E50" w:rsidP="00C20730">
      <w:pPr>
        <w:spacing w:after="0"/>
        <w:jc w:val="center"/>
        <w:rPr>
          <w:rFonts w:ascii="Times New Roman" w:eastAsia="Batang" w:hAnsi="Times New Roman"/>
          <w:sz w:val="32"/>
          <w:szCs w:val="32"/>
          <w:lang w:val="ru-RU"/>
        </w:rPr>
      </w:pPr>
    </w:p>
    <w:p w:rsidR="00E64E50" w:rsidRPr="00C20730" w:rsidRDefault="00E64E50" w:rsidP="00C20730">
      <w:pPr>
        <w:spacing w:after="0"/>
        <w:jc w:val="center"/>
        <w:rPr>
          <w:rFonts w:ascii="Times New Roman" w:eastAsia="Batang" w:hAnsi="Times New Roman"/>
          <w:sz w:val="32"/>
          <w:szCs w:val="32"/>
          <w:lang w:val="ru-RU"/>
        </w:rPr>
      </w:pPr>
    </w:p>
    <w:p w:rsidR="00F20D62" w:rsidRPr="00C20730" w:rsidRDefault="00F20D62" w:rsidP="00C20730">
      <w:pPr>
        <w:spacing w:after="0"/>
        <w:rPr>
          <w:rFonts w:ascii="Times New Roman" w:hAnsi="Times New Roman"/>
          <w:sz w:val="32"/>
          <w:szCs w:val="32"/>
          <w:lang w:val="ru-RU"/>
        </w:rPr>
      </w:pPr>
    </w:p>
    <w:p w:rsidR="00F20D62" w:rsidRPr="00C20730" w:rsidRDefault="00F20D62" w:rsidP="00C20730">
      <w:pPr>
        <w:spacing w:after="0"/>
        <w:jc w:val="center"/>
        <w:rPr>
          <w:rFonts w:ascii="Times New Roman" w:hAnsi="Times New Roman"/>
          <w:b/>
          <w:sz w:val="32"/>
          <w:szCs w:val="32"/>
          <w:lang w:val="ru-RU"/>
        </w:rPr>
      </w:pPr>
      <w:r w:rsidRPr="00C20730">
        <w:rPr>
          <w:rFonts w:ascii="Times New Roman" w:hAnsi="Times New Roman"/>
          <w:b/>
          <w:sz w:val="32"/>
          <w:szCs w:val="32"/>
          <w:lang w:val="ru-RU"/>
        </w:rPr>
        <w:t>Е.В. Луценко,  Л.П. Трошин</w:t>
      </w:r>
    </w:p>
    <w:p w:rsidR="00F20D62" w:rsidRPr="00C20730" w:rsidRDefault="00F20D62" w:rsidP="00C20730">
      <w:pPr>
        <w:spacing w:after="0"/>
        <w:rPr>
          <w:rFonts w:ascii="Times New Roman" w:hAnsi="Times New Roman"/>
          <w:sz w:val="32"/>
          <w:szCs w:val="32"/>
          <w:lang w:val="ru-RU"/>
        </w:rPr>
      </w:pPr>
    </w:p>
    <w:p w:rsidR="00F20D62" w:rsidRPr="00C20730" w:rsidRDefault="00F20D62" w:rsidP="00C20730">
      <w:pPr>
        <w:spacing w:after="0"/>
        <w:jc w:val="center"/>
        <w:rPr>
          <w:rFonts w:ascii="Times New Roman" w:hAnsi="Times New Roman"/>
          <w:b/>
          <w:sz w:val="32"/>
          <w:szCs w:val="32"/>
          <w:lang w:val="ru-RU"/>
        </w:rPr>
      </w:pPr>
    </w:p>
    <w:p w:rsidR="00F20D62" w:rsidRPr="00C20730" w:rsidRDefault="00F20D62" w:rsidP="00C20730">
      <w:pPr>
        <w:spacing w:after="0"/>
        <w:jc w:val="center"/>
        <w:rPr>
          <w:rFonts w:ascii="Times New Roman" w:hAnsi="Times New Roman"/>
          <w:b/>
          <w:sz w:val="32"/>
          <w:szCs w:val="32"/>
          <w:lang w:val="ru-RU"/>
        </w:rPr>
      </w:pPr>
    </w:p>
    <w:p w:rsidR="00F20D62" w:rsidRPr="00C20730" w:rsidRDefault="00F20D62" w:rsidP="00C20730">
      <w:pPr>
        <w:spacing w:after="0"/>
        <w:jc w:val="center"/>
        <w:rPr>
          <w:rFonts w:ascii="Times New Roman" w:hAnsi="Times New Roman"/>
          <w:b/>
          <w:sz w:val="52"/>
          <w:szCs w:val="52"/>
          <w:lang w:val="ru-RU"/>
        </w:rPr>
      </w:pPr>
      <w:r w:rsidRPr="00C20730">
        <w:rPr>
          <w:rFonts w:ascii="Times New Roman" w:hAnsi="Times New Roman"/>
          <w:b/>
          <w:sz w:val="52"/>
          <w:szCs w:val="52"/>
          <w:lang w:val="ru-RU"/>
        </w:rPr>
        <w:t>АЛГОРИТМЫ АМПЕЛОМЕТРИИ</w:t>
      </w:r>
    </w:p>
    <w:p w:rsidR="00E64E50" w:rsidRPr="00C20730" w:rsidRDefault="00E64E50" w:rsidP="00C20730">
      <w:pPr>
        <w:spacing w:after="0"/>
        <w:jc w:val="center"/>
        <w:rPr>
          <w:rFonts w:ascii="Times New Roman" w:hAnsi="Times New Roman"/>
          <w:b/>
          <w:sz w:val="52"/>
          <w:szCs w:val="52"/>
          <w:lang w:val="ru-RU"/>
        </w:rPr>
      </w:pPr>
    </w:p>
    <w:p w:rsidR="00A063B1" w:rsidRPr="00C20730" w:rsidRDefault="000024ED" w:rsidP="00C20730">
      <w:pPr>
        <w:spacing w:after="0"/>
        <w:jc w:val="center"/>
        <w:rPr>
          <w:rFonts w:ascii="Times New Roman" w:hAnsi="Times New Roman"/>
          <w:b/>
          <w:sz w:val="36"/>
          <w:szCs w:val="36"/>
          <w:lang w:val="ru-RU"/>
        </w:rPr>
      </w:pPr>
      <w:r w:rsidRPr="00C20730">
        <w:rPr>
          <w:rFonts w:ascii="Times New Roman" w:hAnsi="Times New Roman"/>
          <w:b/>
          <w:sz w:val="36"/>
          <w:szCs w:val="36"/>
          <w:lang w:val="ru-RU"/>
        </w:rPr>
        <w:t>Том-1.</w:t>
      </w:r>
    </w:p>
    <w:p w:rsidR="000024ED" w:rsidRPr="00C20730" w:rsidRDefault="00351B18" w:rsidP="00C20730">
      <w:pPr>
        <w:spacing w:after="0"/>
        <w:jc w:val="center"/>
        <w:rPr>
          <w:rFonts w:ascii="Times New Roman" w:hAnsi="Times New Roman"/>
          <w:b/>
          <w:sz w:val="36"/>
          <w:szCs w:val="36"/>
          <w:lang w:val="ru-RU"/>
        </w:rPr>
      </w:pPr>
      <w:r w:rsidRPr="00C20730">
        <w:rPr>
          <w:rFonts w:ascii="Times New Roman" w:hAnsi="Times New Roman"/>
          <w:b/>
          <w:sz w:val="36"/>
          <w:szCs w:val="36"/>
          <w:lang w:val="ru-RU"/>
        </w:rPr>
        <w:t>Алгоритмы 1-11: Групповые свойства: средний уровень, разнообразие, распределение</w:t>
      </w:r>
    </w:p>
    <w:p w:rsidR="00876EFE" w:rsidRPr="00C20730" w:rsidRDefault="00876EFE" w:rsidP="00C20730">
      <w:pPr>
        <w:spacing w:after="0"/>
        <w:jc w:val="center"/>
        <w:rPr>
          <w:rFonts w:ascii="Times New Roman" w:hAnsi="Times New Roman"/>
          <w:b/>
          <w:sz w:val="52"/>
          <w:szCs w:val="52"/>
          <w:lang w:val="ru-RU"/>
        </w:rPr>
      </w:pPr>
    </w:p>
    <w:p w:rsidR="0003797B" w:rsidRPr="00C20730" w:rsidRDefault="0003797B" w:rsidP="00C20730">
      <w:pPr>
        <w:spacing w:after="0"/>
        <w:jc w:val="center"/>
        <w:rPr>
          <w:rFonts w:ascii="Times New Roman" w:hAnsi="Times New Roman"/>
          <w:b/>
          <w:sz w:val="52"/>
          <w:szCs w:val="52"/>
          <w:lang w:val="ru-RU"/>
        </w:rPr>
      </w:pPr>
    </w:p>
    <w:p w:rsidR="00F20D62" w:rsidRPr="00C20730" w:rsidRDefault="00E55A37" w:rsidP="00C20730">
      <w:pPr>
        <w:spacing w:after="0"/>
        <w:jc w:val="center"/>
        <w:rPr>
          <w:rFonts w:ascii="Times New Roman" w:hAnsi="Times New Roman"/>
          <w:b/>
          <w:sz w:val="32"/>
          <w:szCs w:val="32"/>
          <w:lang w:val="ru-RU"/>
        </w:rPr>
      </w:pPr>
      <w:r w:rsidRPr="00C20730">
        <w:rPr>
          <w:rFonts w:ascii="Times New Roman" w:hAnsi="Times New Roman"/>
          <w:b/>
          <w:sz w:val="32"/>
          <w:szCs w:val="32"/>
          <w:lang w:val="ru-RU"/>
        </w:rPr>
        <w:t>Учебн</w:t>
      </w:r>
      <w:r w:rsidR="00040155" w:rsidRPr="00C20730">
        <w:rPr>
          <w:rFonts w:ascii="Times New Roman" w:hAnsi="Times New Roman"/>
          <w:b/>
          <w:sz w:val="32"/>
          <w:szCs w:val="32"/>
          <w:lang w:val="ru-RU"/>
        </w:rPr>
        <w:t>ое пособие</w:t>
      </w:r>
    </w:p>
    <w:p w:rsidR="00040155" w:rsidRPr="00C20730" w:rsidRDefault="00040155" w:rsidP="00C20730">
      <w:pPr>
        <w:spacing w:after="0"/>
        <w:jc w:val="center"/>
        <w:rPr>
          <w:rFonts w:ascii="Times New Roman" w:hAnsi="Times New Roman"/>
          <w:i/>
          <w:snapToGrid w:val="0"/>
          <w:sz w:val="32"/>
          <w:szCs w:val="32"/>
          <w:lang w:val="ru-RU"/>
        </w:rPr>
      </w:pPr>
    </w:p>
    <w:p w:rsidR="00F20D62" w:rsidRPr="00C20730" w:rsidRDefault="00F20D62" w:rsidP="00C20730">
      <w:pPr>
        <w:spacing w:after="0"/>
        <w:rPr>
          <w:rFonts w:ascii="Times New Roman" w:hAnsi="Times New Roman"/>
          <w:i/>
          <w:snapToGrid w:val="0"/>
          <w:sz w:val="32"/>
          <w:szCs w:val="32"/>
          <w:lang w:val="ru-RU"/>
        </w:rPr>
      </w:pPr>
    </w:p>
    <w:p w:rsidR="00E64E50" w:rsidRPr="00C20730" w:rsidRDefault="00E64E50" w:rsidP="00C20730">
      <w:pPr>
        <w:spacing w:after="0"/>
        <w:rPr>
          <w:rFonts w:ascii="Times New Roman" w:hAnsi="Times New Roman"/>
          <w:i/>
          <w:snapToGrid w:val="0"/>
          <w:sz w:val="32"/>
          <w:szCs w:val="32"/>
          <w:lang w:val="ru-RU"/>
        </w:rPr>
      </w:pPr>
    </w:p>
    <w:p w:rsidR="0003797B" w:rsidRPr="00C20730" w:rsidRDefault="0003797B" w:rsidP="00C20730">
      <w:pPr>
        <w:spacing w:after="0"/>
        <w:rPr>
          <w:rFonts w:ascii="Times New Roman" w:hAnsi="Times New Roman"/>
          <w:i/>
          <w:snapToGrid w:val="0"/>
          <w:sz w:val="32"/>
          <w:szCs w:val="32"/>
          <w:lang w:val="ru-RU"/>
        </w:rPr>
      </w:pPr>
    </w:p>
    <w:p w:rsidR="0003797B" w:rsidRPr="00C20730" w:rsidRDefault="0003797B" w:rsidP="00C20730">
      <w:pPr>
        <w:spacing w:after="0"/>
        <w:rPr>
          <w:rFonts w:ascii="Times New Roman" w:hAnsi="Times New Roman"/>
          <w:i/>
          <w:snapToGrid w:val="0"/>
          <w:sz w:val="32"/>
          <w:szCs w:val="32"/>
          <w:lang w:val="ru-RU"/>
        </w:rPr>
      </w:pPr>
    </w:p>
    <w:p w:rsidR="00E64E50" w:rsidRPr="00C20730" w:rsidRDefault="00E64E50" w:rsidP="00C20730">
      <w:pPr>
        <w:spacing w:after="0"/>
        <w:rPr>
          <w:rFonts w:ascii="Times New Roman" w:hAnsi="Times New Roman"/>
          <w:i/>
          <w:snapToGrid w:val="0"/>
          <w:sz w:val="32"/>
          <w:szCs w:val="32"/>
          <w:lang w:val="ru-RU"/>
        </w:rPr>
      </w:pPr>
    </w:p>
    <w:p w:rsidR="00F20D62" w:rsidRPr="00C20730" w:rsidRDefault="00F20D62" w:rsidP="00C20730">
      <w:pPr>
        <w:spacing w:after="0"/>
        <w:rPr>
          <w:rFonts w:ascii="Times New Roman" w:hAnsi="Times New Roman"/>
          <w:i/>
          <w:snapToGrid w:val="0"/>
          <w:sz w:val="32"/>
          <w:szCs w:val="32"/>
          <w:lang w:val="ru-RU"/>
        </w:rPr>
      </w:pPr>
    </w:p>
    <w:p w:rsidR="00334028" w:rsidRPr="00C20730" w:rsidRDefault="00334028" w:rsidP="00C20730">
      <w:pPr>
        <w:spacing w:after="0"/>
        <w:rPr>
          <w:rFonts w:ascii="Times New Roman" w:hAnsi="Times New Roman"/>
          <w:i/>
          <w:snapToGrid w:val="0"/>
          <w:sz w:val="32"/>
          <w:szCs w:val="32"/>
          <w:lang w:val="ru-RU"/>
        </w:rPr>
      </w:pPr>
    </w:p>
    <w:p w:rsidR="00F20D62" w:rsidRPr="00C20730" w:rsidRDefault="00F20D62" w:rsidP="00C20730">
      <w:pPr>
        <w:spacing w:after="0"/>
        <w:jc w:val="center"/>
        <w:rPr>
          <w:rFonts w:ascii="Times New Roman" w:hAnsi="Times New Roman"/>
          <w:snapToGrid w:val="0"/>
          <w:sz w:val="32"/>
          <w:szCs w:val="32"/>
          <w:lang w:val="ru-RU"/>
        </w:rPr>
      </w:pPr>
      <w:r w:rsidRPr="00C20730">
        <w:rPr>
          <w:rFonts w:ascii="Times New Roman" w:hAnsi="Times New Roman"/>
          <w:snapToGrid w:val="0"/>
          <w:sz w:val="32"/>
          <w:szCs w:val="32"/>
          <w:lang w:val="ru-RU"/>
        </w:rPr>
        <w:t>Краснодар</w:t>
      </w:r>
    </w:p>
    <w:p w:rsidR="00F20D62" w:rsidRPr="00C20730" w:rsidRDefault="00F20D62" w:rsidP="00C20730">
      <w:pPr>
        <w:spacing w:after="0"/>
        <w:jc w:val="center"/>
        <w:rPr>
          <w:rFonts w:ascii="Times New Roman" w:hAnsi="Times New Roman"/>
          <w:snapToGrid w:val="0"/>
          <w:sz w:val="32"/>
          <w:szCs w:val="32"/>
          <w:lang w:val="ru-RU"/>
        </w:rPr>
      </w:pPr>
      <w:r w:rsidRPr="00C20730">
        <w:rPr>
          <w:rFonts w:ascii="Times New Roman" w:hAnsi="Times New Roman"/>
          <w:snapToGrid w:val="0"/>
          <w:sz w:val="32"/>
          <w:szCs w:val="32"/>
          <w:lang w:val="ru-RU"/>
        </w:rPr>
        <w:t>КубГАУ</w:t>
      </w:r>
    </w:p>
    <w:p w:rsidR="00C7345E" w:rsidRPr="00C20730" w:rsidRDefault="00F20D62" w:rsidP="00C20730">
      <w:pPr>
        <w:spacing w:after="0"/>
        <w:jc w:val="center"/>
        <w:rPr>
          <w:rFonts w:ascii="Times New Roman" w:hAnsi="Times New Roman"/>
          <w:snapToGrid w:val="0"/>
          <w:sz w:val="32"/>
          <w:szCs w:val="32"/>
          <w:lang w:val="ru-RU"/>
        </w:rPr>
      </w:pPr>
      <w:r w:rsidRPr="00C20730">
        <w:rPr>
          <w:rFonts w:ascii="Times New Roman" w:hAnsi="Times New Roman"/>
          <w:snapToGrid w:val="0"/>
          <w:sz w:val="32"/>
          <w:szCs w:val="32"/>
          <w:lang w:val="ru-RU"/>
        </w:rPr>
        <w:t>202</w:t>
      </w:r>
      <w:r w:rsidR="008E06A0" w:rsidRPr="00C20730">
        <w:rPr>
          <w:rFonts w:ascii="Times New Roman" w:hAnsi="Times New Roman"/>
          <w:snapToGrid w:val="0"/>
          <w:sz w:val="32"/>
          <w:szCs w:val="32"/>
          <w:lang w:val="ru-RU"/>
        </w:rPr>
        <w:t>5</w:t>
      </w:r>
    </w:p>
    <w:p w:rsidR="00C7345E" w:rsidRPr="00C20730" w:rsidRDefault="000C0DE8" w:rsidP="00C20730">
      <w:pPr>
        <w:spacing w:after="0"/>
        <w:rPr>
          <w:rFonts w:ascii="Times New Roman" w:hAnsi="Times New Roman"/>
          <w:snapToGrid w:val="0"/>
          <w:sz w:val="32"/>
          <w:szCs w:val="32"/>
          <w:lang w:val="ru-RU"/>
        </w:rPr>
      </w:pPr>
      <w:r w:rsidRPr="00C20730">
        <w:rPr>
          <w:noProof/>
        </w:rPr>
        <mc:AlternateContent>
          <mc:Choice Requires="wps">
            <w:drawing>
              <wp:anchor distT="0" distB="0" distL="114300" distR="114300" simplePos="0" relativeHeight="251657216" behindDoc="0" locked="0" layoutInCell="1" allowOverlap="1" wp14:anchorId="6407DC3A" wp14:editId="1C989C00">
                <wp:simplePos x="0" y="0"/>
                <wp:positionH relativeFrom="column">
                  <wp:posOffset>2722880</wp:posOffset>
                </wp:positionH>
                <wp:positionV relativeFrom="paragraph">
                  <wp:posOffset>484505</wp:posOffset>
                </wp:positionV>
                <wp:extent cx="526415" cy="379095"/>
                <wp:effectExtent l="0" t="0" r="6985" b="1905"/>
                <wp:wrapNone/>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6415" cy="379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5" o:spid="_x0000_s1026" style="position:absolute;margin-left:214.4pt;margin-top:38.15pt;width:41.45pt;height:29.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" stroked="f"/>
            </w:pict>
          </mc:Fallback>
        </mc:AlternateContent>
      </w:r>
      <w:r w:rsidR="00C7345E" w:rsidRPr="00C20730">
        <w:rPr>
          <w:rFonts w:ascii="Times New Roman" w:hAnsi="Times New Roman"/>
          <w:snapToGrid w:val="0"/>
          <w:sz w:val="32"/>
          <w:szCs w:val="32"/>
          <w:lang w:val="ru-RU"/>
        </w:rPr>
        <w:br w:type="page"/>
      </w:r>
    </w:p>
    <w:p w:rsidR="00F20D62" w:rsidRPr="00C20730" w:rsidRDefault="00F20D62" w:rsidP="00C20730">
      <w:pPr>
        <w:spacing w:after="0"/>
        <w:rPr>
          <w:rFonts w:ascii="Times New Roman" w:hAnsi="Times New Roman"/>
          <w:b/>
          <w:sz w:val="28"/>
          <w:szCs w:val="28"/>
          <w:lang w:val="ru-RU"/>
        </w:rPr>
      </w:pPr>
      <w:r w:rsidRPr="00C20730">
        <w:rPr>
          <w:rFonts w:ascii="Times New Roman" w:hAnsi="Times New Roman"/>
          <w:b/>
          <w:sz w:val="28"/>
          <w:szCs w:val="28"/>
          <w:lang w:val="ru-RU"/>
        </w:rPr>
        <w:lastRenderedPageBreak/>
        <w:t>УДК 634.84</w:t>
      </w:r>
    </w:p>
    <w:p w:rsidR="00F20D62" w:rsidRPr="00C20730" w:rsidRDefault="00F20D62" w:rsidP="00C20730">
      <w:pPr>
        <w:spacing w:after="0"/>
        <w:jc w:val="both"/>
        <w:rPr>
          <w:rFonts w:ascii="Times New Roman" w:hAnsi="Times New Roman"/>
          <w:b/>
          <w:sz w:val="28"/>
          <w:szCs w:val="28"/>
          <w:lang w:val="ru-RU"/>
        </w:rPr>
      </w:pPr>
      <w:r w:rsidRPr="00C20730">
        <w:rPr>
          <w:rFonts w:ascii="Times New Roman" w:hAnsi="Times New Roman"/>
          <w:b/>
          <w:sz w:val="28"/>
          <w:szCs w:val="28"/>
          <w:lang w:val="ru-RU"/>
        </w:rPr>
        <w:t>ББК 42.36</w:t>
      </w:r>
    </w:p>
    <w:p w:rsidR="00F20D62" w:rsidRPr="00C20730" w:rsidRDefault="006E5348" w:rsidP="00C20730">
      <w:pPr>
        <w:spacing w:after="0"/>
        <w:rPr>
          <w:rFonts w:ascii="Times New Roman" w:hAnsi="Times New Roman"/>
          <w:sz w:val="28"/>
          <w:szCs w:val="28"/>
          <w:lang w:val="ru-RU"/>
        </w:rPr>
      </w:pPr>
      <w:r w:rsidRPr="00C20730">
        <w:rPr>
          <w:rFonts w:ascii="Times New Roman" w:hAnsi="Times New Roman"/>
          <w:b/>
          <w:sz w:val="28"/>
          <w:szCs w:val="28"/>
          <w:lang w:val="ru-RU"/>
        </w:rPr>
        <w:t>Л86</w:t>
      </w:r>
    </w:p>
    <w:p w:rsidR="00F20D62" w:rsidRPr="00C20730" w:rsidRDefault="00F20D62" w:rsidP="00C20730">
      <w:pPr>
        <w:spacing w:after="0"/>
        <w:jc w:val="center"/>
        <w:rPr>
          <w:rFonts w:ascii="Times New Roman" w:hAnsi="Times New Roman"/>
          <w:b/>
          <w:spacing w:val="60"/>
          <w:sz w:val="28"/>
          <w:szCs w:val="28"/>
          <w:lang w:val="ru-RU"/>
        </w:rPr>
      </w:pPr>
      <w:r w:rsidRPr="00C20730">
        <w:rPr>
          <w:rFonts w:ascii="Times New Roman" w:hAnsi="Times New Roman"/>
          <w:b/>
          <w:spacing w:val="60"/>
          <w:sz w:val="28"/>
          <w:szCs w:val="28"/>
          <w:lang w:val="ru-RU"/>
        </w:rPr>
        <w:t>Рецензенты:</w:t>
      </w:r>
    </w:p>
    <w:p w:rsidR="00F20D62" w:rsidRPr="00C20730" w:rsidRDefault="00F20D62" w:rsidP="00C20730">
      <w:pPr>
        <w:spacing w:after="0"/>
        <w:ind w:left="709"/>
        <w:jc w:val="center"/>
        <w:rPr>
          <w:rFonts w:ascii="Times New Roman" w:hAnsi="Times New Roman"/>
          <w:sz w:val="28"/>
          <w:szCs w:val="28"/>
          <w:lang w:val="ru-RU"/>
        </w:rPr>
      </w:pPr>
      <w:r w:rsidRPr="00C20730">
        <w:rPr>
          <w:rFonts w:ascii="Times New Roman" w:hAnsi="Times New Roman"/>
          <w:b/>
          <w:sz w:val="28"/>
          <w:szCs w:val="28"/>
          <w:lang w:val="ru-RU"/>
        </w:rPr>
        <w:t>В. В. Лиховской</w:t>
      </w:r>
      <w:r w:rsidRPr="00C20730">
        <w:rPr>
          <w:rFonts w:ascii="Times New Roman" w:hAnsi="Times New Roman"/>
          <w:sz w:val="28"/>
          <w:szCs w:val="28"/>
          <w:lang w:val="ru-RU"/>
        </w:rPr>
        <w:t xml:space="preserve"> – директор Института винограда и вина </w:t>
      </w:r>
      <w:r w:rsidRPr="00C20730">
        <w:rPr>
          <w:rFonts w:ascii="Times New Roman" w:hAnsi="Times New Roman"/>
          <w:sz w:val="28"/>
          <w:szCs w:val="28"/>
          <w:lang w:val="ru-RU"/>
        </w:rPr>
        <w:br/>
        <w:t>«Магарач» РАН РФ, д-р с.-х. наук, Ялта</w:t>
      </w:r>
    </w:p>
    <w:p w:rsidR="00F20D62" w:rsidRPr="00C20730" w:rsidRDefault="00F20D62" w:rsidP="00C20730">
      <w:pPr>
        <w:spacing w:after="0"/>
        <w:ind w:left="709"/>
        <w:jc w:val="center"/>
        <w:rPr>
          <w:rFonts w:ascii="Times New Roman" w:hAnsi="Times New Roman"/>
          <w:sz w:val="28"/>
          <w:szCs w:val="28"/>
          <w:lang w:val="ru-RU"/>
        </w:rPr>
      </w:pPr>
      <w:r w:rsidRPr="00C20730">
        <w:rPr>
          <w:rFonts w:ascii="Times New Roman" w:hAnsi="Times New Roman"/>
          <w:b/>
          <w:sz w:val="28"/>
          <w:szCs w:val="28"/>
          <w:lang w:val="ru-RU"/>
        </w:rPr>
        <w:t>В. С. Петров</w:t>
      </w:r>
      <w:r w:rsidRPr="00C20730">
        <w:rPr>
          <w:rFonts w:ascii="Times New Roman" w:hAnsi="Times New Roman"/>
          <w:sz w:val="28"/>
          <w:szCs w:val="28"/>
          <w:lang w:val="ru-RU"/>
        </w:rPr>
        <w:t xml:space="preserve"> – главный научный сотрудник Северо-Кавказского федерального научного центра садоводства, </w:t>
      </w:r>
      <w:bookmarkStart w:id="1" w:name="_GoBack"/>
      <w:bookmarkEnd w:id="1"/>
      <w:r w:rsidRPr="00C20730">
        <w:rPr>
          <w:rFonts w:ascii="Times New Roman" w:hAnsi="Times New Roman"/>
          <w:sz w:val="28"/>
          <w:szCs w:val="28"/>
          <w:lang w:val="ru-RU"/>
        </w:rPr>
        <w:t>виноградарства, виноделия, д-р с.-х. наук, Краснодар.</w:t>
      </w:r>
    </w:p>
    <w:p w:rsidR="00F20D62" w:rsidRPr="00C20730" w:rsidRDefault="00F20D62" w:rsidP="00C20730">
      <w:pPr>
        <w:spacing w:after="0"/>
        <w:ind w:left="567"/>
        <w:jc w:val="center"/>
        <w:rPr>
          <w:rFonts w:ascii="Times New Roman" w:hAnsi="Times New Roman"/>
          <w:sz w:val="16"/>
          <w:szCs w:val="16"/>
          <w:lang w:val="ru-RU"/>
        </w:rPr>
      </w:pPr>
    </w:p>
    <w:p w:rsidR="00AE090B" w:rsidRPr="00C20730" w:rsidRDefault="006E5348" w:rsidP="00C20730">
      <w:pPr>
        <w:tabs>
          <w:tab w:val="left" w:pos="1276"/>
        </w:tabs>
        <w:spacing w:after="0"/>
        <w:jc w:val="both"/>
        <w:rPr>
          <w:rFonts w:ascii="Times New Roman" w:hAnsi="Times New Roman"/>
          <w:b/>
          <w:sz w:val="28"/>
          <w:szCs w:val="28"/>
          <w:lang w:val="ru-RU"/>
        </w:rPr>
      </w:pPr>
      <w:r w:rsidRPr="00C20730">
        <w:rPr>
          <w:rFonts w:ascii="Times New Roman" w:hAnsi="Times New Roman"/>
          <w:b/>
          <w:sz w:val="28"/>
          <w:szCs w:val="28"/>
          <w:lang w:val="ru-RU"/>
        </w:rPr>
        <w:t xml:space="preserve">             </w:t>
      </w:r>
      <w:r w:rsidR="00D8673F" w:rsidRPr="00C20730">
        <w:rPr>
          <w:rFonts w:ascii="Times New Roman" w:hAnsi="Times New Roman"/>
          <w:b/>
          <w:sz w:val="28"/>
          <w:szCs w:val="28"/>
          <w:lang w:val="ru-RU"/>
        </w:rPr>
        <w:t xml:space="preserve"> </w:t>
      </w:r>
      <w:r w:rsidRPr="00C20730">
        <w:rPr>
          <w:rFonts w:ascii="Times New Roman" w:hAnsi="Times New Roman"/>
          <w:b/>
          <w:sz w:val="28"/>
          <w:szCs w:val="28"/>
          <w:lang w:val="ru-RU"/>
        </w:rPr>
        <w:t xml:space="preserve">Луценко </w:t>
      </w:r>
      <w:r w:rsidR="00AE090B" w:rsidRPr="00C20730">
        <w:rPr>
          <w:rFonts w:ascii="Times New Roman" w:hAnsi="Times New Roman"/>
          <w:b/>
          <w:sz w:val="28"/>
          <w:szCs w:val="28"/>
          <w:lang w:val="ru-RU"/>
        </w:rPr>
        <w:t xml:space="preserve">Е.В.,  </w:t>
      </w:r>
      <w:r w:rsidRPr="00C20730">
        <w:rPr>
          <w:rFonts w:ascii="Times New Roman" w:hAnsi="Times New Roman"/>
          <w:b/>
          <w:sz w:val="28"/>
          <w:szCs w:val="28"/>
          <w:lang w:val="ru-RU"/>
        </w:rPr>
        <w:t xml:space="preserve">Трошин </w:t>
      </w:r>
      <w:r w:rsidR="00AE090B" w:rsidRPr="00C20730">
        <w:rPr>
          <w:rFonts w:ascii="Times New Roman" w:hAnsi="Times New Roman"/>
          <w:b/>
          <w:sz w:val="28"/>
          <w:szCs w:val="28"/>
          <w:lang w:val="ru-RU"/>
        </w:rPr>
        <w:t xml:space="preserve">Л.П. </w:t>
      </w:r>
    </w:p>
    <w:p w:rsidR="00F20D62" w:rsidRPr="00C20730" w:rsidRDefault="006E5348" w:rsidP="00C20730">
      <w:pPr>
        <w:tabs>
          <w:tab w:val="left" w:pos="1276"/>
        </w:tabs>
        <w:spacing w:after="0"/>
        <w:ind w:left="709" w:hanging="709"/>
        <w:jc w:val="both"/>
        <w:rPr>
          <w:rFonts w:ascii="Times New Roman" w:hAnsi="Times New Roman"/>
          <w:sz w:val="28"/>
          <w:szCs w:val="28"/>
          <w:lang w:val="ru-RU"/>
        </w:rPr>
      </w:pPr>
      <w:r w:rsidRPr="00C20730">
        <w:rPr>
          <w:rFonts w:ascii="Times New Roman" w:hAnsi="Times New Roman"/>
          <w:sz w:val="28"/>
          <w:szCs w:val="28"/>
          <w:lang w:val="ru-RU"/>
        </w:rPr>
        <w:t>Л86</w:t>
      </w:r>
      <w:r w:rsidR="00F20D62" w:rsidRPr="00C20730">
        <w:rPr>
          <w:rFonts w:ascii="Times New Roman" w:hAnsi="Times New Roman"/>
          <w:sz w:val="28"/>
          <w:szCs w:val="28"/>
          <w:lang w:val="ru-RU"/>
        </w:rPr>
        <w:t xml:space="preserve"> </w:t>
      </w:r>
      <w:r w:rsidRPr="00C20730">
        <w:rPr>
          <w:rFonts w:ascii="Times New Roman" w:hAnsi="Times New Roman"/>
          <w:sz w:val="28"/>
          <w:szCs w:val="28"/>
          <w:lang w:val="ru-RU"/>
        </w:rPr>
        <w:t xml:space="preserve">  </w:t>
      </w:r>
      <w:r w:rsidR="008E06A0" w:rsidRPr="00C20730">
        <w:rPr>
          <w:rFonts w:ascii="Times New Roman" w:hAnsi="Times New Roman"/>
          <w:sz w:val="28"/>
          <w:szCs w:val="28"/>
          <w:lang w:val="ru-RU"/>
        </w:rPr>
        <w:t>Алгоритмы</w:t>
      </w:r>
      <w:r w:rsidR="00F20D62" w:rsidRPr="00C20730">
        <w:rPr>
          <w:rFonts w:ascii="Times New Roman" w:hAnsi="Times New Roman"/>
          <w:sz w:val="28"/>
          <w:szCs w:val="28"/>
          <w:lang w:val="ru-RU"/>
        </w:rPr>
        <w:t xml:space="preserve"> ампело</w:t>
      </w:r>
      <w:r w:rsidR="008E06A0" w:rsidRPr="00C20730">
        <w:rPr>
          <w:rFonts w:ascii="Times New Roman" w:hAnsi="Times New Roman"/>
          <w:sz w:val="28"/>
          <w:szCs w:val="28"/>
          <w:lang w:val="ru-RU"/>
        </w:rPr>
        <w:t>м</w:t>
      </w:r>
      <w:r w:rsidR="00F20D62" w:rsidRPr="00C20730">
        <w:rPr>
          <w:rFonts w:ascii="Times New Roman" w:hAnsi="Times New Roman"/>
          <w:sz w:val="28"/>
          <w:szCs w:val="28"/>
          <w:lang w:val="ru-RU"/>
        </w:rPr>
        <w:t>е</w:t>
      </w:r>
      <w:r w:rsidR="008E06A0" w:rsidRPr="00C20730">
        <w:rPr>
          <w:rFonts w:ascii="Times New Roman" w:hAnsi="Times New Roman"/>
          <w:sz w:val="28"/>
          <w:szCs w:val="28"/>
          <w:lang w:val="ru-RU"/>
        </w:rPr>
        <w:t>тр</w:t>
      </w:r>
      <w:r w:rsidR="00F20D62" w:rsidRPr="00C20730">
        <w:rPr>
          <w:rFonts w:ascii="Times New Roman" w:hAnsi="Times New Roman"/>
          <w:sz w:val="28"/>
          <w:szCs w:val="28"/>
          <w:lang w:val="ru-RU"/>
        </w:rPr>
        <w:t>и</w:t>
      </w:r>
      <w:r w:rsidR="008E06A0" w:rsidRPr="00C20730">
        <w:rPr>
          <w:rFonts w:ascii="Times New Roman" w:hAnsi="Times New Roman"/>
          <w:sz w:val="28"/>
          <w:szCs w:val="28"/>
          <w:lang w:val="ru-RU"/>
        </w:rPr>
        <w:t>и: учебное пособие</w:t>
      </w:r>
      <w:r w:rsidR="00AE090B" w:rsidRPr="00C20730">
        <w:rPr>
          <w:rFonts w:ascii="Times New Roman" w:hAnsi="Times New Roman"/>
          <w:sz w:val="28"/>
          <w:szCs w:val="28"/>
          <w:lang w:val="ru-RU"/>
        </w:rPr>
        <w:t xml:space="preserve"> // Е. В. Луценко,  Л. П. </w:t>
      </w:r>
      <w:proofErr w:type="gramStart"/>
      <w:r w:rsidR="00AE090B" w:rsidRPr="00C20730">
        <w:rPr>
          <w:rFonts w:ascii="Times New Roman" w:hAnsi="Times New Roman"/>
          <w:sz w:val="28"/>
          <w:szCs w:val="28"/>
          <w:lang w:val="ru-RU"/>
        </w:rPr>
        <w:t>Трошин</w:t>
      </w:r>
      <w:proofErr w:type="gramEnd"/>
      <w:r w:rsidR="00740465" w:rsidRPr="00C20730">
        <w:rPr>
          <w:rFonts w:ascii="Times New Roman" w:hAnsi="Times New Roman"/>
          <w:sz w:val="28"/>
          <w:szCs w:val="28"/>
          <w:lang w:val="ru-RU"/>
        </w:rPr>
        <w:t xml:space="preserve">, </w:t>
      </w:r>
      <w:r w:rsidR="00040155" w:rsidRPr="00C20730">
        <w:rPr>
          <w:rFonts w:ascii="Times New Roman" w:hAnsi="Times New Roman"/>
          <w:sz w:val="28"/>
          <w:szCs w:val="28"/>
          <w:lang w:val="ru-RU"/>
        </w:rPr>
        <w:t>Учебн</w:t>
      </w:r>
      <w:r w:rsidR="00560166" w:rsidRPr="00C20730">
        <w:rPr>
          <w:rFonts w:ascii="Times New Roman" w:hAnsi="Times New Roman"/>
          <w:sz w:val="28"/>
          <w:szCs w:val="28"/>
          <w:lang w:val="ru-RU"/>
        </w:rPr>
        <w:t>ое</w:t>
      </w:r>
      <w:r w:rsidR="00040155" w:rsidRPr="00C20730">
        <w:rPr>
          <w:rFonts w:ascii="Times New Roman" w:hAnsi="Times New Roman"/>
          <w:sz w:val="28"/>
          <w:szCs w:val="28"/>
          <w:lang w:val="ru-RU"/>
        </w:rPr>
        <w:t xml:space="preserve"> пос</w:t>
      </w:r>
      <w:r w:rsidR="00560166" w:rsidRPr="00C20730">
        <w:rPr>
          <w:rFonts w:ascii="Times New Roman" w:hAnsi="Times New Roman"/>
          <w:sz w:val="28"/>
          <w:szCs w:val="28"/>
          <w:lang w:val="ru-RU"/>
        </w:rPr>
        <w:t>обие,</w:t>
      </w:r>
      <w:r w:rsidR="00040155" w:rsidRPr="00C20730">
        <w:rPr>
          <w:rFonts w:ascii="Times New Roman" w:hAnsi="Times New Roman"/>
          <w:sz w:val="28"/>
          <w:szCs w:val="28"/>
          <w:lang w:val="ru-RU"/>
        </w:rPr>
        <w:t xml:space="preserve"> </w:t>
      </w:r>
      <w:r w:rsidR="00560166" w:rsidRPr="00C20730">
        <w:rPr>
          <w:rFonts w:ascii="Times New Roman" w:hAnsi="Times New Roman"/>
          <w:sz w:val="28"/>
          <w:szCs w:val="28"/>
          <w:lang w:val="ru-RU"/>
        </w:rPr>
        <w:t>Т</w:t>
      </w:r>
      <w:r w:rsidR="00040155" w:rsidRPr="00C20730">
        <w:rPr>
          <w:rFonts w:ascii="Times New Roman" w:hAnsi="Times New Roman"/>
          <w:sz w:val="28"/>
          <w:szCs w:val="28"/>
          <w:lang w:val="ru-RU"/>
        </w:rPr>
        <w:t>ом-1. Алгоритмы 1-11: Групповые свойства: средний уровень, разнообразие, распределение</w:t>
      </w:r>
      <w:r w:rsidR="0063625E" w:rsidRPr="00C20730">
        <w:rPr>
          <w:rFonts w:ascii="Times New Roman" w:hAnsi="Times New Roman"/>
          <w:sz w:val="28"/>
          <w:szCs w:val="28"/>
          <w:lang w:val="ru-RU"/>
        </w:rPr>
        <w:t>.</w:t>
      </w:r>
      <w:r w:rsidR="00F20D62" w:rsidRPr="00C20730">
        <w:rPr>
          <w:rFonts w:ascii="Times New Roman" w:hAnsi="Times New Roman"/>
          <w:sz w:val="28"/>
          <w:szCs w:val="28"/>
        </w:rPr>
        <w:t> </w:t>
      </w:r>
      <w:r w:rsidR="00F20D62" w:rsidRPr="00C20730">
        <w:rPr>
          <w:rFonts w:ascii="Times New Roman" w:hAnsi="Times New Roman"/>
          <w:sz w:val="28"/>
          <w:szCs w:val="28"/>
          <w:lang w:val="ru-RU"/>
        </w:rPr>
        <w:t>– Краснодар</w:t>
      </w:r>
      <w:proofErr w:type="gramStart"/>
      <w:r w:rsidR="00F20D62" w:rsidRPr="00C20730">
        <w:rPr>
          <w:rFonts w:ascii="Times New Roman" w:hAnsi="Times New Roman"/>
          <w:sz w:val="28"/>
          <w:szCs w:val="28"/>
        </w:rPr>
        <w:t> </w:t>
      </w:r>
      <w:r w:rsidR="00F20D62" w:rsidRPr="00C20730">
        <w:rPr>
          <w:rFonts w:ascii="Times New Roman" w:hAnsi="Times New Roman"/>
          <w:sz w:val="28"/>
          <w:szCs w:val="28"/>
          <w:lang w:val="ru-RU"/>
        </w:rPr>
        <w:t>:</w:t>
      </w:r>
      <w:proofErr w:type="gramEnd"/>
      <w:r w:rsidR="00F20D62" w:rsidRPr="00C20730">
        <w:rPr>
          <w:rFonts w:ascii="Times New Roman" w:hAnsi="Times New Roman"/>
          <w:sz w:val="28"/>
          <w:szCs w:val="28"/>
          <w:lang w:val="ru-RU"/>
        </w:rPr>
        <w:t xml:space="preserve"> КубГАУ, 202</w:t>
      </w:r>
      <w:r w:rsidR="008E06A0" w:rsidRPr="00C20730">
        <w:rPr>
          <w:rFonts w:ascii="Times New Roman" w:hAnsi="Times New Roman"/>
          <w:sz w:val="28"/>
          <w:szCs w:val="28"/>
          <w:lang w:val="ru-RU"/>
        </w:rPr>
        <w:t>5</w:t>
      </w:r>
      <w:r w:rsidR="00F20D62" w:rsidRPr="00C20730">
        <w:rPr>
          <w:rFonts w:ascii="Times New Roman" w:hAnsi="Times New Roman"/>
          <w:sz w:val="28"/>
          <w:szCs w:val="28"/>
          <w:lang w:val="ru-RU"/>
        </w:rPr>
        <w:t xml:space="preserve">. – </w:t>
      </w:r>
      <w:r w:rsidR="00E502B2" w:rsidRPr="00C20730">
        <w:rPr>
          <w:rFonts w:ascii="Times New Roman" w:hAnsi="Times New Roman"/>
          <w:sz w:val="28"/>
          <w:szCs w:val="28"/>
          <w:lang w:val="ru-RU"/>
        </w:rPr>
        <w:t>3</w:t>
      </w:r>
      <w:r w:rsidR="00CC3687" w:rsidRPr="00C20730">
        <w:rPr>
          <w:rFonts w:ascii="Times New Roman" w:hAnsi="Times New Roman"/>
          <w:sz w:val="28"/>
          <w:szCs w:val="28"/>
          <w:lang w:val="ru-RU"/>
        </w:rPr>
        <w:t>2</w:t>
      </w:r>
      <w:r w:rsidR="006279B9">
        <w:rPr>
          <w:rFonts w:ascii="Times New Roman" w:hAnsi="Times New Roman"/>
          <w:sz w:val="28"/>
          <w:szCs w:val="28"/>
          <w:lang w:val="ru-RU"/>
        </w:rPr>
        <w:t>4</w:t>
      </w:r>
      <w:r w:rsidR="00F20D62" w:rsidRPr="00C20730">
        <w:rPr>
          <w:rFonts w:ascii="Times New Roman" w:hAnsi="Times New Roman"/>
          <w:sz w:val="28"/>
          <w:szCs w:val="28"/>
          <w:lang w:val="ru-RU"/>
        </w:rPr>
        <w:t xml:space="preserve"> с.</w:t>
      </w:r>
    </w:p>
    <w:p w:rsidR="00E64E50" w:rsidRPr="00C20730" w:rsidRDefault="00E64E50" w:rsidP="00C20730">
      <w:pPr>
        <w:tabs>
          <w:tab w:val="left" w:pos="1276"/>
        </w:tabs>
        <w:spacing w:after="0"/>
        <w:ind w:left="709"/>
        <w:jc w:val="both"/>
        <w:rPr>
          <w:rFonts w:ascii="Times New Roman" w:hAnsi="Times New Roman"/>
          <w:b/>
          <w:sz w:val="16"/>
          <w:szCs w:val="16"/>
          <w:lang w:val="ru-RU"/>
        </w:rPr>
      </w:pPr>
    </w:p>
    <w:p w:rsidR="00F20D62" w:rsidRPr="00C20730" w:rsidRDefault="00F20D62" w:rsidP="00C20730">
      <w:pPr>
        <w:tabs>
          <w:tab w:val="center" w:pos="5510"/>
        </w:tabs>
        <w:spacing w:after="0"/>
        <w:ind w:firstLine="1134"/>
        <w:jc w:val="both"/>
        <w:rPr>
          <w:rFonts w:ascii="Times New Roman" w:hAnsi="Times New Roman"/>
          <w:sz w:val="28"/>
          <w:szCs w:val="28"/>
          <w:lang w:val="ru-RU"/>
        </w:rPr>
      </w:pPr>
      <w:r w:rsidRPr="00C20730">
        <w:rPr>
          <w:rFonts w:ascii="Times New Roman" w:hAnsi="Times New Roman"/>
          <w:sz w:val="28"/>
          <w:szCs w:val="28"/>
        </w:rPr>
        <w:t>ISBN</w:t>
      </w:r>
      <w:r w:rsidRPr="00C20730">
        <w:rPr>
          <w:rFonts w:ascii="Times New Roman" w:hAnsi="Times New Roman"/>
          <w:sz w:val="28"/>
          <w:szCs w:val="28"/>
          <w:lang w:val="ru-RU"/>
        </w:rPr>
        <w:t xml:space="preserve"> </w:t>
      </w:r>
      <w:r w:rsidR="00A60B96" w:rsidRPr="0051751F">
        <w:rPr>
          <w:rFonts w:ascii="Times New Roman" w:hAnsi="Times New Roman"/>
          <w:sz w:val="28"/>
          <w:szCs w:val="28"/>
          <w:lang w:val="ru-RU"/>
        </w:rPr>
        <w:t>978-5-93856-991-1</w:t>
      </w:r>
    </w:p>
    <w:p w:rsidR="00E64E50" w:rsidRPr="00C20730" w:rsidRDefault="00E64E50" w:rsidP="00C20730">
      <w:pPr>
        <w:pStyle w:val="afa"/>
        <w:spacing w:after="0"/>
        <w:ind w:left="675" w:firstLine="437"/>
        <w:jc w:val="both"/>
        <w:rPr>
          <w:rFonts w:ascii="Times New Roman" w:hAnsi="Times New Roman"/>
          <w:spacing w:val="-4"/>
          <w:sz w:val="16"/>
          <w:szCs w:val="16"/>
          <w:lang w:val="ru-RU"/>
        </w:rPr>
      </w:pPr>
    </w:p>
    <w:p w:rsidR="00C306BD" w:rsidRPr="00C20730" w:rsidRDefault="00C306BD" w:rsidP="00C20730">
      <w:pPr>
        <w:spacing w:after="0"/>
        <w:ind w:left="675" w:firstLine="437"/>
        <w:jc w:val="both"/>
        <w:rPr>
          <w:rFonts w:ascii="Times New Roman" w:hAnsi="Times New Roman"/>
          <w:spacing w:val="-4"/>
          <w:sz w:val="28"/>
          <w:szCs w:val="28"/>
          <w:lang w:val="ru-RU"/>
        </w:rPr>
      </w:pPr>
      <w:r w:rsidRPr="00C20730">
        <w:rPr>
          <w:rFonts w:ascii="Times New Roman" w:hAnsi="Times New Roman"/>
          <w:spacing w:val="-4"/>
          <w:sz w:val="28"/>
          <w:szCs w:val="28"/>
          <w:lang w:val="ru-RU"/>
        </w:rPr>
        <w:t xml:space="preserve">В учебном пособии дана четкая последовательность биометрических расчетов ампелометрических измерений листьев различных фенотипов </w:t>
      </w:r>
      <w:r w:rsidRPr="00C20730">
        <w:rPr>
          <w:rFonts w:ascii="Times New Roman" w:hAnsi="Times New Roman"/>
          <w:i/>
          <w:spacing w:val="-4"/>
          <w:sz w:val="28"/>
          <w:szCs w:val="28"/>
          <w:lang w:val="ru-RU"/>
        </w:rPr>
        <w:t>Vitis vinifera L</w:t>
      </w:r>
      <w:r w:rsidRPr="00C20730">
        <w:rPr>
          <w:rFonts w:ascii="Times New Roman" w:hAnsi="Times New Roman"/>
          <w:spacing w:val="-4"/>
          <w:sz w:val="28"/>
          <w:szCs w:val="28"/>
          <w:lang w:val="ru-RU"/>
        </w:rPr>
        <w:t xml:space="preserve">. За основу взята классическая работа: Плохинский Н. А. Алгоритмы биометрии. Под ред. академика АН УССР Б. В. Гнеденко. - М.: Изд-во Моск. ун-та, 1980. 21004. - 150с., </w:t>
      </w:r>
      <w:hyperlink r:id="rId10" w:history="1">
        <w:r w:rsidRPr="00C20730">
          <w:rPr>
            <w:rFonts w:ascii="Times New Roman" w:hAnsi="Times New Roman"/>
            <w:spacing w:val="-4"/>
            <w:sz w:val="28"/>
            <w:szCs w:val="28"/>
            <w:lang w:val="ru-RU"/>
          </w:rPr>
          <w:t>http://lc.kubagro.ru/Algorithms_of_biometrics-N_A_Plokhinsky-1980.pdf</w:t>
        </w:r>
      </w:hyperlink>
      <w:r w:rsidRPr="00C20730">
        <w:rPr>
          <w:rFonts w:ascii="Times New Roman" w:hAnsi="Times New Roman"/>
          <w:spacing w:val="-4"/>
          <w:sz w:val="28"/>
          <w:szCs w:val="28"/>
          <w:lang w:val="ru-RU"/>
        </w:rPr>
        <w:t xml:space="preserve">. </w:t>
      </w:r>
    </w:p>
    <w:p w:rsidR="00C306BD" w:rsidRPr="00C20730" w:rsidRDefault="00C306BD" w:rsidP="00C20730">
      <w:pPr>
        <w:spacing w:after="0"/>
        <w:ind w:left="675" w:firstLine="437"/>
        <w:jc w:val="both"/>
        <w:rPr>
          <w:rFonts w:ascii="Times New Roman" w:hAnsi="Times New Roman"/>
          <w:spacing w:val="-4"/>
          <w:sz w:val="28"/>
          <w:szCs w:val="28"/>
          <w:lang w:val="ru-RU"/>
        </w:rPr>
      </w:pPr>
      <w:r w:rsidRPr="00C20730">
        <w:rPr>
          <w:rFonts w:ascii="Times New Roman" w:hAnsi="Times New Roman"/>
          <w:spacing w:val="-4"/>
          <w:sz w:val="28"/>
          <w:szCs w:val="28"/>
          <w:lang w:val="ru-RU"/>
        </w:rPr>
        <w:t xml:space="preserve">Учебное пособие, 1-й том которого перед вами, подготовлено в рамках реализации программы развития Кубанского ГАУ «Приоритет 2030» (стратегический проект «Генетика и селекция в растениеводстве») и включает 11 разделов под названием «Групповые свойства: средний уровень, разнообразие, распределение (алгоритмы 01-11)».  </w:t>
      </w:r>
    </w:p>
    <w:p w:rsidR="00C306BD" w:rsidRPr="00C20730" w:rsidRDefault="00C306BD" w:rsidP="00C20730">
      <w:pPr>
        <w:spacing w:after="0"/>
        <w:ind w:left="675" w:firstLine="437"/>
        <w:jc w:val="both"/>
        <w:rPr>
          <w:rFonts w:ascii="Times New Roman" w:hAnsi="Times New Roman"/>
          <w:spacing w:val="-4"/>
          <w:sz w:val="28"/>
          <w:szCs w:val="28"/>
          <w:lang w:val="ru-RU"/>
        </w:rPr>
      </w:pPr>
      <w:r w:rsidRPr="00C20730">
        <w:rPr>
          <w:rFonts w:ascii="Times New Roman" w:hAnsi="Times New Roman"/>
          <w:spacing w:val="-4"/>
          <w:sz w:val="28"/>
          <w:szCs w:val="28"/>
          <w:lang w:val="ru-RU"/>
        </w:rPr>
        <w:t xml:space="preserve">Предназначено для профессионалов и любителей культуры винограда, студентов-бакалавров, магистрантов, аспирантов и </w:t>
      </w:r>
      <w:proofErr w:type="gramStart"/>
      <w:r w:rsidRPr="00C20730">
        <w:rPr>
          <w:rFonts w:ascii="Times New Roman" w:hAnsi="Times New Roman"/>
          <w:spacing w:val="-4"/>
          <w:sz w:val="28"/>
          <w:szCs w:val="28"/>
          <w:lang w:val="ru-RU"/>
        </w:rPr>
        <w:t>докторантов</w:t>
      </w:r>
      <w:proofErr w:type="gramEnd"/>
      <w:r w:rsidRPr="00C20730">
        <w:rPr>
          <w:rFonts w:ascii="Times New Roman" w:hAnsi="Times New Roman"/>
          <w:spacing w:val="-4"/>
          <w:sz w:val="28"/>
          <w:szCs w:val="28"/>
          <w:lang w:val="ru-RU"/>
        </w:rPr>
        <w:t xml:space="preserve"> биоло</w:t>
      </w:r>
      <w:r w:rsidRPr="00C20730">
        <w:rPr>
          <w:rFonts w:ascii="Times New Roman" w:hAnsi="Times New Roman"/>
          <w:spacing w:val="-4"/>
          <w:sz w:val="28"/>
          <w:szCs w:val="28"/>
          <w:lang w:val="ru-RU"/>
        </w:rPr>
        <w:softHyphen/>
        <w:t>гических и агрономических специальностей.</w:t>
      </w:r>
    </w:p>
    <w:p w:rsidR="00C306BD" w:rsidRPr="00C20730" w:rsidRDefault="00C306BD" w:rsidP="00C20730">
      <w:pPr>
        <w:spacing w:after="0"/>
        <w:ind w:left="675" w:firstLine="437"/>
        <w:jc w:val="both"/>
        <w:rPr>
          <w:rFonts w:ascii="Times New Roman" w:hAnsi="Times New Roman"/>
          <w:spacing w:val="-4"/>
          <w:sz w:val="28"/>
          <w:szCs w:val="28"/>
          <w:lang w:val="ru-RU"/>
        </w:rPr>
      </w:pPr>
    </w:p>
    <w:p w:rsidR="00F20D62" w:rsidRPr="00C20730" w:rsidRDefault="00F20D62" w:rsidP="00C20730">
      <w:pPr>
        <w:spacing w:after="0"/>
        <w:ind w:firstLine="567"/>
        <w:jc w:val="right"/>
        <w:rPr>
          <w:rFonts w:ascii="Times New Roman" w:hAnsi="Times New Roman"/>
          <w:b/>
          <w:szCs w:val="32"/>
        </w:rPr>
      </w:pPr>
      <w:r w:rsidRPr="00C20730">
        <w:rPr>
          <w:rFonts w:ascii="Times New Roman" w:hAnsi="Times New Roman"/>
          <w:b/>
          <w:szCs w:val="32"/>
        </w:rPr>
        <w:t>УДК 634.84</w:t>
      </w:r>
    </w:p>
    <w:p w:rsidR="00F20D62" w:rsidRPr="00C20730" w:rsidRDefault="00F20D62" w:rsidP="00C20730">
      <w:pPr>
        <w:spacing w:after="0"/>
        <w:ind w:firstLine="567"/>
        <w:jc w:val="right"/>
        <w:rPr>
          <w:rFonts w:ascii="Times New Roman" w:hAnsi="Times New Roman"/>
          <w:b/>
          <w:szCs w:val="32"/>
          <w:lang w:val="ru-RU"/>
        </w:rPr>
      </w:pPr>
      <w:r w:rsidRPr="00C20730">
        <w:rPr>
          <w:rFonts w:ascii="Times New Roman" w:hAnsi="Times New Roman"/>
          <w:b/>
          <w:szCs w:val="32"/>
        </w:rPr>
        <w:t>ББК 42.36</w:t>
      </w:r>
    </w:p>
    <w:p w:rsidR="006E5348" w:rsidRPr="00C20730" w:rsidRDefault="006E5348" w:rsidP="00C20730">
      <w:pPr>
        <w:spacing w:after="0"/>
        <w:ind w:firstLine="567"/>
        <w:jc w:val="right"/>
        <w:rPr>
          <w:rFonts w:ascii="Times New Roman" w:hAnsi="Times New Roman"/>
          <w:b/>
          <w:sz w:val="16"/>
          <w:szCs w:val="16"/>
          <w:lang w:val="ru-RU"/>
        </w:rPr>
      </w:pPr>
    </w:p>
    <w:tbl>
      <w:tblPr>
        <w:tblW w:w="0" w:type="auto"/>
        <w:tblLook w:val="04A0" w:firstRow="1" w:lastRow="0" w:firstColumn="1" w:lastColumn="0" w:noHBand="0" w:noVBand="1"/>
      </w:tblPr>
      <w:tblGrid>
        <w:gridCol w:w="4600"/>
        <w:gridCol w:w="4686"/>
      </w:tblGrid>
      <w:tr w:rsidR="005B226D" w:rsidRPr="00210094" w:rsidTr="00F20D62">
        <w:trPr>
          <w:trHeight w:val="1441"/>
        </w:trPr>
        <w:tc>
          <w:tcPr>
            <w:tcW w:w="4600" w:type="dxa"/>
            <w:shd w:val="clear" w:color="auto" w:fill="auto"/>
          </w:tcPr>
          <w:p w:rsidR="00F20D62" w:rsidRPr="00C20730" w:rsidRDefault="00F20D62" w:rsidP="00C20730">
            <w:pPr>
              <w:spacing w:after="0"/>
              <w:rPr>
                <w:rFonts w:ascii="Times New Roman" w:hAnsi="Times New Roman"/>
                <w:b/>
                <w:szCs w:val="32"/>
              </w:rPr>
            </w:pPr>
          </w:p>
          <w:p w:rsidR="00F20D62" w:rsidRPr="00C20730" w:rsidRDefault="00F20D62" w:rsidP="00C20730">
            <w:pPr>
              <w:spacing w:after="0"/>
              <w:rPr>
                <w:rFonts w:ascii="Times New Roman" w:hAnsi="Times New Roman"/>
                <w:b/>
                <w:szCs w:val="32"/>
              </w:rPr>
            </w:pPr>
          </w:p>
          <w:p w:rsidR="00F20D62" w:rsidRPr="00C20730" w:rsidRDefault="00F20D62" w:rsidP="00C20730">
            <w:pPr>
              <w:spacing w:after="0"/>
              <w:rPr>
                <w:rFonts w:ascii="Times New Roman" w:hAnsi="Times New Roman"/>
                <w:b/>
                <w:szCs w:val="32"/>
              </w:rPr>
            </w:pPr>
          </w:p>
          <w:p w:rsidR="00F20D62" w:rsidRPr="00C20730" w:rsidRDefault="00F20D62" w:rsidP="00C20730">
            <w:pPr>
              <w:spacing w:after="0"/>
              <w:jc w:val="both"/>
              <w:rPr>
                <w:rFonts w:ascii="Times New Roman" w:hAnsi="Times New Roman"/>
                <w:b/>
                <w:szCs w:val="32"/>
              </w:rPr>
            </w:pPr>
            <w:r w:rsidRPr="00C20730">
              <w:rPr>
                <w:rFonts w:ascii="Times New Roman" w:hAnsi="Times New Roman"/>
                <w:b/>
                <w:szCs w:val="32"/>
              </w:rPr>
              <w:t>ISBN</w:t>
            </w:r>
            <w:r w:rsidRPr="00A60B96">
              <w:rPr>
                <w:rFonts w:ascii="Times New Roman" w:hAnsi="Times New Roman"/>
                <w:b/>
                <w:szCs w:val="32"/>
              </w:rPr>
              <w:t xml:space="preserve"> </w:t>
            </w:r>
            <w:r w:rsidR="00A60B96" w:rsidRPr="00A60B96">
              <w:rPr>
                <w:rFonts w:ascii="Times New Roman" w:hAnsi="Times New Roman"/>
                <w:b/>
                <w:szCs w:val="32"/>
              </w:rPr>
              <w:t>978-5-93856-991-1</w:t>
            </w:r>
          </w:p>
        </w:tc>
        <w:tc>
          <w:tcPr>
            <w:tcW w:w="4686" w:type="dxa"/>
            <w:shd w:val="clear" w:color="auto" w:fill="auto"/>
          </w:tcPr>
          <w:p w:rsidR="000476C9" w:rsidRPr="00C20730" w:rsidRDefault="00F20D62" w:rsidP="00C20730">
            <w:pPr>
              <w:spacing w:after="0"/>
              <w:ind w:left="913" w:hanging="141"/>
              <w:rPr>
                <w:rFonts w:ascii="Times New Roman" w:hAnsi="Times New Roman"/>
                <w:szCs w:val="32"/>
                <w:lang w:val="ru-RU"/>
              </w:rPr>
            </w:pPr>
            <w:r w:rsidRPr="00C20730">
              <w:rPr>
                <w:rFonts w:ascii="Times New Roman" w:hAnsi="Times New Roman"/>
                <w:szCs w:val="32"/>
                <w:lang w:val="ru-RU"/>
              </w:rPr>
              <w:t xml:space="preserve">© </w:t>
            </w:r>
            <w:r w:rsidR="000476C9" w:rsidRPr="00C20730">
              <w:rPr>
                <w:rFonts w:ascii="Times New Roman" w:hAnsi="Times New Roman"/>
                <w:szCs w:val="32"/>
                <w:lang w:val="ru-RU"/>
              </w:rPr>
              <w:t>Луценко Е.В.</w:t>
            </w:r>
            <w:r w:rsidRPr="00C20730">
              <w:rPr>
                <w:rFonts w:ascii="Times New Roman" w:hAnsi="Times New Roman"/>
                <w:szCs w:val="32"/>
                <w:lang w:val="ru-RU"/>
              </w:rPr>
              <w:t xml:space="preserve">, </w:t>
            </w:r>
            <w:r w:rsidR="000476C9" w:rsidRPr="00C20730">
              <w:rPr>
                <w:rFonts w:ascii="Times New Roman" w:hAnsi="Times New Roman"/>
                <w:szCs w:val="32"/>
                <w:lang w:val="ru-RU"/>
              </w:rPr>
              <w:t xml:space="preserve">Трошин Л.П., </w:t>
            </w:r>
            <w:r w:rsidRPr="00C20730">
              <w:rPr>
                <w:rFonts w:ascii="Times New Roman" w:hAnsi="Times New Roman"/>
                <w:szCs w:val="32"/>
                <w:lang w:val="ru-RU"/>
              </w:rPr>
              <w:t>202</w:t>
            </w:r>
            <w:r w:rsidR="008E06A0" w:rsidRPr="00C20730">
              <w:rPr>
                <w:rFonts w:ascii="Times New Roman" w:hAnsi="Times New Roman"/>
                <w:szCs w:val="32"/>
                <w:lang w:val="ru-RU"/>
              </w:rPr>
              <w:t>5</w:t>
            </w:r>
          </w:p>
          <w:p w:rsidR="00F20D62" w:rsidRPr="00C20730" w:rsidRDefault="00F20D62" w:rsidP="00C20730">
            <w:pPr>
              <w:spacing w:after="0"/>
              <w:ind w:left="913" w:hanging="141"/>
              <w:rPr>
                <w:rFonts w:ascii="Times New Roman" w:hAnsi="Times New Roman"/>
                <w:szCs w:val="32"/>
                <w:lang w:val="ru-RU"/>
              </w:rPr>
            </w:pPr>
            <w:r w:rsidRPr="00C20730">
              <w:rPr>
                <w:rFonts w:ascii="Times New Roman" w:hAnsi="Times New Roman"/>
                <w:szCs w:val="32"/>
                <w:lang w:val="ru-RU"/>
              </w:rPr>
              <w:t xml:space="preserve">© ФГБОУ </w:t>
            </w:r>
            <w:proofErr w:type="gramStart"/>
            <w:r w:rsidRPr="00C20730">
              <w:rPr>
                <w:rFonts w:ascii="Times New Roman" w:hAnsi="Times New Roman"/>
                <w:szCs w:val="32"/>
                <w:lang w:val="ru-RU"/>
              </w:rPr>
              <w:t>ВО</w:t>
            </w:r>
            <w:proofErr w:type="gramEnd"/>
            <w:r w:rsidRPr="00C20730">
              <w:rPr>
                <w:rFonts w:ascii="Times New Roman" w:hAnsi="Times New Roman"/>
                <w:szCs w:val="32"/>
                <w:lang w:val="ru-RU"/>
              </w:rPr>
              <w:t xml:space="preserve"> «Кубанский </w:t>
            </w:r>
            <w:r w:rsidRPr="00C20730">
              <w:rPr>
                <w:rFonts w:ascii="Times New Roman" w:hAnsi="Times New Roman"/>
                <w:szCs w:val="32"/>
                <w:lang w:val="ru-RU"/>
              </w:rPr>
              <w:br/>
              <w:t xml:space="preserve">государственный аграрный </w:t>
            </w:r>
            <w:r w:rsidRPr="00C20730">
              <w:rPr>
                <w:rFonts w:ascii="Times New Roman" w:hAnsi="Times New Roman"/>
                <w:szCs w:val="32"/>
                <w:lang w:val="ru-RU"/>
              </w:rPr>
              <w:br/>
              <w:t xml:space="preserve">университет имени </w:t>
            </w:r>
            <w:r w:rsidRPr="00C20730">
              <w:rPr>
                <w:rFonts w:ascii="Times New Roman" w:hAnsi="Times New Roman"/>
                <w:szCs w:val="32"/>
                <w:lang w:val="ru-RU"/>
              </w:rPr>
              <w:br/>
              <w:t>И.</w:t>
            </w:r>
            <w:r w:rsidRPr="00C20730">
              <w:rPr>
                <w:rFonts w:ascii="Times New Roman" w:hAnsi="Times New Roman"/>
                <w:szCs w:val="32"/>
              </w:rPr>
              <w:t> </w:t>
            </w:r>
            <w:r w:rsidR="008E06A0" w:rsidRPr="00C20730">
              <w:rPr>
                <w:rFonts w:ascii="Times New Roman" w:hAnsi="Times New Roman"/>
                <w:szCs w:val="32"/>
                <w:lang w:val="ru-RU"/>
              </w:rPr>
              <w:t>Т. Трубилина», 2025</w:t>
            </w:r>
          </w:p>
        </w:tc>
      </w:tr>
    </w:tbl>
    <w:p w:rsidR="00635D1C" w:rsidRPr="00C20730" w:rsidRDefault="00635D1C" w:rsidP="00C20730">
      <w:pPr>
        <w:spacing w:after="0"/>
        <w:rPr>
          <w:rFonts w:ascii="Times New Roman" w:hAnsi="Times New Roman"/>
          <w:b/>
          <w:bCs/>
          <w:sz w:val="32"/>
          <w:szCs w:val="32"/>
          <w:lang w:val="ru-RU"/>
        </w:rPr>
      </w:pPr>
      <w:r w:rsidRPr="00C20730">
        <w:rPr>
          <w:rFonts w:ascii="Times New Roman" w:hAnsi="Times New Roman"/>
          <w:b/>
          <w:bCs/>
          <w:sz w:val="32"/>
          <w:szCs w:val="32"/>
          <w:lang w:val="ru-RU"/>
        </w:rPr>
        <w:br w:type="page"/>
      </w:r>
    </w:p>
    <w:p w:rsidR="000476C9" w:rsidRPr="00C20730" w:rsidRDefault="000476C9" w:rsidP="00C20730">
      <w:pPr>
        <w:autoSpaceDE w:val="0"/>
        <w:autoSpaceDN w:val="0"/>
        <w:adjustRightInd w:val="0"/>
        <w:spacing w:after="0"/>
        <w:jc w:val="right"/>
        <w:rPr>
          <w:rFonts w:ascii="Times New Roman" w:hAnsi="Times New Roman"/>
          <w:b/>
          <w:bCs/>
          <w:sz w:val="32"/>
          <w:szCs w:val="32"/>
          <w:lang w:val="ru-RU"/>
        </w:rPr>
      </w:pPr>
      <w:r w:rsidRPr="00C20730">
        <w:rPr>
          <w:rFonts w:ascii="Times New Roman" w:hAnsi="Times New Roman"/>
          <w:b/>
          <w:bCs/>
          <w:sz w:val="32"/>
          <w:szCs w:val="32"/>
          <w:lang w:val="ru-RU"/>
        </w:rPr>
        <w:lastRenderedPageBreak/>
        <w:t xml:space="preserve">Светлой памяти </w:t>
      </w:r>
      <w:proofErr w:type="gramStart"/>
      <w:r w:rsidRPr="00C20730">
        <w:rPr>
          <w:rFonts w:ascii="Times New Roman" w:hAnsi="Times New Roman"/>
          <w:b/>
          <w:bCs/>
          <w:sz w:val="32"/>
          <w:szCs w:val="32"/>
          <w:lang w:val="ru-RU"/>
        </w:rPr>
        <w:t>выдающихся</w:t>
      </w:r>
      <w:proofErr w:type="gramEnd"/>
      <w:r w:rsidRPr="00C20730">
        <w:rPr>
          <w:rFonts w:ascii="Times New Roman" w:hAnsi="Times New Roman"/>
          <w:b/>
          <w:bCs/>
          <w:sz w:val="32"/>
          <w:szCs w:val="32"/>
          <w:lang w:val="ru-RU"/>
        </w:rPr>
        <w:t xml:space="preserve"> биометриков современности</w:t>
      </w:r>
    </w:p>
    <w:p w:rsidR="00FE6A09" w:rsidRPr="00C20730" w:rsidRDefault="00FE6A09" w:rsidP="00C20730">
      <w:pPr>
        <w:autoSpaceDE w:val="0"/>
        <w:autoSpaceDN w:val="0"/>
        <w:adjustRightInd w:val="0"/>
        <w:spacing w:after="0"/>
        <w:jc w:val="right"/>
        <w:rPr>
          <w:rFonts w:ascii="Times New Roman" w:hAnsi="Times New Roman"/>
          <w:b/>
          <w:bCs/>
          <w:sz w:val="32"/>
          <w:szCs w:val="32"/>
          <w:lang w:val="ru-RU"/>
        </w:rPr>
      </w:pPr>
    </w:p>
    <w:p w:rsidR="00C37C1D" w:rsidRPr="00C20730" w:rsidRDefault="000C0DE8" w:rsidP="00C20730">
      <w:pPr>
        <w:autoSpaceDE w:val="0"/>
        <w:autoSpaceDN w:val="0"/>
        <w:adjustRightInd w:val="0"/>
        <w:spacing w:after="0"/>
        <w:rPr>
          <w:rFonts w:ascii="Times New Roman" w:hAnsi="Times New Roman"/>
          <w:b/>
          <w:bCs/>
          <w:sz w:val="32"/>
          <w:szCs w:val="32"/>
          <w:lang w:val="ru-RU"/>
        </w:rPr>
      </w:pPr>
      <w:r w:rsidRPr="00C20730">
        <w:rPr>
          <w:rFonts w:ascii="Times New Roman" w:hAnsi="Times New Roman"/>
          <w:noProof/>
          <w:sz w:val="32"/>
          <w:szCs w:val="32"/>
        </w:rPr>
        <w:drawing>
          <wp:inline distT="0" distB="0" distL="0" distR="0" wp14:anchorId="25A57A4D" wp14:editId="5851AEB1">
            <wp:extent cx="2038350" cy="3076575"/>
            <wp:effectExtent l="0" t="0" r="0" b="9525"/>
            <wp:docPr id="55" name="Рисунок 1" descr="Plokhinsky_N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Plokhinsky_N_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38350" cy="3076575"/>
                    </a:xfrm>
                    <a:prstGeom prst="rect">
                      <a:avLst/>
                    </a:prstGeom>
                    <a:noFill/>
                    <a:ln>
                      <a:noFill/>
                    </a:ln>
                  </pic:spPr>
                </pic:pic>
              </a:graphicData>
            </a:graphic>
          </wp:inline>
        </w:drawing>
      </w:r>
      <w:r w:rsidR="000476C9" w:rsidRPr="00C20730">
        <w:rPr>
          <w:rFonts w:ascii="Times New Roman" w:hAnsi="Times New Roman"/>
          <w:b/>
          <w:bCs/>
          <w:sz w:val="32"/>
          <w:szCs w:val="32"/>
          <w:lang w:val="ru-RU"/>
        </w:rPr>
        <w:t>Николая Александровича Плохинского</w:t>
      </w:r>
    </w:p>
    <w:p w:rsidR="00C604D0" w:rsidRPr="00C20730" w:rsidRDefault="00C37C1D" w:rsidP="00C20730">
      <w:pPr>
        <w:autoSpaceDE w:val="0"/>
        <w:autoSpaceDN w:val="0"/>
        <w:adjustRightInd w:val="0"/>
        <w:spacing w:after="0"/>
        <w:jc w:val="center"/>
        <w:rPr>
          <w:rFonts w:ascii="Times New Roman" w:hAnsi="Times New Roman"/>
          <w:bCs/>
          <w:sz w:val="28"/>
          <w:szCs w:val="28"/>
          <w:lang w:val="ru-RU"/>
        </w:rPr>
      </w:pPr>
      <w:r w:rsidRPr="00C20730">
        <w:rPr>
          <w:rFonts w:ascii="Times New Roman" w:hAnsi="Times New Roman"/>
          <w:b/>
          <w:bCs/>
          <w:sz w:val="28"/>
          <w:szCs w:val="28"/>
          <w:lang w:val="ru-RU"/>
        </w:rPr>
        <w:t>/https://ru.wikipedia.org/wiki/Плохинский,_Николай_Александрович/</w:t>
      </w:r>
    </w:p>
    <w:p w:rsidR="00FE6A09" w:rsidRPr="00C20730" w:rsidRDefault="00FE6A09" w:rsidP="00C20730">
      <w:pPr>
        <w:autoSpaceDE w:val="0"/>
        <w:autoSpaceDN w:val="0"/>
        <w:adjustRightInd w:val="0"/>
        <w:spacing w:after="0"/>
        <w:rPr>
          <w:rFonts w:ascii="Times New Roman" w:hAnsi="Times New Roman"/>
          <w:bCs/>
          <w:sz w:val="32"/>
          <w:szCs w:val="32"/>
          <w:lang w:val="ru-RU"/>
        </w:rPr>
      </w:pPr>
    </w:p>
    <w:p w:rsidR="004A792A" w:rsidRPr="00C20730" w:rsidRDefault="000C0DE8" w:rsidP="00C20730">
      <w:pPr>
        <w:autoSpaceDE w:val="0"/>
        <w:autoSpaceDN w:val="0"/>
        <w:adjustRightInd w:val="0"/>
        <w:spacing w:after="0"/>
        <w:rPr>
          <w:rFonts w:ascii="Times New Roman" w:hAnsi="Times New Roman"/>
          <w:b/>
          <w:bCs/>
          <w:sz w:val="32"/>
          <w:szCs w:val="32"/>
          <w:lang w:val="ru-RU"/>
        </w:rPr>
      </w:pPr>
      <w:r w:rsidRPr="00C20730">
        <w:rPr>
          <w:rFonts w:ascii="Times New Roman" w:hAnsi="Times New Roman"/>
          <w:noProof/>
          <w:sz w:val="32"/>
          <w:szCs w:val="32"/>
        </w:rPr>
        <w:drawing>
          <wp:inline distT="0" distB="0" distL="0" distR="0" wp14:anchorId="50A7AA85" wp14:editId="4B459193">
            <wp:extent cx="2047875" cy="3067050"/>
            <wp:effectExtent l="0" t="0" r="9525" b="0"/>
            <wp:docPr id="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l="40050" t="19110" r="40611" b="8363"/>
                    <a:stretch>
                      <a:fillRect/>
                    </a:stretch>
                  </pic:blipFill>
                  <pic:spPr bwMode="auto">
                    <a:xfrm>
                      <a:off x="0" y="0"/>
                      <a:ext cx="2047875" cy="3067050"/>
                    </a:xfrm>
                    <a:prstGeom prst="rect">
                      <a:avLst/>
                    </a:prstGeom>
                    <a:noFill/>
                    <a:ln>
                      <a:noFill/>
                    </a:ln>
                  </pic:spPr>
                </pic:pic>
              </a:graphicData>
            </a:graphic>
          </wp:inline>
        </w:drawing>
      </w:r>
      <w:r w:rsidR="0078567F" w:rsidRPr="00C20730">
        <w:rPr>
          <w:rFonts w:ascii="Times New Roman" w:hAnsi="Times New Roman"/>
          <w:noProof/>
          <w:sz w:val="32"/>
          <w:szCs w:val="32"/>
          <w:lang w:val="ru-RU" w:eastAsia="ru-RU"/>
        </w:rPr>
        <w:t xml:space="preserve"> </w:t>
      </w:r>
      <w:r w:rsidR="000476C9" w:rsidRPr="00C20730">
        <w:rPr>
          <w:rFonts w:ascii="Times New Roman" w:hAnsi="Times New Roman"/>
          <w:b/>
          <w:bCs/>
          <w:sz w:val="32"/>
          <w:szCs w:val="32"/>
          <w:lang w:val="ru-RU"/>
        </w:rPr>
        <w:t>и</w:t>
      </w:r>
      <w:r w:rsidR="0078567F" w:rsidRPr="00C20730">
        <w:rPr>
          <w:rFonts w:ascii="Times New Roman" w:hAnsi="Times New Roman"/>
          <w:b/>
          <w:bCs/>
          <w:sz w:val="32"/>
          <w:szCs w:val="32"/>
          <w:lang w:val="ru-RU"/>
        </w:rPr>
        <w:t xml:space="preserve"> </w:t>
      </w:r>
      <w:r w:rsidR="000476C9" w:rsidRPr="00C20730">
        <w:rPr>
          <w:rFonts w:ascii="Times New Roman" w:hAnsi="Times New Roman"/>
          <w:b/>
          <w:bCs/>
          <w:sz w:val="32"/>
          <w:szCs w:val="32"/>
          <w:lang w:val="ru-RU"/>
        </w:rPr>
        <w:t xml:space="preserve"> Ивана Дмитриевича Соколова</w:t>
      </w:r>
      <w:r w:rsidR="004A792A" w:rsidRPr="00C20730">
        <w:rPr>
          <w:rFonts w:ascii="Times New Roman" w:hAnsi="Times New Roman"/>
          <w:b/>
          <w:bCs/>
          <w:sz w:val="32"/>
          <w:szCs w:val="32"/>
          <w:lang w:val="ru-RU"/>
        </w:rPr>
        <w:t>,</w:t>
      </w:r>
    </w:p>
    <w:p w:rsidR="000476C9" w:rsidRPr="00C20730" w:rsidRDefault="00A6760D" w:rsidP="00C20730">
      <w:pPr>
        <w:autoSpaceDE w:val="0"/>
        <w:autoSpaceDN w:val="0"/>
        <w:adjustRightInd w:val="0"/>
        <w:spacing w:after="0"/>
        <w:rPr>
          <w:rFonts w:ascii="Times New Roman" w:hAnsi="Times New Roman"/>
          <w:bCs/>
          <w:sz w:val="32"/>
          <w:szCs w:val="32"/>
          <w:lang w:val="ru-RU"/>
        </w:rPr>
      </w:pPr>
      <w:r w:rsidRPr="00C20730">
        <w:rPr>
          <w:rFonts w:ascii="Times New Roman" w:hAnsi="Times New Roman"/>
          <w:bCs/>
          <w:sz w:val="32"/>
          <w:szCs w:val="32"/>
          <w:lang w:val="ru-RU"/>
        </w:rPr>
        <w:t>я</w:t>
      </w:r>
      <w:r w:rsidR="004A792A" w:rsidRPr="00C20730">
        <w:rPr>
          <w:rFonts w:ascii="Times New Roman" w:hAnsi="Times New Roman"/>
          <w:bCs/>
          <w:sz w:val="32"/>
          <w:szCs w:val="32"/>
          <w:lang w:val="ru-RU"/>
        </w:rPr>
        <w:t xml:space="preserve">вляющихся </w:t>
      </w:r>
      <w:r w:rsidR="00D03423" w:rsidRPr="00C20730">
        <w:rPr>
          <w:rFonts w:ascii="Times New Roman" w:hAnsi="Times New Roman"/>
          <w:bCs/>
          <w:sz w:val="32"/>
          <w:szCs w:val="32"/>
          <w:lang w:val="ru-RU"/>
        </w:rPr>
        <w:t xml:space="preserve">авторитетами и </w:t>
      </w:r>
      <w:r w:rsidR="004A792A" w:rsidRPr="00C20730">
        <w:rPr>
          <w:rFonts w:ascii="Times New Roman" w:hAnsi="Times New Roman"/>
          <w:bCs/>
          <w:sz w:val="32"/>
          <w:szCs w:val="32"/>
          <w:lang w:val="ru-RU"/>
        </w:rPr>
        <w:t xml:space="preserve">центрами притяжения московских </w:t>
      </w:r>
      <w:r w:rsidR="00FE6A09" w:rsidRPr="00C20730">
        <w:rPr>
          <w:rFonts w:ascii="Times New Roman" w:hAnsi="Times New Roman"/>
          <w:bCs/>
          <w:sz w:val="32"/>
          <w:szCs w:val="32"/>
          <w:lang w:val="ru-RU"/>
        </w:rPr>
        <w:br/>
      </w:r>
      <w:r w:rsidR="004A792A" w:rsidRPr="00C20730">
        <w:rPr>
          <w:rFonts w:ascii="Times New Roman" w:hAnsi="Times New Roman"/>
          <w:bCs/>
          <w:sz w:val="32"/>
          <w:szCs w:val="32"/>
          <w:lang w:val="ru-RU"/>
        </w:rPr>
        <w:t xml:space="preserve">и донецких </w:t>
      </w:r>
      <w:r w:rsidR="00585B09" w:rsidRPr="00C20730">
        <w:rPr>
          <w:rFonts w:ascii="Times New Roman" w:hAnsi="Times New Roman"/>
          <w:bCs/>
          <w:sz w:val="32"/>
          <w:szCs w:val="32"/>
          <w:lang w:val="ru-RU"/>
        </w:rPr>
        <w:t xml:space="preserve">научных </w:t>
      </w:r>
      <w:r w:rsidR="004A792A" w:rsidRPr="00C20730">
        <w:rPr>
          <w:rFonts w:ascii="Times New Roman" w:hAnsi="Times New Roman"/>
          <w:bCs/>
          <w:sz w:val="32"/>
          <w:szCs w:val="32"/>
          <w:lang w:val="ru-RU"/>
        </w:rPr>
        <w:t xml:space="preserve">интересантов </w:t>
      </w:r>
      <w:r w:rsidR="008802E6" w:rsidRPr="00C20730">
        <w:rPr>
          <w:rFonts w:ascii="Times New Roman" w:hAnsi="Times New Roman"/>
          <w:bCs/>
          <w:sz w:val="32"/>
          <w:szCs w:val="32"/>
          <w:lang w:val="ru-RU"/>
        </w:rPr>
        <w:t xml:space="preserve">по </w:t>
      </w:r>
      <w:r w:rsidR="004A792A" w:rsidRPr="00C20730">
        <w:rPr>
          <w:rFonts w:ascii="Times New Roman" w:hAnsi="Times New Roman"/>
          <w:bCs/>
          <w:sz w:val="32"/>
          <w:szCs w:val="32"/>
          <w:lang w:val="ru-RU"/>
        </w:rPr>
        <w:t>вопросам</w:t>
      </w:r>
      <w:r w:rsidR="000476C9" w:rsidRPr="00C20730">
        <w:rPr>
          <w:rFonts w:ascii="Times New Roman" w:hAnsi="Times New Roman"/>
          <w:bCs/>
          <w:sz w:val="32"/>
          <w:szCs w:val="32"/>
          <w:lang w:val="ru-RU"/>
        </w:rPr>
        <w:t xml:space="preserve">  </w:t>
      </w:r>
      <w:r w:rsidRPr="00C20730">
        <w:rPr>
          <w:rFonts w:ascii="Times New Roman" w:hAnsi="Times New Roman"/>
          <w:bCs/>
          <w:sz w:val="32"/>
          <w:szCs w:val="32"/>
          <w:lang w:val="ru-RU"/>
        </w:rPr>
        <w:t>математической статистики.</w:t>
      </w:r>
    </w:p>
    <w:p w:rsidR="00F20D62" w:rsidRPr="00C20730" w:rsidRDefault="00FE6A09" w:rsidP="006279B9">
      <w:pPr>
        <w:pStyle w:val="1"/>
        <w:spacing w:before="0" w:line="251" w:lineRule="auto"/>
        <w:jc w:val="center"/>
        <w:rPr>
          <w:rFonts w:ascii="Times New Roman" w:hAnsi="Times New Roman"/>
          <w:color w:val="auto"/>
          <w:lang w:val="ru-RU"/>
        </w:rPr>
      </w:pPr>
      <w:r w:rsidRPr="00C20730">
        <w:rPr>
          <w:rFonts w:ascii="Times New Roman" w:hAnsi="Times New Roman"/>
          <w:bCs w:val="0"/>
          <w:color w:val="auto"/>
          <w:lang w:val="ru-RU"/>
        </w:rPr>
        <w:br w:type="page"/>
      </w:r>
      <w:bookmarkStart w:id="2" w:name="_Toc204261235"/>
      <w:bookmarkStart w:id="3" w:name="_Toc204262941"/>
      <w:bookmarkStart w:id="4" w:name="_Toc204263281"/>
      <w:bookmarkStart w:id="5" w:name="_Toc205186970"/>
      <w:r w:rsidR="004F48E5" w:rsidRPr="00C20730">
        <w:rPr>
          <w:rFonts w:ascii="Times New Roman" w:hAnsi="Times New Roman"/>
          <w:color w:val="auto"/>
          <w:lang w:val="ru-RU"/>
        </w:rPr>
        <w:lastRenderedPageBreak/>
        <w:t>Введение</w:t>
      </w:r>
      <w:bookmarkEnd w:id="2"/>
      <w:bookmarkEnd w:id="3"/>
      <w:bookmarkEnd w:id="4"/>
      <w:bookmarkEnd w:id="5"/>
    </w:p>
    <w:p w:rsidR="00C37C1D" w:rsidRPr="00C20730" w:rsidRDefault="00C37C1D" w:rsidP="006279B9">
      <w:pPr>
        <w:spacing w:after="0" w:line="251" w:lineRule="auto"/>
        <w:jc w:val="center"/>
        <w:rPr>
          <w:rFonts w:ascii="Times New Roman" w:hAnsi="Times New Roman"/>
          <w:sz w:val="32"/>
          <w:szCs w:val="32"/>
          <w:lang w:val="ru-RU"/>
        </w:rPr>
      </w:pPr>
    </w:p>
    <w:p w:rsidR="00C306BD" w:rsidRPr="00C20730" w:rsidRDefault="00C306BD" w:rsidP="006279B9">
      <w:pPr>
        <w:spacing w:after="0" w:line="251" w:lineRule="auto"/>
        <w:ind w:firstLine="567"/>
        <w:jc w:val="both"/>
        <w:rPr>
          <w:rFonts w:ascii="Times New Roman" w:hAnsi="Times New Roman"/>
          <w:sz w:val="28"/>
          <w:szCs w:val="28"/>
          <w:shd w:val="clear" w:color="auto" w:fill="FFFFFF"/>
          <w:lang w:val="ru-RU"/>
        </w:rPr>
      </w:pPr>
      <w:r w:rsidRPr="00C20730">
        <w:rPr>
          <w:rFonts w:ascii="Times New Roman" w:hAnsi="Times New Roman"/>
          <w:sz w:val="28"/>
          <w:szCs w:val="28"/>
          <w:lang w:val="ru-RU"/>
        </w:rPr>
        <w:t xml:space="preserve">Будучи делегатом </w:t>
      </w:r>
      <w:r w:rsidRPr="00C20730">
        <w:rPr>
          <w:rFonts w:ascii="Times New Roman" w:hAnsi="Times New Roman"/>
          <w:sz w:val="28"/>
          <w:szCs w:val="28"/>
          <w:shd w:val="clear" w:color="auto" w:fill="FFFFFF"/>
          <w:lang w:val="ru-RU"/>
        </w:rPr>
        <w:t xml:space="preserve">Второго съезда Всесоюзного </w:t>
      </w:r>
      <w:proofErr w:type="gramStart"/>
      <w:r w:rsidRPr="00C20730">
        <w:rPr>
          <w:rFonts w:ascii="Times New Roman" w:hAnsi="Times New Roman"/>
          <w:sz w:val="28"/>
          <w:szCs w:val="28"/>
          <w:shd w:val="clear" w:color="auto" w:fill="FFFFFF"/>
          <w:lang w:val="ru-RU"/>
        </w:rPr>
        <w:t>общества</w:t>
      </w:r>
      <w:proofErr w:type="gramEnd"/>
      <w:r w:rsidRPr="00C20730">
        <w:rPr>
          <w:rFonts w:ascii="Times New Roman" w:hAnsi="Times New Roman"/>
          <w:sz w:val="28"/>
          <w:szCs w:val="28"/>
          <w:shd w:val="clear" w:color="auto" w:fill="FFFFFF"/>
          <w:lang w:val="ru-RU"/>
        </w:rPr>
        <w:t xml:space="preserve"> генетиков и селекционеров им. Н. И. Вавилова, проходившем в Московском госуниверситете им. М.В. Ломоносова (Москва, 31 января - 5 февраля 1972 г.), второму автору этого пособия удалось навестить </w:t>
      </w:r>
      <w:r w:rsidRPr="00C20730">
        <w:rPr>
          <w:rFonts w:ascii="Times New Roman" w:hAnsi="Times New Roman"/>
          <w:sz w:val="28"/>
          <w:szCs w:val="28"/>
          <w:lang w:val="ru-RU"/>
        </w:rPr>
        <w:t xml:space="preserve">профессора-консультанта кафедры генетики и селекции биофака </w:t>
      </w:r>
      <w:r w:rsidRPr="00C20730">
        <w:rPr>
          <w:rFonts w:ascii="Times New Roman" w:hAnsi="Times New Roman"/>
          <w:sz w:val="28"/>
          <w:szCs w:val="28"/>
          <w:shd w:val="clear" w:color="auto" w:fill="FFFFFF"/>
          <w:lang w:val="ru-RU"/>
        </w:rPr>
        <w:t xml:space="preserve">МГУ Николая Александровича Плохинского.  </w:t>
      </w:r>
    </w:p>
    <w:p w:rsidR="00C306BD" w:rsidRPr="00C20730" w:rsidRDefault="00C306BD" w:rsidP="006279B9">
      <w:pPr>
        <w:spacing w:after="0" w:line="251" w:lineRule="auto"/>
        <w:ind w:firstLine="426"/>
        <w:jc w:val="both"/>
        <w:rPr>
          <w:rFonts w:ascii="Times New Roman" w:eastAsia="Times New Roman" w:hAnsi="Times New Roman"/>
          <w:bCs/>
          <w:sz w:val="28"/>
          <w:szCs w:val="28"/>
          <w:lang w:val="ru-RU" w:eastAsia="x-none"/>
        </w:rPr>
      </w:pPr>
      <w:proofErr w:type="gramStart"/>
      <w:r w:rsidRPr="00C20730">
        <w:rPr>
          <w:rFonts w:ascii="Times New Roman" w:eastAsia="Times New Roman" w:hAnsi="Times New Roman"/>
          <w:sz w:val="28"/>
          <w:szCs w:val="28"/>
          <w:shd w:val="clear" w:color="auto" w:fill="FFFFFF"/>
          <w:lang w:val="ru-RU" w:eastAsia="x-none"/>
        </w:rPr>
        <w:t>Николай Александрович сидел в своем кабинете один, в строгом костюме, когда ответил на приветствие, охотно стал отвечать на мои вопросы, после чего достал из стола толстый канцелярский журнал и записал мою фамилию как давшему консультацию (у меня была уже вчерне написана диссертация «</w:t>
      </w:r>
      <w:r w:rsidRPr="00C20730">
        <w:rPr>
          <w:rFonts w:ascii="Times New Roman" w:eastAsia="Times New Roman" w:hAnsi="Times New Roman"/>
          <w:bCs/>
          <w:sz w:val="28"/>
          <w:szCs w:val="28"/>
          <w:lang w:val="ru-RU" w:eastAsia="x-none"/>
        </w:rPr>
        <w:t xml:space="preserve">Биометрический </w:t>
      </w:r>
      <w:r w:rsidRPr="00C20730">
        <w:rPr>
          <w:rFonts w:ascii="Times New Roman" w:eastAsia="Times New Roman" w:hAnsi="Times New Roman"/>
          <w:bCs/>
          <w:sz w:val="28"/>
          <w:szCs w:val="28"/>
          <w:lang w:val="x-none" w:eastAsia="x-none"/>
        </w:rPr>
        <w:t>анализ</w:t>
      </w:r>
      <w:r w:rsidRPr="00C20730">
        <w:rPr>
          <w:rFonts w:ascii="Times New Roman" w:eastAsia="Times New Roman" w:hAnsi="Times New Roman"/>
          <w:bCs/>
          <w:sz w:val="28"/>
          <w:szCs w:val="28"/>
          <w:lang w:val="ru-RU" w:eastAsia="x-none"/>
        </w:rPr>
        <w:t xml:space="preserve"> </w:t>
      </w:r>
      <w:r w:rsidRPr="00C20730">
        <w:rPr>
          <w:rFonts w:ascii="Times New Roman" w:eastAsia="Times New Roman" w:hAnsi="Times New Roman"/>
          <w:bCs/>
          <w:sz w:val="28"/>
          <w:szCs w:val="28"/>
          <w:lang w:val="x-none" w:eastAsia="x-none"/>
        </w:rPr>
        <w:t>изменчивости</w:t>
      </w:r>
      <w:r w:rsidRPr="00C20730">
        <w:rPr>
          <w:rFonts w:ascii="Times New Roman" w:eastAsia="Times New Roman" w:hAnsi="Times New Roman"/>
          <w:bCs/>
          <w:sz w:val="28"/>
          <w:szCs w:val="28"/>
          <w:lang w:val="ru-RU" w:eastAsia="x-none"/>
        </w:rPr>
        <w:t xml:space="preserve"> </w:t>
      </w:r>
      <w:r w:rsidRPr="00C20730">
        <w:rPr>
          <w:rFonts w:ascii="Times New Roman" w:eastAsia="Times New Roman" w:hAnsi="Times New Roman"/>
          <w:bCs/>
          <w:sz w:val="28"/>
          <w:szCs w:val="28"/>
          <w:lang w:val="x-none" w:eastAsia="x-none"/>
        </w:rPr>
        <w:t>биолого</w:t>
      </w:r>
      <w:r w:rsidRPr="00C20730">
        <w:rPr>
          <w:rFonts w:ascii="Times New Roman" w:eastAsia="Times New Roman" w:hAnsi="Times New Roman"/>
          <w:bCs/>
          <w:sz w:val="28"/>
          <w:szCs w:val="28"/>
          <w:lang w:val="ru-RU" w:eastAsia="x-none"/>
        </w:rPr>
        <w:t>-</w:t>
      </w:r>
      <w:r w:rsidRPr="00C20730">
        <w:rPr>
          <w:rFonts w:ascii="Times New Roman" w:eastAsia="Times New Roman" w:hAnsi="Times New Roman"/>
          <w:bCs/>
          <w:sz w:val="28"/>
          <w:szCs w:val="28"/>
          <w:lang w:val="x-none" w:eastAsia="x-none"/>
        </w:rPr>
        <w:t>хозяйственных</w:t>
      </w:r>
      <w:r w:rsidRPr="00C20730">
        <w:rPr>
          <w:rFonts w:ascii="Times New Roman" w:eastAsia="Times New Roman" w:hAnsi="Times New Roman"/>
          <w:bCs/>
          <w:sz w:val="28"/>
          <w:szCs w:val="28"/>
          <w:lang w:val="ru-RU" w:eastAsia="x-none"/>
        </w:rPr>
        <w:t xml:space="preserve"> </w:t>
      </w:r>
      <w:r w:rsidRPr="00C20730">
        <w:rPr>
          <w:rFonts w:ascii="Times New Roman" w:eastAsia="Times New Roman" w:hAnsi="Times New Roman"/>
          <w:bCs/>
          <w:sz w:val="28"/>
          <w:szCs w:val="28"/>
          <w:lang w:val="x-none" w:eastAsia="x-none"/>
        </w:rPr>
        <w:t>признаков</w:t>
      </w:r>
      <w:r w:rsidRPr="00C20730">
        <w:rPr>
          <w:rFonts w:ascii="Times New Roman" w:eastAsia="Times New Roman" w:hAnsi="Times New Roman"/>
          <w:bCs/>
          <w:sz w:val="28"/>
          <w:szCs w:val="28"/>
          <w:lang w:val="ru-RU" w:eastAsia="x-none"/>
        </w:rPr>
        <w:t xml:space="preserve"> </w:t>
      </w:r>
      <w:r w:rsidRPr="00C20730">
        <w:rPr>
          <w:rFonts w:ascii="Times New Roman" w:eastAsia="Times New Roman" w:hAnsi="Times New Roman"/>
          <w:bCs/>
          <w:sz w:val="28"/>
          <w:szCs w:val="28"/>
          <w:lang w:val="x-none" w:eastAsia="x-none"/>
        </w:rPr>
        <w:t>винограда</w:t>
      </w:r>
      <w:r w:rsidRPr="00C20730">
        <w:rPr>
          <w:rFonts w:ascii="Times New Roman" w:eastAsia="Times New Roman" w:hAnsi="Times New Roman"/>
          <w:bCs/>
          <w:sz w:val="28"/>
          <w:szCs w:val="28"/>
          <w:lang w:val="ru-RU" w:eastAsia="x-none"/>
        </w:rPr>
        <w:t xml:space="preserve"> </w:t>
      </w:r>
      <w:r w:rsidRPr="00C20730">
        <w:rPr>
          <w:rFonts w:ascii="Times New Roman" w:eastAsia="Times New Roman" w:hAnsi="Times New Roman"/>
          <w:bCs/>
          <w:i/>
          <w:sz w:val="28"/>
          <w:szCs w:val="28"/>
          <w:lang w:eastAsia="x-none"/>
        </w:rPr>
        <w:t>Vitis</w:t>
      </w:r>
      <w:r w:rsidRPr="00C20730">
        <w:rPr>
          <w:rFonts w:ascii="Times New Roman" w:eastAsia="Times New Roman" w:hAnsi="Times New Roman"/>
          <w:bCs/>
          <w:i/>
          <w:sz w:val="28"/>
          <w:szCs w:val="28"/>
          <w:lang w:val="ru-RU" w:eastAsia="x-none"/>
        </w:rPr>
        <w:t xml:space="preserve"> </w:t>
      </w:r>
      <w:r w:rsidRPr="00C20730">
        <w:rPr>
          <w:rFonts w:ascii="Times New Roman" w:eastAsia="Times New Roman" w:hAnsi="Times New Roman"/>
          <w:bCs/>
          <w:i/>
          <w:sz w:val="28"/>
          <w:szCs w:val="28"/>
          <w:lang w:eastAsia="x-none"/>
        </w:rPr>
        <w:t>vinifera</w:t>
      </w:r>
      <w:r w:rsidRPr="00C20730">
        <w:rPr>
          <w:rFonts w:ascii="Times New Roman" w:eastAsia="Times New Roman" w:hAnsi="Times New Roman"/>
          <w:bCs/>
          <w:sz w:val="28"/>
          <w:szCs w:val="28"/>
          <w:lang w:val="ru-RU" w:eastAsia="x-none"/>
        </w:rPr>
        <w:t xml:space="preserve"> </w:t>
      </w:r>
      <w:r w:rsidRPr="00C20730">
        <w:rPr>
          <w:rFonts w:ascii="Times New Roman" w:eastAsia="Times New Roman" w:hAnsi="Times New Roman"/>
          <w:bCs/>
          <w:sz w:val="28"/>
          <w:szCs w:val="28"/>
          <w:lang w:eastAsia="x-none"/>
        </w:rPr>
        <w:t>L</w:t>
      </w:r>
      <w:r w:rsidRPr="00C20730">
        <w:rPr>
          <w:rFonts w:ascii="Times New Roman" w:eastAsia="Times New Roman" w:hAnsi="Times New Roman"/>
          <w:bCs/>
          <w:sz w:val="28"/>
          <w:szCs w:val="28"/>
          <w:lang w:val="ru-RU" w:eastAsia="x-none"/>
        </w:rPr>
        <w:t xml:space="preserve">.») и порекомендовавшему изменить название на </w:t>
      </w:r>
      <w:r w:rsidRPr="00C20730">
        <w:rPr>
          <w:rFonts w:ascii="Times New Roman" w:eastAsia="Times New Roman" w:hAnsi="Times New Roman"/>
          <w:sz w:val="28"/>
          <w:szCs w:val="28"/>
          <w:shd w:val="clear" w:color="auto" w:fill="FFFFFF"/>
          <w:lang w:val="ru-RU" w:eastAsia="x-none"/>
        </w:rPr>
        <w:t>«</w:t>
      </w:r>
      <w:r w:rsidRPr="00C20730">
        <w:rPr>
          <w:rFonts w:ascii="Times New Roman" w:eastAsia="Times New Roman" w:hAnsi="Times New Roman"/>
          <w:bCs/>
          <w:sz w:val="28"/>
          <w:szCs w:val="28"/>
          <w:lang w:val="x-none" w:eastAsia="x-none"/>
        </w:rPr>
        <w:t>Генетико</w:t>
      </w:r>
      <w:r w:rsidRPr="00C20730">
        <w:rPr>
          <w:rFonts w:ascii="Times New Roman" w:eastAsia="Times New Roman" w:hAnsi="Times New Roman"/>
          <w:bCs/>
          <w:sz w:val="28"/>
          <w:szCs w:val="28"/>
          <w:lang w:val="ru-RU" w:eastAsia="x-none"/>
        </w:rPr>
        <w:t>-</w:t>
      </w:r>
      <w:r w:rsidRPr="00C20730">
        <w:rPr>
          <w:rFonts w:ascii="Times New Roman" w:eastAsia="Times New Roman" w:hAnsi="Times New Roman"/>
          <w:bCs/>
          <w:sz w:val="28"/>
          <w:szCs w:val="28"/>
          <w:lang w:val="x-none" w:eastAsia="x-none"/>
        </w:rPr>
        <w:t>статистический</w:t>
      </w:r>
      <w:r w:rsidRPr="00C20730">
        <w:rPr>
          <w:rFonts w:ascii="Times New Roman" w:eastAsia="Times New Roman" w:hAnsi="Times New Roman"/>
          <w:bCs/>
          <w:sz w:val="28"/>
          <w:szCs w:val="28"/>
          <w:lang w:val="ru-RU" w:eastAsia="x-none"/>
        </w:rPr>
        <w:t>», что мною позже</w:t>
      </w:r>
      <w:proofErr w:type="gramEnd"/>
      <w:r w:rsidRPr="00C20730">
        <w:rPr>
          <w:rFonts w:ascii="Times New Roman" w:eastAsia="Times New Roman" w:hAnsi="Times New Roman"/>
          <w:bCs/>
          <w:sz w:val="28"/>
          <w:szCs w:val="28"/>
          <w:lang w:val="ru-RU" w:eastAsia="x-none"/>
        </w:rPr>
        <w:t xml:space="preserve"> и было сделано.</w:t>
      </w:r>
    </w:p>
    <w:p w:rsidR="00C306BD" w:rsidRPr="00C20730" w:rsidRDefault="00C306BD" w:rsidP="006279B9">
      <w:pPr>
        <w:spacing w:after="0" w:line="251" w:lineRule="auto"/>
        <w:ind w:firstLine="426"/>
        <w:jc w:val="both"/>
        <w:rPr>
          <w:rFonts w:ascii="Times New Roman" w:eastAsia="Times New Roman" w:hAnsi="Times New Roman"/>
          <w:bCs/>
          <w:sz w:val="28"/>
          <w:szCs w:val="28"/>
          <w:lang w:val="ru-RU" w:eastAsia="x-none"/>
        </w:rPr>
      </w:pPr>
      <w:r w:rsidRPr="00C20730">
        <w:rPr>
          <w:rFonts w:ascii="Times New Roman" w:eastAsia="Times New Roman" w:hAnsi="Times New Roman"/>
          <w:bCs/>
          <w:sz w:val="28"/>
          <w:szCs w:val="28"/>
          <w:lang w:val="ru-RU" w:eastAsia="x-none"/>
        </w:rPr>
        <w:t>Коллега-друг профессор И. Д. Соколов (</w:t>
      </w:r>
      <w:hyperlink r:id="rId13" w:history="1">
        <w:r w:rsidRPr="00C20730">
          <w:rPr>
            <w:rStyle w:val="af0"/>
            <w:rFonts w:ascii="Times New Roman" w:eastAsia="Times New Roman" w:hAnsi="Times New Roman"/>
            <w:bCs/>
            <w:color w:val="auto"/>
            <w:sz w:val="28"/>
            <w:szCs w:val="28"/>
            <w:u w:val="single"/>
            <w:lang w:val="ru-RU" w:eastAsia="x-none"/>
          </w:rPr>
          <w:t>https://pautinka.info/соколов-иван-дмитриевич</w:t>
        </w:r>
      </w:hyperlink>
      <w:r w:rsidRPr="00C20730">
        <w:rPr>
          <w:rFonts w:ascii="Times New Roman" w:eastAsia="Times New Roman" w:hAnsi="Times New Roman"/>
          <w:bCs/>
          <w:sz w:val="28"/>
          <w:szCs w:val="28"/>
          <w:lang w:val="ru-RU" w:eastAsia="x-none"/>
        </w:rPr>
        <w:t>) был автором многих открытых публикаций - учебников, учебных пособий и оригинальных научных статей, в том числе соавторских:</w:t>
      </w:r>
    </w:p>
    <w:p w:rsidR="00C306BD" w:rsidRPr="00C20730" w:rsidRDefault="00C306BD" w:rsidP="006279B9">
      <w:pPr>
        <w:numPr>
          <w:ilvl w:val="0"/>
          <w:numId w:val="20"/>
        </w:numPr>
        <w:spacing w:after="0" w:line="251" w:lineRule="auto"/>
        <w:ind w:left="0" w:firstLine="426"/>
        <w:jc w:val="both"/>
        <w:rPr>
          <w:rFonts w:ascii="Times New Roman" w:hAnsi="Times New Roman"/>
          <w:bCs/>
          <w:sz w:val="28"/>
          <w:szCs w:val="28"/>
          <w:lang w:val="ru-RU"/>
        </w:rPr>
      </w:pPr>
      <w:r w:rsidRPr="00C20730">
        <w:rPr>
          <w:rFonts w:ascii="Times New Roman" w:hAnsi="Times New Roman"/>
          <w:bCs/>
          <w:sz w:val="28"/>
          <w:szCs w:val="28"/>
          <w:lang w:val="ru-RU"/>
        </w:rPr>
        <w:t xml:space="preserve"> Выбор эталонов при определении коэффициентов наследуемости у </w:t>
      </w:r>
      <w:r w:rsidRPr="00C20730">
        <w:rPr>
          <w:rFonts w:ascii="Times New Roman" w:hAnsi="Times New Roman"/>
          <w:bCs/>
          <w:i/>
          <w:sz w:val="28"/>
          <w:szCs w:val="28"/>
        </w:rPr>
        <w:t>Vitis</w:t>
      </w:r>
      <w:r w:rsidRPr="00C20730">
        <w:rPr>
          <w:rFonts w:ascii="Times New Roman" w:hAnsi="Times New Roman"/>
          <w:bCs/>
          <w:i/>
          <w:sz w:val="28"/>
          <w:szCs w:val="28"/>
          <w:lang w:val="ru-RU"/>
        </w:rPr>
        <w:t xml:space="preserve"> </w:t>
      </w:r>
      <w:r w:rsidRPr="00C20730">
        <w:rPr>
          <w:rFonts w:ascii="Times New Roman" w:hAnsi="Times New Roman"/>
          <w:bCs/>
          <w:i/>
          <w:sz w:val="28"/>
          <w:szCs w:val="28"/>
        </w:rPr>
        <w:t>vinifera</w:t>
      </w:r>
      <w:r w:rsidRPr="00C20730">
        <w:rPr>
          <w:rFonts w:ascii="Times New Roman" w:hAnsi="Times New Roman"/>
          <w:bCs/>
          <w:i/>
          <w:sz w:val="28"/>
          <w:szCs w:val="28"/>
          <w:lang w:val="ru-RU"/>
        </w:rPr>
        <w:t xml:space="preserve"> </w:t>
      </w:r>
      <w:r w:rsidRPr="00C20730">
        <w:rPr>
          <w:rFonts w:ascii="Times New Roman" w:hAnsi="Times New Roman"/>
          <w:bCs/>
          <w:i/>
          <w:sz w:val="28"/>
          <w:szCs w:val="28"/>
        </w:rPr>
        <w:t>L</w:t>
      </w:r>
      <w:r w:rsidRPr="00C20730">
        <w:rPr>
          <w:rFonts w:ascii="Times New Roman" w:hAnsi="Times New Roman"/>
          <w:bCs/>
          <w:sz w:val="28"/>
          <w:szCs w:val="28"/>
          <w:lang w:val="ru-RU"/>
        </w:rPr>
        <w:t xml:space="preserve">. / П.Я. Голодрига, Л.П. Трошин, А.П. Петров, И.Д. Соколов // Тр. по прикл. ботанике, генетике и селекции / ВАСХНИЛ. ВИР им. Н.И. Вавилова. - Л., 1975. - Т. 54, вып. 2. - С. 128-131.   </w:t>
      </w:r>
    </w:p>
    <w:p w:rsidR="00C306BD" w:rsidRPr="00C20730" w:rsidRDefault="00C306BD" w:rsidP="006279B9">
      <w:pPr>
        <w:numPr>
          <w:ilvl w:val="0"/>
          <w:numId w:val="20"/>
        </w:numPr>
        <w:spacing w:after="0" w:line="251" w:lineRule="auto"/>
        <w:ind w:left="0" w:firstLine="426"/>
        <w:jc w:val="both"/>
        <w:rPr>
          <w:rFonts w:ascii="Times New Roman" w:hAnsi="Times New Roman"/>
          <w:bCs/>
          <w:sz w:val="28"/>
          <w:szCs w:val="28"/>
          <w:lang w:val="ru-RU"/>
        </w:rPr>
      </w:pPr>
      <w:r w:rsidRPr="00C20730">
        <w:rPr>
          <w:rFonts w:ascii="Times New Roman" w:hAnsi="Times New Roman"/>
          <w:bCs/>
          <w:sz w:val="28"/>
          <w:szCs w:val="28"/>
          <w:lang w:val="ru-RU"/>
        </w:rPr>
        <w:t xml:space="preserve"> Голодрига П.Я., Трошин Л.П., Петров А.П. (при участии И.Д. Соколова). О связи уровня паратипической изменчивости с величиной среднего значения некоторых признаков у винограда // Цитология и генетика.  - 1974.  - № 3. - С. 248-252.</w:t>
      </w:r>
    </w:p>
    <w:p w:rsidR="00C306BD" w:rsidRPr="00C20730" w:rsidRDefault="00C306BD" w:rsidP="006279B9">
      <w:pPr>
        <w:numPr>
          <w:ilvl w:val="0"/>
          <w:numId w:val="20"/>
        </w:numPr>
        <w:autoSpaceDE w:val="0"/>
        <w:autoSpaceDN w:val="0"/>
        <w:adjustRightInd w:val="0"/>
        <w:spacing w:after="0" w:line="251" w:lineRule="auto"/>
        <w:ind w:left="0" w:firstLine="426"/>
        <w:jc w:val="both"/>
        <w:rPr>
          <w:rFonts w:ascii="Times New Roman" w:hAnsi="Times New Roman"/>
          <w:b/>
          <w:sz w:val="28"/>
          <w:szCs w:val="28"/>
          <w:lang w:val="ru-RU"/>
        </w:rPr>
      </w:pPr>
      <w:r w:rsidRPr="00C20730">
        <w:rPr>
          <w:rFonts w:ascii="Times New Roman" w:hAnsi="Times New Roman"/>
          <w:b/>
          <w:sz w:val="28"/>
          <w:szCs w:val="28"/>
          <w:lang w:val="ru-RU"/>
        </w:rPr>
        <w:t xml:space="preserve"> Соколов И.Д., Соколова Е.И., Трошин Л.П. и др. Введение в биометрию. – Краснодар: КубГАУ, 2016. – 245 с.</w:t>
      </w:r>
    </w:p>
    <w:p w:rsidR="00C306BD" w:rsidRPr="00C20730" w:rsidRDefault="00C306BD" w:rsidP="006279B9">
      <w:pPr>
        <w:numPr>
          <w:ilvl w:val="0"/>
          <w:numId w:val="20"/>
        </w:numPr>
        <w:autoSpaceDE w:val="0"/>
        <w:autoSpaceDN w:val="0"/>
        <w:adjustRightInd w:val="0"/>
        <w:spacing w:after="0" w:line="251" w:lineRule="auto"/>
        <w:ind w:left="0" w:firstLine="426"/>
        <w:jc w:val="both"/>
        <w:rPr>
          <w:rFonts w:ascii="Times New Roman" w:hAnsi="Times New Roman"/>
          <w:b/>
          <w:sz w:val="28"/>
          <w:szCs w:val="28"/>
          <w:lang w:val="ru-RU"/>
        </w:rPr>
      </w:pPr>
      <w:r w:rsidRPr="00C20730">
        <w:rPr>
          <w:rFonts w:ascii="Times New Roman" w:hAnsi="Times New Roman"/>
          <w:b/>
          <w:sz w:val="28"/>
          <w:szCs w:val="28"/>
          <w:lang w:val="ru-RU"/>
        </w:rPr>
        <w:t xml:space="preserve"> Соколов И.Д., Соколова Е.И., Трошин Л.П. и др. Биометрия. – Краснодар: КубГАУ, 2018. – 161 с. </w:t>
      </w:r>
    </w:p>
    <w:p w:rsidR="00C306BD" w:rsidRPr="00C20730" w:rsidRDefault="00C306BD" w:rsidP="006279B9">
      <w:pPr>
        <w:numPr>
          <w:ilvl w:val="0"/>
          <w:numId w:val="20"/>
        </w:numPr>
        <w:autoSpaceDE w:val="0"/>
        <w:autoSpaceDN w:val="0"/>
        <w:adjustRightInd w:val="0"/>
        <w:spacing w:after="0" w:line="251" w:lineRule="auto"/>
        <w:ind w:left="0" w:firstLine="426"/>
        <w:jc w:val="both"/>
        <w:rPr>
          <w:rFonts w:ascii="Times New Roman" w:hAnsi="Times New Roman"/>
          <w:sz w:val="28"/>
          <w:szCs w:val="28"/>
          <w:lang w:val="ru-RU"/>
        </w:rPr>
      </w:pPr>
      <w:r w:rsidRPr="00C20730">
        <w:rPr>
          <w:rFonts w:ascii="Times New Roman" w:hAnsi="Times New Roman"/>
          <w:b/>
          <w:sz w:val="28"/>
          <w:szCs w:val="28"/>
          <w:lang w:val="ru-RU"/>
        </w:rPr>
        <w:t xml:space="preserve"> </w:t>
      </w:r>
      <w:proofErr w:type="gramStart"/>
      <w:r w:rsidRPr="00C20730">
        <w:rPr>
          <w:rFonts w:ascii="Times New Roman" w:hAnsi="Times New Roman"/>
          <w:b/>
          <w:sz w:val="28"/>
          <w:szCs w:val="28"/>
          <w:lang w:val="ru-RU"/>
        </w:rPr>
        <w:t>Трошин</w:t>
      </w:r>
      <w:proofErr w:type="gramEnd"/>
      <w:r w:rsidRPr="00C20730">
        <w:rPr>
          <w:rFonts w:ascii="Times New Roman" w:hAnsi="Times New Roman"/>
          <w:b/>
          <w:sz w:val="28"/>
          <w:szCs w:val="28"/>
          <w:lang w:val="ru-RU"/>
        </w:rPr>
        <w:t xml:space="preserve"> Л.П.  Введение в ампелометрию. – Краснодар: КубГАУ, 2019. – 296 с. </w:t>
      </w:r>
      <w:r w:rsidRPr="00C20730">
        <w:rPr>
          <w:rFonts w:ascii="Times New Roman" w:hAnsi="Times New Roman"/>
          <w:sz w:val="28"/>
          <w:szCs w:val="28"/>
          <w:lang w:val="ru-RU"/>
        </w:rPr>
        <w:t>(при последней встрече 29.09.1999 г. И.Д. подсказал эту идею).</w:t>
      </w:r>
    </w:p>
    <w:p w:rsidR="00C306BD" w:rsidRPr="00C20730" w:rsidRDefault="00C306BD" w:rsidP="006279B9">
      <w:pPr>
        <w:numPr>
          <w:ilvl w:val="0"/>
          <w:numId w:val="20"/>
        </w:numPr>
        <w:spacing w:after="0" w:line="251" w:lineRule="auto"/>
        <w:ind w:left="0" w:firstLine="426"/>
        <w:jc w:val="both"/>
        <w:rPr>
          <w:rFonts w:ascii="Times New Roman" w:eastAsia="Times New Roman" w:hAnsi="Times New Roman"/>
          <w:bCs/>
          <w:sz w:val="28"/>
          <w:szCs w:val="28"/>
          <w:lang w:val="ru-RU" w:eastAsia="x-none"/>
        </w:rPr>
      </w:pPr>
      <w:r w:rsidRPr="00C20730">
        <w:rPr>
          <w:rFonts w:ascii="Times New Roman" w:eastAsia="Times New Roman" w:hAnsi="Times New Roman"/>
          <w:b/>
          <w:sz w:val="28"/>
          <w:szCs w:val="28"/>
          <w:lang w:val="ru-RU" w:eastAsia="x-none"/>
        </w:rPr>
        <w:t xml:space="preserve"> </w:t>
      </w:r>
      <w:r w:rsidRPr="00C20730">
        <w:rPr>
          <w:rFonts w:ascii="Times New Roman" w:eastAsia="Times New Roman" w:hAnsi="Times New Roman"/>
          <w:b/>
          <w:sz w:val="28"/>
          <w:szCs w:val="28"/>
          <w:lang w:val="x-none" w:eastAsia="x-none"/>
        </w:rPr>
        <w:t>Биометрия: практикум / Е.И.Соколова, И.Д.Соколов, Л.П.Трошин [и др.]. – Краснодар</w:t>
      </w:r>
      <w:r w:rsidRPr="00C20730">
        <w:rPr>
          <w:rFonts w:ascii="Times New Roman" w:eastAsia="Times New Roman" w:hAnsi="Times New Roman"/>
          <w:b/>
          <w:sz w:val="28"/>
          <w:szCs w:val="28"/>
          <w:lang w:val="ru-RU" w:eastAsia="x-none"/>
        </w:rPr>
        <w:t>:</w:t>
      </w:r>
      <w:r w:rsidRPr="00C20730">
        <w:rPr>
          <w:rFonts w:ascii="Times New Roman" w:eastAsia="Times New Roman" w:hAnsi="Times New Roman"/>
          <w:b/>
          <w:sz w:val="28"/>
          <w:szCs w:val="28"/>
          <w:lang w:val="x-none" w:eastAsia="x-none"/>
        </w:rPr>
        <w:t xml:space="preserve"> КубГАУ, 2019. – 180 с.</w:t>
      </w:r>
    </w:p>
    <w:p w:rsidR="009A341B" w:rsidRPr="00C20730" w:rsidRDefault="00AB51E0" w:rsidP="006279B9">
      <w:pPr>
        <w:pStyle w:val="31"/>
        <w:spacing w:after="0" w:line="251" w:lineRule="auto"/>
        <w:jc w:val="center"/>
        <w:rPr>
          <w:b/>
          <w:bCs/>
          <w:sz w:val="32"/>
          <w:szCs w:val="32"/>
          <w:lang w:val="ru-RU" w:eastAsia="ru-RU"/>
        </w:rPr>
      </w:pPr>
      <w:r w:rsidRPr="00C20730">
        <w:rPr>
          <w:b/>
          <w:sz w:val="32"/>
          <w:szCs w:val="32"/>
          <w:lang w:val="ru-RU"/>
        </w:rPr>
        <w:br w:type="page"/>
      </w:r>
      <w:bookmarkStart w:id="6" w:name="_Toc204261236"/>
      <w:r w:rsidR="009A341B" w:rsidRPr="00C20730">
        <w:rPr>
          <w:b/>
          <w:bCs/>
          <w:sz w:val="32"/>
          <w:szCs w:val="32"/>
          <w:lang w:val="ru-RU" w:eastAsia="ru-RU"/>
        </w:rPr>
        <w:lastRenderedPageBreak/>
        <w:t>Описание системы "Алгоритмы ампелометрии"</w:t>
      </w:r>
      <w:bookmarkEnd w:id="6"/>
    </w:p>
    <w:p w:rsidR="0062229F" w:rsidRPr="00C20730" w:rsidRDefault="0062229F" w:rsidP="006279B9">
      <w:pPr>
        <w:pStyle w:val="2"/>
        <w:spacing w:before="0" w:line="251" w:lineRule="auto"/>
        <w:ind w:firstLine="720"/>
        <w:rPr>
          <w:rFonts w:ascii="Times New Roman" w:hAnsi="Times New Roman"/>
          <w:color w:val="auto"/>
          <w:sz w:val="32"/>
          <w:szCs w:val="32"/>
          <w:lang w:val="ru-RU"/>
        </w:rPr>
      </w:pPr>
      <w:bookmarkStart w:id="7" w:name="_Toc204261237"/>
      <w:bookmarkStart w:id="8" w:name="_Toc204262942"/>
      <w:bookmarkStart w:id="9" w:name="_Toc204263282"/>
      <w:bookmarkStart w:id="10" w:name="_Toc205186971"/>
      <w:bookmarkEnd w:id="0"/>
      <w:r w:rsidRPr="00C20730">
        <w:rPr>
          <w:rFonts w:ascii="Times New Roman" w:hAnsi="Times New Roman"/>
          <w:color w:val="auto"/>
          <w:sz w:val="32"/>
          <w:szCs w:val="32"/>
          <w:lang w:val="ru-RU"/>
        </w:rPr>
        <w:t>Аннотация:</w:t>
      </w:r>
      <w:bookmarkEnd w:id="7"/>
      <w:bookmarkEnd w:id="8"/>
      <w:bookmarkEnd w:id="9"/>
      <w:bookmarkEnd w:id="10"/>
      <w:r w:rsidRPr="00C20730">
        <w:rPr>
          <w:rFonts w:ascii="Times New Roman" w:hAnsi="Times New Roman"/>
          <w:color w:val="auto"/>
          <w:sz w:val="32"/>
          <w:szCs w:val="32"/>
          <w:lang w:val="ru-RU"/>
        </w:rPr>
        <w:t xml:space="preserve"> </w:t>
      </w:r>
    </w:p>
    <w:p w:rsidR="0062229F" w:rsidRPr="00C20730" w:rsidRDefault="0062229F" w:rsidP="006279B9">
      <w:pPr>
        <w:pStyle w:val="af4"/>
        <w:spacing w:before="0" w:beforeAutospacing="0" w:after="0" w:afterAutospacing="0" w:line="251" w:lineRule="auto"/>
        <w:ind w:firstLine="720"/>
        <w:jc w:val="both"/>
        <w:rPr>
          <w:sz w:val="32"/>
          <w:szCs w:val="32"/>
          <w:lang w:val="ru-RU"/>
        </w:rPr>
      </w:pPr>
      <w:r w:rsidRPr="00C20730">
        <w:rPr>
          <w:sz w:val="32"/>
          <w:szCs w:val="32"/>
          <w:lang w:val="ru-RU"/>
        </w:rPr>
        <w:t xml:space="preserve">Система "Алгоритмы ампелометрии" представляет собой программный комплекс, предназначенный для выполнения расчетов на основе алгоритмов ампелометрии, описанных в работе Н.А. Плохинского "Алгоритмы биометрии" (1980 г.). </w:t>
      </w:r>
    </w:p>
    <w:p w:rsidR="0062229F" w:rsidRPr="00C20730" w:rsidRDefault="0062229F" w:rsidP="006279B9">
      <w:pPr>
        <w:pStyle w:val="af4"/>
        <w:spacing w:before="0" w:beforeAutospacing="0" w:after="0" w:afterAutospacing="0" w:line="251" w:lineRule="auto"/>
        <w:ind w:firstLine="720"/>
        <w:jc w:val="both"/>
        <w:rPr>
          <w:sz w:val="32"/>
          <w:szCs w:val="32"/>
          <w:lang w:val="ru-RU"/>
        </w:rPr>
      </w:pPr>
      <w:r w:rsidRPr="00C20730">
        <w:rPr>
          <w:b/>
          <w:bCs/>
          <w:sz w:val="32"/>
          <w:szCs w:val="32"/>
          <w:bdr w:val="none" w:sz="0" w:space="0" w:color="auto" w:frame="1"/>
          <w:lang w:val="ru-RU"/>
        </w:rPr>
        <w:t>Основные характеристики системы: Назначение:</w:t>
      </w:r>
      <w:r w:rsidRPr="00C20730">
        <w:rPr>
          <w:sz w:val="32"/>
          <w:szCs w:val="32"/>
          <w:lang w:val="ru-RU"/>
        </w:rPr>
        <w:t xml:space="preserve"> Проведение расчетов, соответствующих методологиям ампелометрии, изложенным в классическом труде Н.А. Плохинского. </w:t>
      </w:r>
      <w:r w:rsidRPr="00C20730">
        <w:rPr>
          <w:b/>
          <w:bCs/>
          <w:sz w:val="32"/>
          <w:szCs w:val="32"/>
          <w:bdr w:val="none" w:sz="0" w:space="0" w:color="auto" w:frame="1"/>
          <w:lang w:val="ru-RU"/>
        </w:rPr>
        <w:t>Модульная структура:</w:t>
      </w:r>
      <w:r w:rsidRPr="00C20730">
        <w:rPr>
          <w:sz w:val="32"/>
          <w:szCs w:val="32"/>
          <w:lang w:val="ru-RU"/>
        </w:rPr>
        <w:t xml:space="preserve"> Система состоит из 60 независимых алгоритмов, каждый из которых реализован в отдельном программном модуле. Это обеспечивает гибкость и удобство в использовании, позволяя пользователю запускать только необходимые для конкретной задачи алгоритмы. </w:t>
      </w:r>
      <w:r w:rsidRPr="00C20730">
        <w:rPr>
          <w:b/>
          <w:bCs/>
          <w:sz w:val="32"/>
          <w:szCs w:val="32"/>
          <w:bdr w:val="none" w:sz="0" w:space="0" w:color="auto" w:frame="1"/>
          <w:lang w:val="ru-RU"/>
        </w:rPr>
        <w:t>Пользовательский интерфейс:</w:t>
      </w:r>
      <w:r w:rsidRPr="00C20730">
        <w:rPr>
          <w:sz w:val="32"/>
          <w:szCs w:val="32"/>
          <w:lang w:val="ru-RU"/>
        </w:rPr>
        <w:t xml:space="preserve"> Взаимодействие с системой осуществляется через интуитивно </w:t>
      </w:r>
      <w:proofErr w:type="gramStart"/>
      <w:r w:rsidRPr="00C20730">
        <w:rPr>
          <w:sz w:val="32"/>
          <w:szCs w:val="32"/>
          <w:lang w:val="ru-RU"/>
        </w:rPr>
        <w:t>понятный</w:t>
      </w:r>
      <w:proofErr w:type="gramEnd"/>
      <w:r w:rsidRPr="00C20730">
        <w:rPr>
          <w:sz w:val="32"/>
          <w:szCs w:val="32"/>
          <w:lang w:val="ru-RU"/>
        </w:rPr>
        <w:t xml:space="preserve"> графический лаунчер. Лаунчер предоставляет доступ к каждому из 60 алгоритмов, а также включает функции поиска, позволяющие быстро найти нужный алгоритм по его наименованию. </w:t>
      </w:r>
      <w:r w:rsidRPr="00C20730">
        <w:rPr>
          <w:b/>
          <w:bCs/>
          <w:sz w:val="32"/>
          <w:szCs w:val="32"/>
          <w:bdr w:val="none" w:sz="0" w:space="0" w:color="auto" w:frame="1"/>
          <w:lang w:val="ru-RU"/>
        </w:rPr>
        <w:t>Функциональность алгоритмов:</w:t>
      </w:r>
      <w:r w:rsidRPr="00C20730">
        <w:rPr>
          <w:sz w:val="32"/>
          <w:szCs w:val="32"/>
          <w:lang w:val="ru-RU"/>
        </w:rPr>
        <w:t xml:space="preserve"> Каждый модуль алгоритма позволяет пользователю вводить исходные данные, производить необходимые расчеты и сохранять полученные результаты в виде отчетов. </w:t>
      </w:r>
      <w:r w:rsidRPr="00C20730">
        <w:rPr>
          <w:b/>
          <w:bCs/>
          <w:sz w:val="32"/>
          <w:szCs w:val="32"/>
          <w:bdr w:val="none" w:sz="0" w:space="0" w:color="auto" w:frame="1"/>
          <w:lang w:val="ru-RU"/>
        </w:rPr>
        <w:t>Справочная система:</w:t>
      </w:r>
      <w:r w:rsidRPr="00C20730">
        <w:rPr>
          <w:sz w:val="32"/>
          <w:szCs w:val="32"/>
          <w:lang w:val="ru-RU"/>
        </w:rPr>
        <w:t xml:space="preserve"> В систему интегрирована справочная информация, включая: </w:t>
      </w:r>
      <w:r w:rsidRPr="00C20730">
        <w:rPr>
          <w:b/>
          <w:bCs/>
          <w:sz w:val="32"/>
          <w:szCs w:val="32"/>
          <w:bdr w:val="none" w:sz="0" w:space="0" w:color="auto" w:frame="1"/>
          <w:lang w:val="ru-RU"/>
        </w:rPr>
        <w:t>Помощь:</w:t>
      </w:r>
      <w:r w:rsidRPr="00C20730">
        <w:rPr>
          <w:sz w:val="32"/>
          <w:szCs w:val="32"/>
          <w:lang w:val="ru-RU"/>
        </w:rPr>
        <w:t xml:space="preserve"> Доступ к файлу справки (</w:t>
      </w:r>
      <w:r w:rsidRPr="00C20730">
        <w:rPr>
          <w:sz w:val="32"/>
          <w:szCs w:val="32"/>
        </w:rPr>
        <w:t>help</w:t>
      </w:r>
      <w:r w:rsidRPr="00C20730">
        <w:rPr>
          <w:sz w:val="32"/>
          <w:szCs w:val="32"/>
          <w:lang w:val="ru-RU"/>
        </w:rPr>
        <w:t>-</w:t>
      </w:r>
      <w:r w:rsidRPr="00C20730">
        <w:rPr>
          <w:sz w:val="32"/>
          <w:szCs w:val="32"/>
        </w:rPr>
        <w:t>sys</w:t>
      </w:r>
      <w:r w:rsidRPr="00C20730">
        <w:rPr>
          <w:sz w:val="32"/>
          <w:szCs w:val="32"/>
          <w:lang w:val="ru-RU"/>
        </w:rPr>
        <w:t>.</w:t>
      </w:r>
      <w:r w:rsidRPr="00C20730">
        <w:rPr>
          <w:sz w:val="32"/>
          <w:szCs w:val="32"/>
        </w:rPr>
        <w:t>pdf</w:t>
      </w:r>
      <w:r w:rsidRPr="00C20730">
        <w:rPr>
          <w:sz w:val="32"/>
          <w:szCs w:val="32"/>
          <w:lang w:val="ru-RU"/>
        </w:rPr>
        <w:t xml:space="preserve">), который содержит подробные инструкции по работе с системой и описания алгоритмов. </w:t>
      </w:r>
      <w:r w:rsidRPr="00C20730">
        <w:rPr>
          <w:b/>
          <w:bCs/>
          <w:sz w:val="32"/>
          <w:szCs w:val="32"/>
          <w:bdr w:val="none" w:sz="0" w:space="0" w:color="auto" w:frame="1"/>
          <w:lang w:val="ru-RU"/>
        </w:rPr>
        <w:t>Описание системы:</w:t>
      </w:r>
      <w:r w:rsidRPr="00C20730">
        <w:rPr>
          <w:sz w:val="32"/>
          <w:szCs w:val="32"/>
          <w:lang w:val="ru-RU"/>
        </w:rPr>
        <w:t xml:space="preserve"> Информация о назначении, структуре и функциональных возможностях системы. </w:t>
      </w:r>
      <w:r w:rsidRPr="00C20730">
        <w:rPr>
          <w:b/>
          <w:bCs/>
          <w:sz w:val="32"/>
          <w:szCs w:val="32"/>
          <w:bdr w:val="none" w:sz="0" w:space="0" w:color="auto" w:frame="1"/>
          <w:lang w:val="ru-RU"/>
        </w:rPr>
        <w:t>О программе:</w:t>
      </w:r>
      <w:r w:rsidRPr="00C20730">
        <w:rPr>
          <w:sz w:val="32"/>
          <w:szCs w:val="32"/>
          <w:lang w:val="ru-RU"/>
        </w:rPr>
        <w:t xml:space="preserve"> Сведения о версии программы, дате выпуска и авторстве.</w:t>
      </w:r>
    </w:p>
    <w:p w:rsidR="0062229F" w:rsidRPr="00C20730" w:rsidRDefault="0062229F" w:rsidP="006279B9">
      <w:pPr>
        <w:pStyle w:val="af4"/>
        <w:spacing w:before="0" w:beforeAutospacing="0" w:after="0" w:afterAutospacing="0" w:line="251" w:lineRule="auto"/>
        <w:ind w:firstLine="720"/>
        <w:jc w:val="both"/>
        <w:rPr>
          <w:sz w:val="32"/>
          <w:szCs w:val="32"/>
          <w:lang w:val="ru-RU"/>
        </w:rPr>
      </w:pPr>
      <w:r w:rsidRPr="00C20730">
        <w:rPr>
          <w:sz w:val="32"/>
          <w:szCs w:val="32"/>
          <w:lang w:val="ru-RU"/>
        </w:rPr>
        <w:t>Система разработана для упрощения и автоматизации сложных расчетов в области ампелометрии, предоставляя удобный инструмент для исследователей и специалистов.</w:t>
      </w:r>
    </w:p>
    <w:p w:rsidR="0062229F" w:rsidRPr="00C20730" w:rsidRDefault="0062229F" w:rsidP="006279B9">
      <w:pPr>
        <w:spacing w:after="0" w:line="251" w:lineRule="auto"/>
        <w:jc w:val="center"/>
        <w:rPr>
          <w:rFonts w:ascii="Times New Roman" w:eastAsia="Times New Roman" w:hAnsi="Times New Roman"/>
          <w:b/>
          <w:bCs/>
          <w:sz w:val="32"/>
          <w:szCs w:val="32"/>
          <w:lang w:val="ru-RU"/>
        </w:rPr>
      </w:pPr>
      <w:r w:rsidRPr="00C20730">
        <w:rPr>
          <w:rFonts w:ascii="Times New Roman" w:eastAsia="Times New Roman" w:hAnsi="Times New Roman"/>
          <w:b/>
          <w:bCs/>
          <w:sz w:val="32"/>
          <w:szCs w:val="32"/>
          <w:lang w:val="ru-RU"/>
        </w:rPr>
        <w:br w:type="page"/>
      </w:r>
      <w:bookmarkStart w:id="11" w:name="_Toc204261238"/>
      <w:r w:rsidRPr="00C20730">
        <w:rPr>
          <w:rFonts w:ascii="Times New Roman" w:eastAsia="Times New Roman" w:hAnsi="Times New Roman"/>
          <w:b/>
          <w:bCs/>
          <w:sz w:val="32"/>
          <w:szCs w:val="32"/>
          <w:lang w:val="ru-RU"/>
        </w:rPr>
        <w:lastRenderedPageBreak/>
        <w:t>О системе "Алгоритмы ампелометрии" в целом</w:t>
      </w:r>
      <w:bookmarkEnd w:id="11"/>
    </w:p>
    <w:p w:rsidR="0062229F" w:rsidRPr="00C20730" w:rsidRDefault="0062229F" w:rsidP="006279B9">
      <w:pPr>
        <w:spacing w:after="0" w:line="251" w:lineRule="auto"/>
        <w:ind w:firstLine="720"/>
        <w:outlineLvl w:val="1"/>
        <w:rPr>
          <w:rFonts w:ascii="Times New Roman" w:eastAsia="Times New Roman" w:hAnsi="Times New Roman"/>
          <w:b/>
          <w:bCs/>
          <w:sz w:val="32"/>
          <w:szCs w:val="32"/>
          <w:lang w:val="ru-RU"/>
        </w:rPr>
      </w:pPr>
      <w:bookmarkStart w:id="12" w:name="_Toc204261239"/>
      <w:bookmarkStart w:id="13" w:name="_Toc204262943"/>
      <w:bookmarkStart w:id="14" w:name="_Toc204263283"/>
      <w:bookmarkStart w:id="15" w:name="_Toc205186972"/>
      <w:r w:rsidRPr="00C20730">
        <w:rPr>
          <w:rFonts w:ascii="Times New Roman" w:eastAsia="Times New Roman" w:hAnsi="Times New Roman"/>
          <w:b/>
          <w:bCs/>
          <w:sz w:val="32"/>
          <w:szCs w:val="32"/>
          <w:lang w:val="ru-RU"/>
        </w:rPr>
        <w:t>1. Общее описание и назначение</w:t>
      </w:r>
      <w:bookmarkEnd w:id="12"/>
      <w:bookmarkEnd w:id="13"/>
      <w:bookmarkEnd w:id="14"/>
      <w:bookmarkEnd w:id="15"/>
    </w:p>
    <w:p w:rsidR="0062229F" w:rsidRPr="00C20730" w:rsidRDefault="0062229F" w:rsidP="006279B9">
      <w:pPr>
        <w:spacing w:after="0" w:line="251" w:lineRule="auto"/>
        <w:ind w:firstLine="720"/>
        <w:jc w:val="both"/>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Система "Алгоритмы ампелометрии" представляет собой специализированный программный комплекс, разработанный для автоматизации и стандартизации расчетов, основанных на методах ампелометрии. Основное назначение системы — обеспечить исследователям и специалистам удобный и эффективный инструмент для применения алгоритмов, описанных в фундаментальном труде Н.А. Плохинского "Алгоритмы биометрии" (1980 г.). Это позволяет пользователям сосредоточиться на анализе данных, минимизируя ручные вычисления и потенциальные ошибки.</w:t>
      </w:r>
    </w:p>
    <w:p w:rsidR="0062229F" w:rsidRPr="00C20730" w:rsidRDefault="0062229F" w:rsidP="006279B9">
      <w:pPr>
        <w:spacing w:after="0" w:line="251" w:lineRule="auto"/>
        <w:ind w:firstLine="720"/>
        <w:jc w:val="both"/>
        <w:rPr>
          <w:rFonts w:ascii="Times New Roman" w:eastAsia="Times New Roman" w:hAnsi="Times New Roman"/>
          <w:sz w:val="10"/>
          <w:szCs w:val="10"/>
          <w:lang w:val="ru-RU"/>
        </w:rPr>
      </w:pPr>
    </w:p>
    <w:p w:rsidR="0062229F" w:rsidRPr="00C20730" w:rsidRDefault="0062229F" w:rsidP="006279B9">
      <w:pPr>
        <w:spacing w:after="0" w:line="251" w:lineRule="auto"/>
        <w:ind w:firstLine="720"/>
        <w:outlineLvl w:val="1"/>
        <w:rPr>
          <w:rFonts w:ascii="Times New Roman" w:eastAsia="Times New Roman" w:hAnsi="Times New Roman"/>
          <w:b/>
          <w:bCs/>
          <w:sz w:val="32"/>
          <w:szCs w:val="32"/>
          <w:lang w:val="ru-RU"/>
        </w:rPr>
      </w:pPr>
      <w:bookmarkStart w:id="16" w:name="_Toc204261240"/>
      <w:bookmarkStart w:id="17" w:name="_Toc204262944"/>
      <w:bookmarkStart w:id="18" w:name="_Toc204263284"/>
      <w:bookmarkStart w:id="19" w:name="_Toc205186973"/>
      <w:r w:rsidRPr="00C20730">
        <w:rPr>
          <w:rFonts w:ascii="Times New Roman" w:eastAsia="Times New Roman" w:hAnsi="Times New Roman"/>
          <w:b/>
          <w:bCs/>
          <w:sz w:val="32"/>
          <w:szCs w:val="32"/>
          <w:lang w:val="ru-RU"/>
        </w:rPr>
        <w:t>2. Структура системы</w:t>
      </w:r>
      <w:bookmarkEnd w:id="16"/>
      <w:bookmarkEnd w:id="17"/>
      <w:bookmarkEnd w:id="18"/>
      <w:bookmarkEnd w:id="19"/>
    </w:p>
    <w:p w:rsidR="0062229F" w:rsidRPr="00C20730" w:rsidRDefault="0062229F" w:rsidP="006279B9">
      <w:pPr>
        <w:spacing w:after="0" w:line="251" w:lineRule="auto"/>
        <w:ind w:firstLine="720"/>
        <w:jc w:val="both"/>
        <w:rPr>
          <w:rFonts w:ascii="Times New Roman" w:eastAsia="Times New Roman" w:hAnsi="Times New Roman"/>
          <w:sz w:val="32"/>
          <w:szCs w:val="32"/>
        </w:rPr>
      </w:pPr>
      <w:r w:rsidRPr="00C20730">
        <w:rPr>
          <w:rFonts w:ascii="Times New Roman" w:eastAsia="Times New Roman" w:hAnsi="Times New Roman"/>
          <w:sz w:val="32"/>
          <w:szCs w:val="32"/>
          <w:lang w:val="ru-RU"/>
        </w:rPr>
        <w:t xml:space="preserve">Система обладает четко выраженной модульной структурой, что является ключевым элементом ее гибкости и удобства использования. </w:t>
      </w:r>
      <w:r w:rsidRPr="00C20730">
        <w:rPr>
          <w:rFonts w:ascii="Times New Roman" w:eastAsia="Times New Roman" w:hAnsi="Times New Roman"/>
          <w:sz w:val="32"/>
          <w:szCs w:val="32"/>
        </w:rPr>
        <w:t>Она включает в себя:</w:t>
      </w:r>
    </w:p>
    <w:p w:rsidR="0062229F" w:rsidRPr="00C20730" w:rsidRDefault="0062229F" w:rsidP="006279B9">
      <w:pPr>
        <w:numPr>
          <w:ilvl w:val="0"/>
          <w:numId w:val="158"/>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Графический лаунчер (</w:t>
      </w:r>
      <w:r w:rsidRPr="00C20730">
        <w:rPr>
          <w:rFonts w:ascii="Times New Roman" w:eastAsia="Times New Roman" w:hAnsi="Times New Roman"/>
          <w:b/>
          <w:bCs/>
          <w:sz w:val="32"/>
          <w:szCs w:val="32"/>
          <w:bdr w:val="none" w:sz="0" w:space="0" w:color="auto" w:frame="1"/>
        </w:rPr>
        <w:t>Main</w:t>
      </w:r>
      <w:r w:rsidRPr="00C20730">
        <w:rPr>
          <w:rFonts w:ascii="Times New Roman" w:eastAsia="Times New Roman" w:hAnsi="Times New Roman"/>
          <w:b/>
          <w:bCs/>
          <w:sz w:val="32"/>
          <w:szCs w:val="32"/>
          <w:bdr w:val="none" w:sz="0" w:space="0" w:color="auto" w:frame="1"/>
          <w:lang w:val="ru-RU"/>
        </w:rPr>
        <w:t xml:space="preserve"> </w:t>
      </w:r>
      <w:r w:rsidRPr="00C20730">
        <w:rPr>
          <w:rFonts w:ascii="Times New Roman" w:eastAsia="Times New Roman" w:hAnsi="Times New Roman"/>
          <w:b/>
          <w:bCs/>
          <w:sz w:val="32"/>
          <w:szCs w:val="32"/>
          <w:bdr w:val="none" w:sz="0" w:space="0" w:color="auto" w:frame="1"/>
        </w:rPr>
        <w:t>Launcher</w:t>
      </w:r>
      <w:r w:rsidRPr="00C20730">
        <w:rPr>
          <w:rFonts w:ascii="Times New Roman" w:eastAsia="Times New Roman" w:hAnsi="Times New Roman"/>
          <w:b/>
          <w:bCs/>
          <w:sz w:val="32"/>
          <w:szCs w:val="32"/>
          <w:bdr w:val="none" w:sz="0" w:space="0" w:color="auto" w:frame="1"/>
          <w:lang w:val="ru-RU"/>
        </w:rPr>
        <w:t>):</w:t>
      </w:r>
      <w:r w:rsidRPr="00C20730">
        <w:rPr>
          <w:rFonts w:ascii="Times New Roman" w:eastAsia="Times New Roman" w:hAnsi="Times New Roman"/>
          <w:sz w:val="32"/>
          <w:szCs w:val="32"/>
          <w:lang w:val="ru-RU"/>
        </w:rPr>
        <w:t xml:space="preserve"> Это центральный элемент пользовательского интерфейса, через который осуществляется взаимодействие со всеми компонентами системы. Лаунчер предоставляет доступ к каждому из 60 алгоритмов и позволяет пользователю легко ориентироваться в их многообразии.</w:t>
      </w:r>
    </w:p>
    <w:p w:rsidR="0062229F" w:rsidRPr="00C20730" w:rsidRDefault="000C0DE8" w:rsidP="006279B9">
      <w:pPr>
        <w:spacing w:after="0" w:line="251" w:lineRule="auto"/>
        <w:jc w:val="both"/>
        <w:rPr>
          <w:rFonts w:ascii="Times New Roman" w:eastAsia="Times New Roman" w:hAnsi="Times New Roman"/>
          <w:sz w:val="32"/>
          <w:szCs w:val="32"/>
          <w:lang w:val="ru-RU"/>
        </w:rPr>
      </w:pPr>
      <w:r w:rsidRPr="00C20730">
        <w:rPr>
          <w:noProof/>
        </w:rPr>
        <w:lastRenderedPageBreak/>
        <w:drawing>
          <wp:inline distT="0" distB="0" distL="0" distR="0" wp14:anchorId="46EE8566" wp14:editId="47808175">
            <wp:extent cx="6143625" cy="3457575"/>
            <wp:effectExtent l="0" t="0" r="9525" b="9525"/>
            <wp:docPr id="19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3457575"/>
                    </a:xfrm>
                    <a:prstGeom prst="rect">
                      <a:avLst/>
                    </a:prstGeom>
                    <a:noFill/>
                    <a:ln>
                      <a:noFill/>
                    </a:ln>
                  </pic:spPr>
                </pic:pic>
              </a:graphicData>
            </a:graphic>
          </wp:inline>
        </w:drawing>
      </w:r>
    </w:p>
    <w:p w:rsidR="0062229F" w:rsidRPr="00C20730" w:rsidRDefault="0062229F" w:rsidP="006279B9">
      <w:pPr>
        <w:spacing w:after="0" w:line="251" w:lineRule="auto"/>
        <w:jc w:val="both"/>
        <w:rPr>
          <w:rFonts w:ascii="Times New Roman" w:eastAsia="Times New Roman" w:hAnsi="Times New Roman"/>
          <w:sz w:val="10"/>
          <w:szCs w:val="10"/>
          <w:lang w:val="ru-RU"/>
        </w:rPr>
      </w:pPr>
    </w:p>
    <w:p w:rsidR="0062229F" w:rsidRPr="00C20730" w:rsidRDefault="009172FE" w:rsidP="006279B9">
      <w:pPr>
        <w:numPr>
          <w:ilvl w:val="0"/>
          <w:numId w:val="158"/>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6</w:t>
      </w:r>
      <w:r w:rsidR="0062229F" w:rsidRPr="00C20730">
        <w:rPr>
          <w:rFonts w:ascii="Times New Roman" w:eastAsia="Times New Roman" w:hAnsi="Times New Roman"/>
          <w:b/>
          <w:bCs/>
          <w:sz w:val="32"/>
          <w:szCs w:val="32"/>
          <w:bdr w:val="none" w:sz="0" w:space="0" w:color="auto" w:frame="1"/>
          <w:lang w:val="ru-RU"/>
        </w:rPr>
        <w:t>0 независимых алгоритмических модулей:</w:t>
      </w:r>
      <w:r w:rsidR="0062229F" w:rsidRPr="00C20730">
        <w:rPr>
          <w:rFonts w:ascii="Times New Roman" w:eastAsia="Times New Roman" w:hAnsi="Times New Roman"/>
          <w:sz w:val="32"/>
          <w:szCs w:val="32"/>
          <w:lang w:val="ru-RU"/>
        </w:rPr>
        <w:t xml:space="preserve"> Каждый из этих модулей представляет собой самостоятельную программную единицу, реализующую конкретный алгоритм ампелометрии из работы Н.А. Плохинского. Такая декомпозиция обеспечивает:</w:t>
      </w:r>
    </w:p>
    <w:p w:rsidR="0062229F" w:rsidRPr="00C20730" w:rsidRDefault="0062229F" w:rsidP="006279B9">
      <w:pPr>
        <w:numPr>
          <w:ilvl w:val="1"/>
          <w:numId w:val="158"/>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Модульность:</w:t>
      </w:r>
      <w:r w:rsidRPr="00C20730">
        <w:rPr>
          <w:rFonts w:ascii="Times New Roman" w:eastAsia="Times New Roman" w:hAnsi="Times New Roman"/>
          <w:sz w:val="32"/>
          <w:szCs w:val="32"/>
          <w:lang w:val="ru-RU"/>
        </w:rPr>
        <w:t xml:space="preserve"> Каждый алгоритм работает независимо, что упрощает отладку, тестирование и потенциальное расширение системы.</w:t>
      </w:r>
    </w:p>
    <w:p w:rsidR="0062229F" w:rsidRPr="00C20730" w:rsidRDefault="0062229F" w:rsidP="006279B9">
      <w:pPr>
        <w:numPr>
          <w:ilvl w:val="1"/>
          <w:numId w:val="158"/>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Переносимость:</w:t>
      </w:r>
      <w:r w:rsidRPr="00C20730">
        <w:rPr>
          <w:rFonts w:ascii="Times New Roman" w:eastAsia="Times New Roman" w:hAnsi="Times New Roman"/>
          <w:sz w:val="32"/>
          <w:szCs w:val="32"/>
          <w:lang w:val="ru-RU"/>
        </w:rPr>
        <w:t xml:space="preserve"> Отдельные модули могут быть теоретически использованы или адаптированы для других целей.</w:t>
      </w:r>
    </w:p>
    <w:p w:rsidR="0062229F" w:rsidRPr="00C20730" w:rsidRDefault="0062229F" w:rsidP="006279B9">
      <w:pPr>
        <w:numPr>
          <w:ilvl w:val="1"/>
          <w:numId w:val="158"/>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Стабильность:</w:t>
      </w:r>
      <w:r w:rsidRPr="00C20730">
        <w:rPr>
          <w:rFonts w:ascii="Times New Roman" w:eastAsia="Times New Roman" w:hAnsi="Times New Roman"/>
          <w:sz w:val="32"/>
          <w:szCs w:val="32"/>
          <w:lang w:val="ru-RU"/>
        </w:rPr>
        <w:t xml:space="preserve"> Сбой в одном алгоритме не влияет на работоспособность других.</w:t>
      </w:r>
    </w:p>
    <w:p w:rsidR="0062229F" w:rsidRPr="00C20730" w:rsidRDefault="0062229F" w:rsidP="006279B9">
      <w:pPr>
        <w:spacing w:after="0" w:line="251" w:lineRule="auto"/>
        <w:jc w:val="both"/>
        <w:rPr>
          <w:rFonts w:ascii="Times New Roman" w:eastAsia="Times New Roman" w:hAnsi="Times New Roman"/>
          <w:sz w:val="10"/>
          <w:szCs w:val="10"/>
          <w:lang w:val="ru-RU"/>
        </w:rPr>
      </w:pPr>
    </w:p>
    <w:p w:rsidR="0062229F" w:rsidRPr="00C20730" w:rsidRDefault="0062229F" w:rsidP="006279B9">
      <w:pPr>
        <w:spacing w:after="0" w:line="251" w:lineRule="auto"/>
        <w:ind w:firstLine="720"/>
        <w:outlineLvl w:val="1"/>
        <w:rPr>
          <w:rFonts w:ascii="Times New Roman" w:eastAsia="Times New Roman" w:hAnsi="Times New Roman"/>
          <w:b/>
          <w:bCs/>
          <w:sz w:val="32"/>
          <w:szCs w:val="32"/>
          <w:lang w:val="ru-RU"/>
        </w:rPr>
      </w:pPr>
      <w:bookmarkStart w:id="20" w:name="_Toc204261241"/>
      <w:bookmarkStart w:id="21" w:name="_Toc204262945"/>
      <w:bookmarkStart w:id="22" w:name="_Toc204263285"/>
      <w:bookmarkStart w:id="23" w:name="_Toc205186974"/>
      <w:r w:rsidRPr="00C20730">
        <w:rPr>
          <w:rFonts w:ascii="Times New Roman" w:eastAsia="Times New Roman" w:hAnsi="Times New Roman"/>
          <w:b/>
          <w:bCs/>
          <w:sz w:val="32"/>
          <w:szCs w:val="32"/>
          <w:lang w:val="ru-RU"/>
        </w:rPr>
        <w:t>3. Функциональные возможности</w:t>
      </w:r>
      <w:bookmarkEnd w:id="20"/>
      <w:bookmarkEnd w:id="21"/>
      <w:bookmarkEnd w:id="22"/>
      <w:bookmarkEnd w:id="23"/>
    </w:p>
    <w:p w:rsidR="0062229F" w:rsidRPr="00C20730" w:rsidRDefault="0062229F" w:rsidP="006279B9">
      <w:pPr>
        <w:spacing w:after="0" w:line="251" w:lineRule="auto"/>
        <w:ind w:firstLine="720"/>
        <w:jc w:val="both"/>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Система предоставляет широкий спектр функциональных возможностей для работы с ампелометрическими данными:</w:t>
      </w:r>
    </w:p>
    <w:p w:rsidR="0062229F" w:rsidRPr="00C20730" w:rsidRDefault="0062229F" w:rsidP="006279B9">
      <w:pPr>
        <w:numPr>
          <w:ilvl w:val="0"/>
          <w:numId w:val="159"/>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Выбор алгоритма:</w:t>
      </w:r>
      <w:r w:rsidRPr="00C20730">
        <w:rPr>
          <w:rFonts w:ascii="Times New Roman" w:eastAsia="Times New Roman" w:hAnsi="Times New Roman"/>
          <w:sz w:val="32"/>
          <w:szCs w:val="32"/>
          <w:lang w:val="ru-RU"/>
        </w:rPr>
        <w:t xml:space="preserve"> Пользователь может выбрать любой из 60 доступных алгоритмов непосредственно из </w:t>
      </w:r>
      <w:proofErr w:type="gramStart"/>
      <w:r w:rsidRPr="00C20730">
        <w:rPr>
          <w:rFonts w:ascii="Times New Roman" w:eastAsia="Times New Roman" w:hAnsi="Times New Roman"/>
          <w:sz w:val="32"/>
          <w:szCs w:val="32"/>
          <w:lang w:val="ru-RU"/>
        </w:rPr>
        <w:t>графического</w:t>
      </w:r>
      <w:proofErr w:type="gramEnd"/>
      <w:r w:rsidRPr="00C20730">
        <w:rPr>
          <w:rFonts w:ascii="Times New Roman" w:eastAsia="Times New Roman" w:hAnsi="Times New Roman"/>
          <w:sz w:val="32"/>
          <w:szCs w:val="32"/>
          <w:lang w:val="ru-RU"/>
        </w:rPr>
        <w:t xml:space="preserve"> лаунчера. Для удобства поиска предусмотрена строка поиска, позволяющая фильтровать алгоритмы по наименованию.</w:t>
      </w:r>
    </w:p>
    <w:p w:rsidR="0062229F" w:rsidRPr="00C20730" w:rsidRDefault="0062229F" w:rsidP="006279B9">
      <w:pPr>
        <w:numPr>
          <w:ilvl w:val="0"/>
          <w:numId w:val="159"/>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lastRenderedPageBreak/>
        <w:t>Ввод исходных данных:</w:t>
      </w:r>
      <w:r w:rsidRPr="00C20730">
        <w:rPr>
          <w:rFonts w:ascii="Times New Roman" w:eastAsia="Times New Roman" w:hAnsi="Times New Roman"/>
          <w:sz w:val="32"/>
          <w:szCs w:val="32"/>
          <w:lang w:val="ru-RU"/>
        </w:rPr>
        <w:t xml:space="preserve"> Каждый алгоритмический модуль предоставляет интерфейс для ввода необходимых исходных данных, специфичных для данного расчета. Это может включать числовые значения, текстовые параметры или другие входные переменные, требуемые для выполнения ампелометрического анализа.</w:t>
      </w:r>
    </w:p>
    <w:p w:rsidR="0062229F" w:rsidRPr="00C20730" w:rsidRDefault="0062229F" w:rsidP="006279B9">
      <w:pPr>
        <w:numPr>
          <w:ilvl w:val="0"/>
          <w:numId w:val="159"/>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Выполнение расчетов:</w:t>
      </w:r>
      <w:r w:rsidRPr="00C20730">
        <w:rPr>
          <w:rFonts w:ascii="Times New Roman" w:eastAsia="Times New Roman" w:hAnsi="Times New Roman"/>
          <w:sz w:val="32"/>
          <w:szCs w:val="32"/>
          <w:lang w:val="ru-RU"/>
        </w:rPr>
        <w:t xml:space="preserve"> После ввода данных, система автоматически производит расчеты в соответствии с выбранным алгоритмом. Процесс выполнения алгоритма скрыт от пользователя, что делает его интуитивно понятным даже для тех, кто не знаком с программированием.</w:t>
      </w:r>
    </w:p>
    <w:p w:rsidR="0062229F" w:rsidRPr="00C20730" w:rsidRDefault="0062229F" w:rsidP="006279B9">
      <w:pPr>
        <w:numPr>
          <w:ilvl w:val="0"/>
          <w:numId w:val="159"/>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Сохранение результатов:</w:t>
      </w:r>
      <w:r w:rsidRPr="00C20730">
        <w:rPr>
          <w:rFonts w:ascii="Times New Roman" w:eastAsia="Times New Roman" w:hAnsi="Times New Roman"/>
          <w:sz w:val="32"/>
          <w:szCs w:val="32"/>
          <w:lang w:val="ru-RU"/>
        </w:rPr>
        <w:t xml:space="preserve"> Полученные результаты расчетов могут быть сохранены в виде отчетов. Формат отчетов может варьироваться (например, текстовые файлы, </w:t>
      </w:r>
      <w:r w:rsidRPr="00C20730">
        <w:rPr>
          <w:rFonts w:ascii="Times New Roman" w:eastAsia="Times New Roman" w:hAnsi="Times New Roman"/>
          <w:sz w:val="32"/>
          <w:szCs w:val="32"/>
        </w:rPr>
        <w:t>CSV</w:t>
      </w:r>
      <w:r w:rsidRPr="00C20730">
        <w:rPr>
          <w:rFonts w:ascii="Times New Roman" w:eastAsia="Times New Roman" w:hAnsi="Times New Roman"/>
          <w:sz w:val="32"/>
          <w:szCs w:val="32"/>
          <w:lang w:val="ru-RU"/>
        </w:rPr>
        <w:t xml:space="preserve"> или </w:t>
      </w:r>
      <w:r w:rsidRPr="00C20730">
        <w:rPr>
          <w:rFonts w:ascii="Times New Roman" w:eastAsia="Times New Roman" w:hAnsi="Times New Roman"/>
          <w:sz w:val="32"/>
          <w:szCs w:val="32"/>
        </w:rPr>
        <w:t>PDF</w:t>
      </w:r>
      <w:r w:rsidRPr="00C20730">
        <w:rPr>
          <w:rFonts w:ascii="Times New Roman" w:eastAsia="Times New Roman" w:hAnsi="Times New Roman"/>
          <w:sz w:val="32"/>
          <w:szCs w:val="32"/>
          <w:lang w:val="ru-RU"/>
        </w:rPr>
        <w:t>), предоставляя гибкость для дальнейшего анализа и документирования.</w:t>
      </w:r>
    </w:p>
    <w:p w:rsidR="0062229F" w:rsidRPr="00C20730" w:rsidRDefault="0062229F" w:rsidP="006279B9">
      <w:pPr>
        <w:numPr>
          <w:ilvl w:val="0"/>
          <w:numId w:val="159"/>
        </w:numPr>
        <w:spacing w:after="0" w:line="251" w:lineRule="auto"/>
        <w:ind w:left="0" w:firstLine="720"/>
        <w:jc w:val="both"/>
        <w:rPr>
          <w:rFonts w:ascii="Times New Roman" w:eastAsia="Times New Roman" w:hAnsi="Times New Roman"/>
          <w:sz w:val="32"/>
          <w:szCs w:val="32"/>
        </w:rPr>
      </w:pPr>
      <w:r w:rsidRPr="00C20730">
        <w:rPr>
          <w:rFonts w:ascii="Times New Roman" w:eastAsia="Times New Roman" w:hAnsi="Times New Roman"/>
          <w:b/>
          <w:bCs/>
          <w:sz w:val="32"/>
          <w:szCs w:val="32"/>
          <w:bdr w:val="none" w:sz="0" w:space="0" w:color="auto" w:frame="1"/>
          <w:lang w:val="ru-RU"/>
        </w:rPr>
        <w:t>Навигация и поиск:</w:t>
      </w:r>
      <w:r w:rsidRPr="00C20730">
        <w:rPr>
          <w:rFonts w:ascii="Times New Roman" w:eastAsia="Times New Roman" w:hAnsi="Times New Roman"/>
          <w:sz w:val="32"/>
          <w:szCs w:val="32"/>
          <w:lang w:val="ru-RU"/>
        </w:rPr>
        <w:t xml:space="preserve"> Функция поиска в лаунчере позволяет быстро найти нужный алгоритм по ключевым словам в его названии. </w:t>
      </w:r>
      <w:r w:rsidRPr="00C20730">
        <w:rPr>
          <w:rFonts w:ascii="Times New Roman" w:eastAsia="Times New Roman" w:hAnsi="Times New Roman"/>
          <w:sz w:val="32"/>
          <w:szCs w:val="32"/>
        </w:rPr>
        <w:t>Это особенно полезно при большом количестве модулей.</w:t>
      </w:r>
    </w:p>
    <w:p w:rsidR="0062229F" w:rsidRPr="00C20730" w:rsidRDefault="0062229F" w:rsidP="006279B9">
      <w:pPr>
        <w:numPr>
          <w:ilvl w:val="0"/>
          <w:numId w:val="159"/>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Режимы работы:</w:t>
      </w:r>
      <w:r w:rsidRPr="00C20730">
        <w:rPr>
          <w:rFonts w:ascii="Times New Roman" w:eastAsia="Times New Roman" w:hAnsi="Times New Roman"/>
          <w:sz w:val="32"/>
          <w:szCs w:val="32"/>
          <w:lang w:val="ru-RU"/>
        </w:rPr>
        <w:t xml:space="preserve"> Система способна работать как в режиме разработки (</w:t>
      </w:r>
      <w:r w:rsidRPr="00C20730">
        <w:rPr>
          <w:rFonts w:ascii="Times New Roman" w:eastAsia="Times New Roman" w:hAnsi="Times New Roman"/>
          <w:sz w:val="32"/>
          <w:szCs w:val="32"/>
        </w:rPr>
        <w:t>dev</w:t>
      </w:r>
      <w:r w:rsidRPr="00C20730">
        <w:rPr>
          <w:rFonts w:ascii="Times New Roman" w:eastAsia="Times New Roman" w:hAnsi="Times New Roman"/>
          <w:sz w:val="32"/>
          <w:szCs w:val="32"/>
          <w:lang w:val="ru-RU"/>
        </w:rPr>
        <w:t>-режиме), так и в режиме исполняемого файла (</w:t>
      </w:r>
      <w:r w:rsidRPr="00C20730">
        <w:rPr>
          <w:rFonts w:ascii="Times New Roman" w:eastAsia="Times New Roman" w:hAnsi="Times New Roman"/>
          <w:sz w:val="32"/>
          <w:szCs w:val="32"/>
        </w:rPr>
        <w:t>PyInstaller</w:t>
      </w:r>
      <w:r w:rsidRPr="00C20730">
        <w:rPr>
          <w:rFonts w:ascii="Times New Roman" w:eastAsia="Times New Roman" w:hAnsi="Times New Roman"/>
          <w:sz w:val="32"/>
          <w:szCs w:val="32"/>
          <w:lang w:val="ru-RU"/>
        </w:rPr>
        <w:t>-режиме). Это обеспечивает удобство для разработчиков и пользователей, так как позволяет использовать систему без установки дополнительного программного обеспечения.</w:t>
      </w:r>
    </w:p>
    <w:p w:rsidR="009172FE" w:rsidRPr="00C20730" w:rsidRDefault="009172FE" w:rsidP="006279B9">
      <w:pPr>
        <w:numPr>
          <w:ilvl w:val="0"/>
          <w:numId w:val="159"/>
        </w:numPr>
        <w:spacing w:after="0" w:line="251" w:lineRule="auto"/>
        <w:ind w:left="0" w:firstLine="720"/>
        <w:jc w:val="both"/>
        <w:rPr>
          <w:rFonts w:ascii="Times New Roman" w:eastAsia="Times New Roman" w:hAnsi="Times New Roman"/>
          <w:sz w:val="32"/>
          <w:szCs w:val="32"/>
          <w:lang w:val="ru-RU"/>
        </w:rPr>
      </w:pPr>
      <w:proofErr w:type="gramStart"/>
      <w:r w:rsidRPr="00C20730">
        <w:rPr>
          <w:rFonts w:ascii="Times New Roman" w:eastAsia="Times New Roman" w:hAnsi="Times New Roman"/>
          <w:b/>
          <w:bCs/>
          <w:sz w:val="32"/>
          <w:szCs w:val="32"/>
          <w:bdr w:val="none" w:sz="0" w:space="0" w:color="auto" w:frame="1"/>
          <w:lang w:val="ru-RU"/>
        </w:rPr>
        <w:t>Графическая</w:t>
      </w:r>
      <w:proofErr w:type="gramEnd"/>
      <w:r w:rsidRPr="00C20730">
        <w:rPr>
          <w:rFonts w:ascii="Times New Roman" w:eastAsia="Times New Roman" w:hAnsi="Times New Roman"/>
          <w:b/>
          <w:bCs/>
          <w:sz w:val="32"/>
          <w:szCs w:val="32"/>
          <w:bdr w:val="none" w:sz="0" w:space="0" w:color="auto" w:frame="1"/>
          <w:lang w:val="ru-RU"/>
        </w:rPr>
        <w:t xml:space="preserve"> интепретация результатов расчетов:</w:t>
      </w:r>
      <w:r w:rsidRPr="00C20730">
        <w:rPr>
          <w:rFonts w:ascii="Times New Roman" w:eastAsia="Times New Roman" w:hAnsi="Times New Roman"/>
          <w:sz w:val="32"/>
          <w:szCs w:val="32"/>
          <w:lang w:val="ru-RU"/>
        </w:rPr>
        <w:t xml:space="preserve"> добавлена во все алгоритмы, где ее не было.</w:t>
      </w:r>
    </w:p>
    <w:p w:rsidR="0062229F" w:rsidRPr="00C20730" w:rsidRDefault="0062229F" w:rsidP="006279B9">
      <w:pPr>
        <w:spacing w:after="0" w:line="251" w:lineRule="auto"/>
        <w:jc w:val="both"/>
        <w:rPr>
          <w:rFonts w:ascii="Times New Roman" w:eastAsia="Times New Roman" w:hAnsi="Times New Roman"/>
          <w:sz w:val="10"/>
          <w:szCs w:val="10"/>
          <w:lang w:val="ru-RU"/>
        </w:rPr>
      </w:pPr>
    </w:p>
    <w:p w:rsidR="0062229F" w:rsidRPr="00C20730" w:rsidRDefault="0062229F" w:rsidP="006279B9">
      <w:pPr>
        <w:spacing w:after="0" w:line="251" w:lineRule="auto"/>
        <w:ind w:firstLine="720"/>
        <w:outlineLvl w:val="1"/>
        <w:rPr>
          <w:rFonts w:ascii="Times New Roman" w:eastAsia="Times New Roman" w:hAnsi="Times New Roman"/>
          <w:b/>
          <w:bCs/>
          <w:sz w:val="32"/>
          <w:szCs w:val="32"/>
          <w:lang w:val="ru-RU"/>
        </w:rPr>
      </w:pPr>
      <w:bookmarkStart w:id="24" w:name="_Toc204261242"/>
      <w:bookmarkStart w:id="25" w:name="_Toc204262946"/>
      <w:bookmarkStart w:id="26" w:name="_Toc204263286"/>
      <w:bookmarkStart w:id="27" w:name="_Toc205186975"/>
      <w:r w:rsidRPr="00C20730">
        <w:rPr>
          <w:rFonts w:ascii="Times New Roman" w:eastAsia="Times New Roman" w:hAnsi="Times New Roman"/>
          <w:b/>
          <w:bCs/>
          <w:sz w:val="32"/>
          <w:szCs w:val="32"/>
          <w:lang w:val="ru-RU"/>
        </w:rPr>
        <w:t>4. Интерфейс пользователя</w:t>
      </w:r>
      <w:bookmarkEnd w:id="24"/>
      <w:bookmarkEnd w:id="25"/>
      <w:bookmarkEnd w:id="26"/>
      <w:bookmarkEnd w:id="27"/>
    </w:p>
    <w:p w:rsidR="0062229F" w:rsidRPr="00C20730" w:rsidRDefault="0062229F" w:rsidP="006279B9">
      <w:pPr>
        <w:spacing w:after="0" w:line="251" w:lineRule="auto"/>
        <w:ind w:firstLine="720"/>
        <w:jc w:val="both"/>
        <w:rPr>
          <w:rFonts w:ascii="Times New Roman" w:eastAsia="Times New Roman" w:hAnsi="Times New Roman"/>
          <w:sz w:val="32"/>
          <w:szCs w:val="32"/>
          <w:lang w:val="ru-RU"/>
        </w:rPr>
      </w:pPr>
      <w:proofErr w:type="gramStart"/>
      <w:r w:rsidRPr="00C20730">
        <w:rPr>
          <w:rFonts w:ascii="Times New Roman" w:eastAsia="Times New Roman" w:hAnsi="Times New Roman"/>
          <w:sz w:val="32"/>
          <w:szCs w:val="32"/>
          <w:lang w:val="ru-RU"/>
        </w:rPr>
        <w:t>Графический</w:t>
      </w:r>
      <w:proofErr w:type="gramEnd"/>
      <w:r w:rsidRPr="00C20730">
        <w:rPr>
          <w:rFonts w:ascii="Times New Roman" w:eastAsia="Times New Roman" w:hAnsi="Times New Roman"/>
          <w:sz w:val="32"/>
          <w:szCs w:val="32"/>
          <w:lang w:val="ru-RU"/>
        </w:rPr>
        <w:t xml:space="preserve"> лаунчер системы разработан с акцентом на интуитивность и простоту использования:</w:t>
      </w:r>
    </w:p>
    <w:p w:rsidR="0062229F" w:rsidRPr="00C20730" w:rsidRDefault="0062229F" w:rsidP="006279B9">
      <w:pPr>
        <w:numPr>
          <w:ilvl w:val="0"/>
          <w:numId w:val="160"/>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Заголовок:</w:t>
      </w:r>
      <w:r w:rsidRPr="00C20730">
        <w:rPr>
          <w:rFonts w:ascii="Times New Roman" w:eastAsia="Times New Roman" w:hAnsi="Times New Roman"/>
          <w:sz w:val="32"/>
          <w:szCs w:val="32"/>
          <w:lang w:val="ru-RU"/>
        </w:rPr>
        <w:t xml:space="preserve"> Окно лаунчера имеет четкий заголовок: "(С°) Луценко Е.В., </w:t>
      </w:r>
      <w:proofErr w:type="gramStart"/>
      <w:r w:rsidRPr="00C20730">
        <w:rPr>
          <w:rFonts w:ascii="Times New Roman" w:eastAsia="Times New Roman" w:hAnsi="Times New Roman"/>
          <w:sz w:val="32"/>
          <w:szCs w:val="32"/>
          <w:lang w:val="ru-RU"/>
        </w:rPr>
        <w:t>Трошин</w:t>
      </w:r>
      <w:proofErr w:type="gramEnd"/>
      <w:r w:rsidRPr="00C20730">
        <w:rPr>
          <w:rFonts w:ascii="Times New Roman" w:eastAsia="Times New Roman" w:hAnsi="Times New Roman"/>
          <w:sz w:val="32"/>
          <w:szCs w:val="32"/>
          <w:lang w:val="ru-RU"/>
        </w:rPr>
        <w:t xml:space="preserve"> Л.П. Алгоритмы ампелометрии".</w:t>
      </w:r>
    </w:p>
    <w:p w:rsidR="0062229F" w:rsidRPr="00C20730" w:rsidRDefault="0062229F" w:rsidP="006279B9">
      <w:pPr>
        <w:numPr>
          <w:ilvl w:val="0"/>
          <w:numId w:val="160"/>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Иконка:</w:t>
      </w:r>
      <w:r w:rsidRPr="00C20730">
        <w:rPr>
          <w:rFonts w:ascii="Times New Roman" w:eastAsia="Times New Roman" w:hAnsi="Times New Roman"/>
          <w:sz w:val="32"/>
          <w:szCs w:val="32"/>
          <w:lang w:val="ru-RU"/>
        </w:rPr>
        <w:t xml:space="preserve"> Для лучшей узнаваемости и брендирования используется иконка </w:t>
      </w:r>
      <w:r w:rsidRPr="00C20730">
        <w:rPr>
          <w:rFonts w:ascii="Times New Roman" w:eastAsia="Times New Roman" w:hAnsi="Times New Roman"/>
          <w:sz w:val="32"/>
          <w:szCs w:val="32"/>
          <w:bdr w:val="none" w:sz="0" w:space="0" w:color="auto" w:frame="1"/>
          <w:lang w:val="ru-RU"/>
        </w:rPr>
        <w:t>_</w:t>
      </w:r>
      <w:r w:rsidRPr="00C20730">
        <w:rPr>
          <w:rFonts w:ascii="Times New Roman" w:eastAsia="Times New Roman" w:hAnsi="Times New Roman"/>
          <w:sz w:val="32"/>
          <w:szCs w:val="32"/>
          <w:bdr w:val="none" w:sz="0" w:space="0" w:color="auto" w:frame="1"/>
        </w:rPr>
        <w:t>Aidos</w:t>
      </w:r>
      <w:r w:rsidRPr="00C20730">
        <w:rPr>
          <w:rFonts w:ascii="Times New Roman" w:eastAsia="Times New Roman" w:hAnsi="Times New Roman"/>
          <w:sz w:val="32"/>
          <w:szCs w:val="32"/>
          <w:bdr w:val="none" w:sz="0" w:space="0" w:color="auto" w:frame="1"/>
          <w:lang w:val="ru-RU"/>
        </w:rPr>
        <w:t>.</w:t>
      </w:r>
      <w:r w:rsidRPr="00C20730">
        <w:rPr>
          <w:rFonts w:ascii="Times New Roman" w:eastAsia="Times New Roman" w:hAnsi="Times New Roman"/>
          <w:sz w:val="32"/>
          <w:szCs w:val="32"/>
          <w:bdr w:val="none" w:sz="0" w:space="0" w:color="auto" w:frame="1"/>
        </w:rPr>
        <w:t>ico</w:t>
      </w:r>
      <w:r w:rsidRPr="00C20730">
        <w:rPr>
          <w:rFonts w:ascii="Times New Roman" w:eastAsia="Times New Roman" w:hAnsi="Times New Roman"/>
          <w:sz w:val="32"/>
          <w:szCs w:val="32"/>
          <w:lang w:val="ru-RU"/>
        </w:rPr>
        <w:t>.</w:t>
      </w:r>
    </w:p>
    <w:p w:rsidR="0062229F" w:rsidRPr="00C20730" w:rsidRDefault="0062229F" w:rsidP="006279B9">
      <w:pPr>
        <w:numPr>
          <w:ilvl w:val="0"/>
          <w:numId w:val="160"/>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lastRenderedPageBreak/>
        <w:t>Расположение кнопок:</w:t>
      </w:r>
      <w:r w:rsidRPr="00C20730">
        <w:rPr>
          <w:rFonts w:ascii="Times New Roman" w:eastAsia="Times New Roman" w:hAnsi="Times New Roman"/>
          <w:sz w:val="32"/>
          <w:szCs w:val="32"/>
          <w:lang w:val="ru-RU"/>
        </w:rPr>
        <w:t xml:space="preserve"> Алгоритмы представлены в виде кнопок, расположенных в сетке по 5 колонок. Каждая кнопка содержит название соответствующего алгоритма, что облегчает визуальный поиск.</w:t>
      </w:r>
    </w:p>
    <w:p w:rsidR="0062229F" w:rsidRPr="00C20730" w:rsidRDefault="0062229F" w:rsidP="006279B9">
      <w:pPr>
        <w:numPr>
          <w:ilvl w:val="0"/>
          <w:numId w:val="160"/>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Цветовая схема:</w:t>
      </w:r>
      <w:r w:rsidRPr="00C20730">
        <w:rPr>
          <w:rFonts w:ascii="Times New Roman" w:eastAsia="Times New Roman" w:hAnsi="Times New Roman"/>
          <w:sz w:val="32"/>
          <w:szCs w:val="32"/>
          <w:lang w:val="ru-RU"/>
        </w:rPr>
        <w:t xml:space="preserve"> Кнопки алгоритмов используют пастельные тона, что делает интерфейс приятным для глаз и способствует снижению зрительной усталости.</w:t>
      </w:r>
    </w:p>
    <w:p w:rsidR="0062229F" w:rsidRPr="00C20730" w:rsidRDefault="0062229F" w:rsidP="006279B9">
      <w:pPr>
        <w:numPr>
          <w:ilvl w:val="0"/>
          <w:numId w:val="160"/>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Поле поиска:</w:t>
      </w:r>
      <w:r w:rsidRPr="00C20730">
        <w:rPr>
          <w:rFonts w:ascii="Times New Roman" w:eastAsia="Times New Roman" w:hAnsi="Times New Roman"/>
          <w:sz w:val="32"/>
          <w:szCs w:val="32"/>
          <w:lang w:val="ru-RU"/>
        </w:rPr>
        <w:t xml:space="preserve"> В верхней части лаунчера расположено поле для текстового поиска, позволяющее быстро фильтровать список алгоритмов.</w:t>
      </w:r>
    </w:p>
    <w:p w:rsidR="0062229F" w:rsidRPr="00C20730" w:rsidRDefault="0062229F" w:rsidP="006279B9">
      <w:pPr>
        <w:numPr>
          <w:ilvl w:val="0"/>
          <w:numId w:val="160"/>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Нижняя панель с кнопками навигации:</w:t>
      </w:r>
      <w:r w:rsidRPr="00C20730">
        <w:rPr>
          <w:rFonts w:ascii="Times New Roman" w:eastAsia="Times New Roman" w:hAnsi="Times New Roman"/>
          <w:sz w:val="32"/>
          <w:szCs w:val="32"/>
          <w:lang w:val="ru-RU"/>
        </w:rPr>
        <w:t xml:space="preserve"> В нижней части лаунчера расположены дополнительные кнопки, обеспечивающие доступ к важной информации и функциям системы:</w:t>
      </w:r>
    </w:p>
    <w:p w:rsidR="0062229F" w:rsidRPr="00C20730" w:rsidRDefault="0062229F" w:rsidP="006279B9">
      <w:pPr>
        <w:numPr>
          <w:ilvl w:val="1"/>
          <w:numId w:val="160"/>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"Помощь":</w:t>
      </w:r>
      <w:r w:rsidRPr="00C20730">
        <w:rPr>
          <w:rFonts w:ascii="Times New Roman" w:eastAsia="Times New Roman" w:hAnsi="Times New Roman"/>
          <w:sz w:val="32"/>
          <w:szCs w:val="32"/>
          <w:lang w:val="ru-RU"/>
        </w:rPr>
        <w:t xml:space="preserve"> Открывает файл справки (</w:t>
      </w:r>
      <w:r w:rsidRPr="00C20730">
        <w:rPr>
          <w:rFonts w:ascii="Times New Roman" w:eastAsia="Times New Roman" w:hAnsi="Times New Roman"/>
          <w:sz w:val="32"/>
          <w:szCs w:val="32"/>
          <w:bdr w:val="none" w:sz="0" w:space="0" w:color="auto" w:frame="1"/>
        </w:rPr>
        <w:t>help</w:t>
      </w:r>
      <w:r w:rsidRPr="00C20730">
        <w:rPr>
          <w:rFonts w:ascii="Times New Roman" w:eastAsia="Times New Roman" w:hAnsi="Times New Roman"/>
          <w:sz w:val="32"/>
          <w:szCs w:val="32"/>
          <w:bdr w:val="none" w:sz="0" w:space="0" w:color="auto" w:frame="1"/>
          <w:lang w:val="ru-RU"/>
        </w:rPr>
        <w:t>-</w:t>
      </w:r>
      <w:r w:rsidRPr="00C20730">
        <w:rPr>
          <w:rFonts w:ascii="Times New Roman" w:eastAsia="Times New Roman" w:hAnsi="Times New Roman"/>
          <w:sz w:val="32"/>
          <w:szCs w:val="32"/>
          <w:bdr w:val="none" w:sz="0" w:space="0" w:color="auto" w:frame="1"/>
        </w:rPr>
        <w:t>sys</w:t>
      </w:r>
      <w:r w:rsidRPr="00C20730">
        <w:rPr>
          <w:rFonts w:ascii="Times New Roman" w:eastAsia="Times New Roman" w:hAnsi="Times New Roman"/>
          <w:sz w:val="32"/>
          <w:szCs w:val="32"/>
          <w:bdr w:val="none" w:sz="0" w:space="0" w:color="auto" w:frame="1"/>
          <w:lang w:val="ru-RU"/>
        </w:rPr>
        <w:t>.</w:t>
      </w:r>
      <w:r w:rsidRPr="00C20730">
        <w:rPr>
          <w:rFonts w:ascii="Times New Roman" w:eastAsia="Times New Roman" w:hAnsi="Times New Roman"/>
          <w:sz w:val="32"/>
          <w:szCs w:val="32"/>
          <w:bdr w:val="none" w:sz="0" w:space="0" w:color="auto" w:frame="1"/>
        </w:rPr>
        <w:t>pdf</w:t>
      </w:r>
      <w:r w:rsidRPr="00C20730">
        <w:rPr>
          <w:rFonts w:ascii="Times New Roman" w:eastAsia="Times New Roman" w:hAnsi="Times New Roman"/>
          <w:sz w:val="32"/>
          <w:szCs w:val="32"/>
          <w:lang w:val="ru-RU"/>
        </w:rPr>
        <w:t>), содержащий подробные инструкции по работе с системой и описания каждого алгоритма.</w:t>
      </w:r>
    </w:p>
    <w:p w:rsidR="0062229F" w:rsidRPr="00C20730" w:rsidRDefault="0062229F" w:rsidP="006279B9">
      <w:pPr>
        <w:numPr>
          <w:ilvl w:val="1"/>
          <w:numId w:val="160"/>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"Книга: Плохинский Н.А. Алгоритмы биометрии":</w:t>
      </w:r>
      <w:r w:rsidRPr="00C20730">
        <w:rPr>
          <w:rFonts w:ascii="Times New Roman" w:eastAsia="Times New Roman" w:hAnsi="Times New Roman"/>
          <w:sz w:val="32"/>
          <w:szCs w:val="32"/>
          <w:lang w:val="ru-RU"/>
        </w:rPr>
        <w:t xml:space="preserve"> Также открывает файл справки, подчеркивая основной источник методологии.</w:t>
      </w:r>
    </w:p>
    <w:p w:rsidR="0062229F" w:rsidRPr="00C20730" w:rsidRDefault="0062229F" w:rsidP="006279B9">
      <w:pPr>
        <w:numPr>
          <w:ilvl w:val="1"/>
          <w:numId w:val="160"/>
        </w:numPr>
        <w:spacing w:after="0" w:line="251" w:lineRule="auto"/>
        <w:ind w:left="0" w:firstLine="720"/>
        <w:jc w:val="both"/>
        <w:rPr>
          <w:rFonts w:ascii="Times New Roman" w:eastAsia="Times New Roman" w:hAnsi="Times New Roman"/>
          <w:sz w:val="32"/>
          <w:szCs w:val="32"/>
        </w:rPr>
      </w:pPr>
      <w:r w:rsidRPr="00C20730">
        <w:rPr>
          <w:rFonts w:ascii="Times New Roman" w:eastAsia="Times New Roman" w:hAnsi="Times New Roman"/>
          <w:b/>
          <w:bCs/>
          <w:sz w:val="32"/>
          <w:szCs w:val="32"/>
          <w:bdr w:val="none" w:sz="0" w:space="0" w:color="auto" w:frame="1"/>
          <w:lang w:val="ru-RU"/>
        </w:rPr>
        <w:t>"Описание системы":</w:t>
      </w:r>
      <w:r w:rsidRPr="00C20730">
        <w:rPr>
          <w:rFonts w:ascii="Times New Roman" w:eastAsia="Times New Roman" w:hAnsi="Times New Roman"/>
          <w:sz w:val="32"/>
          <w:szCs w:val="32"/>
          <w:lang w:val="ru-RU"/>
        </w:rPr>
        <w:t xml:space="preserve"> Вызывает всплывающее окно с подробным описанием системы, ее назначения, структуры и функциональных возможностей. </w:t>
      </w:r>
      <w:r w:rsidRPr="00C20730">
        <w:rPr>
          <w:rFonts w:ascii="Times New Roman" w:eastAsia="Times New Roman" w:hAnsi="Times New Roman"/>
          <w:sz w:val="32"/>
          <w:szCs w:val="32"/>
        </w:rPr>
        <w:t xml:space="preserve">В этом окне также отображается </w:t>
      </w:r>
      <w:r w:rsidRPr="00C20730">
        <w:rPr>
          <w:rFonts w:ascii="Times New Roman" w:eastAsia="Times New Roman" w:hAnsi="Times New Roman"/>
          <w:sz w:val="32"/>
          <w:szCs w:val="32"/>
          <w:lang w:val="ru-RU"/>
        </w:rPr>
        <w:t>портрет</w:t>
      </w:r>
      <w:r w:rsidRPr="00C20730">
        <w:rPr>
          <w:rFonts w:ascii="Times New Roman" w:eastAsia="Times New Roman" w:hAnsi="Times New Roman"/>
          <w:sz w:val="32"/>
          <w:szCs w:val="32"/>
        </w:rPr>
        <w:t xml:space="preserve"> Н.А. Плохинского.</w:t>
      </w:r>
    </w:p>
    <w:p w:rsidR="0062229F" w:rsidRPr="00C20730" w:rsidRDefault="0062229F" w:rsidP="006279B9">
      <w:pPr>
        <w:numPr>
          <w:ilvl w:val="1"/>
          <w:numId w:val="160"/>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"О программе":</w:t>
      </w:r>
      <w:r w:rsidRPr="00C20730">
        <w:rPr>
          <w:rFonts w:ascii="Times New Roman" w:eastAsia="Times New Roman" w:hAnsi="Times New Roman"/>
          <w:sz w:val="32"/>
          <w:szCs w:val="32"/>
          <w:lang w:val="ru-RU"/>
        </w:rPr>
        <w:t xml:space="preserve"> Предоставляет информацию о версии программы (</w:t>
      </w:r>
      <w:r w:rsidRPr="00C20730">
        <w:rPr>
          <w:rFonts w:ascii="Times New Roman" w:eastAsia="Times New Roman" w:hAnsi="Times New Roman"/>
          <w:sz w:val="32"/>
          <w:szCs w:val="32"/>
        </w:rPr>
        <w:t>Beta</w:t>
      </w:r>
      <w:r w:rsidRPr="00C20730">
        <w:rPr>
          <w:rFonts w:ascii="Times New Roman" w:eastAsia="Times New Roman" w:hAnsi="Times New Roman"/>
          <w:sz w:val="32"/>
          <w:szCs w:val="32"/>
          <w:lang w:val="ru-RU"/>
        </w:rPr>
        <w:t xml:space="preserve">-версия: 1.11 от 23.07.2025) и авторах (© Луценко Е.В., </w:t>
      </w:r>
      <w:proofErr w:type="gramStart"/>
      <w:r w:rsidRPr="00C20730">
        <w:rPr>
          <w:rFonts w:ascii="Times New Roman" w:eastAsia="Times New Roman" w:hAnsi="Times New Roman"/>
          <w:sz w:val="32"/>
          <w:szCs w:val="32"/>
          <w:lang w:val="ru-RU"/>
        </w:rPr>
        <w:t>Трошин</w:t>
      </w:r>
      <w:proofErr w:type="gramEnd"/>
      <w:r w:rsidRPr="00C20730">
        <w:rPr>
          <w:rFonts w:ascii="Times New Roman" w:eastAsia="Times New Roman" w:hAnsi="Times New Roman"/>
          <w:sz w:val="32"/>
          <w:szCs w:val="32"/>
          <w:lang w:val="ru-RU"/>
        </w:rPr>
        <w:t xml:space="preserve"> Л.П.).</w:t>
      </w:r>
    </w:p>
    <w:p w:rsidR="0062229F" w:rsidRPr="00C20730" w:rsidRDefault="0062229F" w:rsidP="006279B9">
      <w:pPr>
        <w:numPr>
          <w:ilvl w:val="1"/>
          <w:numId w:val="160"/>
        </w:numPr>
        <w:spacing w:after="0" w:line="251" w:lineRule="auto"/>
        <w:ind w:left="0" w:firstLine="720"/>
        <w:jc w:val="both"/>
        <w:rPr>
          <w:rFonts w:ascii="Times New Roman" w:eastAsia="Times New Roman" w:hAnsi="Times New Roman"/>
          <w:sz w:val="32"/>
          <w:szCs w:val="32"/>
        </w:rPr>
      </w:pPr>
      <w:r w:rsidRPr="00C20730">
        <w:rPr>
          <w:rFonts w:ascii="Times New Roman" w:eastAsia="Times New Roman" w:hAnsi="Times New Roman"/>
          <w:b/>
          <w:bCs/>
          <w:sz w:val="32"/>
          <w:szCs w:val="32"/>
          <w:bdr w:val="none" w:sz="0" w:space="0" w:color="auto" w:frame="1"/>
        </w:rPr>
        <w:t>"Выход":</w:t>
      </w:r>
      <w:r w:rsidRPr="00C20730">
        <w:rPr>
          <w:rFonts w:ascii="Times New Roman" w:eastAsia="Times New Roman" w:hAnsi="Times New Roman"/>
          <w:sz w:val="32"/>
          <w:szCs w:val="32"/>
        </w:rPr>
        <w:t xml:space="preserve"> Завершает работу приложения.</w:t>
      </w:r>
    </w:p>
    <w:p w:rsidR="0062229F" w:rsidRPr="00C20730" w:rsidRDefault="0062229F" w:rsidP="006279B9">
      <w:pPr>
        <w:spacing w:after="0" w:line="251" w:lineRule="auto"/>
        <w:jc w:val="both"/>
        <w:rPr>
          <w:rFonts w:ascii="Times New Roman" w:eastAsia="Times New Roman" w:hAnsi="Times New Roman"/>
          <w:sz w:val="10"/>
          <w:szCs w:val="10"/>
        </w:rPr>
      </w:pPr>
    </w:p>
    <w:p w:rsidR="0062229F" w:rsidRPr="00C20730" w:rsidRDefault="0062229F" w:rsidP="006279B9">
      <w:pPr>
        <w:spacing w:after="0" w:line="251" w:lineRule="auto"/>
        <w:ind w:firstLine="720"/>
        <w:outlineLvl w:val="1"/>
        <w:rPr>
          <w:rFonts w:ascii="Times New Roman" w:eastAsia="Times New Roman" w:hAnsi="Times New Roman"/>
          <w:b/>
          <w:bCs/>
          <w:sz w:val="32"/>
          <w:szCs w:val="32"/>
        </w:rPr>
      </w:pPr>
      <w:bookmarkStart w:id="28" w:name="_Toc204261243"/>
      <w:bookmarkStart w:id="29" w:name="_Toc204262947"/>
      <w:bookmarkStart w:id="30" w:name="_Toc204263287"/>
      <w:bookmarkStart w:id="31" w:name="_Toc205186976"/>
      <w:r w:rsidRPr="00C20730">
        <w:rPr>
          <w:rFonts w:ascii="Times New Roman" w:eastAsia="Times New Roman" w:hAnsi="Times New Roman"/>
          <w:b/>
          <w:bCs/>
          <w:sz w:val="32"/>
          <w:szCs w:val="32"/>
        </w:rPr>
        <w:t>5. Источник методологии</w:t>
      </w:r>
      <w:bookmarkEnd w:id="28"/>
      <w:bookmarkEnd w:id="29"/>
      <w:bookmarkEnd w:id="30"/>
      <w:bookmarkEnd w:id="31"/>
    </w:p>
    <w:p w:rsidR="0062229F" w:rsidRPr="00C20730" w:rsidRDefault="0062229F" w:rsidP="006279B9">
      <w:pPr>
        <w:spacing w:after="0" w:line="251" w:lineRule="auto"/>
        <w:ind w:firstLine="720"/>
        <w:jc w:val="both"/>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Ключевым методологическим источником для системы является работа Н.А. Плохинского "Алгоритмы биометрии", изданная в 1980 году под редакцией академика АН УССР Б. В. Гнеденко. Эта книга, доступная по ссылке </w:t>
      </w:r>
      <w:hyperlink r:id="rId15" w:history="1">
        <w:r w:rsidRPr="00C20730">
          <w:rPr>
            <w:rStyle w:val="af0"/>
            <w:rFonts w:ascii="Times New Roman" w:hAnsi="Times New Roman"/>
            <w:color w:val="auto"/>
            <w:sz w:val="32"/>
            <w:szCs w:val="32"/>
          </w:rPr>
          <w:t>http</w:t>
        </w:r>
        <w:r w:rsidRPr="00C20730">
          <w:rPr>
            <w:rStyle w:val="af0"/>
            <w:rFonts w:ascii="Times New Roman" w:hAnsi="Times New Roman"/>
            <w:color w:val="auto"/>
            <w:sz w:val="32"/>
            <w:szCs w:val="32"/>
            <w:lang w:val="ru-RU"/>
          </w:rPr>
          <w:t>://</w:t>
        </w:r>
        <w:r w:rsidRPr="00C20730">
          <w:rPr>
            <w:rStyle w:val="af0"/>
            <w:rFonts w:ascii="Times New Roman" w:hAnsi="Times New Roman"/>
            <w:color w:val="auto"/>
            <w:sz w:val="32"/>
            <w:szCs w:val="32"/>
          </w:rPr>
          <w:t>lc</w:t>
        </w:r>
        <w:r w:rsidRPr="00C20730">
          <w:rPr>
            <w:rStyle w:val="af0"/>
            <w:rFonts w:ascii="Times New Roman" w:hAnsi="Times New Roman"/>
            <w:color w:val="auto"/>
            <w:sz w:val="32"/>
            <w:szCs w:val="32"/>
            <w:lang w:val="ru-RU"/>
          </w:rPr>
          <w:t>.</w:t>
        </w:r>
        <w:r w:rsidRPr="00C20730">
          <w:rPr>
            <w:rStyle w:val="af0"/>
            <w:rFonts w:ascii="Times New Roman" w:hAnsi="Times New Roman"/>
            <w:color w:val="auto"/>
            <w:sz w:val="32"/>
            <w:szCs w:val="32"/>
          </w:rPr>
          <w:t>kubagro</w:t>
        </w:r>
        <w:r w:rsidRPr="00C20730">
          <w:rPr>
            <w:rStyle w:val="af0"/>
            <w:rFonts w:ascii="Times New Roman" w:hAnsi="Times New Roman"/>
            <w:color w:val="auto"/>
            <w:sz w:val="32"/>
            <w:szCs w:val="32"/>
            <w:lang w:val="ru-RU"/>
          </w:rPr>
          <w:t>.</w:t>
        </w:r>
        <w:r w:rsidRPr="00C20730">
          <w:rPr>
            <w:rStyle w:val="af0"/>
            <w:rFonts w:ascii="Times New Roman" w:hAnsi="Times New Roman"/>
            <w:color w:val="auto"/>
            <w:sz w:val="32"/>
            <w:szCs w:val="32"/>
          </w:rPr>
          <w:t>ru</w:t>
        </w:r>
        <w:r w:rsidRPr="00C20730">
          <w:rPr>
            <w:rStyle w:val="af0"/>
            <w:rFonts w:ascii="Times New Roman" w:hAnsi="Times New Roman"/>
            <w:color w:val="auto"/>
            <w:sz w:val="32"/>
            <w:szCs w:val="32"/>
            <w:lang w:val="ru-RU"/>
          </w:rPr>
          <w:t>/</w:t>
        </w:r>
        <w:r w:rsidRPr="00C20730">
          <w:rPr>
            <w:rStyle w:val="af0"/>
            <w:rFonts w:ascii="Times New Roman" w:hAnsi="Times New Roman"/>
            <w:color w:val="auto"/>
            <w:sz w:val="32"/>
            <w:szCs w:val="32"/>
          </w:rPr>
          <w:t>Algorithms</w:t>
        </w:r>
        <w:r w:rsidRPr="00C20730">
          <w:rPr>
            <w:rStyle w:val="af0"/>
            <w:rFonts w:ascii="Times New Roman" w:hAnsi="Times New Roman"/>
            <w:color w:val="auto"/>
            <w:sz w:val="32"/>
            <w:szCs w:val="32"/>
            <w:lang w:val="ru-RU"/>
          </w:rPr>
          <w:t>_</w:t>
        </w:r>
        <w:r w:rsidRPr="00C20730">
          <w:rPr>
            <w:rStyle w:val="af0"/>
            <w:rFonts w:ascii="Times New Roman" w:hAnsi="Times New Roman"/>
            <w:color w:val="auto"/>
            <w:sz w:val="32"/>
            <w:szCs w:val="32"/>
          </w:rPr>
          <w:t>of</w:t>
        </w:r>
        <w:r w:rsidRPr="00C20730">
          <w:rPr>
            <w:rStyle w:val="af0"/>
            <w:rFonts w:ascii="Times New Roman" w:hAnsi="Times New Roman"/>
            <w:color w:val="auto"/>
            <w:sz w:val="32"/>
            <w:szCs w:val="32"/>
            <w:lang w:val="ru-RU"/>
          </w:rPr>
          <w:t>_</w:t>
        </w:r>
        <w:r w:rsidRPr="00C20730">
          <w:rPr>
            <w:rStyle w:val="af0"/>
            <w:rFonts w:ascii="Times New Roman" w:hAnsi="Times New Roman"/>
            <w:color w:val="auto"/>
            <w:sz w:val="32"/>
            <w:szCs w:val="32"/>
          </w:rPr>
          <w:t>biometrics</w:t>
        </w:r>
        <w:r w:rsidRPr="00C20730">
          <w:rPr>
            <w:rStyle w:val="af0"/>
            <w:rFonts w:ascii="Times New Roman" w:hAnsi="Times New Roman"/>
            <w:color w:val="auto"/>
            <w:sz w:val="32"/>
            <w:szCs w:val="32"/>
            <w:lang w:val="ru-RU"/>
          </w:rPr>
          <w:t>-</w:t>
        </w:r>
        <w:r w:rsidRPr="00C20730">
          <w:rPr>
            <w:rStyle w:val="af0"/>
            <w:rFonts w:ascii="Times New Roman" w:hAnsi="Times New Roman"/>
            <w:color w:val="auto"/>
            <w:sz w:val="32"/>
            <w:szCs w:val="32"/>
          </w:rPr>
          <w:t>N</w:t>
        </w:r>
        <w:r w:rsidRPr="00C20730">
          <w:rPr>
            <w:rStyle w:val="af0"/>
            <w:rFonts w:ascii="Times New Roman" w:hAnsi="Times New Roman"/>
            <w:color w:val="auto"/>
            <w:sz w:val="32"/>
            <w:szCs w:val="32"/>
            <w:lang w:val="ru-RU"/>
          </w:rPr>
          <w:t>_</w:t>
        </w:r>
        <w:r w:rsidRPr="00C20730">
          <w:rPr>
            <w:rStyle w:val="af0"/>
            <w:rFonts w:ascii="Times New Roman" w:hAnsi="Times New Roman"/>
            <w:color w:val="auto"/>
            <w:sz w:val="32"/>
            <w:szCs w:val="32"/>
          </w:rPr>
          <w:t>A</w:t>
        </w:r>
        <w:r w:rsidRPr="00C20730">
          <w:rPr>
            <w:rStyle w:val="af0"/>
            <w:rFonts w:ascii="Times New Roman" w:hAnsi="Times New Roman"/>
            <w:color w:val="auto"/>
            <w:sz w:val="32"/>
            <w:szCs w:val="32"/>
            <w:lang w:val="ru-RU"/>
          </w:rPr>
          <w:t>_</w:t>
        </w:r>
        <w:r w:rsidRPr="00C20730">
          <w:rPr>
            <w:rStyle w:val="af0"/>
            <w:rFonts w:ascii="Times New Roman" w:hAnsi="Times New Roman"/>
            <w:color w:val="auto"/>
            <w:sz w:val="32"/>
            <w:szCs w:val="32"/>
          </w:rPr>
          <w:t>Plokhinsky</w:t>
        </w:r>
        <w:r w:rsidRPr="00C20730">
          <w:rPr>
            <w:rStyle w:val="af0"/>
            <w:rFonts w:ascii="Times New Roman" w:hAnsi="Times New Roman"/>
            <w:color w:val="auto"/>
            <w:sz w:val="32"/>
            <w:szCs w:val="32"/>
            <w:lang w:val="ru-RU"/>
          </w:rPr>
          <w:t>-1980.</w:t>
        </w:r>
        <w:r w:rsidRPr="00C20730">
          <w:rPr>
            <w:rStyle w:val="af0"/>
            <w:rFonts w:ascii="Times New Roman" w:hAnsi="Times New Roman"/>
            <w:color w:val="auto"/>
            <w:sz w:val="32"/>
            <w:szCs w:val="32"/>
          </w:rPr>
          <w:t>pdf</w:t>
        </w:r>
      </w:hyperlink>
      <w:r w:rsidRPr="00C20730">
        <w:rPr>
          <w:rFonts w:ascii="Times New Roman" w:eastAsia="Times New Roman" w:hAnsi="Times New Roman"/>
          <w:sz w:val="32"/>
          <w:szCs w:val="32"/>
          <w:lang w:val="ru-RU"/>
        </w:rPr>
        <w:t>, является основой для всех реализованных в системе алгоритмов ампелометрии.</w:t>
      </w:r>
    </w:p>
    <w:p w:rsidR="0062229F" w:rsidRPr="00C20730" w:rsidRDefault="0062229F" w:rsidP="006279B9">
      <w:pPr>
        <w:spacing w:after="0" w:line="251" w:lineRule="auto"/>
        <w:ind w:firstLine="720"/>
        <w:jc w:val="both"/>
        <w:rPr>
          <w:rFonts w:ascii="Times New Roman" w:eastAsia="Times New Roman" w:hAnsi="Times New Roman"/>
          <w:sz w:val="10"/>
          <w:szCs w:val="10"/>
          <w:lang w:val="ru-RU"/>
        </w:rPr>
      </w:pPr>
    </w:p>
    <w:p w:rsidR="0062229F" w:rsidRPr="00C20730" w:rsidRDefault="0062229F" w:rsidP="006279B9">
      <w:pPr>
        <w:spacing w:after="0" w:line="251" w:lineRule="auto"/>
        <w:ind w:firstLine="720"/>
        <w:outlineLvl w:val="1"/>
        <w:rPr>
          <w:rFonts w:ascii="Times New Roman" w:eastAsia="Times New Roman" w:hAnsi="Times New Roman"/>
          <w:b/>
          <w:bCs/>
          <w:sz w:val="32"/>
          <w:szCs w:val="32"/>
          <w:lang w:val="ru-RU"/>
        </w:rPr>
      </w:pPr>
      <w:bookmarkStart w:id="32" w:name="_Toc204261244"/>
      <w:bookmarkStart w:id="33" w:name="_Toc204262948"/>
      <w:bookmarkStart w:id="34" w:name="_Toc204263288"/>
      <w:bookmarkStart w:id="35" w:name="_Toc205186977"/>
      <w:r w:rsidRPr="00C20730">
        <w:rPr>
          <w:rFonts w:ascii="Times New Roman" w:eastAsia="Times New Roman" w:hAnsi="Times New Roman"/>
          <w:b/>
          <w:bCs/>
          <w:sz w:val="32"/>
          <w:szCs w:val="32"/>
          <w:lang w:val="ru-RU"/>
        </w:rPr>
        <w:t xml:space="preserve">6. Наименования алгоритмов (по умолчанию, если </w:t>
      </w:r>
      <w:r w:rsidRPr="00C20730">
        <w:rPr>
          <w:rFonts w:ascii="Times New Roman" w:eastAsia="Times New Roman" w:hAnsi="Times New Roman"/>
          <w:b/>
          <w:bCs/>
          <w:sz w:val="32"/>
          <w:szCs w:val="32"/>
        </w:rPr>
        <w:t>CSV</w:t>
      </w:r>
      <w:r w:rsidRPr="00C20730">
        <w:rPr>
          <w:rFonts w:ascii="Times New Roman" w:eastAsia="Times New Roman" w:hAnsi="Times New Roman"/>
          <w:b/>
          <w:bCs/>
          <w:sz w:val="32"/>
          <w:szCs w:val="32"/>
          <w:lang w:val="ru-RU"/>
        </w:rPr>
        <w:t xml:space="preserve"> файл отсутствует)</w:t>
      </w:r>
      <w:bookmarkEnd w:id="32"/>
      <w:bookmarkEnd w:id="33"/>
      <w:bookmarkEnd w:id="34"/>
      <w:bookmarkEnd w:id="35"/>
    </w:p>
    <w:p w:rsidR="0062229F" w:rsidRPr="00C20730" w:rsidRDefault="0062229F" w:rsidP="006279B9">
      <w:pPr>
        <w:spacing w:after="0" w:line="251" w:lineRule="auto"/>
        <w:ind w:firstLine="720"/>
        <w:jc w:val="both"/>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По умолчанию, если файл </w:t>
      </w:r>
      <w:r w:rsidRPr="00C20730">
        <w:rPr>
          <w:rFonts w:ascii="Times New Roman" w:eastAsia="Times New Roman" w:hAnsi="Times New Roman"/>
          <w:sz w:val="32"/>
          <w:szCs w:val="32"/>
          <w:bdr w:val="none" w:sz="0" w:space="0" w:color="auto" w:frame="1"/>
        </w:rPr>
        <w:t>algorithm</w:t>
      </w:r>
      <w:r w:rsidRPr="00C20730">
        <w:rPr>
          <w:rFonts w:ascii="Times New Roman" w:eastAsia="Times New Roman" w:hAnsi="Times New Roman"/>
          <w:sz w:val="32"/>
          <w:szCs w:val="32"/>
          <w:bdr w:val="none" w:sz="0" w:space="0" w:color="auto" w:frame="1"/>
          <w:lang w:val="ru-RU"/>
        </w:rPr>
        <w:t>_</w:t>
      </w:r>
      <w:r w:rsidRPr="00C20730">
        <w:rPr>
          <w:rFonts w:ascii="Times New Roman" w:eastAsia="Times New Roman" w:hAnsi="Times New Roman"/>
          <w:sz w:val="32"/>
          <w:szCs w:val="32"/>
          <w:bdr w:val="none" w:sz="0" w:space="0" w:color="auto" w:frame="1"/>
        </w:rPr>
        <w:t>titles</w:t>
      </w:r>
      <w:r w:rsidRPr="00C20730">
        <w:rPr>
          <w:rFonts w:ascii="Times New Roman" w:eastAsia="Times New Roman" w:hAnsi="Times New Roman"/>
          <w:sz w:val="32"/>
          <w:szCs w:val="32"/>
          <w:bdr w:val="none" w:sz="0" w:space="0" w:color="auto" w:frame="1"/>
          <w:lang w:val="ru-RU"/>
        </w:rPr>
        <w:t>.</w:t>
      </w:r>
      <w:r w:rsidRPr="00C20730">
        <w:rPr>
          <w:rFonts w:ascii="Times New Roman" w:eastAsia="Times New Roman" w:hAnsi="Times New Roman"/>
          <w:sz w:val="32"/>
          <w:szCs w:val="32"/>
          <w:bdr w:val="none" w:sz="0" w:space="0" w:color="auto" w:frame="1"/>
        </w:rPr>
        <w:t>csv</w:t>
      </w:r>
      <w:r w:rsidRPr="00C20730">
        <w:rPr>
          <w:rFonts w:ascii="Times New Roman" w:eastAsia="Times New Roman" w:hAnsi="Times New Roman"/>
          <w:sz w:val="32"/>
          <w:szCs w:val="32"/>
          <w:lang w:val="ru-RU"/>
        </w:rPr>
        <w:t xml:space="preserve"> отсутствует или не может быть загружен (например, в режиме разработки до его создания), система генерирует стандартные наименования для 60 алгоритмов. Эти наименования следуют шаблону "Алгоритм-</w:t>
      </w:r>
      <w:proofErr w:type="gramStart"/>
      <w:r w:rsidRPr="00C20730">
        <w:rPr>
          <w:rFonts w:ascii="Times New Roman" w:eastAsia="Times New Roman" w:hAnsi="Times New Roman"/>
          <w:sz w:val="32"/>
          <w:szCs w:val="32"/>
        </w:rPr>
        <w:t>XX</w:t>
      </w:r>
      <w:proofErr w:type="gramEnd"/>
      <w:r w:rsidRPr="00C20730">
        <w:rPr>
          <w:rFonts w:ascii="Times New Roman" w:eastAsia="Times New Roman" w:hAnsi="Times New Roman"/>
          <w:sz w:val="32"/>
          <w:szCs w:val="32"/>
          <w:lang w:val="ru-RU"/>
        </w:rPr>
        <w:t xml:space="preserve">: наименование алгоритма", где </w:t>
      </w:r>
      <w:r w:rsidRPr="00C20730">
        <w:rPr>
          <w:rFonts w:ascii="Times New Roman" w:eastAsia="Times New Roman" w:hAnsi="Times New Roman"/>
          <w:sz w:val="32"/>
          <w:szCs w:val="32"/>
        </w:rPr>
        <w:t>XX</w:t>
      </w:r>
      <w:r w:rsidRPr="00C20730">
        <w:rPr>
          <w:rFonts w:ascii="Times New Roman" w:eastAsia="Times New Roman" w:hAnsi="Times New Roman"/>
          <w:sz w:val="32"/>
          <w:szCs w:val="32"/>
          <w:lang w:val="ru-RU"/>
        </w:rPr>
        <w:t xml:space="preserve"> — это порядковый номер от 01 до </w:t>
      </w:r>
      <w:r w:rsidR="00290F6A" w:rsidRPr="00C20730">
        <w:rPr>
          <w:rFonts w:ascii="Times New Roman" w:eastAsia="Times New Roman" w:hAnsi="Times New Roman"/>
          <w:sz w:val="32"/>
          <w:szCs w:val="32"/>
          <w:lang w:val="ru-RU"/>
        </w:rPr>
        <w:t>6</w:t>
      </w:r>
      <w:r w:rsidRPr="00C20730">
        <w:rPr>
          <w:rFonts w:ascii="Times New Roman" w:eastAsia="Times New Roman" w:hAnsi="Times New Roman"/>
          <w:sz w:val="32"/>
          <w:szCs w:val="32"/>
          <w:lang w:val="ru-RU"/>
        </w:rPr>
        <w:t>0.</w:t>
      </w:r>
    </w:p>
    <w:p w:rsidR="006D364C" w:rsidRPr="00C20730" w:rsidRDefault="006D364C" w:rsidP="006279B9">
      <w:pPr>
        <w:spacing w:after="0" w:line="251" w:lineRule="auto"/>
        <w:ind w:firstLine="720"/>
        <w:jc w:val="both"/>
        <w:rPr>
          <w:rFonts w:ascii="Times New Roman" w:eastAsia="Times New Roman" w:hAnsi="Times New Roman"/>
          <w:sz w:val="10"/>
          <w:szCs w:val="10"/>
          <w:lang w:val="ru-RU"/>
        </w:rPr>
      </w:pPr>
    </w:p>
    <w:p w:rsidR="0062229F" w:rsidRPr="00C20730" w:rsidRDefault="0062229F" w:rsidP="006279B9">
      <w:pPr>
        <w:spacing w:after="0" w:line="251" w:lineRule="auto"/>
        <w:ind w:firstLine="720"/>
        <w:rPr>
          <w:rFonts w:ascii="Times New Roman" w:eastAsia="Times New Roman" w:hAnsi="Times New Roman"/>
          <w:b/>
          <w:sz w:val="32"/>
          <w:szCs w:val="32"/>
          <w:lang w:val="ru-RU"/>
        </w:rPr>
      </w:pPr>
      <w:r w:rsidRPr="00C20730">
        <w:rPr>
          <w:rFonts w:ascii="Times New Roman" w:eastAsia="Times New Roman" w:hAnsi="Times New Roman"/>
          <w:b/>
          <w:sz w:val="32"/>
          <w:szCs w:val="32"/>
          <w:lang w:val="ru-RU"/>
        </w:rPr>
        <w:t xml:space="preserve">   Алгоритмы 1-11: Групповые свойства: средний уровень, разнообразие, распределение.</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1: Вычисление М и σ без составления вариационных рядов при отсутствии достаточной счетной техники для малых групп.</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2: Вычисление М и σ без составления вариационных рядов, при наличии достаточной счетной техники (арифмометры с полным учетом числа оборотов, настольные электронные клавишные вычислительные машины).</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3: Вычисление М и σ по способу взвешенных дат.</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4: Составление вариационного ряда.</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5: Вычисление М и σ по способу взвешенных вариаций.</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6: Вычисление М и σ по способу произведений.</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7: Вычисление М и σ по способу сумм.</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8: Выравнивание эмпирических вариационных кривых по нормальному закону.</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9: Выравнивание асимметричных (А) и эксцессивных (Е) кривых распределения по способу Шарлье.</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10: Оценка отличия эмпирического распределения </w:t>
      </w:r>
      <w:proofErr w:type="gramStart"/>
      <w:r w:rsidRPr="00C20730">
        <w:rPr>
          <w:rFonts w:ascii="Times New Roman" w:eastAsia="Times New Roman" w:hAnsi="Times New Roman"/>
          <w:sz w:val="32"/>
          <w:szCs w:val="32"/>
          <w:lang w:val="ru-RU"/>
        </w:rPr>
        <w:t>от</w:t>
      </w:r>
      <w:proofErr w:type="gramEnd"/>
      <w:r w:rsidRPr="00C20730">
        <w:rPr>
          <w:rFonts w:ascii="Times New Roman" w:eastAsia="Times New Roman" w:hAnsi="Times New Roman"/>
          <w:sz w:val="32"/>
          <w:szCs w:val="32"/>
          <w:lang w:val="ru-RU"/>
        </w:rPr>
        <w:t xml:space="preserve"> теоретического.</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11: Оценка различий двух эмпирических распределений.</w:t>
      </w:r>
    </w:p>
    <w:p w:rsidR="006D364C" w:rsidRPr="00C20730" w:rsidRDefault="006D364C" w:rsidP="006279B9">
      <w:pPr>
        <w:spacing w:after="0" w:line="251" w:lineRule="auto"/>
        <w:ind w:firstLine="720"/>
        <w:rPr>
          <w:rFonts w:ascii="Times New Roman" w:eastAsia="Times New Roman" w:hAnsi="Times New Roman"/>
          <w:sz w:val="10"/>
          <w:szCs w:val="10"/>
          <w:lang w:val="ru-RU"/>
        </w:rPr>
      </w:pPr>
    </w:p>
    <w:p w:rsidR="0062229F" w:rsidRPr="00C20730" w:rsidRDefault="0062229F" w:rsidP="006279B9">
      <w:pPr>
        <w:spacing w:after="0" w:line="251" w:lineRule="auto"/>
        <w:ind w:firstLine="720"/>
        <w:rPr>
          <w:rFonts w:ascii="Times New Roman" w:eastAsia="Times New Roman" w:hAnsi="Times New Roman"/>
          <w:b/>
          <w:sz w:val="32"/>
          <w:szCs w:val="32"/>
          <w:lang w:val="ru-RU"/>
        </w:rPr>
      </w:pPr>
      <w:r w:rsidRPr="00C20730">
        <w:rPr>
          <w:rFonts w:ascii="Times New Roman" w:eastAsia="Times New Roman" w:hAnsi="Times New Roman"/>
          <w:b/>
          <w:sz w:val="32"/>
          <w:szCs w:val="32"/>
          <w:lang w:val="ru-RU"/>
        </w:rPr>
        <w:t xml:space="preserve">   Алгоритмы 12-19: Репрезентативность выборочных показателей.</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lastRenderedPageBreak/>
        <w:t xml:space="preserve">       Алгоритм 12: Определение доверительных границ генеральных параметров.</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13: Оценка разности </w:t>
      </w:r>
      <w:proofErr w:type="gramStart"/>
      <w:r w:rsidRPr="00C20730">
        <w:rPr>
          <w:rFonts w:ascii="Times New Roman" w:eastAsia="Times New Roman" w:hAnsi="Times New Roman"/>
          <w:sz w:val="32"/>
          <w:szCs w:val="32"/>
          <w:lang w:val="ru-RU"/>
        </w:rPr>
        <w:t>выборочных</w:t>
      </w:r>
      <w:proofErr w:type="gramEnd"/>
      <w:r w:rsidRPr="00C20730">
        <w:rPr>
          <w:rFonts w:ascii="Times New Roman" w:eastAsia="Times New Roman" w:hAnsi="Times New Roman"/>
          <w:sz w:val="32"/>
          <w:szCs w:val="32"/>
          <w:lang w:val="ru-RU"/>
        </w:rPr>
        <w:t xml:space="preserve"> средних.</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14: Критерий достоверности разности (Критерий Стьюдента).</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15: Критерий Фишера.</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16: Критерий Бейли.</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17: Достоверность разности выборочных долей.</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18: Критерий «Фи» Фишера.</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19: </w:t>
      </w:r>
      <w:proofErr w:type="gramStart"/>
      <w:r w:rsidRPr="00C20730">
        <w:rPr>
          <w:rFonts w:ascii="Times New Roman" w:eastAsia="Times New Roman" w:hAnsi="Times New Roman"/>
          <w:sz w:val="32"/>
          <w:szCs w:val="32"/>
          <w:lang w:val="ru-RU"/>
        </w:rPr>
        <w:t>Достоверность разности между выборочной и генеральной долями.</w:t>
      </w:r>
      <w:proofErr w:type="gramEnd"/>
    </w:p>
    <w:p w:rsidR="006D364C" w:rsidRPr="00C20730" w:rsidRDefault="006D364C" w:rsidP="006279B9">
      <w:pPr>
        <w:spacing w:after="0" w:line="251" w:lineRule="auto"/>
        <w:ind w:firstLine="720"/>
        <w:rPr>
          <w:rFonts w:ascii="Times New Roman" w:eastAsia="Times New Roman" w:hAnsi="Times New Roman"/>
          <w:sz w:val="10"/>
          <w:szCs w:val="10"/>
          <w:lang w:val="ru-RU"/>
        </w:rPr>
      </w:pPr>
    </w:p>
    <w:p w:rsidR="0062229F" w:rsidRPr="00C20730" w:rsidRDefault="0062229F" w:rsidP="006279B9">
      <w:pPr>
        <w:spacing w:after="0" w:line="251" w:lineRule="auto"/>
        <w:ind w:firstLine="720"/>
        <w:rPr>
          <w:rFonts w:ascii="Times New Roman" w:eastAsia="Times New Roman" w:hAnsi="Times New Roman"/>
          <w:b/>
          <w:sz w:val="32"/>
          <w:szCs w:val="32"/>
          <w:lang w:val="ru-RU"/>
        </w:rPr>
      </w:pPr>
      <w:r w:rsidRPr="00C20730">
        <w:rPr>
          <w:rFonts w:ascii="Times New Roman" w:eastAsia="Times New Roman" w:hAnsi="Times New Roman"/>
          <w:b/>
          <w:sz w:val="32"/>
          <w:szCs w:val="32"/>
          <w:lang w:val="ru-RU"/>
        </w:rPr>
        <w:t xml:space="preserve">   Алгоритмы 20-24: Анализ коррелятивных связей.</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20: Расчет коэффициента корреляции по первичным данным без корреляционной решетки.</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21: Составление корреляционной решетки.</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22: Расчет коэффициента корреляции по способу произведений.</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23: Полный корреляционный анализ.</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24: Тетрахорический и полихорический показатели связи.</w:t>
      </w:r>
    </w:p>
    <w:p w:rsidR="006D364C" w:rsidRPr="00C20730" w:rsidRDefault="006D364C" w:rsidP="006279B9">
      <w:pPr>
        <w:spacing w:after="0" w:line="251" w:lineRule="auto"/>
        <w:ind w:firstLine="720"/>
        <w:rPr>
          <w:rFonts w:ascii="Times New Roman" w:eastAsia="Times New Roman" w:hAnsi="Times New Roman"/>
          <w:sz w:val="10"/>
          <w:szCs w:val="10"/>
          <w:lang w:val="ru-RU"/>
        </w:rPr>
      </w:pPr>
    </w:p>
    <w:p w:rsidR="0062229F" w:rsidRPr="00C20730" w:rsidRDefault="0062229F" w:rsidP="006279B9">
      <w:pPr>
        <w:spacing w:after="0" w:line="251" w:lineRule="auto"/>
        <w:ind w:firstLine="720"/>
        <w:rPr>
          <w:rFonts w:ascii="Times New Roman" w:eastAsia="Times New Roman" w:hAnsi="Times New Roman"/>
          <w:b/>
          <w:sz w:val="32"/>
          <w:szCs w:val="32"/>
          <w:lang w:val="ru-RU"/>
        </w:rPr>
      </w:pPr>
      <w:r w:rsidRPr="00C20730">
        <w:rPr>
          <w:rFonts w:ascii="Times New Roman" w:eastAsia="Times New Roman" w:hAnsi="Times New Roman"/>
          <w:b/>
          <w:sz w:val="32"/>
          <w:szCs w:val="32"/>
          <w:lang w:val="ru-RU"/>
        </w:rPr>
        <w:t xml:space="preserve">   Алгоритмы 25-41: Дисперсионный анализ однофакторных и двухфакторных комплексов для количественных и качественных признаков.</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25: Дисперсионный анализ однофакторных комплексов для количественных признаков, для малых групп.</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26: Дисперсионный анализ однофакторных комплексов для количественных признаков для больших групп при многозначных датах.</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27: Дисперсионный анализ однофакторных комплексов для количественных признаков для больших групп при малозначных датах.</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28: Дисперсионный анализ однофакторных комплексов для качественных признаков.</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lastRenderedPageBreak/>
        <w:t xml:space="preserve">       Алгоритм 29: Однофакторные комплексы при множественной характеристике основных объектов.</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30: Дисперсионный анализ двухфакторных пропорциональных комплексов для количественных признаков для малых групп.</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31: Дисперсионный анализ двухфакторных пропорциональных комплексов для количественных признаков для больших групп.</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32: Дисперсионный анализ двухфакторных пропорциональных комплексов для качественных признаков.</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33: Дисперсионный анализ двухфакторных неравномерных комплексов для количественных признаков для малых групп.</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34: Дисперсионный анализ двухфакторных неравномерных комплексов для количественных признаков для больших групп.</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35: Дисперсионный анализ двухфакторных неравномерных комплексов для качественных признаков.</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36: Неаддитивность варианс.</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37: Схема анализа различий двух процессов (достоверность различия двух рядов регрессии).</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38: Сравнение двух процессов (АI, </w:t>
      </w:r>
      <w:proofErr w:type="gramStart"/>
      <w:r w:rsidRPr="00C20730">
        <w:rPr>
          <w:rFonts w:ascii="Times New Roman" w:eastAsia="Times New Roman" w:hAnsi="Times New Roman"/>
          <w:sz w:val="32"/>
          <w:szCs w:val="32"/>
          <w:lang w:val="ru-RU"/>
        </w:rPr>
        <w:t>А</w:t>
      </w:r>
      <w:proofErr w:type="gramEnd"/>
      <w:r w:rsidRPr="00C20730">
        <w:rPr>
          <w:rFonts w:ascii="Times New Roman" w:eastAsia="Times New Roman" w:hAnsi="Times New Roman"/>
          <w:sz w:val="32"/>
          <w:szCs w:val="32"/>
          <w:lang w:val="ru-RU"/>
        </w:rPr>
        <w:t>II). Признаки - количественные; комплексы - малые.</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39: Сравнение двух процессов (АI, </w:t>
      </w:r>
      <w:proofErr w:type="gramStart"/>
      <w:r w:rsidRPr="00C20730">
        <w:rPr>
          <w:rFonts w:ascii="Times New Roman" w:eastAsia="Times New Roman" w:hAnsi="Times New Roman"/>
          <w:sz w:val="32"/>
          <w:szCs w:val="32"/>
          <w:lang w:val="ru-RU"/>
        </w:rPr>
        <w:t>А</w:t>
      </w:r>
      <w:proofErr w:type="gramEnd"/>
      <w:r w:rsidRPr="00C20730">
        <w:rPr>
          <w:rFonts w:ascii="Times New Roman" w:eastAsia="Times New Roman" w:hAnsi="Times New Roman"/>
          <w:sz w:val="32"/>
          <w:szCs w:val="32"/>
          <w:lang w:val="ru-RU"/>
        </w:rPr>
        <w:t>II). Признаки - количественные, комплексы - большие.</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40: Сравнение двух процессов. Признаки качественные. Доли - средние: 0,20 &lt; p &lt; 0,80.</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41: Сравнение двух процессов (АI, </w:t>
      </w:r>
      <w:proofErr w:type="gramStart"/>
      <w:r w:rsidRPr="00C20730">
        <w:rPr>
          <w:rFonts w:ascii="Times New Roman" w:eastAsia="Times New Roman" w:hAnsi="Times New Roman"/>
          <w:sz w:val="32"/>
          <w:szCs w:val="32"/>
          <w:lang w:val="ru-RU"/>
        </w:rPr>
        <w:t>А</w:t>
      </w:r>
      <w:proofErr w:type="gramEnd"/>
      <w:r w:rsidRPr="00C20730">
        <w:rPr>
          <w:rFonts w:ascii="Times New Roman" w:eastAsia="Times New Roman" w:hAnsi="Times New Roman"/>
          <w:sz w:val="32"/>
          <w:szCs w:val="32"/>
          <w:lang w:val="ru-RU"/>
        </w:rPr>
        <w:t>II). Признаки - качественные. Доли - крайние: 0,2 &gt; p; p &gt; 0,8.</w:t>
      </w:r>
    </w:p>
    <w:p w:rsidR="0062229F" w:rsidRPr="00C20730" w:rsidRDefault="0062229F" w:rsidP="006279B9">
      <w:pPr>
        <w:spacing w:after="0" w:line="251" w:lineRule="auto"/>
        <w:ind w:firstLine="720"/>
        <w:rPr>
          <w:rFonts w:ascii="Times New Roman" w:eastAsia="Times New Roman" w:hAnsi="Times New Roman"/>
          <w:sz w:val="10"/>
          <w:szCs w:val="10"/>
          <w:lang w:val="ru-RU"/>
        </w:rPr>
      </w:pPr>
    </w:p>
    <w:p w:rsidR="0062229F" w:rsidRPr="00C20730" w:rsidRDefault="0062229F" w:rsidP="006279B9">
      <w:pPr>
        <w:spacing w:after="0" w:line="251" w:lineRule="auto"/>
        <w:ind w:firstLine="720"/>
        <w:rPr>
          <w:rFonts w:ascii="Times New Roman" w:eastAsia="Times New Roman" w:hAnsi="Times New Roman"/>
          <w:b/>
          <w:sz w:val="32"/>
          <w:szCs w:val="32"/>
          <w:lang w:val="ru-RU"/>
        </w:rPr>
      </w:pPr>
      <w:r w:rsidRPr="00C20730">
        <w:rPr>
          <w:rFonts w:ascii="Times New Roman" w:eastAsia="Times New Roman" w:hAnsi="Times New Roman"/>
          <w:b/>
          <w:sz w:val="32"/>
          <w:szCs w:val="32"/>
          <w:lang w:val="ru-RU"/>
        </w:rPr>
        <w:t xml:space="preserve">   Алгоритмы 42-50: Регрессионный анализ и математические модели биологических состояний и процессов.</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42: Графическое выравнивание функций.</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43: Математические модели биологических процессов. Параболические функции.</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lastRenderedPageBreak/>
        <w:t xml:space="preserve">       Алгоритм 44: Парабола второго порядка. Способ Чебышева.</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45: Парабола третьего порядка. Способ Чебышева.</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46: Соответствие моделей эмпирическим данным.</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47: Парабола первого порядка с одним максимумом.</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48: Гипербола первого порядка. Способ наименьших квадратов.</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49: Гипербола третьего порядка. Способ наименьших квадратов.</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50: Логистическая симметричная функция.</w:t>
      </w:r>
    </w:p>
    <w:p w:rsidR="00290F6A" w:rsidRPr="00C20730" w:rsidRDefault="00290F6A" w:rsidP="006279B9">
      <w:pPr>
        <w:spacing w:after="0" w:line="251" w:lineRule="auto"/>
        <w:ind w:firstLine="720"/>
        <w:rPr>
          <w:rFonts w:ascii="Times New Roman" w:eastAsia="Times New Roman" w:hAnsi="Times New Roman"/>
          <w:sz w:val="10"/>
          <w:szCs w:val="10"/>
          <w:lang w:val="ru-RU"/>
        </w:rPr>
      </w:pPr>
    </w:p>
    <w:p w:rsidR="0062229F" w:rsidRPr="00C20730" w:rsidRDefault="0062229F" w:rsidP="006279B9">
      <w:pPr>
        <w:spacing w:after="0" w:line="251" w:lineRule="auto"/>
        <w:ind w:firstLine="720"/>
        <w:rPr>
          <w:rFonts w:ascii="Times New Roman" w:eastAsia="Times New Roman" w:hAnsi="Times New Roman"/>
          <w:b/>
          <w:sz w:val="32"/>
          <w:szCs w:val="32"/>
          <w:lang w:val="ru-RU"/>
        </w:rPr>
      </w:pPr>
      <w:r w:rsidRPr="00C20730">
        <w:rPr>
          <w:rFonts w:ascii="Times New Roman" w:eastAsia="Times New Roman" w:hAnsi="Times New Roman"/>
          <w:b/>
          <w:sz w:val="32"/>
          <w:szCs w:val="32"/>
          <w:lang w:val="ru-RU"/>
        </w:rPr>
        <w:t xml:space="preserve">   Алгоритмы 51-60: Информационные показатели в ампелометрии.</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51: Количество информации в распределениях.</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52: Количество информации при генетических расщеплениях.</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53: Информационный анализ влияния.</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54: Информационный анализ влияний; признаки - качественные, комплексы - однофакторные.</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55: Количество информации во втором поколении генетических скрещиваний.</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56: Качественные признаки. Показатели силы влияния.</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57: Количественные признаки. Показатели силы влияния.</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58: Сопоставление показателей. Признаки количественные.</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59: Сопоставление показателей. Признаки качественные.</w:t>
      </w:r>
    </w:p>
    <w:p w:rsidR="0062229F" w:rsidRPr="00C20730" w:rsidRDefault="0062229F" w:rsidP="006279B9">
      <w:pPr>
        <w:spacing w:after="0" w:line="251" w:lineRule="auto"/>
        <w:ind w:firstLine="720"/>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60: Сумма квадратов (С</w:t>
      </w:r>
      <w:proofErr w:type="gramStart"/>
      <w:r w:rsidRPr="00C20730">
        <w:rPr>
          <w:rFonts w:ascii="Times New Roman" w:eastAsia="Times New Roman" w:hAnsi="Times New Roman"/>
          <w:sz w:val="32"/>
          <w:szCs w:val="32"/>
          <w:lang w:val="ru-RU"/>
        </w:rPr>
        <w:t>z</w:t>
      </w:r>
      <w:proofErr w:type="gramEnd"/>
      <w:r w:rsidRPr="00C20730">
        <w:rPr>
          <w:rFonts w:ascii="Times New Roman" w:eastAsia="Times New Roman" w:hAnsi="Times New Roman"/>
          <w:sz w:val="32"/>
          <w:szCs w:val="32"/>
          <w:lang w:val="ru-RU"/>
        </w:rPr>
        <w:t>) и энтропия (Эz) случайного разнообразия в дисперсионных комплексах.</w:t>
      </w:r>
    </w:p>
    <w:p w:rsidR="006D364C" w:rsidRPr="00C20730" w:rsidRDefault="006D364C" w:rsidP="006279B9">
      <w:pPr>
        <w:spacing w:after="0" w:line="251" w:lineRule="auto"/>
        <w:ind w:firstLine="720"/>
        <w:rPr>
          <w:rFonts w:ascii="Times New Roman" w:eastAsia="Times New Roman" w:hAnsi="Times New Roman"/>
          <w:sz w:val="10"/>
          <w:szCs w:val="10"/>
          <w:lang w:val="ru-RU"/>
        </w:rPr>
      </w:pPr>
    </w:p>
    <w:p w:rsidR="00842ECF" w:rsidRPr="00C20730" w:rsidRDefault="00842ECF" w:rsidP="006279B9">
      <w:pPr>
        <w:spacing w:after="0" w:line="251" w:lineRule="auto"/>
        <w:ind w:firstLine="720"/>
        <w:jc w:val="both"/>
        <w:rPr>
          <w:rFonts w:ascii="Times New Roman" w:eastAsia="Times New Roman" w:hAnsi="Times New Roman"/>
          <w:sz w:val="32"/>
          <w:szCs w:val="32"/>
          <w:lang w:val="ru-RU"/>
        </w:rPr>
      </w:pPr>
      <w:r w:rsidRPr="00C20730">
        <w:rPr>
          <w:rFonts w:ascii="Times New Roman" w:eastAsia="Times New Roman" w:hAnsi="Times New Roman"/>
          <w:sz w:val="32"/>
          <w:szCs w:val="32"/>
          <w:lang w:val="ru-RU"/>
        </w:rPr>
        <w:lastRenderedPageBreak/>
        <w:t xml:space="preserve">К вышеперечисленным 60 алгоритмам </w:t>
      </w:r>
      <w:r w:rsidR="00290F6A" w:rsidRPr="00C20730">
        <w:rPr>
          <w:rFonts w:ascii="Times New Roman" w:eastAsia="Times New Roman" w:hAnsi="Times New Roman"/>
          <w:sz w:val="32"/>
          <w:szCs w:val="32"/>
          <w:lang w:val="ru-RU"/>
        </w:rPr>
        <w:t>авторы решили добавить и свои разработки, представленные в том же стандарте, котореы включают еще следущие 10 алгоритмов.</w:t>
      </w:r>
    </w:p>
    <w:p w:rsidR="00842ECF" w:rsidRPr="00C20730" w:rsidRDefault="00842ECF" w:rsidP="006279B9">
      <w:pPr>
        <w:spacing w:after="0" w:line="251" w:lineRule="auto"/>
        <w:ind w:firstLine="720"/>
        <w:rPr>
          <w:rFonts w:ascii="Times New Roman" w:eastAsia="Times New Roman" w:hAnsi="Times New Roman"/>
          <w:b/>
          <w:sz w:val="32"/>
          <w:szCs w:val="32"/>
          <w:lang w:val="ru-RU"/>
        </w:rPr>
      </w:pPr>
      <w:r w:rsidRPr="00C20730">
        <w:rPr>
          <w:rFonts w:ascii="Times New Roman" w:eastAsia="Times New Roman" w:hAnsi="Times New Roman"/>
          <w:b/>
          <w:sz w:val="32"/>
          <w:szCs w:val="32"/>
          <w:lang w:val="ru-RU"/>
        </w:rPr>
        <w:t xml:space="preserve">   Алгоритмы 61-70: Автоматизированный системно-когнитивный анализ (АСК-анализ) и система "Эйдос" в ампелометрии.</w:t>
      </w:r>
    </w:p>
    <w:p w:rsidR="00842ECF" w:rsidRPr="00C20730" w:rsidRDefault="00842ECF" w:rsidP="006279B9">
      <w:pPr>
        <w:spacing w:after="0" w:line="251" w:lineRule="auto"/>
        <w:ind w:firstLine="720"/>
        <w:jc w:val="both"/>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61: Кратко об АСК-анализе.</w:t>
      </w:r>
    </w:p>
    <w:p w:rsidR="00842ECF" w:rsidRPr="00C20730" w:rsidRDefault="00842ECF" w:rsidP="006279B9">
      <w:pPr>
        <w:spacing w:after="0" w:line="251" w:lineRule="auto"/>
        <w:ind w:firstLine="720"/>
        <w:jc w:val="both"/>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62: Кратко о системе "Эйдос".</w:t>
      </w:r>
    </w:p>
    <w:p w:rsidR="00842ECF" w:rsidRPr="00C20730" w:rsidRDefault="00842ECF" w:rsidP="006279B9">
      <w:pPr>
        <w:spacing w:after="0" w:line="251" w:lineRule="auto"/>
        <w:ind w:firstLine="720"/>
        <w:jc w:val="both"/>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w:t>
      </w:r>
      <w:r w:rsidR="0007323E">
        <w:rPr>
          <w:rFonts w:ascii="Times New Roman" w:eastAsia="Times New Roman" w:hAnsi="Times New Roman"/>
          <w:sz w:val="32"/>
          <w:szCs w:val="32"/>
          <w:lang w:val="ru-RU"/>
        </w:rPr>
        <w:t> </w:t>
      </w:r>
      <w:r w:rsidRPr="00C20730">
        <w:rPr>
          <w:rFonts w:ascii="Times New Roman" w:eastAsia="Times New Roman" w:hAnsi="Times New Roman"/>
          <w:sz w:val="32"/>
          <w:szCs w:val="32"/>
          <w:lang w:val="ru-RU"/>
        </w:rPr>
        <w:t>63: Суть математической модели системы "Эйдос".</w:t>
      </w:r>
    </w:p>
    <w:p w:rsidR="00842ECF" w:rsidRPr="00C20730" w:rsidRDefault="00842ECF" w:rsidP="006279B9">
      <w:pPr>
        <w:spacing w:after="0" w:line="251" w:lineRule="auto"/>
        <w:ind w:firstLine="720"/>
        <w:jc w:val="both"/>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64: Биометрическая оценка полиморфизма сортогрупп винограда Пино и Рислинг по морфологическим признакам листьев среднего яруса кроны.</w:t>
      </w:r>
    </w:p>
    <w:p w:rsidR="00842ECF" w:rsidRPr="00C20730" w:rsidRDefault="00842ECF" w:rsidP="006279B9">
      <w:pPr>
        <w:spacing w:after="0" w:line="251" w:lineRule="auto"/>
        <w:ind w:firstLine="720"/>
        <w:jc w:val="both"/>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65: Решение задач ампелографии с применением АСК-анализа изображений листьев по их внешним контурам (обобщение, абстрагирование, классификация и идентификация).</w:t>
      </w:r>
    </w:p>
    <w:p w:rsidR="00842ECF" w:rsidRPr="00C20730" w:rsidRDefault="00842ECF" w:rsidP="006279B9">
      <w:pPr>
        <w:spacing w:after="0" w:line="251" w:lineRule="auto"/>
        <w:ind w:firstLine="720"/>
        <w:jc w:val="both"/>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66: Количественное измерение сходства-различия клонов винограда по контурам листьев с применением АСК-анализа и системы "Эйдос".</w:t>
      </w:r>
    </w:p>
    <w:p w:rsidR="00842ECF" w:rsidRPr="00C20730" w:rsidRDefault="00842ECF" w:rsidP="006279B9">
      <w:pPr>
        <w:spacing w:after="0" w:line="251" w:lineRule="auto"/>
        <w:ind w:firstLine="720"/>
        <w:jc w:val="both"/>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67: Применение теории информации и когнитивных технологий для решения задач генетики на примере вычисления количества информации в генах о признаках автохтонных сортов винограда.</w:t>
      </w:r>
    </w:p>
    <w:p w:rsidR="00842ECF" w:rsidRPr="00C20730" w:rsidRDefault="00842ECF" w:rsidP="006279B9">
      <w:pPr>
        <w:spacing w:after="0" w:line="251" w:lineRule="auto"/>
        <w:ind w:firstLine="720"/>
        <w:jc w:val="both"/>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68: Актуальный список публикаций автора и разработчика АСК-анализа и системы Эйдос проф.Е.В.Луценко в Научном журнале КубГАУ.</w:t>
      </w:r>
    </w:p>
    <w:p w:rsidR="00842ECF" w:rsidRPr="00C20730" w:rsidRDefault="00842ECF" w:rsidP="006279B9">
      <w:pPr>
        <w:spacing w:after="0" w:line="251" w:lineRule="auto"/>
        <w:ind w:firstLine="720"/>
        <w:jc w:val="both"/>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69: Актуальный каталог интеллектуальных облачных Эйдос-приложений (датасеты + описания решения в системе "Эйдос")</w:t>
      </w:r>
    </w:p>
    <w:p w:rsidR="0062229F" w:rsidRPr="006D1573" w:rsidRDefault="00842ECF" w:rsidP="006279B9">
      <w:pPr>
        <w:spacing w:after="0" w:line="251" w:lineRule="auto"/>
        <w:ind w:firstLine="720"/>
        <w:jc w:val="both"/>
        <w:rPr>
          <w:rFonts w:ascii="Times New Roman" w:eastAsia="Times New Roman" w:hAnsi="Times New Roman"/>
          <w:sz w:val="32"/>
          <w:szCs w:val="32"/>
          <w:lang w:val="ru-RU"/>
        </w:rPr>
      </w:pPr>
      <w:r w:rsidRPr="00C20730">
        <w:rPr>
          <w:rFonts w:ascii="Times New Roman" w:eastAsia="Times New Roman" w:hAnsi="Times New Roman"/>
          <w:sz w:val="32"/>
          <w:szCs w:val="32"/>
          <w:lang w:val="ru-RU"/>
        </w:rPr>
        <w:t xml:space="preserve">       Алгоритм 70: Актуальный каталог видеозанятий проф.Е.В.Луценко по АСК-анализу и системе "Эйдос".</w:t>
      </w:r>
    </w:p>
    <w:p w:rsidR="00842ECF" w:rsidRPr="006D1573" w:rsidRDefault="00842ECF" w:rsidP="006279B9">
      <w:pPr>
        <w:spacing w:after="0" w:line="251" w:lineRule="auto"/>
        <w:ind w:firstLine="720"/>
        <w:jc w:val="both"/>
        <w:rPr>
          <w:rFonts w:ascii="Times New Roman" w:eastAsia="Times New Roman" w:hAnsi="Times New Roman"/>
          <w:sz w:val="10"/>
          <w:szCs w:val="10"/>
          <w:lang w:val="ru-RU"/>
        </w:rPr>
      </w:pPr>
    </w:p>
    <w:p w:rsidR="0062229F" w:rsidRPr="00C20730" w:rsidRDefault="0062229F" w:rsidP="006279B9">
      <w:pPr>
        <w:spacing w:after="0" w:line="251" w:lineRule="auto"/>
        <w:ind w:firstLine="720"/>
        <w:outlineLvl w:val="1"/>
        <w:rPr>
          <w:rFonts w:ascii="Times New Roman" w:eastAsia="Times New Roman" w:hAnsi="Times New Roman"/>
          <w:b/>
          <w:bCs/>
          <w:sz w:val="32"/>
          <w:szCs w:val="32"/>
          <w:lang w:val="ru-RU"/>
        </w:rPr>
      </w:pPr>
      <w:bookmarkStart w:id="36" w:name="_Toc204261245"/>
      <w:bookmarkStart w:id="37" w:name="_Toc204262949"/>
      <w:bookmarkStart w:id="38" w:name="_Toc204263289"/>
      <w:bookmarkStart w:id="39" w:name="_Toc205186978"/>
      <w:r w:rsidRPr="00C20730">
        <w:rPr>
          <w:rFonts w:ascii="Times New Roman" w:eastAsia="Times New Roman" w:hAnsi="Times New Roman"/>
          <w:b/>
          <w:bCs/>
          <w:sz w:val="32"/>
          <w:szCs w:val="32"/>
          <w:lang w:val="ru-RU"/>
        </w:rPr>
        <w:t>7. Технические особенности</w:t>
      </w:r>
      <w:bookmarkEnd w:id="36"/>
      <w:bookmarkEnd w:id="37"/>
      <w:bookmarkEnd w:id="38"/>
      <w:bookmarkEnd w:id="39"/>
    </w:p>
    <w:p w:rsidR="0062229F" w:rsidRPr="00C20730" w:rsidRDefault="0062229F" w:rsidP="006279B9">
      <w:pPr>
        <w:numPr>
          <w:ilvl w:val="0"/>
          <w:numId w:val="161"/>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rPr>
        <w:t>Python</w:t>
      </w:r>
      <w:r w:rsidRPr="00C20730">
        <w:rPr>
          <w:rFonts w:ascii="Times New Roman" w:eastAsia="Times New Roman" w:hAnsi="Times New Roman"/>
          <w:b/>
          <w:bCs/>
          <w:sz w:val="32"/>
          <w:szCs w:val="32"/>
          <w:bdr w:val="none" w:sz="0" w:space="0" w:color="auto" w:frame="1"/>
          <w:lang w:val="ru-RU"/>
        </w:rPr>
        <w:t xml:space="preserve"> и </w:t>
      </w:r>
      <w:r w:rsidRPr="00C20730">
        <w:rPr>
          <w:rFonts w:ascii="Times New Roman" w:eastAsia="Times New Roman" w:hAnsi="Times New Roman"/>
          <w:b/>
          <w:bCs/>
          <w:sz w:val="32"/>
          <w:szCs w:val="32"/>
          <w:bdr w:val="none" w:sz="0" w:space="0" w:color="auto" w:frame="1"/>
        </w:rPr>
        <w:t>Tkinter</w:t>
      </w:r>
      <w:r w:rsidRPr="00C20730">
        <w:rPr>
          <w:rFonts w:ascii="Times New Roman" w:eastAsia="Times New Roman" w:hAnsi="Times New Roman"/>
          <w:b/>
          <w:bCs/>
          <w:sz w:val="32"/>
          <w:szCs w:val="32"/>
          <w:bdr w:val="none" w:sz="0" w:space="0" w:color="auto" w:frame="1"/>
          <w:lang w:val="ru-RU"/>
        </w:rPr>
        <w:t>:</w:t>
      </w:r>
      <w:r w:rsidRPr="00C20730">
        <w:rPr>
          <w:rFonts w:ascii="Times New Roman" w:eastAsia="Times New Roman" w:hAnsi="Times New Roman"/>
          <w:sz w:val="32"/>
          <w:szCs w:val="32"/>
          <w:lang w:val="ru-RU"/>
        </w:rPr>
        <w:t xml:space="preserve"> Система разработана с использованием языка программирования </w:t>
      </w:r>
      <w:r w:rsidRPr="00C20730">
        <w:rPr>
          <w:rFonts w:ascii="Times New Roman" w:eastAsia="Times New Roman" w:hAnsi="Times New Roman"/>
          <w:sz w:val="32"/>
          <w:szCs w:val="32"/>
        </w:rPr>
        <w:t>Python</w:t>
      </w:r>
      <w:r w:rsidRPr="00C20730">
        <w:rPr>
          <w:rFonts w:ascii="Times New Roman" w:eastAsia="Times New Roman" w:hAnsi="Times New Roman"/>
          <w:sz w:val="32"/>
          <w:szCs w:val="32"/>
          <w:lang w:val="ru-RU"/>
        </w:rPr>
        <w:t xml:space="preserve"> и графической </w:t>
      </w:r>
      <w:r w:rsidRPr="00C20730">
        <w:rPr>
          <w:rFonts w:ascii="Times New Roman" w:eastAsia="Times New Roman" w:hAnsi="Times New Roman"/>
          <w:sz w:val="32"/>
          <w:szCs w:val="32"/>
          <w:lang w:val="ru-RU"/>
        </w:rPr>
        <w:lastRenderedPageBreak/>
        <w:t xml:space="preserve">библиотеки </w:t>
      </w:r>
      <w:r w:rsidRPr="00C20730">
        <w:rPr>
          <w:rFonts w:ascii="Times New Roman" w:eastAsia="Times New Roman" w:hAnsi="Times New Roman"/>
          <w:sz w:val="32"/>
          <w:szCs w:val="32"/>
        </w:rPr>
        <w:t>Tkinter</w:t>
      </w:r>
      <w:r w:rsidRPr="00C20730">
        <w:rPr>
          <w:rFonts w:ascii="Times New Roman" w:eastAsia="Times New Roman" w:hAnsi="Times New Roman"/>
          <w:sz w:val="32"/>
          <w:szCs w:val="32"/>
          <w:lang w:val="ru-RU"/>
        </w:rPr>
        <w:t>, что обеспечивает кроссплатформенность и относительно небольшой размер дистрибутива.</w:t>
      </w:r>
    </w:p>
    <w:p w:rsidR="0062229F" w:rsidRPr="00C20730" w:rsidRDefault="0062229F" w:rsidP="006279B9">
      <w:pPr>
        <w:numPr>
          <w:ilvl w:val="0"/>
          <w:numId w:val="161"/>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rPr>
        <w:t>PyInstaller</w:t>
      </w:r>
      <w:r w:rsidRPr="00C20730">
        <w:rPr>
          <w:rFonts w:ascii="Times New Roman" w:eastAsia="Times New Roman" w:hAnsi="Times New Roman"/>
          <w:b/>
          <w:bCs/>
          <w:sz w:val="32"/>
          <w:szCs w:val="32"/>
          <w:bdr w:val="none" w:sz="0" w:space="0" w:color="auto" w:frame="1"/>
          <w:lang w:val="ru-RU"/>
        </w:rPr>
        <w:t>:</w:t>
      </w:r>
      <w:r w:rsidRPr="00C20730">
        <w:rPr>
          <w:rFonts w:ascii="Times New Roman" w:eastAsia="Times New Roman" w:hAnsi="Times New Roman"/>
          <w:sz w:val="32"/>
          <w:szCs w:val="32"/>
          <w:lang w:val="ru-RU"/>
        </w:rPr>
        <w:t xml:space="preserve"> Для создания исполняемого файла используется </w:t>
      </w:r>
      <w:r w:rsidRPr="00C20730">
        <w:rPr>
          <w:rFonts w:ascii="Times New Roman" w:eastAsia="Times New Roman" w:hAnsi="Times New Roman"/>
          <w:sz w:val="32"/>
          <w:szCs w:val="32"/>
        </w:rPr>
        <w:t>PyInstaller</w:t>
      </w:r>
      <w:r w:rsidRPr="00C20730">
        <w:rPr>
          <w:rFonts w:ascii="Times New Roman" w:eastAsia="Times New Roman" w:hAnsi="Times New Roman"/>
          <w:sz w:val="32"/>
          <w:szCs w:val="32"/>
          <w:lang w:val="ru-RU"/>
        </w:rPr>
        <w:t xml:space="preserve">, что позволяет распространять программу как самостоятельное приложение, не требующее установки </w:t>
      </w:r>
      <w:r w:rsidRPr="00C20730">
        <w:rPr>
          <w:rFonts w:ascii="Times New Roman" w:eastAsia="Times New Roman" w:hAnsi="Times New Roman"/>
          <w:sz w:val="32"/>
          <w:szCs w:val="32"/>
        </w:rPr>
        <w:t>Python</w:t>
      </w:r>
      <w:r w:rsidRPr="00C20730">
        <w:rPr>
          <w:rFonts w:ascii="Times New Roman" w:eastAsia="Times New Roman" w:hAnsi="Times New Roman"/>
          <w:sz w:val="32"/>
          <w:szCs w:val="32"/>
          <w:lang w:val="ru-RU"/>
        </w:rPr>
        <w:t xml:space="preserve"> или дополнительных библиотек у конечного пользователя.</w:t>
      </w:r>
    </w:p>
    <w:p w:rsidR="0062229F" w:rsidRPr="00C20730" w:rsidRDefault="0062229F" w:rsidP="006279B9">
      <w:pPr>
        <w:numPr>
          <w:ilvl w:val="0"/>
          <w:numId w:val="161"/>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Обработка ресурсов:</w:t>
      </w:r>
      <w:r w:rsidRPr="00C20730">
        <w:rPr>
          <w:rFonts w:ascii="Times New Roman" w:eastAsia="Times New Roman" w:hAnsi="Times New Roman"/>
          <w:sz w:val="32"/>
          <w:szCs w:val="32"/>
          <w:lang w:val="ru-RU"/>
        </w:rPr>
        <w:t xml:space="preserve"> Система эффективно управляет путями к ресурсам (иконки, изображения, </w:t>
      </w:r>
      <w:r w:rsidRPr="00C20730">
        <w:rPr>
          <w:rFonts w:ascii="Times New Roman" w:eastAsia="Times New Roman" w:hAnsi="Times New Roman"/>
          <w:sz w:val="32"/>
          <w:szCs w:val="32"/>
        </w:rPr>
        <w:t>CSV</w:t>
      </w:r>
      <w:r w:rsidRPr="00C20730">
        <w:rPr>
          <w:rFonts w:ascii="Times New Roman" w:eastAsia="Times New Roman" w:hAnsi="Times New Roman"/>
          <w:sz w:val="32"/>
          <w:szCs w:val="32"/>
          <w:lang w:val="ru-RU"/>
        </w:rPr>
        <w:t xml:space="preserve">-файлы, </w:t>
      </w:r>
      <w:r w:rsidRPr="00C20730">
        <w:rPr>
          <w:rFonts w:ascii="Times New Roman" w:eastAsia="Times New Roman" w:hAnsi="Times New Roman"/>
          <w:sz w:val="32"/>
          <w:szCs w:val="32"/>
        </w:rPr>
        <w:t>PDF</w:t>
      </w:r>
      <w:r w:rsidRPr="00C20730">
        <w:rPr>
          <w:rFonts w:ascii="Times New Roman" w:eastAsia="Times New Roman" w:hAnsi="Times New Roman"/>
          <w:sz w:val="32"/>
          <w:szCs w:val="32"/>
          <w:lang w:val="ru-RU"/>
        </w:rPr>
        <w:t>-справка), автоматически определяя, запущена ли она из исходного кода или из упакованного исполняемого файла.</w:t>
      </w:r>
    </w:p>
    <w:p w:rsidR="0062229F" w:rsidRPr="00C20730" w:rsidRDefault="0062229F" w:rsidP="006279B9">
      <w:pPr>
        <w:numPr>
          <w:ilvl w:val="0"/>
          <w:numId w:val="161"/>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Динамическая загрузка модулей:</w:t>
      </w:r>
      <w:r w:rsidRPr="00C20730">
        <w:rPr>
          <w:rFonts w:ascii="Times New Roman" w:eastAsia="Times New Roman" w:hAnsi="Times New Roman"/>
          <w:sz w:val="32"/>
          <w:szCs w:val="32"/>
          <w:lang w:val="ru-RU"/>
        </w:rPr>
        <w:t xml:space="preserve"> Алгоритмы загружаются динамически, что позволяет системе экономить ресурсы и импортировать только тот код, который необходим в данный момент.</w:t>
      </w:r>
    </w:p>
    <w:p w:rsidR="0062229F" w:rsidRPr="00C20730" w:rsidRDefault="0062229F" w:rsidP="006279B9">
      <w:pPr>
        <w:numPr>
          <w:ilvl w:val="0"/>
          <w:numId w:val="161"/>
        </w:numPr>
        <w:spacing w:after="0" w:line="251" w:lineRule="auto"/>
        <w:ind w:left="0" w:firstLine="720"/>
        <w:jc w:val="both"/>
        <w:rPr>
          <w:rFonts w:ascii="Times New Roman" w:eastAsia="Times New Roman" w:hAnsi="Times New Roman"/>
          <w:sz w:val="32"/>
          <w:szCs w:val="32"/>
          <w:lang w:val="ru-RU"/>
        </w:rPr>
      </w:pPr>
      <w:r w:rsidRPr="00C20730">
        <w:rPr>
          <w:rFonts w:ascii="Times New Roman" w:eastAsia="Times New Roman" w:hAnsi="Times New Roman"/>
          <w:b/>
          <w:bCs/>
          <w:sz w:val="32"/>
          <w:szCs w:val="32"/>
          <w:bdr w:val="none" w:sz="0" w:space="0" w:color="auto" w:frame="1"/>
          <w:lang w:val="ru-RU"/>
        </w:rPr>
        <w:t>Управление памятью:</w:t>
      </w:r>
      <w:r w:rsidRPr="00C20730">
        <w:rPr>
          <w:rFonts w:ascii="Times New Roman" w:eastAsia="Times New Roman" w:hAnsi="Times New Roman"/>
          <w:sz w:val="32"/>
          <w:szCs w:val="32"/>
          <w:lang w:val="ru-RU"/>
        </w:rPr>
        <w:t xml:space="preserve"> После запуска каждого модуля система старается очищать </w:t>
      </w:r>
      <w:r w:rsidRPr="00C20730">
        <w:rPr>
          <w:rFonts w:ascii="Times New Roman" w:eastAsia="Times New Roman" w:hAnsi="Times New Roman"/>
          <w:sz w:val="32"/>
          <w:szCs w:val="32"/>
          <w:bdr w:val="none" w:sz="0" w:space="0" w:color="auto" w:frame="1"/>
        </w:rPr>
        <w:t>sys</w:t>
      </w:r>
      <w:r w:rsidRPr="00C20730">
        <w:rPr>
          <w:rFonts w:ascii="Times New Roman" w:eastAsia="Times New Roman" w:hAnsi="Times New Roman"/>
          <w:sz w:val="32"/>
          <w:szCs w:val="32"/>
          <w:bdr w:val="none" w:sz="0" w:space="0" w:color="auto" w:frame="1"/>
          <w:lang w:val="ru-RU"/>
        </w:rPr>
        <w:t>.</w:t>
      </w:r>
      <w:r w:rsidRPr="00C20730">
        <w:rPr>
          <w:rFonts w:ascii="Times New Roman" w:eastAsia="Times New Roman" w:hAnsi="Times New Roman"/>
          <w:sz w:val="32"/>
          <w:szCs w:val="32"/>
          <w:bdr w:val="none" w:sz="0" w:space="0" w:color="auto" w:frame="1"/>
        </w:rPr>
        <w:t>modules</w:t>
      </w:r>
      <w:r w:rsidRPr="00C20730">
        <w:rPr>
          <w:rFonts w:ascii="Times New Roman" w:eastAsia="Times New Roman" w:hAnsi="Times New Roman"/>
          <w:sz w:val="32"/>
          <w:szCs w:val="32"/>
          <w:lang w:val="ru-RU"/>
        </w:rPr>
        <w:t xml:space="preserve"> от него, чтобы избежать повторных импортов и потенциальных проблем с состоянием модулей.</w:t>
      </w:r>
    </w:p>
    <w:p w:rsidR="007D660B" w:rsidRPr="00C20730" w:rsidRDefault="0062229F" w:rsidP="006279B9">
      <w:pPr>
        <w:spacing w:after="0" w:line="251" w:lineRule="auto"/>
        <w:ind w:firstLine="720"/>
        <w:jc w:val="both"/>
        <w:rPr>
          <w:rFonts w:ascii="Times New Roman" w:hAnsi="Times New Roman"/>
          <w:sz w:val="32"/>
          <w:szCs w:val="32"/>
          <w:lang w:val="ru-RU"/>
        </w:rPr>
      </w:pPr>
      <w:r w:rsidRPr="00C20730">
        <w:rPr>
          <w:rFonts w:ascii="Times New Roman" w:eastAsia="Times New Roman" w:hAnsi="Times New Roman"/>
          <w:sz w:val="32"/>
          <w:szCs w:val="32"/>
          <w:lang w:val="ru-RU"/>
        </w:rPr>
        <w:t>В целом, система "Алгоритмы ампелометрии" представляет собой мощный и удобный инструмент для работы с ампелометрическими расчетами, базирующийся на проверенной методологии и ориентированный на максимальное удобство пользователя.</w:t>
      </w:r>
      <w:r w:rsidR="007D660B" w:rsidRPr="00C20730">
        <w:rPr>
          <w:rFonts w:ascii="Times New Roman" w:eastAsia="Times New Roman" w:hAnsi="Times New Roman"/>
          <w:sz w:val="32"/>
          <w:szCs w:val="32"/>
          <w:lang w:val="ru-RU"/>
        </w:rPr>
        <w:t xml:space="preserve"> </w:t>
      </w:r>
      <w:r w:rsidR="00F70A1E" w:rsidRPr="00C20730">
        <w:rPr>
          <w:rFonts w:ascii="Times New Roman" w:eastAsia="Times New Roman" w:hAnsi="Times New Roman"/>
          <w:sz w:val="32"/>
          <w:szCs w:val="32"/>
          <w:lang w:val="ru-RU"/>
        </w:rPr>
        <w:t>Т</w:t>
      </w:r>
      <w:r w:rsidR="0037164D" w:rsidRPr="00C20730">
        <w:rPr>
          <w:rFonts w:ascii="Times New Roman" w:eastAsia="Times New Roman" w:hAnsi="Times New Roman"/>
          <w:sz w:val="32"/>
          <w:szCs w:val="32"/>
          <w:lang w:val="ru-RU"/>
        </w:rPr>
        <w:t xml:space="preserve">екущую версию </w:t>
      </w:r>
      <w:r w:rsidR="007D660B" w:rsidRPr="00C20730">
        <w:rPr>
          <w:rFonts w:ascii="Times New Roman" w:eastAsia="Times New Roman" w:hAnsi="Times New Roman"/>
          <w:sz w:val="32"/>
          <w:szCs w:val="32"/>
          <w:lang w:val="ru-RU"/>
        </w:rPr>
        <w:t>систем</w:t>
      </w:r>
      <w:r w:rsidR="0037164D" w:rsidRPr="00C20730">
        <w:rPr>
          <w:rFonts w:ascii="Times New Roman" w:eastAsia="Times New Roman" w:hAnsi="Times New Roman"/>
          <w:sz w:val="32"/>
          <w:szCs w:val="32"/>
          <w:lang w:val="ru-RU"/>
        </w:rPr>
        <w:t>ы</w:t>
      </w:r>
      <w:r w:rsidR="007D660B" w:rsidRPr="00C20730">
        <w:rPr>
          <w:rFonts w:ascii="Times New Roman" w:eastAsia="Times New Roman" w:hAnsi="Times New Roman"/>
          <w:sz w:val="32"/>
          <w:szCs w:val="32"/>
          <w:lang w:val="ru-RU"/>
        </w:rPr>
        <w:t xml:space="preserve"> </w:t>
      </w:r>
      <w:r w:rsidR="0037164D" w:rsidRPr="00C20730">
        <w:rPr>
          <w:rFonts w:ascii="Times New Roman" w:eastAsia="Times New Roman" w:hAnsi="Times New Roman"/>
          <w:sz w:val="32"/>
          <w:szCs w:val="32"/>
          <w:lang w:val="ru-RU"/>
        </w:rPr>
        <w:t xml:space="preserve">всегда </w:t>
      </w:r>
      <w:r w:rsidR="007D660B" w:rsidRPr="00C20730">
        <w:rPr>
          <w:rFonts w:ascii="Times New Roman" w:eastAsia="Times New Roman" w:hAnsi="Times New Roman"/>
          <w:sz w:val="32"/>
          <w:szCs w:val="32"/>
          <w:lang w:val="ru-RU"/>
        </w:rPr>
        <w:t xml:space="preserve">можно </w:t>
      </w:r>
      <w:r w:rsidR="0037164D" w:rsidRPr="00C20730">
        <w:rPr>
          <w:rFonts w:ascii="Times New Roman" w:eastAsia="Times New Roman" w:hAnsi="Times New Roman"/>
          <w:sz w:val="32"/>
          <w:szCs w:val="32"/>
          <w:lang w:val="ru-RU"/>
        </w:rPr>
        <w:t xml:space="preserve">бесплатно </w:t>
      </w:r>
      <w:r w:rsidR="00F70A1E" w:rsidRPr="00C20730">
        <w:rPr>
          <w:rFonts w:ascii="Times New Roman" w:eastAsia="Times New Roman" w:hAnsi="Times New Roman"/>
          <w:sz w:val="32"/>
          <w:szCs w:val="32"/>
          <w:lang w:val="ru-RU"/>
        </w:rPr>
        <w:t xml:space="preserve">скачать </w:t>
      </w:r>
      <w:r w:rsidR="007D660B" w:rsidRPr="00C20730">
        <w:rPr>
          <w:rFonts w:ascii="Times New Roman" w:eastAsia="Times New Roman" w:hAnsi="Times New Roman"/>
          <w:sz w:val="32"/>
          <w:szCs w:val="32"/>
          <w:lang w:val="ru-RU"/>
        </w:rPr>
        <w:t xml:space="preserve">по ссылке: </w:t>
      </w:r>
      <w:hyperlink r:id="rId16" w:history="1">
        <w:r w:rsidR="007D660B" w:rsidRPr="00C20730">
          <w:rPr>
            <w:rStyle w:val="af0"/>
            <w:rFonts w:ascii="Times New Roman" w:hAnsi="Times New Roman"/>
            <w:b/>
            <w:color w:val="auto"/>
            <w:sz w:val="32"/>
            <w:szCs w:val="32"/>
            <w:u w:val="single"/>
          </w:rPr>
          <w:t>http</w:t>
        </w:r>
        <w:r w:rsidR="007D660B" w:rsidRPr="00C20730">
          <w:rPr>
            <w:rStyle w:val="af0"/>
            <w:rFonts w:ascii="Times New Roman" w:hAnsi="Times New Roman"/>
            <w:b/>
            <w:color w:val="auto"/>
            <w:sz w:val="32"/>
            <w:szCs w:val="32"/>
            <w:u w:val="single"/>
            <w:lang w:val="ru-RU"/>
          </w:rPr>
          <w:t>://</w:t>
        </w:r>
        <w:r w:rsidR="007D660B" w:rsidRPr="00C20730">
          <w:rPr>
            <w:rStyle w:val="af0"/>
            <w:rFonts w:ascii="Times New Roman" w:hAnsi="Times New Roman"/>
            <w:b/>
            <w:color w:val="auto"/>
            <w:sz w:val="32"/>
            <w:szCs w:val="32"/>
            <w:u w:val="single"/>
          </w:rPr>
          <w:t>lc</w:t>
        </w:r>
        <w:r w:rsidR="007D660B" w:rsidRPr="00C20730">
          <w:rPr>
            <w:rStyle w:val="af0"/>
            <w:rFonts w:ascii="Times New Roman" w:hAnsi="Times New Roman"/>
            <w:b/>
            <w:color w:val="auto"/>
            <w:sz w:val="32"/>
            <w:szCs w:val="32"/>
            <w:u w:val="single"/>
            <w:lang w:val="ru-RU"/>
          </w:rPr>
          <w:t>.</w:t>
        </w:r>
        <w:r w:rsidR="007D660B" w:rsidRPr="00C20730">
          <w:rPr>
            <w:rStyle w:val="af0"/>
            <w:rFonts w:ascii="Times New Roman" w:hAnsi="Times New Roman"/>
            <w:b/>
            <w:color w:val="auto"/>
            <w:sz w:val="32"/>
            <w:szCs w:val="32"/>
            <w:u w:val="single"/>
          </w:rPr>
          <w:t>kubagro</w:t>
        </w:r>
        <w:r w:rsidR="007D660B" w:rsidRPr="00C20730">
          <w:rPr>
            <w:rStyle w:val="af0"/>
            <w:rFonts w:ascii="Times New Roman" w:hAnsi="Times New Roman"/>
            <w:b/>
            <w:color w:val="auto"/>
            <w:sz w:val="32"/>
            <w:szCs w:val="32"/>
            <w:u w:val="single"/>
            <w:lang w:val="ru-RU"/>
          </w:rPr>
          <w:t>.</w:t>
        </w:r>
        <w:r w:rsidR="007D660B" w:rsidRPr="00C20730">
          <w:rPr>
            <w:rStyle w:val="af0"/>
            <w:rFonts w:ascii="Times New Roman" w:hAnsi="Times New Roman"/>
            <w:b/>
            <w:color w:val="auto"/>
            <w:sz w:val="32"/>
            <w:szCs w:val="32"/>
            <w:u w:val="single"/>
          </w:rPr>
          <w:t>ru</w:t>
        </w:r>
        <w:r w:rsidR="007D660B" w:rsidRPr="00C20730">
          <w:rPr>
            <w:rStyle w:val="af0"/>
            <w:rFonts w:ascii="Times New Roman" w:hAnsi="Times New Roman"/>
            <w:b/>
            <w:color w:val="auto"/>
            <w:sz w:val="32"/>
            <w:szCs w:val="32"/>
            <w:u w:val="single"/>
            <w:lang w:val="ru-RU"/>
          </w:rPr>
          <w:t>/</w:t>
        </w:r>
        <w:r w:rsidR="007D660B" w:rsidRPr="00C20730">
          <w:rPr>
            <w:rStyle w:val="af0"/>
            <w:rFonts w:ascii="Times New Roman" w:hAnsi="Times New Roman"/>
            <w:b/>
            <w:color w:val="auto"/>
            <w:sz w:val="32"/>
            <w:szCs w:val="32"/>
            <w:u w:val="single"/>
          </w:rPr>
          <w:t>AmpelometricCalc</w:t>
        </w:r>
        <w:r w:rsidR="007D660B" w:rsidRPr="00C20730">
          <w:rPr>
            <w:rStyle w:val="af0"/>
            <w:rFonts w:ascii="Times New Roman" w:hAnsi="Times New Roman"/>
            <w:b/>
            <w:color w:val="auto"/>
            <w:sz w:val="32"/>
            <w:szCs w:val="32"/>
            <w:u w:val="single"/>
            <w:lang w:val="ru-RU"/>
          </w:rPr>
          <w:t>.</w:t>
        </w:r>
        <w:r w:rsidR="007D660B" w:rsidRPr="00C20730">
          <w:rPr>
            <w:rStyle w:val="af0"/>
            <w:rFonts w:ascii="Times New Roman" w:hAnsi="Times New Roman"/>
            <w:b/>
            <w:color w:val="auto"/>
            <w:sz w:val="32"/>
            <w:szCs w:val="32"/>
            <w:u w:val="single"/>
          </w:rPr>
          <w:t>exe</w:t>
        </w:r>
      </w:hyperlink>
      <w:r w:rsidR="0037164D" w:rsidRPr="00C20730">
        <w:rPr>
          <w:rFonts w:ascii="Times New Roman" w:hAnsi="Times New Roman"/>
          <w:sz w:val="32"/>
          <w:szCs w:val="32"/>
          <w:lang w:val="ru-RU"/>
        </w:rPr>
        <w:t>.</w:t>
      </w:r>
    </w:p>
    <w:p w:rsidR="001F49B0" w:rsidRPr="00C20730" w:rsidRDefault="001F49B0" w:rsidP="006279B9">
      <w:pPr>
        <w:pStyle w:val="a0"/>
        <w:spacing w:before="0" w:after="0" w:line="251" w:lineRule="auto"/>
        <w:rPr>
          <w:rFonts w:ascii="Times New Roman" w:hAnsi="Times New Roman"/>
          <w:sz w:val="32"/>
          <w:szCs w:val="32"/>
          <w:lang w:val="ru-RU"/>
        </w:rPr>
      </w:pPr>
    </w:p>
    <w:p w:rsidR="00384D66" w:rsidRPr="00C20730" w:rsidRDefault="00686DE8" w:rsidP="006279B9">
      <w:pPr>
        <w:pStyle w:val="1"/>
        <w:spacing w:before="0" w:line="251" w:lineRule="auto"/>
        <w:ind w:firstLine="720"/>
        <w:jc w:val="both"/>
        <w:rPr>
          <w:rFonts w:ascii="Times New Roman" w:hAnsi="Times New Roman"/>
          <w:color w:val="auto"/>
          <w:lang w:val="ru-RU"/>
        </w:rPr>
      </w:pPr>
      <w:bookmarkStart w:id="40" w:name="_Toc202814592"/>
      <w:bookmarkStart w:id="41" w:name="_Toc204261246"/>
      <w:bookmarkStart w:id="42" w:name="_Toc204262950"/>
      <w:bookmarkStart w:id="43" w:name="_Toc204263290"/>
      <w:bookmarkStart w:id="44" w:name="_Toc205186979"/>
      <w:r w:rsidRPr="00C20730">
        <w:rPr>
          <w:rFonts w:ascii="Times New Roman" w:hAnsi="Times New Roman"/>
          <w:color w:val="auto"/>
          <w:lang w:val="ru-RU"/>
        </w:rPr>
        <w:lastRenderedPageBreak/>
        <w:t>А</w:t>
      </w:r>
      <w:r w:rsidR="00384D66" w:rsidRPr="00C20730">
        <w:rPr>
          <w:rFonts w:ascii="Times New Roman" w:hAnsi="Times New Roman"/>
          <w:color w:val="auto"/>
          <w:lang w:val="ru-RU"/>
        </w:rPr>
        <w:t>лгоритм</w:t>
      </w:r>
      <w:r w:rsidRPr="00C20730">
        <w:rPr>
          <w:rFonts w:ascii="Times New Roman" w:hAnsi="Times New Roman"/>
          <w:color w:val="auto"/>
          <w:lang w:val="ru-RU"/>
        </w:rPr>
        <w:t>-1</w:t>
      </w:r>
      <w:r w:rsidR="00384D66" w:rsidRPr="00C20730">
        <w:rPr>
          <w:rFonts w:ascii="Times New Roman" w:hAnsi="Times New Roman"/>
          <w:color w:val="auto"/>
          <w:lang w:val="ru-RU"/>
        </w:rPr>
        <w:t>: Вычисление среднего арифметического и стандартного отклонения для малых групп данных</w:t>
      </w:r>
      <w:bookmarkEnd w:id="40"/>
      <w:bookmarkEnd w:id="41"/>
      <w:bookmarkEnd w:id="42"/>
      <w:bookmarkEnd w:id="43"/>
      <w:bookmarkEnd w:id="44"/>
    </w:p>
    <w:p w:rsidR="00384D66" w:rsidRPr="00C20730" w:rsidRDefault="00384D66" w:rsidP="006279B9">
      <w:pPr>
        <w:pStyle w:val="2"/>
        <w:spacing w:before="0" w:line="251" w:lineRule="auto"/>
        <w:ind w:firstLine="720"/>
        <w:jc w:val="both"/>
        <w:rPr>
          <w:rFonts w:ascii="Times New Roman" w:hAnsi="Times New Roman"/>
          <w:color w:val="auto"/>
          <w:sz w:val="32"/>
          <w:szCs w:val="32"/>
          <w:lang w:val="ru-RU"/>
        </w:rPr>
      </w:pPr>
      <w:bookmarkStart w:id="45" w:name="исходное-изображение"/>
      <w:bookmarkStart w:id="46" w:name="_Toc202814593"/>
      <w:bookmarkStart w:id="47" w:name="_Toc204261247"/>
      <w:bookmarkStart w:id="48" w:name="_Toc204262951"/>
      <w:bookmarkStart w:id="49" w:name="_Toc204263291"/>
      <w:bookmarkStart w:id="50" w:name="_Toc205186980"/>
      <w:r w:rsidRPr="00C20730">
        <w:rPr>
          <w:rFonts w:ascii="Times New Roman" w:hAnsi="Times New Roman"/>
          <w:color w:val="auto"/>
          <w:sz w:val="32"/>
          <w:szCs w:val="32"/>
          <w:lang w:val="ru-RU"/>
        </w:rPr>
        <w:t>1. Исходное изображение</w:t>
      </w:r>
      <w:bookmarkEnd w:id="45"/>
      <w:bookmarkEnd w:id="46"/>
      <w:bookmarkEnd w:id="47"/>
      <w:bookmarkEnd w:id="48"/>
      <w:bookmarkEnd w:id="49"/>
      <w:bookmarkEnd w:id="50"/>
    </w:p>
    <w:p w:rsidR="00384D66" w:rsidRPr="00C20730" w:rsidRDefault="000C0DE8" w:rsidP="006279B9">
      <w:pPr>
        <w:pStyle w:val="FirstParagraph"/>
        <w:spacing w:before="0" w:after="0" w:line="251" w:lineRule="auto"/>
        <w:ind w:firstLine="720"/>
        <w:rPr>
          <w:rFonts w:ascii="Times New Roman" w:hAnsi="Times New Roman"/>
          <w:i/>
          <w:sz w:val="32"/>
          <w:szCs w:val="32"/>
        </w:rPr>
      </w:pPr>
      <w:r w:rsidRPr="00C20730">
        <w:rPr>
          <w:rFonts w:ascii="Times New Roman" w:hAnsi="Times New Roman"/>
          <w:noProof/>
          <w:sz w:val="32"/>
          <w:szCs w:val="32"/>
        </w:rPr>
        <w:drawing>
          <wp:inline distT="0" distB="0" distL="0" distR="0" wp14:anchorId="27F33275" wp14:editId="37E37AE3">
            <wp:extent cx="4105275" cy="6362700"/>
            <wp:effectExtent l="0" t="0" r="9525" b="0"/>
            <wp:docPr id="5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05275" cy="6362700"/>
                    </a:xfrm>
                    <a:prstGeom prst="rect">
                      <a:avLst/>
                    </a:prstGeom>
                    <a:noFill/>
                    <a:ln>
                      <a:noFill/>
                    </a:ln>
                  </pic:spPr>
                </pic:pic>
              </a:graphicData>
            </a:graphic>
          </wp:inline>
        </w:drawing>
      </w:r>
    </w:p>
    <w:p w:rsidR="00384D66" w:rsidRPr="00C20730" w:rsidRDefault="00384D66"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i/>
          <w:sz w:val="32"/>
          <w:szCs w:val="32"/>
          <w:lang w:val="ru-RU"/>
        </w:rPr>
        <w:t>Исходное изображение из работы: Плохинский Н. А. Алгоритмы биометрии. Под ред. академика АН УССР Б. В. Гнеденко. М., Изд-во Моск, ун-та. 1980, 21004, 150 с.</w:t>
      </w:r>
      <w:r w:rsidRPr="00C20730">
        <w:rPr>
          <w:rFonts w:ascii="Times New Roman" w:hAnsi="Times New Roman"/>
          <w:sz w:val="32"/>
          <w:szCs w:val="32"/>
          <w:lang w:val="ru-RU"/>
        </w:rPr>
        <w:t xml:space="preserve"> , </w:t>
      </w:r>
      <w:hyperlink r:id="rId18" w:history="1">
        <w:r w:rsidRPr="00C20730">
          <w:rPr>
            <w:rStyle w:val="af0"/>
            <w:rFonts w:ascii="Times New Roman" w:hAnsi="Times New Roman"/>
            <w:color w:val="auto"/>
            <w:sz w:val="32"/>
            <w:szCs w:val="32"/>
            <w:lang w:val="ru-RU"/>
          </w:rPr>
          <w:t>http://lc.kubagro.ru/Algorithms_of_biometrics-N_A_Plokhinsky-1980.pdf</w:t>
        </w:r>
      </w:hyperlink>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2"/>
        <w:spacing w:before="0" w:line="251" w:lineRule="auto"/>
        <w:ind w:firstLine="720"/>
        <w:jc w:val="both"/>
        <w:rPr>
          <w:rFonts w:ascii="Times New Roman" w:hAnsi="Times New Roman"/>
          <w:color w:val="auto"/>
          <w:sz w:val="32"/>
          <w:szCs w:val="32"/>
          <w:lang w:val="ru-RU"/>
        </w:rPr>
      </w:pPr>
      <w:bookmarkStart w:id="51" w:name="пояснение-к-изображению-и-алгоритму"/>
      <w:bookmarkStart w:id="52" w:name="_Toc202814594"/>
      <w:bookmarkStart w:id="53" w:name="_Toc204261248"/>
      <w:bookmarkStart w:id="54" w:name="_Toc204262952"/>
      <w:bookmarkStart w:id="55" w:name="_Toc204263292"/>
      <w:bookmarkStart w:id="56" w:name="_Toc205186981"/>
      <w:r w:rsidRPr="00C20730">
        <w:rPr>
          <w:rFonts w:ascii="Times New Roman" w:hAnsi="Times New Roman"/>
          <w:color w:val="auto"/>
          <w:sz w:val="32"/>
          <w:szCs w:val="32"/>
          <w:lang w:val="ru-RU"/>
        </w:rPr>
        <w:lastRenderedPageBreak/>
        <w:t>2. Пояснение к изображению и алгоритму</w:t>
      </w:r>
      <w:bookmarkEnd w:id="51"/>
      <w:bookmarkEnd w:id="52"/>
      <w:bookmarkEnd w:id="53"/>
      <w:bookmarkEnd w:id="54"/>
      <w:bookmarkEnd w:id="55"/>
      <w:bookmarkEnd w:id="56"/>
    </w:p>
    <w:p w:rsidR="00384D66" w:rsidRPr="00C20730" w:rsidRDefault="00384D66"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Представленное изображение содержит описание алгоритма вычисления среднего арифметического (</w:t>
      </w:r>
      <w:r w:rsidRPr="00C20730">
        <w:rPr>
          <w:rFonts w:ascii="Times New Roman" w:hAnsi="Times New Roman"/>
          <w:sz w:val="32"/>
          <w:szCs w:val="32"/>
        </w:rPr>
        <w:t>M</w:t>
      </w:r>
      <w:r w:rsidRPr="00C20730">
        <w:rPr>
          <w:rFonts w:ascii="Times New Roman" w:hAnsi="Times New Roman"/>
          <w:sz w:val="32"/>
          <w:szCs w:val="32"/>
          <w:lang w:val="ru-RU"/>
        </w:rPr>
        <w:t>) и стандартного отклонения (</w:t>
      </w:r>
      <w:r w:rsidRPr="00C20730">
        <w:rPr>
          <w:rFonts w:ascii="Times New Roman" w:hAnsi="Times New Roman"/>
          <w:sz w:val="32"/>
          <w:szCs w:val="32"/>
        </w:rPr>
        <w:t>σ</w:t>
      </w:r>
      <w:r w:rsidRPr="00C20730">
        <w:rPr>
          <w:rFonts w:ascii="Times New Roman" w:hAnsi="Times New Roman"/>
          <w:sz w:val="32"/>
          <w:szCs w:val="32"/>
          <w:lang w:val="ru-RU"/>
        </w:rPr>
        <w:t xml:space="preserve">) для малых </w:t>
      </w:r>
      <w:proofErr w:type="gramStart"/>
      <w:r w:rsidRPr="00C20730">
        <w:rPr>
          <w:rFonts w:ascii="Times New Roman" w:hAnsi="Times New Roman"/>
          <w:sz w:val="32"/>
          <w:szCs w:val="32"/>
          <w:lang w:val="ru-RU"/>
        </w:rPr>
        <w:t>групп</w:t>
      </w:r>
      <w:proofErr w:type="gramEnd"/>
      <w:r w:rsidRPr="00C20730">
        <w:rPr>
          <w:rFonts w:ascii="Times New Roman" w:hAnsi="Times New Roman"/>
          <w:sz w:val="32"/>
          <w:szCs w:val="32"/>
          <w:lang w:val="ru-RU"/>
        </w:rPr>
        <w:t xml:space="preserve"> данных, без составления вариационных рядов. Алгоритм разделен на две части: для малозначных данных и для многозначных данных. Различие между ними заключается в способе обработки исходных значений для упрощения расчетов.</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Для малозначных данных</w:t>
      </w:r>
      <w:r w:rsidRPr="00C20730">
        <w:rPr>
          <w:rFonts w:ascii="Times New Roman" w:hAnsi="Times New Roman"/>
          <w:sz w:val="32"/>
          <w:szCs w:val="32"/>
          <w:lang w:val="ru-RU"/>
        </w:rPr>
        <w:t xml:space="preserve"> используется прямой метод, где каждая исходная величина (</w:t>
      </w:r>
      <w:r w:rsidRPr="00C20730">
        <w:rPr>
          <w:rFonts w:ascii="Times New Roman" w:hAnsi="Times New Roman"/>
          <w:sz w:val="32"/>
          <w:szCs w:val="32"/>
        </w:rPr>
        <w:t>V</w:t>
      </w:r>
      <w:r w:rsidRPr="00C20730">
        <w:rPr>
          <w:rFonts w:ascii="Times New Roman" w:hAnsi="Times New Roman"/>
          <w:sz w:val="32"/>
          <w:szCs w:val="32"/>
          <w:lang w:val="ru-RU"/>
        </w:rPr>
        <w:t>) и ее квадрат (</w:t>
      </w:r>
      <w:r w:rsidRPr="00C20730">
        <w:rPr>
          <w:rFonts w:ascii="Times New Roman" w:hAnsi="Times New Roman"/>
          <w:sz w:val="32"/>
          <w:szCs w:val="32"/>
        </w:rPr>
        <w:t>V</w:t>
      </w:r>
      <w:r w:rsidRPr="00C20730">
        <w:rPr>
          <w:rFonts w:ascii="Times New Roman" w:hAnsi="Times New Roman"/>
          <w:sz w:val="32"/>
          <w:szCs w:val="32"/>
          <w:lang w:val="ru-RU"/>
        </w:rPr>
        <w:t>²) суммируются. Затем эти суммы используются для вычисления среднего арифметического и суммы квадратов отклонений, из которой вычисляется стандартное отклонение.</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Для многозначных данных</w:t>
      </w:r>
      <w:r w:rsidRPr="00C20730">
        <w:rPr>
          <w:rFonts w:ascii="Times New Roman" w:hAnsi="Times New Roman"/>
          <w:sz w:val="32"/>
          <w:szCs w:val="32"/>
          <w:lang w:val="ru-RU"/>
        </w:rPr>
        <w:t xml:space="preserve"> применяется метод условных отклонений. Это позволяет работать с меньшими числами, что было особенно актуально при отсутствии достаточной вычислительной техники. В этом методе выбирается любое удобное число (</w:t>
      </w:r>
      <w:r w:rsidRPr="00C20730">
        <w:rPr>
          <w:rFonts w:ascii="Times New Roman" w:hAnsi="Times New Roman"/>
          <w:sz w:val="32"/>
          <w:szCs w:val="32"/>
        </w:rPr>
        <w:t>A</w:t>
      </w:r>
      <w:r w:rsidRPr="00C20730">
        <w:rPr>
          <w:rFonts w:ascii="Times New Roman" w:hAnsi="Times New Roman"/>
          <w:sz w:val="32"/>
          <w:szCs w:val="32"/>
          <w:lang w:val="ru-RU"/>
        </w:rPr>
        <w:t>), близкое к значениям данных, и вычисляются отклонения</w:t>
      </w:r>
      <w:proofErr w:type="gramStart"/>
      <w:r w:rsidRPr="00C20730">
        <w:rPr>
          <w:rFonts w:ascii="Times New Roman" w:hAnsi="Times New Roman"/>
          <w:sz w:val="32"/>
          <w:szCs w:val="32"/>
          <w:lang w:val="ru-RU"/>
        </w:rPr>
        <w:t xml:space="preserve"> (</w:t>
      </w:r>
      <w:r w:rsidRPr="00C20730">
        <w:rPr>
          <w:rFonts w:ascii="Times New Roman" w:hAnsi="Times New Roman"/>
          <w:sz w:val="32"/>
          <w:szCs w:val="32"/>
        </w:rPr>
        <w:t>Δ</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каждой исходной величины (</w:t>
      </w:r>
      <w:r w:rsidRPr="00C20730">
        <w:rPr>
          <w:rFonts w:ascii="Times New Roman" w:hAnsi="Times New Roman"/>
          <w:sz w:val="32"/>
          <w:szCs w:val="32"/>
        </w:rPr>
        <w:t>V</w:t>
      </w:r>
      <w:r w:rsidRPr="00C20730">
        <w:rPr>
          <w:rFonts w:ascii="Times New Roman" w:hAnsi="Times New Roman"/>
          <w:sz w:val="32"/>
          <w:szCs w:val="32"/>
          <w:lang w:val="ru-RU"/>
        </w:rPr>
        <w:t>) от этого числа. Затем суммируются отклонения</w:t>
      </w:r>
      <w:proofErr w:type="gramStart"/>
      <w:r w:rsidRPr="00C20730">
        <w:rPr>
          <w:rFonts w:ascii="Times New Roman" w:hAnsi="Times New Roman"/>
          <w:sz w:val="32"/>
          <w:szCs w:val="32"/>
          <w:lang w:val="ru-RU"/>
        </w:rPr>
        <w:t xml:space="preserve"> (</w:t>
      </w:r>
      <w:r w:rsidRPr="00C20730">
        <w:rPr>
          <w:rFonts w:ascii="Times New Roman" w:hAnsi="Times New Roman"/>
          <w:sz w:val="32"/>
          <w:szCs w:val="32"/>
        </w:rPr>
        <w:t>ΣΔ</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и квадраты отклонений (</w:t>
      </w:r>
      <w:r w:rsidRPr="00C20730">
        <w:rPr>
          <w:rFonts w:ascii="Times New Roman" w:hAnsi="Times New Roman"/>
          <w:sz w:val="32"/>
          <w:szCs w:val="32"/>
        </w:rPr>
        <w:t>ΣΔ</w:t>
      </w:r>
      <w:r w:rsidRPr="00C20730">
        <w:rPr>
          <w:rFonts w:ascii="Times New Roman" w:hAnsi="Times New Roman"/>
          <w:sz w:val="32"/>
          <w:szCs w:val="32"/>
          <w:lang w:val="ru-RU"/>
        </w:rPr>
        <w:t>²), которые используются для корректировки среднего арифметического и вычисления стандартного отклонения.</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3"/>
        <w:spacing w:before="0" w:line="251" w:lineRule="auto"/>
        <w:ind w:firstLine="720"/>
        <w:jc w:val="both"/>
        <w:rPr>
          <w:rFonts w:ascii="Times New Roman" w:hAnsi="Times New Roman"/>
          <w:color w:val="auto"/>
          <w:sz w:val="32"/>
          <w:szCs w:val="32"/>
        </w:rPr>
      </w:pPr>
      <w:bookmarkStart w:id="57" w:name="используемые-математические-обозначения"/>
      <w:bookmarkStart w:id="58" w:name="_Toc202814595"/>
      <w:bookmarkStart w:id="59" w:name="_Toc204261249"/>
      <w:bookmarkStart w:id="60" w:name="_Toc204262953"/>
      <w:r w:rsidRPr="00C20730">
        <w:rPr>
          <w:rFonts w:ascii="Times New Roman" w:hAnsi="Times New Roman"/>
          <w:color w:val="auto"/>
          <w:sz w:val="32"/>
          <w:szCs w:val="32"/>
        </w:rPr>
        <w:t>Используемые математические обозначения:</w:t>
      </w:r>
      <w:bookmarkEnd w:id="57"/>
      <w:bookmarkEnd w:id="58"/>
      <w:bookmarkEnd w:id="59"/>
      <w:bookmarkEnd w:id="60"/>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rPr>
      </w:pPr>
      <m:oMath>
        <m:r>
          <w:rPr>
            <w:rFonts w:ascii="Cambria Math" w:hAnsi="Cambria Math"/>
            <w:sz w:val="32"/>
            <w:szCs w:val="32"/>
          </w:rPr>
          <m:t>V</m:t>
        </m:r>
      </m:oMath>
      <w:r w:rsidR="00384D66" w:rsidRPr="00C20730">
        <w:rPr>
          <w:rFonts w:ascii="Times New Roman" w:hAnsi="Times New Roman"/>
          <w:sz w:val="32"/>
          <w:szCs w:val="32"/>
        </w:rPr>
        <w:t xml:space="preserve"> – </w:t>
      </w:r>
      <w:proofErr w:type="gramStart"/>
      <w:r w:rsidR="00384D66" w:rsidRPr="00C20730">
        <w:rPr>
          <w:rFonts w:ascii="Times New Roman" w:hAnsi="Times New Roman"/>
          <w:sz w:val="32"/>
          <w:szCs w:val="32"/>
        </w:rPr>
        <w:t>исходное</w:t>
      </w:r>
      <w:proofErr w:type="gramEnd"/>
      <w:r w:rsidR="00384D66" w:rsidRPr="00C20730">
        <w:rPr>
          <w:rFonts w:ascii="Times New Roman" w:hAnsi="Times New Roman"/>
          <w:sz w:val="32"/>
          <w:szCs w:val="32"/>
        </w:rPr>
        <w:t xml:space="preserve"> значение данных.</w:t>
      </w:r>
    </w:p>
    <w:p w:rsidR="00384D66" w:rsidRPr="00C20730" w:rsidRDefault="000842A4" w:rsidP="006279B9">
      <w:pPr>
        <w:pStyle w:val="Compact"/>
        <w:numPr>
          <w:ilvl w:val="0"/>
          <w:numId w:val="1"/>
        </w:numPr>
        <w:spacing w:before="0" w:after="0" w:line="251" w:lineRule="auto"/>
        <w:ind w:firstLine="720"/>
        <w:rPr>
          <w:rFonts w:ascii="Times New Roman" w:hAnsi="Times New Roman"/>
          <w:sz w:val="32"/>
          <w:szCs w:val="32"/>
          <w:lang w:val="ru-RU"/>
        </w:rPr>
      </w:pPr>
      <m:oMath>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oMath>
      <w:r w:rsidR="00384D66" w:rsidRPr="00C20730">
        <w:rPr>
          <w:rFonts w:ascii="Times New Roman" w:hAnsi="Times New Roman"/>
          <w:sz w:val="32"/>
          <w:szCs w:val="32"/>
          <w:lang w:val="ru-RU"/>
        </w:rPr>
        <w:t xml:space="preserve"> – квадрат исходного значения данных.</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n</m:t>
        </m:r>
      </m:oMath>
      <w:r w:rsidR="00384D66" w:rsidRPr="00C20730">
        <w:rPr>
          <w:rFonts w:ascii="Times New Roman" w:hAnsi="Times New Roman"/>
          <w:sz w:val="32"/>
          <w:szCs w:val="32"/>
          <w:lang w:val="ru-RU"/>
        </w:rPr>
        <w:t xml:space="preserve"> – количество данных в выборке (объем выборки).</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rPr>
      </w:pPr>
      <m:oMath>
        <m:r>
          <w:rPr>
            <w:rFonts w:ascii="Cambria Math" w:hAnsi="Cambria Math"/>
            <w:sz w:val="32"/>
            <w:szCs w:val="32"/>
          </w:rPr>
          <m:t>M</m:t>
        </m:r>
      </m:oMath>
      <w:r w:rsidR="00384D66" w:rsidRPr="00C20730">
        <w:rPr>
          <w:rFonts w:ascii="Times New Roman" w:hAnsi="Times New Roman"/>
          <w:sz w:val="32"/>
          <w:szCs w:val="32"/>
        </w:rPr>
        <w:t xml:space="preserve"> – </w:t>
      </w:r>
      <w:proofErr w:type="gramStart"/>
      <w:r w:rsidR="00384D66" w:rsidRPr="00C20730">
        <w:rPr>
          <w:rFonts w:ascii="Times New Roman" w:hAnsi="Times New Roman"/>
          <w:sz w:val="32"/>
          <w:szCs w:val="32"/>
        </w:rPr>
        <w:t>среднее</w:t>
      </w:r>
      <w:proofErr w:type="gramEnd"/>
      <w:r w:rsidR="00384D66" w:rsidRPr="00C20730">
        <w:rPr>
          <w:rFonts w:ascii="Times New Roman" w:hAnsi="Times New Roman"/>
          <w:sz w:val="32"/>
          <w:szCs w:val="32"/>
        </w:rPr>
        <w:t xml:space="preserve"> арифметическое значение.</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C</m:t>
        </m:r>
      </m:oMath>
      <w:r w:rsidR="00384D66" w:rsidRPr="00C20730">
        <w:rPr>
          <w:rFonts w:ascii="Times New Roman" w:hAnsi="Times New Roman"/>
          <w:sz w:val="32"/>
          <w:szCs w:val="32"/>
          <w:lang w:val="ru-RU"/>
        </w:rPr>
        <w:t xml:space="preserve"> – сумма квадратов отклонений от среднего (скорректированная сумма квадратов).</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σ</m:t>
        </m:r>
      </m:oMath>
      <w:r w:rsidR="00384D66" w:rsidRPr="00C20730">
        <w:rPr>
          <w:rFonts w:ascii="Times New Roman" w:hAnsi="Times New Roman"/>
          <w:sz w:val="32"/>
          <w:szCs w:val="32"/>
          <w:lang w:val="ru-RU"/>
        </w:rPr>
        <w:t xml:space="preserve"> – стандартное отклонение (среднеквадратическое отклонение).</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A</m:t>
        </m:r>
      </m:oMath>
      <w:r w:rsidR="00384D66" w:rsidRPr="00C20730">
        <w:rPr>
          <w:rFonts w:ascii="Times New Roman" w:hAnsi="Times New Roman"/>
          <w:sz w:val="32"/>
          <w:szCs w:val="32"/>
          <w:lang w:val="ru-RU"/>
        </w:rPr>
        <w:t xml:space="preserve"> – любое удобное число, используемое для упрощения расчетов в случае многозначных данных.</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Δ</m:t>
        </m:r>
      </m:oMath>
      <w:r w:rsidR="00384D66" w:rsidRPr="00C20730">
        <w:rPr>
          <w:rFonts w:ascii="Times New Roman" w:hAnsi="Times New Roman"/>
          <w:sz w:val="32"/>
          <w:szCs w:val="32"/>
          <w:lang w:val="ru-RU"/>
        </w:rPr>
        <w:t xml:space="preserve"> – условное отклонение, равное </w:t>
      </w:r>
      <m:oMath>
        <m:r>
          <w:rPr>
            <w:rFonts w:ascii="Cambria Math" w:hAnsi="Cambria Math"/>
            <w:sz w:val="32"/>
            <w:szCs w:val="32"/>
          </w:rPr>
          <m:t>V</m:t>
        </m:r>
        <m:r>
          <w:rPr>
            <w:rFonts w:ascii="Cambria Math" w:hAnsi="Cambria Math"/>
            <w:sz w:val="32"/>
            <w:szCs w:val="32"/>
            <w:lang w:val="ru-RU"/>
          </w:rPr>
          <m:t>-</m:t>
        </m:r>
        <m:r>
          <w:rPr>
            <w:rFonts w:ascii="Cambria Math" w:hAnsi="Cambria Math"/>
            <w:sz w:val="32"/>
            <w:szCs w:val="32"/>
          </w:rPr>
          <m:t>A</m:t>
        </m:r>
      </m:oMath>
      <w:r w:rsidR="00384D66" w:rsidRPr="00C20730">
        <w:rPr>
          <w:rFonts w:ascii="Times New Roman" w:hAnsi="Times New Roman"/>
          <w:sz w:val="32"/>
          <w:szCs w:val="32"/>
          <w:lang w:val="ru-RU"/>
        </w:rPr>
        <w:t>.</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ΣV</m:t>
        </m:r>
      </m:oMath>
      <w:r w:rsidR="00384D66" w:rsidRPr="00C20730">
        <w:rPr>
          <w:rFonts w:ascii="Times New Roman" w:hAnsi="Times New Roman"/>
          <w:sz w:val="32"/>
          <w:szCs w:val="32"/>
          <w:lang w:val="ru-RU"/>
        </w:rPr>
        <w:t xml:space="preserve"> – сумма всех исходных значений.</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w:lastRenderedPageBreak/>
          <m:t>Σ</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oMath>
      <w:r w:rsidR="00384D66" w:rsidRPr="00C20730">
        <w:rPr>
          <w:rFonts w:ascii="Times New Roman" w:hAnsi="Times New Roman"/>
          <w:sz w:val="32"/>
          <w:szCs w:val="32"/>
          <w:lang w:val="ru-RU"/>
        </w:rPr>
        <w:t xml:space="preserve"> – сумма квадратов всех исходных значений.</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ΣΔ</m:t>
        </m:r>
      </m:oMath>
      <w:r w:rsidR="00384D66" w:rsidRPr="00C20730">
        <w:rPr>
          <w:rFonts w:ascii="Times New Roman" w:hAnsi="Times New Roman"/>
          <w:sz w:val="32"/>
          <w:szCs w:val="32"/>
          <w:lang w:val="ru-RU"/>
        </w:rPr>
        <w:t xml:space="preserve"> – сумма всех условных отклонений.</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Σ</m:t>
        </m:r>
        <m:sSup>
          <m:sSupPr>
            <m:ctrlPr>
              <w:rPr>
                <w:rFonts w:ascii="Cambria Math" w:hAnsi="Cambria Math"/>
                <w:sz w:val="32"/>
                <w:szCs w:val="32"/>
              </w:rPr>
            </m:ctrlPr>
          </m:sSupPr>
          <m:e>
            <m:r>
              <w:rPr>
                <w:rFonts w:ascii="Cambria Math" w:hAnsi="Cambria Math"/>
                <w:sz w:val="32"/>
                <w:szCs w:val="32"/>
              </w:rPr>
              <m:t>Δ</m:t>
            </m:r>
          </m:e>
          <m:sup>
            <m:r>
              <w:rPr>
                <w:rFonts w:ascii="Cambria Math" w:hAnsi="Cambria Math"/>
                <w:sz w:val="32"/>
                <w:szCs w:val="32"/>
                <w:lang w:val="ru-RU"/>
              </w:rPr>
              <m:t>2</m:t>
            </m:r>
          </m:sup>
        </m:sSup>
      </m:oMath>
      <w:r w:rsidR="00384D66" w:rsidRPr="00C20730">
        <w:rPr>
          <w:rFonts w:ascii="Times New Roman" w:hAnsi="Times New Roman"/>
          <w:sz w:val="32"/>
          <w:szCs w:val="32"/>
          <w:lang w:val="ru-RU"/>
        </w:rPr>
        <w:t xml:space="preserve"> – сумма квадратов всех условных отклонений.</w:t>
      </w:r>
    </w:p>
    <w:p w:rsidR="00384D66" w:rsidRPr="00C20730" w:rsidRDefault="00384D66" w:rsidP="006279B9">
      <w:pPr>
        <w:pStyle w:val="Compact"/>
        <w:spacing w:before="0" w:after="0" w:line="251" w:lineRule="auto"/>
        <w:ind w:firstLine="720"/>
        <w:rPr>
          <w:rFonts w:ascii="Times New Roman" w:hAnsi="Times New Roman"/>
          <w:sz w:val="32"/>
          <w:szCs w:val="32"/>
          <w:lang w:val="ru-RU"/>
        </w:rPr>
      </w:pPr>
    </w:p>
    <w:p w:rsidR="00384D66" w:rsidRPr="00C20730" w:rsidRDefault="00384D66" w:rsidP="006279B9">
      <w:pPr>
        <w:pStyle w:val="2"/>
        <w:spacing w:before="0" w:line="251" w:lineRule="auto"/>
        <w:ind w:firstLine="720"/>
        <w:jc w:val="both"/>
        <w:rPr>
          <w:rFonts w:ascii="Times New Roman" w:hAnsi="Times New Roman"/>
          <w:color w:val="auto"/>
          <w:sz w:val="32"/>
          <w:szCs w:val="32"/>
          <w:lang w:val="ru-RU"/>
        </w:rPr>
      </w:pPr>
      <w:bookmarkStart w:id="61" w:name="математические-формулы"/>
      <w:bookmarkStart w:id="62" w:name="_Toc202814596"/>
      <w:bookmarkStart w:id="63" w:name="_Toc204261250"/>
      <w:bookmarkStart w:id="64" w:name="_Toc204262954"/>
      <w:bookmarkStart w:id="65" w:name="_Toc204263293"/>
      <w:bookmarkStart w:id="66" w:name="_Toc205186982"/>
      <w:r w:rsidRPr="00C20730">
        <w:rPr>
          <w:rFonts w:ascii="Times New Roman" w:hAnsi="Times New Roman"/>
          <w:color w:val="auto"/>
          <w:sz w:val="32"/>
          <w:szCs w:val="32"/>
          <w:lang w:val="ru-RU"/>
        </w:rPr>
        <w:t>3. Математические формулы</w:t>
      </w:r>
      <w:bookmarkEnd w:id="61"/>
      <w:bookmarkEnd w:id="62"/>
      <w:bookmarkEnd w:id="63"/>
      <w:bookmarkEnd w:id="64"/>
      <w:bookmarkEnd w:id="65"/>
      <w:bookmarkEnd w:id="66"/>
    </w:p>
    <w:p w:rsidR="00384D66" w:rsidRPr="00C20730" w:rsidRDefault="00384D66" w:rsidP="006279B9">
      <w:pPr>
        <w:pStyle w:val="3"/>
        <w:spacing w:before="0" w:line="251" w:lineRule="auto"/>
        <w:ind w:firstLine="720"/>
        <w:jc w:val="both"/>
        <w:rPr>
          <w:rFonts w:ascii="Times New Roman" w:hAnsi="Times New Roman"/>
          <w:color w:val="auto"/>
          <w:sz w:val="32"/>
          <w:szCs w:val="32"/>
          <w:lang w:val="ru-RU"/>
        </w:rPr>
      </w:pPr>
      <w:bookmarkStart w:id="67" w:name="для-малозначных-данных"/>
      <w:bookmarkStart w:id="68" w:name="_Toc202814597"/>
      <w:bookmarkStart w:id="69" w:name="_Toc204261251"/>
      <w:bookmarkStart w:id="70" w:name="_Toc204262955"/>
      <w:r w:rsidRPr="00C20730">
        <w:rPr>
          <w:rFonts w:ascii="Times New Roman" w:hAnsi="Times New Roman"/>
          <w:color w:val="auto"/>
          <w:sz w:val="32"/>
          <w:szCs w:val="32"/>
          <w:lang w:val="ru-RU"/>
        </w:rPr>
        <w:t>Для малозначных данных:</w:t>
      </w:r>
      <w:bookmarkEnd w:id="67"/>
      <w:bookmarkEnd w:id="68"/>
      <w:bookmarkEnd w:id="69"/>
      <w:bookmarkEnd w:id="70"/>
    </w:p>
    <w:p w:rsidR="00384D66" w:rsidRPr="00C20730" w:rsidRDefault="00384D66" w:rsidP="006279B9">
      <w:pPr>
        <w:pStyle w:val="FirstParagraph"/>
        <w:spacing w:before="0" w:after="0" w:line="251" w:lineRule="auto"/>
        <w:ind w:firstLine="720"/>
        <w:rPr>
          <w:rFonts w:ascii="Times New Roman" w:hAnsi="Times New Roman"/>
          <w:sz w:val="32"/>
          <w:szCs w:val="32"/>
        </w:rPr>
      </w:pPr>
      <w:r w:rsidRPr="00C20730">
        <w:rPr>
          <w:rFonts w:ascii="Times New Roman" w:hAnsi="Times New Roman"/>
          <w:sz w:val="32"/>
          <w:szCs w:val="32"/>
        </w:rPr>
        <w:t>Среднее арифметическое:</w:t>
      </w:r>
    </w:p>
    <w:p w:rsidR="00384D66"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M=</m:t>
          </m:r>
          <m:f>
            <m:fPr>
              <m:ctrlPr>
                <w:rPr>
                  <w:rFonts w:ascii="Cambria Math" w:hAnsi="Cambria Math"/>
                  <w:sz w:val="32"/>
                  <w:szCs w:val="32"/>
                </w:rPr>
              </m:ctrlPr>
            </m:fPr>
            <m:num>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e>
              </m:nary>
            </m:num>
            <m:den>
              <m:r>
                <w:rPr>
                  <w:rFonts w:ascii="Cambria Math" w:hAnsi="Cambria Math"/>
                  <w:sz w:val="32"/>
                  <w:szCs w:val="32"/>
                </w:rPr>
                <m:t>n</m:t>
              </m:r>
            </m:den>
          </m:f>
        </m:oMath>
      </m:oMathPara>
    </w:p>
    <w:p w:rsidR="00384D66" w:rsidRPr="00C20730" w:rsidRDefault="00384D66" w:rsidP="006279B9">
      <w:pPr>
        <w:pStyle w:val="FirstParagraph"/>
        <w:spacing w:before="0" w:after="0" w:line="251" w:lineRule="auto"/>
        <w:ind w:firstLine="720"/>
        <w:rPr>
          <w:rFonts w:ascii="Times New Roman" w:hAnsi="Times New Roman"/>
          <w:sz w:val="32"/>
          <w:szCs w:val="32"/>
        </w:rPr>
      </w:pPr>
      <w:r w:rsidRPr="00C20730">
        <w:rPr>
          <w:rFonts w:ascii="Times New Roman" w:hAnsi="Times New Roman"/>
          <w:sz w:val="32"/>
          <w:szCs w:val="32"/>
        </w:rPr>
        <w:t>Сумма квадратов отклонений:</w:t>
      </w:r>
    </w:p>
    <w:p w:rsidR="00384D66"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C=</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rPr>
                    <m:t>i</m:t>
                  </m:r>
                </m:sub>
                <m:sup>
                  <m:r>
                    <w:rPr>
                      <w:rFonts w:ascii="Cambria Math" w:hAnsi="Cambria Math"/>
                      <w:sz w:val="32"/>
                      <w:szCs w:val="32"/>
                    </w:rPr>
                    <m:t>2</m:t>
                  </m:r>
                </m:sup>
              </m:sSubSup>
            </m:e>
          </m:nary>
          <m:r>
            <w:rPr>
              <w:rFonts w:ascii="Cambria Math" w:hAnsi="Cambria Math"/>
              <w:sz w:val="32"/>
              <w:szCs w:val="32"/>
            </w:rPr>
            <m:t>-</m:t>
          </m:r>
          <m:f>
            <m:fPr>
              <m:ctrlPr>
                <w:rPr>
                  <w:rFonts w:ascii="Cambria Math" w:hAnsi="Cambria Math"/>
                  <w:sz w:val="32"/>
                  <w:szCs w:val="32"/>
                </w:rPr>
              </m:ctrlPr>
            </m:fPr>
            <m:num>
              <m:sSup>
                <m:sSupPr>
                  <m:ctrlPr>
                    <w:rPr>
                      <w:rFonts w:ascii="Cambria Math" w:hAnsi="Cambria Math"/>
                      <w:sz w:val="32"/>
                      <w:szCs w:val="32"/>
                    </w:rPr>
                  </m:ctrlPr>
                </m:sSupPr>
                <m:e>
                  <m:d>
                    <m:dPr>
                      <m:ctrlPr>
                        <w:rPr>
                          <w:rFonts w:ascii="Cambria Math" w:hAnsi="Cambria Math"/>
                          <w:sz w:val="32"/>
                          <w:szCs w:val="32"/>
                        </w:rPr>
                      </m:ctrlPr>
                    </m:dPr>
                    <m:e>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e>
                      </m:nary>
                    </m:e>
                  </m:d>
                </m:e>
                <m:sup>
                  <m:r>
                    <w:rPr>
                      <w:rFonts w:ascii="Cambria Math" w:hAnsi="Cambria Math"/>
                      <w:sz w:val="32"/>
                      <w:szCs w:val="32"/>
                    </w:rPr>
                    <m:t>2</m:t>
                  </m:r>
                </m:sup>
              </m:sSup>
            </m:num>
            <m:den>
              <m:r>
                <w:rPr>
                  <w:rFonts w:ascii="Cambria Math" w:hAnsi="Cambria Math"/>
                  <w:sz w:val="32"/>
                  <w:szCs w:val="32"/>
                </w:rPr>
                <m:t>n</m:t>
              </m:r>
            </m:den>
          </m:f>
        </m:oMath>
      </m:oMathPara>
    </w:p>
    <w:p w:rsidR="00384D66" w:rsidRPr="00C20730" w:rsidRDefault="00384D66" w:rsidP="006279B9">
      <w:pPr>
        <w:pStyle w:val="FirstParagraph"/>
        <w:spacing w:before="0" w:after="0" w:line="251" w:lineRule="auto"/>
        <w:ind w:firstLine="720"/>
        <w:rPr>
          <w:rFonts w:ascii="Times New Roman" w:hAnsi="Times New Roman"/>
          <w:sz w:val="32"/>
          <w:szCs w:val="32"/>
        </w:rPr>
      </w:pPr>
      <w:r w:rsidRPr="00C20730">
        <w:rPr>
          <w:rFonts w:ascii="Times New Roman" w:hAnsi="Times New Roman"/>
          <w:sz w:val="32"/>
          <w:szCs w:val="32"/>
        </w:rPr>
        <w:t>Стандартное отклонение:</w:t>
      </w:r>
    </w:p>
    <w:p w:rsidR="00384D66"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C</m:t>
                  </m:r>
                </m:num>
                <m:den>
                  <m:r>
                    <w:rPr>
                      <w:rFonts w:ascii="Cambria Math" w:hAnsi="Cambria Math"/>
                      <w:sz w:val="32"/>
                      <w:szCs w:val="32"/>
                    </w:rPr>
                    <m:t>n-1</m:t>
                  </m:r>
                </m:den>
              </m:f>
            </m:e>
          </m:rad>
        </m:oMath>
      </m:oMathPara>
    </w:p>
    <w:p w:rsidR="00384D66" w:rsidRPr="00C20730" w:rsidRDefault="00384D66" w:rsidP="006279B9">
      <w:pPr>
        <w:pStyle w:val="3"/>
        <w:spacing w:before="0" w:line="251" w:lineRule="auto"/>
        <w:ind w:firstLine="720"/>
        <w:jc w:val="both"/>
        <w:rPr>
          <w:rFonts w:ascii="Times New Roman" w:hAnsi="Times New Roman"/>
          <w:color w:val="auto"/>
          <w:sz w:val="32"/>
          <w:szCs w:val="32"/>
          <w:lang w:val="ru-RU"/>
        </w:rPr>
      </w:pPr>
      <w:bookmarkStart w:id="71" w:name="для-многозначных-данных"/>
      <w:bookmarkStart w:id="72" w:name="_Toc202814598"/>
      <w:bookmarkStart w:id="73" w:name="_Toc204261252"/>
      <w:bookmarkStart w:id="74" w:name="_Toc204262956"/>
      <w:r w:rsidRPr="00C20730">
        <w:rPr>
          <w:rFonts w:ascii="Times New Roman" w:hAnsi="Times New Roman"/>
          <w:color w:val="auto"/>
          <w:sz w:val="32"/>
          <w:szCs w:val="32"/>
          <w:lang w:val="ru-RU"/>
        </w:rPr>
        <w:t>Для многозначных данных:</w:t>
      </w:r>
      <w:bookmarkEnd w:id="71"/>
      <w:bookmarkEnd w:id="72"/>
      <w:bookmarkEnd w:id="73"/>
      <w:bookmarkEnd w:id="74"/>
    </w:p>
    <w:p w:rsidR="00384D66" w:rsidRPr="00C20730" w:rsidRDefault="00384D66"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Условное отклонение:</w:t>
      </w:r>
    </w:p>
    <w:p w:rsidR="00384D66" w:rsidRPr="00C20730" w:rsidRDefault="000842A4" w:rsidP="006279B9">
      <w:pPr>
        <w:pStyle w:val="a0"/>
        <w:spacing w:before="0" w:after="0" w:line="251" w:lineRule="auto"/>
        <w:ind w:firstLine="720"/>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Δ</m:t>
              </m:r>
            </m:e>
            <m:sub>
              <m:r>
                <w:rPr>
                  <w:rFonts w:ascii="Cambria Math" w:hAnsi="Cambria Math"/>
                  <w:sz w:val="32"/>
                  <w:szCs w:val="32"/>
                </w:rPr>
                <m:t>i</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r>
            <w:rPr>
              <w:rFonts w:ascii="Cambria Math" w:hAnsi="Cambria Math"/>
              <w:sz w:val="32"/>
              <w:szCs w:val="32"/>
            </w:rPr>
            <m:t>-A</m:t>
          </m:r>
        </m:oMath>
      </m:oMathPara>
    </w:p>
    <w:p w:rsidR="00384D66" w:rsidRPr="00C20730" w:rsidRDefault="00384D66" w:rsidP="006279B9">
      <w:pPr>
        <w:pStyle w:val="FirstParagraph"/>
        <w:spacing w:before="0" w:after="0" w:line="251" w:lineRule="auto"/>
        <w:ind w:firstLine="720"/>
        <w:rPr>
          <w:rFonts w:ascii="Times New Roman" w:hAnsi="Times New Roman"/>
          <w:sz w:val="32"/>
          <w:szCs w:val="32"/>
        </w:rPr>
      </w:pPr>
      <w:r w:rsidRPr="00C20730">
        <w:rPr>
          <w:rFonts w:ascii="Times New Roman" w:hAnsi="Times New Roman"/>
          <w:sz w:val="32"/>
          <w:szCs w:val="32"/>
        </w:rPr>
        <w:t>Среднее арифметическое:</w:t>
      </w:r>
    </w:p>
    <w:p w:rsidR="00384D66"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M=A+</m:t>
          </m:r>
          <m:f>
            <m:fPr>
              <m:ctrlPr>
                <w:rPr>
                  <w:rFonts w:ascii="Cambria Math" w:hAnsi="Cambria Math"/>
                  <w:sz w:val="32"/>
                  <w:szCs w:val="32"/>
                </w:rPr>
              </m:ctrlPr>
            </m:fPr>
            <m:num>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Δ</m:t>
                      </m:r>
                    </m:e>
                    <m:sub>
                      <m:r>
                        <w:rPr>
                          <w:rFonts w:ascii="Cambria Math" w:hAnsi="Cambria Math"/>
                          <w:sz w:val="32"/>
                          <w:szCs w:val="32"/>
                        </w:rPr>
                        <m:t>i</m:t>
                      </m:r>
                    </m:sub>
                  </m:sSub>
                </m:e>
              </m:nary>
            </m:num>
            <m:den>
              <m:r>
                <w:rPr>
                  <w:rFonts w:ascii="Cambria Math" w:hAnsi="Cambria Math"/>
                  <w:sz w:val="32"/>
                  <w:szCs w:val="32"/>
                </w:rPr>
                <m:t>n</m:t>
              </m:r>
            </m:den>
          </m:f>
        </m:oMath>
      </m:oMathPara>
    </w:p>
    <w:p w:rsidR="00384D66" w:rsidRPr="00C20730" w:rsidRDefault="00384D66" w:rsidP="006279B9">
      <w:pPr>
        <w:pStyle w:val="FirstParagraph"/>
        <w:spacing w:before="0" w:after="0" w:line="251" w:lineRule="auto"/>
        <w:ind w:firstLine="720"/>
        <w:rPr>
          <w:rFonts w:ascii="Times New Roman" w:hAnsi="Times New Roman"/>
          <w:sz w:val="32"/>
          <w:szCs w:val="32"/>
        </w:rPr>
      </w:pPr>
      <w:r w:rsidRPr="00C20730">
        <w:rPr>
          <w:rFonts w:ascii="Times New Roman" w:hAnsi="Times New Roman"/>
          <w:sz w:val="32"/>
          <w:szCs w:val="32"/>
        </w:rPr>
        <w:t>Сумма квадратов отклонений:</w:t>
      </w:r>
    </w:p>
    <w:p w:rsidR="00384D66"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C=</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Δ</m:t>
                  </m:r>
                </m:e>
                <m:sub>
                  <m:r>
                    <w:rPr>
                      <w:rFonts w:ascii="Cambria Math" w:hAnsi="Cambria Math"/>
                      <w:sz w:val="32"/>
                      <w:szCs w:val="32"/>
                    </w:rPr>
                    <m:t>i</m:t>
                  </m:r>
                </m:sub>
                <m:sup>
                  <m:r>
                    <w:rPr>
                      <w:rFonts w:ascii="Cambria Math" w:hAnsi="Cambria Math"/>
                      <w:sz w:val="32"/>
                      <w:szCs w:val="32"/>
                    </w:rPr>
                    <m:t>2</m:t>
                  </m:r>
                </m:sup>
              </m:sSubSup>
            </m:e>
          </m:nary>
          <m:r>
            <w:rPr>
              <w:rFonts w:ascii="Cambria Math" w:hAnsi="Cambria Math"/>
              <w:sz w:val="32"/>
              <w:szCs w:val="32"/>
            </w:rPr>
            <m:t>-</m:t>
          </m:r>
          <m:f>
            <m:fPr>
              <m:ctrlPr>
                <w:rPr>
                  <w:rFonts w:ascii="Cambria Math" w:hAnsi="Cambria Math"/>
                  <w:sz w:val="32"/>
                  <w:szCs w:val="32"/>
                </w:rPr>
              </m:ctrlPr>
            </m:fPr>
            <m:num>
              <m:sSup>
                <m:sSupPr>
                  <m:ctrlPr>
                    <w:rPr>
                      <w:rFonts w:ascii="Cambria Math" w:hAnsi="Cambria Math"/>
                      <w:sz w:val="32"/>
                      <w:szCs w:val="32"/>
                    </w:rPr>
                  </m:ctrlPr>
                </m:sSupPr>
                <m:e>
                  <m:d>
                    <m:dPr>
                      <m:ctrlPr>
                        <w:rPr>
                          <w:rFonts w:ascii="Cambria Math" w:hAnsi="Cambria Math"/>
                          <w:sz w:val="32"/>
                          <w:szCs w:val="32"/>
                        </w:rPr>
                      </m:ctrlPr>
                    </m:dPr>
                    <m:e>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Δ</m:t>
                              </m:r>
                            </m:e>
                            <m:sub>
                              <m:r>
                                <w:rPr>
                                  <w:rFonts w:ascii="Cambria Math" w:hAnsi="Cambria Math"/>
                                  <w:sz w:val="32"/>
                                  <w:szCs w:val="32"/>
                                </w:rPr>
                                <m:t>i</m:t>
                              </m:r>
                            </m:sub>
                          </m:sSub>
                        </m:e>
                      </m:nary>
                    </m:e>
                  </m:d>
                </m:e>
                <m:sup>
                  <m:r>
                    <w:rPr>
                      <w:rFonts w:ascii="Cambria Math" w:hAnsi="Cambria Math"/>
                      <w:sz w:val="32"/>
                      <w:szCs w:val="32"/>
                    </w:rPr>
                    <m:t>2</m:t>
                  </m:r>
                </m:sup>
              </m:sSup>
            </m:num>
            <m:den>
              <m:r>
                <w:rPr>
                  <w:rFonts w:ascii="Cambria Math" w:hAnsi="Cambria Math"/>
                  <w:sz w:val="32"/>
                  <w:szCs w:val="32"/>
                </w:rPr>
                <m:t>n</m:t>
              </m:r>
            </m:den>
          </m:f>
        </m:oMath>
      </m:oMathPara>
    </w:p>
    <w:p w:rsidR="00384D66" w:rsidRPr="00C20730" w:rsidRDefault="00384D66" w:rsidP="006279B9">
      <w:pPr>
        <w:pStyle w:val="FirstParagraph"/>
        <w:spacing w:before="0" w:after="0" w:line="251" w:lineRule="auto"/>
        <w:ind w:firstLine="720"/>
        <w:rPr>
          <w:rFonts w:ascii="Times New Roman" w:hAnsi="Times New Roman"/>
          <w:sz w:val="32"/>
          <w:szCs w:val="32"/>
        </w:rPr>
      </w:pPr>
      <w:r w:rsidRPr="00C20730">
        <w:rPr>
          <w:rFonts w:ascii="Times New Roman" w:hAnsi="Times New Roman"/>
          <w:sz w:val="32"/>
          <w:szCs w:val="32"/>
        </w:rPr>
        <w:t>Стандартное отклонение:</w:t>
      </w:r>
    </w:p>
    <w:p w:rsidR="00384D66"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C</m:t>
                  </m:r>
                </m:num>
                <m:den>
                  <m:r>
                    <w:rPr>
                      <w:rFonts w:ascii="Cambria Math" w:hAnsi="Cambria Math"/>
                      <w:sz w:val="32"/>
                      <w:szCs w:val="32"/>
                    </w:rPr>
                    <m:t>n-1</m:t>
                  </m:r>
                </m:den>
              </m:f>
            </m:e>
          </m:rad>
        </m:oMath>
      </m:oMathPara>
    </w:p>
    <w:p w:rsidR="00F538E6" w:rsidRPr="00C20730" w:rsidRDefault="00F538E6" w:rsidP="006279B9">
      <w:pPr>
        <w:pStyle w:val="a0"/>
        <w:spacing w:before="0" w:after="0" w:line="251" w:lineRule="auto"/>
        <w:ind w:firstLine="720"/>
        <w:rPr>
          <w:rFonts w:ascii="Times New Roman" w:hAnsi="Times New Roman"/>
          <w:sz w:val="32"/>
          <w:szCs w:val="32"/>
        </w:rPr>
      </w:pPr>
    </w:p>
    <w:p w:rsidR="00384D66" w:rsidRPr="00C20730" w:rsidRDefault="00384D66" w:rsidP="006279B9">
      <w:pPr>
        <w:pStyle w:val="2"/>
        <w:spacing w:before="0" w:line="251" w:lineRule="auto"/>
        <w:ind w:firstLine="720"/>
        <w:jc w:val="both"/>
        <w:rPr>
          <w:rFonts w:ascii="Times New Roman" w:hAnsi="Times New Roman"/>
          <w:color w:val="auto"/>
          <w:sz w:val="32"/>
          <w:szCs w:val="32"/>
          <w:lang w:val="ru-RU"/>
        </w:rPr>
      </w:pPr>
      <w:bookmarkStart w:id="75" w:name="X39262333795cb209ffca7dc6ccea60236a0b77a"/>
      <w:bookmarkStart w:id="76" w:name="_Toc202814599"/>
      <w:bookmarkStart w:id="77" w:name="_Toc204261253"/>
      <w:bookmarkStart w:id="78" w:name="_Toc204262957"/>
      <w:bookmarkStart w:id="79" w:name="_Toc204263294"/>
      <w:bookmarkStart w:id="80" w:name="_Toc205186983"/>
      <w:r w:rsidRPr="00C20730">
        <w:rPr>
          <w:rFonts w:ascii="Times New Roman" w:hAnsi="Times New Roman"/>
          <w:color w:val="auto"/>
          <w:sz w:val="32"/>
          <w:szCs w:val="32"/>
          <w:lang w:val="ru-RU"/>
        </w:rPr>
        <w:t>4. Алгоритм расчетов в текстовом виде по шагам</w:t>
      </w:r>
      <w:bookmarkEnd w:id="75"/>
      <w:bookmarkEnd w:id="76"/>
      <w:bookmarkEnd w:id="77"/>
      <w:bookmarkEnd w:id="78"/>
      <w:bookmarkEnd w:id="79"/>
      <w:bookmarkEnd w:id="80"/>
    </w:p>
    <w:p w:rsidR="00384D66" w:rsidRPr="00C20730" w:rsidRDefault="00384D66" w:rsidP="006279B9">
      <w:pPr>
        <w:pStyle w:val="3"/>
        <w:spacing w:before="0" w:line="251" w:lineRule="auto"/>
        <w:ind w:firstLine="720"/>
        <w:jc w:val="both"/>
        <w:rPr>
          <w:rFonts w:ascii="Times New Roman" w:hAnsi="Times New Roman"/>
          <w:color w:val="auto"/>
          <w:sz w:val="32"/>
          <w:szCs w:val="32"/>
        </w:rPr>
      </w:pPr>
      <w:bookmarkStart w:id="81" w:name="для-малозначных-данных-1"/>
      <w:bookmarkStart w:id="82" w:name="_Toc202814600"/>
      <w:bookmarkStart w:id="83" w:name="_Toc204261254"/>
      <w:bookmarkStart w:id="84" w:name="_Toc204262958"/>
      <w:r w:rsidRPr="00C20730">
        <w:rPr>
          <w:rFonts w:ascii="Times New Roman" w:hAnsi="Times New Roman"/>
          <w:color w:val="auto"/>
          <w:sz w:val="32"/>
          <w:szCs w:val="32"/>
        </w:rPr>
        <w:t>Для малозначных данных:</w:t>
      </w:r>
      <w:bookmarkEnd w:id="81"/>
      <w:bookmarkEnd w:id="82"/>
      <w:bookmarkEnd w:id="83"/>
      <w:bookmarkEnd w:id="84"/>
    </w:p>
    <w:p w:rsidR="00384D66" w:rsidRPr="00C20730" w:rsidRDefault="00384D66" w:rsidP="006279B9">
      <w:pPr>
        <w:pStyle w:val="Compact"/>
        <w:numPr>
          <w:ilvl w:val="0"/>
          <w:numId w:val="2"/>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Сбор данных</w:t>
      </w:r>
      <w:r w:rsidRPr="00C20730">
        <w:rPr>
          <w:rFonts w:ascii="Times New Roman" w:hAnsi="Times New Roman"/>
          <w:sz w:val="32"/>
          <w:szCs w:val="32"/>
          <w:lang w:val="ru-RU"/>
        </w:rPr>
        <w:t xml:space="preserve">: Записать все исходные значения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Pr="00C20730">
        <w:rPr>
          <w:rFonts w:ascii="Times New Roman" w:hAnsi="Times New Roman"/>
          <w:sz w:val="32"/>
          <w:szCs w:val="32"/>
          <w:lang w:val="ru-RU"/>
        </w:rPr>
        <w:t>.</w:t>
      </w:r>
    </w:p>
    <w:p w:rsidR="00384D66" w:rsidRPr="00C20730" w:rsidRDefault="00384D66" w:rsidP="006279B9">
      <w:pPr>
        <w:pStyle w:val="Compact"/>
        <w:numPr>
          <w:ilvl w:val="0"/>
          <w:numId w:val="2"/>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lastRenderedPageBreak/>
        <w:t>Возведение в квадрат</w:t>
      </w:r>
      <w:r w:rsidRPr="00C20730">
        <w:rPr>
          <w:rFonts w:ascii="Times New Roman" w:hAnsi="Times New Roman"/>
          <w:sz w:val="32"/>
          <w:szCs w:val="32"/>
          <w:lang w:val="ru-RU"/>
        </w:rPr>
        <w:t xml:space="preserve">: Для каждого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Pr="00C20730">
        <w:rPr>
          <w:rFonts w:ascii="Times New Roman" w:hAnsi="Times New Roman"/>
          <w:sz w:val="32"/>
          <w:szCs w:val="32"/>
          <w:lang w:val="ru-RU"/>
        </w:rPr>
        <w:t xml:space="preserve"> вычислить его квадрат </w:t>
      </w:r>
      <m:oMath>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rPr>
              <m:t>i</m:t>
            </m:r>
          </m:sub>
          <m:sup>
            <m:r>
              <w:rPr>
                <w:rFonts w:ascii="Cambria Math" w:hAnsi="Cambria Math"/>
                <w:sz w:val="32"/>
                <w:szCs w:val="32"/>
                <w:lang w:val="ru-RU"/>
              </w:rPr>
              <m:t>2</m:t>
            </m:r>
          </m:sup>
        </m:sSubSup>
      </m:oMath>
      <w:r w:rsidRPr="00C20730">
        <w:rPr>
          <w:rFonts w:ascii="Times New Roman" w:hAnsi="Times New Roman"/>
          <w:sz w:val="32"/>
          <w:szCs w:val="32"/>
          <w:lang w:val="ru-RU"/>
        </w:rPr>
        <w:t>.</w:t>
      </w:r>
    </w:p>
    <w:p w:rsidR="00384D66" w:rsidRPr="00C20730" w:rsidRDefault="00384D66" w:rsidP="006279B9">
      <w:pPr>
        <w:pStyle w:val="Compact"/>
        <w:numPr>
          <w:ilvl w:val="0"/>
          <w:numId w:val="2"/>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Суммирование</w:t>
      </w:r>
      <w:r w:rsidRPr="00C20730">
        <w:rPr>
          <w:rFonts w:ascii="Times New Roman" w:hAnsi="Times New Roman"/>
          <w:sz w:val="32"/>
          <w:szCs w:val="32"/>
          <w:lang w:val="ru-RU"/>
        </w:rPr>
        <w:t>: Вычислить сумму всех</w:t>
      </w:r>
      <w:proofErr w:type="gramStart"/>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Pr="00C20730">
        <w:rPr>
          <w:rFonts w:ascii="Times New Roman" w:hAnsi="Times New Roman"/>
          <w:sz w:val="32"/>
          <w:szCs w:val="32"/>
          <w:lang w:val="ru-RU"/>
        </w:rPr>
        <w:t xml:space="preserve"> (</w:t>
      </w:r>
      <m:oMath>
        <m:r>
          <w:rPr>
            <w:rFonts w:ascii="Cambria Math" w:hAnsi="Cambria Math"/>
            <w:sz w:val="32"/>
            <w:szCs w:val="32"/>
          </w:rPr>
          <m:t>ΣV</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и сумму всех </w:t>
      </w:r>
      <m:oMath>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rPr>
              <m:t>i</m:t>
            </m:r>
          </m:sub>
          <m:sup>
            <m:r>
              <w:rPr>
                <w:rFonts w:ascii="Cambria Math" w:hAnsi="Cambria Math"/>
                <w:sz w:val="32"/>
                <w:szCs w:val="32"/>
                <w:lang w:val="ru-RU"/>
              </w:rPr>
              <m:t>2</m:t>
            </m:r>
          </m:sup>
        </m:sSubSup>
      </m:oMath>
      <w:r w:rsidRPr="00C20730">
        <w:rPr>
          <w:rFonts w:ascii="Times New Roman" w:hAnsi="Times New Roman"/>
          <w:sz w:val="32"/>
          <w:szCs w:val="32"/>
          <w:lang w:val="ru-RU"/>
        </w:rPr>
        <w:t xml:space="preserve"> (</w:t>
      </w:r>
      <m:oMath>
        <m:r>
          <w:rPr>
            <w:rFonts w:ascii="Cambria Math" w:hAnsi="Cambria Math"/>
            <w:sz w:val="32"/>
            <w:szCs w:val="32"/>
          </w:rPr>
          <m:t>Σ</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oMath>
      <w:r w:rsidRPr="00C20730">
        <w:rPr>
          <w:rFonts w:ascii="Times New Roman" w:hAnsi="Times New Roman"/>
          <w:sz w:val="32"/>
          <w:szCs w:val="32"/>
          <w:lang w:val="ru-RU"/>
        </w:rPr>
        <w:t>).</w:t>
      </w:r>
    </w:p>
    <w:p w:rsidR="00384D66" w:rsidRPr="00C20730" w:rsidRDefault="00384D66" w:rsidP="006279B9">
      <w:pPr>
        <w:pStyle w:val="Compact"/>
        <w:numPr>
          <w:ilvl w:val="0"/>
          <w:numId w:val="2"/>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Определение объема выборки</w:t>
      </w:r>
      <w:r w:rsidRPr="00C20730">
        <w:rPr>
          <w:rFonts w:ascii="Times New Roman" w:hAnsi="Times New Roman"/>
          <w:sz w:val="32"/>
          <w:szCs w:val="32"/>
          <w:lang w:val="ru-RU"/>
        </w:rPr>
        <w:t xml:space="preserve">: Определить количество данных </w:t>
      </w:r>
      <m:oMath>
        <m:r>
          <w:rPr>
            <w:rFonts w:ascii="Cambria Math" w:hAnsi="Cambria Math"/>
            <w:sz w:val="32"/>
            <w:szCs w:val="32"/>
          </w:rPr>
          <m:t>n</m:t>
        </m:r>
      </m:oMath>
      <w:r w:rsidRPr="00C20730">
        <w:rPr>
          <w:rFonts w:ascii="Times New Roman" w:hAnsi="Times New Roman"/>
          <w:sz w:val="32"/>
          <w:szCs w:val="32"/>
          <w:lang w:val="ru-RU"/>
        </w:rPr>
        <w:t>.</w:t>
      </w:r>
    </w:p>
    <w:p w:rsidR="00384D66" w:rsidRPr="00C20730" w:rsidRDefault="00384D66" w:rsidP="006279B9">
      <w:pPr>
        <w:pStyle w:val="Compact"/>
        <w:numPr>
          <w:ilvl w:val="0"/>
          <w:numId w:val="2"/>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Вычисление среднего арифметического (</w:t>
      </w:r>
      <w:r w:rsidRPr="00C20730">
        <w:rPr>
          <w:rFonts w:ascii="Times New Roman" w:hAnsi="Times New Roman"/>
          <w:b/>
          <w:sz w:val="32"/>
          <w:szCs w:val="32"/>
        </w:rPr>
        <w:t>M</w:t>
      </w:r>
      <w:r w:rsidRPr="00C20730">
        <w:rPr>
          <w:rFonts w:ascii="Times New Roman" w:hAnsi="Times New Roman"/>
          <w:b/>
          <w:sz w:val="32"/>
          <w:szCs w:val="32"/>
          <w:lang w:val="ru-RU"/>
        </w:rPr>
        <w:t>)</w:t>
      </w:r>
      <w:r w:rsidRPr="00C20730">
        <w:rPr>
          <w:rFonts w:ascii="Times New Roman" w:hAnsi="Times New Roman"/>
          <w:sz w:val="32"/>
          <w:szCs w:val="32"/>
          <w:lang w:val="ru-RU"/>
        </w:rPr>
        <w:t xml:space="preserve">: Разделить сумму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Pr="00C20730">
        <w:rPr>
          <w:rFonts w:ascii="Times New Roman" w:hAnsi="Times New Roman"/>
          <w:sz w:val="32"/>
          <w:szCs w:val="32"/>
          <w:lang w:val="ru-RU"/>
        </w:rPr>
        <w:t xml:space="preserve"> </w:t>
      </w:r>
      <w:proofErr w:type="gramStart"/>
      <w:r w:rsidRPr="00C20730">
        <w:rPr>
          <w:rFonts w:ascii="Times New Roman" w:hAnsi="Times New Roman"/>
          <w:sz w:val="32"/>
          <w:szCs w:val="32"/>
          <w:lang w:val="ru-RU"/>
        </w:rPr>
        <w:t>на</w:t>
      </w:r>
      <w:proofErr w:type="gramEnd"/>
      <w:r w:rsidRPr="00C20730">
        <w:rPr>
          <w:rFonts w:ascii="Times New Roman" w:hAnsi="Times New Roman"/>
          <w:sz w:val="32"/>
          <w:szCs w:val="32"/>
          <w:lang w:val="ru-RU"/>
        </w:rPr>
        <w:t xml:space="preserve"> </w:t>
      </w:r>
      <m:oMath>
        <m:r>
          <w:rPr>
            <w:rFonts w:ascii="Cambria Math" w:hAnsi="Cambria Math"/>
            <w:sz w:val="32"/>
            <w:szCs w:val="32"/>
          </w:rPr>
          <m:t>n</m:t>
        </m:r>
      </m:oMath>
      <w:r w:rsidRPr="00C20730">
        <w:rPr>
          <w:rFonts w:ascii="Times New Roman" w:hAnsi="Times New Roman"/>
          <w:sz w:val="32"/>
          <w:szCs w:val="32"/>
          <w:lang w:val="ru-RU"/>
        </w:rPr>
        <w:t xml:space="preserve">: </w:t>
      </w:r>
      <m:oMath>
        <m:r>
          <w:rPr>
            <w:rFonts w:ascii="Cambria Math" w:hAnsi="Cambria Math"/>
            <w:sz w:val="32"/>
            <w:szCs w:val="32"/>
          </w:rPr>
          <m:t>M</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ΣV</m:t>
            </m:r>
          </m:num>
          <m:den>
            <m:r>
              <w:rPr>
                <w:rFonts w:ascii="Cambria Math" w:hAnsi="Cambria Math"/>
                <w:sz w:val="32"/>
                <w:szCs w:val="32"/>
              </w:rPr>
              <m:t>n</m:t>
            </m:r>
          </m:den>
        </m:f>
      </m:oMath>
      <w:r w:rsidRPr="00C20730">
        <w:rPr>
          <w:rFonts w:ascii="Times New Roman" w:hAnsi="Times New Roman"/>
          <w:sz w:val="32"/>
          <w:szCs w:val="32"/>
          <w:lang w:val="ru-RU"/>
        </w:rPr>
        <w:t>.</w:t>
      </w:r>
    </w:p>
    <w:p w:rsidR="00384D66" w:rsidRPr="00C20730" w:rsidRDefault="00384D66" w:rsidP="006279B9">
      <w:pPr>
        <w:pStyle w:val="Compact"/>
        <w:numPr>
          <w:ilvl w:val="0"/>
          <w:numId w:val="2"/>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Вычисление суммы квадратов отклонений (</w:t>
      </w:r>
      <w:r w:rsidRPr="00C20730">
        <w:rPr>
          <w:rFonts w:ascii="Times New Roman" w:hAnsi="Times New Roman"/>
          <w:b/>
          <w:sz w:val="32"/>
          <w:szCs w:val="32"/>
        </w:rPr>
        <w:t>C</w:t>
      </w:r>
      <w:r w:rsidRPr="00C20730">
        <w:rPr>
          <w:rFonts w:ascii="Times New Roman" w:hAnsi="Times New Roman"/>
          <w:b/>
          <w:sz w:val="32"/>
          <w:szCs w:val="32"/>
          <w:lang w:val="ru-RU"/>
        </w:rPr>
        <w:t>)</w:t>
      </w:r>
      <w:r w:rsidRPr="00C20730">
        <w:rPr>
          <w:rFonts w:ascii="Times New Roman" w:hAnsi="Times New Roman"/>
          <w:sz w:val="32"/>
          <w:szCs w:val="32"/>
          <w:lang w:val="ru-RU"/>
        </w:rPr>
        <w:t xml:space="preserve">: Вычислить </w:t>
      </w:r>
      <m:oMath>
        <m:r>
          <w:rPr>
            <w:rFonts w:ascii="Cambria Math" w:hAnsi="Cambria Math"/>
            <w:sz w:val="32"/>
            <w:szCs w:val="32"/>
          </w:rPr>
          <m:t>C</m:t>
        </m:r>
        <m:r>
          <w:rPr>
            <w:rFonts w:ascii="Cambria Math" w:hAnsi="Cambria Math"/>
            <w:sz w:val="32"/>
            <w:szCs w:val="32"/>
            <w:lang w:val="ru-RU"/>
          </w:rPr>
          <m:t>=</m:t>
        </m:r>
        <m:r>
          <w:rPr>
            <w:rFonts w:ascii="Cambria Math" w:hAnsi="Cambria Math"/>
            <w:sz w:val="32"/>
            <w:szCs w:val="32"/>
          </w:rPr>
          <m:t>Σ</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r>
              <w:rPr>
                <w:rFonts w:ascii="Cambria Math" w:hAnsi="Cambria Math"/>
                <w:sz w:val="32"/>
                <w:szCs w:val="32"/>
              </w:rPr>
              <m:t>ΣV</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oMath>
      <w:r w:rsidRPr="00C20730">
        <w:rPr>
          <w:rFonts w:ascii="Times New Roman" w:hAnsi="Times New Roman"/>
          <w:sz w:val="32"/>
          <w:szCs w:val="32"/>
          <w:lang w:val="ru-RU"/>
        </w:rPr>
        <w:t>.</w:t>
      </w:r>
    </w:p>
    <w:p w:rsidR="00384D66" w:rsidRPr="00C20730" w:rsidRDefault="00384D66" w:rsidP="006279B9">
      <w:pPr>
        <w:pStyle w:val="Compact"/>
        <w:numPr>
          <w:ilvl w:val="0"/>
          <w:numId w:val="2"/>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Вычисление стандартного отклонения</w:t>
      </w:r>
      <w:proofErr w:type="gramStart"/>
      <w:r w:rsidRPr="00C20730">
        <w:rPr>
          <w:rFonts w:ascii="Times New Roman" w:hAnsi="Times New Roman"/>
          <w:b/>
          <w:sz w:val="32"/>
          <w:szCs w:val="32"/>
          <w:lang w:val="ru-RU"/>
        </w:rPr>
        <w:t xml:space="preserve"> (</w:t>
      </w:r>
      <w:r w:rsidRPr="00C20730">
        <w:rPr>
          <w:rFonts w:ascii="Times New Roman" w:hAnsi="Times New Roman"/>
          <w:b/>
          <w:sz w:val="32"/>
          <w:szCs w:val="32"/>
        </w:rPr>
        <w:t>σ</w:t>
      </w:r>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Вычислить </w:t>
      </w:r>
      <m:oMath>
        <m:r>
          <w:rPr>
            <w:rFonts w:ascii="Cambria Math" w:hAnsi="Cambria Math"/>
            <w:sz w:val="32"/>
            <w:szCs w:val="32"/>
          </w:rPr>
          <m:t>σ</m:t>
        </m:r>
        <m:r>
          <w:rPr>
            <w:rFonts w:ascii="Cambria Math" w:hAnsi="Cambria Math"/>
            <w:sz w:val="32"/>
            <w:szCs w:val="32"/>
            <w:lang w:val="ru-RU"/>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C</m:t>
                </m:r>
              </m:num>
              <m:den>
                <m:r>
                  <w:rPr>
                    <w:rFonts w:ascii="Cambria Math" w:hAnsi="Cambria Math"/>
                    <w:sz w:val="32"/>
                    <w:szCs w:val="32"/>
                  </w:rPr>
                  <m:t>n</m:t>
                </m:r>
                <m:r>
                  <w:rPr>
                    <w:rFonts w:ascii="Cambria Math" w:hAnsi="Cambria Math"/>
                    <w:sz w:val="32"/>
                    <w:szCs w:val="32"/>
                    <w:lang w:val="ru-RU"/>
                  </w:rPr>
                  <m:t>-1</m:t>
                </m:r>
              </m:den>
            </m:f>
          </m:e>
        </m:rad>
      </m:oMath>
      <w:r w:rsidRPr="00C20730">
        <w:rPr>
          <w:rFonts w:ascii="Times New Roman" w:hAnsi="Times New Roman"/>
          <w:sz w:val="32"/>
          <w:szCs w:val="32"/>
          <w:lang w:val="ru-RU"/>
        </w:rPr>
        <w:t>.</w:t>
      </w:r>
    </w:p>
    <w:p w:rsidR="00F538E6" w:rsidRPr="00C20730" w:rsidRDefault="00F538E6" w:rsidP="006279B9">
      <w:pPr>
        <w:pStyle w:val="Compact"/>
        <w:spacing w:before="0" w:after="0" w:line="251" w:lineRule="auto"/>
        <w:rPr>
          <w:rFonts w:ascii="Times New Roman" w:hAnsi="Times New Roman"/>
          <w:sz w:val="32"/>
          <w:szCs w:val="32"/>
          <w:lang w:val="ru-RU"/>
        </w:rPr>
      </w:pPr>
    </w:p>
    <w:p w:rsidR="00384D66" w:rsidRPr="00C20730" w:rsidRDefault="00384D66" w:rsidP="006279B9">
      <w:pPr>
        <w:pStyle w:val="3"/>
        <w:spacing w:before="0" w:line="251" w:lineRule="auto"/>
        <w:ind w:firstLine="720"/>
        <w:jc w:val="both"/>
        <w:rPr>
          <w:rFonts w:ascii="Times New Roman" w:hAnsi="Times New Roman"/>
          <w:color w:val="auto"/>
          <w:sz w:val="32"/>
          <w:szCs w:val="32"/>
        </w:rPr>
      </w:pPr>
      <w:bookmarkStart w:id="85" w:name="для-многозначных-данных-1"/>
      <w:bookmarkStart w:id="86" w:name="_Toc202814601"/>
      <w:bookmarkStart w:id="87" w:name="_Toc204261255"/>
      <w:bookmarkStart w:id="88" w:name="_Toc204262959"/>
      <w:r w:rsidRPr="00C20730">
        <w:rPr>
          <w:rFonts w:ascii="Times New Roman" w:hAnsi="Times New Roman"/>
          <w:color w:val="auto"/>
          <w:sz w:val="32"/>
          <w:szCs w:val="32"/>
        </w:rPr>
        <w:t>Для многозначных данных:</w:t>
      </w:r>
      <w:bookmarkEnd w:id="85"/>
      <w:bookmarkEnd w:id="86"/>
      <w:bookmarkEnd w:id="87"/>
      <w:bookmarkEnd w:id="88"/>
    </w:p>
    <w:p w:rsidR="00384D66" w:rsidRPr="00C20730" w:rsidRDefault="00384D66" w:rsidP="006279B9">
      <w:pPr>
        <w:pStyle w:val="Compact"/>
        <w:numPr>
          <w:ilvl w:val="0"/>
          <w:numId w:val="2"/>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Сбор данных</w:t>
      </w:r>
      <w:r w:rsidRPr="00C20730">
        <w:rPr>
          <w:rFonts w:ascii="Times New Roman" w:hAnsi="Times New Roman"/>
          <w:sz w:val="32"/>
          <w:szCs w:val="32"/>
          <w:lang w:val="ru-RU"/>
        </w:rPr>
        <w:t xml:space="preserve">: Записать все исходные значения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Pr="00C20730">
        <w:rPr>
          <w:rFonts w:ascii="Times New Roman" w:hAnsi="Times New Roman"/>
          <w:sz w:val="32"/>
          <w:szCs w:val="32"/>
          <w:lang w:val="ru-RU"/>
        </w:rPr>
        <w:t>.</w:t>
      </w:r>
    </w:p>
    <w:p w:rsidR="00384D66" w:rsidRPr="00C20730" w:rsidRDefault="00384D66" w:rsidP="006279B9">
      <w:pPr>
        <w:pStyle w:val="Compact"/>
        <w:numPr>
          <w:ilvl w:val="0"/>
          <w:numId w:val="2"/>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Выбор удобного числа (</w:t>
      </w:r>
      <w:r w:rsidRPr="00C20730">
        <w:rPr>
          <w:rFonts w:ascii="Times New Roman" w:hAnsi="Times New Roman"/>
          <w:b/>
          <w:sz w:val="32"/>
          <w:szCs w:val="32"/>
        </w:rPr>
        <w:t>A</w:t>
      </w:r>
      <w:r w:rsidRPr="00C20730">
        <w:rPr>
          <w:rFonts w:ascii="Times New Roman" w:hAnsi="Times New Roman"/>
          <w:b/>
          <w:sz w:val="32"/>
          <w:szCs w:val="32"/>
          <w:lang w:val="ru-RU"/>
        </w:rPr>
        <w:t>)</w:t>
      </w:r>
      <w:r w:rsidRPr="00C20730">
        <w:rPr>
          <w:rFonts w:ascii="Times New Roman" w:hAnsi="Times New Roman"/>
          <w:sz w:val="32"/>
          <w:szCs w:val="32"/>
          <w:lang w:val="ru-RU"/>
        </w:rPr>
        <w:t xml:space="preserve">: Выбрать число </w:t>
      </w:r>
      <m:oMath>
        <m:r>
          <w:rPr>
            <w:rFonts w:ascii="Cambria Math" w:hAnsi="Cambria Math"/>
            <w:sz w:val="32"/>
            <w:szCs w:val="32"/>
          </w:rPr>
          <m:t>A</m:t>
        </m:r>
      </m:oMath>
      <w:r w:rsidRPr="00C20730">
        <w:rPr>
          <w:rFonts w:ascii="Times New Roman" w:hAnsi="Times New Roman"/>
          <w:sz w:val="32"/>
          <w:szCs w:val="32"/>
          <w:lang w:val="ru-RU"/>
        </w:rPr>
        <w:t xml:space="preserve">, близкое к значениям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Pr="00C20730">
        <w:rPr>
          <w:rFonts w:ascii="Times New Roman" w:hAnsi="Times New Roman"/>
          <w:sz w:val="32"/>
          <w:szCs w:val="32"/>
          <w:lang w:val="ru-RU"/>
        </w:rPr>
        <w:t>, для упрощения расчетов.</w:t>
      </w:r>
    </w:p>
    <w:p w:rsidR="00384D66" w:rsidRPr="00C20730" w:rsidRDefault="00384D66" w:rsidP="006279B9">
      <w:pPr>
        <w:pStyle w:val="Compact"/>
        <w:numPr>
          <w:ilvl w:val="0"/>
          <w:numId w:val="2"/>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Вычисление условных отклонений</w:t>
      </w:r>
      <w:proofErr w:type="gramStart"/>
      <w:r w:rsidRPr="00C20730">
        <w:rPr>
          <w:rFonts w:ascii="Times New Roman" w:hAnsi="Times New Roman"/>
          <w:b/>
          <w:sz w:val="32"/>
          <w:szCs w:val="32"/>
          <w:lang w:val="ru-RU"/>
        </w:rPr>
        <w:t xml:space="preserve"> (</w:t>
      </w:r>
      <w:r w:rsidRPr="00C20730">
        <w:rPr>
          <w:rFonts w:ascii="Times New Roman" w:hAnsi="Times New Roman"/>
          <w:b/>
          <w:sz w:val="32"/>
          <w:szCs w:val="32"/>
        </w:rPr>
        <w:t>Δ</w:t>
      </w:r>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Для каждого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Pr="00C20730">
        <w:rPr>
          <w:rFonts w:ascii="Times New Roman" w:hAnsi="Times New Roman"/>
          <w:sz w:val="32"/>
          <w:szCs w:val="32"/>
          <w:lang w:val="ru-RU"/>
        </w:rPr>
        <w:t xml:space="preserve"> вычислить </w:t>
      </w:r>
      <m:oMath>
        <m:sSub>
          <m:sSubPr>
            <m:ctrlPr>
              <w:rPr>
                <w:rFonts w:ascii="Cambria Math" w:hAnsi="Cambria Math"/>
                <w:sz w:val="32"/>
                <w:szCs w:val="32"/>
              </w:rPr>
            </m:ctrlPr>
          </m:sSubPr>
          <m:e>
            <m:r>
              <w:rPr>
                <w:rFonts w:ascii="Cambria Math" w:hAnsi="Cambria Math"/>
                <w:sz w:val="32"/>
                <w:szCs w:val="32"/>
              </w:rPr>
              <m:t>Δ</m:t>
            </m:r>
          </m:e>
          <m:sub>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r>
          <w:rPr>
            <w:rFonts w:ascii="Cambria Math" w:hAnsi="Cambria Math"/>
            <w:sz w:val="32"/>
            <w:szCs w:val="32"/>
            <w:lang w:val="ru-RU"/>
          </w:rPr>
          <m:t>-</m:t>
        </m:r>
        <m:r>
          <w:rPr>
            <w:rFonts w:ascii="Cambria Math" w:hAnsi="Cambria Math"/>
            <w:sz w:val="32"/>
            <w:szCs w:val="32"/>
          </w:rPr>
          <m:t>A</m:t>
        </m:r>
      </m:oMath>
      <w:r w:rsidRPr="00C20730">
        <w:rPr>
          <w:rFonts w:ascii="Times New Roman" w:hAnsi="Times New Roman"/>
          <w:sz w:val="32"/>
          <w:szCs w:val="32"/>
          <w:lang w:val="ru-RU"/>
        </w:rPr>
        <w:t>.</w:t>
      </w:r>
    </w:p>
    <w:p w:rsidR="00384D66" w:rsidRPr="00C20730" w:rsidRDefault="00384D66" w:rsidP="006279B9">
      <w:pPr>
        <w:pStyle w:val="Compact"/>
        <w:numPr>
          <w:ilvl w:val="0"/>
          <w:numId w:val="2"/>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Возведение в квадрат условных отклонений</w:t>
      </w:r>
      <w:r w:rsidRPr="00C20730">
        <w:rPr>
          <w:rFonts w:ascii="Times New Roman" w:hAnsi="Times New Roman"/>
          <w:sz w:val="32"/>
          <w:szCs w:val="32"/>
          <w:lang w:val="ru-RU"/>
        </w:rPr>
        <w:t xml:space="preserve">: Для каждого </w:t>
      </w:r>
      <m:oMath>
        <m:sSub>
          <m:sSubPr>
            <m:ctrlPr>
              <w:rPr>
                <w:rFonts w:ascii="Cambria Math" w:hAnsi="Cambria Math"/>
                <w:sz w:val="32"/>
                <w:szCs w:val="32"/>
              </w:rPr>
            </m:ctrlPr>
          </m:sSubPr>
          <m:e>
            <m:r>
              <w:rPr>
                <w:rFonts w:ascii="Cambria Math" w:hAnsi="Cambria Math"/>
                <w:sz w:val="32"/>
                <w:szCs w:val="32"/>
              </w:rPr>
              <m:t>Δ</m:t>
            </m:r>
          </m:e>
          <m:sub>
            <m:r>
              <w:rPr>
                <w:rFonts w:ascii="Cambria Math" w:hAnsi="Cambria Math"/>
                <w:sz w:val="32"/>
                <w:szCs w:val="32"/>
              </w:rPr>
              <m:t>i</m:t>
            </m:r>
          </m:sub>
        </m:sSub>
      </m:oMath>
      <w:r w:rsidRPr="00C20730">
        <w:rPr>
          <w:rFonts w:ascii="Times New Roman" w:hAnsi="Times New Roman"/>
          <w:sz w:val="32"/>
          <w:szCs w:val="32"/>
          <w:lang w:val="ru-RU"/>
        </w:rPr>
        <w:t xml:space="preserve"> вычислить его квадрат </w:t>
      </w:r>
      <m:oMath>
        <m:sSubSup>
          <m:sSubSupPr>
            <m:ctrlPr>
              <w:rPr>
                <w:rFonts w:ascii="Cambria Math" w:hAnsi="Cambria Math"/>
                <w:sz w:val="32"/>
                <w:szCs w:val="32"/>
              </w:rPr>
            </m:ctrlPr>
          </m:sSubSupPr>
          <m:e>
            <m:r>
              <w:rPr>
                <w:rFonts w:ascii="Cambria Math" w:hAnsi="Cambria Math"/>
                <w:sz w:val="32"/>
                <w:szCs w:val="32"/>
              </w:rPr>
              <m:t>Δ</m:t>
            </m:r>
          </m:e>
          <m:sub>
            <m:r>
              <w:rPr>
                <w:rFonts w:ascii="Cambria Math" w:hAnsi="Cambria Math"/>
                <w:sz w:val="32"/>
                <w:szCs w:val="32"/>
              </w:rPr>
              <m:t>i</m:t>
            </m:r>
          </m:sub>
          <m:sup>
            <m:r>
              <w:rPr>
                <w:rFonts w:ascii="Cambria Math" w:hAnsi="Cambria Math"/>
                <w:sz w:val="32"/>
                <w:szCs w:val="32"/>
                <w:lang w:val="ru-RU"/>
              </w:rPr>
              <m:t>2</m:t>
            </m:r>
          </m:sup>
        </m:sSubSup>
      </m:oMath>
      <w:r w:rsidRPr="00C20730">
        <w:rPr>
          <w:rFonts w:ascii="Times New Roman" w:hAnsi="Times New Roman"/>
          <w:sz w:val="32"/>
          <w:szCs w:val="32"/>
          <w:lang w:val="ru-RU"/>
        </w:rPr>
        <w:t>.</w:t>
      </w:r>
    </w:p>
    <w:p w:rsidR="00384D66" w:rsidRPr="00C20730" w:rsidRDefault="00384D66" w:rsidP="006279B9">
      <w:pPr>
        <w:pStyle w:val="Compact"/>
        <w:numPr>
          <w:ilvl w:val="0"/>
          <w:numId w:val="2"/>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Суммирование</w:t>
      </w:r>
      <w:r w:rsidRPr="00C20730">
        <w:rPr>
          <w:rFonts w:ascii="Times New Roman" w:hAnsi="Times New Roman"/>
          <w:sz w:val="32"/>
          <w:szCs w:val="32"/>
          <w:lang w:val="ru-RU"/>
        </w:rPr>
        <w:t>: Вычислить сумму всех</w:t>
      </w:r>
      <w:proofErr w:type="gramStart"/>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Δ</m:t>
            </m:r>
          </m:e>
          <m:sub>
            <m:r>
              <w:rPr>
                <w:rFonts w:ascii="Cambria Math" w:hAnsi="Cambria Math"/>
                <w:sz w:val="32"/>
                <w:szCs w:val="32"/>
              </w:rPr>
              <m:t>i</m:t>
            </m:r>
          </m:sub>
        </m:sSub>
      </m:oMath>
      <w:r w:rsidRPr="00C20730">
        <w:rPr>
          <w:rFonts w:ascii="Times New Roman" w:hAnsi="Times New Roman"/>
          <w:sz w:val="32"/>
          <w:szCs w:val="32"/>
          <w:lang w:val="ru-RU"/>
        </w:rPr>
        <w:t xml:space="preserve"> (</w:t>
      </w:r>
      <m:oMath>
        <m:r>
          <w:rPr>
            <w:rFonts w:ascii="Cambria Math" w:hAnsi="Cambria Math"/>
            <w:sz w:val="32"/>
            <w:szCs w:val="32"/>
          </w:rPr>
          <m:t>ΣΔ</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и сумму всех </w:t>
      </w:r>
      <m:oMath>
        <m:sSubSup>
          <m:sSubSupPr>
            <m:ctrlPr>
              <w:rPr>
                <w:rFonts w:ascii="Cambria Math" w:hAnsi="Cambria Math"/>
                <w:sz w:val="32"/>
                <w:szCs w:val="32"/>
              </w:rPr>
            </m:ctrlPr>
          </m:sSubSupPr>
          <m:e>
            <m:r>
              <w:rPr>
                <w:rFonts w:ascii="Cambria Math" w:hAnsi="Cambria Math"/>
                <w:sz w:val="32"/>
                <w:szCs w:val="32"/>
              </w:rPr>
              <m:t>Δ</m:t>
            </m:r>
          </m:e>
          <m:sub>
            <m:r>
              <w:rPr>
                <w:rFonts w:ascii="Cambria Math" w:hAnsi="Cambria Math"/>
                <w:sz w:val="32"/>
                <w:szCs w:val="32"/>
              </w:rPr>
              <m:t>i</m:t>
            </m:r>
          </m:sub>
          <m:sup>
            <m:r>
              <w:rPr>
                <w:rFonts w:ascii="Cambria Math" w:hAnsi="Cambria Math"/>
                <w:sz w:val="32"/>
                <w:szCs w:val="32"/>
                <w:lang w:val="ru-RU"/>
              </w:rPr>
              <m:t>2</m:t>
            </m:r>
          </m:sup>
        </m:sSubSup>
      </m:oMath>
      <w:r w:rsidRPr="00C20730">
        <w:rPr>
          <w:rFonts w:ascii="Times New Roman" w:hAnsi="Times New Roman"/>
          <w:sz w:val="32"/>
          <w:szCs w:val="32"/>
          <w:lang w:val="ru-RU"/>
        </w:rPr>
        <w:t xml:space="preserve"> (</w:t>
      </w:r>
      <m:oMath>
        <m:r>
          <w:rPr>
            <w:rFonts w:ascii="Cambria Math" w:hAnsi="Cambria Math"/>
            <w:sz w:val="32"/>
            <w:szCs w:val="32"/>
          </w:rPr>
          <m:t>Σ</m:t>
        </m:r>
        <m:sSup>
          <m:sSupPr>
            <m:ctrlPr>
              <w:rPr>
                <w:rFonts w:ascii="Cambria Math" w:hAnsi="Cambria Math"/>
                <w:sz w:val="32"/>
                <w:szCs w:val="32"/>
              </w:rPr>
            </m:ctrlPr>
          </m:sSupPr>
          <m:e>
            <m:r>
              <w:rPr>
                <w:rFonts w:ascii="Cambria Math" w:hAnsi="Cambria Math"/>
                <w:sz w:val="32"/>
                <w:szCs w:val="32"/>
              </w:rPr>
              <m:t>Δ</m:t>
            </m:r>
          </m:e>
          <m:sup>
            <m:r>
              <w:rPr>
                <w:rFonts w:ascii="Cambria Math" w:hAnsi="Cambria Math"/>
                <w:sz w:val="32"/>
                <w:szCs w:val="32"/>
                <w:lang w:val="ru-RU"/>
              </w:rPr>
              <m:t>2</m:t>
            </m:r>
          </m:sup>
        </m:sSup>
      </m:oMath>
      <w:r w:rsidRPr="00C20730">
        <w:rPr>
          <w:rFonts w:ascii="Times New Roman" w:hAnsi="Times New Roman"/>
          <w:sz w:val="32"/>
          <w:szCs w:val="32"/>
          <w:lang w:val="ru-RU"/>
        </w:rPr>
        <w:t>).</w:t>
      </w:r>
    </w:p>
    <w:p w:rsidR="00384D66" w:rsidRPr="00C20730" w:rsidRDefault="00384D66" w:rsidP="006279B9">
      <w:pPr>
        <w:pStyle w:val="Compact"/>
        <w:numPr>
          <w:ilvl w:val="0"/>
          <w:numId w:val="2"/>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Определение объема выборки</w:t>
      </w:r>
      <w:r w:rsidRPr="00C20730">
        <w:rPr>
          <w:rFonts w:ascii="Times New Roman" w:hAnsi="Times New Roman"/>
          <w:sz w:val="32"/>
          <w:szCs w:val="32"/>
          <w:lang w:val="ru-RU"/>
        </w:rPr>
        <w:t xml:space="preserve">: Определить количество данных </w:t>
      </w:r>
      <m:oMath>
        <m:r>
          <w:rPr>
            <w:rFonts w:ascii="Cambria Math" w:hAnsi="Cambria Math"/>
            <w:sz w:val="32"/>
            <w:szCs w:val="32"/>
          </w:rPr>
          <m:t>n</m:t>
        </m:r>
      </m:oMath>
      <w:r w:rsidRPr="00C20730">
        <w:rPr>
          <w:rFonts w:ascii="Times New Roman" w:hAnsi="Times New Roman"/>
          <w:sz w:val="32"/>
          <w:szCs w:val="32"/>
          <w:lang w:val="ru-RU"/>
        </w:rPr>
        <w:t>.</w:t>
      </w:r>
    </w:p>
    <w:p w:rsidR="00384D66" w:rsidRPr="00C20730" w:rsidRDefault="00384D66" w:rsidP="006279B9">
      <w:pPr>
        <w:pStyle w:val="Compact"/>
        <w:numPr>
          <w:ilvl w:val="0"/>
          <w:numId w:val="2"/>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Вычисление среднего арифметического (</w:t>
      </w:r>
      <w:r w:rsidRPr="00C20730">
        <w:rPr>
          <w:rFonts w:ascii="Times New Roman" w:hAnsi="Times New Roman"/>
          <w:b/>
          <w:sz w:val="32"/>
          <w:szCs w:val="32"/>
        </w:rPr>
        <w:t>M</w:t>
      </w:r>
      <w:r w:rsidRPr="00C20730">
        <w:rPr>
          <w:rFonts w:ascii="Times New Roman" w:hAnsi="Times New Roman"/>
          <w:b/>
          <w:sz w:val="32"/>
          <w:szCs w:val="32"/>
          <w:lang w:val="ru-RU"/>
        </w:rPr>
        <w:t>)</w:t>
      </w:r>
      <w:r w:rsidRPr="00C20730">
        <w:rPr>
          <w:rFonts w:ascii="Times New Roman" w:hAnsi="Times New Roman"/>
          <w:sz w:val="32"/>
          <w:szCs w:val="32"/>
          <w:lang w:val="ru-RU"/>
        </w:rPr>
        <w:t xml:space="preserve">: Вычислить </w:t>
      </w:r>
      <m:oMath>
        <m:r>
          <w:rPr>
            <w:rFonts w:ascii="Cambria Math" w:hAnsi="Cambria Math"/>
            <w:sz w:val="32"/>
            <w:szCs w:val="32"/>
          </w:rPr>
          <m:t>M</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ΣΔ</m:t>
            </m:r>
          </m:num>
          <m:den>
            <m:r>
              <w:rPr>
                <w:rFonts w:ascii="Cambria Math" w:hAnsi="Cambria Math"/>
                <w:sz w:val="32"/>
                <w:szCs w:val="32"/>
              </w:rPr>
              <m:t>n</m:t>
            </m:r>
          </m:den>
        </m:f>
      </m:oMath>
      <w:r w:rsidRPr="00C20730">
        <w:rPr>
          <w:rFonts w:ascii="Times New Roman" w:hAnsi="Times New Roman"/>
          <w:sz w:val="32"/>
          <w:szCs w:val="32"/>
          <w:lang w:val="ru-RU"/>
        </w:rPr>
        <w:t>.</w:t>
      </w:r>
    </w:p>
    <w:p w:rsidR="00384D66" w:rsidRPr="00C20730" w:rsidRDefault="00384D66" w:rsidP="006279B9">
      <w:pPr>
        <w:pStyle w:val="Compact"/>
        <w:numPr>
          <w:ilvl w:val="0"/>
          <w:numId w:val="2"/>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Вычисление суммы квадратов отклонений (</w:t>
      </w:r>
      <w:r w:rsidRPr="00C20730">
        <w:rPr>
          <w:rFonts w:ascii="Times New Roman" w:hAnsi="Times New Roman"/>
          <w:b/>
          <w:sz w:val="32"/>
          <w:szCs w:val="32"/>
        </w:rPr>
        <w:t>C</w:t>
      </w:r>
      <w:r w:rsidRPr="00C20730">
        <w:rPr>
          <w:rFonts w:ascii="Times New Roman" w:hAnsi="Times New Roman"/>
          <w:b/>
          <w:sz w:val="32"/>
          <w:szCs w:val="32"/>
          <w:lang w:val="ru-RU"/>
        </w:rPr>
        <w:t>)</w:t>
      </w:r>
      <w:r w:rsidRPr="00C20730">
        <w:rPr>
          <w:rFonts w:ascii="Times New Roman" w:hAnsi="Times New Roman"/>
          <w:sz w:val="32"/>
          <w:szCs w:val="32"/>
          <w:lang w:val="ru-RU"/>
        </w:rPr>
        <w:t xml:space="preserve">: Вычислить </w:t>
      </w:r>
      <m:oMath>
        <m:r>
          <w:rPr>
            <w:rFonts w:ascii="Cambria Math" w:hAnsi="Cambria Math"/>
            <w:sz w:val="32"/>
            <w:szCs w:val="32"/>
          </w:rPr>
          <m:t>C</m:t>
        </m:r>
        <m:r>
          <w:rPr>
            <w:rFonts w:ascii="Cambria Math" w:hAnsi="Cambria Math"/>
            <w:sz w:val="32"/>
            <w:szCs w:val="32"/>
            <w:lang w:val="ru-RU"/>
          </w:rPr>
          <m:t>=</m:t>
        </m:r>
        <m:r>
          <w:rPr>
            <w:rFonts w:ascii="Cambria Math" w:hAnsi="Cambria Math"/>
            <w:sz w:val="32"/>
            <w:szCs w:val="32"/>
          </w:rPr>
          <m:t>Σ</m:t>
        </m:r>
        <m:sSup>
          <m:sSupPr>
            <m:ctrlPr>
              <w:rPr>
                <w:rFonts w:ascii="Cambria Math" w:hAnsi="Cambria Math"/>
                <w:sz w:val="32"/>
                <w:szCs w:val="32"/>
              </w:rPr>
            </m:ctrlPr>
          </m:sSupPr>
          <m:e>
            <m:r>
              <w:rPr>
                <w:rFonts w:ascii="Cambria Math" w:hAnsi="Cambria Math"/>
                <w:sz w:val="32"/>
                <w:szCs w:val="32"/>
              </w:rPr>
              <m:t>Δ</m:t>
            </m:r>
          </m:e>
          <m:sup>
            <m:r>
              <w:rPr>
                <w:rFonts w:ascii="Cambria Math" w:hAnsi="Cambria Math"/>
                <w:sz w:val="32"/>
                <w:szCs w:val="32"/>
                <w:lang w:val="ru-RU"/>
              </w:rPr>
              <m:t>2</m:t>
            </m:r>
          </m:sup>
        </m:s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r>
              <w:rPr>
                <w:rFonts w:ascii="Cambria Math" w:hAnsi="Cambria Math"/>
                <w:sz w:val="32"/>
                <w:szCs w:val="32"/>
              </w:rPr>
              <m:t>ΣΔ</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oMath>
      <w:r w:rsidRPr="00C20730">
        <w:rPr>
          <w:rFonts w:ascii="Times New Roman" w:hAnsi="Times New Roman"/>
          <w:sz w:val="32"/>
          <w:szCs w:val="32"/>
          <w:lang w:val="ru-RU"/>
        </w:rPr>
        <w:t>.</w:t>
      </w:r>
    </w:p>
    <w:p w:rsidR="00384D66" w:rsidRPr="00C20730" w:rsidRDefault="00384D66" w:rsidP="006279B9">
      <w:pPr>
        <w:pStyle w:val="Compact"/>
        <w:numPr>
          <w:ilvl w:val="0"/>
          <w:numId w:val="2"/>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lastRenderedPageBreak/>
        <w:t>Вычисление стандартного отклонения</w:t>
      </w:r>
      <w:proofErr w:type="gramStart"/>
      <w:r w:rsidRPr="00C20730">
        <w:rPr>
          <w:rFonts w:ascii="Times New Roman" w:hAnsi="Times New Roman"/>
          <w:b/>
          <w:sz w:val="32"/>
          <w:szCs w:val="32"/>
          <w:lang w:val="ru-RU"/>
        </w:rPr>
        <w:t xml:space="preserve"> (</w:t>
      </w:r>
      <w:r w:rsidRPr="00C20730">
        <w:rPr>
          <w:rFonts w:ascii="Times New Roman" w:hAnsi="Times New Roman"/>
          <w:b/>
          <w:sz w:val="32"/>
          <w:szCs w:val="32"/>
        </w:rPr>
        <w:t>σ</w:t>
      </w:r>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Вычислить </w:t>
      </w:r>
      <m:oMath>
        <m:r>
          <w:rPr>
            <w:rFonts w:ascii="Cambria Math" w:hAnsi="Cambria Math"/>
            <w:sz w:val="32"/>
            <w:szCs w:val="32"/>
          </w:rPr>
          <m:t>σ</m:t>
        </m:r>
        <m:r>
          <w:rPr>
            <w:rFonts w:ascii="Cambria Math" w:hAnsi="Cambria Math"/>
            <w:sz w:val="32"/>
            <w:szCs w:val="32"/>
            <w:lang w:val="ru-RU"/>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C</m:t>
                </m:r>
              </m:num>
              <m:den>
                <m:r>
                  <w:rPr>
                    <w:rFonts w:ascii="Cambria Math" w:hAnsi="Cambria Math"/>
                    <w:sz w:val="32"/>
                    <w:szCs w:val="32"/>
                  </w:rPr>
                  <m:t>n</m:t>
                </m:r>
                <m:r>
                  <w:rPr>
                    <w:rFonts w:ascii="Cambria Math" w:hAnsi="Cambria Math"/>
                    <w:sz w:val="32"/>
                    <w:szCs w:val="32"/>
                    <w:lang w:val="ru-RU"/>
                  </w:rPr>
                  <m:t>-1</m:t>
                </m:r>
              </m:den>
            </m:f>
          </m:e>
        </m:rad>
      </m:oMath>
      <w:r w:rsidRPr="00C20730">
        <w:rPr>
          <w:rFonts w:ascii="Times New Roman" w:hAnsi="Times New Roman"/>
          <w:sz w:val="32"/>
          <w:szCs w:val="32"/>
          <w:lang w:val="ru-RU"/>
        </w:rPr>
        <w:t>.</w:t>
      </w:r>
    </w:p>
    <w:p w:rsidR="00384D66" w:rsidRPr="00C20730" w:rsidRDefault="00384D66" w:rsidP="006279B9">
      <w:pPr>
        <w:pStyle w:val="Compact"/>
        <w:spacing w:before="0" w:after="0" w:line="251" w:lineRule="auto"/>
        <w:ind w:firstLine="720"/>
        <w:rPr>
          <w:rFonts w:ascii="Times New Roman" w:hAnsi="Times New Roman"/>
          <w:sz w:val="32"/>
          <w:szCs w:val="32"/>
          <w:lang w:val="ru-RU"/>
        </w:rPr>
      </w:pPr>
    </w:p>
    <w:p w:rsidR="00384D66" w:rsidRPr="00C20730" w:rsidRDefault="00384D66" w:rsidP="006279B9">
      <w:pPr>
        <w:pStyle w:val="2"/>
        <w:spacing w:before="0" w:line="251" w:lineRule="auto"/>
        <w:jc w:val="both"/>
        <w:rPr>
          <w:rFonts w:ascii="Times New Roman" w:hAnsi="Times New Roman"/>
          <w:color w:val="auto"/>
          <w:sz w:val="32"/>
          <w:szCs w:val="32"/>
          <w:lang w:val="ru-RU"/>
        </w:rPr>
      </w:pPr>
      <w:bookmarkStart w:id="89" w:name="численный-расчет"/>
      <w:bookmarkStart w:id="90" w:name="_Toc202814602"/>
      <w:bookmarkStart w:id="91" w:name="_Toc204261256"/>
      <w:bookmarkStart w:id="92" w:name="_Toc204262960"/>
      <w:bookmarkStart w:id="93" w:name="_Toc204263295"/>
      <w:bookmarkStart w:id="94" w:name="_Toc205186984"/>
      <w:r w:rsidRPr="00C20730">
        <w:rPr>
          <w:rFonts w:ascii="Times New Roman" w:hAnsi="Times New Roman"/>
          <w:color w:val="auto"/>
          <w:sz w:val="32"/>
          <w:szCs w:val="32"/>
          <w:lang w:val="ru-RU"/>
        </w:rPr>
        <w:t>5. Численный расчет</w:t>
      </w:r>
      <w:bookmarkEnd w:id="89"/>
      <w:bookmarkEnd w:id="90"/>
      <w:bookmarkEnd w:id="91"/>
      <w:bookmarkEnd w:id="92"/>
      <w:bookmarkEnd w:id="93"/>
      <w:bookmarkEnd w:id="94"/>
    </w:p>
    <w:p w:rsidR="00384D66" w:rsidRPr="00C20730" w:rsidRDefault="00384D66" w:rsidP="006279B9">
      <w:pPr>
        <w:pStyle w:val="3"/>
        <w:spacing w:before="0" w:line="251" w:lineRule="auto"/>
        <w:jc w:val="both"/>
        <w:rPr>
          <w:rFonts w:ascii="Times New Roman" w:hAnsi="Times New Roman"/>
          <w:color w:val="auto"/>
          <w:sz w:val="32"/>
          <w:szCs w:val="32"/>
          <w:lang w:val="ru-RU"/>
        </w:rPr>
      </w:pPr>
      <w:bookmarkStart w:id="95" w:name="для-малозначных-данных-2"/>
      <w:bookmarkStart w:id="96" w:name="_Toc202814603"/>
      <w:bookmarkStart w:id="97" w:name="_Toc204261257"/>
      <w:bookmarkStart w:id="98" w:name="_Toc204262961"/>
      <w:r w:rsidRPr="00C20730">
        <w:rPr>
          <w:rFonts w:ascii="Times New Roman" w:hAnsi="Times New Roman"/>
          <w:color w:val="auto"/>
          <w:sz w:val="32"/>
          <w:szCs w:val="32"/>
          <w:lang w:val="ru-RU"/>
        </w:rPr>
        <w:t>Для малозначных данных:</w:t>
      </w:r>
      <w:bookmarkEnd w:id="95"/>
      <w:bookmarkEnd w:id="96"/>
      <w:bookmarkEnd w:id="97"/>
      <w:bookmarkEnd w:id="98"/>
    </w:p>
    <w:p w:rsidR="00384D66" w:rsidRPr="00C20730" w:rsidRDefault="00384D66" w:rsidP="006279B9">
      <w:pPr>
        <w:pStyle w:val="FirstParagraph"/>
        <w:spacing w:before="0" w:after="0" w:line="251" w:lineRule="auto"/>
        <w:rPr>
          <w:rFonts w:ascii="Times New Roman" w:hAnsi="Times New Roman"/>
          <w:sz w:val="32"/>
          <w:szCs w:val="32"/>
        </w:rPr>
      </w:pPr>
      <w:r w:rsidRPr="00C20730">
        <w:rPr>
          <w:rFonts w:ascii="Times New Roman" w:hAnsi="Times New Roman"/>
          <w:sz w:val="32"/>
          <w:szCs w:val="32"/>
        </w:rPr>
        <w:t>Исходные данные:</w:t>
      </w:r>
    </w:p>
    <w:tbl>
      <w:tblPr>
        <w:tblW w:w="0" w:type="pct"/>
        <w:tblLook w:val="07E0" w:firstRow="1" w:lastRow="1" w:firstColumn="1" w:lastColumn="1" w:noHBand="1" w:noVBand="1"/>
      </w:tblPr>
      <w:tblGrid>
        <w:gridCol w:w="1159"/>
        <w:gridCol w:w="1575"/>
      </w:tblGrid>
      <w:tr w:rsidR="005B226D" w:rsidRPr="00C20730" w:rsidTr="00E13F90">
        <w:tc>
          <w:tcPr>
            <w:tcW w:w="0" w:type="auto"/>
            <w:tcBorders>
              <w:bottom w:val="single" w:sz="0" w:space="0" w:color="auto"/>
            </w:tcBorders>
            <w:shd w:val="clear" w:color="auto" w:fill="auto"/>
            <w:vAlign w:val="bottom"/>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V</w:t>
            </w:r>
          </w:p>
        </w:tc>
        <w:tc>
          <w:tcPr>
            <w:tcW w:w="0" w:type="auto"/>
            <w:tcBorders>
              <w:bottom w:val="single" w:sz="0" w:space="0" w:color="auto"/>
            </w:tcBorders>
            <w:shd w:val="clear" w:color="auto" w:fill="auto"/>
            <w:vAlign w:val="bottom"/>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V²</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12</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144</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9</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81</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10</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100</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13</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169</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15</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225</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14</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196</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8</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64</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12</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144</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b/>
                <w:sz w:val="32"/>
                <w:szCs w:val="32"/>
              </w:rPr>
              <w:t>ΣV=93</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b/>
                <w:sz w:val="32"/>
                <w:szCs w:val="32"/>
              </w:rPr>
              <w:t>ΣV²=1123</w:t>
            </w:r>
          </w:p>
        </w:tc>
      </w:tr>
    </w:tbl>
    <w:p w:rsidR="00384D66" w:rsidRPr="00C20730" w:rsidRDefault="000C0DE8" w:rsidP="006279B9">
      <w:pPr>
        <w:pStyle w:val="a0"/>
        <w:spacing w:before="0" w:after="0" w:line="251" w:lineRule="auto"/>
        <w:rPr>
          <w:rFonts w:ascii="Times New Roman" w:hAnsi="Times New Roman"/>
          <w:sz w:val="32"/>
          <w:szCs w:val="32"/>
        </w:rPr>
      </w:pPr>
      <m:oMathPara>
        <m:oMath>
          <m:r>
            <w:rPr>
              <w:rFonts w:ascii="Cambria Math" w:hAnsi="Cambria Math"/>
              <w:sz w:val="32"/>
              <w:szCs w:val="32"/>
            </w:rPr>
            <m:t>n=8</m:t>
          </m:r>
        </m:oMath>
      </m:oMathPara>
    </w:p>
    <w:p w:rsidR="00F538E6" w:rsidRPr="00C20730" w:rsidRDefault="00F538E6" w:rsidP="006279B9">
      <w:pPr>
        <w:pStyle w:val="a0"/>
        <w:spacing w:before="0" w:after="0" w:line="251" w:lineRule="auto"/>
        <w:rPr>
          <w:rFonts w:ascii="Times New Roman" w:hAnsi="Times New Roman"/>
          <w:sz w:val="32"/>
          <w:szCs w:val="32"/>
        </w:rPr>
      </w:pPr>
    </w:p>
    <w:p w:rsidR="00384D66" w:rsidRPr="00C20730" w:rsidRDefault="00384D66" w:rsidP="006279B9">
      <w:pPr>
        <w:pStyle w:val="a0"/>
        <w:spacing w:before="0" w:after="0" w:line="251" w:lineRule="auto"/>
        <w:rPr>
          <w:rFonts w:ascii="Times New Roman" w:hAnsi="Times New Roman"/>
          <w:sz w:val="32"/>
          <w:szCs w:val="32"/>
        </w:rPr>
      </w:pPr>
      <w:r w:rsidRPr="00C20730">
        <w:rPr>
          <w:rFonts w:ascii="Times New Roman" w:hAnsi="Times New Roman"/>
          <w:b/>
          <w:sz w:val="32"/>
          <w:szCs w:val="32"/>
        </w:rPr>
        <w:t>Расчеты:</w:t>
      </w:r>
    </w:p>
    <w:p w:rsidR="00384D66" w:rsidRPr="00C20730" w:rsidRDefault="00384D66" w:rsidP="006279B9">
      <w:pPr>
        <w:pStyle w:val="a0"/>
        <w:spacing w:before="0" w:after="0" w:line="251" w:lineRule="auto"/>
        <w:rPr>
          <w:rFonts w:ascii="Times New Roman" w:hAnsi="Times New Roman"/>
          <w:sz w:val="32"/>
          <w:szCs w:val="32"/>
        </w:rPr>
      </w:pPr>
      <w:r w:rsidRPr="00C20730">
        <w:rPr>
          <w:rFonts w:ascii="Times New Roman" w:hAnsi="Times New Roman"/>
          <w:sz w:val="32"/>
          <w:szCs w:val="32"/>
        </w:rPr>
        <w:t>Среднее арифметическое (M):</w:t>
      </w:r>
    </w:p>
    <w:p w:rsidR="00384D66"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M=</m:t>
          </m:r>
          <m:f>
            <m:fPr>
              <m:ctrlPr>
                <w:rPr>
                  <w:rFonts w:ascii="Cambria Math" w:hAnsi="Cambria Math"/>
                  <w:sz w:val="32"/>
                  <w:szCs w:val="32"/>
                </w:rPr>
              </m:ctrlPr>
            </m:fPr>
            <m:num>
              <m:r>
                <w:rPr>
                  <w:rFonts w:ascii="Cambria Math" w:hAnsi="Cambria Math"/>
                  <w:sz w:val="32"/>
                  <w:szCs w:val="32"/>
                </w:rPr>
                <m:t>93</m:t>
              </m:r>
            </m:num>
            <m:den>
              <m:r>
                <w:rPr>
                  <w:rFonts w:ascii="Cambria Math" w:hAnsi="Cambria Math"/>
                  <w:sz w:val="32"/>
                  <w:szCs w:val="32"/>
                </w:rPr>
                <m:t>8</m:t>
              </m:r>
            </m:den>
          </m:f>
          <m:r>
            <w:rPr>
              <w:rFonts w:ascii="Cambria Math" w:hAnsi="Cambria Math"/>
              <w:sz w:val="32"/>
              <w:szCs w:val="32"/>
            </w:rPr>
            <m:t>=11.625</m:t>
          </m:r>
        </m:oMath>
      </m:oMathPara>
    </w:p>
    <w:p w:rsidR="00384D66" w:rsidRPr="00C20730" w:rsidRDefault="00384D66" w:rsidP="006279B9">
      <w:pPr>
        <w:pStyle w:val="FirstParagraph"/>
        <w:spacing w:before="0" w:after="0" w:line="251" w:lineRule="auto"/>
        <w:rPr>
          <w:rFonts w:ascii="Times New Roman" w:hAnsi="Times New Roman"/>
          <w:sz w:val="32"/>
          <w:szCs w:val="32"/>
        </w:rPr>
      </w:pPr>
      <w:r w:rsidRPr="00C20730">
        <w:rPr>
          <w:rFonts w:ascii="Times New Roman" w:hAnsi="Times New Roman"/>
          <w:sz w:val="32"/>
          <w:szCs w:val="32"/>
        </w:rPr>
        <w:t>Сумма квадратов отклонений (C):</w:t>
      </w:r>
    </w:p>
    <w:p w:rsidR="00384D66"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C=1123-</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93</m:t>
                  </m:r>
                </m:e>
                <m:sup>
                  <m:r>
                    <w:rPr>
                      <w:rFonts w:ascii="Cambria Math" w:hAnsi="Cambria Math"/>
                      <w:sz w:val="32"/>
                      <w:szCs w:val="32"/>
                    </w:rPr>
                    <m:t>2</m:t>
                  </m:r>
                </m:sup>
              </m:sSup>
            </m:num>
            <m:den>
              <m:r>
                <w:rPr>
                  <w:rFonts w:ascii="Cambria Math" w:hAnsi="Cambria Math"/>
                  <w:sz w:val="32"/>
                  <w:szCs w:val="32"/>
                </w:rPr>
                <m:t>8</m:t>
              </m:r>
            </m:den>
          </m:f>
          <m:r>
            <w:rPr>
              <w:rFonts w:ascii="Cambria Math" w:hAnsi="Cambria Math"/>
              <w:sz w:val="32"/>
              <w:szCs w:val="32"/>
            </w:rPr>
            <m:t>=1123-</m:t>
          </m:r>
          <m:f>
            <m:fPr>
              <m:ctrlPr>
                <w:rPr>
                  <w:rFonts w:ascii="Cambria Math" w:hAnsi="Cambria Math"/>
                  <w:sz w:val="32"/>
                  <w:szCs w:val="32"/>
                </w:rPr>
              </m:ctrlPr>
            </m:fPr>
            <m:num>
              <m:r>
                <w:rPr>
                  <w:rFonts w:ascii="Cambria Math" w:hAnsi="Cambria Math"/>
                  <w:sz w:val="32"/>
                  <w:szCs w:val="32"/>
                </w:rPr>
                <m:t>8649</m:t>
              </m:r>
            </m:num>
            <m:den>
              <m:r>
                <w:rPr>
                  <w:rFonts w:ascii="Cambria Math" w:hAnsi="Cambria Math"/>
                  <w:sz w:val="32"/>
                  <w:szCs w:val="32"/>
                </w:rPr>
                <m:t>8</m:t>
              </m:r>
            </m:den>
          </m:f>
          <m:r>
            <w:rPr>
              <w:rFonts w:ascii="Cambria Math" w:hAnsi="Cambria Math"/>
              <w:sz w:val="32"/>
              <w:szCs w:val="32"/>
            </w:rPr>
            <m:t>=1123-1081.125=41.875</m:t>
          </m:r>
        </m:oMath>
      </m:oMathPara>
    </w:p>
    <w:p w:rsidR="00384D66" w:rsidRPr="00C20730" w:rsidRDefault="00384D66" w:rsidP="006279B9">
      <w:pPr>
        <w:pStyle w:val="FirstParagraph"/>
        <w:spacing w:before="0" w:after="0" w:line="251" w:lineRule="auto"/>
        <w:rPr>
          <w:rFonts w:ascii="Times New Roman" w:hAnsi="Times New Roman"/>
          <w:sz w:val="32"/>
          <w:szCs w:val="32"/>
        </w:rPr>
      </w:pPr>
      <w:r w:rsidRPr="00C20730">
        <w:rPr>
          <w:rFonts w:ascii="Times New Roman" w:hAnsi="Times New Roman"/>
          <w:sz w:val="32"/>
          <w:szCs w:val="32"/>
        </w:rPr>
        <w:t>Стандартное отклонение (σ):</w:t>
      </w:r>
    </w:p>
    <w:p w:rsidR="00384D66"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41.875</m:t>
                  </m:r>
                </m:num>
                <m:den>
                  <m:r>
                    <w:rPr>
                      <w:rFonts w:ascii="Cambria Math" w:hAnsi="Cambria Math"/>
                      <w:sz w:val="32"/>
                      <w:szCs w:val="32"/>
                    </w:rPr>
                    <m:t>8-1</m:t>
                  </m:r>
                </m:den>
              </m:f>
            </m:e>
          </m:rad>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41.875</m:t>
                  </m:r>
                </m:num>
                <m:den>
                  <m:r>
                    <w:rPr>
                      <w:rFonts w:ascii="Cambria Math" w:hAnsi="Cambria Math"/>
                      <w:sz w:val="32"/>
                      <w:szCs w:val="32"/>
                    </w:rPr>
                    <m:t>7</m:t>
                  </m:r>
                </m:den>
              </m:f>
            </m:e>
          </m:rad>
          <m:r>
            <w:rPr>
              <w:rFonts w:ascii="Cambria Math" w:hAnsi="Cambria Math"/>
              <w:sz w:val="32"/>
              <w:szCs w:val="32"/>
            </w:rPr>
            <m:t>=</m:t>
          </m:r>
          <m:rad>
            <m:radPr>
              <m:degHide m:val="1"/>
              <m:ctrlPr>
                <w:rPr>
                  <w:rFonts w:ascii="Cambria Math" w:hAnsi="Cambria Math"/>
                  <w:sz w:val="32"/>
                  <w:szCs w:val="32"/>
                </w:rPr>
              </m:ctrlPr>
            </m:radPr>
            <m:deg/>
            <m:e>
              <m:r>
                <w:rPr>
                  <w:rFonts w:ascii="Cambria Math" w:hAnsi="Cambria Math"/>
                  <w:sz w:val="32"/>
                  <w:szCs w:val="32"/>
                </w:rPr>
                <m:t>5.982142857</m:t>
              </m:r>
            </m:e>
          </m:rad>
          <m:r>
            <w:rPr>
              <w:rFonts w:ascii="Cambria Math" w:hAnsi="Cambria Math"/>
              <w:sz w:val="32"/>
              <w:szCs w:val="32"/>
            </w:rPr>
            <m:t>≈2.4458</m:t>
          </m:r>
        </m:oMath>
      </m:oMathPara>
    </w:p>
    <w:p w:rsidR="00F538E6" w:rsidRPr="00C20730" w:rsidRDefault="00F538E6" w:rsidP="006279B9">
      <w:pPr>
        <w:pStyle w:val="a0"/>
        <w:spacing w:before="0" w:after="0" w:line="251" w:lineRule="auto"/>
        <w:rPr>
          <w:rFonts w:ascii="Times New Roman" w:hAnsi="Times New Roman"/>
          <w:sz w:val="32"/>
          <w:szCs w:val="32"/>
        </w:rPr>
      </w:pPr>
    </w:p>
    <w:p w:rsidR="00384D66" w:rsidRPr="00C20730" w:rsidRDefault="00384D66" w:rsidP="006279B9">
      <w:pPr>
        <w:pStyle w:val="3"/>
        <w:spacing w:before="0" w:line="251" w:lineRule="auto"/>
        <w:jc w:val="both"/>
        <w:rPr>
          <w:rFonts w:ascii="Times New Roman" w:hAnsi="Times New Roman"/>
          <w:color w:val="auto"/>
          <w:sz w:val="32"/>
          <w:szCs w:val="32"/>
          <w:lang w:val="ru-RU"/>
        </w:rPr>
      </w:pPr>
      <w:bookmarkStart w:id="99" w:name="для-многозначных-данных-2"/>
      <w:bookmarkStart w:id="100" w:name="_Toc202814604"/>
      <w:bookmarkStart w:id="101" w:name="_Toc204261258"/>
      <w:bookmarkStart w:id="102" w:name="_Toc204262962"/>
      <w:r w:rsidRPr="00C20730">
        <w:rPr>
          <w:rFonts w:ascii="Times New Roman" w:hAnsi="Times New Roman"/>
          <w:color w:val="auto"/>
          <w:sz w:val="32"/>
          <w:szCs w:val="32"/>
          <w:lang w:val="ru-RU"/>
        </w:rPr>
        <w:t>Для многозначных данных:</w:t>
      </w:r>
      <w:bookmarkEnd w:id="99"/>
      <w:bookmarkEnd w:id="100"/>
      <w:bookmarkEnd w:id="101"/>
      <w:bookmarkEnd w:id="102"/>
    </w:p>
    <w:p w:rsidR="00384D66" w:rsidRPr="00C20730" w:rsidRDefault="00384D6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Исходные данные:</w:t>
      </w:r>
    </w:p>
    <w:tbl>
      <w:tblPr>
        <w:tblW w:w="0" w:type="pct"/>
        <w:tblLook w:val="07E0" w:firstRow="1" w:lastRow="1" w:firstColumn="1" w:lastColumn="1" w:noHBand="1" w:noVBand="1"/>
      </w:tblPr>
      <w:tblGrid>
        <w:gridCol w:w="1270"/>
        <w:gridCol w:w="1693"/>
        <w:gridCol w:w="1865"/>
      </w:tblGrid>
      <w:tr w:rsidR="005B226D" w:rsidRPr="00C20730" w:rsidTr="00E13F90">
        <w:tc>
          <w:tcPr>
            <w:tcW w:w="0" w:type="auto"/>
            <w:tcBorders>
              <w:bottom w:val="single" w:sz="0" w:space="0" w:color="auto"/>
            </w:tcBorders>
            <w:shd w:val="clear" w:color="auto" w:fill="auto"/>
            <w:vAlign w:val="bottom"/>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V</w:t>
            </w:r>
          </w:p>
        </w:tc>
        <w:tc>
          <w:tcPr>
            <w:tcW w:w="0" w:type="auto"/>
            <w:tcBorders>
              <w:bottom w:val="single" w:sz="0" w:space="0" w:color="auto"/>
            </w:tcBorders>
            <w:shd w:val="clear" w:color="auto" w:fill="auto"/>
            <w:vAlign w:val="bottom"/>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Δ (V-2400)</w:t>
            </w:r>
          </w:p>
        </w:tc>
        <w:tc>
          <w:tcPr>
            <w:tcW w:w="0" w:type="auto"/>
            <w:tcBorders>
              <w:bottom w:val="single" w:sz="0" w:space="0" w:color="auto"/>
            </w:tcBorders>
            <w:shd w:val="clear" w:color="auto" w:fill="auto"/>
            <w:vAlign w:val="bottom"/>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Δ²</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2536</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136</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18496</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2703</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303</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91809</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lastRenderedPageBreak/>
              <w:t>2815</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415</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172225</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2487</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87</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7569</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2644</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244</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59536</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2521</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121</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14641</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2452</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52</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2704</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2463</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63</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3969</w:t>
            </w:r>
          </w:p>
        </w:tc>
      </w:tr>
      <w:tr w:rsidR="005B226D" w:rsidRPr="00C20730" w:rsidTr="00E13F90">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b/>
                <w:sz w:val="32"/>
                <w:szCs w:val="32"/>
              </w:rPr>
              <w:t>A=2400</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b/>
                <w:sz w:val="32"/>
                <w:szCs w:val="32"/>
              </w:rPr>
              <w:t>ΣΔ=1421</w:t>
            </w:r>
          </w:p>
        </w:tc>
        <w:tc>
          <w:tcPr>
            <w:tcW w:w="0" w:type="auto"/>
            <w:shd w:val="clear" w:color="auto" w:fill="auto"/>
          </w:tcPr>
          <w:p w:rsidR="00384D66" w:rsidRPr="00C20730" w:rsidRDefault="00384D66" w:rsidP="006279B9">
            <w:pPr>
              <w:pStyle w:val="Compact"/>
              <w:spacing w:before="0" w:after="0" w:line="251" w:lineRule="auto"/>
              <w:rPr>
                <w:rFonts w:ascii="Times New Roman" w:hAnsi="Times New Roman"/>
                <w:sz w:val="32"/>
                <w:szCs w:val="32"/>
              </w:rPr>
            </w:pPr>
            <w:r w:rsidRPr="00C20730">
              <w:rPr>
                <w:rFonts w:ascii="Times New Roman" w:hAnsi="Times New Roman"/>
                <w:b/>
                <w:sz w:val="32"/>
                <w:szCs w:val="32"/>
              </w:rPr>
              <w:t>ΣΔ²=370949</w:t>
            </w:r>
          </w:p>
        </w:tc>
      </w:tr>
    </w:tbl>
    <w:p w:rsidR="00384D66" w:rsidRPr="00C20730" w:rsidRDefault="000C0DE8" w:rsidP="006279B9">
      <w:pPr>
        <w:pStyle w:val="a0"/>
        <w:spacing w:before="0" w:after="0" w:line="251" w:lineRule="auto"/>
        <w:rPr>
          <w:rFonts w:ascii="Times New Roman" w:hAnsi="Times New Roman"/>
          <w:sz w:val="32"/>
          <w:szCs w:val="32"/>
        </w:rPr>
      </w:pPr>
      <m:oMathPara>
        <m:oMath>
          <m:r>
            <w:rPr>
              <w:rFonts w:ascii="Cambria Math" w:hAnsi="Cambria Math"/>
              <w:sz w:val="32"/>
              <w:szCs w:val="32"/>
            </w:rPr>
            <m:t>n=8</m:t>
          </m:r>
        </m:oMath>
      </m:oMathPara>
    </w:p>
    <w:p w:rsidR="00F538E6" w:rsidRPr="00C20730" w:rsidRDefault="00F538E6" w:rsidP="006279B9">
      <w:pPr>
        <w:pStyle w:val="a0"/>
        <w:spacing w:before="0" w:after="0" w:line="251" w:lineRule="auto"/>
        <w:rPr>
          <w:rFonts w:ascii="Times New Roman" w:hAnsi="Times New Roman"/>
          <w:sz w:val="32"/>
          <w:szCs w:val="32"/>
        </w:rPr>
      </w:pPr>
    </w:p>
    <w:p w:rsidR="00384D66" w:rsidRPr="00C20730" w:rsidRDefault="00384D66" w:rsidP="006279B9">
      <w:pPr>
        <w:pStyle w:val="a0"/>
        <w:spacing w:before="0" w:after="0" w:line="251" w:lineRule="auto"/>
        <w:rPr>
          <w:rFonts w:ascii="Times New Roman" w:hAnsi="Times New Roman"/>
          <w:sz w:val="32"/>
          <w:szCs w:val="32"/>
        </w:rPr>
      </w:pPr>
      <w:r w:rsidRPr="00C20730">
        <w:rPr>
          <w:rFonts w:ascii="Times New Roman" w:hAnsi="Times New Roman"/>
          <w:b/>
          <w:sz w:val="32"/>
          <w:szCs w:val="32"/>
        </w:rPr>
        <w:t>Расчеты:</w:t>
      </w:r>
    </w:p>
    <w:p w:rsidR="00384D66" w:rsidRPr="00C20730" w:rsidRDefault="00384D66" w:rsidP="006279B9">
      <w:pPr>
        <w:pStyle w:val="a0"/>
        <w:spacing w:before="0" w:after="0" w:line="251" w:lineRule="auto"/>
        <w:rPr>
          <w:rFonts w:ascii="Times New Roman" w:hAnsi="Times New Roman"/>
          <w:sz w:val="32"/>
          <w:szCs w:val="32"/>
        </w:rPr>
      </w:pPr>
      <w:r w:rsidRPr="00C20730">
        <w:rPr>
          <w:rFonts w:ascii="Times New Roman" w:hAnsi="Times New Roman"/>
          <w:sz w:val="32"/>
          <w:szCs w:val="32"/>
        </w:rPr>
        <w:t>Среднее арифметическое (M):</w:t>
      </w:r>
    </w:p>
    <w:p w:rsidR="00384D66"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M=2400+</m:t>
          </m:r>
          <m:f>
            <m:fPr>
              <m:ctrlPr>
                <w:rPr>
                  <w:rFonts w:ascii="Cambria Math" w:hAnsi="Cambria Math"/>
                  <w:sz w:val="32"/>
                  <w:szCs w:val="32"/>
                </w:rPr>
              </m:ctrlPr>
            </m:fPr>
            <m:num>
              <m:r>
                <w:rPr>
                  <w:rFonts w:ascii="Cambria Math" w:hAnsi="Cambria Math"/>
                  <w:sz w:val="32"/>
                  <w:szCs w:val="32"/>
                </w:rPr>
                <m:t>1421</m:t>
              </m:r>
            </m:num>
            <m:den>
              <m:r>
                <w:rPr>
                  <w:rFonts w:ascii="Cambria Math" w:hAnsi="Cambria Math"/>
                  <w:sz w:val="32"/>
                  <w:szCs w:val="32"/>
                </w:rPr>
                <m:t>8</m:t>
              </m:r>
            </m:den>
          </m:f>
          <m:r>
            <w:rPr>
              <w:rFonts w:ascii="Cambria Math" w:hAnsi="Cambria Math"/>
              <w:sz w:val="32"/>
              <w:szCs w:val="32"/>
            </w:rPr>
            <m:t>=2400+177.625=2577.625</m:t>
          </m:r>
        </m:oMath>
      </m:oMathPara>
    </w:p>
    <w:p w:rsidR="00384D66" w:rsidRPr="00C20730" w:rsidRDefault="00384D66" w:rsidP="006279B9">
      <w:pPr>
        <w:pStyle w:val="FirstParagraph"/>
        <w:spacing w:before="0" w:after="0" w:line="251" w:lineRule="auto"/>
        <w:rPr>
          <w:rFonts w:ascii="Times New Roman" w:hAnsi="Times New Roman"/>
          <w:sz w:val="32"/>
          <w:szCs w:val="32"/>
        </w:rPr>
      </w:pPr>
      <w:r w:rsidRPr="00C20730">
        <w:rPr>
          <w:rFonts w:ascii="Times New Roman" w:hAnsi="Times New Roman"/>
          <w:sz w:val="32"/>
          <w:szCs w:val="32"/>
        </w:rPr>
        <w:t>Сумма квадратов отклонений (C):</w:t>
      </w:r>
    </w:p>
    <w:p w:rsidR="00384D66"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C=370949-</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1421</m:t>
                  </m:r>
                </m:e>
                <m:sup>
                  <m:r>
                    <w:rPr>
                      <w:rFonts w:ascii="Cambria Math" w:hAnsi="Cambria Math"/>
                      <w:sz w:val="32"/>
                      <w:szCs w:val="32"/>
                    </w:rPr>
                    <m:t>2</m:t>
                  </m:r>
                </m:sup>
              </m:sSup>
            </m:num>
            <m:den>
              <m:r>
                <w:rPr>
                  <w:rFonts w:ascii="Cambria Math" w:hAnsi="Cambria Math"/>
                  <w:sz w:val="32"/>
                  <w:szCs w:val="32"/>
                </w:rPr>
                <m:t>8</m:t>
              </m:r>
            </m:den>
          </m:f>
          <m:r>
            <w:rPr>
              <w:rFonts w:ascii="Cambria Math" w:hAnsi="Cambria Math"/>
              <w:sz w:val="32"/>
              <w:szCs w:val="32"/>
            </w:rPr>
            <m:t>=370949-</m:t>
          </m:r>
          <m:f>
            <m:fPr>
              <m:ctrlPr>
                <w:rPr>
                  <w:rFonts w:ascii="Cambria Math" w:hAnsi="Cambria Math"/>
                  <w:sz w:val="32"/>
                  <w:szCs w:val="32"/>
                </w:rPr>
              </m:ctrlPr>
            </m:fPr>
            <m:num>
              <m:r>
                <w:rPr>
                  <w:rFonts w:ascii="Cambria Math" w:hAnsi="Cambria Math"/>
                  <w:sz w:val="32"/>
                  <w:szCs w:val="32"/>
                </w:rPr>
                <m:t>2019241</m:t>
              </m:r>
            </m:num>
            <m:den>
              <m:r>
                <w:rPr>
                  <w:rFonts w:ascii="Cambria Math" w:hAnsi="Cambria Math"/>
                  <w:sz w:val="32"/>
                  <w:szCs w:val="32"/>
                </w:rPr>
                <m:t>8</m:t>
              </m:r>
            </m:den>
          </m:f>
          <m:r>
            <w:rPr>
              <w:rFonts w:ascii="Cambria Math" w:hAnsi="Cambria Math"/>
              <w:sz w:val="32"/>
              <w:szCs w:val="32"/>
            </w:rPr>
            <m:t>=370949-252405.125=118543.875</m:t>
          </m:r>
        </m:oMath>
      </m:oMathPara>
    </w:p>
    <w:p w:rsidR="00384D66" w:rsidRPr="00C20730" w:rsidRDefault="00384D66" w:rsidP="006279B9">
      <w:pPr>
        <w:pStyle w:val="FirstParagraph"/>
        <w:spacing w:before="0" w:after="0" w:line="251" w:lineRule="auto"/>
        <w:rPr>
          <w:rFonts w:ascii="Times New Roman" w:hAnsi="Times New Roman"/>
          <w:sz w:val="32"/>
          <w:szCs w:val="32"/>
        </w:rPr>
      </w:pPr>
      <w:r w:rsidRPr="00C20730">
        <w:rPr>
          <w:rFonts w:ascii="Times New Roman" w:hAnsi="Times New Roman"/>
          <w:sz w:val="32"/>
          <w:szCs w:val="32"/>
        </w:rPr>
        <w:t>Стандартное отклонение (σ):</w:t>
      </w:r>
    </w:p>
    <w:p w:rsidR="00384D66"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118543.875</m:t>
                  </m:r>
                </m:num>
                <m:den>
                  <m:r>
                    <w:rPr>
                      <w:rFonts w:ascii="Cambria Math" w:hAnsi="Cambria Math"/>
                      <w:sz w:val="32"/>
                      <w:szCs w:val="32"/>
                    </w:rPr>
                    <m:t>8-1</m:t>
                  </m:r>
                </m:den>
              </m:f>
            </m:e>
          </m:rad>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118543.875</m:t>
                  </m:r>
                </m:num>
                <m:den>
                  <m:r>
                    <w:rPr>
                      <w:rFonts w:ascii="Cambria Math" w:hAnsi="Cambria Math"/>
                      <w:sz w:val="32"/>
                      <w:szCs w:val="32"/>
                    </w:rPr>
                    <m:t>7</m:t>
                  </m:r>
                </m:den>
              </m:f>
            </m:e>
          </m:rad>
          <m:r>
            <w:rPr>
              <w:rFonts w:ascii="Cambria Math" w:hAnsi="Cambria Math"/>
              <w:sz w:val="32"/>
              <w:szCs w:val="32"/>
            </w:rPr>
            <m:t>=</m:t>
          </m:r>
          <m:rad>
            <m:radPr>
              <m:degHide m:val="1"/>
              <m:ctrlPr>
                <w:rPr>
                  <w:rFonts w:ascii="Cambria Math" w:hAnsi="Cambria Math"/>
                  <w:sz w:val="32"/>
                  <w:szCs w:val="32"/>
                </w:rPr>
              </m:ctrlPr>
            </m:radPr>
            <m:deg/>
            <m:e>
              <m:r>
                <w:rPr>
                  <w:rFonts w:ascii="Cambria Math" w:hAnsi="Cambria Math"/>
                  <w:sz w:val="32"/>
                  <w:szCs w:val="32"/>
                </w:rPr>
                <m:t>16934.8392857</m:t>
              </m:r>
            </m:e>
          </m:rad>
          <m:r>
            <w:rPr>
              <w:rFonts w:ascii="Cambria Math" w:hAnsi="Cambria Math"/>
              <w:sz w:val="32"/>
              <w:szCs w:val="32"/>
            </w:rPr>
            <m:t>≈130.1339</m:t>
          </m:r>
        </m:oMath>
      </m:oMathPara>
    </w:p>
    <w:p w:rsidR="00384D66" w:rsidRPr="00C20730" w:rsidRDefault="00384D66" w:rsidP="006279B9">
      <w:pPr>
        <w:pStyle w:val="2"/>
        <w:spacing w:before="0" w:line="251" w:lineRule="auto"/>
        <w:jc w:val="both"/>
        <w:rPr>
          <w:rFonts w:ascii="Times New Roman" w:hAnsi="Times New Roman"/>
          <w:color w:val="auto"/>
          <w:sz w:val="32"/>
          <w:szCs w:val="32"/>
          <w:lang w:val="ru-RU"/>
        </w:rPr>
      </w:pPr>
      <w:bookmarkStart w:id="103" w:name="изображение-блок-схемы-алгоритма"/>
      <w:bookmarkStart w:id="104" w:name="_Toc202814605"/>
      <w:bookmarkStart w:id="105" w:name="_Toc204261259"/>
      <w:bookmarkStart w:id="106" w:name="_Toc204262963"/>
      <w:bookmarkStart w:id="107" w:name="_Toc204263296"/>
      <w:bookmarkStart w:id="108" w:name="_Toc205186985"/>
      <w:r w:rsidRPr="00C20730">
        <w:rPr>
          <w:rFonts w:ascii="Times New Roman" w:hAnsi="Times New Roman"/>
          <w:color w:val="auto"/>
          <w:sz w:val="32"/>
          <w:szCs w:val="32"/>
          <w:lang w:val="ru-RU"/>
        </w:rPr>
        <w:lastRenderedPageBreak/>
        <w:t>6. Изображение блок-схемы алгоритма</w:t>
      </w:r>
      <w:bookmarkEnd w:id="103"/>
      <w:bookmarkEnd w:id="104"/>
      <w:bookmarkEnd w:id="105"/>
      <w:bookmarkEnd w:id="106"/>
      <w:bookmarkEnd w:id="107"/>
      <w:bookmarkEnd w:id="108"/>
    </w:p>
    <w:p w:rsidR="00384D66" w:rsidRPr="00C20730" w:rsidRDefault="000C0DE8" w:rsidP="006279B9">
      <w:pPr>
        <w:pStyle w:val="a0"/>
        <w:spacing w:before="0" w:after="0" w:line="251" w:lineRule="auto"/>
        <w:rPr>
          <w:rFonts w:ascii="Times New Roman" w:hAnsi="Times New Roman"/>
          <w:sz w:val="32"/>
          <w:szCs w:val="32"/>
          <w:lang w:val="ru-RU"/>
        </w:rPr>
      </w:pPr>
      <w:r w:rsidRPr="00C20730">
        <w:rPr>
          <w:rFonts w:ascii="Times New Roman" w:hAnsi="Times New Roman"/>
          <w:noProof/>
          <w:sz w:val="32"/>
          <w:szCs w:val="32"/>
        </w:rPr>
        <w:drawing>
          <wp:inline distT="0" distB="0" distL="0" distR="0" wp14:anchorId="2CEE1BC6" wp14:editId="45AC5571">
            <wp:extent cx="5848350" cy="7943850"/>
            <wp:effectExtent l="0" t="0" r="0" b="0"/>
            <wp:docPr id="1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48350" cy="7943850"/>
                    </a:xfrm>
                    <a:prstGeom prst="rect">
                      <a:avLst/>
                    </a:prstGeom>
                    <a:noFill/>
                    <a:ln>
                      <a:noFill/>
                    </a:ln>
                  </pic:spPr>
                </pic:pic>
              </a:graphicData>
            </a:graphic>
          </wp:inline>
        </w:drawing>
      </w:r>
    </w:p>
    <w:p w:rsidR="00384D66" w:rsidRPr="00C20730" w:rsidRDefault="00384D66" w:rsidP="006279B9">
      <w:pPr>
        <w:pStyle w:val="a0"/>
        <w:spacing w:before="0" w:after="0" w:line="251" w:lineRule="auto"/>
        <w:rPr>
          <w:rFonts w:ascii="Times New Roman" w:hAnsi="Times New Roman"/>
          <w:sz w:val="32"/>
          <w:szCs w:val="32"/>
          <w:lang w:val="ru-RU"/>
        </w:rPr>
      </w:pPr>
    </w:p>
    <w:p w:rsidR="00384D66" w:rsidRPr="00C20730" w:rsidRDefault="00384D66" w:rsidP="006279B9">
      <w:pPr>
        <w:pStyle w:val="2"/>
        <w:spacing w:before="0" w:line="251" w:lineRule="auto"/>
        <w:jc w:val="both"/>
        <w:rPr>
          <w:rFonts w:ascii="Times New Roman" w:hAnsi="Times New Roman"/>
          <w:color w:val="auto"/>
          <w:sz w:val="32"/>
          <w:szCs w:val="32"/>
          <w:lang w:val="ru-RU"/>
        </w:rPr>
      </w:pPr>
      <w:bookmarkStart w:id="109" w:name="Xe6f0645dba4c132e58047bf1a6beb6a490e8b95"/>
      <w:bookmarkStart w:id="110" w:name="_Toc202814606"/>
      <w:bookmarkStart w:id="111" w:name="_Toc204261260"/>
      <w:bookmarkStart w:id="112" w:name="_Toc204262964"/>
      <w:bookmarkStart w:id="113" w:name="_Toc204263297"/>
      <w:bookmarkStart w:id="114" w:name="_Toc205186986"/>
      <w:r w:rsidRPr="00C20730">
        <w:rPr>
          <w:rFonts w:ascii="Times New Roman" w:hAnsi="Times New Roman"/>
          <w:color w:val="auto"/>
          <w:sz w:val="32"/>
          <w:szCs w:val="32"/>
          <w:lang w:val="ru-RU"/>
        </w:rPr>
        <w:lastRenderedPageBreak/>
        <w:t>7. Исходный код программы на Питоне, реализующей алгоритм</w:t>
      </w:r>
      <w:bookmarkEnd w:id="109"/>
      <w:bookmarkEnd w:id="110"/>
      <w:bookmarkEnd w:id="111"/>
      <w:bookmarkEnd w:id="112"/>
      <w:bookmarkEnd w:id="113"/>
      <w:bookmarkEnd w:id="114"/>
    </w:p>
    <w:p w:rsidR="000436DB" w:rsidRPr="00C20730" w:rsidRDefault="000436DB" w:rsidP="006279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51" w:lineRule="auto"/>
        <w:rPr>
          <w:rFonts w:ascii="Courier New" w:eastAsia="Times New Roman" w:hAnsi="Courier New" w:cs="Courier New"/>
          <w:b/>
          <w:sz w:val="20"/>
          <w:szCs w:val="20"/>
          <w:lang w:val="ru-RU"/>
        </w:rPr>
      </w:pPr>
      <w:bookmarkStart w:id="115" w:name="Xfeaa1328f77d447cad1eab6f2689680ac52a2a3"/>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filedialog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math</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pyplot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plt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tkagg</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FigureCanvasTkAgg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numpy</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np</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class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BiometryAlgorithmGUI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init</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create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title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"(С°) Луценко Е.В., Трошин Л.П. Алгоритмы ампелометрии, алгоритм № 1: Вычисление среднего арифметического и стандартного отклонения для малых групп данных")</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geometry</w:t>
      </w:r>
      <w:r w:rsidRPr="00C20730">
        <w:rPr>
          <w:rFonts w:ascii="Courier New" w:eastAsia="Times New Roman" w:hAnsi="Courier New" w:cs="Courier New"/>
          <w:b/>
          <w:sz w:val="20"/>
          <w:szCs w:val="20"/>
          <w:lang w:val="ru-RU"/>
        </w:rPr>
        <w:t>("1400</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700")  # Увеличил ширину окна для размещения графика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resizable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Обработка пути к иконке для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"""Установка иконки приложения"""</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Aidos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iconbitmap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"Иконка не найдена: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"Не удалось загрузить иконку: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 xml:space="preserve">"""Получение пути к ресурсу (работает для </w:t>
      </w:r>
      <w:r w:rsidRPr="00C20730">
        <w:rPr>
          <w:rFonts w:ascii="Courier New" w:eastAsia="Times New Roman" w:hAnsi="Courier New" w:cs="Courier New"/>
          <w:b/>
          <w:i/>
          <w:iCs/>
          <w:sz w:val="20"/>
          <w:szCs w:val="20"/>
        </w:rPr>
        <w:t>PyInstaller</w:t>
      </w:r>
      <w:r w:rsidRPr="00C20730">
        <w:rPr>
          <w:rFonts w:ascii="Courier New" w:eastAsia="Times New Roman" w:hAnsi="Courier New" w:cs="Courier New"/>
          <w:b/>
          <w:i/>
          <w:iCs/>
          <w:sz w:val="20"/>
          <w:szCs w:val="20"/>
          <w:lang w:val="ru-RU"/>
        </w:rPr>
        <w:t>)"""</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t xml:space="preserve"> создает временную папку и сохраняет путь в 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MEIPASS</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os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abspath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dirname</w:t>
      </w:r>
      <w:r w:rsidRPr="00210094">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file</w:t>
      </w:r>
      <w:r w:rsidRPr="00210094">
        <w:rPr>
          <w:rFonts w:ascii="Courier New" w:eastAsia="Times New Roman" w:hAnsi="Courier New" w:cs="Courier New"/>
          <w:b/>
          <w:sz w:val="20"/>
          <w:szCs w:val="20"/>
          <w:lang w:val="ru-RU"/>
        </w:rPr>
        <w:t>__))</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join</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base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create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Основной</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фрейм</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с</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двумя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колонками</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padding</w:t>
      </w:r>
      <w:r w:rsidRPr="00210094">
        <w:rPr>
          <w:rFonts w:ascii="Courier New" w:eastAsia="Times New Roman" w:hAnsi="Courier New" w:cs="Courier New"/>
          <w:b/>
          <w:sz w:val="20"/>
          <w:szCs w:val="20"/>
          <w:lang w:val="ru-RU"/>
        </w:rPr>
        <w:t>="5")</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lastRenderedPageBreak/>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 xml:space="preserve">=2)  # </w:t>
      </w:r>
      <w:r w:rsidRPr="00C20730">
        <w:rPr>
          <w:rFonts w:ascii="Courier New" w:eastAsia="Times New Roman" w:hAnsi="Courier New" w:cs="Courier New"/>
          <w:b/>
          <w:sz w:val="20"/>
          <w:szCs w:val="20"/>
          <w:lang w:val="ru-RU"/>
        </w:rPr>
        <w:t>Левая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панель</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 xml:space="preserve">=1)  # </w:t>
      </w:r>
      <w:r w:rsidRPr="00C20730">
        <w:rPr>
          <w:rFonts w:ascii="Courier New" w:eastAsia="Times New Roman" w:hAnsi="Courier New" w:cs="Courier New"/>
          <w:b/>
          <w:sz w:val="20"/>
          <w:szCs w:val="20"/>
          <w:lang w:val="ru-RU"/>
        </w:rPr>
        <w:t>Правая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панель</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Левая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панель</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для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данных</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и</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результатов</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padx</w:t>
      </w:r>
      <w:r w:rsidRPr="00210094">
        <w:rPr>
          <w:rFonts w:ascii="Courier New" w:eastAsia="Times New Roman" w:hAnsi="Courier New" w:cs="Courier New"/>
          <w:b/>
          <w:sz w:val="20"/>
          <w:szCs w:val="20"/>
          <w:lang w:val="ru-RU"/>
        </w:rPr>
        <w:t>=(0, 5))</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(4,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Правая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панель</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для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графика</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 </w:t>
      </w:r>
      <w:r w:rsidRPr="00C20730">
        <w:rPr>
          <w:rFonts w:ascii="Courier New" w:eastAsia="Times New Roman" w:hAnsi="Courier New" w:cs="Courier New"/>
          <w:b/>
          <w:sz w:val="20"/>
          <w:szCs w:val="20"/>
          <w:lang w:val="ru-RU"/>
        </w:rPr>
        <w:t>ЛЕВАЯ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ПАНЕЛЬ</w:t>
      </w:r>
      <w:r w:rsidRPr="00210094">
        <w:rPr>
          <w:rFonts w:ascii="Courier New" w:eastAsia="Times New Roman" w:hAnsi="Courier New" w:cs="Courier New"/>
          <w:b/>
          <w:sz w:val="20"/>
          <w:szCs w:val="20"/>
          <w:lang w:val="ru-RU"/>
        </w:rPr>
        <w:t xml:space="preserve"> ===</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Заголовок</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верхнего</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окна</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Label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t>Исходные</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данные</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font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210094">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210094">
        <w:rPr>
          <w:rFonts w:ascii="Courier New" w:eastAsia="Times New Roman" w:hAnsi="Courier New" w:cs="Courier New"/>
          <w:b/>
          <w:sz w:val="20"/>
          <w:szCs w:val="20"/>
          <w:lang w:val="ru-RU"/>
        </w:rPr>
        <w:t>=(0, 2))</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Фрейм</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для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ввода</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исходных</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данных</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=0</w:t>
      </w:r>
      <w:r w:rsidRPr="00C20730">
        <w:rPr>
          <w:rFonts w:ascii="Courier New" w:eastAsia="Times New Roman" w:hAnsi="Courier New" w:cs="Courier New"/>
          <w:b/>
          <w:sz w:val="20"/>
          <w:szCs w:val="20"/>
        </w:rPr>
        <w:t>, sticky="nsew", pady=(0, 2))</w:t>
      </w:r>
      <w:r w:rsidRPr="00C20730">
        <w:rPr>
          <w:rFonts w:ascii="Courier New" w:eastAsia="Times New Roman" w:hAnsi="Courier New" w:cs="Courier New"/>
          <w:b/>
          <w:sz w:val="20"/>
          <w:szCs w:val="20"/>
        </w:rPr>
        <w:br/>
        <w:t xml:space="preserve">        self.input_frame.columnconfigure(0, weight=1)</w:t>
      </w:r>
      <w:r w:rsidRPr="00C20730">
        <w:rPr>
          <w:rFonts w:ascii="Courier New" w:eastAsia="Times New Roman" w:hAnsi="Courier New" w:cs="Courier New"/>
          <w:b/>
          <w:sz w:val="20"/>
          <w:szCs w:val="20"/>
        </w:rPr>
        <w:br/>
        <w:t xml:space="preserve">        self.input_frame.rowconfigure(1,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Кнопки для выбора типа данных</w:t>
      </w:r>
      <w:r w:rsidRPr="00C20730">
        <w:rPr>
          <w:rFonts w:ascii="Courier New" w:eastAsia="Times New Roman" w:hAnsi="Courier New" w:cs="Courier New"/>
          <w:b/>
          <w:sz w:val="20"/>
          <w:szCs w:val="20"/>
        </w:rPr>
        <w:br/>
        <w:t xml:space="preserve">        self.data_type = "small"</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radio_frame = ttk.Frame(self.input_frame)</w:t>
      </w:r>
      <w:r w:rsidRPr="00C20730">
        <w:rPr>
          <w:rFonts w:ascii="Courier New" w:eastAsia="Times New Roman" w:hAnsi="Courier New" w:cs="Courier New"/>
          <w:b/>
          <w:sz w:val="20"/>
          <w:szCs w:val="20"/>
        </w:rPr>
        <w:br/>
        <w:t xml:space="preserve">        radio_frame.grid(row=0, column=0, sticky="ew", pady=(0,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Кнопки для выбора типа данных</w:t>
      </w:r>
      <w:r w:rsidRPr="00C20730">
        <w:rPr>
          <w:rFonts w:ascii="Courier New" w:eastAsia="Times New Roman" w:hAnsi="Courier New" w:cs="Courier New"/>
          <w:b/>
          <w:sz w:val="20"/>
          <w:szCs w:val="20"/>
        </w:rPr>
        <w:br/>
        <w:t xml:space="preserve">        self.button_small = tk.Button(</w:t>
      </w:r>
      <w:r w:rsidRPr="00C20730">
        <w:rPr>
          <w:rFonts w:ascii="Courier New" w:eastAsia="Times New Roman" w:hAnsi="Courier New" w:cs="Courier New"/>
          <w:b/>
          <w:sz w:val="20"/>
          <w:szCs w:val="20"/>
        </w:rPr>
        <w:br/>
        <w:t xml:space="preserve">            radio_frame,</w:t>
      </w:r>
      <w:r w:rsidRPr="00C20730">
        <w:rPr>
          <w:rFonts w:ascii="Courier New" w:eastAsia="Times New Roman" w:hAnsi="Courier New" w:cs="Courier New"/>
          <w:b/>
          <w:sz w:val="20"/>
          <w:szCs w:val="20"/>
        </w:rPr>
        <w:br/>
        <w:t xml:space="preserve">            text="Малозначные данные",</w:t>
      </w:r>
      <w:r w:rsidRPr="00C20730">
        <w:rPr>
          <w:rFonts w:ascii="Courier New" w:eastAsia="Times New Roman" w:hAnsi="Courier New" w:cs="Courier New"/>
          <w:b/>
          <w:sz w:val="20"/>
          <w:szCs w:val="20"/>
        </w:rPr>
        <w:br/>
        <w:t xml:space="preserve">            command=lambda: self.set_data_type("small"),</w:t>
      </w:r>
      <w:r w:rsidRPr="00C20730">
        <w:rPr>
          <w:rFonts w:ascii="Courier New" w:eastAsia="Times New Roman" w:hAnsi="Courier New" w:cs="Courier New"/>
          <w:b/>
          <w:sz w:val="20"/>
          <w:szCs w:val="20"/>
        </w:rPr>
        <w:br/>
        <w:t xml:space="preserve">            font=("Arial", 10),</w:t>
      </w:r>
      <w:r w:rsidRPr="00C20730">
        <w:rPr>
          <w:rFonts w:ascii="Courier New" w:eastAsia="Times New Roman" w:hAnsi="Courier New" w:cs="Courier New"/>
          <w:b/>
          <w:sz w:val="20"/>
          <w:szCs w:val="20"/>
        </w:rPr>
        <w:br/>
        <w:t xml:space="preserve">            relief=tk.RAISED,</w:t>
      </w:r>
      <w:r w:rsidRPr="00C20730">
        <w:rPr>
          <w:rFonts w:ascii="Courier New" w:eastAsia="Times New Roman" w:hAnsi="Courier New" w:cs="Courier New"/>
          <w:b/>
          <w:sz w:val="20"/>
          <w:szCs w:val="20"/>
        </w:rPr>
        <w:br/>
        <w:t xml:space="preserve">            bg="#E0E0E0"</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t xml:space="preserve">        self.button_large = tk.Button(</w:t>
      </w:r>
      <w:r w:rsidRPr="00C20730">
        <w:rPr>
          <w:rFonts w:ascii="Courier New" w:eastAsia="Times New Roman" w:hAnsi="Courier New" w:cs="Courier New"/>
          <w:b/>
          <w:sz w:val="20"/>
          <w:szCs w:val="20"/>
        </w:rPr>
        <w:br/>
        <w:t xml:space="preserve">            radio_frame,</w:t>
      </w:r>
      <w:r w:rsidRPr="00C20730">
        <w:rPr>
          <w:rFonts w:ascii="Courier New" w:eastAsia="Times New Roman" w:hAnsi="Courier New" w:cs="Courier New"/>
          <w:b/>
          <w:sz w:val="20"/>
          <w:szCs w:val="20"/>
        </w:rPr>
        <w:br/>
        <w:t xml:space="preserve">            text="Многозначные данные",</w:t>
      </w:r>
      <w:r w:rsidRPr="00C20730">
        <w:rPr>
          <w:rFonts w:ascii="Courier New" w:eastAsia="Times New Roman" w:hAnsi="Courier New" w:cs="Courier New"/>
          <w:b/>
          <w:sz w:val="20"/>
          <w:szCs w:val="20"/>
        </w:rPr>
        <w:br/>
        <w:t xml:space="preserve">            command=lambda: self.set_data_type("large"),</w:t>
      </w:r>
      <w:r w:rsidRPr="00C20730">
        <w:rPr>
          <w:rFonts w:ascii="Courier New" w:eastAsia="Times New Roman" w:hAnsi="Courier New" w:cs="Courier New"/>
          <w:b/>
          <w:sz w:val="20"/>
          <w:szCs w:val="20"/>
        </w:rPr>
        <w:br/>
        <w:t xml:space="preserve">            font=("Arial", 10),</w:t>
      </w:r>
      <w:r w:rsidRPr="00C20730">
        <w:rPr>
          <w:rFonts w:ascii="Courier New" w:eastAsia="Times New Roman" w:hAnsi="Courier New" w:cs="Courier New"/>
          <w:b/>
          <w:sz w:val="20"/>
          <w:szCs w:val="20"/>
        </w:rPr>
        <w:br/>
        <w:t xml:space="preserve">            relief=tk.FLAT,</w:t>
      </w:r>
      <w:r w:rsidRPr="00C20730">
        <w:rPr>
          <w:rFonts w:ascii="Courier New" w:eastAsia="Times New Roman" w:hAnsi="Courier New" w:cs="Courier New"/>
          <w:b/>
          <w:sz w:val="20"/>
          <w:szCs w:val="20"/>
        </w:rPr>
        <w:br/>
        <w:t xml:space="preserve">            bg="#F0F0F0"</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self.button_small.pack(side=tk.LEFT, padx=(0, 20))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self.button_large.pack(side=tk.LEFT)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Изначально выбрана первая кнопка</w:t>
      </w:r>
      <w:r w:rsidRPr="00C20730">
        <w:rPr>
          <w:rFonts w:ascii="Courier New" w:eastAsia="Times New Roman" w:hAnsi="Courier New" w:cs="Courier New"/>
          <w:b/>
          <w:sz w:val="20"/>
          <w:szCs w:val="20"/>
        </w:rPr>
        <w:br/>
        <w:t xml:space="preserve">        self.update_button_states()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Верхнее окно для ввода исходных данных с горизонтальной и вертикальной прокруткой</w:t>
      </w:r>
      <w:r w:rsidRPr="00C20730">
        <w:rPr>
          <w:rFonts w:ascii="Courier New" w:eastAsia="Times New Roman" w:hAnsi="Courier New" w:cs="Courier New"/>
          <w:b/>
          <w:sz w:val="20"/>
          <w:szCs w:val="20"/>
        </w:rPr>
        <w:br/>
        <w:t xml:space="preserve">        self.input_text = tk.Text(self.input_frame, height=6, font=("Consolas", 10), wrap=tk.NONE)</w:t>
      </w:r>
      <w:r w:rsidRPr="00C20730">
        <w:rPr>
          <w:rFonts w:ascii="Courier New" w:eastAsia="Times New Roman" w:hAnsi="Courier New" w:cs="Courier New"/>
          <w:b/>
          <w:sz w:val="20"/>
          <w:szCs w:val="20"/>
        </w:rPr>
        <w:br/>
        <w:t xml:space="preserve">        self.input_text.grid(row=1,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Вертикальная прокрутка для input_text</w:t>
      </w:r>
      <w:r w:rsidRPr="00C20730">
        <w:rPr>
          <w:rFonts w:ascii="Courier New" w:eastAsia="Times New Roman" w:hAnsi="Courier New" w:cs="Courier New"/>
          <w:b/>
          <w:sz w:val="20"/>
          <w:szCs w:val="20"/>
        </w:rPr>
        <w:br/>
        <w:t xml:space="preserve">        input_v_scrollbar = ttk.Scrollbar(self.input_frame, orient="vertical", command=self.input_text.yview)</w:t>
      </w:r>
      <w:r w:rsidRPr="00C20730">
        <w:rPr>
          <w:rFonts w:ascii="Courier New" w:eastAsia="Times New Roman" w:hAnsi="Courier New" w:cs="Courier New"/>
          <w:b/>
          <w:sz w:val="20"/>
          <w:szCs w:val="20"/>
        </w:rPr>
        <w:br/>
        <w:t xml:space="preserve">        input_v_scrollbar.grid(row=1, column=1, sticky="ns")</w:t>
      </w:r>
      <w:r w:rsidRPr="00C20730">
        <w:rPr>
          <w:rFonts w:ascii="Courier New" w:eastAsia="Times New Roman" w:hAnsi="Courier New" w:cs="Courier New"/>
          <w:b/>
          <w:sz w:val="20"/>
          <w:szCs w:val="20"/>
        </w:rPr>
        <w:br/>
        <w:t xml:space="preserve">        self.input_text.configure(yscrollcommand=input_v_scrollbar.set)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Горизонтальная прокрутка для input_text</w:t>
      </w:r>
      <w:r w:rsidRPr="00C20730">
        <w:rPr>
          <w:rFonts w:ascii="Courier New" w:eastAsia="Times New Roman" w:hAnsi="Courier New" w:cs="Courier New"/>
          <w:b/>
          <w:sz w:val="20"/>
          <w:szCs w:val="20"/>
        </w:rPr>
        <w:br/>
        <w:t xml:space="preserve">        input_h_scrollbar = ttk.Scrollbar(self.input_frame, orient="horizontal", command=self.input_text.xview)</w:t>
      </w:r>
      <w:r w:rsidRPr="00C20730">
        <w:rPr>
          <w:rFonts w:ascii="Courier New" w:eastAsia="Times New Roman" w:hAnsi="Courier New" w:cs="Courier New"/>
          <w:b/>
          <w:sz w:val="20"/>
          <w:szCs w:val="20"/>
        </w:rPr>
        <w:br/>
        <w:t xml:space="preserve">        input_h_scrollbar.grid(row=2, column=0, sticky="ew")</w:t>
      </w:r>
      <w:r w:rsidRPr="00C20730">
        <w:rPr>
          <w:rFonts w:ascii="Courier New" w:eastAsia="Times New Roman" w:hAnsi="Courier New" w:cs="Courier New"/>
          <w:b/>
          <w:sz w:val="20"/>
          <w:szCs w:val="20"/>
        </w:rPr>
        <w:br/>
        <w:t xml:space="preserve">        self.input_text.configure(xscrollcommand=input_h_scrollbar.set)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"Расчет" светло-зеленого цвета</w:t>
      </w:r>
      <w:r w:rsidRPr="00C20730">
        <w:rPr>
          <w:rFonts w:ascii="Courier New" w:eastAsia="Times New Roman" w:hAnsi="Courier New" w:cs="Courier New"/>
          <w:b/>
          <w:sz w:val="20"/>
          <w:szCs w:val="20"/>
        </w:rPr>
        <w:br/>
        <w:t xml:space="preserve">        self.calc_button = tk.Button(left_panel, text="Расчет", bg="#90EE90",</w:t>
      </w:r>
      <w:r w:rsidRPr="00C20730">
        <w:rPr>
          <w:rFonts w:ascii="Courier New" w:eastAsia="Times New Roman" w:hAnsi="Courier New" w:cs="Courier New"/>
          <w:b/>
          <w:sz w:val="20"/>
          <w:szCs w:val="20"/>
        </w:rPr>
        <w:br/>
        <w:t xml:space="preserve">                                     font=("Arial", 12, "bold"), command=self.calculate)</w:t>
      </w:r>
      <w:r w:rsidRPr="00C20730">
        <w:rPr>
          <w:rFonts w:ascii="Courier New" w:eastAsia="Times New Roman" w:hAnsi="Courier New" w:cs="Courier New"/>
          <w:b/>
          <w:sz w:val="20"/>
          <w:szCs w:val="20"/>
        </w:rPr>
        <w:br/>
        <w:t xml:space="preserve">        self.calc_button.grid(row=2, column=0, pady=2)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Заголовок нижнего окна</w:t>
      </w:r>
      <w:r w:rsidRPr="00C20730">
        <w:rPr>
          <w:rFonts w:ascii="Courier New" w:eastAsia="Times New Roman" w:hAnsi="Courier New" w:cs="Courier New"/>
          <w:b/>
          <w:sz w:val="20"/>
          <w:szCs w:val="20"/>
        </w:rPr>
        <w:br/>
        <w:t xml:space="preserve">        ttk.Label(left_panel, text="Результаты расчетов:", font=("Arial", 12, "bold")).grid(</w:t>
      </w:r>
      <w:r w:rsidRPr="00C20730">
        <w:rPr>
          <w:rFonts w:ascii="Courier New" w:eastAsia="Times New Roman" w:hAnsi="Courier New" w:cs="Courier New"/>
          <w:b/>
          <w:sz w:val="20"/>
          <w:szCs w:val="20"/>
        </w:rPr>
        <w:br/>
        <w:t xml:space="preserve">            row=3, column=0, sticky=tk.W, pady=(2,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результатов</w:t>
      </w:r>
      <w:r w:rsidRPr="00C20730">
        <w:rPr>
          <w:rFonts w:ascii="Courier New" w:eastAsia="Times New Roman" w:hAnsi="Courier New" w:cs="Courier New"/>
          <w:b/>
          <w:sz w:val="20"/>
          <w:szCs w:val="20"/>
        </w:rPr>
        <w:br/>
        <w:t xml:space="preserve">        self.result_frame = ttk.Frame(left_panel)</w:t>
      </w:r>
      <w:r w:rsidRPr="00C20730">
        <w:rPr>
          <w:rFonts w:ascii="Courier New" w:eastAsia="Times New Roman" w:hAnsi="Courier New" w:cs="Courier New"/>
          <w:b/>
          <w:sz w:val="20"/>
          <w:szCs w:val="20"/>
        </w:rPr>
        <w:br/>
        <w:t xml:space="preserve">        self.result_frame.grid(row=4, column=0, sticky="nsew", pady=(0, 2))</w:t>
      </w:r>
      <w:r w:rsidRPr="00C20730">
        <w:rPr>
          <w:rFonts w:ascii="Courier New" w:eastAsia="Times New Roman" w:hAnsi="Courier New" w:cs="Courier New"/>
          <w:b/>
          <w:sz w:val="20"/>
          <w:szCs w:val="20"/>
        </w:rPr>
        <w:br/>
        <w:t xml:space="preserve">        self.result_frame.columnconfigure(0, weight=1)</w:t>
      </w:r>
      <w:r w:rsidRPr="00C20730">
        <w:rPr>
          <w:rFonts w:ascii="Courier New" w:eastAsia="Times New Roman" w:hAnsi="Courier New" w:cs="Courier New"/>
          <w:b/>
          <w:sz w:val="20"/>
          <w:szCs w:val="20"/>
        </w:rPr>
        <w:br/>
        <w:t xml:space="preserve">        self.result_frame.rowconfigure(0,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Нижнее окно для результатов расчетов с горизонтальной и вертикальной прокруткой</w:t>
      </w:r>
      <w:r w:rsidRPr="00C20730">
        <w:rPr>
          <w:rFonts w:ascii="Courier New" w:eastAsia="Times New Roman" w:hAnsi="Courier New" w:cs="Courier New"/>
          <w:b/>
          <w:sz w:val="20"/>
          <w:szCs w:val="20"/>
        </w:rPr>
        <w:br/>
        <w:t xml:space="preserve">        self.result_text = tk.Text(self.result_frame, height=15, font=("Consolas", 10), state=tk.DISABLED, wrap=tk.NONE)</w:t>
      </w:r>
      <w:r w:rsidRPr="00C20730">
        <w:rPr>
          <w:rFonts w:ascii="Courier New" w:eastAsia="Times New Roman" w:hAnsi="Courier New" w:cs="Courier New"/>
          <w:b/>
          <w:sz w:val="20"/>
          <w:szCs w:val="20"/>
        </w:rPr>
        <w:br/>
        <w:t xml:space="preserve">        self.result_text.grid(row=0,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Вертикальная прокрутка для result_text</w:t>
      </w:r>
      <w:r w:rsidRPr="00C20730">
        <w:rPr>
          <w:rFonts w:ascii="Courier New" w:eastAsia="Times New Roman" w:hAnsi="Courier New" w:cs="Courier New"/>
          <w:b/>
          <w:sz w:val="20"/>
          <w:szCs w:val="20"/>
        </w:rPr>
        <w:br/>
        <w:t xml:space="preserve">        result_v_scrollbar = ttk.Scrollbar(self.result_frame, orient="vertical", command=self.result_text.yview)</w:t>
      </w:r>
      <w:r w:rsidRPr="00C20730">
        <w:rPr>
          <w:rFonts w:ascii="Courier New" w:eastAsia="Times New Roman" w:hAnsi="Courier New" w:cs="Courier New"/>
          <w:b/>
          <w:sz w:val="20"/>
          <w:szCs w:val="20"/>
        </w:rPr>
        <w:br/>
        <w:t xml:space="preserve">        result_v_scrollbar.grid(row=0, column=1, sticky="ns")</w:t>
      </w:r>
      <w:r w:rsidRPr="00C20730">
        <w:rPr>
          <w:rFonts w:ascii="Courier New" w:eastAsia="Times New Roman" w:hAnsi="Courier New" w:cs="Courier New"/>
          <w:b/>
          <w:sz w:val="20"/>
          <w:szCs w:val="20"/>
        </w:rPr>
        <w:br/>
        <w:t xml:space="preserve">        self.result_text.configure(yscrollcommand=result_v_scrollbar.set)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Горизонтальная прокрутка для result_text</w:t>
      </w:r>
      <w:r w:rsidRPr="00C20730">
        <w:rPr>
          <w:rFonts w:ascii="Courier New" w:eastAsia="Times New Roman" w:hAnsi="Courier New" w:cs="Courier New"/>
          <w:b/>
          <w:sz w:val="20"/>
          <w:szCs w:val="20"/>
        </w:rPr>
        <w:br/>
        <w:t xml:space="preserve">        result_h_scrollbar = ttk.Scrollbar(self.result_frame, orient="horizontal", command=self.result_text.xview)</w:t>
      </w:r>
      <w:r w:rsidRPr="00C20730">
        <w:rPr>
          <w:rFonts w:ascii="Courier New" w:eastAsia="Times New Roman" w:hAnsi="Courier New" w:cs="Courier New"/>
          <w:b/>
          <w:sz w:val="20"/>
          <w:szCs w:val="20"/>
        </w:rPr>
        <w:br/>
        <w:t xml:space="preserve">        result_h_scrollbar.grid(row=1, column=0, sticky="ew")</w:t>
      </w:r>
      <w:r w:rsidRPr="00C20730">
        <w:rPr>
          <w:rFonts w:ascii="Courier New" w:eastAsia="Times New Roman" w:hAnsi="Courier New" w:cs="Courier New"/>
          <w:b/>
          <w:sz w:val="20"/>
          <w:szCs w:val="20"/>
        </w:rPr>
        <w:br/>
        <w:t xml:space="preserve">        self.result_text.configure(xscrollcommand=result_h_scrollbar.set)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 Фрейм для кнопок</w:t>
      </w:r>
      <w:r w:rsidRPr="00C20730">
        <w:rPr>
          <w:rFonts w:ascii="Courier New" w:eastAsia="Times New Roman" w:hAnsi="Courier New" w:cs="Courier New"/>
          <w:b/>
          <w:sz w:val="20"/>
          <w:szCs w:val="20"/>
        </w:rPr>
        <w:br/>
        <w:t xml:space="preserve">        button_frame = ttk.Frame(left_panel)</w:t>
      </w:r>
      <w:r w:rsidRPr="00C20730">
        <w:rPr>
          <w:rFonts w:ascii="Courier New" w:eastAsia="Times New Roman" w:hAnsi="Courier New" w:cs="Courier New"/>
          <w:b/>
          <w:sz w:val="20"/>
          <w:szCs w:val="20"/>
        </w:rPr>
        <w:br/>
        <w:t xml:space="preserve">        button_frame.grid(row=5, column=0, pady=2)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"Помощь" светло-голубого цвета</w:t>
      </w:r>
      <w:r w:rsidRPr="00C20730">
        <w:rPr>
          <w:rFonts w:ascii="Courier New" w:eastAsia="Times New Roman" w:hAnsi="Courier New" w:cs="Courier New"/>
          <w:b/>
          <w:sz w:val="20"/>
          <w:szCs w:val="20"/>
        </w:rPr>
        <w:br/>
        <w:t xml:space="preserve">        self.help_button = tk.Button(button_frame, text="Помощь", bg="#ADD8E6",</w:t>
      </w:r>
      <w:r w:rsidRPr="00C20730">
        <w:rPr>
          <w:rFonts w:ascii="Courier New" w:eastAsia="Times New Roman" w:hAnsi="Courier New" w:cs="Courier New"/>
          <w:b/>
          <w:sz w:val="20"/>
          <w:szCs w:val="20"/>
        </w:rPr>
        <w:br/>
        <w:t xml:space="preserve">                                     font=("Arial", 12, "bold"), command=self.show_help)</w:t>
      </w:r>
      <w:r w:rsidRPr="00C20730">
        <w:rPr>
          <w:rFonts w:ascii="Courier New" w:eastAsia="Times New Roman" w:hAnsi="Courier New" w:cs="Courier New"/>
          <w:b/>
          <w:sz w:val="20"/>
          <w:szCs w:val="20"/>
        </w:rPr>
        <w:br/>
        <w:t xml:space="preserve">        self.help_button.pack(side=tk.LEFT, padx=(0, 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"Записать отчет в виде файла" светло-голубого цвета</w:t>
      </w:r>
      <w:r w:rsidRPr="00C20730">
        <w:rPr>
          <w:rFonts w:ascii="Courier New" w:eastAsia="Times New Roman" w:hAnsi="Courier New" w:cs="Courier New"/>
          <w:b/>
          <w:sz w:val="20"/>
          <w:szCs w:val="20"/>
        </w:rPr>
        <w:br/>
        <w:t xml:space="preserve">        self.save_button = tk.Button(button_frame, text="Записать отчет в виде файла",</w:t>
      </w:r>
      <w:r w:rsidRPr="00C20730">
        <w:rPr>
          <w:rFonts w:ascii="Courier New" w:eastAsia="Times New Roman" w:hAnsi="Courier New" w:cs="Courier New"/>
          <w:b/>
          <w:sz w:val="20"/>
          <w:szCs w:val="20"/>
        </w:rPr>
        <w:br/>
        <w:t xml:space="preserve">                                     bg="#ADD8E6", font=("Arial", 12, "bold"),</w:t>
      </w:r>
      <w:r w:rsidRPr="00C20730">
        <w:rPr>
          <w:rFonts w:ascii="Courier New" w:eastAsia="Times New Roman" w:hAnsi="Courier New" w:cs="Courier New"/>
          <w:b/>
          <w:sz w:val="20"/>
          <w:szCs w:val="20"/>
        </w:rPr>
        <w:br/>
        <w:t xml:space="preserve">                                     command=self.save_report)</w:t>
      </w:r>
      <w:r w:rsidRPr="00C20730">
        <w:rPr>
          <w:rFonts w:ascii="Courier New" w:eastAsia="Times New Roman" w:hAnsi="Courier New" w:cs="Courier New"/>
          <w:b/>
          <w:sz w:val="20"/>
          <w:szCs w:val="20"/>
        </w:rPr>
        <w:br/>
        <w:t xml:space="preserve">        self.save_button.pack(side=tk.LEFT)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 ПРАВАЯ ПАНЕЛЬ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Заголовок для графика</w:t>
      </w:r>
      <w:r w:rsidRPr="00C20730">
        <w:rPr>
          <w:rFonts w:ascii="Courier New" w:eastAsia="Times New Roman" w:hAnsi="Courier New" w:cs="Courier New"/>
          <w:b/>
          <w:sz w:val="20"/>
          <w:szCs w:val="20"/>
        </w:rPr>
        <w:br/>
        <w:t xml:space="preserve">        ttk.Label(right_panel, text="Графическое представление:", font=("Arial", 12, "bold")).grid(</w:t>
      </w:r>
      <w:r w:rsidRPr="00C20730">
        <w:rPr>
          <w:rFonts w:ascii="Courier New" w:eastAsia="Times New Roman" w:hAnsi="Courier New" w:cs="Courier New"/>
          <w:b/>
          <w:sz w:val="20"/>
          <w:szCs w:val="20"/>
        </w:rPr>
        <w:br/>
        <w:t xml:space="preserve">            row=0, column=0, sticky=tk.W, pady=(0,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графика</w:t>
      </w:r>
      <w:r w:rsidRPr="00C20730">
        <w:rPr>
          <w:rFonts w:ascii="Courier New" w:eastAsia="Times New Roman" w:hAnsi="Courier New" w:cs="Courier New"/>
          <w:b/>
          <w:sz w:val="20"/>
          <w:szCs w:val="20"/>
        </w:rPr>
        <w:br/>
        <w:t xml:space="preserve">        self.graph_frame = ttk.Frame(right_panel)</w:t>
      </w:r>
      <w:r w:rsidRPr="00C20730">
        <w:rPr>
          <w:rFonts w:ascii="Courier New" w:eastAsia="Times New Roman" w:hAnsi="Courier New" w:cs="Courier New"/>
          <w:b/>
          <w:sz w:val="20"/>
          <w:szCs w:val="20"/>
        </w:rPr>
        <w:br/>
        <w:t xml:space="preserve">        self.graph_frame.grid(row=1, column=0, sticky="nsew", pady=(0, 2))</w:t>
      </w:r>
      <w:r w:rsidRPr="00C20730">
        <w:rPr>
          <w:rFonts w:ascii="Courier New" w:eastAsia="Times New Roman" w:hAnsi="Courier New" w:cs="Courier New"/>
          <w:b/>
          <w:sz w:val="20"/>
          <w:szCs w:val="20"/>
        </w:rPr>
        <w:br/>
        <w:t xml:space="preserve">        self.graph_frame.columnconfigure(0, weight=1)</w:t>
      </w:r>
      <w:r w:rsidRPr="00C20730">
        <w:rPr>
          <w:rFonts w:ascii="Courier New" w:eastAsia="Times New Roman" w:hAnsi="Courier New" w:cs="Courier New"/>
          <w:b/>
          <w:sz w:val="20"/>
          <w:szCs w:val="20"/>
        </w:rPr>
        <w:br/>
        <w:t xml:space="preserve">        self.graph_frame.rowconfigure(0,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matplotlib Figure и Canvas</w:t>
      </w:r>
      <w:r w:rsidRPr="00C20730">
        <w:rPr>
          <w:rFonts w:ascii="Courier New" w:eastAsia="Times New Roman" w:hAnsi="Courier New" w:cs="Courier New"/>
          <w:b/>
          <w:sz w:val="20"/>
          <w:szCs w:val="20"/>
        </w:rPr>
        <w:br/>
        <w:t xml:space="preserve">        self.fig = Figure(figsize=(6, 8), dpi=100)</w:t>
      </w:r>
      <w:r w:rsidRPr="00C20730">
        <w:rPr>
          <w:rFonts w:ascii="Courier New" w:eastAsia="Times New Roman" w:hAnsi="Courier New" w:cs="Courier New"/>
          <w:b/>
          <w:sz w:val="20"/>
          <w:szCs w:val="20"/>
        </w:rPr>
        <w:br/>
        <w:t xml:space="preserve">        self.canvas = FigureCanvasTkAgg(self.fig, master=self.graph_frame)</w:t>
      </w:r>
      <w:r w:rsidRPr="00C20730">
        <w:rPr>
          <w:rFonts w:ascii="Courier New" w:eastAsia="Times New Roman" w:hAnsi="Courier New" w:cs="Courier New"/>
          <w:b/>
          <w:sz w:val="20"/>
          <w:szCs w:val="20"/>
        </w:rPr>
        <w:br/>
        <w:t xml:space="preserve">        self.canvas.get_tk_widget().grid(row=0,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matplotlib для русского языка</w:t>
      </w:r>
      <w:r w:rsidRPr="00C20730">
        <w:rPr>
          <w:rFonts w:ascii="Courier New" w:eastAsia="Times New Roman" w:hAnsi="Courier New" w:cs="Courier New"/>
          <w:b/>
          <w:sz w:val="20"/>
          <w:szCs w:val="20"/>
        </w:rPr>
        <w:br/>
        <w:t xml:space="preserve">        plt.rcParams['font.sans-serif'] = ['DejaVu Sans', 'Arial Unicode MS', 'Tahoma']</w:t>
      </w:r>
      <w:r w:rsidRPr="00C20730">
        <w:rPr>
          <w:rFonts w:ascii="Courier New" w:eastAsia="Times New Roman" w:hAnsi="Courier New" w:cs="Courier New"/>
          <w:b/>
          <w:sz w:val="20"/>
          <w:szCs w:val="20"/>
        </w:rPr>
        <w:br/>
        <w:t xml:space="preserve">        plt.rcParams['axes.unicode_minus'] = False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Заполнение примерными данными</w:t>
      </w:r>
      <w:r w:rsidRPr="00C20730">
        <w:rPr>
          <w:rFonts w:ascii="Courier New" w:eastAsia="Times New Roman" w:hAnsi="Courier New" w:cs="Courier New"/>
          <w:b/>
          <w:sz w:val="20"/>
          <w:szCs w:val="20"/>
        </w:rPr>
        <w:br/>
        <w:t xml:space="preserve">        self.fill_sample_data()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set_data_type(self, data_type):</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"""Установка типа данных через кнопки"""</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self.data_type = data_type</w:t>
      </w:r>
      <w:r w:rsidRPr="00C20730">
        <w:rPr>
          <w:rFonts w:ascii="Courier New" w:eastAsia="Times New Roman" w:hAnsi="Courier New" w:cs="Courier New"/>
          <w:b/>
          <w:sz w:val="20"/>
          <w:szCs w:val="20"/>
        </w:rPr>
        <w:br/>
        <w:t xml:space="preserve">        print(f"Тип данных установлен: {data_type}")</w:t>
      </w:r>
      <w:r w:rsidRPr="00C20730">
        <w:rPr>
          <w:rFonts w:ascii="Courier New" w:eastAsia="Times New Roman" w:hAnsi="Courier New" w:cs="Courier New"/>
          <w:b/>
          <w:sz w:val="20"/>
          <w:szCs w:val="20"/>
        </w:rPr>
        <w:br/>
        <w:t xml:space="preserve">        self.update_button_states()</w:t>
      </w:r>
      <w:r w:rsidRPr="00C20730">
        <w:rPr>
          <w:rFonts w:ascii="Courier New" w:eastAsia="Times New Roman" w:hAnsi="Courier New" w:cs="Courier New"/>
          <w:b/>
          <w:sz w:val="20"/>
          <w:szCs w:val="20"/>
        </w:rPr>
        <w:br/>
        <w:t xml:space="preserve">        self.fill_sample_data()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update_button_states(self):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"""Обновление визуального состояния кнопок"""</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if self.data_type == "small":</w:t>
      </w:r>
      <w:r w:rsidRPr="00C20730">
        <w:rPr>
          <w:rFonts w:ascii="Courier New" w:eastAsia="Times New Roman" w:hAnsi="Courier New" w:cs="Courier New"/>
          <w:b/>
          <w:sz w:val="20"/>
          <w:szCs w:val="20"/>
        </w:rPr>
        <w:br/>
        <w:t xml:space="preserve">            self.button_small.config(relief=tk.RAISED, bg="#D0D0D0")</w:t>
      </w:r>
      <w:r w:rsidRPr="00C20730">
        <w:rPr>
          <w:rFonts w:ascii="Courier New" w:eastAsia="Times New Roman" w:hAnsi="Courier New" w:cs="Courier New"/>
          <w:b/>
          <w:sz w:val="20"/>
          <w:szCs w:val="20"/>
        </w:rPr>
        <w:br/>
        <w:t xml:space="preserve">            self.button_large.config(relief=tk.FLAT, bg="#F0F0F0")</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self.button_small.config(relief=tk.FLAT, bg="#F0F0F0")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self.button_large.config(relief=tk.RAISED, bg="#D0D0D0")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fill_sample_data(self):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"""Заполнение исходными данными"""</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self.input_text.delete(1.0, tk.END)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self.data_type == "small":</w:t>
      </w:r>
      <w:r w:rsidRPr="00C20730">
        <w:rPr>
          <w:rFonts w:ascii="Courier New" w:eastAsia="Times New Roman" w:hAnsi="Courier New" w:cs="Courier New"/>
          <w:b/>
          <w:sz w:val="20"/>
          <w:szCs w:val="20"/>
        </w:rPr>
        <w:br/>
        <w:t xml:space="preserve">            sample_data = "12 9 10 13 15 14 8 12"</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sample_data = "2536 2703 2815 2487 2644 2521 2452 2463"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self.input_text.insert(1.0, sample_data)</w:t>
      </w:r>
      <w:r w:rsidRPr="00C20730">
        <w:rPr>
          <w:rFonts w:ascii="Courier New" w:eastAsia="Times New Roman" w:hAnsi="Courier New" w:cs="Courier New"/>
          <w:b/>
          <w:sz w:val="20"/>
          <w:szCs w:val="20"/>
        </w:rPr>
        <w:br/>
        <w:t xml:space="preserve">        print(f"Заполнены данные для типа: {self.data_type}")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plot_data_visualization(self, values, n, M, sigma):</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"""Построение графической интерпретации расчетов"""</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 Очистка предыдущего графика</w:t>
      </w:r>
      <w:r w:rsidRPr="00C20730">
        <w:rPr>
          <w:rFonts w:ascii="Courier New" w:eastAsia="Times New Roman" w:hAnsi="Courier New" w:cs="Courier New"/>
          <w:b/>
          <w:sz w:val="20"/>
          <w:szCs w:val="20"/>
        </w:rPr>
        <w:br/>
        <w:t xml:space="preserve">        self.fig.clear()</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трех подграфиков</w:t>
      </w:r>
      <w:r w:rsidRPr="00C20730">
        <w:rPr>
          <w:rFonts w:ascii="Courier New" w:eastAsia="Times New Roman" w:hAnsi="Courier New" w:cs="Courier New"/>
          <w:b/>
          <w:sz w:val="20"/>
          <w:szCs w:val="20"/>
        </w:rPr>
        <w:br/>
        <w:t xml:space="preserve">        ax1 = self.fig.add_subplot(3, 1, 1)</w:t>
      </w:r>
      <w:r w:rsidRPr="00C20730">
        <w:rPr>
          <w:rFonts w:ascii="Courier New" w:eastAsia="Times New Roman" w:hAnsi="Courier New" w:cs="Courier New"/>
          <w:b/>
          <w:sz w:val="20"/>
          <w:szCs w:val="20"/>
        </w:rPr>
        <w:br/>
        <w:t xml:space="preserve">        ax2 = self.fig.add_subplot(3, 1, 2)</w:t>
      </w:r>
      <w:r w:rsidRPr="00C20730">
        <w:rPr>
          <w:rFonts w:ascii="Courier New" w:eastAsia="Times New Roman" w:hAnsi="Courier New" w:cs="Courier New"/>
          <w:b/>
          <w:sz w:val="20"/>
          <w:szCs w:val="20"/>
        </w:rPr>
        <w:br/>
        <w:t xml:space="preserve">        ax3 = self.fig.add_subplot(3, 1, 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1. Столбчатая диаграмма исходных данных</w:t>
      </w:r>
      <w:r w:rsidRPr="00C20730">
        <w:rPr>
          <w:rFonts w:ascii="Courier New" w:eastAsia="Times New Roman" w:hAnsi="Courier New" w:cs="Courier New"/>
          <w:b/>
          <w:sz w:val="20"/>
          <w:szCs w:val="20"/>
        </w:rPr>
        <w:br/>
        <w:t xml:space="preserve">        indices = range(1, n + 1)</w:t>
      </w:r>
      <w:r w:rsidRPr="00C20730">
        <w:rPr>
          <w:rFonts w:ascii="Courier New" w:eastAsia="Times New Roman" w:hAnsi="Courier New" w:cs="Courier New"/>
          <w:b/>
          <w:sz w:val="20"/>
          <w:szCs w:val="20"/>
        </w:rPr>
        <w:br/>
        <w:t xml:space="preserve">        bars = ax1.bar(indices, values, color='lightblue', edgecolor='navy', alpha=0.7)</w:t>
      </w:r>
      <w:r w:rsidRPr="00C20730">
        <w:rPr>
          <w:rFonts w:ascii="Courier New" w:eastAsia="Times New Roman" w:hAnsi="Courier New" w:cs="Courier New"/>
          <w:b/>
          <w:sz w:val="20"/>
          <w:szCs w:val="20"/>
        </w:rPr>
        <w:br/>
        <w:t xml:space="preserve">        ax1.axhline(y=M, color='red', linestyle='--', linewidth=2, label=f'Среднее арифметическое (M = {M:.2f})')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значений на столбцы</w:t>
      </w:r>
      <w:r w:rsidRPr="00C20730">
        <w:rPr>
          <w:rFonts w:ascii="Courier New" w:eastAsia="Times New Roman" w:hAnsi="Courier New" w:cs="Courier New"/>
          <w:b/>
          <w:sz w:val="20"/>
          <w:szCs w:val="20"/>
        </w:rPr>
        <w:br/>
        <w:t xml:space="preserve">        for bar, value in zip(bars, values):</w:t>
      </w:r>
      <w:r w:rsidRPr="00C20730">
        <w:rPr>
          <w:rFonts w:ascii="Courier New" w:eastAsia="Times New Roman" w:hAnsi="Courier New" w:cs="Courier New"/>
          <w:b/>
          <w:sz w:val="20"/>
          <w:szCs w:val="20"/>
        </w:rPr>
        <w:br/>
        <w:t xml:space="preserve">            height = bar.get_height()</w:t>
      </w:r>
      <w:r w:rsidRPr="00C20730">
        <w:rPr>
          <w:rFonts w:ascii="Courier New" w:eastAsia="Times New Roman" w:hAnsi="Courier New" w:cs="Courier New"/>
          <w:b/>
          <w:sz w:val="20"/>
          <w:szCs w:val="20"/>
        </w:rPr>
        <w:br/>
        <w:t xml:space="preserve">            ax1.annotate(f'{value}', xy=(bar.get_x() + bar.get_width() / 2, height),</w:t>
      </w:r>
      <w:r w:rsidRPr="00C20730">
        <w:rPr>
          <w:rFonts w:ascii="Courier New" w:eastAsia="Times New Roman" w:hAnsi="Courier New" w:cs="Courier New"/>
          <w:b/>
          <w:sz w:val="20"/>
          <w:szCs w:val="20"/>
        </w:rPr>
        <w:br/>
        <w:t xml:space="preserve">                         xytext=(0, 3), textcoords="offset points", ha='center', va='bottom', fontsize=9)</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ax1.set_title('Исходные данные и среднее арифметическое', fontsize=12, fontweight='bold')</w:t>
      </w:r>
      <w:r w:rsidRPr="00C20730">
        <w:rPr>
          <w:rFonts w:ascii="Courier New" w:eastAsia="Times New Roman" w:hAnsi="Courier New" w:cs="Courier New"/>
          <w:b/>
          <w:sz w:val="20"/>
          <w:szCs w:val="20"/>
        </w:rPr>
        <w:br/>
        <w:t xml:space="preserve">        ax1.legend(loc='upper right')</w:t>
      </w:r>
      <w:r w:rsidRPr="00C20730">
        <w:rPr>
          <w:rFonts w:ascii="Courier New" w:eastAsia="Times New Roman" w:hAnsi="Courier New" w:cs="Courier New"/>
          <w:b/>
          <w:sz w:val="20"/>
          <w:szCs w:val="20"/>
        </w:rPr>
        <w:br/>
        <w:t xml:space="preserve">        ax1.grid(True,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2. Распределение данных относительно среднего (отклонения)</w:t>
      </w:r>
      <w:r w:rsidRPr="00C20730">
        <w:rPr>
          <w:rFonts w:ascii="Courier New" w:eastAsia="Times New Roman" w:hAnsi="Courier New" w:cs="Courier New"/>
          <w:b/>
          <w:sz w:val="20"/>
          <w:szCs w:val="20"/>
        </w:rPr>
        <w:br/>
        <w:t xml:space="preserve">        deviations = [v - M for v in values]</w:t>
      </w:r>
      <w:r w:rsidRPr="00C20730">
        <w:rPr>
          <w:rFonts w:ascii="Courier New" w:eastAsia="Times New Roman" w:hAnsi="Courier New" w:cs="Courier New"/>
          <w:b/>
          <w:sz w:val="20"/>
          <w:szCs w:val="20"/>
        </w:rPr>
        <w:br/>
        <w:t xml:space="preserve">        colors = ['red' if d &lt; 0 else 'green' for d in deviations]</w:t>
      </w:r>
      <w:r w:rsidRPr="00C20730">
        <w:rPr>
          <w:rFonts w:ascii="Courier New" w:eastAsia="Times New Roman" w:hAnsi="Courier New" w:cs="Courier New"/>
          <w:b/>
          <w:sz w:val="20"/>
          <w:szCs w:val="20"/>
        </w:rPr>
        <w:br/>
        <w:t xml:space="preserve">        bars2 = ax2.bar(indices, deviations, color=colors, alpha=0.7, edgecolor='black')</w:t>
      </w:r>
      <w:r w:rsidRPr="00C20730">
        <w:rPr>
          <w:rFonts w:ascii="Courier New" w:eastAsia="Times New Roman" w:hAnsi="Courier New" w:cs="Courier New"/>
          <w:b/>
          <w:sz w:val="20"/>
          <w:szCs w:val="20"/>
        </w:rPr>
        <w:br/>
        <w:t xml:space="preserve">        ax2.axhline(y=0, color='black', linestyle='-', linewidth=1)</w:t>
      </w:r>
      <w:r w:rsidRPr="00C20730">
        <w:rPr>
          <w:rFonts w:ascii="Courier New" w:eastAsia="Times New Roman" w:hAnsi="Courier New" w:cs="Courier New"/>
          <w:b/>
          <w:sz w:val="20"/>
          <w:szCs w:val="20"/>
        </w:rPr>
        <w:br/>
        <w:t xml:space="preserve">        ax2.axhline(y=sigma, color='orange', linestyle='--', linewidth=2, label=f'+σ = {sigma:.2f}')</w:t>
      </w:r>
      <w:r w:rsidRPr="00C20730">
        <w:rPr>
          <w:rFonts w:ascii="Courier New" w:eastAsia="Times New Roman" w:hAnsi="Courier New" w:cs="Courier New"/>
          <w:b/>
          <w:sz w:val="20"/>
          <w:szCs w:val="20"/>
        </w:rPr>
        <w:br/>
        <w:t xml:space="preserve">        ax2.axhline(y=-sigma, color='orange', linestyle='--', linewidth=2, label=f'-σ = {-sigma:.2f}')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значений отклонений</w:t>
      </w:r>
      <w:r w:rsidRPr="00C20730">
        <w:rPr>
          <w:rFonts w:ascii="Courier New" w:eastAsia="Times New Roman" w:hAnsi="Courier New" w:cs="Courier New"/>
          <w:b/>
          <w:sz w:val="20"/>
          <w:szCs w:val="20"/>
        </w:rPr>
        <w:br/>
        <w:t xml:space="preserve">        for bar, dev in zip(bars2, deviations):</w:t>
      </w:r>
      <w:r w:rsidRPr="00C20730">
        <w:rPr>
          <w:rFonts w:ascii="Courier New" w:eastAsia="Times New Roman" w:hAnsi="Courier New" w:cs="Courier New"/>
          <w:b/>
          <w:sz w:val="20"/>
          <w:szCs w:val="20"/>
        </w:rPr>
        <w:br/>
        <w:t xml:space="preserve">            height = bar.get_height()</w:t>
      </w:r>
      <w:r w:rsidRPr="00C20730">
        <w:rPr>
          <w:rFonts w:ascii="Courier New" w:eastAsia="Times New Roman" w:hAnsi="Courier New" w:cs="Courier New"/>
          <w:b/>
          <w:sz w:val="20"/>
          <w:szCs w:val="20"/>
        </w:rPr>
        <w:br/>
        <w:t xml:space="preserve">            ax2.annotate(f'{dev:.2f}', xy=(bar.get_x() + bar.get_width() / </w:t>
      </w:r>
      <w:r w:rsidRPr="00C20730">
        <w:rPr>
          <w:rFonts w:ascii="Courier New" w:eastAsia="Times New Roman" w:hAnsi="Courier New" w:cs="Courier New"/>
          <w:b/>
          <w:sz w:val="20"/>
          <w:szCs w:val="20"/>
        </w:rPr>
        <w:lastRenderedPageBreak/>
        <w:t>2, height),</w:t>
      </w:r>
      <w:r w:rsidRPr="00C20730">
        <w:rPr>
          <w:rFonts w:ascii="Courier New" w:eastAsia="Times New Roman" w:hAnsi="Courier New" w:cs="Courier New"/>
          <w:b/>
          <w:sz w:val="20"/>
          <w:szCs w:val="20"/>
        </w:rPr>
        <w:br/>
        <w:t xml:space="preserve">                         xytext=(0, 3 if height &gt;= 0 else -15), textcoords="offset points",</w:t>
      </w:r>
      <w:r w:rsidRPr="00C20730">
        <w:rPr>
          <w:rFonts w:ascii="Courier New" w:eastAsia="Times New Roman" w:hAnsi="Courier New" w:cs="Courier New"/>
          <w:b/>
          <w:sz w:val="20"/>
          <w:szCs w:val="20"/>
        </w:rPr>
        <w:br/>
        <w:t xml:space="preserve">                         ha='center', va='bottom' if height &gt;= 0 else 'top', fontsize=9)</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ax2.set_title('Отклонения от среднего арифметического', fontsize=12, fontweight='bold')</w:t>
      </w:r>
      <w:r w:rsidRPr="00C20730">
        <w:rPr>
          <w:rFonts w:ascii="Courier New" w:eastAsia="Times New Roman" w:hAnsi="Courier New" w:cs="Courier New"/>
          <w:b/>
          <w:sz w:val="20"/>
          <w:szCs w:val="20"/>
        </w:rPr>
        <w:br/>
        <w:t xml:space="preserve">        ax2.legend(loc='upper right')</w:t>
      </w:r>
      <w:r w:rsidRPr="00C20730">
        <w:rPr>
          <w:rFonts w:ascii="Courier New" w:eastAsia="Times New Roman" w:hAnsi="Courier New" w:cs="Courier New"/>
          <w:b/>
          <w:sz w:val="20"/>
          <w:szCs w:val="20"/>
        </w:rPr>
        <w:br/>
        <w:t xml:space="preserve">        ax2.grid(True,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3. Гистограмма нормального распределения</w:t>
      </w:r>
      <w:r w:rsidRPr="00C20730">
        <w:rPr>
          <w:rFonts w:ascii="Courier New" w:eastAsia="Times New Roman" w:hAnsi="Courier New" w:cs="Courier New"/>
          <w:b/>
          <w:sz w:val="20"/>
          <w:szCs w:val="20"/>
        </w:rPr>
        <w:br/>
        <w:t xml:space="preserve">        if sigma &gt; 0:</w:t>
      </w:r>
      <w:r w:rsidRPr="00C20730">
        <w:rPr>
          <w:rFonts w:ascii="Courier New" w:eastAsia="Times New Roman" w:hAnsi="Courier New" w:cs="Courier New"/>
          <w:b/>
          <w:sz w:val="20"/>
          <w:szCs w:val="20"/>
        </w:rPr>
        <w:br/>
        <w:t xml:space="preserve">            # Создание теоретического нормального распределения</w:t>
      </w:r>
      <w:r w:rsidRPr="00C20730">
        <w:rPr>
          <w:rFonts w:ascii="Courier New" w:eastAsia="Times New Roman" w:hAnsi="Courier New" w:cs="Courier New"/>
          <w:b/>
          <w:sz w:val="20"/>
          <w:szCs w:val="20"/>
        </w:rPr>
        <w:br/>
        <w:t xml:space="preserve">            x_norm = np.linspace(M - 3 * sigma, M + 3 * sigma, 100)</w:t>
      </w:r>
      <w:r w:rsidRPr="00C20730">
        <w:rPr>
          <w:rFonts w:ascii="Courier New" w:eastAsia="Times New Roman" w:hAnsi="Courier New" w:cs="Courier New"/>
          <w:b/>
          <w:sz w:val="20"/>
          <w:szCs w:val="20"/>
        </w:rPr>
        <w:br/>
        <w:t xml:space="preserve">            y_norm = (1 / (sigma * np.sqrt(2 * np.pi))) * np.exp(-0.5 * ((x_norm - M) / sigma) **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ax3.plot(x_norm, y_norm, 'b-', linewidth=2, label='Теоретическое нормальное распределение')</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вертикальных линий для исходных данных</w:t>
      </w:r>
      <w:r w:rsidRPr="00C20730">
        <w:rPr>
          <w:rFonts w:ascii="Courier New" w:eastAsia="Times New Roman" w:hAnsi="Courier New" w:cs="Courier New"/>
          <w:b/>
          <w:sz w:val="20"/>
          <w:szCs w:val="20"/>
        </w:rPr>
        <w:br/>
        <w:t xml:space="preserve">            for i, value in enumerate(values):</w:t>
      </w:r>
      <w:r w:rsidRPr="00C20730">
        <w:rPr>
          <w:rFonts w:ascii="Courier New" w:eastAsia="Times New Roman" w:hAnsi="Courier New" w:cs="Courier New"/>
          <w:b/>
          <w:sz w:val="20"/>
          <w:szCs w:val="20"/>
        </w:rPr>
        <w:br/>
        <w:t xml:space="preserve">                ax3.axvline(x=value, color='red', alpha=0.6, linestyle=':', linewidth=1)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Основные статистические линии</w:t>
      </w:r>
      <w:r w:rsidRPr="00C20730">
        <w:rPr>
          <w:rFonts w:ascii="Courier New" w:eastAsia="Times New Roman" w:hAnsi="Courier New" w:cs="Courier New"/>
          <w:b/>
          <w:sz w:val="20"/>
          <w:szCs w:val="20"/>
        </w:rPr>
        <w:br/>
        <w:t xml:space="preserve">            ax3.axvline(x=M, color='green', linestyle='-', linewidth=2, label=f'Среднее (M = {M:.2f})')</w:t>
      </w:r>
      <w:r w:rsidRPr="00C20730">
        <w:rPr>
          <w:rFonts w:ascii="Courier New" w:eastAsia="Times New Roman" w:hAnsi="Courier New" w:cs="Courier New"/>
          <w:b/>
          <w:sz w:val="20"/>
          <w:szCs w:val="20"/>
        </w:rPr>
        <w:br/>
        <w:t xml:space="preserve">            ax3.axvline(x=M - sigma, color='orange', linestyle='--', linewidth=1, label=f'M - σ')</w:t>
      </w:r>
      <w:r w:rsidRPr="00C20730">
        <w:rPr>
          <w:rFonts w:ascii="Courier New" w:eastAsia="Times New Roman" w:hAnsi="Courier New" w:cs="Courier New"/>
          <w:b/>
          <w:sz w:val="20"/>
          <w:szCs w:val="20"/>
        </w:rPr>
        <w:br/>
        <w:t xml:space="preserve">            ax3.axvline(x=M + sigma, color='orange', linestyle='--', linewidth=1, label=f'M + σ')</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Заполнение области ±σ</w:t>
      </w:r>
      <w:r w:rsidRPr="00C20730">
        <w:rPr>
          <w:rFonts w:ascii="Courier New" w:eastAsia="Times New Roman" w:hAnsi="Courier New" w:cs="Courier New"/>
          <w:b/>
          <w:sz w:val="20"/>
          <w:szCs w:val="20"/>
        </w:rPr>
        <w:br/>
        <w:t xml:space="preserve">            ax3.fill_between(x_norm, 0, y_norm, where=((x_norm &gt;= M - sigma) &amp; (x_norm &lt;= M + sigma)),</w:t>
      </w:r>
      <w:r w:rsidRPr="00C20730">
        <w:rPr>
          <w:rFonts w:ascii="Courier New" w:eastAsia="Times New Roman" w:hAnsi="Courier New" w:cs="Courier New"/>
          <w:b/>
          <w:sz w:val="20"/>
          <w:szCs w:val="20"/>
        </w:rPr>
        <w:br/>
        <w:t xml:space="preserve">                             color='yellow', alpha=0.3, label='68% данных (±σ)')</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ax3.set_title('Теоретическое нормальное распределение', fontsize=12, fontweight='bold')</w:t>
      </w:r>
      <w:r w:rsidRPr="00C20730">
        <w:rPr>
          <w:rFonts w:ascii="Courier New" w:eastAsia="Times New Roman" w:hAnsi="Courier New" w:cs="Courier New"/>
          <w:b/>
          <w:sz w:val="20"/>
          <w:szCs w:val="20"/>
        </w:rPr>
        <w:br/>
        <w:t xml:space="preserve">        ax3.legend(loc='upper right', fontsize=8)</w:t>
      </w:r>
      <w:r w:rsidRPr="00C20730">
        <w:rPr>
          <w:rFonts w:ascii="Courier New" w:eastAsia="Times New Roman" w:hAnsi="Courier New" w:cs="Courier New"/>
          <w:b/>
          <w:sz w:val="20"/>
          <w:szCs w:val="20"/>
        </w:rPr>
        <w:br/>
        <w:t xml:space="preserve">        ax3.grid(True,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осей в последнюю очередь</w:t>
      </w:r>
      <w:r w:rsidRPr="00C20730">
        <w:rPr>
          <w:rFonts w:ascii="Courier New" w:eastAsia="Times New Roman" w:hAnsi="Courier New" w:cs="Courier New"/>
          <w:b/>
          <w:sz w:val="20"/>
          <w:szCs w:val="20"/>
        </w:rPr>
        <w:br/>
        <w:t xml:space="preserve">        ax1.set_xlabel('№ наблюдения')</w:t>
      </w:r>
      <w:r w:rsidRPr="00C20730">
        <w:rPr>
          <w:rFonts w:ascii="Courier New" w:eastAsia="Times New Roman" w:hAnsi="Courier New" w:cs="Courier New"/>
          <w:b/>
          <w:sz w:val="20"/>
          <w:szCs w:val="20"/>
        </w:rPr>
        <w:br/>
        <w:t xml:space="preserve">        ax1.set_ylabel('Значение')</w:t>
      </w:r>
      <w:r w:rsidRPr="00C20730">
        <w:rPr>
          <w:rFonts w:ascii="Courier New" w:eastAsia="Times New Roman" w:hAnsi="Courier New" w:cs="Courier New"/>
          <w:b/>
          <w:sz w:val="20"/>
          <w:szCs w:val="20"/>
        </w:rPr>
        <w:br/>
        <w:t xml:space="preserve">        ax1.set_xticks(indices)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ax2.set_xlabel('№ наблюдения')</w:t>
      </w:r>
      <w:r w:rsidRPr="00C20730">
        <w:rPr>
          <w:rFonts w:ascii="Courier New" w:eastAsia="Times New Roman" w:hAnsi="Courier New" w:cs="Courier New"/>
          <w:b/>
          <w:sz w:val="20"/>
          <w:szCs w:val="20"/>
        </w:rPr>
        <w:br/>
        <w:t xml:space="preserve">        ax2.set_ylabel('Отклонение')</w:t>
      </w:r>
      <w:r w:rsidRPr="00C20730">
        <w:rPr>
          <w:rFonts w:ascii="Courier New" w:eastAsia="Times New Roman" w:hAnsi="Courier New" w:cs="Courier New"/>
          <w:b/>
          <w:sz w:val="20"/>
          <w:szCs w:val="20"/>
        </w:rPr>
        <w:br/>
        <w:t xml:space="preserve">        ax2.set_xticks(indices)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ax3.set_xlabel('Значение')</w:t>
      </w:r>
      <w:r w:rsidRPr="00C20730">
        <w:rPr>
          <w:rFonts w:ascii="Courier New" w:eastAsia="Times New Roman" w:hAnsi="Courier New" w:cs="Courier New"/>
          <w:b/>
          <w:sz w:val="20"/>
          <w:szCs w:val="20"/>
        </w:rPr>
        <w:br/>
        <w:t xml:space="preserve">        ax3.set_ylabel('Плотность вероятности')</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layout</w:t>
      </w:r>
      <w:r w:rsidRPr="00C20730">
        <w:rPr>
          <w:rFonts w:ascii="Courier New" w:eastAsia="Times New Roman" w:hAnsi="Courier New" w:cs="Courier New"/>
          <w:b/>
          <w:sz w:val="20"/>
          <w:szCs w:val="20"/>
        </w:rPr>
        <w:br/>
        <w:t xml:space="preserve">        self.fig.tight_layout()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br/>
        <w:t xml:space="preserve">        # Обновление canvas</w:t>
      </w:r>
      <w:r w:rsidRPr="00C20730">
        <w:rPr>
          <w:rFonts w:ascii="Courier New" w:eastAsia="Times New Roman" w:hAnsi="Courier New" w:cs="Courier New"/>
          <w:b/>
          <w:sz w:val="20"/>
          <w:szCs w:val="20"/>
        </w:rPr>
        <w:br/>
        <w:t xml:space="preserve">        self.canvas.draw()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calculate(self):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"""Выполнение расчетов по алгоритму"""</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data_str = self.input_text.get(1.0, tk.END).strip()</w:t>
      </w:r>
      <w:r w:rsidRPr="00C20730">
        <w:rPr>
          <w:rFonts w:ascii="Courier New" w:eastAsia="Times New Roman" w:hAnsi="Courier New" w:cs="Courier New"/>
          <w:b/>
          <w:sz w:val="20"/>
          <w:szCs w:val="20"/>
        </w:rPr>
        <w:br/>
        <w:t xml:space="preserve">            values = [float(x) for x in data_str.split()]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len(values) &lt; 2:</w:t>
      </w:r>
      <w:r w:rsidRPr="00C20730">
        <w:rPr>
          <w:rFonts w:ascii="Courier New" w:eastAsia="Times New Roman" w:hAnsi="Courier New" w:cs="Courier New"/>
          <w:b/>
          <w:sz w:val="20"/>
          <w:szCs w:val="20"/>
        </w:rPr>
        <w:br/>
        <w:t xml:space="preserve">                messagebox.showerror("Ошибка", "Необходимо ввести минимум 2 значения")</w:t>
      </w:r>
      <w:r w:rsidRPr="00C20730">
        <w:rPr>
          <w:rFonts w:ascii="Courier New" w:eastAsia="Times New Roman" w:hAnsi="Courier New" w:cs="Courier New"/>
          <w:b/>
          <w:sz w:val="20"/>
          <w:szCs w:val="20"/>
        </w:rPr>
        <w:br/>
        <w:t xml:space="preserve">                return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n = len(values)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self.data_type == "small":</w:t>
      </w:r>
      <w:r w:rsidRPr="00C20730">
        <w:rPr>
          <w:rFonts w:ascii="Courier New" w:eastAsia="Times New Roman" w:hAnsi="Courier New" w:cs="Courier New"/>
          <w:b/>
          <w:sz w:val="20"/>
          <w:szCs w:val="20"/>
        </w:rPr>
        <w:br/>
        <w:t xml:space="preserve">                result = self.calculate_small_values(values, n)</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result = self.calculate_large_values(values,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self.result_text.config(state=tk.NORMAL)</w:t>
      </w:r>
      <w:r w:rsidRPr="00C20730">
        <w:rPr>
          <w:rFonts w:ascii="Courier New" w:eastAsia="Times New Roman" w:hAnsi="Courier New" w:cs="Courier New"/>
          <w:b/>
          <w:sz w:val="20"/>
          <w:szCs w:val="20"/>
        </w:rPr>
        <w:br/>
        <w:t xml:space="preserve">            self.result_text.delete(1.0, tk.END)</w:t>
      </w:r>
      <w:r w:rsidRPr="00C20730">
        <w:rPr>
          <w:rFonts w:ascii="Courier New" w:eastAsia="Times New Roman" w:hAnsi="Courier New" w:cs="Courier New"/>
          <w:b/>
          <w:sz w:val="20"/>
          <w:szCs w:val="20"/>
        </w:rPr>
        <w:br/>
        <w:t xml:space="preserve">            self.result_text.insert(1.0, result)</w:t>
      </w:r>
      <w:r w:rsidRPr="00C20730">
        <w:rPr>
          <w:rFonts w:ascii="Courier New" w:eastAsia="Times New Roman" w:hAnsi="Courier New" w:cs="Courier New"/>
          <w:b/>
          <w:sz w:val="20"/>
          <w:szCs w:val="20"/>
        </w:rPr>
        <w:br/>
        <w:t xml:space="preserve">            self.result_text.config(state=tk.DISABLED)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Извлечение M и sigma для графика</w:t>
      </w:r>
      <w:r w:rsidRPr="00C20730">
        <w:rPr>
          <w:rFonts w:ascii="Courier New" w:eastAsia="Times New Roman" w:hAnsi="Courier New" w:cs="Courier New"/>
          <w:b/>
          <w:sz w:val="20"/>
          <w:szCs w:val="20"/>
        </w:rPr>
        <w:br/>
        <w:t xml:space="preserve">            sum_v = sum(values)</w:t>
      </w:r>
      <w:r w:rsidRPr="00C20730">
        <w:rPr>
          <w:rFonts w:ascii="Courier New" w:eastAsia="Times New Roman" w:hAnsi="Courier New" w:cs="Courier New"/>
          <w:b/>
          <w:sz w:val="20"/>
          <w:szCs w:val="20"/>
        </w:rPr>
        <w:br/>
        <w:t xml:space="preserve">            sum_v2 = sum(v ** 2 for v in values)</w:t>
      </w:r>
      <w:r w:rsidRPr="00C20730">
        <w:rPr>
          <w:rFonts w:ascii="Courier New" w:eastAsia="Times New Roman" w:hAnsi="Courier New" w:cs="Courier New"/>
          <w:b/>
          <w:sz w:val="20"/>
          <w:szCs w:val="20"/>
        </w:rPr>
        <w:br/>
        <w:t xml:space="preserve">            M = sum_v /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self.data_type == "small":</w:t>
      </w:r>
      <w:r w:rsidRPr="00C20730">
        <w:rPr>
          <w:rFonts w:ascii="Courier New" w:eastAsia="Times New Roman" w:hAnsi="Courier New" w:cs="Courier New"/>
          <w:b/>
          <w:sz w:val="20"/>
          <w:szCs w:val="20"/>
        </w:rPr>
        <w:br/>
        <w:t xml:space="preserve">                C = sum_v2 - (sum_v ** 2) / n</w:t>
      </w:r>
      <w:r w:rsidRPr="00C20730">
        <w:rPr>
          <w:rFonts w:ascii="Courier New" w:eastAsia="Times New Roman" w:hAnsi="Courier New" w:cs="Courier New"/>
          <w:b/>
          <w:sz w:val="20"/>
          <w:szCs w:val="20"/>
        </w:rPr>
        <w:br/>
        <w:t xml:space="preserve">                sigma = math.sqrt(C / (n - 1)) if n &gt; 1 else 0</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A = round(sum(values) / len(values), -2)</w:t>
      </w:r>
      <w:r w:rsidRPr="00C20730">
        <w:rPr>
          <w:rFonts w:ascii="Courier New" w:eastAsia="Times New Roman" w:hAnsi="Courier New" w:cs="Courier New"/>
          <w:b/>
          <w:sz w:val="20"/>
          <w:szCs w:val="20"/>
        </w:rPr>
        <w:br/>
        <w:t xml:space="preserve">                deltas = [v - A for v in values]</w:t>
      </w:r>
      <w:r w:rsidRPr="00C20730">
        <w:rPr>
          <w:rFonts w:ascii="Courier New" w:eastAsia="Times New Roman" w:hAnsi="Courier New" w:cs="Courier New"/>
          <w:b/>
          <w:sz w:val="20"/>
          <w:szCs w:val="20"/>
        </w:rPr>
        <w:br/>
        <w:t xml:space="preserve">                sum_delta = sum(deltas)</w:t>
      </w:r>
      <w:r w:rsidRPr="00C20730">
        <w:rPr>
          <w:rFonts w:ascii="Courier New" w:eastAsia="Times New Roman" w:hAnsi="Courier New" w:cs="Courier New"/>
          <w:b/>
          <w:sz w:val="20"/>
          <w:szCs w:val="20"/>
        </w:rPr>
        <w:br/>
        <w:t xml:space="preserve">                sum_delta2 = sum(d ** 2 for d in deltas)</w:t>
      </w:r>
      <w:r w:rsidRPr="00C20730">
        <w:rPr>
          <w:rFonts w:ascii="Courier New" w:eastAsia="Times New Roman" w:hAnsi="Courier New" w:cs="Courier New"/>
          <w:b/>
          <w:sz w:val="20"/>
          <w:szCs w:val="20"/>
        </w:rPr>
        <w:br/>
        <w:t xml:space="preserve">                M = A + sum_delta / n</w:t>
      </w:r>
      <w:r w:rsidRPr="00C20730">
        <w:rPr>
          <w:rFonts w:ascii="Courier New" w:eastAsia="Times New Roman" w:hAnsi="Courier New" w:cs="Courier New"/>
          <w:b/>
          <w:sz w:val="20"/>
          <w:szCs w:val="20"/>
        </w:rPr>
        <w:br/>
        <w:t xml:space="preserve">                C = sum_delta2 - (sum_delta ** 2) / n</w:t>
      </w:r>
      <w:r w:rsidRPr="00C20730">
        <w:rPr>
          <w:rFonts w:ascii="Courier New" w:eastAsia="Times New Roman" w:hAnsi="Courier New" w:cs="Courier New"/>
          <w:b/>
          <w:sz w:val="20"/>
          <w:szCs w:val="20"/>
        </w:rPr>
        <w:br/>
        <w:t xml:space="preserve">                sigma = math.sqrt(C / (n - 1)) if n &gt; 1 else 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графика</w:t>
      </w:r>
      <w:r w:rsidRPr="00C20730">
        <w:rPr>
          <w:rFonts w:ascii="Courier New" w:eastAsia="Times New Roman" w:hAnsi="Courier New" w:cs="Courier New"/>
          <w:b/>
          <w:sz w:val="20"/>
          <w:szCs w:val="20"/>
        </w:rPr>
        <w:br/>
        <w:t xml:space="preserve">            self.plot_data_visualization(values, n, M, sigma)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ValueError:</w:t>
      </w:r>
      <w:r w:rsidRPr="00C20730">
        <w:rPr>
          <w:rFonts w:ascii="Courier New" w:eastAsia="Times New Roman" w:hAnsi="Courier New" w:cs="Courier New"/>
          <w:b/>
          <w:sz w:val="20"/>
          <w:szCs w:val="20"/>
        </w:rPr>
        <w:br/>
        <w:t xml:space="preserve">            messagebox.showerror("Ошибка",</w:t>
      </w:r>
      <w:r w:rsidRPr="00C20730">
        <w:rPr>
          <w:rFonts w:ascii="Courier New" w:eastAsia="Times New Roman" w:hAnsi="Courier New" w:cs="Courier New"/>
          <w:b/>
          <w:sz w:val="20"/>
          <w:szCs w:val="20"/>
        </w:rPr>
        <w:br/>
        <w:t xml:space="preserve">                                 "Проверьте правильность ввода данных. </w:t>
      </w:r>
      <w:proofErr w:type="gramStart"/>
      <w:r w:rsidRPr="00C20730">
        <w:rPr>
          <w:rFonts w:ascii="Courier New" w:eastAsia="Times New Roman" w:hAnsi="Courier New" w:cs="Courier New"/>
          <w:b/>
          <w:sz w:val="20"/>
          <w:szCs w:val="20"/>
        </w:rPr>
        <w:t>Числа должны быть разделены пробелами.")</w:t>
      </w:r>
      <w:proofErr w:type="gramEnd"/>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f"Произошла ошибка при расчете: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calculate_small_values(self, values, n):</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"""Расчет для малозначных данных"""</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sum_v = sum(values)</w:t>
      </w:r>
      <w:r w:rsidRPr="00C20730">
        <w:rPr>
          <w:rFonts w:ascii="Courier New" w:eastAsia="Times New Roman" w:hAnsi="Courier New" w:cs="Courier New"/>
          <w:b/>
          <w:sz w:val="20"/>
          <w:szCs w:val="20"/>
        </w:rPr>
        <w:br/>
        <w:t xml:space="preserve">        sum_v2 = sum(v ** 2 for v in 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M = sum_v / n</w:t>
      </w:r>
      <w:r w:rsidRPr="00C20730">
        <w:rPr>
          <w:rFonts w:ascii="Courier New" w:eastAsia="Times New Roman" w:hAnsi="Courier New" w:cs="Courier New"/>
          <w:b/>
          <w:sz w:val="20"/>
          <w:szCs w:val="20"/>
        </w:rPr>
        <w:br/>
        <w:t xml:space="preserve">        C = sum_v2 - (sum_v ** 2) / n</w:t>
      </w:r>
      <w:r w:rsidRPr="00C20730">
        <w:rPr>
          <w:rFonts w:ascii="Courier New" w:eastAsia="Times New Roman" w:hAnsi="Courier New" w:cs="Courier New"/>
          <w:b/>
          <w:sz w:val="20"/>
          <w:szCs w:val="20"/>
        </w:rPr>
        <w:br/>
        <w:t xml:space="preserve">        sigma = math.sqrt(C / (n - 1)) if n &gt; 1 else 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f"""РАСЧЕТ ДЛЯ МАЛОЗНАЧНЫХ ДАННЫХ</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Исходные данные: {' '.join(map(str, values))}</w:t>
      </w:r>
      <w:r w:rsidRPr="00C20730">
        <w:rPr>
          <w:rFonts w:ascii="Courier New" w:eastAsia="Times New Roman" w:hAnsi="Courier New" w:cs="Courier New"/>
          <w:b/>
          <w:sz w:val="20"/>
          <w:szCs w:val="20"/>
        </w:rPr>
        <w:br/>
        <w:t>Количество значений (n):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Пошаговый расчет:</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1. Исходные значения V: {' '.join(map(str, values))}</w:t>
      </w:r>
      <w:r w:rsidRPr="00C20730">
        <w:rPr>
          <w:rFonts w:ascii="Courier New" w:eastAsia="Times New Roman" w:hAnsi="Courier New" w:cs="Courier New"/>
          <w:b/>
          <w:sz w:val="20"/>
          <w:szCs w:val="20"/>
        </w:rPr>
        <w:br/>
        <w:t>2. Квадраты значений V²: {' '.</w:t>
      </w:r>
      <w:proofErr w:type="gramStart"/>
      <w:r w:rsidRPr="00C20730">
        <w:rPr>
          <w:rFonts w:ascii="Courier New" w:eastAsia="Times New Roman" w:hAnsi="Courier New" w:cs="Courier New"/>
          <w:b/>
          <w:sz w:val="20"/>
          <w:szCs w:val="20"/>
        </w:rPr>
        <w:t>join(</w:t>
      </w:r>
      <w:proofErr w:type="gramEnd"/>
      <w:r w:rsidRPr="00C20730">
        <w:rPr>
          <w:rFonts w:ascii="Courier New" w:eastAsia="Times New Roman" w:hAnsi="Courier New" w:cs="Courier New"/>
          <w:b/>
          <w:sz w:val="20"/>
          <w:szCs w:val="20"/>
        </w:rPr>
        <w:t>f'{v ** 2}' for v in values)}</w:t>
      </w:r>
      <w:r w:rsidRPr="00C20730">
        <w:rPr>
          <w:rFonts w:ascii="Courier New" w:eastAsia="Times New Roman" w:hAnsi="Courier New" w:cs="Courier New"/>
          <w:b/>
          <w:sz w:val="20"/>
          <w:szCs w:val="20"/>
        </w:rPr>
        <w:br/>
        <w:t>3. Сумма значений ΣV: {sum_v</w:t>
      </w:r>
      <w:proofErr w:type="gramStart"/>
      <w:r w:rsidRPr="00C20730">
        <w:rPr>
          <w:rFonts w:ascii="Courier New" w:eastAsia="Times New Roman" w:hAnsi="Courier New" w:cs="Courier New"/>
          <w:b/>
          <w:sz w:val="20"/>
          <w:szCs w:val="20"/>
        </w:rPr>
        <w:t>}</w:t>
      </w:r>
      <w:proofErr w:type="gramEnd"/>
      <w:r w:rsidRPr="00C20730">
        <w:rPr>
          <w:rFonts w:ascii="Courier New" w:eastAsia="Times New Roman" w:hAnsi="Courier New" w:cs="Courier New"/>
          <w:b/>
          <w:sz w:val="20"/>
          <w:szCs w:val="20"/>
        </w:rPr>
        <w:br/>
        <w:t>4. Сумма квадратов ΣV²: {sum_v2}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Вычисление среднего арифметического:</w:t>
      </w:r>
      <w:r w:rsidRPr="00C20730">
        <w:rPr>
          <w:rFonts w:ascii="Courier New" w:eastAsia="Times New Roman" w:hAnsi="Courier New" w:cs="Courier New"/>
          <w:b/>
          <w:sz w:val="20"/>
          <w:szCs w:val="20"/>
        </w:rPr>
        <w:br/>
        <w:t>M = ΣV / n = {sum_v} / {n} = {M:.6f}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Вычисление суммы квадратов отклонений:</w:t>
      </w:r>
      <w:r w:rsidRPr="00C20730">
        <w:rPr>
          <w:rFonts w:ascii="Courier New" w:eastAsia="Times New Roman" w:hAnsi="Courier New" w:cs="Courier New"/>
          <w:b/>
          <w:sz w:val="20"/>
          <w:szCs w:val="20"/>
        </w:rPr>
        <w:br/>
        <w:t>C = ΣV² - (ΣV)² / n = {sum_v2} - {sum_v ** 2} / {n} = {sum_v2} - {(sum_v ** 2) / n:.6f} = {C:.6f}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Вычисление стандартного отклонения:</w:t>
      </w:r>
      <w:r w:rsidRPr="00C20730">
        <w:rPr>
          <w:rFonts w:ascii="Courier New" w:eastAsia="Times New Roman" w:hAnsi="Courier New" w:cs="Courier New"/>
          <w:b/>
          <w:sz w:val="20"/>
          <w:szCs w:val="20"/>
        </w:rPr>
        <w:br/>
        <w:t>σ = √(C / (n-1)) = √({C:.6f} / {n - 1}) = √{C / (n - 1):.6f} = {sigma:.6f}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РЕЗУЛЬТАТЫ:</w:t>
      </w:r>
      <w:r w:rsidRPr="00C20730">
        <w:rPr>
          <w:rFonts w:ascii="Courier New" w:eastAsia="Times New Roman" w:hAnsi="Courier New" w:cs="Courier New"/>
          <w:b/>
          <w:sz w:val="20"/>
          <w:szCs w:val="20"/>
        </w:rPr>
        <w:br/>
        <w:t>Среднее арифметическое (M): {M:.6f}</w:t>
      </w:r>
      <w:r w:rsidRPr="00C20730">
        <w:rPr>
          <w:rFonts w:ascii="Courier New" w:eastAsia="Times New Roman" w:hAnsi="Courier New" w:cs="Courier New"/>
          <w:b/>
          <w:sz w:val="20"/>
          <w:szCs w:val="20"/>
        </w:rPr>
        <w:br/>
        <w:t>Стандартное отклонение (σ): {sigma:.6f}"""</w:t>
      </w:r>
      <w:r w:rsidRPr="00C20730">
        <w:rPr>
          <w:rFonts w:ascii="Courier New" w:eastAsia="Times New Roman" w:hAnsi="Courier New" w:cs="Courier New"/>
          <w:b/>
          <w:sz w:val="20"/>
          <w:szCs w:val="20"/>
        </w:rPr>
        <w:br/>
        <w:t xml:space="preserve">        return result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calculate_large_values(self, values, n):</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"""Расчет для многозначных данных"""</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A = round(sum(values) / len(values), -2)</w:t>
      </w:r>
      <w:r w:rsidRPr="00C20730">
        <w:rPr>
          <w:rFonts w:ascii="Courier New" w:eastAsia="Times New Roman" w:hAnsi="Courier New" w:cs="Courier New"/>
          <w:b/>
          <w:sz w:val="20"/>
          <w:szCs w:val="20"/>
        </w:rPr>
        <w:br/>
        <w:t xml:space="preserve">        deltas = [v - A for v in values]</w:t>
      </w:r>
      <w:r w:rsidRPr="00C20730">
        <w:rPr>
          <w:rFonts w:ascii="Courier New" w:eastAsia="Times New Roman" w:hAnsi="Courier New" w:cs="Courier New"/>
          <w:b/>
          <w:sz w:val="20"/>
          <w:szCs w:val="20"/>
        </w:rPr>
        <w:br/>
        <w:t xml:space="preserve">        sum_delta = sum(deltas)</w:t>
      </w:r>
      <w:r w:rsidRPr="00C20730">
        <w:rPr>
          <w:rFonts w:ascii="Courier New" w:eastAsia="Times New Roman" w:hAnsi="Courier New" w:cs="Courier New"/>
          <w:b/>
          <w:sz w:val="20"/>
          <w:szCs w:val="20"/>
        </w:rPr>
        <w:br/>
        <w:t xml:space="preserve">        sum_delta2 = sum(d ** 2 for d in deltas)</w:t>
      </w:r>
      <w:r w:rsidRPr="00C20730">
        <w:rPr>
          <w:rFonts w:ascii="Courier New" w:eastAsia="Times New Roman" w:hAnsi="Courier New" w:cs="Courier New"/>
          <w:b/>
          <w:sz w:val="20"/>
          <w:szCs w:val="20"/>
        </w:rPr>
        <w:br/>
        <w:t xml:space="preserve">        M = A + sum_delta / n</w:t>
      </w:r>
      <w:r w:rsidRPr="00C20730">
        <w:rPr>
          <w:rFonts w:ascii="Courier New" w:eastAsia="Times New Roman" w:hAnsi="Courier New" w:cs="Courier New"/>
          <w:b/>
          <w:sz w:val="20"/>
          <w:szCs w:val="20"/>
        </w:rPr>
        <w:br/>
        <w:t xml:space="preserve">        C = sum_delta2 - (sum_delta ** 2) / n</w:t>
      </w:r>
      <w:r w:rsidRPr="00C20730">
        <w:rPr>
          <w:rFonts w:ascii="Courier New" w:eastAsia="Times New Roman" w:hAnsi="Courier New" w:cs="Courier New"/>
          <w:b/>
          <w:sz w:val="20"/>
          <w:szCs w:val="20"/>
        </w:rPr>
        <w:br/>
        <w:t xml:space="preserve">        sigma = math.sqrt(C / (n - 1)) if n &gt; 1 else 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f"""РАСЧЕТ ДЛЯ МНОГОЗНАЧНЫХ ДАННЫХ</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Исходные данные: {' '.join(map(str, values))}</w:t>
      </w:r>
      <w:r w:rsidRPr="00C20730">
        <w:rPr>
          <w:rFonts w:ascii="Courier New" w:eastAsia="Times New Roman" w:hAnsi="Courier New" w:cs="Courier New"/>
          <w:b/>
          <w:sz w:val="20"/>
          <w:szCs w:val="20"/>
        </w:rPr>
        <w:br/>
        <w:t>Количество значений (n): {n}</w:t>
      </w:r>
      <w:r w:rsidRPr="00C20730">
        <w:rPr>
          <w:rFonts w:ascii="Courier New" w:eastAsia="Times New Roman" w:hAnsi="Courier New" w:cs="Courier New"/>
          <w:b/>
          <w:sz w:val="20"/>
          <w:szCs w:val="20"/>
        </w:rPr>
        <w:br/>
        <w:t>Выбранное удобное число (A): {A}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Пошаговый расчет:</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1. Исходные значения V: {' '.join(map(str, values))}</w:t>
      </w:r>
      <w:r w:rsidRPr="00C20730">
        <w:rPr>
          <w:rFonts w:ascii="Courier New" w:eastAsia="Times New Roman" w:hAnsi="Courier New" w:cs="Courier New"/>
          <w:b/>
          <w:sz w:val="20"/>
          <w:szCs w:val="20"/>
        </w:rPr>
        <w:br/>
        <w:t>2. Условные отклонения Δ = V - A: {' '.</w:t>
      </w:r>
      <w:proofErr w:type="gramStart"/>
      <w:r w:rsidRPr="00C20730">
        <w:rPr>
          <w:rFonts w:ascii="Courier New" w:eastAsia="Times New Roman" w:hAnsi="Courier New" w:cs="Courier New"/>
          <w:b/>
          <w:sz w:val="20"/>
          <w:szCs w:val="20"/>
        </w:rPr>
        <w:t>join(</w:t>
      </w:r>
      <w:proofErr w:type="gramEnd"/>
      <w:r w:rsidRPr="00C20730">
        <w:rPr>
          <w:rFonts w:ascii="Courier New" w:eastAsia="Times New Roman" w:hAnsi="Courier New" w:cs="Courier New"/>
          <w:b/>
          <w:sz w:val="20"/>
          <w:szCs w:val="20"/>
        </w:rPr>
        <w:t>f'{d:.1f}' for d in deltas)}</w:t>
      </w:r>
      <w:r w:rsidRPr="00C20730">
        <w:rPr>
          <w:rFonts w:ascii="Courier New" w:eastAsia="Times New Roman" w:hAnsi="Courier New" w:cs="Courier New"/>
          <w:b/>
          <w:sz w:val="20"/>
          <w:szCs w:val="20"/>
        </w:rPr>
        <w:br/>
        <w:t>3. Квадраты отклонений Δ²: {' '.</w:t>
      </w:r>
      <w:proofErr w:type="gramStart"/>
      <w:r w:rsidRPr="00C20730">
        <w:rPr>
          <w:rFonts w:ascii="Courier New" w:eastAsia="Times New Roman" w:hAnsi="Courier New" w:cs="Courier New"/>
          <w:b/>
          <w:sz w:val="20"/>
          <w:szCs w:val="20"/>
        </w:rPr>
        <w:t>join(</w:t>
      </w:r>
      <w:proofErr w:type="gramEnd"/>
      <w:r w:rsidRPr="00C20730">
        <w:rPr>
          <w:rFonts w:ascii="Courier New" w:eastAsia="Times New Roman" w:hAnsi="Courier New" w:cs="Courier New"/>
          <w:b/>
          <w:sz w:val="20"/>
          <w:szCs w:val="20"/>
        </w:rPr>
        <w:t>f'{d ** 2:.1f}' for d in deltas)}</w:t>
      </w:r>
      <w:r w:rsidRPr="00C20730">
        <w:rPr>
          <w:rFonts w:ascii="Courier New" w:eastAsia="Times New Roman" w:hAnsi="Courier New" w:cs="Courier New"/>
          <w:b/>
          <w:sz w:val="20"/>
          <w:szCs w:val="20"/>
        </w:rPr>
        <w:br/>
        <w:t>4. Сумма отклонений ΣΔ: {sum_delta:.1f</w:t>
      </w:r>
      <w:proofErr w:type="gramStart"/>
      <w:r w:rsidRPr="00C20730">
        <w:rPr>
          <w:rFonts w:ascii="Courier New" w:eastAsia="Times New Roman" w:hAnsi="Courier New" w:cs="Courier New"/>
          <w:b/>
          <w:sz w:val="20"/>
          <w:szCs w:val="20"/>
        </w:rPr>
        <w:t>}</w:t>
      </w:r>
      <w:proofErr w:type="gramEnd"/>
      <w:r w:rsidRPr="00C20730">
        <w:rPr>
          <w:rFonts w:ascii="Courier New" w:eastAsia="Times New Roman" w:hAnsi="Courier New" w:cs="Courier New"/>
          <w:b/>
          <w:sz w:val="20"/>
          <w:szCs w:val="20"/>
        </w:rPr>
        <w:br/>
        <w:t>5. Сумма квадратов отклонений ΣΔ²: {sum_delta2:.1f}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Вычисление среднего арифметического:</w:t>
      </w:r>
      <w:r w:rsidRPr="00C20730">
        <w:rPr>
          <w:rFonts w:ascii="Courier New" w:eastAsia="Times New Roman" w:hAnsi="Courier New" w:cs="Courier New"/>
          <w:b/>
          <w:sz w:val="20"/>
          <w:szCs w:val="20"/>
        </w:rPr>
        <w:br/>
        <w:t>M = A + ΣΔ / n = {A} + {sum_delta:.1f} / {n} = {A} + {sum_delta / n:.6f} = {M:.6f}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Вычисление суммы квадратов отклонений:</w:t>
      </w:r>
      <w:r w:rsidRPr="00C20730">
        <w:rPr>
          <w:rFonts w:ascii="Courier New" w:eastAsia="Times New Roman" w:hAnsi="Courier New" w:cs="Courier New"/>
          <w:b/>
          <w:sz w:val="20"/>
          <w:szCs w:val="20"/>
        </w:rPr>
        <w:br/>
        <w:t>C = ΣΔ² - (ΣΔ)² / n = {sum_delta2:.1f} - {sum_delta ** 2:.1f} / {n} = {sum_delta2:.1f} - {(sum_delta ** 2) / n:.6f} = {C:.6f}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Вычисление стандартного отклонения:</w:t>
      </w:r>
      <w:r w:rsidRPr="00C20730">
        <w:rPr>
          <w:rFonts w:ascii="Courier New" w:eastAsia="Times New Roman" w:hAnsi="Courier New" w:cs="Courier New"/>
          <w:b/>
          <w:sz w:val="20"/>
          <w:szCs w:val="20"/>
        </w:rPr>
        <w:br/>
        <w:t>σ = √(C / (n-1)) = √({C:.6f} / {n - 1}) = √{C / (n - 1):.6f} = {sigma:.6f}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РЕЗУЛЬТАТЫ:</w:t>
      </w:r>
      <w:r w:rsidRPr="00C20730">
        <w:rPr>
          <w:rFonts w:ascii="Courier New" w:eastAsia="Times New Roman" w:hAnsi="Courier New" w:cs="Courier New"/>
          <w:b/>
          <w:sz w:val="20"/>
          <w:szCs w:val="20"/>
        </w:rPr>
        <w:br/>
        <w:t>Среднее арифметическое (M): {M:.6f}</w:t>
      </w:r>
      <w:r w:rsidRPr="00C20730">
        <w:rPr>
          <w:rFonts w:ascii="Courier New" w:eastAsia="Times New Roman" w:hAnsi="Courier New" w:cs="Courier New"/>
          <w:b/>
          <w:sz w:val="20"/>
          <w:szCs w:val="20"/>
        </w:rPr>
        <w:br/>
        <w:t>Стандартное отклонение (σ): {sigma:.6f}"""</w:t>
      </w:r>
      <w:r w:rsidRPr="00C20730">
        <w:rPr>
          <w:rFonts w:ascii="Courier New" w:eastAsia="Times New Roman" w:hAnsi="Courier New" w:cs="Courier New"/>
          <w:b/>
          <w:sz w:val="20"/>
          <w:szCs w:val="20"/>
        </w:rPr>
        <w:br/>
        <w:t xml:space="preserve">        return result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show_help(self):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"""Открытие файла справки"""</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help_file_name = "help-01.pdf"</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help_file_path = self.get_resource_path(help_file_name)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os.path.exists(help_file_path):</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if sys.platform.startswith('win'):</w:t>
      </w:r>
      <w:r w:rsidRPr="00C20730">
        <w:rPr>
          <w:rFonts w:ascii="Courier New" w:eastAsia="Times New Roman" w:hAnsi="Courier New" w:cs="Courier New"/>
          <w:b/>
          <w:sz w:val="20"/>
          <w:szCs w:val="20"/>
        </w:rPr>
        <w:br/>
        <w:t xml:space="preserve">                        os.startfile(help_file_path)</w:t>
      </w:r>
      <w:r w:rsidRPr="00C20730">
        <w:rPr>
          <w:rFonts w:ascii="Courier New" w:eastAsia="Times New Roman" w:hAnsi="Courier New" w:cs="Courier New"/>
          <w:b/>
          <w:sz w:val="20"/>
          <w:szCs w:val="20"/>
        </w:rPr>
        <w:br/>
        <w:t xml:space="preserve">                    elif sys.platform.startswith('darwin'):</w:t>
      </w:r>
      <w:r w:rsidRPr="00C20730">
        <w:rPr>
          <w:rFonts w:ascii="Courier New" w:eastAsia="Times New Roman" w:hAnsi="Courier New" w:cs="Courier New"/>
          <w:b/>
          <w:sz w:val="20"/>
          <w:szCs w:val="20"/>
        </w:rPr>
        <w:br/>
        <w:t xml:space="preserve">                        subprocess.run(['open', help_file_path])</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subprocess.run(['xdg-open', help_file_path])</w:t>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f"Не удалось открыть файл справки: {str(e)}")</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messagebox.showwarning("Предупреждение",</w:t>
      </w:r>
      <w:r w:rsidRPr="00C20730">
        <w:rPr>
          <w:rFonts w:ascii="Courier New" w:eastAsia="Times New Roman" w:hAnsi="Courier New" w:cs="Courier New"/>
          <w:b/>
          <w:sz w:val="20"/>
          <w:szCs w:val="20"/>
        </w:rPr>
        <w:br/>
        <w:t xml:space="preserve">                                       f"Файл справки '{help_file_name}' не найден.\nОжидался путь: {help_file_path}")</w:t>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f"Произошла ошибка при открытии справки: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save_report(self):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"""Сохранение отчета в текстовый файл"""</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input_data = self.input_text.get(1.0, tk.END).strip()</w:t>
      </w:r>
      <w:r w:rsidRPr="00C20730">
        <w:rPr>
          <w:rFonts w:ascii="Courier New" w:eastAsia="Times New Roman" w:hAnsi="Courier New" w:cs="Courier New"/>
          <w:b/>
          <w:sz w:val="20"/>
          <w:szCs w:val="20"/>
        </w:rPr>
        <w:br/>
        <w:t xml:space="preserve">            result_data = self.result_text.get(1.0, tk.END).strip()</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not result_data:</w:t>
      </w:r>
      <w:r w:rsidRPr="00C20730">
        <w:rPr>
          <w:rFonts w:ascii="Courier New" w:eastAsia="Times New Roman" w:hAnsi="Courier New" w:cs="Courier New"/>
          <w:b/>
          <w:sz w:val="20"/>
          <w:szCs w:val="20"/>
        </w:rPr>
        <w:br/>
        <w:t xml:space="preserve">                messagebox.showwarning("Предупреждение", "Сначала выполните расчеты!")</w:t>
      </w:r>
      <w:r w:rsidRPr="00C20730">
        <w:rPr>
          <w:rFonts w:ascii="Courier New" w:eastAsia="Times New Roman" w:hAnsi="Courier New" w:cs="Courier New"/>
          <w:b/>
          <w:sz w:val="20"/>
          <w:szCs w:val="20"/>
        </w:rPr>
        <w:br/>
        <w:t xml:space="preserve">                return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timestamp = datetime.now().strftime("%Y-%m-%d %H:%M:%S")</w:t>
      </w:r>
      <w:r w:rsidRPr="00C20730">
        <w:rPr>
          <w:rFonts w:ascii="Courier New" w:eastAsia="Times New Roman" w:hAnsi="Courier New" w:cs="Courier New"/>
          <w:b/>
          <w:sz w:val="20"/>
          <w:szCs w:val="20"/>
        </w:rPr>
        <w:br/>
        <w:t xml:space="preserve">            data_type_name = "малозначных" if self.data_type == "small" else "многозначных"</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report = f"""ОТЧЕТ ПО АЛГОРИТМУ № 1</w:t>
      </w:r>
      <w:r w:rsidRPr="00C20730">
        <w:rPr>
          <w:rFonts w:ascii="Courier New" w:eastAsia="Times New Roman" w:hAnsi="Courier New" w:cs="Courier New"/>
          <w:b/>
          <w:sz w:val="20"/>
          <w:szCs w:val="20"/>
        </w:rPr>
        <w:br/>
        <w:t>Вычисление среднего арифметического и стандартного отклонения для {data_type_name} данных</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Дата и время расчета: {timestamp}</w:t>
      </w:r>
      <w:r w:rsidRPr="00C20730">
        <w:rPr>
          <w:rFonts w:ascii="Courier New" w:eastAsia="Times New Roman" w:hAnsi="Courier New" w:cs="Courier New"/>
          <w:b/>
          <w:sz w:val="20"/>
          <w:szCs w:val="20"/>
        </w:rPr>
        <w:br/>
        <w:t>Программа: (С°) Луценко Е.В., Трошин Л.П. Алгоритмы ампелометрии</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ИСХОДНЫЕ ДАННЫЕ:</w:t>
      </w:r>
      <w:r w:rsidRPr="00C20730">
        <w:rPr>
          <w:rFonts w:ascii="Courier New" w:eastAsia="Times New Roman" w:hAnsi="Courier New" w:cs="Courier New"/>
          <w:b/>
          <w:sz w:val="20"/>
          <w:szCs w:val="20"/>
        </w:rPr>
        <w:br/>
        <w:t>{input_data}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{result_data}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ПРИМЕЧАНИЕ: Графическая интерпретация результатов отображается в правой панели программы:</w:t>
      </w:r>
      <w:r w:rsidRPr="00C20730">
        <w:rPr>
          <w:rFonts w:ascii="Courier New" w:eastAsia="Times New Roman" w:hAnsi="Courier New" w:cs="Courier New"/>
          <w:b/>
          <w:sz w:val="20"/>
          <w:szCs w:val="20"/>
        </w:rPr>
        <w:br/>
        <w:t xml:space="preserve">1. </w:t>
      </w:r>
      <w:r w:rsidRPr="00C20730">
        <w:rPr>
          <w:rFonts w:ascii="Courier New" w:eastAsia="Times New Roman" w:hAnsi="Courier New" w:cs="Courier New"/>
          <w:b/>
          <w:sz w:val="20"/>
          <w:szCs w:val="20"/>
          <w:lang w:val="ru-RU"/>
        </w:rPr>
        <w:t>Столбчатая диаграмма исходных данных с линией среднего арифметического</w:t>
      </w:r>
      <w:r w:rsidRPr="00C20730">
        <w:rPr>
          <w:rFonts w:ascii="Courier New" w:eastAsia="Times New Roman" w:hAnsi="Courier New" w:cs="Courier New"/>
          <w:b/>
          <w:sz w:val="20"/>
          <w:szCs w:val="20"/>
          <w:lang w:val="ru-RU"/>
        </w:rPr>
        <w:br/>
        <w:t>2. Диаграмма отклонений от среднего значения с границами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br/>
        <w:t xml:space="preserve">3. </w:t>
      </w:r>
      <w:proofErr w:type="gramStart"/>
      <w:r w:rsidRPr="00C20730">
        <w:rPr>
          <w:rFonts w:ascii="Courier New" w:eastAsia="Times New Roman" w:hAnsi="Courier New" w:cs="Courier New"/>
          <w:b/>
          <w:sz w:val="20"/>
          <w:szCs w:val="20"/>
          <w:lang w:val="ru-RU"/>
        </w:rPr>
        <w:t>Теоретическое нормальное распределение с отмеченными исходными данными</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t>Конец отчета"""</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"Алгоритм_1_Вычисление_среднего_арифметического_и_стандартного_отклонения_{</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strftime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with</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encoding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utf</w:t>
      </w:r>
      <w:r w:rsidRPr="00C20730">
        <w:rPr>
          <w:rFonts w:ascii="Courier New" w:eastAsia="Times New Roman" w:hAnsi="Courier New" w:cs="Courier New"/>
          <w:b/>
          <w:sz w:val="20"/>
          <w:szCs w:val="20"/>
          <w:lang w:val="ru-RU"/>
        </w:rPr>
        <w:t xml:space="preserve">-8')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write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showinfo</w:t>
      </w:r>
      <w:r w:rsidRPr="00C20730">
        <w:rPr>
          <w:rFonts w:ascii="Courier New" w:eastAsia="Times New Roman" w:hAnsi="Courier New" w:cs="Courier New"/>
          <w:b/>
          <w:sz w:val="20"/>
          <w:szCs w:val="20"/>
          <w:lang w:val="ru-RU"/>
        </w:rPr>
        <w:t xml:space="preserve">("Успех",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"Отчет сохранен в файл:\</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"Ошибка при</w:t>
      </w:r>
      <w:proofErr w:type="gramEnd"/>
      <w:r w:rsidRPr="00C20730">
        <w:rPr>
          <w:rFonts w:ascii="Courier New" w:eastAsia="Times New Roman" w:hAnsi="Courier New" w:cs="Courier New"/>
          <w:b/>
          <w:sz w:val="20"/>
          <w:szCs w:val="20"/>
          <w:lang w:val="ru-RU"/>
        </w:rPr>
        <w:t xml:space="preserve"> </w:t>
      </w:r>
      <w:proofErr w:type="gramStart"/>
      <w:r w:rsidRPr="00C20730">
        <w:rPr>
          <w:rFonts w:ascii="Courier New" w:eastAsia="Times New Roman" w:hAnsi="Courier New" w:cs="Courier New"/>
          <w:b/>
          <w:sz w:val="20"/>
          <w:szCs w:val="20"/>
          <w:lang w:val="ru-RU"/>
        </w:rPr>
        <w:t>сохранении</w:t>
      </w:r>
      <w:proofErr w:type="gramEnd"/>
      <w:r w:rsidRPr="00C20730">
        <w:rPr>
          <w:rFonts w:ascii="Courier New" w:eastAsia="Times New Roman" w:hAnsi="Courier New" w:cs="Courier New"/>
          <w:b/>
          <w:sz w:val="20"/>
          <w:szCs w:val="20"/>
          <w:lang w:val="ru-RU"/>
        </w:rPr>
        <w:t xml:space="preserve"> файла: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app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BiometryAlgorithmGUI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mainloop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__ == "__</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p>
    <w:p w:rsidR="00384D66" w:rsidRPr="00C20730" w:rsidRDefault="00384D66" w:rsidP="006279B9">
      <w:pPr>
        <w:spacing w:after="0" w:line="251" w:lineRule="auto"/>
        <w:rPr>
          <w:rFonts w:ascii="Times New Roman" w:hAnsi="Times New Roman"/>
          <w:sz w:val="32"/>
          <w:szCs w:val="32"/>
          <w:lang w:val="ru-RU"/>
        </w:rPr>
      </w:pPr>
    </w:p>
    <w:p w:rsidR="00384D66" w:rsidRPr="00C20730" w:rsidRDefault="00384D66" w:rsidP="006279B9">
      <w:pPr>
        <w:pStyle w:val="2"/>
        <w:spacing w:before="0" w:line="251" w:lineRule="auto"/>
        <w:ind w:firstLine="720"/>
        <w:rPr>
          <w:rFonts w:ascii="Times New Roman" w:hAnsi="Times New Roman"/>
          <w:color w:val="auto"/>
          <w:sz w:val="32"/>
          <w:szCs w:val="32"/>
          <w:lang w:val="ru-RU"/>
        </w:rPr>
      </w:pPr>
      <w:bookmarkStart w:id="116" w:name="_Toc202814607"/>
      <w:bookmarkStart w:id="117" w:name="_Toc204261261"/>
      <w:bookmarkStart w:id="118" w:name="_Toc204262965"/>
      <w:bookmarkStart w:id="119" w:name="_Toc204263298"/>
      <w:bookmarkStart w:id="120" w:name="_Toc205186987"/>
      <w:r w:rsidRPr="00C20730">
        <w:rPr>
          <w:rFonts w:ascii="Times New Roman" w:hAnsi="Times New Roman"/>
          <w:color w:val="auto"/>
          <w:sz w:val="32"/>
          <w:szCs w:val="32"/>
          <w:lang w:val="ru-RU"/>
        </w:rPr>
        <w:lastRenderedPageBreak/>
        <w:t>8. Скриншоты экранных форм программы, реализующей алгоритм</w:t>
      </w:r>
      <w:bookmarkEnd w:id="115"/>
      <w:bookmarkEnd w:id="116"/>
      <w:bookmarkEnd w:id="117"/>
      <w:bookmarkEnd w:id="118"/>
      <w:bookmarkEnd w:id="119"/>
      <w:bookmarkEnd w:id="120"/>
    </w:p>
    <w:p w:rsidR="00384D66" w:rsidRPr="00C20730" w:rsidRDefault="000C0DE8" w:rsidP="006279B9">
      <w:pPr>
        <w:pStyle w:val="a0"/>
        <w:spacing w:before="0" w:after="0" w:line="251" w:lineRule="auto"/>
        <w:rPr>
          <w:rFonts w:ascii="Times New Roman" w:hAnsi="Times New Roman"/>
          <w:sz w:val="32"/>
          <w:szCs w:val="32"/>
        </w:rPr>
      </w:pPr>
      <w:r w:rsidRPr="00C20730">
        <w:rPr>
          <w:noProof/>
        </w:rPr>
        <w:drawing>
          <wp:inline distT="0" distB="0" distL="0" distR="0" wp14:anchorId="7F56BA12" wp14:editId="3D2D4591">
            <wp:extent cx="5762625" cy="3124200"/>
            <wp:effectExtent l="0" t="0" r="9525" b="0"/>
            <wp:docPr id="15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FD2FF3" w:rsidRPr="00C20730" w:rsidRDefault="000C0DE8" w:rsidP="006279B9">
      <w:pPr>
        <w:pStyle w:val="a0"/>
        <w:spacing w:before="0" w:after="0" w:line="251" w:lineRule="auto"/>
        <w:rPr>
          <w:rFonts w:ascii="Times New Roman" w:hAnsi="Times New Roman"/>
          <w:sz w:val="32"/>
          <w:szCs w:val="32"/>
        </w:rPr>
      </w:pPr>
      <w:r w:rsidRPr="00C20730">
        <w:rPr>
          <w:noProof/>
        </w:rPr>
        <w:drawing>
          <wp:inline distT="0" distB="0" distL="0" distR="0" wp14:anchorId="0CD29D47" wp14:editId="06E858DB">
            <wp:extent cx="5762625" cy="3124200"/>
            <wp:effectExtent l="0" t="0" r="9525" b="0"/>
            <wp:docPr id="15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384D66" w:rsidRPr="00C20730" w:rsidRDefault="00384D66" w:rsidP="006279B9">
      <w:pPr>
        <w:pStyle w:val="a0"/>
        <w:spacing w:before="0" w:after="0" w:line="251" w:lineRule="auto"/>
        <w:rPr>
          <w:rFonts w:ascii="Times New Roman" w:hAnsi="Times New Roman"/>
          <w:sz w:val="32"/>
          <w:szCs w:val="32"/>
        </w:rPr>
      </w:pPr>
    </w:p>
    <w:p w:rsidR="00384D66" w:rsidRPr="00C20730" w:rsidRDefault="00384D66" w:rsidP="006279B9">
      <w:pPr>
        <w:pStyle w:val="a0"/>
        <w:spacing w:before="0" w:after="0" w:line="251" w:lineRule="auto"/>
        <w:ind w:firstLine="720"/>
        <w:rPr>
          <w:rFonts w:ascii="Times New Roman" w:hAnsi="Times New Roman"/>
          <w:sz w:val="32"/>
          <w:szCs w:val="32"/>
        </w:rPr>
      </w:pPr>
    </w:p>
    <w:p w:rsidR="00384D66" w:rsidRPr="00C20730" w:rsidRDefault="00384D66" w:rsidP="006279B9">
      <w:pPr>
        <w:pStyle w:val="2"/>
        <w:spacing w:before="0" w:line="251" w:lineRule="auto"/>
        <w:ind w:firstLine="720"/>
        <w:rPr>
          <w:rFonts w:ascii="Times New Roman" w:hAnsi="Times New Roman"/>
          <w:color w:val="auto"/>
          <w:sz w:val="32"/>
          <w:szCs w:val="32"/>
          <w:lang w:val="ru-RU"/>
        </w:rPr>
      </w:pPr>
      <w:bookmarkStart w:id="121" w:name="_Toc202814608"/>
      <w:bookmarkStart w:id="122" w:name="_Toc204261262"/>
      <w:bookmarkStart w:id="123" w:name="_Toc204262966"/>
      <w:bookmarkStart w:id="124" w:name="_Toc204263299"/>
      <w:bookmarkStart w:id="125" w:name="_Toc205186988"/>
      <w:r w:rsidRPr="00C20730">
        <w:rPr>
          <w:rFonts w:ascii="Times New Roman" w:hAnsi="Times New Roman"/>
          <w:color w:val="auto"/>
          <w:sz w:val="32"/>
          <w:szCs w:val="32"/>
          <w:lang w:val="ru-RU"/>
        </w:rPr>
        <w:t xml:space="preserve">9. </w:t>
      </w:r>
      <w:bookmarkStart w:id="126" w:name="Xd817090595b54ff155eb6bb78012fe90f7375dd"/>
      <w:r w:rsidRPr="00C20730">
        <w:rPr>
          <w:rFonts w:ascii="Times New Roman" w:hAnsi="Times New Roman"/>
          <w:color w:val="auto"/>
          <w:sz w:val="32"/>
          <w:szCs w:val="32"/>
          <w:lang w:val="ru-RU"/>
        </w:rPr>
        <w:t>Результат расчета с помощью программы, реализующей алгоритм: выходной файл отчета программы с результатами расчетов</w:t>
      </w:r>
      <w:bookmarkEnd w:id="121"/>
      <w:bookmarkEnd w:id="122"/>
      <w:bookmarkEnd w:id="123"/>
      <w:bookmarkEnd w:id="124"/>
      <w:bookmarkEnd w:id="125"/>
      <w:bookmarkEnd w:id="126"/>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ОТЧЕТ ПО АЛГОРИТМУ № 1</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Вычисление среднего арифметического и стандартного отклонения для малозначных данных</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Дата и время расчета: 2025-07-06 06:46:38</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Программа: (С°) Луценко Е.В., </w:t>
      </w:r>
      <w:proofErr w:type="gramStart"/>
      <w:r w:rsidRPr="00C20730">
        <w:rPr>
          <w:rFonts w:ascii="Times New Roman" w:hAnsi="Times New Roman"/>
          <w:sz w:val="32"/>
          <w:szCs w:val="32"/>
          <w:lang w:val="ru-RU"/>
        </w:rPr>
        <w:t>Трошин</w:t>
      </w:r>
      <w:proofErr w:type="gramEnd"/>
      <w:r w:rsidRPr="00C20730">
        <w:rPr>
          <w:rFonts w:ascii="Times New Roman" w:hAnsi="Times New Roman"/>
          <w:sz w:val="32"/>
          <w:szCs w:val="32"/>
          <w:lang w:val="ru-RU"/>
        </w:rPr>
        <w:t xml:space="preserve"> Л.П. Алгоритмы ампелометрии</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ИСХОДНЫЕ ДАННЫЕ:</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12 9 10 13 15 14 8 12</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РАСЧЕТ ДЛЯ МАЛОЗНАЧНЫХ ДАННЫХ</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Исходные данные: 12.0 9.0 10.0 13.0 15.0 14.0 8.0 12.0</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Количество значений (n): 8</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Пошаговый расчет:</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1. Исходные значения V: 12.0 9.0 10.0 13.0 15.0 14.0 8.0 12.0</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2. Квадраты значений V²: 144.0 81.0 100.0 169.0 225.0 196.0 64.0 144.0</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3. Сумма значений ΣV: 93.0</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4. Сумма квадратов ΣV²: 1123.0</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Вычисление среднего арифметического:</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M = ΣV / n = 93.0 / 8 = 11.625000</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Вычисление суммы квадратов отклонений:</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C = ΣV² - (ΣV)² / n = 1123.0 - 8649.0 / 8 = 1123.0 - 1081.125000 = 41.875000</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Вычисление стандартного отклонения:</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σ = √(C / (n-1)) = √(41.875000 / 7) = √5.982143 = 2.445842</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РЕЗУЛЬТАТЫ:</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lastRenderedPageBreak/>
        <w:t>Среднее арифметическое (M): 11.625000</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Стандартное отклонение (σ): 2.445842</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Конец отчета</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ОТЧЕТ ПО АЛГОРИТМУ № 1</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Вычисление среднего арифметического и стандартного отклонения для многозначных данных</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Дата и время расчета: 2025-07-06 06:47:13</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Программа: (С°) Луценко Е.В., </w:t>
      </w:r>
      <w:proofErr w:type="gramStart"/>
      <w:r w:rsidRPr="00C20730">
        <w:rPr>
          <w:rFonts w:ascii="Times New Roman" w:hAnsi="Times New Roman"/>
          <w:sz w:val="32"/>
          <w:szCs w:val="32"/>
          <w:lang w:val="ru-RU"/>
        </w:rPr>
        <w:t>Трошин</w:t>
      </w:r>
      <w:proofErr w:type="gramEnd"/>
      <w:r w:rsidRPr="00C20730">
        <w:rPr>
          <w:rFonts w:ascii="Times New Roman" w:hAnsi="Times New Roman"/>
          <w:sz w:val="32"/>
          <w:szCs w:val="32"/>
          <w:lang w:val="ru-RU"/>
        </w:rPr>
        <w:t xml:space="preserve"> Л.П. Алгоритмы ампелометрии</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ИСХОДНЫЕ ДАННЫЕ:</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2536 2703 2815 2487 2644 2521 2452 2463</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РАСЧЕТ ДЛЯ МНОГОЗНАЧНЫХ ДАННЫХ</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Исходные данные: 2536.0 2703.0 2815.0 2487.0 2644.0 2521.0 2452.0 2463.0</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Количество значений (n): 8</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Выбранное удобное число (A): 2600.0</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Пошаговый расчет:</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1. Исходные значения V: 2536.0 2703.0 2815.0 2487.0 2644.0 2521.0 2452.0 2463.0</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2. Условные отклонения Δ = V - A: -64.0 103.0 215.0 -113.0 44.0 -79.0 -148.0 -137.0</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3. Квадраты отклонений Δ²: 4096.0 10609.0 46225.0 12769.0 1936.0 6241.0 21904.0 18769.0</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4. Сумма отклонений ΣΔ: -179.0</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5. Сумма квадратов отклонений ΣΔ²: 122549.0</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lastRenderedPageBreak/>
        <w:t>Вычисление среднего арифметического:</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M = A + ΣΔ / n = 2600.0 + -179.0 / 8 = 2600.0 + -22.375000 = 2577.625000</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Вычисление суммы квадратов отклонений:</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C = ΣΔ² - (ΣΔ)² / n = 122549.0 - 32041.0 / 8 = 122549.0 - 4005.125000 = 118543.875000</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Вычисление стандартного отклонения:</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σ = √(C / (n-1)) = √(118543.875000 / 7) = √16934.839286 = 130.133928</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РЕЗУЛЬТАТЫ:</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Среднее арифметическое (M): 2577.625000</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Стандартное отклонение (σ): 130.133928</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Конец отчета</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2"/>
        <w:spacing w:before="0" w:line="251" w:lineRule="auto"/>
        <w:ind w:firstLine="720"/>
        <w:jc w:val="both"/>
        <w:rPr>
          <w:rFonts w:ascii="Times New Roman" w:hAnsi="Times New Roman"/>
          <w:color w:val="auto"/>
          <w:sz w:val="32"/>
          <w:szCs w:val="32"/>
          <w:lang w:val="ru-RU"/>
        </w:rPr>
      </w:pPr>
      <w:bookmarkStart w:id="127" w:name="_Toc202814609"/>
      <w:bookmarkStart w:id="128" w:name="_Toc204261263"/>
      <w:bookmarkStart w:id="129" w:name="_Toc204262967"/>
      <w:bookmarkStart w:id="130" w:name="_Toc204263300"/>
      <w:bookmarkStart w:id="131" w:name="_Toc205186989"/>
      <w:r w:rsidRPr="00C20730">
        <w:rPr>
          <w:rFonts w:ascii="Times New Roman" w:hAnsi="Times New Roman"/>
          <w:color w:val="auto"/>
          <w:sz w:val="32"/>
          <w:szCs w:val="32"/>
          <w:lang w:val="ru-RU"/>
        </w:rPr>
        <w:t xml:space="preserve">10. </w:t>
      </w:r>
      <w:bookmarkStart w:id="132" w:name="инструкция-пользователю-по-программы"/>
      <w:r w:rsidRPr="00C20730">
        <w:rPr>
          <w:rFonts w:ascii="Times New Roman" w:hAnsi="Times New Roman"/>
          <w:color w:val="auto"/>
          <w:sz w:val="32"/>
          <w:szCs w:val="32"/>
          <w:lang w:val="ru-RU"/>
        </w:rPr>
        <w:t>Инструкция пользователю по программы</w:t>
      </w:r>
      <w:bookmarkEnd w:id="132"/>
      <w:r w:rsidRPr="00C20730">
        <w:rPr>
          <w:rFonts w:ascii="Times New Roman" w:hAnsi="Times New Roman"/>
          <w:color w:val="auto"/>
          <w:sz w:val="32"/>
          <w:szCs w:val="32"/>
          <w:lang w:val="ru-RU"/>
        </w:rPr>
        <w:t xml:space="preserve"> "Алгоритм биометрии №1: Вычисление среднего арифметического и стандартного отклонения"</w:t>
      </w:r>
      <w:bookmarkEnd w:id="127"/>
      <w:bookmarkEnd w:id="128"/>
      <w:bookmarkEnd w:id="129"/>
      <w:bookmarkEnd w:id="130"/>
      <w:bookmarkEnd w:id="131"/>
    </w:p>
    <w:p w:rsidR="00F538E6" w:rsidRPr="00C20730" w:rsidRDefault="00F538E6" w:rsidP="006279B9">
      <w:pPr>
        <w:pStyle w:val="a0"/>
        <w:spacing w:line="251" w:lineRule="auto"/>
        <w:rPr>
          <w:lang w:val="ru-RU"/>
        </w:rPr>
      </w:pPr>
    </w:p>
    <w:p w:rsidR="00384D66" w:rsidRPr="00C20730" w:rsidRDefault="00384D66" w:rsidP="006279B9">
      <w:pPr>
        <w:pStyle w:val="3"/>
        <w:spacing w:before="0" w:line="251" w:lineRule="auto"/>
        <w:ind w:firstLine="720"/>
        <w:rPr>
          <w:rFonts w:ascii="Times New Roman" w:hAnsi="Times New Roman"/>
          <w:color w:val="auto"/>
          <w:sz w:val="32"/>
          <w:szCs w:val="32"/>
          <w:lang w:val="ru-RU"/>
        </w:rPr>
      </w:pPr>
      <w:bookmarkStart w:id="133" w:name="_Toc202814610"/>
      <w:bookmarkStart w:id="134" w:name="_Toc204261264"/>
      <w:bookmarkStart w:id="135" w:name="_Toc204262968"/>
      <w:r w:rsidRPr="00C20730">
        <w:rPr>
          <w:rFonts w:ascii="Times New Roman" w:hAnsi="Times New Roman"/>
          <w:color w:val="auto"/>
          <w:sz w:val="32"/>
          <w:szCs w:val="32"/>
          <w:lang w:val="ru-RU"/>
        </w:rPr>
        <w:t>Общая информация</w:t>
      </w:r>
      <w:bookmarkEnd w:id="133"/>
      <w:bookmarkEnd w:id="134"/>
      <w:bookmarkEnd w:id="135"/>
    </w:p>
    <w:p w:rsidR="00384D66" w:rsidRPr="00C20730" w:rsidRDefault="00384D66" w:rsidP="006279B9">
      <w:pPr>
        <w:pStyle w:val="af4"/>
        <w:spacing w:before="0" w:beforeAutospacing="0" w:after="0" w:afterAutospacing="0" w:line="251" w:lineRule="auto"/>
        <w:ind w:firstLine="720"/>
        <w:rPr>
          <w:sz w:val="32"/>
          <w:szCs w:val="32"/>
          <w:lang w:val="ru-RU"/>
        </w:rPr>
      </w:pPr>
      <w:r w:rsidRPr="00C20730">
        <w:rPr>
          <w:sz w:val="32"/>
          <w:szCs w:val="32"/>
          <w:lang w:val="ru-RU"/>
        </w:rPr>
        <w:t>Программа предназначена для статистической обработки данных и вычисления среднего арифметического и стандартного отклонения для малых выборок без составления вариационных рядов. Программа работает с двумя типами данных: малозначными и многозначными.</w:t>
      </w:r>
    </w:p>
    <w:p w:rsidR="00F538E6" w:rsidRPr="00C20730" w:rsidRDefault="00F538E6" w:rsidP="006279B9">
      <w:pPr>
        <w:pStyle w:val="af4"/>
        <w:spacing w:before="0" w:beforeAutospacing="0" w:after="0" w:afterAutospacing="0" w:line="251" w:lineRule="auto"/>
        <w:ind w:firstLine="720"/>
        <w:rPr>
          <w:sz w:val="32"/>
          <w:szCs w:val="32"/>
          <w:lang w:val="ru-RU"/>
        </w:rPr>
      </w:pPr>
    </w:p>
    <w:p w:rsidR="00384D66" w:rsidRPr="00C20730" w:rsidRDefault="00384D66" w:rsidP="006279B9">
      <w:pPr>
        <w:pStyle w:val="3"/>
        <w:spacing w:before="0" w:line="251" w:lineRule="auto"/>
        <w:ind w:firstLine="720"/>
        <w:rPr>
          <w:rFonts w:ascii="Times New Roman" w:hAnsi="Times New Roman"/>
          <w:color w:val="auto"/>
          <w:sz w:val="32"/>
          <w:szCs w:val="32"/>
          <w:lang w:val="ru-RU"/>
        </w:rPr>
      </w:pPr>
      <w:bookmarkStart w:id="136" w:name="_Toc202814611"/>
      <w:bookmarkStart w:id="137" w:name="_Toc204261265"/>
      <w:bookmarkStart w:id="138" w:name="_Toc204262969"/>
      <w:r w:rsidRPr="00C20730">
        <w:rPr>
          <w:rFonts w:ascii="Times New Roman" w:hAnsi="Times New Roman"/>
          <w:color w:val="auto"/>
          <w:sz w:val="32"/>
          <w:szCs w:val="32"/>
          <w:lang w:val="ru-RU"/>
        </w:rPr>
        <w:t>Системные требования</w:t>
      </w:r>
      <w:bookmarkEnd w:id="136"/>
      <w:bookmarkEnd w:id="137"/>
      <w:bookmarkEnd w:id="138"/>
    </w:p>
    <w:p w:rsidR="00384D66" w:rsidRPr="00C20730" w:rsidRDefault="00384D66" w:rsidP="006279B9">
      <w:pPr>
        <w:numPr>
          <w:ilvl w:val="0"/>
          <w:numId w:val="3"/>
        </w:numPr>
        <w:spacing w:after="0" w:line="251" w:lineRule="auto"/>
        <w:ind w:firstLine="720"/>
        <w:rPr>
          <w:rFonts w:ascii="Times New Roman" w:hAnsi="Times New Roman"/>
          <w:sz w:val="32"/>
          <w:szCs w:val="32"/>
        </w:rPr>
      </w:pPr>
      <w:r w:rsidRPr="00C20730">
        <w:rPr>
          <w:rFonts w:ascii="Times New Roman" w:hAnsi="Times New Roman"/>
          <w:sz w:val="32"/>
          <w:szCs w:val="32"/>
        </w:rPr>
        <w:t>Операционная система: Windows 7/8/10/11</w:t>
      </w:r>
    </w:p>
    <w:p w:rsidR="00384D66" w:rsidRPr="00C20730" w:rsidRDefault="00384D66" w:rsidP="006279B9">
      <w:pPr>
        <w:numPr>
          <w:ilvl w:val="0"/>
          <w:numId w:val="3"/>
        </w:numPr>
        <w:spacing w:after="0" w:line="251" w:lineRule="auto"/>
        <w:ind w:firstLine="720"/>
        <w:rPr>
          <w:rFonts w:ascii="Times New Roman" w:hAnsi="Times New Roman"/>
          <w:sz w:val="32"/>
          <w:szCs w:val="32"/>
        </w:rPr>
      </w:pPr>
      <w:r w:rsidRPr="00C20730">
        <w:rPr>
          <w:rFonts w:ascii="Times New Roman" w:hAnsi="Times New Roman"/>
          <w:sz w:val="32"/>
          <w:szCs w:val="32"/>
        </w:rPr>
        <w:t>Оперативная память: не менее 512 МБ</w:t>
      </w:r>
    </w:p>
    <w:p w:rsidR="00384D66" w:rsidRPr="00C20730" w:rsidRDefault="00384D66" w:rsidP="006279B9">
      <w:pPr>
        <w:numPr>
          <w:ilvl w:val="0"/>
          <w:numId w:val="3"/>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Свободное место на диске: не менее 50 МБ</w:t>
      </w:r>
    </w:p>
    <w:p w:rsidR="00384D66" w:rsidRPr="00C20730" w:rsidRDefault="00384D66" w:rsidP="006279B9">
      <w:pPr>
        <w:numPr>
          <w:ilvl w:val="0"/>
          <w:numId w:val="3"/>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Установка </w:t>
      </w:r>
      <w:r w:rsidRPr="00C20730">
        <w:rPr>
          <w:rFonts w:ascii="Times New Roman" w:hAnsi="Times New Roman"/>
          <w:sz w:val="32"/>
          <w:szCs w:val="32"/>
        </w:rPr>
        <w:t>Python</w:t>
      </w:r>
      <w:r w:rsidRPr="00C20730">
        <w:rPr>
          <w:rFonts w:ascii="Times New Roman" w:hAnsi="Times New Roman"/>
          <w:sz w:val="32"/>
          <w:szCs w:val="32"/>
          <w:lang w:val="ru-RU"/>
        </w:rPr>
        <w:t xml:space="preserve"> НЕ требуется (программа откомпилирована в исполняемый файл)</w:t>
      </w:r>
    </w:p>
    <w:p w:rsidR="00F538E6" w:rsidRPr="00C20730" w:rsidRDefault="00F538E6" w:rsidP="006279B9">
      <w:pPr>
        <w:spacing w:after="0" w:line="251" w:lineRule="auto"/>
        <w:rPr>
          <w:rFonts w:ascii="Times New Roman" w:hAnsi="Times New Roman"/>
          <w:sz w:val="32"/>
          <w:szCs w:val="32"/>
          <w:lang w:val="ru-RU"/>
        </w:rPr>
      </w:pPr>
    </w:p>
    <w:p w:rsidR="00384D66" w:rsidRPr="00C20730" w:rsidRDefault="00384D66" w:rsidP="006279B9">
      <w:pPr>
        <w:pStyle w:val="3"/>
        <w:spacing w:before="0" w:line="251" w:lineRule="auto"/>
        <w:ind w:firstLine="720"/>
        <w:rPr>
          <w:rFonts w:ascii="Times New Roman" w:hAnsi="Times New Roman"/>
          <w:color w:val="auto"/>
          <w:sz w:val="32"/>
          <w:szCs w:val="32"/>
        </w:rPr>
      </w:pPr>
      <w:bookmarkStart w:id="139" w:name="_Toc202814612"/>
      <w:bookmarkStart w:id="140" w:name="_Toc204261266"/>
      <w:bookmarkStart w:id="141" w:name="_Toc204262970"/>
      <w:r w:rsidRPr="00C20730">
        <w:rPr>
          <w:rFonts w:ascii="Times New Roman" w:hAnsi="Times New Roman"/>
          <w:color w:val="auto"/>
          <w:sz w:val="32"/>
          <w:szCs w:val="32"/>
        </w:rPr>
        <w:t>Запуск программы</w:t>
      </w:r>
      <w:bookmarkEnd w:id="139"/>
      <w:bookmarkEnd w:id="140"/>
      <w:bookmarkEnd w:id="141"/>
    </w:p>
    <w:p w:rsidR="00384D66" w:rsidRPr="00C20730" w:rsidRDefault="00384D66" w:rsidP="006279B9">
      <w:pPr>
        <w:numPr>
          <w:ilvl w:val="0"/>
          <w:numId w:val="4"/>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Найдите исполняемый файл программы (обычно имеет расширение .</w:t>
      </w:r>
      <w:r w:rsidRPr="00C20730">
        <w:rPr>
          <w:rFonts w:ascii="Times New Roman" w:hAnsi="Times New Roman"/>
          <w:sz w:val="32"/>
          <w:szCs w:val="32"/>
        </w:rPr>
        <w:t>exe</w:t>
      </w:r>
      <w:r w:rsidRPr="00C20730">
        <w:rPr>
          <w:rFonts w:ascii="Times New Roman" w:hAnsi="Times New Roman"/>
          <w:sz w:val="32"/>
          <w:szCs w:val="32"/>
          <w:lang w:val="ru-RU"/>
        </w:rPr>
        <w:t>)</w:t>
      </w:r>
    </w:p>
    <w:p w:rsidR="00384D66" w:rsidRPr="00C20730" w:rsidRDefault="00384D66" w:rsidP="006279B9">
      <w:pPr>
        <w:numPr>
          <w:ilvl w:val="0"/>
          <w:numId w:val="4"/>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Дважды щелкните по файлу для запуска</w:t>
      </w:r>
    </w:p>
    <w:p w:rsidR="00384D66" w:rsidRPr="00C20730" w:rsidRDefault="00384D66" w:rsidP="006279B9">
      <w:pPr>
        <w:numPr>
          <w:ilvl w:val="0"/>
          <w:numId w:val="4"/>
        </w:numPr>
        <w:spacing w:after="0" w:line="251" w:lineRule="auto"/>
        <w:ind w:firstLine="720"/>
        <w:rPr>
          <w:rFonts w:ascii="Times New Roman" w:hAnsi="Times New Roman"/>
          <w:sz w:val="32"/>
          <w:szCs w:val="32"/>
        </w:rPr>
      </w:pPr>
      <w:r w:rsidRPr="00C20730">
        <w:rPr>
          <w:rFonts w:ascii="Times New Roman" w:hAnsi="Times New Roman"/>
          <w:sz w:val="32"/>
          <w:szCs w:val="32"/>
        </w:rPr>
        <w:t>Дождитесь загрузки интерфейса программы</w:t>
      </w:r>
    </w:p>
    <w:p w:rsidR="00F538E6" w:rsidRPr="00C20730" w:rsidRDefault="00F538E6" w:rsidP="006279B9">
      <w:pPr>
        <w:spacing w:after="0" w:line="251" w:lineRule="auto"/>
        <w:rPr>
          <w:rFonts w:ascii="Times New Roman" w:hAnsi="Times New Roman"/>
          <w:sz w:val="32"/>
          <w:szCs w:val="32"/>
        </w:rPr>
      </w:pPr>
    </w:p>
    <w:p w:rsidR="00384D66" w:rsidRPr="00C20730" w:rsidRDefault="00384D66" w:rsidP="006279B9">
      <w:pPr>
        <w:pStyle w:val="3"/>
        <w:spacing w:before="0" w:line="251" w:lineRule="auto"/>
        <w:ind w:firstLine="720"/>
        <w:rPr>
          <w:rFonts w:ascii="Times New Roman" w:hAnsi="Times New Roman"/>
          <w:color w:val="auto"/>
          <w:sz w:val="32"/>
          <w:szCs w:val="32"/>
        </w:rPr>
      </w:pPr>
      <w:bookmarkStart w:id="142" w:name="_Toc202814613"/>
      <w:bookmarkStart w:id="143" w:name="_Toc204261267"/>
      <w:bookmarkStart w:id="144" w:name="_Toc204262971"/>
      <w:r w:rsidRPr="00C20730">
        <w:rPr>
          <w:rFonts w:ascii="Times New Roman" w:hAnsi="Times New Roman"/>
          <w:color w:val="auto"/>
          <w:sz w:val="32"/>
          <w:szCs w:val="32"/>
        </w:rPr>
        <w:t>Описание интерфейса</w:t>
      </w:r>
      <w:bookmarkEnd w:id="142"/>
      <w:bookmarkEnd w:id="143"/>
      <w:bookmarkEnd w:id="144"/>
    </w:p>
    <w:p w:rsidR="00384D66" w:rsidRPr="00C20730" w:rsidRDefault="00384D66" w:rsidP="006279B9">
      <w:pPr>
        <w:pStyle w:val="af4"/>
        <w:spacing w:before="0" w:beforeAutospacing="0" w:after="0" w:afterAutospacing="0" w:line="251" w:lineRule="auto"/>
        <w:ind w:firstLine="720"/>
        <w:rPr>
          <w:sz w:val="32"/>
          <w:szCs w:val="32"/>
          <w:lang w:val="ru-RU"/>
        </w:rPr>
      </w:pPr>
      <w:r w:rsidRPr="00C20730">
        <w:rPr>
          <w:sz w:val="32"/>
          <w:szCs w:val="32"/>
          <w:lang w:val="ru-RU"/>
        </w:rPr>
        <w:t>После запуска программы откроется главное окно, содержащее:</w:t>
      </w:r>
    </w:p>
    <w:p w:rsidR="00384D66" w:rsidRPr="00C20730" w:rsidRDefault="00384D66" w:rsidP="006279B9">
      <w:pPr>
        <w:numPr>
          <w:ilvl w:val="0"/>
          <w:numId w:val="5"/>
        </w:numPr>
        <w:spacing w:after="0" w:line="251" w:lineRule="auto"/>
        <w:ind w:firstLine="720"/>
        <w:rPr>
          <w:rFonts w:ascii="Times New Roman" w:hAnsi="Times New Roman"/>
          <w:sz w:val="32"/>
          <w:szCs w:val="32"/>
          <w:lang w:val="ru-RU"/>
        </w:rPr>
      </w:pPr>
      <w:r w:rsidRPr="00C20730">
        <w:rPr>
          <w:rStyle w:val="af5"/>
          <w:rFonts w:ascii="Times New Roman" w:hAnsi="Times New Roman"/>
          <w:sz w:val="32"/>
          <w:szCs w:val="32"/>
          <w:lang w:val="ru-RU"/>
        </w:rPr>
        <w:t>Заголовок</w:t>
      </w:r>
      <w:r w:rsidRPr="00C20730">
        <w:rPr>
          <w:rFonts w:ascii="Times New Roman" w:hAnsi="Times New Roman"/>
          <w:sz w:val="32"/>
          <w:szCs w:val="32"/>
          <w:lang w:val="ru-RU"/>
        </w:rPr>
        <w:t xml:space="preserve"> с названием программы и авторами</w:t>
      </w:r>
    </w:p>
    <w:p w:rsidR="00384D66" w:rsidRPr="00C20730" w:rsidRDefault="00384D66" w:rsidP="006279B9">
      <w:pPr>
        <w:numPr>
          <w:ilvl w:val="0"/>
          <w:numId w:val="5"/>
        </w:numPr>
        <w:spacing w:after="0" w:line="251" w:lineRule="auto"/>
        <w:ind w:firstLine="720"/>
        <w:rPr>
          <w:rFonts w:ascii="Times New Roman" w:hAnsi="Times New Roman"/>
          <w:sz w:val="32"/>
          <w:szCs w:val="32"/>
          <w:lang w:val="ru-RU"/>
        </w:rPr>
      </w:pPr>
      <w:r w:rsidRPr="00C20730">
        <w:rPr>
          <w:rStyle w:val="af5"/>
          <w:rFonts w:ascii="Times New Roman" w:hAnsi="Times New Roman"/>
          <w:sz w:val="32"/>
          <w:szCs w:val="32"/>
          <w:lang w:val="ru-RU"/>
        </w:rPr>
        <w:t>Область выбора типа данных</w:t>
      </w:r>
      <w:r w:rsidRPr="00C20730">
        <w:rPr>
          <w:rFonts w:ascii="Times New Roman" w:hAnsi="Times New Roman"/>
          <w:sz w:val="32"/>
          <w:szCs w:val="32"/>
          <w:lang w:val="ru-RU"/>
        </w:rPr>
        <w:t xml:space="preserve"> с радиокнопками</w:t>
      </w:r>
    </w:p>
    <w:p w:rsidR="00384D66" w:rsidRPr="00C20730" w:rsidRDefault="00384D66" w:rsidP="006279B9">
      <w:pPr>
        <w:numPr>
          <w:ilvl w:val="0"/>
          <w:numId w:val="5"/>
        </w:numPr>
        <w:spacing w:after="0" w:line="251" w:lineRule="auto"/>
        <w:ind w:firstLine="720"/>
        <w:rPr>
          <w:rFonts w:ascii="Times New Roman" w:hAnsi="Times New Roman"/>
          <w:sz w:val="32"/>
          <w:szCs w:val="32"/>
          <w:lang w:val="ru-RU"/>
        </w:rPr>
      </w:pPr>
      <w:r w:rsidRPr="00C20730">
        <w:rPr>
          <w:rStyle w:val="af5"/>
          <w:rFonts w:ascii="Times New Roman" w:hAnsi="Times New Roman"/>
          <w:sz w:val="32"/>
          <w:szCs w:val="32"/>
          <w:lang w:val="ru-RU"/>
        </w:rPr>
        <w:t>Поле ввода данных</w:t>
      </w:r>
      <w:r w:rsidRPr="00C20730">
        <w:rPr>
          <w:rFonts w:ascii="Times New Roman" w:hAnsi="Times New Roman"/>
          <w:sz w:val="32"/>
          <w:szCs w:val="32"/>
          <w:lang w:val="ru-RU"/>
        </w:rPr>
        <w:t xml:space="preserve"> для исходных значений</w:t>
      </w:r>
    </w:p>
    <w:p w:rsidR="00384D66" w:rsidRPr="00C20730" w:rsidRDefault="00384D66" w:rsidP="006279B9">
      <w:pPr>
        <w:numPr>
          <w:ilvl w:val="0"/>
          <w:numId w:val="5"/>
        </w:numPr>
        <w:spacing w:after="0" w:line="251" w:lineRule="auto"/>
        <w:ind w:firstLine="720"/>
        <w:rPr>
          <w:rFonts w:ascii="Times New Roman" w:hAnsi="Times New Roman"/>
          <w:sz w:val="32"/>
          <w:szCs w:val="32"/>
        </w:rPr>
      </w:pPr>
      <w:r w:rsidRPr="00C20730">
        <w:rPr>
          <w:rStyle w:val="af5"/>
          <w:rFonts w:ascii="Times New Roman" w:hAnsi="Times New Roman"/>
          <w:sz w:val="32"/>
          <w:szCs w:val="32"/>
        </w:rPr>
        <w:t>Кнопку "Расчет"</w:t>
      </w:r>
      <w:r w:rsidRPr="00C20730">
        <w:rPr>
          <w:rFonts w:ascii="Times New Roman" w:hAnsi="Times New Roman"/>
          <w:sz w:val="32"/>
          <w:szCs w:val="32"/>
        </w:rPr>
        <w:t xml:space="preserve"> для запуска вычислений</w:t>
      </w:r>
    </w:p>
    <w:p w:rsidR="00384D66" w:rsidRPr="00C20730" w:rsidRDefault="00384D66" w:rsidP="006279B9">
      <w:pPr>
        <w:numPr>
          <w:ilvl w:val="0"/>
          <w:numId w:val="5"/>
        </w:numPr>
        <w:spacing w:after="0" w:line="251" w:lineRule="auto"/>
        <w:ind w:firstLine="720"/>
        <w:rPr>
          <w:rFonts w:ascii="Times New Roman" w:hAnsi="Times New Roman"/>
          <w:sz w:val="32"/>
          <w:szCs w:val="32"/>
        </w:rPr>
      </w:pPr>
      <w:r w:rsidRPr="00C20730">
        <w:rPr>
          <w:rStyle w:val="af5"/>
          <w:rFonts w:ascii="Times New Roman" w:hAnsi="Times New Roman"/>
          <w:sz w:val="32"/>
          <w:szCs w:val="32"/>
        </w:rPr>
        <w:t>Область результатов</w:t>
      </w:r>
      <w:r w:rsidRPr="00C20730">
        <w:rPr>
          <w:rFonts w:ascii="Times New Roman" w:hAnsi="Times New Roman"/>
          <w:sz w:val="32"/>
          <w:szCs w:val="32"/>
        </w:rPr>
        <w:t xml:space="preserve"> для отображения расчетов</w:t>
      </w:r>
    </w:p>
    <w:p w:rsidR="00384D66" w:rsidRPr="00C20730" w:rsidRDefault="00384D66" w:rsidP="006279B9">
      <w:pPr>
        <w:numPr>
          <w:ilvl w:val="0"/>
          <w:numId w:val="5"/>
        </w:numPr>
        <w:spacing w:after="0" w:line="251" w:lineRule="auto"/>
        <w:ind w:firstLine="720"/>
        <w:rPr>
          <w:rFonts w:ascii="Times New Roman" w:hAnsi="Times New Roman"/>
          <w:sz w:val="32"/>
          <w:szCs w:val="32"/>
          <w:lang w:val="ru-RU"/>
        </w:rPr>
      </w:pPr>
      <w:r w:rsidRPr="00C20730">
        <w:rPr>
          <w:rStyle w:val="af5"/>
          <w:rFonts w:ascii="Times New Roman" w:hAnsi="Times New Roman"/>
          <w:sz w:val="32"/>
          <w:szCs w:val="32"/>
          <w:lang w:val="ru-RU"/>
        </w:rPr>
        <w:t>Кнопку "Записать отчет в виде файла"</w:t>
      </w:r>
      <w:r w:rsidRPr="00C20730">
        <w:rPr>
          <w:rFonts w:ascii="Times New Roman" w:hAnsi="Times New Roman"/>
          <w:sz w:val="32"/>
          <w:szCs w:val="32"/>
          <w:lang w:val="ru-RU"/>
        </w:rPr>
        <w:t xml:space="preserve"> для сохранения результатов</w:t>
      </w:r>
    </w:p>
    <w:p w:rsidR="00F538E6" w:rsidRPr="00C20730" w:rsidRDefault="00F538E6" w:rsidP="006279B9">
      <w:pPr>
        <w:spacing w:after="0" w:line="251" w:lineRule="auto"/>
        <w:rPr>
          <w:rFonts w:ascii="Times New Roman" w:hAnsi="Times New Roman"/>
          <w:sz w:val="32"/>
          <w:szCs w:val="32"/>
          <w:lang w:val="ru-RU"/>
        </w:rPr>
      </w:pPr>
    </w:p>
    <w:p w:rsidR="00384D66" w:rsidRPr="00C20730" w:rsidRDefault="00384D66" w:rsidP="006279B9">
      <w:pPr>
        <w:pStyle w:val="3"/>
        <w:spacing w:before="0" w:line="251" w:lineRule="auto"/>
        <w:ind w:firstLine="720"/>
        <w:rPr>
          <w:rFonts w:ascii="Times New Roman" w:hAnsi="Times New Roman"/>
          <w:color w:val="auto"/>
          <w:sz w:val="32"/>
          <w:szCs w:val="32"/>
          <w:lang w:val="ru-RU"/>
        </w:rPr>
      </w:pPr>
      <w:bookmarkStart w:id="145" w:name="_Toc202814614"/>
      <w:bookmarkStart w:id="146" w:name="_Toc204261268"/>
      <w:bookmarkStart w:id="147" w:name="_Toc204262972"/>
      <w:r w:rsidRPr="00C20730">
        <w:rPr>
          <w:rFonts w:ascii="Times New Roman" w:hAnsi="Times New Roman"/>
          <w:color w:val="auto"/>
          <w:sz w:val="32"/>
          <w:szCs w:val="32"/>
          <w:lang w:val="ru-RU"/>
        </w:rPr>
        <w:t>Пошаговая инструкция по работе</w:t>
      </w:r>
      <w:bookmarkEnd w:id="145"/>
      <w:bookmarkEnd w:id="146"/>
      <w:bookmarkEnd w:id="147"/>
    </w:p>
    <w:p w:rsidR="00384D66" w:rsidRPr="00C20730" w:rsidRDefault="00384D66" w:rsidP="006279B9">
      <w:pPr>
        <w:pStyle w:val="4"/>
        <w:spacing w:before="0" w:line="251" w:lineRule="auto"/>
        <w:ind w:firstLine="720"/>
        <w:rPr>
          <w:rFonts w:ascii="Times New Roman" w:hAnsi="Times New Roman"/>
          <w:color w:val="auto"/>
          <w:sz w:val="32"/>
          <w:szCs w:val="32"/>
          <w:lang w:val="ru-RU"/>
        </w:rPr>
      </w:pPr>
      <w:bookmarkStart w:id="148" w:name="_Toc202814615"/>
      <w:r w:rsidRPr="00C20730">
        <w:rPr>
          <w:rFonts w:ascii="Times New Roman" w:hAnsi="Times New Roman"/>
          <w:color w:val="auto"/>
          <w:sz w:val="32"/>
          <w:szCs w:val="32"/>
          <w:lang w:val="ru-RU"/>
        </w:rPr>
        <w:t>Шаг 1: Выбор типа данных</w:t>
      </w:r>
      <w:bookmarkEnd w:id="148"/>
    </w:p>
    <w:p w:rsidR="00384D66" w:rsidRPr="00C20730" w:rsidRDefault="00384D66" w:rsidP="006279B9">
      <w:pPr>
        <w:pStyle w:val="af4"/>
        <w:spacing w:before="0" w:beforeAutospacing="0" w:after="0" w:afterAutospacing="0" w:line="251" w:lineRule="auto"/>
        <w:ind w:firstLine="720"/>
        <w:rPr>
          <w:sz w:val="32"/>
          <w:szCs w:val="32"/>
          <w:lang w:val="ru-RU"/>
        </w:rPr>
      </w:pPr>
      <w:r w:rsidRPr="00C20730">
        <w:rPr>
          <w:sz w:val="32"/>
          <w:szCs w:val="32"/>
          <w:lang w:val="ru-RU"/>
        </w:rPr>
        <w:t>В верхней части окна выберите подходящий тип данных:</w:t>
      </w:r>
    </w:p>
    <w:p w:rsidR="00384D66" w:rsidRPr="00C20730" w:rsidRDefault="00384D66" w:rsidP="006279B9">
      <w:pPr>
        <w:numPr>
          <w:ilvl w:val="0"/>
          <w:numId w:val="6"/>
        </w:numPr>
        <w:spacing w:after="0" w:line="251" w:lineRule="auto"/>
        <w:ind w:firstLine="720"/>
        <w:rPr>
          <w:rFonts w:ascii="Times New Roman" w:hAnsi="Times New Roman"/>
          <w:sz w:val="32"/>
          <w:szCs w:val="32"/>
          <w:lang w:val="ru-RU"/>
        </w:rPr>
      </w:pPr>
      <w:r w:rsidRPr="00C20730">
        <w:rPr>
          <w:rStyle w:val="af5"/>
          <w:rFonts w:ascii="Times New Roman" w:hAnsi="Times New Roman"/>
          <w:sz w:val="32"/>
          <w:szCs w:val="32"/>
          <w:lang w:val="ru-RU"/>
        </w:rPr>
        <w:t>"Малозначные данные"</w:t>
      </w:r>
      <w:r w:rsidRPr="00C20730">
        <w:rPr>
          <w:rFonts w:ascii="Times New Roman" w:hAnsi="Times New Roman"/>
          <w:sz w:val="32"/>
          <w:szCs w:val="32"/>
          <w:lang w:val="ru-RU"/>
        </w:rPr>
        <w:t xml:space="preserve"> - для небольших чисел (например: 8, 12, 15, 9)</w:t>
      </w:r>
    </w:p>
    <w:p w:rsidR="00384D66" w:rsidRPr="00C20730" w:rsidRDefault="00384D66" w:rsidP="006279B9">
      <w:pPr>
        <w:numPr>
          <w:ilvl w:val="0"/>
          <w:numId w:val="6"/>
        </w:numPr>
        <w:spacing w:after="0" w:line="251" w:lineRule="auto"/>
        <w:ind w:firstLine="720"/>
        <w:rPr>
          <w:rFonts w:ascii="Times New Roman" w:hAnsi="Times New Roman"/>
          <w:sz w:val="32"/>
          <w:szCs w:val="32"/>
          <w:lang w:val="ru-RU"/>
        </w:rPr>
      </w:pPr>
      <w:r w:rsidRPr="00C20730">
        <w:rPr>
          <w:rStyle w:val="af5"/>
          <w:rFonts w:ascii="Times New Roman" w:hAnsi="Times New Roman"/>
          <w:sz w:val="32"/>
          <w:szCs w:val="32"/>
          <w:lang w:val="ru-RU"/>
        </w:rPr>
        <w:t>"Многозначные данные"</w:t>
      </w:r>
      <w:r w:rsidRPr="00C20730">
        <w:rPr>
          <w:rFonts w:ascii="Times New Roman" w:hAnsi="Times New Roman"/>
          <w:sz w:val="32"/>
          <w:szCs w:val="32"/>
          <w:lang w:val="ru-RU"/>
        </w:rPr>
        <w:t xml:space="preserve"> - для больших чисел (например: 2536, 2703, 2815)</w:t>
      </w:r>
    </w:p>
    <w:p w:rsidR="00384D66" w:rsidRPr="00C20730" w:rsidRDefault="00384D66" w:rsidP="006279B9">
      <w:pPr>
        <w:pStyle w:val="af4"/>
        <w:spacing w:before="0" w:beforeAutospacing="0" w:after="0" w:afterAutospacing="0" w:line="251" w:lineRule="auto"/>
        <w:ind w:firstLine="720"/>
        <w:rPr>
          <w:sz w:val="32"/>
          <w:szCs w:val="32"/>
          <w:lang w:val="ru-RU"/>
        </w:rPr>
      </w:pPr>
      <w:r w:rsidRPr="00C20730">
        <w:rPr>
          <w:sz w:val="32"/>
          <w:szCs w:val="32"/>
          <w:lang w:val="ru-RU"/>
        </w:rPr>
        <w:t>При выборе типа данных в поле ввода автоматически появятся примеры данных.</w:t>
      </w:r>
    </w:p>
    <w:p w:rsidR="00384D66" w:rsidRPr="00C20730" w:rsidRDefault="00384D66" w:rsidP="006279B9">
      <w:pPr>
        <w:pStyle w:val="4"/>
        <w:spacing w:before="0" w:line="251" w:lineRule="auto"/>
        <w:ind w:firstLine="720"/>
        <w:rPr>
          <w:rFonts w:ascii="Times New Roman" w:hAnsi="Times New Roman"/>
          <w:color w:val="auto"/>
          <w:sz w:val="32"/>
          <w:szCs w:val="32"/>
        </w:rPr>
      </w:pPr>
      <w:bookmarkStart w:id="149" w:name="_Toc202814616"/>
      <w:r w:rsidRPr="00C20730">
        <w:rPr>
          <w:rFonts w:ascii="Times New Roman" w:hAnsi="Times New Roman"/>
          <w:color w:val="auto"/>
          <w:sz w:val="32"/>
          <w:szCs w:val="32"/>
        </w:rPr>
        <w:t>Шаг 2: Ввод исходных данных</w:t>
      </w:r>
      <w:bookmarkEnd w:id="149"/>
    </w:p>
    <w:p w:rsidR="00384D66" w:rsidRPr="00C20730" w:rsidRDefault="00384D66" w:rsidP="006279B9">
      <w:pPr>
        <w:numPr>
          <w:ilvl w:val="0"/>
          <w:numId w:val="7"/>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В текстовом поле введите ваши данные</w:t>
      </w:r>
    </w:p>
    <w:p w:rsidR="00384D66" w:rsidRPr="00C20730" w:rsidRDefault="00384D66" w:rsidP="006279B9">
      <w:pPr>
        <w:numPr>
          <w:ilvl w:val="0"/>
          <w:numId w:val="7"/>
        </w:numPr>
        <w:spacing w:after="0" w:line="251" w:lineRule="auto"/>
        <w:ind w:firstLine="720"/>
        <w:rPr>
          <w:rFonts w:ascii="Times New Roman" w:hAnsi="Times New Roman"/>
          <w:sz w:val="32"/>
          <w:szCs w:val="32"/>
        </w:rPr>
      </w:pPr>
      <w:r w:rsidRPr="00C20730">
        <w:rPr>
          <w:rFonts w:ascii="Times New Roman" w:hAnsi="Times New Roman"/>
          <w:sz w:val="32"/>
          <w:szCs w:val="32"/>
        </w:rPr>
        <w:t>Числа должны быть разделены пробелами</w:t>
      </w:r>
    </w:p>
    <w:p w:rsidR="00384D66" w:rsidRPr="00C20730" w:rsidRDefault="00384D66" w:rsidP="006279B9">
      <w:pPr>
        <w:numPr>
          <w:ilvl w:val="0"/>
          <w:numId w:val="7"/>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Можно вводить как целые, так и десятичные числа (используйте точку как разделитель)</w:t>
      </w:r>
    </w:p>
    <w:p w:rsidR="00384D66" w:rsidRPr="00C20730" w:rsidRDefault="00384D66" w:rsidP="006279B9">
      <w:pPr>
        <w:numPr>
          <w:ilvl w:val="0"/>
          <w:numId w:val="7"/>
        </w:numPr>
        <w:spacing w:after="0" w:line="251" w:lineRule="auto"/>
        <w:ind w:firstLine="720"/>
        <w:rPr>
          <w:rFonts w:ascii="Times New Roman" w:hAnsi="Times New Roman"/>
          <w:sz w:val="32"/>
          <w:szCs w:val="32"/>
        </w:rPr>
      </w:pPr>
      <w:r w:rsidRPr="00C20730">
        <w:rPr>
          <w:rFonts w:ascii="Times New Roman" w:hAnsi="Times New Roman"/>
          <w:sz w:val="32"/>
          <w:szCs w:val="32"/>
        </w:rPr>
        <w:t>Минимальное количество значений: 2</w:t>
      </w:r>
    </w:p>
    <w:p w:rsidR="00384D66" w:rsidRPr="00C20730" w:rsidRDefault="00384D66" w:rsidP="006279B9">
      <w:pPr>
        <w:numPr>
          <w:ilvl w:val="0"/>
          <w:numId w:val="7"/>
        </w:numPr>
        <w:spacing w:after="0" w:line="251" w:lineRule="auto"/>
        <w:ind w:firstLine="720"/>
        <w:rPr>
          <w:rFonts w:ascii="Times New Roman" w:hAnsi="Times New Roman"/>
          <w:sz w:val="32"/>
          <w:szCs w:val="32"/>
        </w:rPr>
      </w:pPr>
      <w:r w:rsidRPr="00C20730">
        <w:rPr>
          <w:rFonts w:ascii="Times New Roman" w:hAnsi="Times New Roman"/>
          <w:sz w:val="32"/>
          <w:szCs w:val="32"/>
        </w:rPr>
        <w:t>Максимальное количество значений: не ограничено</w:t>
      </w:r>
    </w:p>
    <w:p w:rsidR="00F538E6" w:rsidRPr="00C20730" w:rsidRDefault="00F538E6" w:rsidP="006279B9">
      <w:pPr>
        <w:spacing w:after="0" w:line="251" w:lineRule="auto"/>
        <w:rPr>
          <w:rFonts w:ascii="Times New Roman" w:hAnsi="Times New Roman"/>
          <w:sz w:val="32"/>
          <w:szCs w:val="32"/>
        </w:rPr>
      </w:pPr>
    </w:p>
    <w:p w:rsidR="00384D66" w:rsidRPr="00C20730" w:rsidRDefault="00384D66" w:rsidP="006279B9">
      <w:pPr>
        <w:pStyle w:val="af4"/>
        <w:spacing w:before="0" w:beforeAutospacing="0" w:after="0" w:afterAutospacing="0" w:line="251" w:lineRule="auto"/>
        <w:ind w:firstLine="720"/>
        <w:rPr>
          <w:sz w:val="32"/>
          <w:szCs w:val="32"/>
        </w:rPr>
      </w:pPr>
      <w:r w:rsidRPr="00C20730">
        <w:rPr>
          <w:rStyle w:val="af5"/>
          <w:sz w:val="32"/>
          <w:szCs w:val="32"/>
        </w:rPr>
        <w:lastRenderedPageBreak/>
        <w:t>Примеры корректного ввода:</w:t>
      </w:r>
    </w:p>
    <w:p w:rsidR="00384D66" w:rsidRPr="00C20730" w:rsidRDefault="00384D66" w:rsidP="006279B9">
      <w:pPr>
        <w:numPr>
          <w:ilvl w:val="0"/>
          <w:numId w:val="8"/>
        </w:numPr>
        <w:spacing w:after="0" w:line="251" w:lineRule="auto"/>
        <w:ind w:firstLine="720"/>
        <w:rPr>
          <w:rFonts w:ascii="Times New Roman" w:hAnsi="Times New Roman"/>
          <w:sz w:val="32"/>
          <w:szCs w:val="32"/>
        </w:rPr>
      </w:pPr>
      <w:r w:rsidRPr="00C20730">
        <w:rPr>
          <w:rStyle w:val="HTML1"/>
          <w:rFonts w:ascii="Times New Roman" w:eastAsia="Calibri" w:hAnsi="Times New Roman" w:cs="Times New Roman"/>
          <w:sz w:val="32"/>
          <w:szCs w:val="32"/>
        </w:rPr>
        <w:t>12 9 10 13 15 14 8 12</w:t>
      </w:r>
    </w:p>
    <w:p w:rsidR="00384D66" w:rsidRPr="00C20730" w:rsidRDefault="00384D66" w:rsidP="006279B9">
      <w:pPr>
        <w:numPr>
          <w:ilvl w:val="0"/>
          <w:numId w:val="8"/>
        </w:numPr>
        <w:spacing w:after="0" w:line="251" w:lineRule="auto"/>
        <w:ind w:firstLine="720"/>
        <w:rPr>
          <w:rFonts w:ascii="Times New Roman" w:hAnsi="Times New Roman"/>
          <w:sz w:val="32"/>
          <w:szCs w:val="32"/>
        </w:rPr>
      </w:pPr>
      <w:r w:rsidRPr="00C20730">
        <w:rPr>
          <w:rStyle w:val="HTML1"/>
          <w:rFonts w:ascii="Times New Roman" w:eastAsia="Calibri" w:hAnsi="Times New Roman" w:cs="Times New Roman"/>
          <w:sz w:val="32"/>
          <w:szCs w:val="32"/>
        </w:rPr>
        <w:t>2536 2703 2815 2487 2644 2521 2452 2463</w:t>
      </w:r>
    </w:p>
    <w:p w:rsidR="00384D66" w:rsidRPr="00C20730" w:rsidRDefault="00384D66" w:rsidP="006279B9">
      <w:pPr>
        <w:numPr>
          <w:ilvl w:val="0"/>
          <w:numId w:val="8"/>
        </w:numPr>
        <w:spacing w:after="0" w:line="251" w:lineRule="auto"/>
        <w:ind w:firstLine="720"/>
        <w:rPr>
          <w:rFonts w:ascii="Times New Roman" w:hAnsi="Times New Roman"/>
          <w:sz w:val="32"/>
          <w:szCs w:val="32"/>
        </w:rPr>
      </w:pPr>
      <w:r w:rsidRPr="00C20730">
        <w:rPr>
          <w:rStyle w:val="HTML1"/>
          <w:rFonts w:ascii="Times New Roman" w:eastAsia="Calibri" w:hAnsi="Times New Roman" w:cs="Times New Roman"/>
          <w:sz w:val="32"/>
          <w:szCs w:val="32"/>
        </w:rPr>
        <w:t>12.5 9.3 10.7 13.2</w:t>
      </w:r>
    </w:p>
    <w:p w:rsidR="00384D66" w:rsidRPr="00C20730" w:rsidRDefault="00384D66" w:rsidP="006279B9">
      <w:pPr>
        <w:pStyle w:val="4"/>
        <w:spacing w:before="0" w:line="251" w:lineRule="auto"/>
        <w:ind w:firstLine="720"/>
        <w:rPr>
          <w:rFonts w:ascii="Times New Roman" w:hAnsi="Times New Roman"/>
          <w:color w:val="auto"/>
          <w:sz w:val="32"/>
          <w:szCs w:val="32"/>
        </w:rPr>
      </w:pPr>
      <w:bookmarkStart w:id="150" w:name="_Toc202814617"/>
      <w:r w:rsidRPr="00C20730">
        <w:rPr>
          <w:rFonts w:ascii="Times New Roman" w:hAnsi="Times New Roman"/>
          <w:color w:val="auto"/>
          <w:sz w:val="32"/>
          <w:szCs w:val="32"/>
        </w:rPr>
        <w:t>Шаг 3: Выполнение расчетов</w:t>
      </w:r>
      <w:bookmarkEnd w:id="150"/>
    </w:p>
    <w:p w:rsidR="00384D66" w:rsidRPr="00C20730" w:rsidRDefault="00384D66" w:rsidP="006279B9">
      <w:pPr>
        <w:numPr>
          <w:ilvl w:val="0"/>
          <w:numId w:val="9"/>
        </w:numPr>
        <w:spacing w:after="0" w:line="251" w:lineRule="auto"/>
        <w:ind w:firstLine="720"/>
        <w:rPr>
          <w:rFonts w:ascii="Times New Roman" w:hAnsi="Times New Roman"/>
          <w:sz w:val="32"/>
          <w:szCs w:val="32"/>
        </w:rPr>
      </w:pPr>
      <w:r w:rsidRPr="00C20730">
        <w:rPr>
          <w:rFonts w:ascii="Times New Roman" w:hAnsi="Times New Roman"/>
          <w:sz w:val="32"/>
          <w:szCs w:val="32"/>
        </w:rPr>
        <w:t xml:space="preserve">Нажмите кнопку </w:t>
      </w:r>
      <w:r w:rsidRPr="00C20730">
        <w:rPr>
          <w:rStyle w:val="af5"/>
          <w:rFonts w:ascii="Times New Roman" w:hAnsi="Times New Roman"/>
          <w:sz w:val="32"/>
          <w:szCs w:val="32"/>
        </w:rPr>
        <w:t>"Расчет"</w:t>
      </w:r>
    </w:p>
    <w:p w:rsidR="00384D66" w:rsidRPr="00C20730" w:rsidRDefault="00384D66" w:rsidP="006279B9">
      <w:pPr>
        <w:numPr>
          <w:ilvl w:val="0"/>
          <w:numId w:val="9"/>
        </w:numPr>
        <w:spacing w:after="0" w:line="251" w:lineRule="auto"/>
        <w:ind w:firstLine="720"/>
        <w:rPr>
          <w:rFonts w:ascii="Times New Roman" w:hAnsi="Times New Roman"/>
          <w:sz w:val="32"/>
          <w:szCs w:val="32"/>
        </w:rPr>
      </w:pPr>
      <w:r w:rsidRPr="00C20730">
        <w:rPr>
          <w:rFonts w:ascii="Times New Roman" w:hAnsi="Times New Roman"/>
          <w:sz w:val="32"/>
          <w:szCs w:val="32"/>
        </w:rPr>
        <w:t>Программа автоматически обработает данные</w:t>
      </w:r>
    </w:p>
    <w:p w:rsidR="00384D66" w:rsidRPr="00C20730" w:rsidRDefault="00384D66" w:rsidP="006279B9">
      <w:pPr>
        <w:numPr>
          <w:ilvl w:val="0"/>
          <w:numId w:val="9"/>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В области результатов появится подробный отчет с пошаговыми вычислениями</w:t>
      </w:r>
    </w:p>
    <w:p w:rsidR="00384D66" w:rsidRPr="00C20730" w:rsidRDefault="00384D66" w:rsidP="006279B9">
      <w:pPr>
        <w:pStyle w:val="4"/>
        <w:spacing w:before="0" w:line="251" w:lineRule="auto"/>
        <w:ind w:firstLine="720"/>
        <w:rPr>
          <w:rFonts w:ascii="Times New Roman" w:hAnsi="Times New Roman"/>
          <w:color w:val="auto"/>
          <w:sz w:val="32"/>
          <w:szCs w:val="32"/>
          <w:lang w:val="ru-RU"/>
        </w:rPr>
      </w:pPr>
      <w:bookmarkStart w:id="151" w:name="_Toc202814618"/>
      <w:r w:rsidRPr="00C20730">
        <w:rPr>
          <w:rFonts w:ascii="Times New Roman" w:hAnsi="Times New Roman"/>
          <w:color w:val="auto"/>
          <w:sz w:val="32"/>
          <w:szCs w:val="32"/>
          <w:lang w:val="ru-RU"/>
        </w:rPr>
        <w:t>Шаг 4: Анализ результатов</w:t>
      </w:r>
      <w:bookmarkEnd w:id="151"/>
    </w:p>
    <w:p w:rsidR="00384D66" w:rsidRPr="00C20730" w:rsidRDefault="00384D66" w:rsidP="006279B9">
      <w:pPr>
        <w:pStyle w:val="af4"/>
        <w:spacing w:before="0" w:beforeAutospacing="0" w:after="0" w:afterAutospacing="0" w:line="251" w:lineRule="auto"/>
        <w:ind w:firstLine="720"/>
        <w:rPr>
          <w:sz w:val="32"/>
          <w:szCs w:val="32"/>
          <w:lang w:val="ru-RU"/>
        </w:rPr>
      </w:pPr>
      <w:r w:rsidRPr="00C20730">
        <w:rPr>
          <w:sz w:val="32"/>
          <w:szCs w:val="32"/>
          <w:lang w:val="ru-RU"/>
        </w:rPr>
        <w:t>В области результатов отобразится:</w:t>
      </w:r>
    </w:p>
    <w:p w:rsidR="00384D66" w:rsidRPr="00C20730" w:rsidRDefault="00384D66" w:rsidP="006279B9">
      <w:pPr>
        <w:numPr>
          <w:ilvl w:val="0"/>
          <w:numId w:val="10"/>
        </w:numPr>
        <w:spacing w:after="0" w:line="251" w:lineRule="auto"/>
        <w:ind w:firstLine="720"/>
        <w:rPr>
          <w:rFonts w:ascii="Times New Roman" w:hAnsi="Times New Roman"/>
          <w:sz w:val="32"/>
          <w:szCs w:val="32"/>
        </w:rPr>
      </w:pPr>
      <w:r w:rsidRPr="00C20730">
        <w:rPr>
          <w:rFonts w:ascii="Times New Roman" w:hAnsi="Times New Roman"/>
          <w:sz w:val="32"/>
          <w:szCs w:val="32"/>
        </w:rPr>
        <w:t>Исходные данные</w:t>
      </w:r>
    </w:p>
    <w:p w:rsidR="00384D66" w:rsidRPr="00C20730" w:rsidRDefault="00384D66" w:rsidP="006279B9">
      <w:pPr>
        <w:numPr>
          <w:ilvl w:val="0"/>
          <w:numId w:val="10"/>
        </w:numPr>
        <w:spacing w:after="0" w:line="251" w:lineRule="auto"/>
        <w:ind w:firstLine="720"/>
        <w:rPr>
          <w:rFonts w:ascii="Times New Roman" w:hAnsi="Times New Roman"/>
          <w:sz w:val="32"/>
          <w:szCs w:val="32"/>
        </w:rPr>
      </w:pPr>
      <w:r w:rsidRPr="00C20730">
        <w:rPr>
          <w:rFonts w:ascii="Times New Roman" w:hAnsi="Times New Roman"/>
          <w:sz w:val="32"/>
          <w:szCs w:val="32"/>
        </w:rPr>
        <w:t>Количество значений</w:t>
      </w:r>
    </w:p>
    <w:p w:rsidR="00384D66" w:rsidRPr="00C20730" w:rsidRDefault="00384D66" w:rsidP="006279B9">
      <w:pPr>
        <w:numPr>
          <w:ilvl w:val="0"/>
          <w:numId w:val="10"/>
        </w:numPr>
        <w:spacing w:after="0" w:line="251" w:lineRule="auto"/>
        <w:ind w:firstLine="720"/>
        <w:rPr>
          <w:rFonts w:ascii="Times New Roman" w:hAnsi="Times New Roman"/>
          <w:sz w:val="32"/>
          <w:szCs w:val="32"/>
        </w:rPr>
      </w:pPr>
      <w:r w:rsidRPr="00C20730">
        <w:rPr>
          <w:rFonts w:ascii="Times New Roman" w:hAnsi="Times New Roman"/>
          <w:sz w:val="32"/>
          <w:szCs w:val="32"/>
        </w:rPr>
        <w:t>Пошаговый расчет всех промежуточных значений</w:t>
      </w:r>
    </w:p>
    <w:p w:rsidR="00384D66" w:rsidRPr="00C20730" w:rsidRDefault="00384D66" w:rsidP="006279B9">
      <w:pPr>
        <w:numPr>
          <w:ilvl w:val="0"/>
          <w:numId w:val="10"/>
        </w:numPr>
        <w:spacing w:after="0" w:line="251" w:lineRule="auto"/>
        <w:ind w:firstLine="720"/>
        <w:rPr>
          <w:rFonts w:ascii="Times New Roman" w:hAnsi="Times New Roman"/>
          <w:sz w:val="32"/>
          <w:szCs w:val="32"/>
        </w:rPr>
      </w:pPr>
      <w:r w:rsidRPr="00C20730">
        <w:rPr>
          <w:rFonts w:ascii="Times New Roman" w:hAnsi="Times New Roman"/>
          <w:sz w:val="32"/>
          <w:szCs w:val="32"/>
        </w:rPr>
        <w:t>Формулы и вычисления</w:t>
      </w:r>
    </w:p>
    <w:p w:rsidR="00384D66" w:rsidRPr="00C20730" w:rsidRDefault="00384D66" w:rsidP="006279B9">
      <w:pPr>
        <w:numPr>
          <w:ilvl w:val="0"/>
          <w:numId w:val="10"/>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Итоговые результаты: среднее арифметическое и стандартное отклонение</w:t>
      </w:r>
    </w:p>
    <w:p w:rsidR="00384D66" w:rsidRPr="00C20730" w:rsidRDefault="00384D66" w:rsidP="006279B9">
      <w:pPr>
        <w:pStyle w:val="4"/>
        <w:spacing w:before="0" w:line="251" w:lineRule="auto"/>
        <w:ind w:firstLine="720"/>
        <w:rPr>
          <w:rFonts w:ascii="Times New Roman" w:hAnsi="Times New Roman"/>
          <w:color w:val="auto"/>
          <w:sz w:val="32"/>
          <w:szCs w:val="32"/>
        </w:rPr>
      </w:pPr>
      <w:bookmarkStart w:id="152" w:name="_Toc202814619"/>
      <w:r w:rsidRPr="00C20730">
        <w:rPr>
          <w:rFonts w:ascii="Times New Roman" w:hAnsi="Times New Roman"/>
          <w:color w:val="auto"/>
          <w:sz w:val="32"/>
          <w:szCs w:val="32"/>
        </w:rPr>
        <w:t>Шаг 5: Сохранение отчета</w:t>
      </w:r>
      <w:bookmarkEnd w:id="152"/>
    </w:p>
    <w:p w:rsidR="00384D66" w:rsidRPr="00C20730" w:rsidRDefault="00384D66" w:rsidP="006279B9">
      <w:pPr>
        <w:numPr>
          <w:ilvl w:val="0"/>
          <w:numId w:val="11"/>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Нажмите кнопку </w:t>
      </w:r>
      <w:r w:rsidRPr="00C20730">
        <w:rPr>
          <w:rStyle w:val="af5"/>
          <w:rFonts w:ascii="Times New Roman" w:hAnsi="Times New Roman"/>
          <w:sz w:val="32"/>
          <w:szCs w:val="32"/>
          <w:lang w:val="ru-RU"/>
        </w:rPr>
        <w:t>"Записать отчет в виде файла"</w:t>
      </w:r>
    </w:p>
    <w:p w:rsidR="00384D66" w:rsidRPr="00C20730" w:rsidRDefault="00384D66" w:rsidP="006279B9">
      <w:pPr>
        <w:numPr>
          <w:ilvl w:val="0"/>
          <w:numId w:val="11"/>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Программа создаст текстовый файл с полным отчетом</w:t>
      </w:r>
    </w:p>
    <w:p w:rsidR="00384D66" w:rsidRPr="00C20730" w:rsidRDefault="00384D66" w:rsidP="006279B9">
      <w:pPr>
        <w:numPr>
          <w:ilvl w:val="0"/>
          <w:numId w:val="11"/>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Файл будет сохранен в той же папке, где находится программа</w:t>
      </w:r>
    </w:p>
    <w:p w:rsidR="00384D66" w:rsidRPr="00C20730" w:rsidRDefault="00384D66" w:rsidP="006279B9">
      <w:pPr>
        <w:numPr>
          <w:ilvl w:val="0"/>
          <w:numId w:val="11"/>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Имя файла будет содержать дату и время создания</w:t>
      </w:r>
    </w:p>
    <w:p w:rsidR="00F538E6" w:rsidRPr="00C20730" w:rsidRDefault="00F538E6" w:rsidP="006279B9">
      <w:pPr>
        <w:spacing w:after="0" w:line="251" w:lineRule="auto"/>
        <w:rPr>
          <w:rFonts w:ascii="Times New Roman" w:hAnsi="Times New Roman"/>
          <w:sz w:val="32"/>
          <w:szCs w:val="32"/>
          <w:lang w:val="ru-RU"/>
        </w:rPr>
      </w:pPr>
    </w:p>
    <w:p w:rsidR="00384D66" w:rsidRPr="00C20730" w:rsidRDefault="00384D66" w:rsidP="006279B9">
      <w:pPr>
        <w:pStyle w:val="3"/>
        <w:spacing w:before="0" w:line="251" w:lineRule="auto"/>
        <w:ind w:firstLine="720"/>
        <w:rPr>
          <w:rFonts w:ascii="Times New Roman" w:hAnsi="Times New Roman"/>
          <w:color w:val="auto"/>
          <w:sz w:val="32"/>
          <w:szCs w:val="32"/>
          <w:lang w:val="ru-RU"/>
        </w:rPr>
      </w:pPr>
      <w:bookmarkStart w:id="153" w:name="_Toc202814620"/>
      <w:bookmarkStart w:id="154" w:name="_Toc204261269"/>
      <w:bookmarkStart w:id="155" w:name="_Toc204262973"/>
      <w:r w:rsidRPr="00C20730">
        <w:rPr>
          <w:rFonts w:ascii="Times New Roman" w:hAnsi="Times New Roman"/>
          <w:color w:val="auto"/>
          <w:sz w:val="32"/>
          <w:szCs w:val="32"/>
          <w:lang w:val="ru-RU"/>
        </w:rPr>
        <w:t>Особенности работы с разными типами данных</w:t>
      </w:r>
      <w:bookmarkEnd w:id="153"/>
      <w:bookmarkEnd w:id="154"/>
      <w:bookmarkEnd w:id="155"/>
    </w:p>
    <w:p w:rsidR="00384D66" w:rsidRPr="00C20730" w:rsidRDefault="00384D66" w:rsidP="006279B9">
      <w:pPr>
        <w:pStyle w:val="4"/>
        <w:spacing w:before="0" w:line="251" w:lineRule="auto"/>
        <w:ind w:firstLine="720"/>
        <w:rPr>
          <w:rFonts w:ascii="Times New Roman" w:hAnsi="Times New Roman"/>
          <w:color w:val="auto"/>
          <w:sz w:val="32"/>
          <w:szCs w:val="32"/>
        </w:rPr>
      </w:pPr>
      <w:bookmarkStart w:id="156" w:name="_Toc202814621"/>
      <w:r w:rsidRPr="00C20730">
        <w:rPr>
          <w:rFonts w:ascii="Times New Roman" w:hAnsi="Times New Roman"/>
          <w:color w:val="auto"/>
          <w:sz w:val="32"/>
          <w:szCs w:val="32"/>
        </w:rPr>
        <w:t>Малозначные данные</w:t>
      </w:r>
      <w:bookmarkEnd w:id="156"/>
    </w:p>
    <w:p w:rsidR="00384D66" w:rsidRPr="00C20730" w:rsidRDefault="00384D66" w:rsidP="006279B9">
      <w:pPr>
        <w:numPr>
          <w:ilvl w:val="0"/>
          <w:numId w:val="12"/>
        </w:numPr>
        <w:spacing w:after="0" w:line="251" w:lineRule="auto"/>
        <w:ind w:firstLine="720"/>
        <w:rPr>
          <w:rFonts w:ascii="Times New Roman" w:hAnsi="Times New Roman"/>
          <w:sz w:val="32"/>
          <w:szCs w:val="32"/>
        </w:rPr>
      </w:pPr>
      <w:r w:rsidRPr="00C20730">
        <w:rPr>
          <w:rFonts w:ascii="Times New Roman" w:hAnsi="Times New Roman"/>
          <w:sz w:val="32"/>
          <w:szCs w:val="32"/>
        </w:rPr>
        <w:t>Используется прямой метод вычисления</w:t>
      </w:r>
    </w:p>
    <w:p w:rsidR="00384D66" w:rsidRPr="00C20730" w:rsidRDefault="00384D66" w:rsidP="006279B9">
      <w:pPr>
        <w:numPr>
          <w:ilvl w:val="0"/>
          <w:numId w:val="12"/>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Каждое значение и его квадрат обрабатываются напрямую</w:t>
      </w:r>
    </w:p>
    <w:p w:rsidR="00384D66" w:rsidRPr="00C20730" w:rsidRDefault="00384D66" w:rsidP="006279B9">
      <w:pPr>
        <w:numPr>
          <w:ilvl w:val="0"/>
          <w:numId w:val="12"/>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Подходит для небольших чисел, когда вычисления не требуют упрощения</w:t>
      </w:r>
    </w:p>
    <w:p w:rsidR="00384D66" w:rsidRPr="00C20730" w:rsidRDefault="00384D66" w:rsidP="006279B9">
      <w:pPr>
        <w:pStyle w:val="4"/>
        <w:spacing w:before="0" w:line="251" w:lineRule="auto"/>
        <w:ind w:firstLine="720"/>
        <w:rPr>
          <w:rFonts w:ascii="Times New Roman" w:hAnsi="Times New Roman"/>
          <w:color w:val="auto"/>
          <w:sz w:val="32"/>
          <w:szCs w:val="32"/>
        </w:rPr>
      </w:pPr>
      <w:bookmarkStart w:id="157" w:name="_Toc202814622"/>
      <w:r w:rsidRPr="00C20730">
        <w:rPr>
          <w:rFonts w:ascii="Times New Roman" w:hAnsi="Times New Roman"/>
          <w:color w:val="auto"/>
          <w:sz w:val="32"/>
          <w:szCs w:val="32"/>
        </w:rPr>
        <w:t>Многозначные данные</w:t>
      </w:r>
      <w:bookmarkEnd w:id="157"/>
    </w:p>
    <w:p w:rsidR="00384D66" w:rsidRPr="00C20730" w:rsidRDefault="00384D66" w:rsidP="006279B9">
      <w:pPr>
        <w:numPr>
          <w:ilvl w:val="0"/>
          <w:numId w:val="13"/>
        </w:numPr>
        <w:spacing w:after="0" w:line="251" w:lineRule="auto"/>
        <w:ind w:firstLine="720"/>
        <w:rPr>
          <w:rFonts w:ascii="Times New Roman" w:hAnsi="Times New Roman"/>
          <w:sz w:val="32"/>
          <w:szCs w:val="32"/>
        </w:rPr>
      </w:pPr>
      <w:r w:rsidRPr="00C20730">
        <w:rPr>
          <w:rFonts w:ascii="Times New Roman" w:hAnsi="Times New Roman"/>
          <w:sz w:val="32"/>
          <w:szCs w:val="32"/>
        </w:rPr>
        <w:t>Используется метод условных отклонений</w:t>
      </w:r>
    </w:p>
    <w:p w:rsidR="00384D66" w:rsidRPr="00C20730" w:rsidRDefault="00384D66" w:rsidP="006279B9">
      <w:pPr>
        <w:numPr>
          <w:ilvl w:val="0"/>
          <w:numId w:val="13"/>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lastRenderedPageBreak/>
        <w:t>Программа автоматически выбирает удобное число (</w:t>
      </w:r>
      <w:r w:rsidRPr="00C20730">
        <w:rPr>
          <w:rFonts w:ascii="Times New Roman" w:hAnsi="Times New Roman"/>
          <w:sz w:val="32"/>
          <w:szCs w:val="32"/>
        </w:rPr>
        <w:t>A</w:t>
      </w:r>
      <w:r w:rsidRPr="00C20730">
        <w:rPr>
          <w:rFonts w:ascii="Times New Roman" w:hAnsi="Times New Roman"/>
          <w:sz w:val="32"/>
          <w:szCs w:val="32"/>
          <w:lang w:val="ru-RU"/>
        </w:rPr>
        <w:t>) для упрощения расчетов</w:t>
      </w:r>
    </w:p>
    <w:p w:rsidR="00384D66" w:rsidRPr="00C20730" w:rsidRDefault="00384D66" w:rsidP="006279B9">
      <w:pPr>
        <w:numPr>
          <w:ilvl w:val="0"/>
          <w:numId w:val="13"/>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Все вычисления производятся с отклонениями от этого числа</w:t>
      </w:r>
    </w:p>
    <w:p w:rsidR="00384D66" w:rsidRPr="00C20730" w:rsidRDefault="00384D66" w:rsidP="006279B9">
      <w:pPr>
        <w:numPr>
          <w:ilvl w:val="0"/>
          <w:numId w:val="13"/>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Подходит для больших чисел, упрощает вычисления</w:t>
      </w:r>
    </w:p>
    <w:p w:rsidR="00F538E6" w:rsidRPr="00C20730" w:rsidRDefault="00F538E6" w:rsidP="006279B9">
      <w:pPr>
        <w:spacing w:after="0" w:line="251" w:lineRule="auto"/>
        <w:rPr>
          <w:rFonts w:ascii="Times New Roman" w:hAnsi="Times New Roman"/>
          <w:sz w:val="32"/>
          <w:szCs w:val="32"/>
          <w:lang w:val="ru-RU"/>
        </w:rPr>
      </w:pPr>
    </w:p>
    <w:p w:rsidR="00384D66" w:rsidRPr="00C20730" w:rsidRDefault="00384D66" w:rsidP="006279B9">
      <w:pPr>
        <w:pStyle w:val="3"/>
        <w:spacing w:before="0" w:line="251" w:lineRule="auto"/>
        <w:ind w:firstLine="720"/>
        <w:rPr>
          <w:rFonts w:ascii="Times New Roman" w:hAnsi="Times New Roman"/>
          <w:color w:val="auto"/>
          <w:sz w:val="32"/>
          <w:szCs w:val="32"/>
          <w:lang w:val="ru-RU"/>
        </w:rPr>
      </w:pPr>
      <w:bookmarkStart w:id="158" w:name="_Toc202814623"/>
      <w:bookmarkStart w:id="159" w:name="_Toc204261270"/>
      <w:bookmarkStart w:id="160" w:name="_Toc204262974"/>
      <w:r w:rsidRPr="00C20730">
        <w:rPr>
          <w:rFonts w:ascii="Times New Roman" w:hAnsi="Times New Roman"/>
          <w:color w:val="auto"/>
          <w:sz w:val="32"/>
          <w:szCs w:val="32"/>
          <w:lang w:val="ru-RU"/>
        </w:rPr>
        <w:t>Возможные ошибки и их устранение</w:t>
      </w:r>
      <w:bookmarkEnd w:id="158"/>
      <w:bookmarkEnd w:id="159"/>
      <w:bookmarkEnd w:id="160"/>
    </w:p>
    <w:p w:rsidR="00384D66" w:rsidRPr="00C20730" w:rsidRDefault="00384D66" w:rsidP="006279B9">
      <w:pPr>
        <w:pStyle w:val="4"/>
        <w:spacing w:before="0" w:line="251" w:lineRule="auto"/>
        <w:ind w:firstLine="720"/>
        <w:rPr>
          <w:rFonts w:ascii="Times New Roman" w:hAnsi="Times New Roman"/>
          <w:color w:val="auto"/>
          <w:sz w:val="32"/>
          <w:szCs w:val="32"/>
          <w:lang w:val="ru-RU"/>
        </w:rPr>
      </w:pPr>
      <w:bookmarkStart w:id="161" w:name="_Toc202814624"/>
      <w:r w:rsidRPr="00C20730">
        <w:rPr>
          <w:rFonts w:ascii="Times New Roman" w:hAnsi="Times New Roman"/>
          <w:color w:val="auto"/>
          <w:sz w:val="32"/>
          <w:szCs w:val="32"/>
          <w:lang w:val="ru-RU"/>
        </w:rPr>
        <w:t>"Необходимо ввести минимум 2 значения"</w:t>
      </w:r>
      <w:bookmarkEnd w:id="161"/>
    </w:p>
    <w:p w:rsidR="00384D66" w:rsidRPr="00C20730" w:rsidRDefault="00384D66" w:rsidP="006279B9">
      <w:pPr>
        <w:pStyle w:val="af4"/>
        <w:spacing w:before="0" w:beforeAutospacing="0" w:after="0" w:afterAutospacing="0" w:line="251" w:lineRule="auto"/>
        <w:ind w:firstLine="720"/>
        <w:rPr>
          <w:sz w:val="32"/>
          <w:szCs w:val="32"/>
          <w:lang w:val="ru-RU"/>
        </w:rPr>
      </w:pPr>
      <w:r w:rsidRPr="00C20730">
        <w:rPr>
          <w:rStyle w:val="af5"/>
          <w:sz w:val="32"/>
          <w:szCs w:val="32"/>
          <w:lang w:val="ru-RU"/>
        </w:rPr>
        <w:t>Причина:</w:t>
      </w:r>
      <w:r w:rsidRPr="00C20730">
        <w:rPr>
          <w:sz w:val="32"/>
          <w:szCs w:val="32"/>
          <w:lang w:val="ru-RU"/>
        </w:rPr>
        <w:t xml:space="preserve"> Введено менее 2 чисел </w:t>
      </w:r>
      <w:r w:rsidRPr="00C20730">
        <w:rPr>
          <w:rStyle w:val="af5"/>
          <w:sz w:val="32"/>
          <w:szCs w:val="32"/>
          <w:lang w:val="ru-RU"/>
        </w:rPr>
        <w:t>Решение:</w:t>
      </w:r>
      <w:r w:rsidRPr="00C20730">
        <w:rPr>
          <w:sz w:val="32"/>
          <w:szCs w:val="32"/>
          <w:lang w:val="ru-RU"/>
        </w:rPr>
        <w:t xml:space="preserve"> Добавьте еще одно или несколько значений</w:t>
      </w:r>
    </w:p>
    <w:p w:rsidR="00384D66" w:rsidRPr="00C20730" w:rsidRDefault="00384D66" w:rsidP="006279B9">
      <w:pPr>
        <w:pStyle w:val="4"/>
        <w:spacing w:before="0" w:line="251" w:lineRule="auto"/>
        <w:ind w:firstLine="720"/>
        <w:rPr>
          <w:rFonts w:ascii="Times New Roman" w:hAnsi="Times New Roman"/>
          <w:color w:val="auto"/>
          <w:sz w:val="32"/>
          <w:szCs w:val="32"/>
          <w:lang w:val="ru-RU"/>
        </w:rPr>
      </w:pPr>
      <w:bookmarkStart w:id="162" w:name="_Toc202814625"/>
      <w:r w:rsidRPr="00C20730">
        <w:rPr>
          <w:rFonts w:ascii="Times New Roman" w:hAnsi="Times New Roman"/>
          <w:color w:val="auto"/>
          <w:sz w:val="32"/>
          <w:szCs w:val="32"/>
          <w:lang w:val="ru-RU"/>
        </w:rPr>
        <w:t>"Проверьте правильность ввода данных"</w:t>
      </w:r>
      <w:bookmarkEnd w:id="162"/>
    </w:p>
    <w:p w:rsidR="00384D66" w:rsidRPr="00C20730" w:rsidRDefault="00384D66" w:rsidP="006279B9">
      <w:pPr>
        <w:pStyle w:val="af4"/>
        <w:spacing w:before="0" w:beforeAutospacing="0" w:after="0" w:afterAutospacing="0" w:line="251" w:lineRule="auto"/>
        <w:ind w:firstLine="720"/>
        <w:rPr>
          <w:sz w:val="32"/>
          <w:szCs w:val="32"/>
          <w:lang w:val="ru-RU"/>
        </w:rPr>
      </w:pPr>
      <w:r w:rsidRPr="00C20730">
        <w:rPr>
          <w:rStyle w:val="af5"/>
          <w:sz w:val="32"/>
          <w:szCs w:val="32"/>
          <w:lang w:val="ru-RU"/>
        </w:rPr>
        <w:t>Причина:</w:t>
      </w:r>
      <w:r w:rsidRPr="00C20730">
        <w:rPr>
          <w:sz w:val="32"/>
          <w:szCs w:val="32"/>
          <w:lang w:val="ru-RU"/>
        </w:rPr>
        <w:t xml:space="preserve"> Неправильный формат данных </w:t>
      </w:r>
      <w:r w:rsidRPr="00C20730">
        <w:rPr>
          <w:rStyle w:val="af5"/>
          <w:sz w:val="32"/>
          <w:szCs w:val="32"/>
          <w:lang w:val="ru-RU"/>
        </w:rPr>
        <w:t>Решение:</w:t>
      </w:r>
    </w:p>
    <w:p w:rsidR="00384D66" w:rsidRPr="00C20730" w:rsidRDefault="00384D66" w:rsidP="006279B9">
      <w:pPr>
        <w:numPr>
          <w:ilvl w:val="0"/>
          <w:numId w:val="14"/>
        </w:numPr>
        <w:spacing w:after="0" w:line="251" w:lineRule="auto"/>
        <w:ind w:firstLine="720"/>
        <w:rPr>
          <w:rFonts w:ascii="Times New Roman" w:hAnsi="Times New Roman"/>
          <w:sz w:val="32"/>
          <w:szCs w:val="32"/>
        </w:rPr>
      </w:pPr>
      <w:r w:rsidRPr="00C20730">
        <w:rPr>
          <w:rFonts w:ascii="Times New Roman" w:hAnsi="Times New Roman"/>
          <w:sz w:val="32"/>
          <w:szCs w:val="32"/>
        </w:rPr>
        <w:t>Проверьте, что числа разделены пробелами</w:t>
      </w:r>
    </w:p>
    <w:p w:rsidR="00384D66" w:rsidRPr="00C20730" w:rsidRDefault="00384D66" w:rsidP="006279B9">
      <w:pPr>
        <w:numPr>
          <w:ilvl w:val="0"/>
          <w:numId w:val="14"/>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Убедитесь, что используете точку (не запятую) для десятичных чисел</w:t>
      </w:r>
    </w:p>
    <w:p w:rsidR="00384D66" w:rsidRPr="00C20730" w:rsidRDefault="00384D66" w:rsidP="006279B9">
      <w:pPr>
        <w:numPr>
          <w:ilvl w:val="0"/>
          <w:numId w:val="14"/>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Удалите лишние символы (буквы, специальные знаки)</w:t>
      </w:r>
    </w:p>
    <w:p w:rsidR="00384D66" w:rsidRPr="00C20730" w:rsidRDefault="00384D66" w:rsidP="006279B9">
      <w:pPr>
        <w:pStyle w:val="4"/>
        <w:spacing w:before="0" w:line="251" w:lineRule="auto"/>
        <w:ind w:firstLine="720"/>
        <w:rPr>
          <w:rFonts w:ascii="Times New Roman" w:hAnsi="Times New Roman"/>
          <w:color w:val="auto"/>
          <w:sz w:val="32"/>
          <w:szCs w:val="32"/>
          <w:lang w:val="ru-RU"/>
        </w:rPr>
      </w:pPr>
      <w:bookmarkStart w:id="163" w:name="_Toc202814626"/>
      <w:r w:rsidRPr="00C20730">
        <w:rPr>
          <w:rFonts w:ascii="Times New Roman" w:hAnsi="Times New Roman"/>
          <w:color w:val="auto"/>
          <w:sz w:val="32"/>
          <w:szCs w:val="32"/>
          <w:lang w:val="ru-RU"/>
        </w:rPr>
        <w:t>"Ошибка при расчете"</w:t>
      </w:r>
      <w:bookmarkEnd w:id="163"/>
    </w:p>
    <w:p w:rsidR="00384D66" w:rsidRPr="00C20730" w:rsidRDefault="00384D66" w:rsidP="006279B9">
      <w:pPr>
        <w:pStyle w:val="af4"/>
        <w:spacing w:before="0" w:beforeAutospacing="0" w:after="0" w:afterAutospacing="0" w:line="251" w:lineRule="auto"/>
        <w:ind w:firstLine="720"/>
        <w:rPr>
          <w:sz w:val="32"/>
          <w:szCs w:val="32"/>
          <w:lang w:val="ru-RU"/>
        </w:rPr>
      </w:pPr>
      <w:r w:rsidRPr="00C20730">
        <w:rPr>
          <w:rStyle w:val="af5"/>
          <w:sz w:val="32"/>
          <w:szCs w:val="32"/>
          <w:lang w:val="ru-RU"/>
        </w:rPr>
        <w:t>Причина:</w:t>
      </w:r>
      <w:r w:rsidRPr="00C20730">
        <w:rPr>
          <w:sz w:val="32"/>
          <w:szCs w:val="32"/>
          <w:lang w:val="ru-RU"/>
        </w:rPr>
        <w:t xml:space="preserve"> Внутренняя ошибка программы </w:t>
      </w:r>
      <w:r w:rsidRPr="00C20730">
        <w:rPr>
          <w:rStyle w:val="af5"/>
          <w:sz w:val="32"/>
          <w:szCs w:val="32"/>
          <w:lang w:val="ru-RU"/>
        </w:rPr>
        <w:t>Решение:</w:t>
      </w:r>
    </w:p>
    <w:p w:rsidR="00384D66" w:rsidRPr="00C20730" w:rsidRDefault="00384D66" w:rsidP="006279B9">
      <w:pPr>
        <w:numPr>
          <w:ilvl w:val="0"/>
          <w:numId w:val="15"/>
        </w:numPr>
        <w:spacing w:after="0" w:line="251" w:lineRule="auto"/>
        <w:ind w:firstLine="720"/>
        <w:rPr>
          <w:rFonts w:ascii="Times New Roman" w:hAnsi="Times New Roman"/>
          <w:sz w:val="32"/>
          <w:szCs w:val="32"/>
        </w:rPr>
      </w:pPr>
      <w:r w:rsidRPr="00C20730">
        <w:rPr>
          <w:rFonts w:ascii="Times New Roman" w:hAnsi="Times New Roman"/>
          <w:sz w:val="32"/>
          <w:szCs w:val="32"/>
        </w:rPr>
        <w:t>Перезапустите программу</w:t>
      </w:r>
    </w:p>
    <w:p w:rsidR="00384D66" w:rsidRPr="00C20730" w:rsidRDefault="00384D66" w:rsidP="006279B9">
      <w:pPr>
        <w:numPr>
          <w:ilvl w:val="0"/>
          <w:numId w:val="15"/>
        </w:numPr>
        <w:spacing w:after="0" w:line="251" w:lineRule="auto"/>
        <w:ind w:firstLine="720"/>
        <w:rPr>
          <w:rFonts w:ascii="Times New Roman" w:hAnsi="Times New Roman"/>
          <w:sz w:val="32"/>
          <w:szCs w:val="32"/>
        </w:rPr>
      </w:pPr>
      <w:r w:rsidRPr="00C20730">
        <w:rPr>
          <w:rFonts w:ascii="Times New Roman" w:hAnsi="Times New Roman"/>
          <w:sz w:val="32"/>
          <w:szCs w:val="32"/>
        </w:rPr>
        <w:t>Проверьте корректность данных</w:t>
      </w:r>
    </w:p>
    <w:p w:rsidR="00384D66" w:rsidRPr="00C20730" w:rsidRDefault="00384D66" w:rsidP="006279B9">
      <w:pPr>
        <w:numPr>
          <w:ilvl w:val="0"/>
          <w:numId w:val="15"/>
        </w:numPr>
        <w:spacing w:after="0" w:line="251" w:lineRule="auto"/>
        <w:ind w:firstLine="720"/>
        <w:rPr>
          <w:rFonts w:ascii="Times New Roman" w:hAnsi="Times New Roman"/>
          <w:sz w:val="32"/>
          <w:szCs w:val="32"/>
        </w:rPr>
      </w:pPr>
      <w:r w:rsidRPr="00C20730">
        <w:rPr>
          <w:rFonts w:ascii="Times New Roman" w:hAnsi="Times New Roman"/>
          <w:sz w:val="32"/>
          <w:szCs w:val="32"/>
        </w:rPr>
        <w:t>Убедитесь, что все числа корректны</w:t>
      </w:r>
    </w:p>
    <w:p w:rsidR="00384D66" w:rsidRPr="00C20730" w:rsidRDefault="00384D66" w:rsidP="006279B9">
      <w:pPr>
        <w:pStyle w:val="4"/>
        <w:spacing w:before="0" w:line="251" w:lineRule="auto"/>
        <w:ind w:firstLine="720"/>
        <w:rPr>
          <w:rFonts w:ascii="Times New Roman" w:hAnsi="Times New Roman"/>
          <w:color w:val="auto"/>
          <w:sz w:val="32"/>
          <w:szCs w:val="32"/>
        </w:rPr>
      </w:pPr>
      <w:bookmarkStart w:id="164" w:name="_Toc202814627"/>
      <w:proofErr w:type="gramStart"/>
      <w:r w:rsidRPr="00C20730">
        <w:rPr>
          <w:rFonts w:ascii="Times New Roman" w:hAnsi="Times New Roman"/>
          <w:color w:val="auto"/>
          <w:sz w:val="32"/>
          <w:szCs w:val="32"/>
        </w:rPr>
        <w:t>"Сначала выполните расчеты!"</w:t>
      </w:r>
      <w:bookmarkEnd w:id="164"/>
      <w:proofErr w:type="gramEnd"/>
    </w:p>
    <w:p w:rsidR="00384D66" w:rsidRPr="00C20730" w:rsidRDefault="00384D66" w:rsidP="006279B9">
      <w:pPr>
        <w:pStyle w:val="af4"/>
        <w:spacing w:before="0" w:beforeAutospacing="0" w:after="0" w:afterAutospacing="0" w:line="251" w:lineRule="auto"/>
        <w:ind w:firstLine="720"/>
        <w:rPr>
          <w:sz w:val="32"/>
          <w:szCs w:val="32"/>
          <w:lang w:val="ru-RU"/>
        </w:rPr>
      </w:pPr>
      <w:r w:rsidRPr="00C20730">
        <w:rPr>
          <w:rStyle w:val="af5"/>
          <w:sz w:val="32"/>
          <w:szCs w:val="32"/>
          <w:lang w:val="ru-RU"/>
        </w:rPr>
        <w:t>Причина:</w:t>
      </w:r>
      <w:r w:rsidRPr="00C20730">
        <w:rPr>
          <w:sz w:val="32"/>
          <w:szCs w:val="32"/>
          <w:lang w:val="ru-RU"/>
        </w:rPr>
        <w:t xml:space="preserve"> Попытка сохранить отчет без выполнения расчетов </w:t>
      </w:r>
      <w:r w:rsidRPr="00C20730">
        <w:rPr>
          <w:rStyle w:val="af5"/>
          <w:sz w:val="32"/>
          <w:szCs w:val="32"/>
          <w:lang w:val="ru-RU"/>
        </w:rPr>
        <w:t>Решение:</w:t>
      </w:r>
      <w:r w:rsidRPr="00C20730">
        <w:rPr>
          <w:sz w:val="32"/>
          <w:szCs w:val="32"/>
          <w:lang w:val="ru-RU"/>
        </w:rPr>
        <w:t xml:space="preserve"> Нажмите кнопку "Расчет" перед сохранением</w:t>
      </w:r>
    </w:p>
    <w:p w:rsidR="00F538E6" w:rsidRPr="00C20730" w:rsidRDefault="00F538E6" w:rsidP="006279B9">
      <w:pPr>
        <w:pStyle w:val="af4"/>
        <w:spacing w:before="0" w:beforeAutospacing="0" w:after="0" w:afterAutospacing="0" w:line="251" w:lineRule="auto"/>
        <w:ind w:firstLine="720"/>
        <w:rPr>
          <w:sz w:val="32"/>
          <w:szCs w:val="32"/>
          <w:lang w:val="ru-RU"/>
        </w:rPr>
      </w:pPr>
    </w:p>
    <w:p w:rsidR="00384D66" w:rsidRPr="00C20730" w:rsidRDefault="00384D66" w:rsidP="006279B9">
      <w:pPr>
        <w:pStyle w:val="3"/>
        <w:spacing w:before="0" w:line="251" w:lineRule="auto"/>
        <w:ind w:firstLine="720"/>
        <w:rPr>
          <w:rFonts w:ascii="Times New Roman" w:hAnsi="Times New Roman"/>
          <w:color w:val="auto"/>
          <w:sz w:val="32"/>
          <w:szCs w:val="32"/>
          <w:lang w:val="ru-RU"/>
        </w:rPr>
      </w:pPr>
      <w:bookmarkStart w:id="165" w:name="_Toc202814628"/>
      <w:bookmarkStart w:id="166" w:name="_Toc204261271"/>
      <w:bookmarkStart w:id="167" w:name="_Toc204262975"/>
      <w:r w:rsidRPr="00C20730">
        <w:rPr>
          <w:rFonts w:ascii="Times New Roman" w:hAnsi="Times New Roman"/>
          <w:color w:val="auto"/>
          <w:sz w:val="32"/>
          <w:szCs w:val="32"/>
          <w:lang w:val="ru-RU"/>
        </w:rPr>
        <w:t>Интерпретация результатов</w:t>
      </w:r>
      <w:bookmarkEnd w:id="165"/>
      <w:bookmarkEnd w:id="166"/>
      <w:bookmarkEnd w:id="167"/>
    </w:p>
    <w:p w:rsidR="00384D66" w:rsidRPr="00C20730" w:rsidRDefault="00384D66" w:rsidP="006279B9">
      <w:pPr>
        <w:pStyle w:val="4"/>
        <w:spacing w:before="0" w:line="251" w:lineRule="auto"/>
        <w:ind w:firstLine="720"/>
        <w:rPr>
          <w:rFonts w:ascii="Times New Roman" w:hAnsi="Times New Roman"/>
          <w:color w:val="auto"/>
          <w:sz w:val="32"/>
          <w:szCs w:val="32"/>
          <w:lang w:val="ru-RU"/>
        </w:rPr>
      </w:pPr>
      <w:bookmarkStart w:id="168" w:name="_Toc202814629"/>
      <w:r w:rsidRPr="00C20730">
        <w:rPr>
          <w:rFonts w:ascii="Times New Roman" w:hAnsi="Times New Roman"/>
          <w:color w:val="auto"/>
          <w:sz w:val="32"/>
          <w:szCs w:val="32"/>
          <w:lang w:val="ru-RU"/>
        </w:rPr>
        <w:t>Среднее арифметическое (</w:t>
      </w:r>
      <w:r w:rsidRPr="00C20730">
        <w:rPr>
          <w:rFonts w:ascii="Times New Roman" w:hAnsi="Times New Roman"/>
          <w:color w:val="auto"/>
          <w:sz w:val="32"/>
          <w:szCs w:val="32"/>
        </w:rPr>
        <w:t>M</w:t>
      </w:r>
      <w:r w:rsidRPr="00C20730">
        <w:rPr>
          <w:rFonts w:ascii="Times New Roman" w:hAnsi="Times New Roman"/>
          <w:color w:val="auto"/>
          <w:sz w:val="32"/>
          <w:szCs w:val="32"/>
          <w:lang w:val="ru-RU"/>
        </w:rPr>
        <w:t>)</w:t>
      </w:r>
      <w:bookmarkEnd w:id="168"/>
    </w:p>
    <w:p w:rsidR="00384D66" w:rsidRPr="00C20730" w:rsidRDefault="00384D66" w:rsidP="006279B9">
      <w:pPr>
        <w:numPr>
          <w:ilvl w:val="0"/>
          <w:numId w:val="16"/>
        </w:numPr>
        <w:spacing w:after="0" w:line="251" w:lineRule="auto"/>
        <w:ind w:firstLine="720"/>
        <w:rPr>
          <w:rFonts w:ascii="Times New Roman" w:hAnsi="Times New Roman"/>
          <w:sz w:val="32"/>
          <w:szCs w:val="32"/>
        </w:rPr>
      </w:pPr>
      <w:r w:rsidRPr="00C20730">
        <w:rPr>
          <w:rFonts w:ascii="Times New Roman" w:hAnsi="Times New Roman"/>
          <w:sz w:val="32"/>
          <w:szCs w:val="32"/>
        </w:rPr>
        <w:t>Показывает центральную тенденцию данных</w:t>
      </w:r>
    </w:p>
    <w:p w:rsidR="00384D66" w:rsidRPr="00C20730" w:rsidRDefault="00384D66" w:rsidP="006279B9">
      <w:pPr>
        <w:numPr>
          <w:ilvl w:val="0"/>
          <w:numId w:val="16"/>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Равно сумме всех значений, деленной на их количество</w:t>
      </w:r>
    </w:p>
    <w:p w:rsidR="00384D66" w:rsidRPr="00C20730" w:rsidRDefault="00384D66" w:rsidP="006279B9">
      <w:pPr>
        <w:numPr>
          <w:ilvl w:val="0"/>
          <w:numId w:val="16"/>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Измеряется в тех же единицах, что и исходные данные</w:t>
      </w:r>
    </w:p>
    <w:p w:rsidR="00384D66" w:rsidRPr="00C20730" w:rsidRDefault="00384D66" w:rsidP="006279B9">
      <w:pPr>
        <w:pStyle w:val="4"/>
        <w:spacing w:before="0" w:line="251" w:lineRule="auto"/>
        <w:ind w:firstLine="720"/>
        <w:rPr>
          <w:rFonts w:ascii="Times New Roman" w:hAnsi="Times New Roman"/>
          <w:color w:val="auto"/>
          <w:sz w:val="32"/>
          <w:szCs w:val="32"/>
        </w:rPr>
      </w:pPr>
      <w:bookmarkStart w:id="169" w:name="_Toc202814630"/>
      <w:r w:rsidRPr="00C20730">
        <w:rPr>
          <w:rFonts w:ascii="Times New Roman" w:hAnsi="Times New Roman"/>
          <w:color w:val="auto"/>
          <w:sz w:val="32"/>
          <w:szCs w:val="32"/>
        </w:rPr>
        <w:lastRenderedPageBreak/>
        <w:t>Стандартное отклонение (σ)</w:t>
      </w:r>
      <w:bookmarkEnd w:id="169"/>
    </w:p>
    <w:p w:rsidR="00384D66" w:rsidRPr="00C20730" w:rsidRDefault="00384D66" w:rsidP="006279B9">
      <w:pPr>
        <w:numPr>
          <w:ilvl w:val="0"/>
          <w:numId w:val="17"/>
        </w:numPr>
        <w:spacing w:after="0" w:line="251" w:lineRule="auto"/>
        <w:ind w:firstLine="720"/>
        <w:rPr>
          <w:rFonts w:ascii="Times New Roman" w:hAnsi="Times New Roman"/>
          <w:sz w:val="32"/>
          <w:szCs w:val="32"/>
        </w:rPr>
      </w:pPr>
      <w:r w:rsidRPr="00C20730">
        <w:rPr>
          <w:rFonts w:ascii="Times New Roman" w:hAnsi="Times New Roman"/>
          <w:sz w:val="32"/>
          <w:szCs w:val="32"/>
        </w:rPr>
        <w:t>Показывает разброс данных относительно среднего</w:t>
      </w:r>
    </w:p>
    <w:p w:rsidR="00384D66" w:rsidRPr="00C20730" w:rsidRDefault="00384D66" w:rsidP="006279B9">
      <w:pPr>
        <w:numPr>
          <w:ilvl w:val="0"/>
          <w:numId w:val="17"/>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Чем больше значение, тем больше разброс</w:t>
      </w:r>
    </w:p>
    <w:p w:rsidR="00384D66" w:rsidRPr="00C20730" w:rsidRDefault="00384D66" w:rsidP="006279B9">
      <w:pPr>
        <w:numPr>
          <w:ilvl w:val="0"/>
          <w:numId w:val="17"/>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Измеряется в тех же единицах, что и исходные данные</w:t>
      </w:r>
    </w:p>
    <w:p w:rsidR="00384D66" w:rsidRPr="00C20730" w:rsidRDefault="00384D66" w:rsidP="006279B9">
      <w:pPr>
        <w:numPr>
          <w:ilvl w:val="0"/>
          <w:numId w:val="17"/>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Малое </w:t>
      </w:r>
      <w:r w:rsidRPr="00C20730">
        <w:rPr>
          <w:rFonts w:ascii="Times New Roman" w:hAnsi="Times New Roman"/>
          <w:sz w:val="32"/>
          <w:szCs w:val="32"/>
        </w:rPr>
        <w:t>σ</w:t>
      </w:r>
      <w:r w:rsidRPr="00C20730">
        <w:rPr>
          <w:rFonts w:ascii="Times New Roman" w:hAnsi="Times New Roman"/>
          <w:sz w:val="32"/>
          <w:szCs w:val="32"/>
          <w:lang w:val="ru-RU"/>
        </w:rPr>
        <w:t xml:space="preserve"> означает, что данные близки к среднему</w:t>
      </w:r>
    </w:p>
    <w:p w:rsidR="00384D66" w:rsidRPr="00C20730" w:rsidRDefault="00384D66" w:rsidP="006279B9">
      <w:pPr>
        <w:numPr>
          <w:ilvl w:val="0"/>
          <w:numId w:val="17"/>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Большое </w:t>
      </w:r>
      <w:r w:rsidRPr="00C20730">
        <w:rPr>
          <w:rFonts w:ascii="Times New Roman" w:hAnsi="Times New Roman"/>
          <w:sz w:val="32"/>
          <w:szCs w:val="32"/>
        </w:rPr>
        <w:t>σ</w:t>
      </w:r>
      <w:r w:rsidRPr="00C20730">
        <w:rPr>
          <w:rFonts w:ascii="Times New Roman" w:hAnsi="Times New Roman"/>
          <w:sz w:val="32"/>
          <w:szCs w:val="32"/>
          <w:lang w:val="ru-RU"/>
        </w:rPr>
        <w:t xml:space="preserve"> означает, что данные сильно разбросаны</w:t>
      </w:r>
    </w:p>
    <w:p w:rsidR="00F538E6" w:rsidRPr="00C20730" w:rsidRDefault="00F538E6" w:rsidP="006279B9">
      <w:pPr>
        <w:spacing w:after="0" w:line="251" w:lineRule="auto"/>
        <w:rPr>
          <w:rFonts w:ascii="Times New Roman" w:hAnsi="Times New Roman"/>
          <w:sz w:val="32"/>
          <w:szCs w:val="32"/>
          <w:lang w:val="ru-RU"/>
        </w:rPr>
      </w:pPr>
    </w:p>
    <w:p w:rsidR="00384D66" w:rsidRPr="00C20730" w:rsidRDefault="00384D66" w:rsidP="006279B9">
      <w:pPr>
        <w:pStyle w:val="3"/>
        <w:spacing w:before="0" w:line="251" w:lineRule="auto"/>
        <w:ind w:firstLine="720"/>
        <w:rPr>
          <w:rFonts w:ascii="Times New Roman" w:hAnsi="Times New Roman"/>
          <w:color w:val="auto"/>
          <w:sz w:val="32"/>
          <w:szCs w:val="32"/>
        </w:rPr>
      </w:pPr>
      <w:bookmarkStart w:id="170" w:name="_Toc202814631"/>
      <w:bookmarkStart w:id="171" w:name="_Toc204261272"/>
      <w:bookmarkStart w:id="172" w:name="_Toc204262976"/>
      <w:r w:rsidRPr="00C20730">
        <w:rPr>
          <w:rFonts w:ascii="Times New Roman" w:hAnsi="Times New Roman"/>
          <w:color w:val="auto"/>
          <w:sz w:val="32"/>
          <w:szCs w:val="32"/>
        </w:rPr>
        <w:t>Практические рекомендации</w:t>
      </w:r>
      <w:bookmarkEnd w:id="170"/>
      <w:bookmarkEnd w:id="171"/>
      <w:bookmarkEnd w:id="172"/>
    </w:p>
    <w:p w:rsidR="00384D66" w:rsidRPr="00C20730" w:rsidRDefault="00384D66" w:rsidP="006279B9">
      <w:pPr>
        <w:numPr>
          <w:ilvl w:val="0"/>
          <w:numId w:val="18"/>
        </w:numPr>
        <w:spacing w:after="0" w:line="251" w:lineRule="auto"/>
        <w:ind w:firstLine="720"/>
        <w:rPr>
          <w:rFonts w:ascii="Times New Roman" w:hAnsi="Times New Roman"/>
          <w:sz w:val="32"/>
          <w:szCs w:val="32"/>
          <w:lang w:val="ru-RU"/>
        </w:rPr>
      </w:pPr>
      <w:r w:rsidRPr="00C20730">
        <w:rPr>
          <w:rStyle w:val="af5"/>
          <w:rFonts w:ascii="Times New Roman" w:hAnsi="Times New Roman"/>
          <w:sz w:val="32"/>
          <w:szCs w:val="32"/>
          <w:lang w:val="ru-RU"/>
        </w:rPr>
        <w:t>Проверяйте данные</w:t>
      </w:r>
      <w:r w:rsidRPr="00C20730">
        <w:rPr>
          <w:rFonts w:ascii="Times New Roman" w:hAnsi="Times New Roman"/>
          <w:sz w:val="32"/>
          <w:szCs w:val="32"/>
          <w:lang w:val="ru-RU"/>
        </w:rPr>
        <w:t xml:space="preserve"> перед расчетом на наличие опечаток</w:t>
      </w:r>
    </w:p>
    <w:p w:rsidR="00384D66" w:rsidRPr="00C20730" w:rsidRDefault="00384D66" w:rsidP="006279B9">
      <w:pPr>
        <w:numPr>
          <w:ilvl w:val="0"/>
          <w:numId w:val="18"/>
        </w:numPr>
        <w:spacing w:after="0" w:line="251" w:lineRule="auto"/>
        <w:ind w:firstLine="720"/>
        <w:rPr>
          <w:rFonts w:ascii="Times New Roman" w:hAnsi="Times New Roman"/>
          <w:sz w:val="32"/>
          <w:szCs w:val="32"/>
        </w:rPr>
      </w:pPr>
      <w:r w:rsidRPr="00C20730">
        <w:rPr>
          <w:rStyle w:val="af5"/>
          <w:rFonts w:ascii="Times New Roman" w:hAnsi="Times New Roman"/>
          <w:sz w:val="32"/>
          <w:szCs w:val="32"/>
        </w:rPr>
        <w:t>Сохраняйте отчеты</w:t>
      </w:r>
      <w:r w:rsidRPr="00C20730">
        <w:rPr>
          <w:rFonts w:ascii="Times New Roman" w:hAnsi="Times New Roman"/>
          <w:sz w:val="32"/>
          <w:szCs w:val="32"/>
        </w:rPr>
        <w:t xml:space="preserve"> для последующего анализа</w:t>
      </w:r>
    </w:p>
    <w:p w:rsidR="00384D66" w:rsidRPr="00C20730" w:rsidRDefault="00384D66" w:rsidP="006279B9">
      <w:pPr>
        <w:numPr>
          <w:ilvl w:val="0"/>
          <w:numId w:val="18"/>
        </w:numPr>
        <w:spacing w:after="0" w:line="251" w:lineRule="auto"/>
        <w:ind w:firstLine="720"/>
        <w:rPr>
          <w:rFonts w:ascii="Times New Roman" w:hAnsi="Times New Roman"/>
          <w:sz w:val="32"/>
          <w:szCs w:val="32"/>
          <w:lang w:val="ru-RU"/>
        </w:rPr>
      </w:pPr>
      <w:r w:rsidRPr="00C20730">
        <w:rPr>
          <w:rStyle w:val="af5"/>
          <w:rFonts w:ascii="Times New Roman" w:hAnsi="Times New Roman"/>
          <w:sz w:val="32"/>
          <w:szCs w:val="32"/>
          <w:lang w:val="ru-RU"/>
        </w:rPr>
        <w:t>Используйте описательные имена файлов</w:t>
      </w:r>
      <w:r w:rsidRPr="00C20730">
        <w:rPr>
          <w:rFonts w:ascii="Times New Roman" w:hAnsi="Times New Roman"/>
          <w:sz w:val="32"/>
          <w:szCs w:val="32"/>
          <w:lang w:val="ru-RU"/>
        </w:rPr>
        <w:t xml:space="preserve"> при сохранении</w:t>
      </w:r>
    </w:p>
    <w:p w:rsidR="00384D66" w:rsidRPr="00C20730" w:rsidRDefault="00384D66" w:rsidP="006279B9">
      <w:pPr>
        <w:numPr>
          <w:ilvl w:val="0"/>
          <w:numId w:val="18"/>
        </w:numPr>
        <w:spacing w:after="0" w:line="251" w:lineRule="auto"/>
        <w:ind w:firstLine="720"/>
        <w:rPr>
          <w:rFonts w:ascii="Times New Roman" w:hAnsi="Times New Roman"/>
          <w:sz w:val="32"/>
          <w:szCs w:val="32"/>
          <w:lang w:val="ru-RU"/>
        </w:rPr>
      </w:pPr>
      <w:r w:rsidRPr="00C20730">
        <w:rPr>
          <w:rStyle w:val="af5"/>
          <w:rFonts w:ascii="Times New Roman" w:hAnsi="Times New Roman"/>
          <w:sz w:val="32"/>
          <w:szCs w:val="32"/>
          <w:lang w:val="ru-RU"/>
        </w:rPr>
        <w:t>Сравнивайте результаты</w:t>
      </w:r>
      <w:r w:rsidRPr="00C20730">
        <w:rPr>
          <w:rFonts w:ascii="Times New Roman" w:hAnsi="Times New Roman"/>
          <w:sz w:val="32"/>
          <w:szCs w:val="32"/>
          <w:lang w:val="ru-RU"/>
        </w:rPr>
        <w:t xml:space="preserve"> разных выборок для анализа</w:t>
      </w:r>
    </w:p>
    <w:p w:rsidR="00384D66" w:rsidRPr="00C20730" w:rsidRDefault="00384D66" w:rsidP="006279B9">
      <w:pPr>
        <w:numPr>
          <w:ilvl w:val="0"/>
          <w:numId w:val="18"/>
        </w:numPr>
        <w:spacing w:after="0" w:line="251" w:lineRule="auto"/>
        <w:ind w:firstLine="720"/>
        <w:rPr>
          <w:rFonts w:ascii="Times New Roman" w:hAnsi="Times New Roman"/>
          <w:sz w:val="32"/>
          <w:szCs w:val="32"/>
          <w:lang w:val="ru-RU"/>
        </w:rPr>
      </w:pPr>
      <w:r w:rsidRPr="00C20730">
        <w:rPr>
          <w:rStyle w:val="af5"/>
          <w:rFonts w:ascii="Times New Roman" w:hAnsi="Times New Roman"/>
          <w:sz w:val="32"/>
          <w:szCs w:val="32"/>
          <w:lang w:val="ru-RU"/>
        </w:rPr>
        <w:t>Обращайте внимание на единицы измерения</w:t>
      </w:r>
      <w:r w:rsidRPr="00C20730">
        <w:rPr>
          <w:rFonts w:ascii="Times New Roman" w:hAnsi="Times New Roman"/>
          <w:sz w:val="32"/>
          <w:szCs w:val="32"/>
          <w:lang w:val="ru-RU"/>
        </w:rPr>
        <w:t xml:space="preserve"> при интерпретации результатов</w:t>
      </w:r>
    </w:p>
    <w:p w:rsidR="00F538E6" w:rsidRPr="00C20730" w:rsidRDefault="00F538E6" w:rsidP="006279B9">
      <w:pPr>
        <w:spacing w:after="0" w:line="251" w:lineRule="auto"/>
        <w:rPr>
          <w:rFonts w:ascii="Times New Roman" w:hAnsi="Times New Roman"/>
          <w:sz w:val="32"/>
          <w:szCs w:val="32"/>
          <w:lang w:val="ru-RU"/>
        </w:rPr>
      </w:pPr>
    </w:p>
    <w:p w:rsidR="00384D66" w:rsidRPr="00C20730" w:rsidRDefault="00384D66" w:rsidP="006279B9">
      <w:pPr>
        <w:pStyle w:val="3"/>
        <w:spacing w:before="0" w:line="251" w:lineRule="auto"/>
        <w:ind w:firstLine="720"/>
        <w:rPr>
          <w:rFonts w:ascii="Times New Roman" w:hAnsi="Times New Roman"/>
          <w:color w:val="auto"/>
          <w:sz w:val="32"/>
          <w:szCs w:val="32"/>
          <w:lang w:val="ru-RU"/>
        </w:rPr>
      </w:pPr>
      <w:bookmarkStart w:id="173" w:name="_Toc202814632"/>
      <w:bookmarkStart w:id="174" w:name="_Toc204261273"/>
      <w:bookmarkStart w:id="175" w:name="_Toc204262977"/>
      <w:r w:rsidRPr="00C20730">
        <w:rPr>
          <w:rFonts w:ascii="Times New Roman" w:hAnsi="Times New Roman"/>
          <w:color w:val="auto"/>
          <w:sz w:val="32"/>
          <w:szCs w:val="32"/>
          <w:lang w:val="ru-RU"/>
        </w:rPr>
        <w:t>Примеры использования</w:t>
      </w:r>
      <w:bookmarkEnd w:id="173"/>
      <w:bookmarkEnd w:id="174"/>
      <w:bookmarkEnd w:id="175"/>
    </w:p>
    <w:p w:rsidR="00384D66" w:rsidRPr="00C20730" w:rsidRDefault="00384D66" w:rsidP="006279B9">
      <w:pPr>
        <w:pStyle w:val="4"/>
        <w:spacing w:before="0" w:line="251" w:lineRule="auto"/>
        <w:ind w:firstLine="720"/>
        <w:rPr>
          <w:rFonts w:ascii="Times New Roman" w:hAnsi="Times New Roman"/>
          <w:color w:val="auto"/>
          <w:sz w:val="32"/>
          <w:szCs w:val="32"/>
          <w:lang w:val="ru-RU"/>
        </w:rPr>
      </w:pPr>
      <w:bookmarkStart w:id="176" w:name="_Toc202814633"/>
      <w:r w:rsidRPr="00C20730">
        <w:rPr>
          <w:rFonts w:ascii="Times New Roman" w:hAnsi="Times New Roman"/>
          <w:color w:val="auto"/>
          <w:sz w:val="32"/>
          <w:szCs w:val="32"/>
          <w:lang w:val="ru-RU"/>
        </w:rPr>
        <w:t>Пример 1: Анализ результатов тестов</w:t>
      </w:r>
      <w:bookmarkEnd w:id="176"/>
    </w:p>
    <w:p w:rsidR="00384D66" w:rsidRPr="00C20730" w:rsidRDefault="00384D66" w:rsidP="006279B9">
      <w:pPr>
        <w:pStyle w:val="af4"/>
        <w:spacing w:before="0" w:beforeAutospacing="0" w:after="0" w:afterAutospacing="0" w:line="251" w:lineRule="auto"/>
        <w:ind w:firstLine="720"/>
        <w:rPr>
          <w:sz w:val="32"/>
          <w:szCs w:val="32"/>
          <w:lang w:val="ru-RU"/>
        </w:rPr>
      </w:pPr>
      <w:r w:rsidRPr="00C20730">
        <w:rPr>
          <w:sz w:val="32"/>
          <w:szCs w:val="32"/>
          <w:lang w:val="ru-RU"/>
        </w:rPr>
        <w:t xml:space="preserve">Данные: оценки студентов </w:t>
      </w:r>
      <w:r w:rsidRPr="00C20730">
        <w:rPr>
          <w:rStyle w:val="HTML1"/>
          <w:rFonts w:ascii="Times New Roman" w:hAnsi="Times New Roman" w:cs="Times New Roman"/>
          <w:sz w:val="32"/>
          <w:szCs w:val="32"/>
          <w:lang w:val="ru-RU"/>
        </w:rPr>
        <w:t>85 92 78 88 95 83 87 90</w:t>
      </w:r>
      <w:r w:rsidRPr="00C20730">
        <w:rPr>
          <w:sz w:val="32"/>
          <w:szCs w:val="32"/>
          <w:lang w:val="ru-RU"/>
        </w:rPr>
        <w:t xml:space="preserve"> Результат поможет понять средний балл и разброс оценок</w:t>
      </w:r>
    </w:p>
    <w:p w:rsidR="00384D66" w:rsidRPr="00C20730" w:rsidRDefault="00384D66" w:rsidP="006279B9">
      <w:pPr>
        <w:pStyle w:val="4"/>
        <w:spacing w:before="0" w:line="251" w:lineRule="auto"/>
        <w:ind w:firstLine="720"/>
        <w:rPr>
          <w:rFonts w:ascii="Times New Roman" w:hAnsi="Times New Roman"/>
          <w:color w:val="auto"/>
          <w:sz w:val="32"/>
          <w:szCs w:val="32"/>
          <w:lang w:val="ru-RU"/>
        </w:rPr>
      </w:pPr>
      <w:bookmarkStart w:id="177" w:name="_Toc202814634"/>
      <w:r w:rsidRPr="00C20730">
        <w:rPr>
          <w:rFonts w:ascii="Times New Roman" w:hAnsi="Times New Roman"/>
          <w:color w:val="auto"/>
          <w:sz w:val="32"/>
          <w:szCs w:val="32"/>
          <w:lang w:val="ru-RU"/>
        </w:rPr>
        <w:t>Пример 2: Контроль качества продукции</w:t>
      </w:r>
      <w:bookmarkEnd w:id="177"/>
    </w:p>
    <w:p w:rsidR="00384D66" w:rsidRPr="00C20730" w:rsidRDefault="00384D66" w:rsidP="006279B9">
      <w:pPr>
        <w:pStyle w:val="af4"/>
        <w:spacing w:before="0" w:beforeAutospacing="0" w:after="0" w:afterAutospacing="0" w:line="251" w:lineRule="auto"/>
        <w:ind w:firstLine="720"/>
        <w:rPr>
          <w:sz w:val="32"/>
          <w:szCs w:val="32"/>
          <w:lang w:val="ru-RU"/>
        </w:rPr>
      </w:pPr>
      <w:r w:rsidRPr="00C20730">
        <w:rPr>
          <w:sz w:val="32"/>
          <w:szCs w:val="32"/>
          <w:lang w:val="ru-RU"/>
        </w:rPr>
        <w:t xml:space="preserve">Данные: размеры деталей </w:t>
      </w:r>
      <w:r w:rsidRPr="00C20730">
        <w:rPr>
          <w:rStyle w:val="HTML1"/>
          <w:rFonts w:ascii="Times New Roman" w:hAnsi="Times New Roman" w:cs="Times New Roman"/>
          <w:sz w:val="32"/>
          <w:szCs w:val="32"/>
          <w:lang w:val="ru-RU"/>
        </w:rPr>
        <w:t>25.2 25.1 25.3 25.0 25.2 25.1</w:t>
      </w:r>
      <w:r w:rsidRPr="00C20730">
        <w:rPr>
          <w:sz w:val="32"/>
          <w:szCs w:val="32"/>
          <w:lang w:val="ru-RU"/>
        </w:rPr>
        <w:t xml:space="preserve"> Результат покажет соответствие стандартам и стабильность процесса</w:t>
      </w:r>
    </w:p>
    <w:p w:rsidR="00384D66" w:rsidRPr="00C20730" w:rsidRDefault="00384D66" w:rsidP="006279B9">
      <w:pPr>
        <w:pStyle w:val="4"/>
        <w:spacing w:before="0" w:line="251" w:lineRule="auto"/>
        <w:ind w:firstLine="720"/>
        <w:rPr>
          <w:rFonts w:ascii="Times New Roman" w:hAnsi="Times New Roman"/>
          <w:color w:val="auto"/>
          <w:sz w:val="32"/>
          <w:szCs w:val="32"/>
          <w:lang w:val="ru-RU"/>
        </w:rPr>
      </w:pPr>
      <w:bookmarkStart w:id="178" w:name="_Toc202814635"/>
      <w:r w:rsidRPr="00C20730">
        <w:rPr>
          <w:rFonts w:ascii="Times New Roman" w:hAnsi="Times New Roman"/>
          <w:color w:val="auto"/>
          <w:sz w:val="32"/>
          <w:szCs w:val="32"/>
          <w:lang w:val="ru-RU"/>
        </w:rPr>
        <w:t>Пример 3: Анализ временных рядов</w:t>
      </w:r>
      <w:bookmarkEnd w:id="178"/>
    </w:p>
    <w:p w:rsidR="00384D66" w:rsidRPr="00C20730" w:rsidRDefault="00384D66" w:rsidP="006279B9">
      <w:pPr>
        <w:pStyle w:val="af4"/>
        <w:spacing w:before="0" w:beforeAutospacing="0" w:after="0" w:afterAutospacing="0" w:line="251" w:lineRule="auto"/>
        <w:ind w:firstLine="720"/>
        <w:rPr>
          <w:sz w:val="32"/>
          <w:szCs w:val="32"/>
          <w:lang w:val="ru-RU"/>
        </w:rPr>
      </w:pPr>
      <w:r w:rsidRPr="00C20730">
        <w:rPr>
          <w:sz w:val="32"/>
          <w:szCs w:val="32"/>
          <w:lang w:val="ru-RU"/>
        </w:rPr>
        <w:t xml:space="preserve">Данные: время выполнения задач </w:t>
      </w:r>
      <w:r w:rsidRPr="00C20730">
        <w:rPr>
          <w:rStyle w:val="HTML1"/>
          <w:rFonts w:ascii="Times New Roman" w:hAnsi="Times New Roman" w:cs="Times New Roman"/>
          <w:sz w:val="32"/>
          <w:szCs w:val="32"/>
          <w:lang w:val="ru-RU"/>
        </w:rPr>
        <w:t>120 135 118 142 128 131</w:t>
      </w:r>
      <w:r w:rsidRPr="00C20730">
        <w:rPr>
          <w:sz w:val="32"/>
          <w:szCs w:val="32"/>
          <w:lang w:val="ru-RU"/>
        </w:rPr>
        <w:t xml:space="preserve"> Результат даст представление о среднем времени и его вариативности</w:t>
      </w:r>
    </w:p>
    <w:p w:rsidR="00F538E6" w:rsidRPr="00C20730" w:rsidRDefault="00F538E6" w:rsidP="006279B9">
      <w:pPr>
        <w:pStyle w:val="af4"/>
        <w:spacing w:before="0" w:beforeAutospacing="0" w:after="0" w:afterAutospacing="0" w:line="251" w:lineRule="auto"/>
        <w:ind w:firstLine="720"/>
        <w:rPr>
          <w:sz w:val="32"/>
          <w:szCs w:val="32"/>
          <w:lang w:val="ru-RU"/>
        </w:rPr>
      </w:pPr>
    </w:p>
    <w:p w:rsidR="00384D66" w:rsidRPr="00C20730" w:rsidRDefault="00384D66" w:rsidP="006279B9">
      <w:pPr>
        <w:pStyle w:val="3"/>
        <w:spacing w:before="0" w:line="251" w:lineRule="auto"/>
        <w:ind w:firstLine="720"/>
        <w:rPr>
          <w:rFonts w:ascii="Times New Roman" w:hAnsi="Times New Roman"/>
          <w:color w:val="auto"/>
          <w:sz w:val="32"/>
          <w:szCs w:val="32"/>
          <w:lang w:val="ru-RU"/>
        </w:rPr>
      </w:pPr>
      <w:bookmarkStart w:id="179" w:name="_Toc202814636"/>
      <w:bookmarkStart w:id="180" w:name="_Toc204261274"/>
      <w:bookmarkStart w:id="181" w:name="_Toc204262978"/>
      <w:r w:rsidRPr="00C20730">
        <w:rPr>
          <w:rFonts w:ascii="Times New Roman" w:hAnsi="Times New Roman"/>
          <w:color w:val="auto"/>
          <w:sz w:val="32"/>
          <w:szCs w:val="32"/>
          <w:lang w:val="ru-RU"/>
        </w:rPr>
        <w:t>Техническая поддержка</w:t>
      </w:r>
      <w:bookmarkEnd w:id="179"/>
      <w:bookmarkEnd w:id="180"/>
      <w:bookmarkEnd w:id="181"/>
    </w:p>
    <w:p w:rsidR="00384D66" w:rsidRPr="00C20730" w:rsidRDefault="00384D66" w:rsidP="006279B9">
      <w:pPr>
        <w:pStyle w:val="af4"/>
        <w:spacing w:before="0" w:beforeAutospacing="0" w:after="0" w:afterAutospacing="0" w:line="251" w:lineRule="auto"/>
        <w:ind w:firstLine="720"/>
        <w:rPr>
          <w:sz w:val="32"/>
          <w:szCs w:val="32"/>
          <w:lang w:val="ru-RU"/>
        </w:rPr>
      </w:pPr>
      <w:r w:rsidRPr="00C20730">
        <w:rPr>
          <w:sz w:val="32"/>
          <w:szCs w:val="32"/>
          <w:lang w:val="ru-RU"/>
        </w:rPr>
        <w:t>При возникновении проблем:</w:t>
      </w:r>
    </w:p>
    <w:p w:rsidR="00384D66" w:rsidRPr="00C20730" w:rsidRDefault="00384D66" w:rsidP="006279B9">
      <w:pPr>
        <w:numPr>
          <w:ilvl w:val="0"/>
          <w:numId w:val="19"/>
        </w:numPr>
        <w:spacing w:after="0" w:line="251" w:lineRule="auto"/>
        <w:ind w:firstLine="720"/>
        <w:rPr>
          <w:rFonts w:ascii="Times New Roman" w:hAnsi="Times New Roman"/>
          <w:sz w:val="32"/>
          <w:szCs w:val="32"/>
        </w:rPr>
      </w:pPr>
      <w:r w:rsidRPr="00C20730">
        <w:rPr>
          <w:rFonts w:ascii="Times New Roman" w:hAnsi="Times New Roman"/>
          <w:sz w:val="32"/>
          <w:szCs w:val="32"/>
        </w:rPr>
        <w:lastRenderedPageBreak/>
        <w:t>Убедитесь, что данные введены корректно</w:t>
      </w:r>
    </w:p>
    <w:p w:rsidR="00384D66" w:rsidRPr="00C20730" w:rsidRDefault="00384D66" w:rsidP="006279B9">
      <w:pPr>
        <w:numPr>
          <w:ilvl w:val="0"/>
          <w:numId w:val="19"/>
        </w:numPr>
        <w:spacing w:after="0" w:line="251" w:lineRule="auto"/>
        <w:ind w:firstLine="720"/>
        <w:rPr>
          <w:rFonts w:ascii="Times New Roman" w:hAnsi="Times New Roman"/>
          <w:sz w:val="32"/>
          <w:szCs w:val="32"/>
        </w:rPr>
      </w:pPr>
      <w:r w:rsidRPr="00C20730">
        <w:rPr>
          <w:rFonts w:ascii="Times New Roman" w:hAnsi="Times New Roman"/>
          <w:sz w:val="32"/>
          <w:szCs w:val="32"/>
        </w:rPr>
        <w:t>Перезапустите программу</w:t>
      </w:r>
    </w:p>
    <w:p w:rsidR="00384D66" w:rsidRPr="00C20730" w:rsidRDefault="00384D66" w:rsidP="006279B9">
      <w:pPr>
        <w:numPr>
          <w:ilvl w:val="0"/>
          <w:numId w:val="19"/>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Проверьте права доступа к папке с программой</w:t>
      </w:r>
    </w:p>
    <w:p w:rsidR="00384D66" w:rsidRPr="00C20730" w:rsidRDefault="00384D66" w:rsidP="006279B9">
      <w:pPr>
        <w:numPr>
          <w:ilvl w:val="0"/>
          <w:numId w:val="19"/>
        </w:numPr>
        <w:spacing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Убедитесь, что на диске достаточно свободного места</w:t>
      </w:r>
    </w:p>
    <w:p w:rsidR="00F538E6" w:rsidRPr="00C20730" w:rsidRDefault="00F538E6" w:rsidP="006279B9">
      <w:pPr>
        <w:spacing w:after="0" w:line="251" w:lineRule="auto"/>
        <w:rPr>
          <w:rFonts w:ascii="Times New Roman" w:hAnsi="Times New Roman"/>
          <w:sz w:val="32"/>
          <w:szCs w:val="32"/>
          <w:lang w:val="ru-RU"/>
        </w:rPr>
      </w:pPr>
    </w:p>
    <w:p w:rsidR="00384D66" w:rsidRPr="00C20730" w:rsidRDefault="00384D66" w:rsidP="006279B9">
      <w:pPr>
        <w:pStyle w:val="3"/>
        <w:spacing w:before="0" w:line="251" w:lineRule="auto"/>
        <w:ind w:firstLine="720"/>
        <w:rPr>
          <w:rFonts w:ascii="Times New Roman" w:hAnsi="Times New Roman"/>
          <w:color w:val="auto"/>
          <w:sz w:val="32"/>
          <w:szCs w:val="32"/>
          <w:lang w:val="ru-RU"/>
        </w:rPr>
      </w:pPr>
      <w:bookmarkStart w:id="182" w:name="_Toc202814637"/>
      <w:bookmarkStart w:id="183" w:name="_Toc204261275"/>
      <w:bookmarkStart w:id="184" w:name="_Toc204262979"/>
      <w:r w:rsidRPr="00C20730">
        <w:rPr>
          <w:rFonts w:ascii="Times New Roman" w:hAnsi="Times New Roman"/>
          <w:color w:val="auto"/>
          <w:sz w:val="32"/>
          <w:szCs w:val="32"/>
          <w:lang w:val="ru-RU"/>
        </w:rPr>
        <w:t>Заключение</w:t>
      </w:r>
      <w:bookmarkEnd w:id="182"/>
      <w:bookmarkEnd w:id="183"/>
      <w:bookmarkEnd w:id="184"/>
    </w:p>
    <w:p w:rsidR="00384D66" w:rsidRPr="00C20730" w:rsidRDefault="00384D66" w:rsidP="006279B9">
      <w:pPr>
        <w:pStyle w:val="af4"/>
        <w:spacing w:before="0" w:beforeAutospacing="0" w:after="0" w:afterAutospacing="0" w:line="251" w:lineRule="auto"/>
        <w:ind w:firstLine="720"/>
        <w:rPr>
          <w:sz w:val="32"/>
          <w:szCs w:val="32"/>
          <w:lang w:val="ru-RU"/>
        </w:rPr>
      </w:pPr>
      <w:r w:rsidRPr="00C20730">
        <w:rPr>
          <w:sz w:val="32"/>
          <w:szCs w:val="32"/>
          <w:lang w:val="ru-RU"/>
        </w:rPr>
        <w:t>Программа предоставляет простой и надежный способ вычисления основных статистических показателей. Следуя данной инструкции, вы сможете эффективно использовать все возможности программы для анализа ваших данных.</w:t>
      </w:r>
    </w:p>
    <w:p w:rsidR="00384D66" w:rsidRPr="00C20730" w:rsidRDefault="00384D66" w:rsidP="006279B9">
      <w:pPr>
        <w:pStyle w:val="a0"/>
        <w:spacing w:before="0" w:after="0" w:line="251" w:lineRule="auto"/>
        <w:rPr>
          <w:rFonts w:ascii="Times New Roman" w:hAnsi="Times New Roman"/>
          <w:sz w:val="32"/>
          <w:szCs w:val="32"/>
          <w:lang w:val="ru-RU"/>
        </w:rPr>
      </w:pPr>
    </w:p>
    <w:p w:rsidR="00384D66" w:rsidRPr="00C20730" w:rsidRDefault="00686DE8" w:rsidP="006279B9">
      <w:pPr>
        <w:pStyle w:val="1"/>
        <w:spacing w:before="0" w:line="251" w:lineRule="auto"/>
        <w:ind w:firstLine="720"/>
        <w:rPr>
          <w:rFonts w:ascii="Times New Roman" w:hAnsi="Times New Roman"/>
          <w:color w:val="auto"/>
          <w:lang w:val="ru-RU"/>
        </w:rPr>
      </w:pPr>
      <w:bookmarkStart w:id="185" w:name="_Toc204261276"/>
      <w:bookmarkStart w:id="186" w:name="_Toc204262980"/>
      <w:bookmarkStart w:id="187" w:name="_Toc204263301"/>
      <w:bookmarkStart w:id="188" w:name="_Toc205186990"/>
      <w:bookmarkStart w:id="189" w:name="_Toc202965785"/>
      <w:bookmarkStart w:id="190" w:name="_Toc202965818"/>
      <w:r w:rsidRPr="00C20730">
        <w:rPr>
          <w:rFonts w:ascii="Times New Roman" w:hAnsi="Times New Roman"/>
          <w:color w:val="auto"/>
          <w:lang w:val="ru-RU"/>
        </w:rPr>
        <w:lastRenderedPageBreak/>
        <w:t>А</w:t>
      </w:r>
      <w:r w:rsidR="00384D66" w:rsidRPr="00C20730">
        <w:rPr>
          <w:rFonts w:ascii="Times New Roman" w:hAnsi="Times New Roman"/>
          <w:color w:val="auto"/>
          <w:lang w:val="ru-RU"/>
        </w:rPr>
        <w:t>лгоритм</w:t>
      </w:r>
      <w:r w:rsidRPr="00C20730">
        <w:rPr>
          <w:rFonts w:ascii="Times New Roman" w:hAnsi="Times New Roman"/>
          <w:color w:val="auto"/>
          <w:lang w:val="ru-RU"/>
        </w:rPr>
        <w:t>-2</w:t>
      </w:r>
      <w:r w:rsidR="00384D66" w:rsidRPr="00C20730">
        <w:rPr>
          <w:rFonts w:ascii="Times New Roman" w:hAnsi="Times New Roman"/>
          <w:color w:val="auto"/>
          <w:lang w:val="ru-RU"/>
        </w:rPr>
        <w:t>: Вычисление среднего арифметического</w:t>
      </w:r>
      <w:r w:rsidR="00CD36B7" w:rsidRPr="00C20730">
        <w:rPr>
          <w:rFonts w:ascii="Times New Roman" w:hAnsi="Times New Roman"/>
          <w:color w:val="auto"/>
          <w:lang w:val="ru-RU"/>
        </w:rPr>
        <w:br/>
      </w:r>
      <w:r w:rsidR="00384D66" w:rsidRPr="00C20730">
        <w:rPr>
          <w:rFonts w:ascii="Times New Roman" w:hAnsi="Times New Roman"/>
          <w:color w:val="auto"/>
          <w:lang w:val="ru-RU"/>
        </w:rPr>
        <w:t>и стандартного отклонения для больших и малых групп данных</w:t>
      </w:r>
      <w:bookmarkEnd w:id="185"/>
      <w:bookmarkEnd w:id="186"/>
      <w:bookmarkEnd w:id="187"/>
      <w:bookmarkEnd w:id="188"/>
    </w:p>
    <w:p w:rsidR="00384D66" w:rsidRPr="00C20730" w:rsidRDefault="00384D66" w:rsidP="006279B9">
      <w:pPr>
        <w:pStyle w:val="2"/>
        <w:spacing w:before="0" w:line="251" w:lineRule="auto"/>
        <w:ind w:firstLine="720"/>
        <w:rPr>
          <w:rFonts w:ascii="Times New Roman" w:hAnsi="Times New Roman"/>
          <w:color w:val="auto"/>
          <w:sz w:val="32"/>
          <w:szCs w:val="32"/>
        </w:rPr>
      </w:pPr>
      <w:bookmarkStart w:id="191" w:name="_Toc204261277"/>
      <w:bookmarkStart w:id="192" w:name="_Toc204262981"/>
      <w:bookmarkStart w:id="193" w:name="_Toc204263302"/>
      <w:bookmarkStart w:id="194" w:name="_Toc205186991"/>
      <w:r w:rsidRPr="00C20730">
        <w:rPr>
          <w:rFonts w:ascii="Times New Roman" w:hAnsi="Times New Roman"/>
          <w:color w:val="auto"/>
          <w:sz w:val="32"/>
          <w:szCs w:val="32"/>
        </w:rPr>
        <w:t>1. Исходное изображение</w:t>
      </w:r>
      <w:bookmarkEnd w:id="189"/>
      <w:bookmarkEnd w:id="190"/>
      <w:bookmarkEnd w:id="191"/>
      <w:bookmarkEnd w:id="192"/>
      <w:bookmarkEnd w:id="193"/>
      <w:bookmarkEnd w:id="194"/>
    </w:p>
    <w:p w:rsidR="00384D66" w:rsidRPr="00C20730" w:rsidRDefault="000C0DE8" w:rsidP="006279B9">
      <w:pPr>
        <w:pStyle w:val="a0"/>
        <w:spacing w:before="0" w:after="0" w:line="251" w:lineRule="auto"/>
        <w:ind w:firstLine="720"/>
        <w:rPr>
          <w:rFonts w:ascii="Times New Roman" w:hAnsi="Times New Roman"/>
          <w:i/>
          <w:sz w:val="32"/>
          <w:szCs w:val="32"/>
          <w:lang w:val="ru-RU"/>
        </w:rPr>
      </w:pPr>
      <w:r w:rsidRPr="00C20730">
        <w:rPr>
          <w:rFonts w:ascii="Times New Roman" w:hAnsi="Times New Roman"/>
          <w:i/>
          <w:noProof/>
          <w:sz w:val="32"/>
          <w:szCs w:val="32"/>
        </w:rPr>
        <w:drawing>
          <wp:inline distT="0" distB="0" distL="0" distR="0" wp14:anchorId="1AA5758B" wp14:editId="589B20DF">
            <wp:extent cx="4457700" cy="6524625"/>
            <wp:effectExtent l="0" t="0" r="0" b="9525"/>
            <wp:docPr id="1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57700" cy="6524625"/>
                    </a:xfrm>
                    <a:prstGeom prst="rect">
                      <a:avLst/>
                    </a:prstGeom>
                    <a:noFill/>
                    <a:ln>
                      <a:noFill/>
                    </a:ln>
                  </pic:spPr>
                </pic:pic>
              </a:graphicData>
            </a:graphic>
          </wp:inline>
        </w:drawing>
      </w:r>
    </w:p>
    <w:p w:rsidR="00384D66" w:rsidRPr="00C20730" w:rsidRDefault="00384D66" w:rsidP="006279B9">
      <w:pPr>
        <w:pStyle w:val="a0"/>
        <w:spacing w:before="0" w:after="0" w:line="251" w:lineRule="auto"/>
        <w:ind w:firstLine="720"/>
        <w:rPr>
          <w:rFonts w:ascii="Times New Roman" w:hAnsi="Times New Roman"/>
          <w:i/>
          <w:sz w:val="32"/>
          <w:szCs w:val="32"/>
          <w:lang w:val="ru-RU"/>
        </w:rPr>
      </w:pPr>
      <w:r w:rsidRPr="00C20730">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М., Изд-во Моск, ун-та. 1980, 21004, 150 с., </w:t>
      </w:r>
      <w:hyperlink r:id="rId23" w:history="1">
        <w:r w:rsidRPr="00C20730">
          <w:rPr>
            <w:rStyle w:val="af0"/>
            <w:rFonts w:ascii="Times New Roman" w:hAnsi="Times New Roman"/>
            <w:i/>
            <w:color w:val="auto"/>
            <w:sz w:val="32"/>
            <w:szCs w:val="32"/>
          </w:rPr>
          <w:t>http</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lc</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kubagro</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ru</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Algorithms</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of</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biometrics</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N</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A</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Plokhinsky</w:t>
        </w:r>
        <w:r w:rsidRPr="00C20730">
          <w:rPr>
            <w:rStyle w:val="af0"/>
            <w:rFonts w:ascii="Times New Roman" w:hAnsi="Times New Roman"/>
            <w:i/>
            <w:color w:val="auto"/>
            <w:sz w:val="32"/>
            <w:szCs w:val="32"/>
            <w:lang w:val="ru-RU"/>
          </w:rPr>
          <w:t>-1980.</w:t>
        </w:r>
        <w:r w:rsidRPr="00C20730">
          <w:rPr>
            <w:rStyle w:val="af0"/>
            <w:rFonts w:ascii="Times New Roman" w:hAnsi="Times New Roman"/>
            <w:i/>
            <w:color w:val="auto"/>
            <w:sz w:val="32"/>
            <w:szCs w:val="32"/>
          </w:rPr>
          <w:t>pdf</w:t>
        </w:r>
      </w:hyperlink>
      <w:r w:rsidRPr="00C20730">
        <w:rPr>
          <w:rFonts w:ascii="Times New Roman" w:hAnsi="Times New Roman"/>
          <w:i/>
          <w:sz w:val="32"/>
          <w:szCs w:val="32"/>
          <w:lang w:val="ru-RU"/>
        </w:rPr>
        <w:t xml:space="preserve"> </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2"/>
        <w:spacing w:before="0" w:line="251" w:lineRule="auto"/>
        <w:ind w:firstLine="720"/>
        <w:rPr>
          <w:rFonts w:ascii="Times New Roman" w:hAnsi="Times New Roman"/>
          <w:color w:val="auto"/>
          <w:sz w:val="32"/>
          <w:szCs w:val="32"/>
          <w:lang w:val="ru-RU"/>
        </w:rPr>
      </w:pPr>
      <w:bookmarkStart w:id="195" w:name="_Toc202965786"/>
      <w:bookmarkStart w:id="196" w:name="_Toc202965819"/>
      <w:bookmarkStart w:id="197" w:name="_Toc204261278"/>
      <w:bookmarkStart w:id="198" w:name="_Toc204262982"/>
      <w:bookmarkStart w:id="199" w:name="_Toc204263303"/>
      <w:bookmarkStart w:id="200" w:name="_Toc205186992"/>
      <w:r w:rsidRPr="00C20730">
        <w:rPr>
          <w:rFonts w:ascii="Times New Roman" w:hAnsi="Times New Roman"/>
          <w:color w:val="auto"/>
          <w:sz w:val="32"/>
          <w:szCs w:val="32"/>
          <w:lang w:val="ru-RU"/>
        </w:rPr>
        <w:t>2. Пояснение к изображению и алгоритму</w:t>
      </w:r>
      <w:bookmarkEnd w:id="195"/>
      <w:bookmarkEnd w:id="196"/>
      <w:bookmarkEnd w:id="197"/>
      <w:bookmarkEnd w:id="198"/>
      <w:bookmarkEnd w:id="199"/>
      <w:bookmarkEnd w:id="200"/>
    </w:p>
    <w:p w:rsidR="00384D66" w:rsidRPr="00C20730" w:rsidRDefault="00384D66"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Представленное изображение содержит алгоритм для вычисления среднего арифметического (</w:t>
      </w:r>
      <w:r w:rsidRPr="00C20730">
        <w:rPr>
          <w:rFonts w:ascii="Times New Roman" w:hAnsi="Times New Roman"/>
          <w:sz w:val="32"/>
          <w:szCs w:val="32"/>
        </w:rPr>
        <w:t>M</w:t>
      </w:r>
      <w:r w:rsidRPr="00C20730">
        <w:rPr>
          <w:rFonts w:ascii="Times New Roman" w:hAnsi="Times New Roman"/>
          <w:sz w:val="32"/>
          <w:szCs w:val="32"/>
          <w:lang w:val="ru-RU"/>
        </w:rPr>
        <w:t>) и стандартного отклонения</w:t>
      </w:r>
      <w:proofErr w:type="gramStart"/>
      <w:r w:rsidRPr="00C20730">
        <w:rPr>
          <w:rFonts w:ascii="Times New Roman" w:hAnsi="Times New Roman"/>
          <w:sz w:val="32"/>
          <w:szCs w:val="32"/>
          <w:lang w:val="ru-RU"/>
        </w:rPr>
        <w:t xml:space="preserve"> (</w:t>
      </w:r>
      <w:r w:rsidRPr="00C20730">
        <w:rPr>
          <w:rFonts w:ascii="Times New Roman" w:hAnsi="Times New Roman"/>
          <w:sz w:val="32"/>
          <w:szCs w:val="32"/>
        </w:rPr>
        <w:t>σ</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без составления вариационных рядов, что является эффективным подходом при наличии достаточной вычислительной техники. Данный метод применим как для больших, так и для малых групп данных.</w:t>
      </w:r>
    </w:p>
    <w:p w:rsidR="00384D66" w:rsidRPr="00C20730" w:rsidRDefault="00384D66" w:rsidP="006279B9">
      <w:pPr>
        <w:pStyle w:val="a0"/>
        <w:spacing w:before="0" w:after="0" w:line="251" w:lineRule="auto"/>
        <w:ind w:firstLine="720"/>
        <w:rPr>
          <w:rFonts w:ascii="Times New Roman" w:hAnsi="Times New Roman"/>
          <w:sz w:val="32"/>
          <w:szCs w:val="32"/>
          <w:lang w:val="ru-RU"/>
        </w:rPr>
      </w:pPr>
    </w:p>
    <w:p w:rsidR="00384D66" w:rsidRPr="00C20730" w:rsidRDefault="00384D66" w:rsidP="006279B9">
      <w:pPr>
        <w:pStyle w:val="3"/>
        <w:spacing w:before="0" w:line="251" w:lineRule="auto"/>
        <w:ind w:firstLine="720"/>
        <w:rPr>
          <w:rFonts w:ascii="Times New Roman" w:hAnsi="Times New Roman"/>
          <w:color w:val="auto"/>
          <w:sz w:val="32"/>
          <w:szCs w:val="32"/>
        </w:rPr>
      </w:pPr>
      <w:bookmarkStart w:id="201" w:name="_Toc202965787"/>
      <w:bookmarkStart w:id="202" w:name="_Toc202965820"/>
      <w:bookmarkStart w:id="203" w:name="_Toc204261279"/>
      <w:bookmarkStart w:id="204" w:name="_Toc204262983"/>
      <w:r w:rsidRPr="00C20730">
        <w:rPr>
          <w:rFonts w:ascii="Times New Roman" w:hAnsi="Times New Roman"/>
          <w:color w:val="auto"/>
          <w:sz w:val="32"/>
          <w:szCs w:val="32"/>
        </w:rPr>
        <w:t>Используемые математические обозначения:</w:t>
      </w:r>
      <w:bookmarkEnd w:id="201"/>
      <w:bookmarkEnd w:id="202"/>
      <w:bookmarkEnd w:id="203"/>
      <w:bookmarkEnd w:id="204"/>
    </w:p>
    <w:p w:rsidR="00384D66" w:rsidRPr="00C20730" w:rsidRDefault="000842A4" w:rsidP="006279B9">
      <w:pPr>
        <w:pStyle w:val="Compact"/>
        <w:numPr>
          <w:ilvl w:val="0"/>
          <w:numId w:val="1"/>
        </w:numPr>
        <w:spacing w:before="0" w:after="0" w:line="251" w:lineRule="auto"/>
        <w:ind w:firstLine="720"/>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00384D66" w:rsidRPr="00C20730">
        <w:rPr>
          <w:rFonts w:ascii="Times New Roman" w:hAnsi="Times New Roman"/>
          <w:sz w:val="32"/>
          <w:szCs w:val="32"/>
          <w:lang w:val="ru-RU"/>
        </w:rPr>
        <w:t xml:space="preserve"> — отдельное значение (наблюдение) в наборе данных.</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n</m:t>
        </m:r>
      </m:oMath>
      <w:r w:rsidR="00384D66" w:rsidRPr="00C20730">
        <w:rPr>
          <w:rFonts w:ascii="Times New Roman" w:hAnsi="Times New Roman"/>
          <w:sz w:val="32"/>
          <w:szCs w:val="32"/>
          <w:lang w:val="ru-RU"/>
        </w:rPr>
        <w:t xml:space="preserve"> — общее количество наблюдений в наборе данных.</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lang w:val="ru-RU"/>
          </w:rPr>
          <m:t>∑</m:t>
        </m:r>
        <m:r>
          <w:rPr>
            <w:rFonts w:ascii="Cambria Math" w:hAnsi="Cambria Math"/>
            <w:sz w:val="32"/>
            <w:szCs w:val="32"/>
          </w:rPr>
          <m:t>V</m:t>
        </m:r>
      </m:oMath>
      <w:r w:rsidR="00384D66" w:rsidRPr="00C20730">
        <w:rPr>
          <w:rFonts w:ascii="Times New Roman" w:hAnsi="Times New Roman"/>
          <w:sz w:val="32"/>
          <w:szCs w:val="32"/>
          <w:lang w:val="ru-RU"/>
        </w:rPr>
        <w:t xml:space="preserve"> — сумма всех значений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00384D66" w:rsidRPr="00C20730">
        <w:rPr>
          <w:rFonts w:ascii="Times New Roman" w:hAnsi="Times New Roman"/>
          <w:sz w:val="32"/>
          <w:szCs w:val="32"/>
          <w:lang w:val="ru-RU"/>
        </w:rPr>
        <w:t xml:space="preserve"> в наборе данных.</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oMath>
      <w:r w:rsidR="00384D66" w:rsidRPr="00C20730">
        <w:rPr>
          <w:rFonts w:ascii="Times New Roman" w:hAnsi="Times New Roman"/>
          <w:sz w:val="32"/>
          <w:szCs w:val="32"/>
          <w:lang w:val="ru-RU"/>
        </w:rPr>
        <w:t xml:space="preserve"> — сумма квадратов всех значений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00384D66" w:rsidRPr="00C20730">
        <w:rPr>
          <w:rFonts w:ascii="Times New Roman" w:hAnsi="Times New Roman"/>
          <w:sz w:val="32"/>
          <w:szCs w:val="32"/>
          <w:lang w:val="ru-RU"/>
        </w:rPr>
        <w:t xml:space="preserve"> в наборе данных.</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M</m:t>
        </m:r>
      </m:oMath>
      <w:r w:rsidR="00384D66" w:rsidRPr="00C20730">
        <w:rPr>
          <w:rFonts w:ascii="Times New Roman" w:hAnsi="Times New Roman"/>
          <w:sz w:val="32"/>
          <w:szCs w:val="32"/>
          <w:lang w:val="ru-RU"/>
        </w:rPr>
        <w:t xml:space="preserve"> — среднее арифметическое (математическое ожидание) набора данных.</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C</m:t>
        </m:r>
      </m:oMath>
      <w:r w:rsidR="00384D66" w:rsidRPr="00C20730">
        <w:rPr>
          <w:rFonts w:ascii="Times New Roman" w:hAnsi="Times New Roman"/>
          <w:sz w:val="32"/>
          <w:szCs w:val="32"/>
          <w:lang w:val="ru-RU"/>
        </w:rPr>
        <w:t xml:space="preserve"> — вспомогательная величина, используемая для расчета стандартного отклонения, представляющая собой сумму квадратов отклонений от среднего.</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σ</m:t>
        </m:r>
      </m:oMath>
      <w:r w:rsidR="00384D66" w:rsidRPr="00C20730">
        <w:rPr>
          <w:rFonts w:ascii="Times New Roman" w:hAnsi="Times New Roman"/>
          <w:sz w:val="32"/>
          <w:szCs w:val="32"/>
          <w:lang w:val="ru-RU"/>
        </w:rPr>
        <w:t xml:space="preserve"> — стандартное отклонение, мера рассеяния данных относительно среднего арифметического.</w:t>
      </w:r>
    </w:p>
    <w:p w:rsidR="00F538E6" w:rsidRPr="00C20730" w:rsidRDefault="00F538E6" w:rsidP="006279B9">
      <w:pPr>
        <w:pStyle w:val="Compact"/>
        <w:spacing w:before="0" w:after="0" w:line="251" w:lineRule="auto"/>
        <w:rPr>
          <w:rFonts w:ascii="Times New Roman" w:hAnsi="Times New Roman"/>
          <w:sz w:val="32"/>
          <w:szCs w:val="32"/>
          <w:lang w:val="ru-RU"/>
        </w:rPr>
      </w:pPr>
    </w:p>
    <w:p w:rsidR="00384D66" w:rsidRPr="00C20730" w:rsidRDefault="00384D66" w:rsidP="006279B9">
      <w:pPr>
        <w:pStyle w:val="2"/>
        <w:spacing w:before="0" w:line="251" w:lineRule="auto"/>
        <w:ind w:firstLine="720"/>
        <w:rPr>
          <w:rFonts w:ascii="Times New Roman" w:hAnsi="Times New Roman"/>
          <w:color w:val="auto"/>
          <w:sz w:val="32"/>
          <w:szCs w:val="32"/>
          <w:lang w:val="ru-RU"/>
        </w:rPr>
      </w:pPr>
      <w:bookmarkStart w:id="205" w:name="текстовое-описание-математических-формул"/>
      <w:bookmarkStart w:id="206" w:name="_Toc202965788"/>
      <w:bookmarkStart w:id="207" w:name="_Toc202965821"/>
      <w:bookmarkStart w:id="208" w:name="_Toc204261280"/>
      <w:bookmarkStart w:id="209" w:name="_Toc204262984"/>
      <w:bookmarkStart w:id="210" w:name="_Toc204263304"/>
      <w:bookmarkStart w:id="211" w:name="_Toc205186993"/>
      <w:r w:rsidRPr="00C20730">
        <w:rPr>
          <w:rFonts w:ascii="Times New Roman" w:hAnsi="Times New Roman"/>
          <w:color w:val="auto"/>
          <w:sz w:val="32"/>
          <w:szCs w:val="32"/>
          <w:lang w:val="ru-RU"/>
        </w:rPr>
        <w:t>3. Текстовое описание математических формул</w:t>
      </w:r>
      <w:bookmarkEnd w:id="205"/>
      <w:bookmarkEnd w:id="206"/>
      <w:bookmarkEnd w:id="207"/>
      <w:bookmarkEnd w:id="208"/>
      <w:bookmarkEnd w:id="209"/>
      <w:bookmarkEnd w:id="210"/>
      <w:bookmarkEnd w:id="211"/>
    </w:p>
    <w:p w:rsidR="00384D66" w:rsidRPr="00C20730" w:rsidRDefault="00384D66"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Для расчета среднего арифметического</w:t>
      </w:r>
      <w:proofErr w:type="gramStart"/>
      <w:r w:rsidRPr="00C20730">
        <w:rPr>
          <w:rFonts w:ascii="Times New Roman" w:hAnsi="Times New Roman"/>
          <w:sz w:val="32"/>
          <w:szCs w:val="32"/>
          <w:lang w:val="ru-RU"/>
        </w:rPr>
        <w:t xml:space="preserve"> (</w:t>
      </w:r>
      <m:oMath>
        <m:r>
          <w:rPr>
            <w:rFonts w:ascii="Cambria Math" w:hAnsi="Cambria Math"/>
            <w:sz w:val="32"/>
            <w:szCs w:val="32"/>
          </w:rPr>
          <m:t>M</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используется следующая формула:</w:t>
      </w:r>
    </w:p>
    <w:p w:rsidR="00384D66"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M=</m:t>
          </m:r>
          <m:f>
            <m:fPr>
              <m:ctrlPr>
                <w:rPr>
                  <w:rFonts w:ascii="Cambria Math" w:hAnsi="Cambria Math"/>
                  <w:sz w:val="32"/>
                  <w:szCs w:val="32"/>
                </w:rPr>
              </m:ctrlPr>
            </m:fPr>
            <m:num>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e>
              </m:nary>
            </m:num>
            <m:den>
              <m:r>
                <w:rPr>
                  <w:rFonts w:ascii="Cambria Math" w:hAnsi="Cambria Math"/>
                  <w:sz w:val="32"/>
                  <w:szCs w:val="32"/>
                </w:rPr>
                <m:t>n</m:t>
              </m:r>
            </m:den>
          </m:f>
        </m:oMath>
      </m:oMathPara>
    </w:p>
    <w:p w:rsidR="00384D66" w:rsidRPr="00C20730" w:rsidRDefault="00384D66" w:rsidP="006279B9">
      <w:pPr>
        <w:pStyle w:val="FirstParagraph"/>
        <w:spacing w:before="0" w:after="0" w:line="251" w:lineRule="auto"/>
        <w:ind w:firstLine="720"/>
        <w:rPr>
          <w:rFonts w:ascii="Times New Roman" w:hAnsi="Times New Roman"/>
          <w:sz w:val="32"/>
          <w:szCs w:val="32"/>
        </w:rPr>
      </w:pPr>
      <w:proofErr w:type="gramStart"/>
      <w:r w:rsidRPr="00C20730">
        <w:rPr>
          <w:rFonts w:ascii="Times New Roman" w:hAnsi="Times New Roman"/>
          <w:sz w:val="32"/>
          <w:szCs w:val="32"/>
        </w:rPr>
        <w:t>где</w:t>
      </w:r>
      <w:proofErr w:type="gramEnd"/>
      <w:r w:rsidRPr="00C20730">
        <w:rPr>
          <w:rFonts w:ascii="Times New Roman" w:hAnsi="Times New Roman"/>
          <w:sz w:val="32"/>
          <w:szCs w:val="32"/>
        </w:rPr>
        <w:t>:</w:t>
      </w:r>
    </w:p>
    <w:p w:rsidR="00384D66" w:rsidRPr="00C20730" w:rsidRDefault="000842A4" w:rsidP="006279B9">
      <w:pPr>
        <w:pStyle w:val="Compact"/>
        <w:numPr>
          <w:ilvl w:val="0"/>
          <w:numId w:val="1"/>
        </w:numPr>
        <w:spacing w:before="0" w:after="0" w:line="251" w:lineRule="auto"/>
        <w:ind w:firstLine="720"/>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e>
        </m:nary>
      </m:oMath>
      <w:r w:rsidR="00384D66" w:rsidRPr="00C20730">
        <w:rPr>
          <w:rFonts w:ascii="Times New Roman" w:hAnsi="Times New Roman"/>
          <w:sz w:val="32"/>
          <w:szCs w:val="32"/>
          <w:lang w:val="ru-RU"/>
        </w:rPr>
        <w:t xml:space="preserve"> — сумма всех наблюдений от первого до </w:t>
      </w:r>
      <w:proofErr w:type="gramStart"/>
      <w:r w:rsidR="00384D66" w:rsidRPr="00C20730">
        <w:rPr>
          <w:rFonts w:ascii="Times New Roman" w:hAnsi="Times New Roman"/>
          <w:sz w:val="32"/>
          <w:szCs w:val="32"/>
          <w:lang w:val="ru-RU"/>
        </w:rPr>
        <w:t>-г</w:t>
      </w:r>
      <w:proofErr w:type="gramEnd"/>
      <w:r w:rsidR="00384D66" w:rsidRPr="00C20730">
        <w:rPr>
          <w:rFonts w:ascii="Times New Roman" w:hAnsi="Times New Roman"/>
          <w:sz w:val="32"/>
          <w:szCs w:val="32"/>
          <w:lang w:val="ru-RU"/>
        </w:rPr>
        <w:t>о.</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rPr>
      </w:pPr>
      <m:oMath>
        <m:r>
          <w:rPr>
            <w:rFonts w:ascii="Cambria Math" w:hAnsi="Cambria Math"/>
            <w:sz w:val="32"/>
            <w:szCs w:val="32"/>
          </w:rPr>
          <m:t>n</m:t>
        </m:r>
      </m:oMath>
      <w:r w:rsidR="00384D66" w:rsidRPr="00C20730">
        <w:rPr>
          <w:rFonts w:ascii="Times New Roman" w:hAnsi="Times New Roman"/>
          <w:sz w:val="32"/>
          <w:szCs w:val="32"/>
        </w:rPr>
        <w:t xml:space="preserve"> — </w:t>
      </w:r>
      <w:proofErr w:type="gramStart"/>
      <w:r w:rsidR="00384D66" w:rsidRPr="00C20730">
        <w:rPr>
          <w:rFonts w:ascii="Times New Roman" w:hAnsi="Times New Roman"/>
          <w:sz w:val="32"/>
          <w:szCs w:val="32"/>
        </w:rPr>
        <w:t>общее</w:t>
      </w:r>
      <w:proofErr w:type="gramEnd"/>
      <w:r w:rsidR="00384D66" w:rsidRPr="00C20730">
        <w:rPr>
          <w:rFonts w:ascii="Times New Roman" w:hAnsi="Times New Roman"/>
          <w:sz w:val="32"/>
          <w:szCs w:val="32"/>
        </w:rPr>
        <w:t xml:space="preserve"> количество наблюдений.</w:t>
      </w:r>
    </w:p>
    <w:p w:rsidR="00384D66" w:rsidRPr="00C20730" w:rsidRDefault="00384D66"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Вспомогательная величина </w:t>
      </w:r>
      <m:oMath>
        <m:r>
          <w:rPr>
            <w:rFonts w:ascii="Cambria Math" w:hAnsi="Cambria Math"/>
            <w:sz w:val="32"/>
            <w:szCs w:val="32"/>
          </w:rPr>
          <m:t>C</m:t>
        </m:r>
      </m:oMath>
      <w:r w:rsidRPr="00C20730">
        <w:rPr>
          <w:rFonts w:ascii="Times New Roman" w:hAnsi="Times New Roman"/>
          <w:sz w:val="32"/>
          <w:szCs w:val="32"/>
          <w:lang w:val="ru-RU"/>
        </w:rPr>
        <w:t>, необходимая для вычисления стандартного отклонения, рассчитывается по формуле:</w:t>
      </w:r>
    </w:p>
    <w:p w:rsidR="00384D66"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w:lastRenderedPageBreak/>
            <m:t>C=</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rPr>
                    <m:t>i</m:t>
                  </m:r>
                </m:sub>
                <m:sup>
                  <m:r>
                    <w:rPr>
                      <w:rFonts w:ascii="Cambria Math" w:hAnsi="Cambria Math"/>
                      <w:sz w:val="32"/>
                      <w:szCs w:val="32"/>
                    </w:rPr>
                    <m:t>2</m:t>
                  </m:r>
                </m:sup>
              </m:sSubSup>
            </m:e>
          </m:nary>
          <m:r>
            <w:rPr>
              <w:rFonts w:ascii="Cambria Math" w:hAnsi="Cambria Math"/>
              <w:sz w:val="32"/>
              <w:szCs w:val="32"/>
            </w:rPr>
            <m:t>-</m:t>
          </m:r>
          <m:f>
            <m:fPr>
              <m:ctrlPr>
                <w:rPr>
                  <w:rFonts w:ascii="Cambria Math" w:hAnsi="Cambria Math"/>
                  <w:sz w:val="32"/>
                  <w:szCs w:val="32"/>
                </w:rPr>
              </m:ctrlPr>
            </m:fPr>
            <m:num>
              <m:sSup>
                <m:sSupPr>
                  <m:ctrlPr>
                    <w:rPr>
                      <w:rFonts w:ascii="Cambria Math" w:hAnsi="Cambria Math"/>
                      <w:sz w:val="32"/>
                      <w:szCs w:val="32"/>
                    </w:rPr>
                  </m:ctrlPr>
                </m:sSupPr>
                <m:e>
                  <m:d>
                    <m:dPr>
                      <m:ctrlPr>
                        <w:rPr>
                          <w:rFonts w:ascii="Cambria Math" w:hAnsi="Cambria Math"/>
                          <w:sz w:val="32"/>
                          <w:szCs w:val="32"/>
                        </w:rPr>
                      </m:ctrlPr>
                    </m:dPr>
                    <m:e>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e>
                      </m:nary>
                    </m:e>
                  </m:d>
                </m:e>
                <m:sup>
                  <m:r>
                    <w:rPr>
                      <w:rFonts w:ascii="Cambria Math" w:hAnsi="Cambria Math"/>
                      <w:sz w:val="32"/>
                      <w:szCs w:val="32"/>
                    </w:rPr>
                    <m:t>2</m:t>
                  </m:r>
                </m:sup>
              </m:sSup>
            </m:num>
            <m:den>
              <m:r>
                <w:rPr>
                  <w:rFonts w:ascii="Cambria Math" w:hAnsi="Cambria Math"/>
                  <w:sz w:val="32"/>
                  <w:szCs w:val="32"/>
                </w:rPr>
                <m:t>n</m:t>
              </m:r>
            </m:den>
          </m:f>
        </m:oMath>
      </m:oMathPara>
    </w:p>
    <w:p w:rsidR="00384D66" w:rsidRPr="00C20730" w:rsidRDefault="00384D66" w:rsidP="006279B9">
      <w:pPr>
        <w:pStyle w:val="FirstParagraph"/>
        <w:spacing w:before="0" w:after="0" w:line="251" w:lineRule="auto"/>
        <w:ind w:firstLine="720"/>
        <w:rPr>
          <w:rFonts w:ascii="Times New Roman" w:hAnsi="Times New Roman"/>
          <w:sz w:val="32"/>
          <w:szCs w:val="32"/>
        </w:rPr>
      </w:pPr>
      <w:proofErr w:type="gramStart"/>
      <w:r w:rsidRPr="00C20730">
        <w:rPr>
          <w:rFonts w:ascii="Times New Roman" w:hAnsi="Times New Roman"/>
          <w:sz w:val="32"/>
          <w:szCs w:val="32"/>
        </w:rPr>
        <w:t>где</w:t>
      </w:r>
      <w:proofErr w:type="gramEnd"/>
      <w:r w:rsidRPr="00C20730">
        <w:rPr>
          <w:rFonts w:ascii="Times New Roman" w:hAnsi="Times New Roman"/>
          <w:sz w:val="32"/>
          <w:szCs w:val="32"/>
        </w:rPr>
        <w:t>:</w:t>
      </w:r>
    </w:p>
    <w:p w:rsidR="00384D66" w:rsidRPr="00C20730" w:rsidRDefault="000842A4" w:rsidP="006279B9">
      <w:pPr>
        <w:pStyle w:val="Compact"/>
        <w:numPr>
          <w:ilvl w:val="0"/>
          <w:numId w:val="1"/>
        </w:numPr>
        <w:spacing w:before="0" w:after="0" w:line="251" w:lineRule="auto"/>
        <w:ind w:firstLine="720"/>
        <w:rPr>
          <w:rFonts w:ascii="Times New Roman" w:hAnsi="Times New Roman"/>
          <w:sz w:val="32"/>
          <w:szCs w:val="32"/>
          <w:lang w:val="ru-RU"/>
        </w:rPr>
      </w:pP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rPr>
                  <m:t>i</m:t>
                </m:r>
              </m:sub>
              <m:sup>
                <m:r>
                  <w:rPr>
                    <w:rFonts w:ascii="Cambria Math" w:hAnsi="Cambria Math"/>
                    <w:sz w:val="32"/>
                    <w:szCs w:val="32"/>
                    <w:lang w:val="ru-RU"/>
                  </w:rPr>
                  <m:t>2</m:t>
                </m:r>
              </m:sup>
            </m:sSubSup>
          </m:e>
        </m:nary>
      </m:oMath>
      <w:r w:rsidR="00384D66" w:rsidRPr="00C20730">
        <w:rPr>
          <w:rFonts w:ascii="Times New Roman" w:hAnsi="Times New Roman"/>
          <w:sz w:val="32"/>
          <w:szCs w:val="32"/>
          <w:lang w:val="ru-RU"/>
        </w:rPr>
        <w:t xml:space="preserve"> — сумма квадратов всех наблюдений от первого до </w:t>
      </w:r>
      <w:proofErr w:type="gramStart"/>
      <w:r w:rsidR="00384D66" w:rsidRPr="00C20730">
        <w:rPr>
          <w:rFonts w:ascii="Times New Roman" w:hAnsi="Times New Roman"/>
          <w:sz w:val="32"/>
          <w:szCs w:val="32"/>
          <w:lang w:val="ru-RU"/>
        </w:rPr>
        <w:t>-г</w:t>
      </w:r>
      <w:proofErr w:type="gramEnd"/>
      <w:r w:rsidR="00384D66" w:rsidRPr="00C20730">
        <w:rPr>
          <w:rFonts w:ascii="Times New Roman" w:hAnsi="Times New Roman"/>
          <w:sz w:val="32"/>
          <w:szCs w:val="32"/>
          <w:lang w:val="ru-RU"/>
        </w:rPr>
        <w:t>о.</w:t>
      </w:r>
    </w:p>
    <w:p w:rsidR="00384D66" w:rsidRPr="00C20730" w:rsidRDefault="000842A4" w:rsidP="006279B9">
      <w:pPr>
        <w:pStyle w:val="Compact"/>
        <w:numPr>
          <w:ilvl w:val="0"/>
          <w:numId w:val="1"/>
        </w:numPr>
        <w:spacing w:before="0" w:after="0" w:line="251" w:lineRule="auto"/>
        <w:ind w:firstLine="720"/>
        <w:rPr>
          <w:rFonts w:ascii="Times New Roman" w:hAnsi="Times New Roman"/>
          <w:sz w:val="32"/>
          <w:szCs w:val="32"/>
          <w:lang w:val="ru-RU"/>
        </w:rPr>
      </w:pPr>
      <m:oMath>
        <m:sSup>
          <m:sSupPr>
            <m:ctrlPr>
              <w:rPr>
                <w:rFonts w:ascii="Cambria Math" w:hAnsi="Cambria Math"/>
                <w:sz w:val="32"/>
                <w:szCs w:val="32"/>
              </w:rPr>
            </m:ctrlPr>
          </m:sSupPr>
          <m:e>
            <m:d>
              <m:dPr>
                <m:ctrlPr>
                  <w:rPr>
                    <w:rFonts w:ascii="Cambria Math" w:hAnsi="Cambria Math"/>
                    <w:sz w:val="32"/>
                    <w:szCs w:val="32"/>
                  </w:rPr>
                </m:ctrlPr>
              </m:dPr>
              <m:e>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e>
                </m:nary>
              </m:e>
            </m:d>
          </m:e>
          <m:sup>
            <m:r>
              <w:rPr>
                <w:rFonts w:ascii="Cambria Math" w:hAnsi="Cambria Math"/>
                <w:sz w:val="32"/>
                <w:szCs w:val="32"/>
                <w:lang w:val="ru-RU"/>
              </w:rPr>
              <m:t>2</m:t>
            </m:r>
          </m:sup>
        </m:sSup>
      </m:oMath>
      <w:r w:rsidR="00384D66" w:rsidRPr="00C20730">
        <w:rPr>
          <w:rFonts w:ascii="Times New Roman" w:hAnsi="Times New Roman"/>
          <w:sz w:val="32"/>
          <w:szCs w:val="32"/>
          <w:lang w:val="ru-RU"/>
        </w:rPr>
        <w:t xml:space="preserve"> — квадрат суммы всех наблюдений от первого до </w:t>
      </w:r>
      <w:proofErr w:type="gramStart"/>
      <w:r w:rsidR="00384D66" w:rsidRPr="00C20730">
        <w:rPr>
          <w:rFonts w:ascii="Times New Roman" w:hAnsi="Times New Roman"/>
          <w:sz w:val="32"/>
          <w:szCs w:val="32"/>
          <w:lang w:val="ru-RU"/>
        </w:rPr>
        <w:t>-г</w:t>
      </w:r>
      <w:proofErr w:type="gramEnd"/>
      <w:r w:rsidR="00384D66" w:rsidRPr="00C20730">
        <w:rPr>
          <w:rFonts w:ascii="Times New Roman" w:hAnsi="Times New Roman"/>
          <w:sz w:val="32"/>
          <w:szCs w:val="32"/>
          <w:lang w:val="ru-RU"/>
        </w:rPr>
        <w:t>о.</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rPr>
      </w:pPr>
      <m:oMath>
        <m:r>
          <w:rPr>
            <w:rFonts w:ascii="Cambria Math" w:hAnsi="Cambria Math"/>
            <w:sz w:val="32"/>
            <w:szCs w:val="32"/>
          </w:rPr>
          <m:t>n</m:t>
        </m:r>
      </m:oMath>
      <w:r w:rsidR="00384D66" w:rsidRPr="00C20730">
        <w:rPr>
          <w:rFonts w:ascii="Times New Roman" w:hAnsi="Times New Roman"/>
          <w:sz w:val="32"/>
          <w:szCs w:val="32"/>
        </w:rPr>
        <w:t xml:space="preserve"> — </w:t>
      </w:r>
      <w:proofErr w:type="gramStart"/>
      <w:r w:rsidR="00384D66" w:rsidRPr="00C20730">
        <w:rPr>
          <w:rFonts w:ascii="Times New Roman" w:hAnsi="Times New Roman"/>
          <w:sz w:val="32"/>
          <w:szCs w:val="32"/>
        </w:rPr>
        <w:t>общее</w:t>
      </w:r>
      <w:proofErr w:type="gramEnd"/>
      <w:r w:rsidR="00384D66" w:rsidRPr="00C20730">
        <w:rPr>
          <w:rFonts w:ascii="Times New Roman" w:hAnsi="Times New Roman"/>
          <w:sz w:val="32"/>
          <w:szCs w:val="32"/>
        </w:rPr>
        <w:t xml:space="preserve"> количество наблюдений.</w:t>
      </w:r>
    </w:p>
    <w:p w:rsidR="00384D66" w:rsidRPr="00C20730" w:rsidRDefault="00384D66"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Стандартное отклонение</w:t>
      </w:r>
      <w:proofErr w:type="gramStart"/>
      <w:r w:rsidRPr="00C20730">
        <w:rPr>
          <w:rFonts w:ascii="Times New Roman" w:hAnsi="Times New Roman"/>
          <w:sz w:val="32"/>
          <w:szCs w:val="32"/>
          <w:lang w:val="ru-RU"/>
        </w:rPr>
        <w:t xml:space="preserve"> (</w:t>
      </w:r>
      <m:oMath>
        <m:r>
          <w:rPr>
            <w:rFonts w:ascii="Cambria Math" w:hAnsi="Cambria Math"/>
            <w:sz w:val="32"/>
            <w:szCs w:val="32"/>
          </w:rPr>
          <m:t>σ</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вычисляется с использованием величины </w:t>
      </w:r>
      <m:oMath>
        <m:r>
          <w:rPr>
            <w:rFonts w:ascii="Cambria Math" w:hAnsi="Cambria Math"/>
            <w:sz w:val="32"/>
            <w:szCs w:val="32"/>
          </w:rPr>
          <m:t>C</m:t>
        </m:r>
      </m:oMath>
      <w:r w:rsidRPr="00C20730">
        <w:rPr>
          <w:rFonts w:ascii="Times New Roman" w:hAnsi="Times New Roman"/>
          <w:sz w:val="32"/>
          <w:szCs w:val="32"/>
          <w:lang w:val="ru-RU"/>
        </w:rPr>
        <w:t xml:space="preserve"> по формуле:</w:t>
      </w:r>
    </w:p>
    <w:p w:rsidR="00384D66"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C</m:t>
                  </m:r>
                </m:num>
                <m:den>
                  <m:r>
                    <w:rPr>
                      <w:rFonts w:ascii="Cambria Math" w:hAnsi="Cambria Math"/>
                      <w:sz w:val="32"/>
                      <w:szCs w:val="32"/>
                    </w:rPr>
                    <m:t>n-1</m:t>
                  </m:r>
                </m:den>
              </m:f>
            </m:e>
          </m:rad>
        </m:oMath>
      </m:oMathPara>
    </w:p>
    <w:p w:rsidR="00384D66" w:rsidRPr="00C20730" w:rsidRDefault="00384D66" w:rsidP="006279B9">
      <w:pPr>
        <w:pStyle w:val="FirstParagraph"/>
        <w:spacing w:before="0" w:after="0" w:line="251" w:lineRule="auto"/>
        <w:ind w:firstLine="720"/>
        <w:rPr>
          <w:rFonts w:ascii="Times New Roman" w:hAnsi="Times New Roman"/>
          <w:sz w:val="32"/>
          <w:szCs w:val="32"/>
        </w:rPr>
      </w:pPr>
      <w:proofErr w:type="gramStart"/>
      <w:r w:rsidRPr="00C20730">
        <w:rPr>
          <w:rFonts w:ascii="Times New Roman" w:hAnsi="Times New Roman"/>
          <w:sz w:val="32"/>
          <w:szCs w:val="32"/>
        </w:rPr>
        <w:t>где</w:t>
      </w:r>
      <w:proofErr w:type="gramEnd"/>
      <w:r w:rsidRPr="00C20730">
        <w:rPr>
          <w:rFonts w:ascii="Times New Roman" w:hAnsi="Times New Roman"/>
          <w:sz w:val="32"/>
          <w:szCs w:val="32"/>
        </w:rPr>
        <w:t>:</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C</m:t>
        </m:r>
      </m:oMath>
      <w:r w:rsidR="00384D66" w:rsidRPr="00C20730">
        <w:rPr>
          <w:rFonts w:ascii="Times New Roman" w:hAnsi="Times New Roman"/>
          <w:sz w:val="32"/>
          <w:szCs w:val="32"/>
          <w:lang w:val="ru-RU"/>
        </w:rPr>
        <w:t xml:space="preserve"> — вспомогательная величина, рассчитанная по предыдущей формуле.</w:t>
      </w:r>
    </w:p>
    <w:p w:rsidR="00384D66" w:rsidRPr="00C20730" w:rsidRDefault="000C0DE8" w:rsidP="006279B9">
      <w:pPr>
        <w:pStyle w:val="Compact"/>
        <w:numPr>
          <w:ilvl w:val="0"/>
          <w:numId w:val="1"/>
        </w:numPr>
        <w:spacing w:before="0" w:after="0" w:line="251" w:lineRule="auto"/>
        <w:ind w:firstLine="720"/>
        <w:rPr>
          <w:rFonts w:ascii="Times New Roman" w:hAnsi="Times New Roman"/>
          <w:sz w:val="32"/>
          <w:szCs w:val="32"/>
        </w:rPr>
      </w:pPr>
      <m:oMath>
        <m:r>
          <w:rPr>
            <w:rFonts w:ascii="Cambria Math" w:hAnsi="Cambria Math"/>
            <w:sz w:val="32"/>
            <w:szCs w:val="32"/>
          </w:rPr>
          <m:t>n-1</m:t>
        </m:r>
      </m:oMath>
      <w:r w:rsidR="00384D66" w:rsidRPr="00C20730">
        <w:rPr>
          <w:rFonts w:ascii="Times New Roman" w:hAnsi="Times New Roman"/>
          <w:sz w:val="32"/>
          <w:szCs w:val="32"/>
        </w:rPr>
        <w:t xml:space="preserve"> — </w:t>
      </w:r>
      <w:proofErr w:type="gramStart"/>
      <w:r w:rsidR="00384D66" w:rsidRPr="00C20730">
        <w:rPr>
          <w:rFonts w:ascii="Times New Roman" w:hAnsi="Times New Roman"/>
          <w:sz w:val="32"/>
          <w:szCs w:val="32"/>
        </w:rPr>
        <w:t>число</w:t>
      </w:r>
      <w:proofErr w:type="gramEnd"/>
      <w:r w:rsidR="00384D66" w:rsidRPr="00C20730">
        <w:rPr>
          <w:rFonts w:ascii="Times New Roman" w:hAnsi="Times New Roman"/>
          <w:sz w:val="32"/>
          <w:szCs w:val="32"/>
        </w:rPr>
        <w:t xml:space="preserve"> степеней свободы.</w:t>
      </w:r>
    </w:p>
    <w:p w:rsidR="00F538E6" w:rsidRPr="00C20730" w:rsidRDefault="00F538E6" w:rsidP="006279B9">
      <w:pPr>
        <w:pStyle w:val="Compact"/>
        <w:spacing w:before="0" w:after="0" w:line="251" w:lineRule="auto"/>
        <w:rPr>
          <w:rFonts w:ascii="Times New Roman" w:hAnsi="Times New Roman"/>
          <w:sz w:val="32"/>
          <w:szCs w:val="32"/>
        </w:rPr>
      </w:pPr>
    </w:p>
    <w:p w:rsidR="00384D66" w:rsidRPr="00C20730" w:rsidRDefault="00384D66" w:rsidP="006279B9">
      <w:pPr>
        <w:pStyle w:val="2"/>
        <w:spacing w:before="0" w:line="251" w:lineRule="auto"/>
        <w:ind w:firstLine="720"/>
        <w:rPr>
          <w:rFonts w:ascii="Times New Roman" w:hAnsi="Times New Roman"/>
          <w:color w:val="auto"/>
          <w:sz w:val="32"/>
          <w:szCs w:val="32"/>
          <w:lang w:val="ru-RU"/>
        </w:rPr>
      </w:pPr>
      <w:bookmarkStart w:id="212" w:name="_Toc202965789"/>
      <w:bookmarkStart w:id="213" w:name="_Toc202965822"/>
      <w:bookmarkStart w:id="214" w:name="_Toc204261281"/>
      <w:bookmarkStart w:id="215" w:name="_Toc204262985"/>
      <w:bookmarkStart w:id="216" w:name="_Toc204263305"/>
      <w:bookmarkStart w:id="217" w:name="_Toc205186994"/>
      <w:r w:rsidRPr="00C20730">
        <w:rPr>
          <w:rFonts w:ascii="Times New Roman" w:hAnsi="Times New Roman"/>
          <w:color w:val="auto"/>
          <w:sz w:val="32"/>
          <w:szCs w:val="32"/>
          <w:lang w:val="ru-RU"/>
        </w:rPr>
        <w:t>4. Алгоритм расчетов в текстовом виде по шагам</w:t>
      </w:r>
      <w:bookmarkEnd w:id="212"/>
      <w:bookmarkEnd w:id="213"/>
      <w:bookmarkEnd w:id="214"/>
      <w:bookmarkEnd w:id="215"/>
      <w:bookmarkEnd w:id="216"/>
      <w:bookmarkEnd w:id="217"/>
    </w:p>
    <w:p w:rsidR="00384D66" w:rsidRPr="00C20730" w:rsidRDefault="00384D66"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Алгоритм вычисления среднего арифметического и стандартного отклонения состоит из следующих шагов:</w:t>
      </w:r>
    </w:p>
    <w:p w:rsidR="00384D66" w:rsidRPr="00C20730" w:rsidRDefault="00384D66" w:rsidP="006279B9">
      <w:pPr>
        <w:pStyle w:val="Compact"/>
        <w:numPr>
          <w:ilvl w:val="0"/>
          <w:numId w:val="234"/>
        </w:numPr>
        <w:spacing w:before="0" w:after="0" w:line="251" w:lineRule="auto"/>
        <w:ind w:firstLine="654"/>
        <w:rPr>
          <w:rFonts w:ascii="Times New Roman" w:hAnsi="Times New Roman"/>
          <w:sz w:val="32"/>
          <w:szCs w:val="32"/>
          <w:lang w:val="ru-RU"/>
        </w:rPr>
      </w:pPr>
      <w:r w:rsidRPr="00C20730">
        <w:rPr>
          <w:rFonts w:ascii="Times New Roman" w:hAnsi="Times New Roman"/>
          <w:b/>
          <w:sz w:val="32"/>
          <w:szCs w:val="32"/>
          <w:lang w:val="ru-RU"/>
        </w:rPr>
        <w:t>Сбор данных</w:t>
      </w:r>
      <w:r w:rsidRPr="00C20730">
        <w:rPr>
          <w:rFonts w:ascii="Times New Roman" w:hAnsi="Times New Roman"/>
          <w:sz w:val="32"/>
          <w:szCs w:val="32"/>
          <w:lang w:val="ru-RU"/>
        </w:rPr>
        <w:t xml:space="preserve">: Собрать все индивидуальные значения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Pr="00C20730">
        <w:rPr>
          <w:rFonts w:ascii="Times New Roman" w:hAnsi="Times New Roman"/>
          <w:sz w:val="32"/>
          <w:szCs w:val="32"/>
          <w:lang w:val="ru-RU"/>
        </w:rPr>
        <w:t xml:space="preserve"> для анализа. В данном случае, это 100 значений, представленных в таблице.</w:t>
      </w:r>
    </w:p>
    <w:p w:rsidR="00384D66" w:rsidRPr="00C20730" w:rsidRDefault="00384D66" w:rsidP="006279B9">
      <w:pPr>
        <w:pStyle w:val="Compact"/>
        <w:numPr>
          <w:ilvl w:val="0"/>
          <w:numId w:val="234"/>
        </w:numPr>
        <w:spacing w:before="0" w:after="0" w:line="251" w:lineRule="auto"/>
        <w:ind w:firstLine="720"/>
        <w:rPr>
          <w:rFonts w:ascii="Times New Roman" w:hAnsi="Times New Roman"/>
          <w:sz w:val="32"/>
          <w:szCs w:val="32"/>
        </w:rPr>
      </w:pPr>
      <w:r w:rsidRPr="00C20730">
        <w:rPr>
          <w:rFonts w:ascii="Times New Roman" w:hAnsi="Times New Roman"/>
          <w:b/>
          <w:sz w:val="32"/>
          <w:szCs w:val="32"/>
          <w:lang w:val="ru-RU"/>
        </w:rPr>
        <w:t>Определение количества наблюдений</w:t>
      </w:r>
      <w:proofErr w:type="gramStart"/>
      <w:r w:rsidRPr="00C20730">
        <w:rPr>
          <w:rFonts w:ascii="Times New Roman" w:hAnsi="Times New Roman"/>
          <w:b/>
          <w:sz w:val="32"/>
          <w:szCs w:val="32"/>
          <w:lang w:val="ru-RU"/>
        </w:rPr>
        <w:t xml:space="preserve"> (</w:t>
      </w:r>
      <m:oMath>
        <m:r>
          <w:rPr>
            <w:rFonts w:ascii="Cambria Math" w:hAnsi="Cambria Math"/>
            <w:sz w:val="32"/>
            <w:szCs w:val="32"/>
          </w:rPr>
          <m:t>n</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Подсчитать общее количество собранных значений. </w:t>
      </w:r>
      <w:r w:rsidRPr="00C20730">
        <w:rPr>
          <w:rFonts w:ascii="Times New Roman" w:hAnsi="Times New Roman"/>
          <w:sz w:val="32"/>
          <w:szCs w:val="32"/>
        </w:rPr>
        <w:t xml:space="preserve">В данном </w:t>
      </w:r>
      <w:proofErr w:type="gramStart"/>
      <w:r w:rsidRPr="00C20730">
        <w:rPr>
          <w:rFonts w:ascii="Times New Roman" w:hAnsi="Times New Roman"/>
          <w:sz w:val="32"/>
          <w:szCs w:val="32"/>
        </w:rPr>
        <w:t xml:space="preserve">примере </w:t>
      </w:r>
      <w:proofErr w:type="gramEnd"/>
      <m:oMath>
        <m:r>
          <w:rPr>
            <w:rFonts w:ascii="Cambria Math" w:hAnsi="Cambria Math"/>
            <w:sz w:val="32"/>
            <w:szCs w:val="32"/>
          </w:rPr>
          <m:t>n=100</m:t>
        </m:r>
      </m:oMath>
      <w:r w:rsidRPr="00C20730">
        <w:rPr>
          <w:rFonts w:ascii="Times New Roman" w:hAnsi="Times New Roman"/>
          <w:sz w:val="32"/>
          <w:szCs w:val="32"/>
        </w:rPr>
        <w:t>.</w:t>
      </w:r>
    </w:p>
    <w:p w:rsidR="00384D66" w:rsidRPr="00C20730" w:rsidRDefault="00384D66" w:rsidP="006279B9">
      <w:pPr>
        <w:pStyle w:val="Compact"/>
        <w:numPr>
          <w:ilvl w:val="0"/>
          <w:numId w:val="234"/>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Вычисление суммы значений</w:t>
      </w:r>
      <w:proofErr w:type="gramStart"/>
      <w:r w:rsidRPr="00C20730">
        <w:rPr>
          <w:rFonts w:ascii="Times New Roman" w:hAnsi="Times New Roman"/>
          <w:b/>
          <w:sz w:val="32"/>
          <w:szCs w:val="32"/>
          <w:lang w:val="ru-RU"/>
        </w:rPr>
        <w:t xml:space="preserve"> (</w:t>
      </w:r>
      <m:oMath>
        <m:r>
          <w:rPr>
            <w:rFonts w:ascii="Cambria Math" w:hAnsi="Cambria Math"/>
            <w:sz w:val="32"/>
            <w:szCs w:val="32"/>
            <w:lang w:val="ru-RU"/>
          </w:rPr>
          <m:t>∑</m:t>
        </m:r>
        <m:r>
          <w:rPr>
            <w:rFonts w:ascii="Cambria Math" w:hAnsi="Cambria Math"/>
            <w:sz w:val="32"/>
            <w:szCs w:val="32"/>
          </w:rPr>
          <m:t>V</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Просуммировать все индивидуальные значения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Pr="00C20730">
        <w:rPr>
          <w:rFonts w:ascii="Times New Roman" w:hAnsi="Times New Roman"/>
          <w:sz w:val="32"/>
          <w:szCs w:val="32"/>
          <w:lang w:val="ru-RU"/>
        </w:rPr>
        <w:t>.</w:t>
      </w:r>
    </w:p>
    <w:p w:rsidR="00384D66" w:rsidRPr="00C20730" w:rsidRDefault="000C0DE8" w:rsidP="006279B9">
      <w:pPr>
        <w:pStyle w:val="Compact"/>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∑V=</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e>
          </m:nary>
        </m:oMath>
      </m:oMathPara>
    </w:p>
    <w:p w:rsidR="00384D66" w:rsidRPr="00C20730" w:rsidRDefault="00384D66" w:rsidP="006279B9">
      <w:pPr>
        <w:pStyle w:val="Compact"/>
        <w:numPr>
          <w:ilvl w:val="0"/>
          <w:numId w:val="234"/>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Вычисление суммы квадратов значений (</w:t>
      </w:r>
      <m:oMath>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Возвести каждое индивидуальное значение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Pr="00C20730">
        <w:rPr>
          <w:rFonts w:ascii="Times New Roman" w:hAnsi="Times New Roman"/>
          <w:sz w:val="32"/>
          <w:szCs w:val="32"/>
          <w:lang w:val="ru-RU"/>
        </w:rPr>
        <w:t xml:space="preserve"> в квадрат, а затем просуммировать полученные квадраты.</w:t>
      </w:r>
    </w:p>
    <w:p w:rsidR="00384D66" w:rsidRPr="00C20730" w:rsidRDefault="000C0DE8" w:rsidP="006279B9">
      <w:pPr>
        <w:pStyle w:val="Compact"/>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w:lastRenderedPageBreak/>
            <m:t>∑</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rPr>
                <m:t>2</m:t>
              </m:r>
            </m:sup>
          </m:sSup>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rPr>
                    <m:t>i</m:t>
                  </m:r>
                </m:sub>
                <m:sup>
                  <m:r>
                    <w:rPr>
                      <w:rFonts w:ascii="Cambria Math" w:hAnsi="Cambria Math"/>
                      <w:sz w:val="32"/>
                      <w:szCs w:val="32"/>
                    </w:rPr>
                    <m:t>2</m:t>
                  </m:r>
                </m:sup>
              </m:sSubSup>
            </m:e>
          </m:nary>
        </m:oMath>
      </m:oMathPara>
    </w:p>
    <w:p w:rsidR="00384D66" w:rsidRPr="00C20730" w:rsidRDefault="00384D66" w:rsidP="006279B9">
      <w:pPr>
        <w:pStyle w:val="Compact"/>
        <w:numPr>
          <w:ilvl w:val="0"/>
          <w:numId w:val="234"/>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Вычисление среднего арифметического</w:t>
      </w:r>
      <w:proofErr w:type="gramStart"/>
      <w:r w:rsidRPr="00C20730">
        <w:rPr>
          <w:rFonts w:ascii="Times New Roman" w:hAnsi="Times New Roman"/>
          <w:b/>
          <w:sz w:val="32"/>
          <w:szCs w:val="32"/>
          <w:lang w:val="ru-RU"/>
        </w:rPr>
        <w:t xml:space="preserve"> (</w:t>
      </w:r>
      <m:oMath>
        <m:r>
          <w:rPr>
            <w:rFonts w:ascii="Cambria Math" w:hAnsi="Cambria Math"/>
            <w:sz w:val="32"/>
            <w:szCs w:val="32"/>
          </w:rPr>
          <m:t>M</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Разделить сумму всех значений (</w:t>
      </w:r>
      <m:oMath>
        <m:r>
          <w:rPr>
            <w:rFonts w:ascii="Cambria Math" w:hAnsi="Cambria Math"/>
            <w:sz w:val="32"/>
            <w:szCs w:val="32"/>
            <w:lang w:val="ru-RU"/>
          </w:rPr>
          <m:t>∑</m:t>
        </m:r>
        <m:r>
          <w:rPr>
            <w:rFonts w:ascii="Cambria Math" w:hAnsi="Cambria Math"/>
            <w:sz w:val="32"/>
            <w:szCs w:val="32"/>
          </w:rPr>
          <m:t>V</m:t>
        </m:r>
      </m:oMath>
      <w:r w:rsidRPr="00C20730">
        <w:rPr>
          <w:rFonts w:ascii="Times New Roman" w:hAnsi="Times New Roman"/>
          <w:sz w:val="32"/>
          <w:szCs w:val="32"/>
          <w:lang w:val="ru-RU"/>
        </w:rPr>
        <w:t>) на общее количество наблюдений (</w:t>
      </w:r>
      <m:oMath>
        <m:r>
          <w:rPr>
            <w:rFonts w:ascii="Cambria Math" w:hAnsi="Cambria Math"/>
            <w:sz w:val="32"/>
            <w:szCs w:val="32"/>
          </w:rPr>
          <m:t>n</m:t>
        </m:r>
      </m:oMath>
      <w:r w:rsidRPr="00C20730">
        <w:rPr>
          <w:rFonts w:ascii="Times New Roman" w:hAnsi="Times New Roman"/>
          <w:sz w:val="32"/>
          <w:szCs w:val="32"/>
          <w:lang w:val="ru-RU"/>
        </w:rPr>
        <w:t>).</w:t>
      </w:r>
    </w:p>
    <w:p w:rsidR="00384D66" w:rsidRPr="00C20730" w:rsidRDefault="000C0DE8" w:rsidP="006279B9">
      <w:pPr>
        <w:pStyle w:val="Compact"/>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M=</m:t>
          </m:r>
          <m:f>
            <m:fPr>
              <m:ctrlPr>
                <w:rPr>
                  <w:rFonts w:ascii="Cambria Math" w:hAnsi="Cambria Math"/>
                  <w:sz w:val="32"/>
                  <w:szCs w:val="32"/>
                </w:rPr>
              </m:ctrlPr>
            </m:fPr>
            <m:num>
              <m:r>
                <w:rPr>
                  <w:rFonts w:ascii="Cambria Math" w:hAnsi="Cambria Math"/>
                  <w:sz w:val="32"/>
                  <w:szCs w:val="32"/>
                </w:rPr>
                <m:t>∑V</m:t>
              </m:r>
            </m:num>
            <m:den>
              <m:r>
                <w:rPr>
                  <w:rFonts w:ascii="Cambria Math" w:hAnsi="Cambria Math"/>
                  <w:sz w:val="32"/>
                  <w:szCs w:val="32"/>
                </w:rPr>
                <m:t>n</m:t>
              </m:r>
            </m:den>
          </m:f>
        </m:oMath>
      </m:oMathPara>
    </w:p>
    <w:p w:rsidR="00384D66" w:rsidRPr="00C20730" w:rsidRDefault="00384D66" w:rsidP="006279B9">
      <w:pPr>
        <w:pStyle w:val="Compact"/>
        <w:numPr>
          <w:ilvl w:val="0"/>
          <w:numId w:val="234"/>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Вычисление вспомогательной величины</w:t>
      </w:r>
      <w:proofErr w:type="gramStart"/>
      <w:r w:rsidRPr="00C20730">
        <w:rPr>
          <w:rFonts w:ascii="Times New Roman" w:hAnsi="Times New Roman"/>
          <w:b/>
          <w:sz w:val="32"/>
          <w:szCs w:val="32"/>
          <w:lang w:val="ru-RU"/>
        </w:rPr>
        <w:t xml:space="preserve"> (</w:t>
      </w:r>
      <m:oMath>
        <m:r>
          <w:rPr>
            <w:rFonts w:ascii="Cambria Math" w:hAnsi="Cambria Math"/>
            <w:sz w:val="32"/>
            <w:szCs w:val="32"/>
          </w:rPr>
          <m:t>C</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Вычислить </w:t>
      </w:r>
      <m:oMath>
        <m:r>
          <w:rPr>
            <w:rFonts w:ascii="Cambria Math" w:hAnsi="Cambria Math"/>
            <w:sz w:val="32"/>
            <w:szCs w:val="32"/>
          </w:rPr>
          <m:t>C</m:t>
        </m:r>
      </m:oMath>
      <w:r w:rsidRPr="00C20730">
        <w:rPr>
          <w:rFonts w:ascii="Times New Roman" w:hAnsi="Times New Roman"/>
          <w:sz w:val="32"/>
          <w:szCs w:val="32"/>
          <w:lang w:val="ru-RU"/>
        </w:rPr>
        <w:t xml:space="preserve"> по формуле, используя сумму квадратов значений (</w:t>
      </w:r>
      <m:oMath>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oMath>
      <w:r w:rsidRPr="00C20730">
        <w:rPr>
          <w:rFonts w:ascii="Times New Roman" w:hAnsi="Times New Roman"/>
          <w:sz w:val="32"/>
          <w:szCs w:val="32"/>
          <w:lang w:val="ru-RU"/>
        </w:rPr>
        <w:t>), сумму значений (</w:t>
      </w:r>
      <m:oMath>
        <m:r>
          <w:rPr>
            <w:rFonts w:ascii="Cambria Math" w:hAnsi="Cambria Math"/>
            <w:sz w:val="32"/>
            <w:szCs w:val="32"/>
            <w:lang w:val="ru-RU"/>
          </w:rPr>
          <m:t>∑</m:t>
        </m:r>
        <m:r>
          <w:rPr>
            <w:rFonts w:ascii="Cambria Math" w:hAnsi="Cambria Math"/>
            <w:sz w:val="32"/>
            <w:szCs w:val="32"/>
          </w:rPr>
          <m:t>V</m:t>
        </m:r>
      </m:oMath>
      <w:r w:rsidRPr="00C20730">
        <w:rPr>
          <w:rFonts w:ascii="Times New Roman" w:hAnsi="Times New Roman"/>
          <w:sz w:val="32"/>
          <w:szCs w:val="32"/>
          <w:lang w:val="ru-RU"/>
        </w:rPr>
        <w:t>) и количество наблюдений (</w:t>
      </w:r>
      <m:oMath>
        <m:r>
          <w:rPr>
            <w:rFonts w:ascii="Cambria Math" w:hAnsi="Cambria Math"/>
            <w:sz w:val="32"/>
            <w:szCs w:val="32"/>
          </w:rPr>
          <m:t>n</m:t>
        </m:r>
      </m:oMath>
      <w:r w:rsidRPr="00C20730">
        <w:rPr>
          <w:rFonts w:ascii="Times New Roman" w:hAnsi="Times New Roman"/>
          <w:sz w:val="32"/>
          <w:szCs w:val="32"/>
          <w:lang w:val="ru-RU"/>
        </w:rPr>
        <w:t>).</w:t>
      </w:r>
    </w:p>
    <w:p w:rsidR="00384D66" w:rsidRPr="00C20730" w:rsidRDefault="000C0DE8" w:rsidP="006279B9">
      <w:pPr>
        <w:pStyle w:val="Compact"/>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C=∑</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rPr>
                <m:t>2</m:t>
              </m:r>
            </m:sup>
          </m:sSup>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(∑V</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oMath>
      </m:oMathPara>
    </w:p>
    <w:p w:rsidR="00384D66" w:rsidRPr="00C20730" w:rsidRDefault="00384D66" w:rsidP="006279B9">
      <w:pPr>
        <w:pStyle w:val="Compact"/>
        <w:numPr>
          <w:ilvl w:val="0"/>
          <w:numId w:val="234"/>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Вычисление стандартного отклонения</w:t>
      </w:r>
      <w:proofErr w:type="gramStart"/>
      <w:r w:rsidRPr="00C20730">
        <w:rPr>
          <w:rFonts w:ascii="Times New Roman" w:hAnsi="Times New Roman"/>
          <w:b/>
          <w:sz w:val="32"/>
          <w:szCs w:val="32"/>
          <w:lang w:val="ru-RU"/>
        </w:rPr>
        <w:t xml:space="preserve"> (</w:t>
      </w:r>
      <m:oMath>
        <m:r>
          <w:rPr>
            <w:rFonts w:ascii="Cambria Math" w:hAnsi="Cambria Math"/>
            <w:sz w:val="32"/>
            <w:szCs w:val="32"/>
          </w:rPr>
          <m:t>σ</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Вычислить стандартное отклонение по формуле, используя вспомогательную величину </w:t>
      </w:r>
      <m:oMath>
        <m:r>
          <w:rPr>
            <w:rFonts w:ascii="Cambria Math" w:hAnsi="Cambria Math"/>
            <w:sz w:val="32"/>
            <w:szCs w:val="32"/>
          </w:rPr>
          <m:t>C</m:t>
        </m:r>
      </m:oMath>
      <w:r w:rsidRPr="00C20730">
        <w:rPr>
          <w:rFonts w:ascii="Times New Roman" w:hAnsi="Times New Roman"/>
          <w:sz w:val="32"/>
          <w:szCs w:val="32"/>
          <w:lang w:val="ru-RU"/>
        </w:rPr>
        <w:t xml:space="preserve"> и количество наблюдений (</w:t>
      </w:r>
      <m:oMath>
        <m:r>
          <w:rPr>
            <w:rFonts w:ascii="Cambria Math" w:hAnsi="Cambria Math"/>
            <w:sz w:val="32"/>
            <w:szCs w:val="32"/>
          </w:rPr>
          <m:t>n</m:t>
        </m:r>
      </m:oMath>
      <w:r w:rsidRPr="00C20730">
        <w:rPr>
          <w:rFonts w:ascii="Times New Roman" w:hAnsi="Times New Roman"/>
          <w:sz w:val="32"/>
          <w:szCs w:val="32"/>
          <w:lang w:val="ru-RU"/>
        </w:rPr>
        <w:t>).</w:t>
      </w:r>
    </w:p>
    <w:p w:rsidR="00384D66" w:rsidRPr="00C20730" w:rsidRDefault="000C0DE8" w:rsidP="006279B9">
      <w:pPr>
        <w:pStyle w:val="Compact"/>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C</m:t>
                  </m:r>
                </m:num>
                <m:den>
                  <m:r>
                    <w:rPr>
                      <w:rFonts w:ascii="Cambria Math" w:hAnsi="Cambria Math"/>
                      <w:sz w:val="32"/>
                      <w:szCs w:val="32"/>
                    </w:rPr>
                    <m:t>n-1</m:t>
                  </m:r>
                </m:den>
              </m:f>
            </m:e>
          </m:rad>
        </m:oMath>
      </m:oMathPara>
    </w:p>
    <w:p w:rsidR="00F538E6" w:rsidRPr="00C20730" w:rsidRDefault="00F538E6" w:rsidP="006279B9">
      <w:pPr>
        <w:pStyle w:val="Compact"/>
        <w:spacing w:before="0" w:after="0" w:line="251" w:lineRule="auto"/>
        <w:ind w:firstLine="720"/>
        <w:rPr>
          <w:rFonts w:ascii="Times New Roman" w:hAnsi="Times New Roman"/>
          <w:sz w:val="32"/>
          <w:szCs w:val="32"/>
        </w:rPr>
      </w:pPr>
    </w:p>
    <w:p w:rsidR="00384D66" w:rsidRPr="00C20730" w:rsidRDefault="00384D66" w:rsidP="006279B9">
      <w:pPr>
        <w:pStyle w:val="2"/>
        <w:spacing w:before="0" w:line="251" w:lineRule="auto"/>
        <w:ind w:firstLine="720"/>
        <w:rPr>
          <w:rFonts w:ascii="Times New Roman" w:hAnsi="Times New Roman"/>
          <w:color w:val="auto"/>
          <w:sz w:val="32"/>
          <w:szCs w:val="32"/>
          <w:lang w:val="ru-RU"/>
        </w:rPr>
      </w:pPr>
      <w:bookmarkStart w:id="218" w:name="исходные-данные-и-численные-расчеты"/>
      <w:bookmarkStart w:id="219" w:name="_Toc202965790"/>
      <w:bookmarkStart w:id="220" w:name="_Toc202965823"/>
      <w:bookmarkStart w:id="221" w:name="_Toc204261282"/>
      <w:bookmarkStart w:id="222" w:name="_Toc204262986"/>
      <w:bookmarkStart w:id="223" w:name="_Toc204263306"/>
      <w:bookmarkStart w:id="224" w:name="_Toc205186995"/>
      <w:r w:rsidRPr="00C20730">
        <w:rPr>
          <w:rFonts w:ascii="Times New Roman" w:hAnsi="Times New Roman"/>
          <w:color w:val="auto"/>
          <w:sz w:val="32"/>
          <w:szCs w:val="32"/>
          <w:lang w:val="ru-RU"/>
        </w:rPr>
        <w:t>5. Исходные данные и численные расчеты</w:t>
      </w:r>
      <w:bookmarkEnd w:id="218"/>
      <w:bookmarkEnd w:id="219"/>
      <w:bookmarkEnd w:id="220"/>
      <w:bookmarkEnd w:id="221"/>
      <w:bookmarkEnd w:id="222"/>
      <w:bookmarkEnd w:id="223"/>
      <w:bookmarkEnd w:id="224"/>
    </w:p>
    <w:p w:rsidR="00384D66" w:rsidRPr="00C20730" w:rsidRDefault="00384D66"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Исходные данные, извлеченные из прикрепленного изображения, представляют собой матрицу 10</w:t>
      </w:r>
      <w:r w:rsidRPr="00C20730">
        <w:rPr>
          <w:rFonts w:ascii="Times New Roman" w:hAnsi="Times New Roman"/>
          <w:sz w:val="32"/>
          <w:szCs w:val="32"/>
        </w:rPr>
        <w:t>x</w:t>
      </w:r>
      <w:r w:rsidRPr="00C20730">
        <w:rPr>
          <w:rFonts w:ascii="Times New Roman" w:hAnsi="Times New Roman"/>
          <w:sz w:val="32"/>
          <w:szCs w:val="32"/>
          <w:lang w:val="ru-RU"/>
        </w:rPr>
        <w:t>10 значений:</w:t>
      </w:r>
    </w:p>
    <w:p w:rsidR="00384D66" w:rsidRPr="00C20730" w:rsidRDefault="00384D66" w:rsidP="006279B9">
      <w:pPr>
        <w:pStyle w:val="SourceCode"/>
        <w:wordWrap/>
        <w:spacing w:after="0" w:line="251" w:lineRule="auto"/>
        <w:rPr>
          <w:rFonts w:ascii="Times New Roman" w:hAnsi="Times New Roman"/>
          <w:sz w:val="32"/>
          <w:szCs w:val="32"/>
          <w:lang w:val="ru-RU"/>
        </w:rPr>
      </w:pPr>
      <w:proofErr w:type="gramStart"/>
      <w:r w:rsidRPr="00C20730">
        <w:rPr>
          <w:rStyle w:val="VerbatimChar"/>
          <w:rFonts w:ascii="Times New Roman" w:hAnsi="Times New Roman"/>
          <w:sz w:val="32"/>
          <w:szCs w:val="32"/>
          <w:lang w:val="ru-RU"/>
        </w:rPr>
        <w:t>413 450 419 412 427 435 404 430 421 399</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414 386 428 441 397 417 418 414 429 417</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432 420 416 407 427 428 417 398 424 420</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401 424 411 426 375 419 406 419 429 406</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414 410 409 416 430 403 426 407 400 423</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425 391 432 409 418 418 388 421 415 417</w:t>
      </w:r>
      <w:proofErr w:type="gramEnd"/>
      <w:r w:rsidRPr="00C20730">
        <w:rPr>
          <w:rFonts w:ascii="Times New Roman" w:hAnsi="Times New Roman"/>
          <w:sz w:val="32"/>
          <w:szCs w:val="32"/>
          <w:lang w:val="ru-RU"/>
        </w:rPr>
        <w:br/>
      </w:r>
      <w:r w:rsidRPr="00C20730">
        <w:rPr>
          <w:rStyle w:val="VerbatimChar"/>
          <w:rFonts w:ascii="Times New Roman" w:hAnsi="Times New Roman"/>
          <w:sz w:val="32"/>
          <w:szCs w:val="32"/>
          <w:lang w:val="ru-RU"/>
        </w:rPr>
        <w:t>423 434 402 431 410 405 436 405 424 405</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412 413 444 392 411 428 394 431 411 422</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433 395 433 420 439 398 437 422 394 416</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424 434 408 443 407 421 422 410 423 409</w:t>
      </w:r>
    </w:p>
    <w:p w:rsidR="00384D66" w:rsidRPr="00C20730" w:rsidRDefault="00384D66"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Общее количество наблюдений </w:t>
      </w:r>
      <m:oMath>
        <m:r>
          <w:rPr>
            <w:rFonts w:ascii="Cambria Math" w:hAnsi="Cambria Math"/>
            <w:sz w:val="32"/>
            <w:szCs w:val="32"/>
          </w:rPr>
          <m:t>n</m:t>
        </m:r>
        <m:r>
          <w:rPr>
            <w:rFonts w:ascii="Cambria Math" w:hAnsi="Cambria Math"/>
            <w:sz w:val="32"/>
            <w:szCs w:val="32"/>
            <w:lang w:val="ru-RU"/>
          </w:rPr>
          <m:t>=100</m:t>
        </m:r>
      </m:oMath>
      <w:r w:rsidRPr="00C20730">
        <w:rPr>
          <w:rFonts w:ascii="Times New Roman" w:hAnsi="Times New Roman"/>
          <w:sz w:val="32"/>
          <w:szCs w:val="32"/>
          <w:lang w:val="ru-RU"/>
        </w:rPr>
        <w:t>.</w:t>
      </w: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На основе этих данных были получены следующие суммы:</w:t>
      </w:r>
    </w:p>
    <w:p w:rsidR="00384D66" w:rsidRPr="00C20730" w:rsidRDefault="00384D66" w:rsidP="006279B9">
      <w:pPr>
        <w:pStyle w:val="Compact"/>
        <w:numPr>
          <w:ilvl w:val="0"/>
          <w:numId w:val="1"/>
        </w:numPr>
        <w:spacing w:before="0" w:after="0" w:line="251" w:lineRule="auto"/>
        <w:ind w:firstLine="720"/>
        <w:rPr>
          <w:rFonts w:ascii="Times New Roman" w:hAnsi="Times New Roman"/>
          <w:sz w:val="32"/>
          <w:szCs w:val="32"/>
        </w:rPr>
      </w:pPr>
      <w:r w:rsidRPr="00C20730">
        <w:rPr>
          <w:rFonts w:ascii="Times New Roman" w:hAnsi="Times New Roman"/>
          <w:sz w:val="32"/>
          <w:szCs w:val="32"/>
        </w:rPr>
        <w:lastRenderedPageBreak/>
        <w:t>Сумма всех значений (</w:t>
      </w:r>
      <m:oMath>
        <m:r>
          <w:rPr>
            <w:rFonts w:ascii="Cambria Math" w:hAnsi="Cambria Math"/>
            <w:sz w:val="32"/>
            <w:szCs w:val="32"/>
          </w:rPr>
          <m:t>∑V</m:t>
        </m:r>
      </m:oMath>
      <w:r w:rsidRPr="00C20730">
        <w:rPr>
          <w:rFonts w:ascii="Times New Roman" w:hAnsi="Times New Roman"/>
          <w:sz w:val="32"/>
          <w:szCs w:val="32"/>
        </w:rPr>
        <w:t>) = 41669</w:t>
      </w:r>
    </w:p>
    <w:p w:rsidR="00384D66" w:rsidRPr="00C20730" w:rsidRDefault="00384D66" w:rsidP="006279B9">
      <w:pPr>
        <w:pStyle w:val="Compact"/>
        <w:numPr>
          <w:ilvl w:val="0"/>
          <w:numId w:val="1"/>
        </w:numPr>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Сумма квадратов всех значений (</w:t>
      </w:r>
      <m:oMath>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oMath>
      <w:r w:rsidRPr="00C20730">
        <w:rPr>
          <w:rFonts w:ascii="Times New Roman" w:hAnsi="Times New Roman"/>
          <w:sz w:val="32"/>
          <w:szCs w:val="32"/>
          <w:lang w:val="ru-RU"/>
        </w:rPr>
        <w:t>) = 17382109</w:t>
      </w:r>
    </w:p>
    <w:p w:rsidR="00384D66" w:rsidRPr="00C20730" w:rsidRDefault="00384D66"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Проведем численные расчеты:</w:t>
      </w:r>
    </w:p>
    <w:p w:rsidR="00F538E6" w:rsidRPr="00C20730" w:rsidRDefault="00F538E6" w:rsidP="006279B9">
      <w:pPr>
        <w:pStyle w:val="a0"/>
        <w:spacing w:line="251" w:lineRule="auto"/>
        <w:rPr>
          <w:lang w:val="ru-RU"/>
        </w:rPr>
      </w:pPr>
    </w:p>
    <w:p w:rsidR="00384D66" w:rsidRPr="00C20730" w:rsidRDefault="00384D66"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1. Расчет среднего арифметического (</w:t>
      </w:r>
      <m:oMath>
        <m:r>
          <w:rPr>
            <w:rFonts w:ascii="Cambria Math" w:hAnsi="Cambria Math"/>
            <w:sz w:val="32"/>
            <w:szCs w:val="32"/>
          </w:rPr>
          <m:t>M</m:t>
        </m:r>
      </m:oMath>
      <w:r w:rsidRPr="00C20730">
        <w:rPr>
          <w:rFonts w:ascii="Times New Roman" w:hAnsi="Times New Roman"/>
          <w:b/>
          <w:sz w:val="32"/>
          <w:szCs w:val="32"/>
          <w:lang w:val="ru-RU"/>
        </w:rPr>
        <w:t>):</w:t>
      </w:r>
    </w:p>
    <w:p w:rsidR="00384D66"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M=</m:t>
          </m:r>
          <m:f>
            <m:fPr>
              <m:ctrlPr>
                <w:rPr>
                  <w:rFonts w:ascii="Cambria Math" w:hAnsi="Cambria Math"/>
                  <w:sz w:val="32"/>
                  <w:szCs w:val="32"/>
                </w:rPr>
              </m:ctrlPr>
            </m:fPr>
            <m:num>
              <m:r>
                <w:rPr>
                  <w:rFonts w:ascii="Cambria Math" w:hAnsi="Cambria Math"/>
                  <w:sz w:val="32"/>
                  <w:szCs w:val="32"/>
                </w:rPr>
                <m:t>∑V</m:t>
              </m:r>
            </m:num>
            <m:den>
              <m:r>
                <w:rPr>
                  <w:rFonts w:ascii="Cambria Math" w:hAnsi="Cambria Math"/>
                  <w:sz w:val="32"/>
                  <w:szCs w:val="32"/>
                </w:rPr>
                <m:t>n</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41669</m:t>
              </m:r>
            </m:num>
            <m:den>
              <m:r>
                <w:rPr>
                  <w:rFonts w:ascii="Cambria Math" w:hAnsi="Cambria Math"/>
                  <w:sz w:val="32"/>
                  <w:szCs w:val="32"/>
                </w:rPr>
                <m:t>100</m:t>
              </m:r>
            </m:den>
          </m:f>
          <m:r>
            <w:rPr>
              <w:rFonts w:ascii="Cambria Math" w:hAnsi="Cambria Math"/>
              <w:sz w:val="32"/>
              <w:szCs w:val="32"/>
            </w:rPr>
            <m:t>=416.69</m:t>
          </m:r>
        </m:oMath>
      </m:oMathPara>
    </w:p>
    <w:p w:rsidR="00F538E6" w:rsidRPr="00C20730" w:rsidRDefault="00F538E6" w:rsidP="006279B9">
      <w:pPr>
        <w:pStyle w:val="a0"/>
        <w:spacing w:before="0" w:after="0" w:line="251" w:lineRule="auto"/>
        <w:ind w:firstLine="720"/>
        <w:rPr>
          <w:rFonts w:ascii="Times New Roman" w:hAnsi="Times New Roman"/>
          <w:sz w:val="32"/>
          <w:szCs w:val="32"/>
        </w:rPr>
      </w:pPr>
    </w:p>
    <w:p w:rsidR="00384D66" w:rsidRPr="00C20730" w:rsidRDefault="00384D66" w:rsidP="006279B9">
      <w:pPr>
        <w:pStyle w:val="FirstParagraph"/>
        <w:spacing w:before="0" w:after="0" w:line="251" w:lineRule="auto"/>
        <w:ind w:firstLine="720"/>
        <w:rPr>
          <w:rFonts w:ascii="Times New Roman" w:hAnsi="Times New Roman"/>
          <w:sz w:val="32"/>
          <w:szCs w:val="32"/>
        </w:rPr>
      </w:pPr>
      <w:r w:rsidRPr="00C20730">
        <w:rPr>
          <w:rFonts w:ascii="Times New Roman" w:hAnsi="Times New Roman"/>
          <w:b/>
          <w:sz w:val="32"/>
          <w:szCs w:val="32"/>
        </w:rPr>
        <w:t>2. Расчет вспомогательной величины (</w:t>
      </w:r>
      <m:oMath>
        <m:r>
          <w:rPr>
            <w:rFonts w:ascii="Cambria Math" w:hAnsi="Cambria Math"/>
            <w:sz w:val="32"/>
            <w:szCs w:val="32"/>
          </w:rPr>
          <m:t>C</m:t>
        </m:r>
      </m:oMath>
      <w:r w:rsidRPr="00C20730">
        <w:rPr>
          <w:rFonts w:ascii="Times New Roman" w:hAnsi="Times New Roman"/>
          <w:b/>
          <w:sz w:val="32"/>
          <w:szCs w:val="32"/>
        </w:rPr>
        <w:t>):</w:t>
      </w:r>
    </w:p>
    <w:p w:rsidR="00384D66"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C=∑</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rPr>
                <m:t>2</m:t>
              </m:r>
            </m:sup>
          </m:sSup>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(∑V</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r>
            <w:rPr>
              <w:rFonts w:ascii="Cambria Math" w:hAnsi="Cambria Math"/>
              <w:sz w:val="32"/>
              <w:szCs w:val="32"/>
            </w:rPr>
            <m:t>=17382109-</m:t>
          </m:r>
          <m:f>
            <m:fPr>
              <m:ctrlPr>
                <w:rPr>
                  <w:rFonts w:ascii="Cambria Math" w:hAnsi="Cambria Math"/>
                  <w:sz w:val="32"/>
                  <w:szCs w:val="32"/>
                </w:rPr>
              </m:ctrlPr>
            </m:fPr>
            <m:num>
              <m:r>
                <w:rPr>
                  <w:rFonts w:ascii="Cambria Math" w:hAnsi="Cambria Math"/>
                  <w:sz w:val="32"/>
                  <w:szCs w:val="32"/>
                </w:rPr>
                <m:t>(41669</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100</m:t>
              </m:r>
            </m:den>
          </m:f>
        </m:oMath>
      </m:oMathPara>
    </w:p>
    <w:p w:rsidR="00384D66" w:rsidRPr="00C20730" w:rsidRDefault="000C0DE8" w:rsidP="006279B9">
      <w:pPr>
        <w:pStyle w:val="FirstParagraph"/>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C=17382109-</m:t>
          </m:r>
          <m:f>
            <m:fPr>
              <m:ctrlPr>
                <w:rPr>
                  <w:rFonts w:ascii="Cambria Math" w:hAnsi="Cambria Math"/>
                  <w:sz w:val="32"/>
                  <w:szCs w:val="32"/>
                </w:rPr>
              </m:ctrlPr>
            </m:fPr>
            <m:num>
              <m:r>
                <w:rPr>
                  <w:rFonts w:ascii="Cambria Math" w:hAnsi="Cambria Math"/>
                  <w:sz w:val="32"/>
                  <w:szCs w:val="32"/>
                </w:rPr>
                <m:t>1736301661</m:t>
              </m:r>
            </m:num>
            <m:den>
              <m:r>
                <w:rPr>
                  <w:rFonts w:ascii="Cambria Math" w:hAnsi="Cambria Math"/>
                  <w:sz w:val="32"/>
                  <w:szCs w:val="32"/>
                </w:rPr>
                <m:t>100</m:t>
              </m:r>
            </m:den>
          </m:f>
          <m:r>
            <w:rPr>
              <w:rFonts w:ascii="Cambria Math" w:hAnsi="Cambria Math"/>
              <w:sz w:val="32"/>
              <w:szCs w:val="32"/>
            </w:rPr>
            <m:t>=17382109-17363016.61=19053.39</m:t>
          </m:r>
        </m:oMath>
      </m:oMathPara>
    </w:p>
    <w:p w:rsidR="00F538E6" w:rsidRPr="00C20730" w:rsidRDefault="00F538E6" w:rsidP="006279B9">
      <w:pPr>
        <w:pStyle w:val="a0"/>
        <w:spacing w:line="251" w:lineRule="auto"/>
      </w:pPr>
    </w:p>
    <w:p w:rsidR="00384D66" w:rsidRPr="00C20730" w:rsidRDefault="00384D66" w:rsidP="006279B9">
      <w:pPr>
        <w:pStyle w:val="FirstParagraph"/>
        <w:spacing w:before="0" w:after="0" w:line="251" w:lineRule="auto"/>
        <w:ind w:firstLine="720"/>
        <w:rPr>
          <w:rFonts w:ascii="Times New Roman" w:hAnsi="Times New Roman"/>
          <w:sz w:val="32"/>
          <w:szCs w:val="32"/>
        </w:rPr>
      </w:pPr>
      <w:r w:rsidRPr="00C20730">
        <w:rPr>
          <w:rFonts w:ascii="Times New Roman" w:hAnsi="Times New Roman"/>
          <w:b/>
          <w:sz w:val="32"/>
          <w:szCs w:val="32"/>
        </w:rPr>
        <w:t>3. Расчет стандартного отклонения (</w:t>
      </w:r>
      <m:oMath>
        <m:r>
          <w:rPr>
            <w:rFonts w:ascii="Cambria Math" w:hAnsi="Cambria Math"/>
            <w:sz w:val="32"/>
            <w:szCs w:val="32"/>
          </w:rPr>
          <m:t>σ</m:t>
        </m:r>
      </m:oMath>
      <w:r w:rsidRPr="00C20730">
        <w:rPr>
          <w:rFonts w:ascii="Times New Roman" w:hAnsi="Times New Roman"/>
          <w:b/>
          <w:sz w:val="32"/>
          <w:szCs w:val="32"/>
        </w:rPr>
        <w:t>):</w:t>
      </w:r>
    </w:p>
    <w:p w:rsidR="00384D66"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C</m:t>
                  </m:r>
                </m:num>
                <m:den>
                  <m:r>
                    <w:rPr>
                      <w:rFonts w:ascii="Cambria Math" w:hAnsi="Cambria Math"/>
                      <w:sz w:val="32"/>
                      <w:szCs w:val="32"/>
                    </w:rPr>
                    <m:t>n-1</m:t>
                  </m:r>
                </m:den>
              </m:f>
            </m:e>
          </m:rad>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19053.39</m:t>
                  </m:r>
                </m:num>
                <m:den>
                  <m:r>
                    <w:rPr>
                      <w:rFonts w:ascii="Cambria Math" w:hAnsi="Cambria Math"/>
                      <w:sz w:val="32"/>
                      <w:szCs w:val="32"/>
                    </w:rPr>
                    <m:t>100-1</m:t>
                  </m:r>
                </m:den>
              </m:f>
            </m:e>
          </m:rad>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19053.39</m:t>
                  </m:r>
                </m:num>
                <m:den>
                  <m:r>
                    <w:rPr>
                      <w:rFonts w:ascii="Cambria Math" w:hAnsi="Cambria Math"/>
                      <w:sz w:val="32"/>
                      <w:szCs w:val="32"/>
                    </w:rPr>
                    <m:t>99</m:t>
                  </m:r>
                </m:den>
              </m:f>
            </m:e>
          </m:rad>
        </m:oMath>
      </m:oMathPara>
    </w:p>
    <w:p w:rsidR="00384D66" w:rsidRPr="00C20730" w:rsidRDefault="000C0DE8" w:rsidP="006279B9">
      <w:pPr>
        <w:pStyle w:val="FirstParagraph"/>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r>
                <w:rPr>
                  <w:rFonts w:ascii="Cambria Math" w:hAnsi="Cambria Math"/>
                  <w:sz w:val="32"/>
                  <w:szCs w:val="32"/>
                </w:rPr>
                <m:t>192.458484848...</m:t>
              </m:r>
            </m:e>
          </m:rad>
          <m:r>
            <w:rPr>
              <w:rFonts w:ascii="Cambria Math" w:hAnsi="Cambria Math"/>
              <w:sz w:val="32"/>
              <w:szCs w:val="32"/>
            </w:rPr>
            <m:t>≈13.8729</m:t>
          </m:r>
        </m:oMath>
      </m:oMathPara>
    </w:p>
    <w:p w:rsidR="00384D66" w:rsidRPr="00C20730" w:rsidRDefault="00384D66" w:rsidP="006279B9">
      <w:pPr>
        <w:pStyle w:val="FirstParagraph"/>
        <w:spacing w:before="0" w:after="0" w:line="251" w:lineRule="auto"/>
        <w:ind w:firstLine="720"/>
        <w:rPr>
          <w:rFonts w:ascii="Times New Roman" w:hAnsi="Times New Roman"/>
          <w:sz w:val="32"/>
          <w:szCs w:val="32"/>
        </w:rPr>
      </w:pPr>
      <w:r w:rsidRPr="00C20730">
        <w:rPr>
          <w:rFonts w:ascii="Times New Roman" w:hAnsi="Times New Roman"/>
          <w:sz w:val="32"/>
          <w:szCs w:val="32"/>
        </w:rPr>
        <w:t>Таким образом, скорректированные значения:</w:t>
      </w:r>
    </w:p>
    <w:p w:rsidR="00384D66" w:rsidRPr="00C20730" w:rsidRDefault="00384D66" w:rsidP="006279B9">
      <w:pPr>
        <w:pStyle w:val="Compact"/>
        <w:numPr>
          <w:ilvl w:val="0"/>
          <w:numId w:val="1"/>
        </w:numPr>
        <w:spacing w:before="0" w:after="0" w:line="251" w:lineRule="auto"/>
        <w:ind w:firstLine="720"/>
        <w:rPr>
          <w:rFonts w:ascii="Times New Roman" w:hAnsi="Times New Roman"/>
          <w:sz w:val="32"/>
          <w:szCs w:val="32"/>
        </w:rPr>
      </w:pPr>
      <w:r w:rsidRPr="00C20730">
        <w:rPr>
          <w:rFonts w:ascii="Times New Roman" w:hAnsi="Times New Roman"/>
          <w:sz w:val="32"/>
          <w:szCs w:val="32"/>
        </w:rPr>
        <w:t>Среднее арифметическое (</w:t>
      </w:r>
      <m:oMath>
        <m:r>
          <w:rPr>
            <w:rFonts w:ascii="Cambria Math" w:hAnsi="Cambria Math"/>
            <w:sz w:val="32"/>
            <w:szCs w:val="32"/>
          </w:rPr>
          <m:t>M</m:t>
        </m:r>
      </m:oMath>
      <w:r w:rsidRPr="00C20730">
        <w:rPr>
          <w:rFonts w:ascii="Times New Roman" w:hAnsi="Times New Roman"/>
          <w:sz w:val="32"/>
          <w:szCs w:val="32"/>
        </w:rPr>
        <w:t>) = 416.69</w:t>
      </w:r>
    </w:p>
    <w:p w:rsidR="00384D66" w:rsidRPr="00C20730" w:rsidRDefault="00384D66" w:rsidP="006279B9">
      <w:pPr>
        <w:pStyle w:val="Compact"/>
        <w:numPr>
          <w:ilvl w:val="0"/>
          <w:numId w:val="1"/>
        </w:numPr>
        <w:spacing w:before="0" w:after="0" w:line="251" w:lineRule="auto"/>
        <w:ind w:firstLine="720"/>
        <w:rPr>
          <w:rFonts w:ascii="Times New Roman" w:hAnsi="Times New Roman"/>
          <w:sz w:val="32"/>
          <w:szCs w:val="32"/>
        </w:rPr>
      </w:pPr>
      <w:r w:rsidRPr="00C20730">
        <w:rPr>
          <w:rFonts w:ascii="Times New Roman" w:hAnsi="Times New Roman"/>
          <w:sz w:val="32"/>
          <w:szCs w:val="32"/>
        </w:rPr>
        <w:t>Вспомогательная величина (</w:t>
      </w:r>
      <m:oMath>
        <m:r>
          <w:rPr>
            <w:rFonts w:ascii="Cambria Math" w:hAnsi="Cambria Math"/>
            <w:sz w:val="32"/>
            <w:szCs w:val="32"/>
          </w:rPr>
          <m:t>C</m:t>
        </m:r>
      </m:oMath>
      <w:r w:rsidRPr="00C20730">
        <w:rPr>
          <w:rFonts w:ascii="Times New Roman" w:hAnsi="Times New Roman"/>
          <w:sz w:val="32"/>
          <w:szCs w:val="32"/>
        </w:rPr>
        <w:t>) = 19053.39</w:t>
      </w:r>
    </w:p>
    <w:p w:rsidR="00384D66" w:rsidRPr="00C20730" w:rsidRDefault="00384D66" w:rsidP="006279B9">
      <w:pPr>
        <w:pStyle w:val="Compact"/>
        <w:numPr>
          <w:ilvl w:val="0"/>
          <w:numId w:val="1"/>
        </w:numPr>
        <w:spacing w:before="0" w:after="0" w:line="251" w:lineRule="auto"/>
        <w:ind w:firstLine="720"/>
        <w:rPr>
          <w:rFonts w:ascii="Times New Roman" w:hAnsi="Times New Roman"/>
          <w:sz w:val="32"/>
          <w:szCs w:val="32"/>
        </w:rPr>
      </w:pPr>
      <w:r w:rsidRPr="00C20730">
        <w:rPr>
          <w:rFonts w:ascii="Times New Roman" w:hAnsi="Times New Roman"/>
          <w:sz w:val="32"/>
          <w:szCs w:val="32"/>
        </w:rPr>
        <w:t>Стандартное отклонение (</w:t>
      </w:r>
      <m:oMath>
        <m:r>
          <w:rPr>
            <w:rFonts w:ascii="Cambria Math" w:hAnsi="Cambria Math"/>
            <w:sz w:val="32"/>
            <w:szCs w:val="32"/>
          </w:rPr>
          <m:t>σ</m:t>
        </m:r>
      </m:oMath>
      <w:r w:rsidRPr="00C20730">
        <w:rPr>
          <w:rFonts w:ascii="Times New Roman" w:hAnsi="Times New Roman"/>
          <w:sz w:val="32"/>
          <w:szCs w:val="32"/>
        </w:rPr>
        <w:t>) = 13.87</w:t>
      </w:r>
    </w:p>
    <w:p w:rsidR="00384D66" w:rsidRPr="00C20730" w:rsidRDefault="00384D66" w:rsidP="006279B9">
      <w:pPr>
        <w:pStyle w:val="2"/>
        <w:spacing w:before="0" w:line="251" w:lineRule="auto"/>
        <w:ind w:firstLine="720"/>
        <w:rPr>
          <w:rFonts w:ascii="Times New Roman" w:hAnsi="Times New Roman"/>
          <w:color w:val="auto"/>
          <w:sz w:val="32"/>
          <w:szCs w:val="32"/>
          <w:lang w:val="ru-RU"/>
        </w:rPr>
      </w:pPr>
      <w:bookmarkStart w:id="225" w:name="_Toc202965791"/>
      <w:bookmarkStart w:id="226" w:name="_Toc202965824"/>
      <w:bookmarkStart w:id="227" w:name="_Toc204261283"/>
      <w:bookmarkStart w:id="228" w:name="_Toc204262987"/>
      <w:bookmarkStart w:id="229" w:name="_Toc204263307"/>
      <w:bookmarkStart w:id="230" w:name="_Toc205186996"/>
      <w:r w:rsidRPr="00C20730">
        <w:rPr>
          <w:rFonts w:ascii="Times New Roman" w:hAnsi="Times New Roman"/>
          <w:color w:val="auto"/>
          <w:sz w:val="32"/>
          <w:szCs w:val="32"/>
        </w:rPr>
        <w:lastRenderedPageBreak/>
        <w:t>6. Изображение блок-схемы алгоритма</w:t>
      </w:r>
      <w:bookmarkEnd w:id="225"/>
      <w:bookmarkEnd w:id="226"/>
      <w:bookmarkEnd w:id="227"/>
      <w:bookmarkEnd w:id="228"/>
      <w:bookmarkEnd w:id="229"/>
      <w:bookmarkEnd w:id="230"/>
    </w:p>
    <w:p w:rsidR="00384D66" w:rsidRPr="00C20730" w:rsidRDefault="000C0DE8" w:rsidP="006279B9">
      <w:pPr>
        <w:pStyle w:val="a0"/>
        <w:spacing w:before="0" w:after="0" w:line="251" w:lineRule="auto"/>
        <w:rPr>
          <w:rFonts w:ascii="Times New Roman" w:hAnsi="Times New Roman"/>
          <w:sz w:val="32"/>
          <w:szCs w:val="32"/>
          <w:lang w:val="ru-RU"/>
        </w:rPr>
      </w:pPr>
      <w:r w:rsidRPr="00C20730">
        <w:rPr>
          <w:rFonts w:ascii="Times New Roman" w:hAnsi="Times New Roman"/>
          <w:noProof/>
          <w:sz w:val="32"/>
          <w:szCs w:val="32"/>
        </w:rPr>
        <w:drawing>
          <wp:inline distT="0" distB="0" distL="0" distR="0" wp14:anchorId="524900E0" wp14:editId="55B36080">
            <wp:extent cx="5762625" cy="8620125"/>
            <wp:effectExtent l="0" t="0" r="9525" b="9525"/>
            <wp:docPr id="26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2625" cy="8620125"/>
                    </a:xfrm>
                    <a:prstGeom prst="rect">
                      <a:avLst/>
                    </a:prstGeom>
                    <a:noFill/>
                    <a:ln>
                      <a:noFill/>
                    </a:ln>
                  </pic:spPr>
                </pic:pic>
              </a:graphicData>
            </a:graphic>
          </wp:inline>
        </w:drawing>
      </w:r>
    </w:p>
    <w:p w:rsidR="00384D66" w:rsidRPr="00C20730" w:rsidRDefault="00384D66" w:rsidP="006279B9">
      <w:pPr>
        <w:pStyle w:val="2"/>
        <w:spacing w:before="0" w:line="251" w:lineRule="auto"/>
        <w:ind w:firstLine="720"/>
        <w:rPr>
          <w:rFonts w:ascii="Times New Roman" w:hAnsi="Times New Roman"/>
          <w:color w:val="auto"/>
          <w:sz w:val="32"/>
          <w:szCs w:val="32"/>
          <w:lang w:val="ru-RU"/>
        </w:rPr>
      </w:pPr>
      <w:bookmarkStart w:id="231" w:name="_Toc202965792"/>
      <w:bookmarkStart w:id="232" w:name="_Toc202965825"/>
      <w:bookmarkStart w:id="233" w:name="_Toc204261284"/>
      <w:bookmarkStart w:id="234" w:name="_Toc204262988"/>
      <w:bookmarkStart w:id="235" w:name="_Toc204263308"/>
      <w:bookmarkStart w:id="236" w:name="_Toc205186997"/>
      <w:r w:rsidRPr="00C20730">
        <w:rPr>
          <w:rFonts w:ascii="Times New Roman" w:hAnsi="Times New Roman"/>
          <w:color w:val="auto"/>
          <w:sz w:val="32"/>
          <w:szCs w:val="32"/>
          <w:lang w:val="ru-RU"/>
        </w:rPr>
        <w:lastRenderedPageBreak/>
        <w:t>7. Исходный код программы на Питоне, реализующей алгоритм</w:t>
      </w:r>
      <w:bookmarkEnd w:id="231"/>
      <w:bookmarkEnd w:id="232"/>
      <w:bookmarkEnd w:id="233"/>
      <w:bookmarkEnd w:id="234"/>
      <w:bookmarkEnd w:id="235"/>
      <w:bookmarkEnd w:id="236"/>
    </w:p>
    <w:p w:rsidR="005B226D" w:rsidRPr="00C20730" w:rsidRDefault="005B226D" w:rsidP="006279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51" w:lineRule="auto"/>
        <w:rPr>
          <w:rFonts w:ascii="Courier New" w:eastAsia="Times New Roman" w:hAnsi="Courier New" w:cs="Courier New"/>
          <w:b/>
          <w:sz w:val="20"/>
          <w:szCs w:val="20"/>
          <w:lang w:val="ru-RU"/>
        </w:rPr>
      </w:pPr>
      <w:bookmarkStart w:id="237" w:name="_Toc202965793"/>
      <w:bookmarkStart w:id="238" w:name="_Toc202965826"/>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scrolledtext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math</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platform</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pyplot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plt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tkagg</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FigureCanvasTkAgg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numpy</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np</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class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BiometryCalculator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init</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title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"(С°) Луценко Е.В., Трошин Л.П. Алгоритмы ампелометрии, алгоритм № 2: Расчет среднего арифметического и стандартного отклонения для больших и малых групп данных")</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geometry</w:t>
      </w:r>
      <w:r w:rsidRPr="00C20730">
        <w:rPr>
          <w:rFonts w:ascii="Courier New" w:eastAsia="Times New Roman" w:hAnsi="Courier New" w:cs="Courier New"/>
          <w:b/>
          <w:sz w:val="20"/>
          <w:szCs w:val="20"/>
          <w:lang w:val="ru-RU"/>
        </w:rPr>
        <w:t>("1600</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900")</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resizable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Определяем базовый путь для файлов</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Установка иконки</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join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"_</w:t>
      </w:r>
      <w:r w:rsidRPr="00C20730">
        <w:rPr>
          <w:rFonts w:ascii="Courier New" w:eastAsia="Times New Roman" w:hAnsi="Courier New" w:cs="Courier New"/>
          <w:b/>
          <w:sz w:val="20"/>
          <w:szCs w:val="20"/>
        </w:rPr>
        <w:t>Aidos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iconbitmap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found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at</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Error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setting</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"""Определяет базовый путь для поиска файлов"""</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hasattr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 '_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Если программа запущена как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exe</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Если программа запущена как </w:t>
      </w:r>
      <w:r w:rsidRPr="00C20730">
        <w:rPr>
          <w:rFonts w:ascii="Courier New" w:eastAsia="Times New Roman" w:hAnsi="Courier New" w:cs="Courier New"/>
          <w:b/>
          <w:sz w:val="20"/>
          <w:szCs w:val="20"/>
        </w:rPr>
        <w:t>Python</w:t>
      </w:r>
      <w:r w:rsidRPr="00C20730">
        <w:rPr>
          <w:rFonts w:ascii="Courier New" w:eastAsia="Times New Roman" w:hAnsi="Courier New" w:cs="Courier New"/>
          <w:b/>
          <w:sz w:val="20"/>
          <w:szCs w:val="20"/>
          <w:lang w:val="ru-RU"/>
        </w:rPr>
        <w:t xml:space="preserve"> скрипт</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dirname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abspath</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Основной фрейм с двумя колонками</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padding</w:t>
      </w:r>
      <w:r w:rsidRPr="00C20730">
        <w:rPr>
          <w:rFonts w:ascii="Courier New" w:eastAsia="Times New Roman" w:hAnsi="Courier New" w:cs="Courier New"/>
          <w:b/>
          <w:sz w:val="20"/>
          <w:szCs w:val="20"/>
          <w:lang w:val="ru-RU"/>
        </w:rPr>
        <w:t>="5")</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pack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BOTH</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expand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padx</w:t>
      </w:r>
      <w:r w:rsidRPr="00C20730">
        <w:rPr>
          <w:rFonts w:ascii="Courier New" w:eastAsia="Times New Roman" w:hAnsi="Courier New" w:cs="Courier New"/>
          <w:b/>
          <w:sz w:val="20"/>
          <w:szCs w:val="20"/>
          <w:lang w:val="ru-RU"/>
        </w:rPr>
        <w:t xml:space="preserve">=5,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=5)</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Настройка колонок: левая панель шире правой</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=2)  # Левая панель</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  # Правая панель</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Левая панель для данных и результатов</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padx</w:t>
      </w:r>
      <w:r w:rsidRPr="00C20730">
        <w:rPr>
          <w:rFonts w:ascii="Courier New" w:eastAsia="Times New Roman" w:hAnsi="Courier New" w:cs="Courier New"/>
          <w:b/>
          <w:sz w:val="20"/>
          <w:szCs w:val="20"/>
          <w:lang w:val="ru-RU"/>
        </w:rPr>
        <w:t>=(0, 5))</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 xml:space="preserve">=1)  #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area</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(4,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 xml:space="preserve">=1)  #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area</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Правая панель для графиков</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 ЛЕВАЯ ПАНЕЛЬ ===</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Заголовок для окна исходных данных</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="Исходные данные:",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5))</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Фрейм для ввода исходных данных с прокруткой</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5))</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Верхнее окно для ввода исходных данных</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height</w:t>
      </w:r>
      <w:r w:rsidRPr="00C20730">
        <w:rPr>
          <w:rFonts w:ascii="Courier New" w:eastAsia="Times New Roman" w:hAnsi="Courier New" w:cs="Courier New"/>
          <w:b/>
          <w:sz w:val="20"/>
          <w:szCs w:val="20"/>
          <w:lang w:val="ru-RU"/>
        </w:rPr>
        <w:t xml:space="preserve">=8,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Courier</w:t>
      </w:r>
      <w:r w:rsidRPr="00C20730">
        <w:rPr>
          <w:rFonts w:ascii="Courier New" w:eastAsia="Times New Roman" w:hAnsi="Courier New" w:cs="Courier New"/>
          <w:b/>
          <w:sz w:val="20"/>
          <w:szCs w:val="20"/>
          <w:lang w:val="ru-RU"/>
        </w:rPr>
        <w:t xml:space="preserve">', 10), </w:t>
      </w:r>
      <w:r w:rsidRPr="00C20730">
        <w:rPr>
          <w:rFonts w:ascii="Courier New" w:eastAsia="Times New Roman" w:hAnsi="Courier New" w:cs="Courier New"/>
          <w:b/>
          <w:sz w:val="20"/>
          <w:szCs w:val="20"/>
        </w:rPr>
        <w:t>wrap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NONE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Вертикальная прокрутка для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orient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vertical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yview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configure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yscrollcommand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Горизонтальная прокрутка для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orient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horizontal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xview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configure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xscrollcommand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Заполняем исходными данными</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initial</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 xml:space="preserve"> = """413 450 419 412 427 435 404 430 421 399</w:t>
      </w:r>
      <w:r w:rsidRPr="00C20730">
        <w:rPr>
          <w:rFonts w:ascii="Courier New" w:eastAsia="Times New Roman" w:hAnsi="Courier New" w:cs="Courier New"/>
          <w:b/>
          <w:sz w:val="20"/>
          <w:szCs w:val="20"/>
          <w:lang w:val="ru-RU"/>
        </w:rPr>
        <w:br/>
        <w:t>414 386 428 441 397 417 418 414 429 417</w:t>
      </w:r>
      <w:r w:rsidRPr="00C20730">
        <w:rPr>
          <w:rFonts w:ascii="Courier New" w:eastAsia="Times New Roman" w:hAnsi="Courier New" w:cs="Courier New"/>
          <w:b/>
          <w:sz w:val="20"/>
          <w:szCs w:val="20"/>
          <w:lang w:val="ru-RU"/>
        </w:rPr>
        <w:br/>
        <w:t>432 420 416 407 427 428 417 398 424 420</w:t>
      </w:r>
      <w:r w:rsidRPr="00C20730">
        <w:rPr>
          <w:rFonts w:ascii="Courier New" w:eastAsia="Times New Roman" w:hAnsi="Courier New" w:cs="Courier New"/>
          <w:b/>
          <w:sz w:val="20"/>
          <w:szCs w:val="20"/>
          <w:lang w:val="ru-RU"/>
        </w:rPr>
        <w:br/>
        <w:t>401 424 411 426 375 419 406 419 429 406</w:t>
      </w:r>
      <w:r w:rsidRPr="00C20730">
        <w:rPr>
          <w:rFonts w:ascii="Courier New" w:eastAsia="Times New Roman" w:hAnsi="Courier New" w:cs="Courier New"/>
          <w:b/>
          <w:sz w:val="20"/>
          <w:szCs w:val="20"/>
          <w:lang w:val="ru-RU"/>
        </w:rPr>
        <w:br/>
        <w:t>414 410 409 416 430 403 426 407 400 423</w:t>
      </w:r>
      <w:r w:rsidRPr="00C20730">
        <w:rPr>
          <w:rFonts w:ascii="Courier New" w:eastAsia="Times New Roman" w:hAnsi="Courier New" w:cs="Courier New"/>
          <w:b/>
          <w:sz w:val="20"/>
          <w:szCs w:val="20"/>
          <w:lang w:val="ru-RU"/>
        </w:rPr>
        <w:br/>
        <w:t>425 391 432 409 418 418 388 421 415 417</w:t>
      </w:r>
      <w:r w:rsidRPr="00C20730">
        <w:rPr>
          <w:rFonts w:ascii="Courier New" w:eastAsia="Times New Roman" w:hAnsi="Courier New" w:cs="Courier New"/>
          <w:b/>
          <w:sz w:val="20"/>
          <w:szCs w:val="20"/>
          <w:lang w:val="ru-RU"/>
        </w:rPr>
        <w:br/>
        <w:t>423 434 402 431 410 405 436 405 424 405</w:t>
      </w:r>
      <w:r w:rsidRPr="00C20730">
        <w:rPr>
          <w:rFonts w:ascii="Courier New" w:eastAsia="Times New Roman" w:hAnsi="Courier New" w:cs="Courier New"/>
          <w:b/>
          <w:sz w:val="20"/>
          <w:szCs w:val="20"/>
          <w:lang w:val="ru-RU"/>
        </w:rPr>
        <w:br/>
        <w:t>412 413 444 392 411 428 394 431 411 422</w:t>
      </w:r>
      <w:r w:rsidRPr="00C20730">
        <w:rPr>
          <w:rFonts w:ascii="Courier New" w:eastAsia="Times New Roman" w:hAnsi="Courier New" w:cs="Courier New"/>
          <w:b/>
          <w:sz w:val="20"/>
          <w:szCs w:val="20"/>
          <w:lang w:val="ru-RU"/>
        </w:rPr>
        <w:br/>
        <w:t>433 395 433 420 439 398 437 422 394 416</w:t>
      </w:r>
      <w:r w:rsidRPr="00C20730">
        <w:rPr>
          <w:rFonts w:ascii="Courier New" w:eastAsia="Times New Roman" w:hAnsi="Courier New" w:cs="Courier New"/>
          <w:b/>
          <w:sz w:val="20"/>
          <w:szCs w:val="20"/>
          <w:lang w:val="ru-RU"/>
        </w:rPr>
        <w:br/>
        <w:t>424 434 408 443 407 421 422 410 423 409"""</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insert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END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initial</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br/>
        <w:t xml:space="preserve">        # Кнопка расчета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calc</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="Расчет",</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calculate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lightgreen</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font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Arial</w:t>
      </w:r>
      <w:r w:rsidRPr="00034C45">
        <w:rPr>
          <w:rFonts w:ascii="Courier New" w:eastAsia="Times New Roman" w:hAnsi="Courier New" w:cs="Courier New"/>
          <w:b/>
          <w:sz w:val="20"/>
          <w:szCs w:val="20"/>
        </w:rPr>
        <w:t>', 12, '</w:t>
      </w:r>
      <w:r w:rsidRPr="00C20730">
        <w:rPr>
          <w:rFonts w:ascii="Courier New" w:eastAsia="Times New Roman" w:hAnsi="Courier New" w:cs="Courier New"/>
          <w:b/>
          <w:sz w:val="20"/>
          <w:szCs w:val="20"/>
        </w:rPr>
        <w:t>bold</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height</w:t>
      </w:r>
      <w:r w:rsidRPr="00034C45">
        <w:rPr>
          <w:rFonts w:ascii="Courier New" w:eastAsia="Times New Roman" w:hAnsi="Courier New" w:cs="Courier New"/>
          <w:b/>
          <w:sz w:val="20"/>
          <w:szCs w:val="20"/>
        </w:rPr>
        <w:t>=1)</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calc</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=2,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pady</w:t>
      </w:r>
      <w:r w:rsidRPr="00034C45">
        <w:rPr>
          <w:rFonts w:ascii="Courier New" w:eastAsia="Times New Roman" w:hAnsi="Courier New" w:cs="Courier New"/>
          <w:b/>
          <w:sz w:val="20"/>
          <w:szCs w:val="20"/>
        </w:rPr>
        <w:t>=5)</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Заголовок</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окна</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результатов</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label</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Label</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left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panel</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lang w:val="ru-RU"/>
        </w:rPr>
        <w:t>Результаты</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расчетов</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font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Arial</w:t>
      </w:r>
      <w:r w:rsidRPr="00034C45">
        <w:rPr>
          <w:rFonts w:ascii="Courier New" w:eastAsia="Times New Roman" w:hAnsi="Courier New" w:cs="Courier New"/>
          <w:b/>
          <w:sz w:val="20"/>
          <w:szCs w:val="20"/>
        </w:rPr>
        <w:t>', 12, '</w:t>
      </w:r>
      <w:r w:rsidRPr="00C20730">
        <w:rPr>
          <w:rFonts w:ascii="Courier New" w:eastAsia="Times New Roman" w:hAnsi="Courier New" w:cs="Courier New"/>
          <w:b/>
          <w:sz w:val="20"/>
          <w:szCs w:val="20"/>
        </w:rPr>
        <w:t>bold</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label</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=3,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w</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pady</w:t>
      </w:r>
      <w:r w:rsidRPr="00034C45">
        <w:rPr>
          <w:rFonts w:ascii="Courier New" w:eastAsia="Times New Roman" w:hAnsi="Courier New" w:cs="Courier New"/>
          <w:b/>
          <w:sz w:val="20"/>
          <w:szCs w:val="20"/>
        </w:rPr>
        <w:t>=(5, 5))</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Фрейм</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результатов</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с</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прокруткой</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left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panel</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=4,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nsew</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pady</w:t>
      </w:r>
      <w:r w:rsidRPr="00034C45">
        <w:rPr>
          <w:rFonts w:ascii="Courier New" w:eastAsia="Times New Roman" w:hAnsi="Courier New" w:cs="Courier New"/>
          <w:b/>
          <w:sz w:val="20"/>
          <w:szCs w:val="20"/>
        </w:rPr>
        <w:t>=(0, 5))</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columnconfigure</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weight</w:t>
      </w:r>
      <w:r w:rsidRPr="00034C45">
        <w:rPr>
          <w:rFonts w:ascii="Courier New" w:eastAsia="Times New Roman" w:hAnsi="Courier New" w:cs="Courier New"/>
          <w:b/>
          <w:sz w:val="20"/>
          <w:szCs w:val="20"/>
        </w:rPr>
        <w:t>=1)</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rowconfigure</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weight</w:t>
      </w:r>
      <w:r w:rsidRPr="00034C45">
        <w:rPr>
          <w:rFonts w:ascii="Courier New" w:eastAsia="Times New Roman" w:hAnsi="Courier New" w:cs="Courier New"/>
          <w:b/>
          <w:sz w:val="20"/>
          <w:szCs w:val="20"/>
        </w:rPr>
        <w:t>=1)</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Нижнее</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окно</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результатов</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height</w:t>
      </w:r>
      <w:r w:rsidRPr="00034C45">
        <w:rPr>
          <w:rFonts w:ascii="Courier New" w:eastAsia="Times New Roman" w:hAnsi="Courier New" w:cs="Courier New"/>
          <w:b/>
          <w:sz w:val="20"/>
          <w:szCs w:val="20"/>
        </w:rPr>
        <w:t xml:space="preserve">=15, </w:t>
      </w:r>
      <w:r w:rsidRPr="00C20730">
        <w:rPr>
          <w:rFonts w:ascii="Courier New" w:eastAsia="Times New Roman" w:hAnsi="Courier New" w:cs="Courier New"/>
          <w:b/>
          <w:sz w:val="20"/>
          <w:szCs w:val="20"/>
        </w:rPr>
        <w:t>font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Courier</w:t>
      </w:r>
      <w:r w:rsidRPr="00034C45">
        <w:rPr>
          <w:rFonts w:ascii="Courier New" w:eastAsia="Times New Roman" w:hAnsi="Courier New" w:cs="Courier New"/>
          <w:b/>
          <w:sz w:val="20"/>
          <w:szCs w:val="20"/>
        </w:rPr>
        <w:t xml:space="preserve">', 10), </w:t>
      </w:r>
      <w:r w:rsidRPr="00C20730">
        <w:rPr>
          <w:rFonts w:ascii="Courier New" w:eastAsia="Times New Roman" w:hAnsi="Courier New" w:cs="Courier New"/>
          <w:b/>
          <w:sz w:val="20"/>
          <w:szCs w:val="20"/>
        </w:rPr>
        <w:t>wrap</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NONE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state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DISABLED</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nsew</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Вертикальная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прокрутка</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v</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orient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vertical</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yview</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v</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=1,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ns</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configure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yscrollcommand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v</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set</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Горизонтальная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прокрутка</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orient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horizontal</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xview</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=1,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ew</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configure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xscrollcommand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set</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 Фрейм для кнопок (размещаем внизу)</w:t>
      </w:r>
      <w:r w:rsidRPr="00C20730">
        <w:rPr>
          <w:rFonts w:ascii="Courier New" w:eastAsia="Times New Roman" w:hAnsi="Courier New" w:cs="Courier New"/>
          <w:b/>
          <w:sz w:val="20"/>
          <w:szCs w:val="20"/>
        </w:rPr>
        <w:br/>
        <w:t xml:space="preserve">        button_frame = tk.Frame(left_panel)</w:t>
      </w:r>
      <w:r w:rsidRPr="00C20730">
        <w:rPr>
          <w:rFonts w:ascii="Courier New" w:eastAsia="Times New Roman" w:hAnsi="Courier New" w:cs="Courier New"/>
          <w:b/>
          <w:sz w:val="20"/>
          <w:szCs w:val="20"/>
        </w:rPr>
        <w:br/>
        <w:t xml:space="preserve">        button_frame.grid(row=5, column=0, pady=5)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помощи (светло-голубой цвет)</w:t>
      </w:r>
      <w:r w:rsidRPr="00C20730">
        <w:rPr>
          <w:rFonts w:ascii="Courier New" w:eastAsia="Times New Roman" w:hAnsi="Courier New" w:cs="Courier New"/>
          <w:b/>
          <w:sz w:val="20"/>
          <w:szCs w:val="20"/>
        </w:rPr>
        <w:br/>
        <w:t xml:space="preserve">        self.help_button = tk.Button(button_frame, text="Помощь",</w:t>
      </w:r>
      <w:r w:rsidRPr="00C20730">
        <w:rPr>
          <w:rFonts w:ascii="Courier New" w:eastAsia="Times New Roman" w:hAnsi="Courier New" w:cs="Courier New"/>
          <w:b/>
          <w:sz w:val="20"/>
          <w:szCs w:val="20"/>
        </w:rPr>
        <w:br/>
        <w:t xml:space="preserve">                                     command=self.show_help,</w:t>
      </w:r>
      <w:r w:rsidRPr="00C20730">
        <w:rPr>
          <w:rFonts w:ascii="Courier New" w:eastAsia="Times New Roman" w:hAnsi="Courier New" w:cs="Courier New"/>
          <w:b/>
          <w:sz w:val="20"/>
          <w:szCs w:val="20"/>
        </w:rPr>
        <w:br/>
        <w:t xml:space="preserve">                                     bg='lightblue',</w:t>
      </w:r>
      <w:r w:rsidRPr="00C20730">
        <w:rPr>
          <w:rFonts w:ascii="Courier New" w:eastAsia="Times New Roman" w:hAnsi="Courier New" w:cs="Courier New"/>
          <w:b/>
          <w:sz w:val="20"/>
          <w:szCs w:val="20"/>
        </w:rPr>
        <w:br/>
        <w:t xml:space="preserve">                                     font=('Arial', 12, 'bold'),</w:t>
      </w:r>
      <w:r w:rsidRPr="00C20730">
        <w:rPr>
          <w:rFonts w:ascii="Courier New" w:eastAsia="Times New Roman" w:hAnsi="Courier New" w:cs="Courier New"/>
          <w:b/>
          <w:sz w:val="20"/>
          <w:szCs w:val="20"/>
        </w:rPr>
        <w:br/>
        <w:t xml:space="preserve">                                     height=1)</w:t>
      </w:r>
      <w:r w:rsidRPr="00C20730">
        <w:rPr>
          <w:rFonts w:ascii="Courier New" w:eastAsia="Times New Roman" w:hAnsi="Courier New" w:cs="Courier New"/>
          <w:b/>
          <w:sz w:val="20"/>
          <w:szCs w:val="20"/>
        </w:rPr>
        <w:br/>
        <w:t xml:space="preserve">        self.help_button.pack(side=tk.LEFT, padx=(0, 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записи отчета (светло-голубой цвет)</w:t>
      </w:r>
      <w:r w:rsidRPr="00C20730">
        <w:rPr>
          <w:rFonts w:ascii="Courier New" w:eastAsia="Times New Roman" w:hAnsi="Courier New" w:cs="Courier New"/>
          <w:b/>
          <w:sz w:val="20"/>
          <w:szCs w:val="20"/>
        </w:rPr>
        <w:br/>
        <w:t xml:space="preserve">        self.save_button = tk.Button(button_frame, text="Записать отчет в виде файла",</w:t>
      </w:r>
      <w:r w:rsidRPr="00C20730">
        <w:rPr>
          <w:rFonts w:ascii="Courier New" w:eastAsia="Times New Roman" w:hAnsi="Courier New" w:cs="Courier New"/>
          <w:b/>
          <w:sz w:val="20"/>
          <w:szCs w:val="20"/>
        </w:rPr>
        <w:br/>
        <w:t xml:space="preserve">                                     command=self.save_report,</w:t>
      </w:r>
      <w:r w:rsidRPr="00C20730">
        <w:rPr>
          <w:rFonts w:ascii="Courier New" w:eastAsia="Times New Roman" w:hAnsi="Courier New" w:cs="Courier New"/>
          <w:b/>
          <w:sz w:val="20"/>
          <w:szCs w:val="20"/>
        </w:rPr>
        <w:br/>
        <w:t xml:space="preserve">                                     bg='lightblue',</w:t>
      </w:r>
      <w:r w:rsidRPr="00C20730">
        <w:rPr>
          <w:rFonts w:ascii="Courier New" w:eastAsia="Times New Roman" w:hAnsi="Courier New" w:cs="Courier New"/>
          <w:b/>
          <w:sz w:val="20"/>
          <w:szCs w:val="20"/>
        </w:rPr>
        <w:br/>
        <w:t xml:space="preserve">                                     font=('Arial', 12, 'bold'),</w:t>
      </w:r>
      <w:r w:rsidRPr="00C20730">
        <w:rPr>
          <w:rFonts w:ascii="Courier New" w:eastAsia="Times New Roman" w:hAnsi="Courier New" w:cs="Courier New"/>
          <w:b/>
          <w:sz w:val="20"/>
          <w:szCs w:val="20"/>
        </w:rPr>
        <w:br/>
        <w:t xml:space="preserve">                                     height=1)</w:t>
      </w:r>
      <w:r w:rsidRPr="00C20730">
        <w:rPr>
          <w:rFonts w:ascii="Courier New" w:eastAsia="Times New Roman" w:hAnsi="Courier New" w:cs="Courier New"/>
          <w:b/>
          <w:sz w:val="20"/>
          <w:szCs w:val="20"/>
        </w:rPr>
        <w:br/>
        <w:t xml:space="preserve">        self.save_button.pack(side=tk.LEFT)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 ПРАВАЯ ПАНЕЛЬ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br/>
        <w:t xml:space="preserve">        # Заголовок для графиков</w:t>
      </w:r>
      <w:r w:rsidRPr="00C20730">
        <w:rPr>
          <w:rFonts w:ascii="Courier New" w:eastAsia="Times New Roman" w:hAnsi="Courier New" w:cs="Courier New"/>
          <w:b/>
          <w:sz w:val="20"/>
          <w:szCs w:val="20"/>
        </w:rPr>
        <w:br/>
        <w:t xml:space="preserve">        graph_label = tk.Label(right_panel, text="Графическая интерпретация:", font=('Arial', 12, 'bold'))</w:t>
      </w:r>
      <w:r w:rsidRPr="00C20730">
        <w:rPr>
          <w:rFonts w:ascii="Courier New" w:eastAsia="Times New Roman" w:hAnsi="Courier New" w:cs="Courier New"/>
          <w:b/>
          <w:sz w:val="20"/>
          <w:szCs w:val="20"/>
        </w:rPr>
        <w:br/>
        <w:t xml:space="preserve">        graph_label.grid(row=0, column=0, sticky='w', pady=(0, 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графиков</w:t>
      </w:r>
      <w:r w:rsidRPr="00C20730">
        <w:rPr>
          <w:rFonts w:ascii="Courier New" w:eastAsia="Times New Roman" w:hAnsi="Courier New" w:cs="Courier New"/>
          <w:b/>
          <w:sz w:val="20"/>
          <w:szCs w:val="20"/>
        </w:rPr>
        <w:br/>
        <w:t xml:space="preserve">        self.graph_frame = ttk.Frame(right_panel)</w:t>
      </w:r>
      <w:r w:rsidRPr="00C20730">
        <w:rPr>
          <w:rFonts w:ascii="Courier New" w:eastAsia="Times New Roman" w:hAnsi="Courier New" w:cs="Courier New"/>
          <w:b/>
          <w:sz w:val="20"/>
          <w:szCs w:val="20"/>
        </w:rPr>
        <w:br/>
        <w:t xml:space="preserve">        self.graph_frame.grid(row=1, column=0, sticky="nsew", pady=(0, 5))</w:t>
      </w:r>
      <w:r w:rsidRPr="00C20730">
        <w:rPr>
          <w:rFonts w:ascii="Courier New" w:eastAsia="Times New Roman" w:hAnsi="Courier New" w:cs="Courier New"/>
          <w:b/>
          <w:sz w:val="20"/>
          <w:szCs w:val="20"/>
        </w:rPr>
        <w:br/>
        <w:t xml:space="preserve">        self.graph_frame.columnconfigure(0, weight=1)</w:t>
      </w:r>
      <w:r w:rsidRPr="00C20730">
        <w:rPr>
          <w:rFonts w:ascii="Courier New" w:eastAsia="Times New Roman" w:hAnsi="Courier New" w:cs="Courier New"/>
          <w:b/>
          <w:sz w:val="20"/>
          <w:szCs w:val="20"/>
        </w:rPr>
        <w:br/>
        <w:t xml:space="preserve">        self.graph_frame.rowconfigure(0,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matplotlib Figure и Canvas</w:t>
      </w:r>
      <w:r w:rsidRPr="00C20730">
        <w:rPr>
          <w:rFonts w:ascii="Courier New" w:eastAsia="Times New Roman" w:hAnsi="Courier New" w:cs="Courier New"/>
          <w:b/>
          <w:sz w:val="20"/>
          <w:szCs w:val="20"/>
        </w:rPr>
        <w:br/>
        <w:t xml:space="preserve">        self.fig = Figure(figsize=(8, 10), dpi=100)</w:t>
      </w:r>
      <w:r w:rsidRPr="00C20730">
        <w:rPr>
          <w:rFonts w:ascii="Courier New" w:eastAsia="Times New Roman" w:hAnsi="Courier New" w:cs="Courier New"/>
          <w:b/>
          <w:sz w:val="20"/>
          <w:szCs w:val="20"/>
        </w:rPr>
        <w:br/>
        <w:t xml:space="preserve">        self.canvas = FigureCanvasTkAgg(self.fig, master=self.graph_frame)</w:t>
      </w:r>
      <w:r w:rsidRPr="00C20730">
        <w:rPr>
          <w:rFonts w:ascii="Courier New" w:eastAsia="Times New Roman" w:hAnsi="Courier New" w:cs="Courier New"/>
          <w:b/>
          <w:sz w:val="20"/>
          <w:szCs w:val="20"/>
        </w:rPr>
        <w:br/>
        <w:t xml:space="preserve">        self.canvas.get_tk_widget().grid(row=0,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matplotlib для русского языка</w:t>
      </w:r>
      <w:r w:rsidRPr="00C20730">
        <w:rPr>
          <w:rFonts w:ascii="Courier New" w:eastAsia="Times New Roman" w:hAnsi="Courier New" w:cs="Courier New"/>
          <w:b/>
          <w:sz w:val="20"/>
          <w:szCs w:val="20"/>
        </w:rPr>
        <w:br/>
        <w:t xml:space="preserve">        plt.rcParams['font.sans-serif'] = ['DejaVu Sans', 'Arial Unicode MS', 'Tahoma']</w:t>
      </w:r>
      <w:r w:rsidRPr="00C20730">
        <w:rPr>
          <w:rFonts w:ascii="Courier New" w:eastAsia="Times New Roman" w:hAnsi="Courier New" w:cs="Courier New"/>
          <w:b/>
          <w:sz w:val="20"/>
          <w:szCs w:val="20"/>
        </w:rPr>
        <w:br/>
        <w:t xml:space="preserve">        plt.rcParams['axes.unicode_minus'] = False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Первоначальный расчет и построение графиков</w:t>
      </w:r>
      <w:r w:rsidRPr="00C20730">
        <w:rPr>
          <w:rFonts w:ascii="Courier New" w:eastAsia="Times New Roman" w:hAnsi="Courier New" w:cs="Courier New"/>
          <w:b/>
          <w:sz w:val="20"/>
          <w:szCs w:val="20"/>
        </w:rPr>
        <w:br/>
        <w:t xml:space="preserve">        self.calculate()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parse_input_data(self):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"""Парсинг входных данных"""</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text = self.input_text.get("1.0", tk.END).strip()</w:t>
      </w:r>
      <w:r w:rsidRPr="00C20730">
        <w:rPr>
          <w:rFonts w:ascii="Courier New" w:eastAsia="Times New Roman" w:hAnsi="Courier New" w:cs="Courier New"/>
          <w:b/>
          <w:sz w:val="20"/>
          <w:szCs w:val="20"/>
        </w:rPr>
        <w:br/>
        <w:t xml:space="preserve">            values =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Разбиваем по строкам и затем по пробелам</w:t>
      </w:r>
      <w:r w:rsidRPr="00C20730">
        <w:rPr>
          <w:rFonts w:ascii="Courier New" w:eastAsia="Times New Roman" w:hAnsi="Courier New" w:cs="Courier New"/>
          <w:b/>
          <w:sz w:val="20"/>
          <w:szCs w:val="20"/>
        </w:rPr>
        <w:br/>
        <w:t xml:space="preserve">            for line in text.split('\n'):</w:t>
      </w:r>
      <w:r w:rsidRPr="00C20730">
        <w:rPr>
          <w:rFonts w:ascii="Courier New" w:eastAsia="Times New Roman" w:hAnsi="Courier New" w:cs="Courier New"/>
          <w:b/>
          <w:sz w:val="20"/>
          <w:szCs w:val="20"/>
        </w:rPr>
        <w:br/>
        <w:t xml:space="preserve">                if line.strip():</w:t>
      </w:r>
      <w:r w:rsidRPr="00C20730">
        <w:rPr>
          <w:rFonts w:ascii="Courier New" w:eastAsia="Times New Roman" w:hAnsi="Courier New" w:cs="Courier New"/>
          <w:b/>
          <w:sz w:val="20"/>
          <w:szCs w:val="20"/>
        </w:rPr>
        <w:br/>
        <w:t xml:space="preserve">                    row_values = line.strip().split()</w:t>
      </w:r>
      <w:r w:rsidRPr="00C20730">
        <w:rPr>
          <w:rFonts w:ascii="Courier New" w:eastAsia="Times New Roman" w:hAnsi="Courier New" w:cs="Courier New"/>
          <w:b/>
          <w:sz w:val="20"/>
          <w:szCs w:val="20"/>
        </w:rPr>
        <w:br/>
        <w:t xml:space="preserve">                    for val in row_values:</w:t>
      </w:r>
      <w:r w:rsidRPr="00C20730">
        <w:rPr>
          <w:rFonts w:ascii="Courier New" w:eastAsia="Times New Roman" w:hAnsi="Courier New" w:cs="Courier New"/>
          <w:b/>
          <w:sz w:val="20"/>
          <w:szCs w:val="20"/>
        </w:rPr>
        <w:br/>
        <w:t xml:space="preserve">                        if val.strip():</w:t>
      </w:r>
      <w:r w:rsidRPr="00C20730">
        <w:rPr>
          <w:rFonts w:ascii="Courier New" w:eastAsia="Times New Roman" w:hAnsi="Courier New" w:cs="Courier New"/>
          <w:b/>
          <w:sz w:val="20"/>
          <w:szCs w:val="20"/>
        </w:rPr>
        <w:br/>
        <w:t xml:space="preserve">                            values.append(float(val.strip()))</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return values</w:t>
      </w:r>
      <w:r w:rsidRPr="00C20730">
        <w:rPr>
          <w:rFonts w:ascii="Courier New" w:eastAsia="Times New Roman" w:hAnsi="Courier New" w:cs="Courier New"/>
          <w:b/>
          <w:sz w:val="20"/>
          <w:szCs w:val="20"/>
        </w:rPr>
        <w:br/>
        <w:t xml:space="preserve">        except ValueError as e:</w:t>
      </w:r>
      <w:r w:rsidRPr="00C20730">
        <w:rPr>
          <w:rFonts w:ascii="Courier New" w:eastAsia="Times New Roman" w:hAnsi="Courier New" w:cs="Courier New"/>
          <w:b/>
          <w:sz w:val="20"/>
          <w:szCs w:val="20"/>
        </w:rPr>
        <w:br/>
        <w:t xml:space="preserve">            messagebox.showerror("Ошибка", f"Ошибка при парсинге данных: {str(e)}")</w:t>
      </w:r>
      <w:r w:rsidRPr="00C20730">
        <w:rPr>
          <w:rFonts w:ascii="Courier New" w:eastAsia="Times New Roman" w:hAnsi="Courier New" w:cs="Courier New"/>
          <w:b/>
          <w:sz w:val="20"/>
          <w:szCs w:val="20"/>
        </w:rPr>
        <w:br/>
        <w:t xml:space="preserve">            return None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plot_data_visualization(self, values, stats):</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"""Построение графиков для визуализации данных"""</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 Очистка предыдущих графиков</w:t>
      </w:r>
      <w:r w:rsidRPr="00C20730">
        <w:rPr>
          <w:rFonts w:ascii="Courier New" w:eastAsia="Times New Roman" w:hAnsi="Courier New" w:cs="Courier New"/>
          <w:b/>
          <w:sz w:val="20"/>
          <w:szCs w:val="20"/>
        </w:rPr>
        <w:br/>
        <w:t xml:space="preserve">        self.fig.clear()</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трех подграфиков</w:t>
      </w:r>
      <w:r w:rsidRPr="00C20730">
        <w:rPr>
          <w:rFonts w:ascii="Courier New" w:eastAsia="Times New Roman" w:hAnsi="Courier New" w:cs="Courier New"/>
          <w:b/>
          <w:sz w:val="20"/>
          <w:szCs w:val="20"/>
        </w:rPr>
        <w:br/>
        <w:t xml:space="preserve">        ax1 = self.fig.add_subplot(3, 1, 1)</w:t>
      </w:r>
      <w:r w:rsidRPr="00C20730">
        <w:rPr>
          <w:rFonts w:ascii="Courier New" w:eastAsia="Times New Roman" w:hAnsi="Courier New" w:cs="Courier New"/>
          <w:b/>
          <w:sz w:val="20"/>
          <w:szCs w:val="20"/>
        </w:rPr>
        <w:br/>
        <w:t xml:space="preserve">        ax2 = self.fig.add_subplot(3, 1, 2)</w:t>
      </w:r>
      <w:r w:rsidRPr="00C20730">
        <w:rPr>
          <w:rFonts w:ascii="Courier New" w:eastAsia="Times New Roman" w:hAnsi="Courier New" w:cs="Courier New"/>
          <w:b/>
          <w:sz w:val="20"/>
          <w:szCs w:val="20"/>
        </w:rPr>
        <w:br/>
        <w:t xml:space="preserve">        ax3 = self.fig.add_subplot(3, 1, 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График 1: Гистограмма распределения данных</w:t>
      </w:r>
      <w:r w:rsidRPr="00C20730">
        <w:rPr>
          <w:rFonts w:ascii="Courier New" w:eastAsia="Times New Roman" w:hAnsi="Courier New" w:cs="Courier New"/>
          <w:b/>
          <w:sz w:val="20"/>
          <w:szCs w:val="20"/>
        </w:rPr>
        <w:br/>
        <w:t xml:space="preserve">        n_bins = min(20, int(math.sqrt(len(values))))</w:t>
      </w:r>
      <w:r w:rsidRPr="00C20730">
        <w:rPr>
          <w:rFonts w:ascii="Courier New" w:eastAsia="Times New Roman" w:hAnsi="Courier New" w:cs="Courier New"/>
          <w:b/>
          <w:sz w:val="20"/>
          <w:szCs w:val="20"/>
        </w:rPr>
        <w:br/>
        <w:t xml:space="preserve">        n, bins, patches = ax1.hist(values, bins=n_bins, alpha=0.7, color='skyblue', edgecolor='black')</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br/>
        <w:t xml:space="preserve">        # Добавляем линию среднего значения</w:t>
      </w:r>
      <w:r w:rsidRPr="00C20730">
        <w:rPr>
          <w:rFonts w:ascii="Courier New" w:eastAsia="Times New Roman" w:hAnsi="Courier New" w:cs="Courier New"/>
          <w:b/>
          <w:sz w:val="20"/>
          <w:szCs w:val="20"/>
        </w:rPr>
        <w:br/>
        <w:t xml:space="preserve">        ax1.axvline(stats['M'], color='red', linestyle='--', linewidth=2, label=f'Среднее = {stats["M"]:.2f}')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Добавляем линии стандартного отклонения</w:t>
      </w:r>
      <w:r w:rsidRPr="00C20730">
        <w:rPr>
          <w:rFonts w:ascii="Courier New" w:eastAsia="Times New Roman" w:hAnsi="Courier New" w:cs="Courier New"/>
          <w:b/>
          <w:sz w:val="20"/>
          <w:szCs w:val="20"/>
        </w:rPr>
        <w:br/>
        <w:t xml:space="preserve">        ax1.axvline(stats['M'] - stats['sigma'], color='orange', linestyle=':', linewidth=1.5,</w:t>
      </w:r>
      <w:r w:rsidRPr="00C20730">
        <w:rPr>
          <w:rFonts w:ascii="Courier New" w:eastAsia="Times New Roman" w:hAnsi="Courier New" w:cs="Courier New"/>
          <w:b/>
          <w:sz w:val="20"/>
          <w:szCs w:val="20"/>
        </w:rPr>
        <w:br/>
        <w:t xml:space="preserve">                    label=f'M - σ = {stats["M"] - stats["sigma"]:.2f}')</w:t>
      </w:r>
      <w:r w:rsidRPr="00C20730">
        <w:rPr>
          <w:rFonts w:ascii="Courier New" w:eastAsia="Times New Roman" w:hAnsi="Courier New" w:cs="Courier New"/>
          <w:b/>
          <w:sz w:val="20"/>
          <w:szCs w:val="20"/>
        </w:rPr>
        <w:br/>
        <w:t xml:space="preserve">        ax1.axvline(stats['M'] + stats['sigma'], color='orange', linestyle=':', linewidth=1.5,</w:t>
      </w:r>
      <w:r w:rsidRPr="00C20730">
        <w:rPr>
          <w:rFonts w:ascii="Courier New" w:eastAsia="Times New Roman" w:hAnsi="Courier New" w:cs="Courier New"/>
          <w:b/>
          <w:sz w:val="20"/>
          <w:szCs w:val="20"/>
        </w:rPr>
        <w:br/>
        <w:t xml:space="preserve">                    label=f'M + σ = {stats["M"] + stats["sigma"]:.2f}')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ax1.set_title('Распределение данных', fontsize=12, fontweight='bold')</w:t>
      </w:r>
      <w:r w:rsidRPr="00C20730">
        <w:rPr>
          <w:rFonts w:ascii="Courier New" w:eastAsia="Times New Roman" w:hAnsi="Courier New" w:cs="Courier New"/>
          <w:b/>
          <w:sz w:val="20"/>
          <w:szCs w:val="20"/>
        </w:rPr>
        <w:br/>
        <w:t xml:space="preserve">        ax1.legend(fontsize=9)</w:t>
      </w:r>
      <w:r w:rsidRPr="00C20730">
        <w:rPr>
          <w:rFonts w:ascii="Courier New" w:eastAsia="Times New Roman" w:hAnsi="Courier New" w:cs="Courier New"/>
          <w:b/>
          <w:sz w:val="20"/>
          <w:szCs w:val="20"/>
        </w:rPr>
        <w:br/>
        <w:t xml:space="preserve">        ax1.grid(True,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График 2: Линейный график данных с трендом</w:t>
      </w:r>
      <w:r w:rsidRPr="00C20730">
        <w:rPr>
          <w:rFonts w:ascii="Courier New" w:eastAsia="Times New Roman" w:hAnsi="Courier New" w:cs="Courier New"/>
          <w:b/>
          <w:sz w:val="20"/>
          <w:szCs w:val="20"/>
        </w:rPr>
        <w:br/>
        <w:t xml:space="preserve">        x_vals = range(1, len(values) + 1)</w:t>
      </w:r>
      <w:r w:rsidRPr="00C20730">
        <w:rPr>
          <w:rFonts w:ascii="Courier New" w:eastAsia="Times New Roman" w:hAnsi="Courier New" w:cs="Courier New"/>
          <w:b/>
          <w:sz w:val="20"/>
          <w:szCs w:val="20"/>
        </w:rPr>
        <w:br/>
        <w:t xml:space="preserve">        ax2.plot(x_vals, values, 'b-', linewidth=1, alpha=0.6, label='Исходные данные')</w:t>
      </w:r>
      <w:r w:rsidRPr="00C20730">
        <w:rPr>
          <w:rFonts w:ascii="Courier New" w:eastAsia="Times New Roman" w:hAnsi="Courier New" w:cs="Courier New"/>
          <w:b/>
          <w:sz w:val="20"/>
          <w:szCs w:val="20"/>
        </w:rPr>
        <w:br/>
        <w:t xml:space="preserve">        ax2.scatter(x_vals, values, color='blue', s=20, alpha=0.7)</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Добавляем горизонтальную линию среднего</w:t>
      </w:r>
      <w:r w:rsidRPr="00C20730">
        <w:rPr>
          <w:rFonts w:ascii="Courier New" w:eastAsia="Times New Roman" w:hAnsi="Courier New" w:cs="Courier New"/>
          <w:b/>
          <w:sz w:val="20"/>
          <w:szCs w:val="20"/>
        </w:rPr>
        <w:br/>
        <w:t xml:space="preserve">        ax2.axhline(y=stats['M'], color='red', linestyle='--', linewidth=2, label=f'Среднее = {stats["M"]:.2f}')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Заливка области стандартного отклонения</w:t>
      </w:r>
      <w:r w:rsidRPr="00C20730">
        <w:rPr>
          <w:rFonts w:ascii="Courier New" w:eastAsia="Times New Roman" w:hAnsi="Courier New" w:cs="Courier New"/>
          <w:b/>
          <w:sz w:val="20"/>
          <w:szCs w:val="20"/>
        </w:rPr>
        <w:br/>
        <w:t xml:space="preserve">        ax2.fill_between(x_vals, stats['M'] - stats['sigma'], stats['M'] + stats['sigma'],</w:t>
      </w:r>
      <w:r w:rsidRPr="00C20730">
        <w:rPr>
          <w:rFonts w:ascii="Courier New" w:eastAsia="Times New Roman" w:hAnsi="Courier New" w:cs="Courier New"/>
          <w:b/>
          <w:sz w:val="20"/>
          <w:szCs w:val="20"/>
        </w:rPr>
        <w:br/>
        <w:t xml:space="preserve">                         alpha=0.2, color='orange', label=f'Область ±σ')</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ax2.set_title('Временной ряд данных', fontsize=12, fontweight='bold')</w:t>
      </w:r>
      <w:r w:rsidRPr="00C20730">
        <w:rPr>
          <w:rFonts w:ascii="Courier New" w:eastAsia="Times New Roman" w:hAnsi="Courier New" w:cs="Courier New"/>
          <w:b/>
          <w:sz w:val="20"/>
          <w:szCs w:val="20"/>
        </w:rPr>
        <w:br/>
        <w:t xml:space="preserve">        ax2.legend(fontsize=9)</w:t>
      </w:r>
      <w:r w:rsidRPr="00C20730">
        <w:rPr>
          <w:rFonts w:ascii="Courier New" w:eastAsia="Times New Roman" w:hAnsi="Courier New" w:cs="Courier New"/>
          <w:b/>
          <w:sz w:val="20"/>
          <w:szCs w:val="20"/>
        </w:rPr>
        <w:br/>
        <w:t xml:space="preserve">        ax2.grid(True,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График 3: Box plot и статистические показатели</w:t>
      </w:r>
      <w:r w:rsidRPr="00C20730">
        <w:rPr>
          <w:rFonts w:ascii="Courier New" w:eastAsia="Times New Roman" w:hAnsi="Courier New" w:cs="Courier New"/>
          <w:b/>
          <w:sz w:val="20"/>
          <w:szCs w:val="20"/>
        </w:rPr>
        <w:br/>
        <w:t xml:space="preserve">        bp = ax3.boxplot([values], labels=['Данные'], patch_artist=True, vert=False)</w:t>
      </w:r>
      <w:r w:rsidRPr="00C20730">
        <w:rPr>
          <w:rFonts w:ascii="Courier New" w:eastAsia="Times New Roman" w:hAnsi="Courier New" w:cs="Courier New"/>
          <w:b/>
          <w:sz w:val="20"/>
          <w:szCs w:val="20"/>
        </w:rPr>
        <w:br/>
        <w:t xml:space="preserve">        bp['boxes'][0].set_facecolor('lightgreen')</w:t>
      </w:r>
      <w:r w:rsidRPr="00C20730">
        <w:rPr>
          <w:rFonts w:ascii="Courier New" w:eastAsia="Times New Roman" w:hAnsi="Courier New" w:cs="Courier New"/>
          <w:b/>
          <w:sz w:val="20"/>
          <w:szCs w:val="20"/>
        </w:rPr>
        <w:br/>
        <w:t xml:space="preserve">        bp['boxes'][0].set_alpha(0.7)</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Добавляем точки выбросов</w:t>
      </w:r>
      <w:r w:rsidRPr="00C20730">
        <w:rPr>
          <w:rFonts w:ascii="Courier New" w:eastAsia="Times New Roman" w:hAnsi="Courier New" w:cs="Courier New"/>
          <w:b/>
          <w:sz w:val="20"/>
          <w:szCs w:val="20"/>
        </w:rPr>
        <w:br/>
        <w:t xml:space="preserve">        q1 = np.percentile(values, 25)</w:t>
      </w:r>
      <w:r w:rsidRPr="00C20730">
        <w:rPr>
          <w:rFonts w:ascii="Courier New" w:eastAsia="Times New Roman" w:hAnsi="Courier New" w:cs="Courier New"/>
          <w:b/>
          <w:sz w:val="20"/>
          <w:szCs w:val="20"/>
        </w:rPr>
        <w:br/>
        <w:t xml:space="preserve">        q3 = np.percentile(values, 75)</w:t>
      </w:r>
      <w:r w:rsidRPr="00C20730">
        <w:rPr>
          <w:rFonts w:ascii="Courier New" w:eastAsia="Times New Roman" w:hAnsi="Courier New" w:cs="Courier New"/>
          <w:b/>
          <w:sz w:val="20"/>
          <w:szCs w:val="20"/>
        </w:rPr>
        <w:br/>
        <w:t xml:space="preserve">        iqr = q3 - q1</w:t>
      </w:r>
      <w:r w:rsidRPr="00C20730">
        <w:rPr>
          <w:rFonts w:ascii="Courier New" w:eastAsia="Times New Roman" w:hAnsi="Courier New" w:cs="Courier New"/>
          <w:b/>
          <w:sz w:val="20"/>
          <w:szCs w:val="20"/>
        </w:rPr>
        <w:br/>
        <w:t xml:space="preserve">        lower_bound = q1 - 1.5 * iqr</w:t>
      </w:r>
      <w:r w:rsidRPr="00C20730">
        <w:rPr>
          <w:rFonts w:ascii="Courier New" w:eastAsia="Times New Roman" w:hAnsi="Courier New" w:cs="Courier New"/>
          <w:b/>
          <w:sz w:val="20"/>
          <w:szCs w:val="20"/>
        </w:rPr>
        <w:br/>
        <w:t xml:space="preserve">        upper_bound = q3 + 1.5 * iqr</w:t>
      </w:r>
      <w:r w:rsidRPr="00C20730">
        <w:rPr>
          <w:rFonts w:ascii="Courier New" w:eastAsia="Times New Roman" w:hAnsi="Courier New" w:cs="Courier New"/>
          <w:b/>
          <w:sz w:val="20"/>
          <w:szCs w:val="20"/>
        </w:rPr>
        <w:br/>
        <w:t xml:space="preserve">        outliers = [v for v in values if v &lt; lower_bound or v &gt; upper_bound]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outliers:</w:t>
      </w:r>
      <w:r w:rsidRPr="00C20730">
        <w:rPr>
          <w:rFonts w:ascii="Courier New" w:eastAsia="Times New Roman" w:hAnsi="Courier New" w:cs="Courier New"/>
          <w:b/>
          <w:sz w:val="20"/>
          <w:szCs w:val="20"/>
        </w:rPr>
        <w:br/>
        <w:t xml:space="preserve">            ax3.scatter(outliers, [1] * len(outliers), color='red', s=30, alpha=0.7, label='Выбросы')</w:t>
      </w:r>
      <w:r w:rsidRPr="00C20730">
        <w:rPr>
          <w:rFonts w:ascii="Courier New" w:eastAsia="Times New Roman" w:hAnsi="Courier New" w:cs="Courier New"/>
          <w:b/>
          <w:sz w:val="20"/>
          <w:szCs w:val="20"/>
        </w:rPr>
        <w:br/>
        <w:t xml:space="preserve">            ax3.legend(fontsize=9)</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Добавляем текстовую информацию</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info_text = f'n = {stats["n"]}   M = {stats["M"]:.3f}   σ = {stats["sigma"]:.3f}   CV = {stats["cv"]:.1f}%'</w:t>
      </w:r>
      <w:r w:rsidRPr="00C20730">
        <w:rPr>
          <w:rFonts w:ascii="Courier New" w:eastAsia="Times New Roman" w:hAnsi="Courier New" w:cs="Courier New"/>
          <w:b/>
          <w:sz w:val="20"/>
          <w:szCs w:val="20"/>
        </w:rPr>
        <w:br/>
        <w:t xml:space="preserve">        ax3.text(0.02, 0.7, info_text, transform=ax3.transAxes, fontsize=10,</w:t>
      </w:r>
      <w:r w:rsidRPr="00C20730">
        <w:rPr>
          <w:rFonts w:ascii="Courier New" w:eastAsia="Times New Roman" w:hAnsi="Courier New" w:cs="Courier New"/>
          <w:b/>
          <w:sz w:val="20"/>
          <w:szCs w:val="20"/>
        </w:rPr>
        <w:br/>
        <w:t xml:space="preserve">                 bbox=dict(boxstyle='round', facecolor='wheat', alpha=0.8))</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ax3.set_title('Статистический анализ (Box Plot)', fontsize=12, fontweight='bold')</w:t>
      </w:r>
      <w:r w:rsidRPr="00C20730">
        <w:rPr>
          <w:rFonts w:ascii="Courier New" w:eastAsia="Times New Roman" w:hAnsi="Courier New" w:cs="Courier New"/>
          <w:b/>
          <w:sz w:val="20"/>
          <w:szCs w:val="20"/>
        </w:rPr>
        <w:br/>
        <w:t xml:space="preserve">        ax3.grid(True,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layout</w:t>
      </w:r>
      <w:r w:rsidRPr="00C20730">
        <w:rPr>
          <w:rFonts w:ascii="Courier New" w:eastAsia="Times New Roman" w:hAnsi="Courier New" w:cs="Courier New"/>
          <w:b/>
          <w:sz w:val="20"/>
          <w:szCs w:val="20"/>
        </w:rPr>
        <w:br/>
        <w:t xml:space="preserve">        self.fig.tight_layout()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Добавляем оси в последнюю очередь</w:t>
      </w:r>
      <w:r w:rsidRPr="00C20730">
        <w:rPr>
          <w:rFonts w:ascii="Courier New" w:eastAsia="Times New Roman" w:hAnsi="Courier New" w:cs="Courier New"/>
          <w:b/>
          <w:sz w:val="20"/>
          <w:szCs w:val="20"/>
        </w:rPr>
        <w:br/>
        <w:t xml:space="preserve">        for ax in [ax1, ax2, ax3]:</w:t>
      </w:r>
      <w:r w:rsidRPr="00C20730">
        <w:rPr>
          <w:rFonts w:ascii="Courier New" w:eastAsia="Times New Roman" w:hAnsi="Courier New" w:cs="Courier New"/>
          <w:b/>
          <w:sz w:val="20"/>
          <w:szCs w:val="20"/>
        </w:rPr>
        <w:br/>
        <w:t xml:space="preserve">            ax.set_xlabel('Значение' if ax == ax1 or ax == ax3 else 'Номер наблюдения', fontsize=10)</w:t>
      </w:r>
      <w:r w:rsidRPr="00C20730">
        <w:rPr>
          <w:rFonts w:ascii="Courier New" w:eastAsia="Times New Roman" w:hAnsi="Courier New" w:cs="Courier New"/>
          <w:b/>
          <w:sz w:val="20"/>
          <w:szCs w:val="20"/>
        </w:rPr>
        <w:br/>
        <w:t xml:space="preserve">            if ax != ax3:</w:t>
      </w:r>
      <w:r w:rsidRPr="00C20730">
        <w:rPr>
          <w:rFonts w:ascii="Courier New" w:eastAsia="Times New Roman" w:hAnsi="Courier New" w:cs="Courier New"/>
          <w:b/>
          <w:sz w:val="20"/>
          <w:szCs w:val="20"/>
        </w:rPr>
        <w:br/>
        <w:t xml:space="preserve">                ax.set_ylabel('Частота' if ax == ax1 else 'Значение', fontsize=10)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Обновление canvas</w:t>
      </w:r>
      <w:r w:rsidRPr="00C20730">
        <w:rPr>
          <w:rFonts w:ascii="Courier New" w:eastAsia="Times New Roman" w:hAnsi="Courier New" w:cs="Courier New"/>
          <w:b/>
          <w:sz w:val="20"/>
          <w:szCs w:val="20"/>
        </w:rPr>
        <w:br/>
        <w:t xml:space="preserve">        self.canvas.draw()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calculate(self):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"""Выполнение расчетов согласно алгоритму"""</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values = self.parse_input_data()</w:t>
      </w:r>
      <w:r w:rsidRPr="00C20730">
        <w:rPr>
          <w:rFonts w:ascii="Courier New" w:eastAsia="Times New Roman" w:hAnsi="Courier New" w:cs="Courier New"/>
          <w:b/>
          <w:sz w:val="20"/>
          <w:szCs w:val="20"/>
        </w:rPr>
        <w:br/>
        <w:t xml:space="preserve">        if values is None:</w:t>
      </w:r>
      <w:r w:rsidRPr="00C20730">
        <w:rPr>
          <w:rFonts w:ascii="Courier New" w:eastAsia="Times New Roman" w:hAnsi="Courier New" w:cs="Courier New"/>
          <w:b/>
          <w:sz w:val="20"/>
          <w:szCs w:val="20"/>
        </w:rPr>
        <w:br/>
        <w:t xml:space="preserve">            return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len(values) == 0:</w:t>
      </w:r>
      <w:r w:rsidRPr="00C20730">
        <w:rPr>
          <w:rFonts w:ascii="Courier New" w:eastAsia="Times New Roman" w:hAnsi="Courier New" w:cs="Courier New"/>
          <w:b/>
          <w:sz w:val="20"/>
          <w:szCs w:val="20"/>
        </w:rPr>
        <w:br/>
        <w:t xml:space="preserve">            messagebox.showerror("Ошибка", "Не введены данные для расчета")</w:t>
      </w:r>
      <w:r w:rsidRPr="00C20730">
        <w:rPr>
          <w:rFonts w:ascii="Courier New" w:eastAsia="Times New Roman" w:hAnsi="Courier New" w:cs="Courier New"/>
          <w:b/>
          <w:sz w:val="20"/>
          <w:szCs w:val="20"/>
        </w:rPr>
        <w:br/>
        <w:t xml:space="preserve">            return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 Шаг 1: Определение количества наблюдений (n)</w:t>
      </w:r>
      <w:r w:rsidRPr="00C20730">
        <w:rPr>
          <w:rFonts w:ascii="Courier New" w:eastAsia="Times New Roman" w:hAnsi="Courier New" w:cs="Courier New"/>
          <w:b/>
          <w:sz w:val="20"/>
          <w:szCs w:val="20"/>
        </w:rPr>
        <w:br/>
        <w:t xml:space="preserve">            n = len(values)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Шаг 2: Вычисление суммы значений (ΣV)</w:t>
      </w:r>
      <w:r w:rsidRPr="00C20730">
        <w:rPr>
          <w:rFonts w:ascii="Courier New" w:eastAsia="Times New Roman" w:hAnsi="Courier New" w:cs="Courier New"/>
          <w:b/>
          <w:sz w:val="20"/>
          <w:szCs w:val="20"/>
        </w:rPr>
        <w:br/>
        <w:t xml:space="preserve">            sum_v = sum(values)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Шаг 3: Вычисление суммы квадратов значений (ΣV²)</w:t>
      </w:r>
      <w:r w:rsidRPr="00C20730">
        <w:rPr>
          <w:rFonts w:ascii="Courier New" w:eastAsia="Times New Roman" w:hAnsi="Courier New" w:cs="Courier New"/>
          <w:b/>
          <w:sz w:val="20"/>
          <w:szCs w:val="20"/>
        </w:rPr>
        <w:br/>
        <w:t xml:space="preserve">            sum_v_squared = sum(v ** 2 for v in 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Шаг 4: Вычисление среднего арифметического (M)</w:t>
      </w:r>
      <w:r w:rsidRPr="00C20730">
        <w:rPr>
          <w:rFonts w:ascii="Courier New" w:eastAsia="Times New Roman" w:hAnsi="Courier New" w:cs="Courier New"/>
          <w:b/>
          <w:sz w:val="20"/>
          <w:szCs w:val="20"/>
        </w:rPr>
        <w:br/>
        <w:t xml:space="preserve">            M = sum_v /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Шаг 5: Вычисление вспомогательной величины (C)</w:t>
      </w:r>
      <w:r w:rsidRPr="00C20730">
        <w:rPr>
          <w:rFonts w:ascii="Courier New" w:eastAsia="Times New Roman" w:hAnsi="Courier New" w:cs="Courier New"/>
          <w:b/>
          <w:sz w:val="20"/>
          <w:szCs w:val="20"/>
        </w:rPr>
        <w:br/>
        <w:t xml:space="preserve">            C = sum_v_squared - (sum_v ** 2) /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Шаг 6: Вычисление стандартного отклонения (σ)</w:t>
      </w:r>
      <w:r w:rsidRPr="00C20730">
        <w:rPr>
          <w:rFonts w:ascii="Courier New" w:eastAsia="Times New Roman" w:hAnsi="Courier New" w:cs="Courier New"/>
          <w:b/>
          <w:sz w:val="20"/>
          <w:szCs w:val="20"/>
        </w:rPr>
        <w:br/>
        <w:t xml:space="preserve">            if n &gt; 1:</w:t>
      </w:r>
      <w:r w:rsidRPr="00C20730">
        <w:rPr>
          <w:rFonts w:ascii="Courier New" w:eastAsia="Times New Roman" w:hAnsi="Courier New" w:cs="Courier New"/>
          <w:b/>
          <w:sz w:val="20"/>
          <w:szCs w:val="20"/>
        </w:rPr>
        <w:br/>
        <w:t xml:space="preserve">                sigma = math.sqrt(C / (n - 1))</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sigma = 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Вычисление коэффициента вариации</w:t>
      </w:r>
      <w:r w:rsidRPr="00C20730">
        <w:rPr>
          <w:rFonts w:ascii="Courier New" w:eastAsia="Times New Roman" w:hAnsi="Courier New" w:cs="Courier New"/>
          <w:b/>
          <w:sz w:val="20"/>
          <w:szCs w:val="20"/>
        </w:rPr>
        <w:br/>
        <w:t xml:space="preserve">            cv = (sigma / M) * 100 if M != 0 else 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 Создаем словарь со статистиками для графиков</w:t>
      </w:r>
      <w:r w:rsidRPr="00C20730">
        <w:rPr>
          <w:rFonts w:ascii="Courier New" w:eastAsia="Times New Roman" w:hAnsi="Courier New" w:cs="Courier New"/>
          <w:b/>
          <w:sz w:val="20"/>
          <w:szCs w:val="20"/>
        </w:rPr>
        <w:br/>
        <w:t xml:space="preserve">            stats = {</w:t>
      </w:r>
      <w:r w:rsidRPr="00C20730">
        <w:rPr>
          <w:rFonts w:ascii="Courier New" w:eastAsia="Times New Roman" w:hAnsi="Courier New" w:cs="Courier New"/>
          <w:b/>
          <w:sz w:val="20"/>
          <w:szCs w:val="20"/>
        </w:rPr>
        <w:br/>
        <w:t xml:space="preserve">                'n': n,</w:t>
      </w:r>
      <w:r w:rsidRPr="00C20730">
        <w:rPr>
          <w:rFonts w:ascii="Courier New" w:eastAsia="Times New Roman" w:hAnsi="Courier New" w:cs="Courier New"/>
          <w:b/>
          <w:sz w:val="20"/>
          <w:szCs w:val="20"/>
        </w:rPr>
        <w:br/>
        <w:t xml:space="preserve">                'M': M,</w:t>
      </w:r>
      <w:r w:rsidRPr="00C20730">
        <w:rPr>
          <w:rFonts w:ascii="Courier New" w:eastAsia="Times New Roman" w:hAnsi="Courier New" w:cs="Courier New"/>
          <w:b/>
          <w:sz w:val="20"/>
          <w:szCs w:val="20"/>
        </w:rPr>
        <w:br/>
        <w:t xml:space="preserve">                'sigma': sigma,</w:t>
      </w:r>
      <w:r w:rsidRPr="00C20730">
        <w:rPr>
          <w:rFonts w:ascii="Courier New" w:eastAsia="Times New Roman" w:hAnsi="Courier New" w:cs="Courier New"/>
          <w:b/>
          <w:sz w:val="20"/>
          <w:szCs w:val="20"/>
        </w:rPr>
        <w:br/>
        <w:t xml:space="preserve">                'cv': cv,</w:t>
      </w:r>
      <w:r w:rsidRPr="00C20730">
        <w:rPr>
          <w:rFonts w:ascii="Courier New" w:eastAsia="Times New Roman" w:hAnsi="Courier New" w:cs="Courier New"/>
          <w:b/>
          <w:sz w:val="20"/>
          <w:szCs w:val="20"/>
        </w:rPr>
        <w:br/>
        <w:t xml:space="preserve">                'sum_v': sum_v,</w:t>
      </w:r>
      <w:r w:rsidRPr="00C20730">
        <w:rPr>
          <w:rFonts w:ascii="Courier New" w:eastAsia="Times New Roman" w:hAnsi="Courier New" w:cs="Courier New"/>
          <w:b/>
          <w:sz w:val="20"/>
          <w:szCs w:val="20"/>
        </w:rPr>
        <w:br/>
        <w:t xml:space="preserve">                'sum_v_squared': sum_v_squared,</w:t>
      </w:r>
      <w:r w:rsidRPr="00C20730">
        <w:rPr>
          <w:rFonts w:ascii="Courier New" w:eastAsia="Times New Roman" w:hAnsi="Courier New" w:cs="Courier New"/>
          <w:b/>
          <w:sz w:val="20"/>
          <w:szCs w:val="20"/>
        </w:rPr>
        <w:br/>
        <w:t xml:space="preserve">                'C': C</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графиков</w:t>
      </w:r>
      <w:r w:rsidRPr="00C20730">
        <w:rPr>
          <w:rFonts w:ascii="Courier New" w:eastAsia="Times New Roman" w:hAnsi="Courier New" w:cs="Courier New"/>
          <w:b/>
          <w:sz w:val="20"/>
          <w:szCs w:val="20"/>
        </w:rPr>
        <w:br/>
        <w:t xml:space="preserve">            self.plot_data_visualization(values, stats)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Формирование результатов</w:t>
      </w:r>
      <w:r w:rsidRPr="00C20730">
        <w:rPr>
          <w:rFonts w:ascii="Courier New" w:eastAsia="Times New Roman" w:hAnsi="Courier New" w:cs="Courier New"/>
          <w:b/>
          <w:sz w:val="20"/>
          <w:szCs w:val="20"/>
        </w:rPr>
        <w:br/>
        <w:t xml:space="preserve">            result = f"""АЛГОРИТМ № 2: РАСЧЕТ СРЕДНЕГО АРИФМЕТИЧЕСКОГО И СТАНДАРТНОГО ОТКЛОНЕНИЯ</w:t>
      </w:r>
      <w:r w:rsidRPr="00C20730">
        <w:rPr>
          <w:rFonts w:ascii="Courier New" w:eastAsia="Times New Roman" w:hAnsi="Courier New" w:cs="Courier New"/>
          <w:b/>
          <w:sz w:val="20"/>
          <w:szCs w:val="20"/>
        </w:rPr>
        <w:br/>
        <w:t>БЕЗ СОСТАВЛЕНИЯ ВАРИАЦИОННЫХ РЯДОВ</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ИСХОДНЫЕ ДАННЫЕ:</w:t>
      </w:r>
      <w:r w:rsidRPr="00C20730">
        <w:rPr>
          <w:rFonts w:ascii="Courier New" w:eastAsia="Times New Roman" w:hAnsi="Courier New" w:cs="Courier New"/>
          <w:b/>
          <w:sz w:val="20"/>
          <w:szCs w:val="20"/>
        </w:rPr>
        <w:br/>
        <w:t xml:space="preserve">   Количество данных (n) =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ПРОМЕЖУТОЧНЫЕ РАСЧЕТЫ:</w:t>
      </w:r>
      <w:r w:rsidRPr="00C20730">
        <w:rPr>
          <w:rFonts w:ascii="Courier New" w:eastAsia="Times New Roman" w:hAnsi="Courier New" w:cs="Courier New"/>
          <w:b/>
          <w:sz w:val="20"/>
          <w:szCs w:val="20"/>
        </w:rPr>
        <w:br/>
        <w:t xml:space="preserve">   Сумма всех значений (ΣV) = {sum_v:.2f}</w:t>
      </w:r>
      <w:r w:rsidRPr="00C20730">
        <w:rPr>
          <w:rFonts w:ascii="Courier New" w:eastAsia="Times New Roman" w:hAnsi="Courier New" w:cs="Courier New"/>
          <w:b/>
          <w:sz w:val="20"/>
          <w:szCs w:val="20"/>
        </w:rPr>
        <w:br/>
        <w:t xml:space="preserve">   Сумма квадратов всех значений (ΣV²) = {sum_v_squared:.2f}</w:t>
      </w:r>
      <w:r w:rsidRPr="00C20730">
        <w:rPr>
          <w:rFonts w:ascii="Courier New" w:eastAsia="Times New Roman" w:hAnsi="Courier New" w:cs="Courier New"/>
          <w:b/>
          <w:sz w:val="20"/>
          <w:szCs w:val="20"/>
        </w:rPr>
        <w:br/>
        <w:t xml:space="preserve">   Квадрат суммы всех значений (ΣV)² = {sum_v ** 2:.2f}</w:t>
      </w:r>
      <w:r w:rsidRPr="00C20730">
        <w:rPr>
          <w:rFonts w:ascii="Courier New" w:eastAsia="Times New Roman" w:hAnsi="Courier New" w:cs="Courier New"/>
          <w:b/>
          <w:sz w:val="20"/>
          <w:szCs w:val="20"/>
        </w:rPr>
        <w:br/>
        <w:t xml:space="preserve">   Вспомогательная величина (C) = ΣV² - (ΣV)²/n = {C:.2f}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ФОРМУЛЫ:</w:t>
      </w:r>
      <w:r w:rsidRPr="00C20730">
        <w:rPr>
          <w:rFonts w:ascii="Courier New" w:eastAsia="Times New Roman" w:hAnsi="Courier New" w:cs="Courier New"/>
          <w:b/>
          <w:sz w:val="20"/>
          <w:szCs w:val="20"/>
        </w:rPr>
        <w:br/>
        <w:t xml:space="preserve">   M = ΣV / n = {sum_v:.2f} / {n} = {M:.4f}</w:t>
      </w:r>
      <w:r w:rsidRPr="00C20730">
        <w:rPr>
          <w:rFonts w:ascii="Courier New" w:eastAsia="Times New Roman" w:hAnsi="Courier New" w:cs="Courier New"/>
          <w:b/>
          <w:sz w:val="20"/>
          <w:szCs w:val="20"/>
        </w:rPr>
        <w:br/>
        <w:t xml:space="preserve">   C = ΣV² - (ΣV)²/n = {sum_v_squared:.2f} - {sum_v ** 2:.2f}/{n} = {C:.4f}</w:t>
      </w:r>
      <w:r w:rsidRPr="00C20730">
        <w:rPr>
          <w:rFonts w:ascii="Courier New" w:eastAsia="Times New Roman" w:hAnsi="Courier New" w:cs="Courier New"/>
          <w:b/>
          <w:sz w:val="20"/>
          <w:szCs w:val="20"/>
        </w:rPr>
        <w:br/>
        <w:t xml:space="preserve">   σ = √(C/(n-1)) = √({C:.4f}/{n - 1}) = √{C / (n - 1):.6f} = {sigma:.4f}</w:t>
      </w:r>
      <w:r w:rsidRPr="00C20730">
        <w:rPr>
          <w:rFonts w:ascii="Courier New" w:eastAsia="Times New Roman" w:hAnsi="Courier New" w:cs="Courier New"/>
          <w:b/>
          <w:sz w:val="20"/>
          <w:szCs w:val="20"/>
        </w:rPr>
        <w:br/>
        <w:t xml:space="preserve">   CV = (σ/M) × 100% = ({sigma:.4f}/{M:.4f}) × 100% = {cv:.2f}%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ИТОГОВЫЕ РЕЗУЛЬТАТЫ:</w:t>
      </w:r>
      <w:r w:rsidRPr="00C20730">
        <w:rPr>
          <w:rFonts w:ascii="Courier New" w:eastAsia="Times New Roman" w:hAnsi="Courier New" w:cs="Courier New"/>
          <w:b/>
          <w:sz w:val="20"/>
          <w:szCs w:val="20"/>
        </w:rPr>
        <w:br/>
        <w:t xml:space="preserve">   Среднее арифметическое (M) = {M:.4f}</w:t>
      </w:r>
      <w:r w:rsidRPr="00C20730">
        <w:rPr>
          <w:rFonts w:ascii="Courier New" w:eastAsia="Times New Roman" w:hAnsi="Courier New" w:cs="Courier New"/>
          <w:b/>
          <w:sz w:val="20"/>
          <w:szCs w:val="20"/>
        </w:rPr>
        <w:br/>
        <w:t xml:space="preserve">   Стандартное отклонение (σ) = {sigma:.4f}</w:t>
      </w:r>
      <w:r w:rsidRPr="00C20730">
        <w:rPr>
          <w:rFonts w:ascii="Courier New" w:eastAsia="Times New Roman" w:hAnsi="Courier New" w:cs="Courier New"/>
          <w:b/>
          <w:sz w:val="20"/>
          <w:szCs w:val="20"/>
        </w:rPr>
        <w:br/>
        <w:t xml:space="preserve">   Дисперсия (σ²) = {sigma ** 2:.4f}</w:t>
      </w:r>
      <w:r w:rsidRPr="00C20730">
        <w:rPr>
          <w:rFonts w:ascii="Courier New" w:eastAsia="Times New Roman" w:hAnsi="Courier New" w:cs="Courier New"/>
          <w:b/>
          <w:sz w:val="20"/>
          <w:szCs w:val="20"/>
        </w:rPr>
        <w:br/>
        <w:t xml:space="preserve">   Коэффициент вариации (CV) = {cv:.2f}%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СТАТИСТИЧЕСКАЯ ОЦЕНКА:</w:t>
      </w:r>
      <w:r w:rsidRPr="00C20730">
        <w:rPr>
          <w:rFonts w:ascii="Courier New" w:eastAsia="Times New Roman" w:hAnsi="Courier New" w:cs="Courier New"/>
          <w:b/>
          <w:sz w:val="20"/>
          <w:szCs w:val="20"/>
        </w:rPr>
        <w:br/>
        <w:t xml:space="preserve">   Коэффициент вариации менее 10% - низкая изменчивость</w:t>
      </w:r>
      <w:r w:rsidRPr="00C20730">
        <w:rPr>
          <w:rFonts w:ascii="Courier New" w:eastAsia="Times New Roman" w:hAnsi="Courier New" w:cs="Courier New"/>
          <w:b/>
          <w:sz w:val="20"/>
          <w:szCs w:val="20"/>
        </w:rPr>
        <w:br/>
        <w:t xml:space="preserve">   Коэффициент вариации 10-20% - средняя изменчивость  </w:t>
      </w:r>
      <w:r w:rsidRPr="00C20730">
        <w:rPr>
          <w:rFonts w:ascii="Courier New" w:eastAsia="Times New Roman" w:hAnsi="Courier New" w:cs="Courier New"/>
          <w:b/>
          <w:sz w:val="20"/>
          <w:szCs w:val="20"/>
        </w:rPr>
        <w:br/>
        <w:t xml:space="preserve">   Коэффициент вариации более 20% - высокая изменчивость</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Данная выборка имеет {"низкую" if cv &lt; 10 else "среднюю" if cv &lt;= 20 else "высокую"} изменчивость.</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ДОПОЛНИТЕЛЬНАЯ СТАТИСТИЧЕСКАЯ ИНФОРМАЦИЯ:</w:t>
      </w:r>
      <w:r w:rsidRPr="00C20730">
        <w:rPr>
          <w:rFonts w:ascii="Courier New" w:eastAsia="Times New Roman" w:hAnsi="Courier New" w:cs="Courier New"/>
          <w:b/>
          <w:sz w:val="20"/>
          <w:szCs w:val="20"/>
        </w:rPr>
        <w:br/>
        <w:t xml:space="preserve">   Минимальное значение = {min(values):.2f}</w:t>
      </w:r>
      <w:r w:rsidRPr="00C20730">
        <w:rPr>
          <w:rFonts w:ascii="Courier New" w:eastAsia="Times New Roman" w:hAnsi="Courier New" w:cs="Courier New"/>
          <w:b/>
          <w:sz w:val="20"/>
          <w:szCs w:val="20"/>
        </w:rPr>
        <w:br/>
        <w:t xml:space="preserve">   Максимальное значение = {max(values):.2f}</w:t>
      </w:r>
      <w:r w:rsidRPr="00C20730">
        <w:rPr>
          <w:rFonts w:ascii="Courier New" w:eastAsia="Times New Roman" w:hAnsi="Courier New" w:cs="Courier New"/>
          <w:b/>
          <w:sz w:val="20"/>
          <w:szCs w:val="20"/>
        </w:rPr>
        <w:br/>
        <w:t xml:space="preserve">   Размах (Мах - Min) = {max(values) - min(values):.2f}</w:t>
      </w:r>
      <w:r w:rsidRPr="00C20730">
        <w:rPr>
          <w:rFonts w:ascii="Courier New" w:eastAsia="Times New Roman" w:hAnsi="Courier New" w:cs="Courier New"/>
          <w:b/>
          <w:sz w:val="20"/>
          <w:szCs w:val="20"/>
        </w:rPr>
        <w:br/>
        <w:t xml:space="preserve">   Медиана = {np.median(values):.2f}</w:t>
      </w:r>
      <w:r w:rsidRPr="00C20730">
        <w:rPr>
          <w:rFonts w:ascii="Courier New" w:eastAsia="Times New Roman" w:hAnsi="Courier New" w:cs="Courier New"/>
          <w:b/>
          <w:sz w:val="20"/>
          <w:szCs w:val="20"/>
        </w:rPr>
        <w:br/>
        <w:t xml:space="preserve">   25-й процентиль (Q1) = {np.percentile(values, 25):.2f}</w:t>
      </w:r>
      <w:r w:rsidRPr="00C20730">
        <w:rPr>
          <w:rFonts w:ascii="Courier New" w:eastAsia="Times New Roman" w:hAnsi="Courier New" w:cs="Courier New"/>
          <w:b/>
          <w:sz w:val="20"/>
          <w:szCs w:val="20"/>
        </w:rPr>
        <w:br/>
        <w:t xml:space="preserve">   75-й процентиль (Q3) = {np.percentile(values, 75):.2f}</w:t>
      </w:r>
      <w:r w:rsidRPr="00C20730">
        <w:rPr>
          <w:rFonts w:ascii="Courier New" w:eastAsia="Times New Roman" w:hAnsi="Courier New" w:cs="Courier New"/>
          <w:b/>
          <w:sz w:val="20"/>
          <w:szCs w:val="20"/>
        </w:rPr>
        <w:br/>
        <w:t xml:space="preserve">   Межквартильный размах (IQR) = {np.percentile(values, 75) - np.percentile(values, 25):.2f}</w:t>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 Очищаем окно результатов и выводим результат</w:t>
      </w:r>
      <w:r w:rsidRPr="00C20730">
        <w:rPr>
          <w:rFonts w:ascii="Courier New" w:eastAsia="Times New Roman" w:hAnsi="Courier New" w:cs="Courier New"/>
          <w:b/>
          <w:sz w:val="20"/>
          <w:szCs w:val="20"/>
        </w:rPr>
        <w:br/>
        <w:t xml:space="preserve">            self.result_text.config(state=tk.NORMAL)</w:t>
      </w:r>
      <w:r w:rsidRPr="00C20730">
        <w:rPr>
          <w:rFonts w:ascii="Courier New" w:eastAsia="Times New Roman" w:hAnsi="Courier New" w:cs="Courier New"/>
          <w:b/>
          <w:sz w:val="20"/>
          <w:szCs w:val="20"/>
        </w:rPr>
        <w:br/>
        <w:t xml:space="preserve">            self.result_text.delete("1.0", tk.END)</w:t>
      </w:r>
      <w:r w:rsidRPr="00C20730">
        <w:rPr>
          <w:rFonts w:ascii="Courier New" w:eastAsia="Times New Roman" w:hAnsi="Courier New" w:cs="Courier New"/>
          <w:b/>
          <w:sz w:val="20"/>
          <w:szCs w:val="20"/>
        </w:rPr>
        <w:br/>
        <w:t xml:space="preserve">            self.result_text.insert(tk.END, result)</w:t>
      </w:r>
      <w:r w:rsidRPr="00C20730">
        <w:rPr>
          <w:rFonts w:ascii="Courier New" w:eastAsia="Times New Roman" w:hAnsi="Courier New" w:cs="Courier New"/>
          <w:b/>
          <w:sz w:val="20"/>
          <w:szCs w:val="20"/>
        </w:rPr>
        <w:br/>
        <w:t xml:space="preserve">            self.result_text.config(state=tk.DISABLED)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Сохраняем результаты для отчета</w:t>
      </w:r>
      <w:r w:rsidRPr="00C20730">
        <w:rPr>
          <w:rFonts w:ascii="Courier New" w:eastAsia="Times New Roman" w:hAnsi="Courier New" w:cs="Courier New"/>
          <w:b/>
          <w:sz w:val="20"/>
          <w:szCs w:val="20"/>
        </w:rPr>
        <w:br/>
        <w:t xml:space="preserve">            self.last_calculation = {</w:t>
      </w:r>
      <w:r w:rsidRPr="00C20730">
        <w:rPr>
          <w:rFonts w:ascii="Courier New" w:eastAsia="Times New Roman" w:hAnsi="Courier New" w:cs="Courier New"/>
          <w:b/>
          <w:sz w:val="20"/>
          <w:szCs w:val="20"/>
        </w:rPr>
        <w:br/>
        <w:t xml:space="preserve">                'input_data': self.input_text.get("1.0", tk.END).strip(),</w:t>
      </w:r>
      <w:r w:rsidRPr="00C20730">
        <w:rPr>
          <w:rFonts w:ascii="Courier New" w:eastAsia="Times New Roman" w:hAnsi="Courier New" w:cs="Courier New"/>
          <w:b/>
          <w:sz w:val="20"/>
          <w:szCs w:val="20"/>
        </w:rPr>
        <w:br/>
        <w:t xml:space="preserve">                'result': result,</w:t>
      </w:r>
      <w:r w:rsidRPr="00C20730">
        <w:rPr>
          <w:rFonts w:ascii="Courier New" w:eastAsia="Times New Roman" w:hAnsi="Courier New" w:cs="Courier New"/>
          <w:b/>
          <w:sz w:val="20"/>
          <w:szCs w:val="20"/>
        </w:rPr>
        <w:br/>
        <w:t xml:space="preserve">                'timestamp': datetime.now().strftime("%Y-%m-%d %H:%M:%S"),</w:t>
      </w:r>
      <w:r w:rsidRPr="00C20730">
        <w:rPr>
          <w:rFonts w:ascii="Courier New" w:eastAsia="Times New Roman" w:hAnsi="Courier New" w:cs="Courier New"/>
          <w:b/>
          <w:sz w:val="20"/>
          <w:szCs w:val="20"/>
        </w:rPr>
        <w:br/>
        <w:t xml:space="preserve">                'stats': stats,</w:t>
      </w:r>
      <w:r w:rsidRPr="00C20730">
        <w:rPr>
          <w:rFonts w:ascii="Courier New" w:eastAsia="Times New Roman" w:hAnsi="Courier New" w:cs="Courier New"/>
          <w:b/>
          <w:sz w:val="20"/>
          <w:szCs w:val="20"/>
        </w:rPr>
        <w:br/>
        <w:t xml:space="preserve">                'values': values</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f"Ошибка при выполнении расчетов: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show_help(self):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"""Показ файла помощи"""</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help_file = os.path.join(self.base_path, "help-02.pdf")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Дополнительные места для поиска файла помощи</w:t>
      </w:r>
      <w:r w:rsidRPr="00C20730">
        <w:rPr>
          <w:rFonts w:ascii="Courier New" w:eastAsia="Times New Roman" w:hAnsi="Courier New" w:cs="Courier New"/>
          <w:b/>
          <w:sz w:val="20"/>
          <w:szCs w:val="20"/>
        </w:rPr>
        <w:br/>
        <w:t xml:space="preserve">        search_paths = [</w:t>
      </w:r>
      <w:r w:rsidRPr="00C20730">
        <w:rPr>
          <w:rFonts w:ascii="Courier New" w:eastAsia="Times New Roman" w:hAnsi="Courier New" w:cs="Courier New"/>
          <w:b/>
          <w:sz w:val="20"/>
          <w:szCs w:val="20"/>
        </w:rPr>
        <w:br/>
        <w:t xml:space="preserve">            help_file,  # Основной путь</w:t>
      </w:r>
      <w:r w:rsidRPr="00C20730">
        <w:rPr>
          <w:rFonts w:ascii="Courier New" w:eastAsia="Times New Roman" w:hAnsi="Courier New" w:cs="Courier New"/>
          <w:b/>
          <w:sz w:val="20"/>
          <w:szCs w:val="20"/>
        </w:rPr>
        <w:br/>
        <w:t xml:space="preserve">            os.path.join(os.path.dirname(os.path.abspath(__file__)), "help-02.pdf"),  # Рядом со скриптом</w:t>
      </w:r>
      <w:r w:rsidRPr="00C20730">
        <w:rPr>
          <w:rFonts w:ascii="Courier New" w:eastAsia="Times New Roman" w:hAnsi="Courier New" w:cs="Courier New"/>
          <w:b/>
          <w:sz w:val="20"/>
          <w:szCs w:val="20"/>
        </w:rPr>
        <w:br/>
        <w:t xml:space="preserve">            os.path.join(os.getcwd(), "help-02.pdf"),  # В текущей директории</w:t>
      </w:r>
      <w:r w:rsidRPr="00C20730">
        <w:rPr>
          <w:rFonts w:ascii="Courier New" w:eastAsia="Times New Roman" w:hAnsi="Courier New" w:cs="Courier New"/>
          <w:b/>
          <w:sz w:val="20"/>
          <w:szCs w:val="20"/>
        </w:rPr>
        <w:br/>
        <w:t xml:space="preserve">            "help-02.pdf"  # Просто имя файла</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found_file = None</w:t>
      </w:r>
      <w:r w:rsidRPr="00C20730">
        <w:rPr>
          <w:rFonts w:ascii="Courier New" w:eastAsia="Times New Roman" w:hAnsi="Courier New" w:cs="Courier New"/>
          <w:b/>
          <w:sz w:val="20"/>
          <w:szCs w:val="20"/>
        </w:rPr>
        <w:br/>
        <w:t xml:space="preserve">        for path in search_paths:</w:t>
      </w:r>
      <w:r w:rsidRPr="00C20730">
        <w:rPr>
          <w:rFonts w:ascii="Courier New" w:eastAsia="Times New Roman" w:hAnsi="Courier New" w:cs="Courier New"/>
          <w:b/>
          <w:sz w:val="20"/>
          <w:szCs w:val="20"/>
        </w:rPr>
        <w:br/>
        <w:t xml:space="preserve">            if os.path.exists(path):</w:t>
      </w:r>
      <w:r w:rsidRPr="00C20730">
        <w:rPr>
          <w:rFonts w:ascii="Courier New" w:eastAsia="Times New Roman" w:hAnsi="Courier New" w:cs="Courier New"/>
          <w:b/>
          <w:sz w:val="20"/>
          <w:szCs w:val="20"/>
        </w:rPr>
        <w:br/>
        <w:t xml:space="preserve">                found_file = path</w:t>
      </w:r>
      <w:r w:rsidRPr="00C20730">
        <w:rPr>
          <w:rFonts w:ascii="Courier New" w:eastAsia="Times New Roman" w:hAnsi="Courier New" w:cs="Courier New"/>
          <w:b/>
          <w:sz w:val="20"/>
          <w:szCs w:val="20"/>
        </w:rPr>
        <w:br/>
        <w:t xml:space="preserve">                break</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found_file:</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if platform.system() == 'Windows':</w:t>
      </w:r>
      <w:r w:rsidRPr="00C20730">
        <w:rPr>
          <w:rFonts w:ascii="Courier New" w:eastAsia="Times New Roman" w:hAnsi="Courier New" w:cs="Courier New"/>
          <w:b/>
          <w:sz w:val="20"/>
          <w:szCs w:val="20"/>
        </w:rPr>
        <w:br/>
        <w:t xml:space="preserve">                    os.startfile(found_file)</w:t>
      </w:r>
      <w:r w:rsidRPr="00C20730">
        <w:rPr>
          <w:rFonts w:ascii="Courier New" w:eastAsia="Times New Roman" w:hAnsi="Courier New" w:cs="Courier New"/>
          <w:b/>
          <w:sz w:val="20"/>
          <w:szCs w:val="20"/>
        </w:rPr>
        <w:br/>
        <w:t xml:space="preserve">                elif platform.system() == 'Darwin':  # macOS</w:t>
      </w:r>
      <w:r w:rsidRPr="00C20730">
        <w:rPr>
          <w:rFonts w:ascii="Courier New" w:eastAsia="Times New Roman" w:hAnsi="Courier New" w:cs="Courier New"/>
          <w:b/>
          <w:sz w:val="20"/>
          <w:szCs w:val="20"/>
        </w:rPr>
        <w:br/>
        <w:t xml:space="preserve">                    subprocess.run(['open', found_file])</w:t>
      </w:r>
      <w:r w:rsidRPr="00C20730">
        <w:rPr>
          <w:rFonts w:ascii="Courier New" w:eastAsia="Times New Roman" w:hAnsi="Courier New" w:cs="Courier New"/>
          <w:b/>
          <w:sz w:val="20"/>
          <w:szCs w:val="20"/>
        </w:rPr>
        <w:br/>
        <w:t xml:space="preserve">                else:  # Linux</w:t>
      </w:r>
      <w:r w:rsidRPr="00C20730">
        <w:rPr>
          <w:rFonts w:ascii="Courier New" w:eastAsia="Times New Roman" w:hAnsi="Courier New" w:cs="Courier New"/>
          <w:b/>
          <w:sz w:val="20"/>
          <w:szCs w:val="20"/>
        </w:rPr>
        <w:br/>
        <w:t xml:space="preserve">                    subprocess.run(['xdg-open', found_file])</w:t>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f"Не удалось открыть файл помощи: {str(e)}")</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 Показываем подробную информацию о том, где искали файл</w:t>
      </w:r>
      <w:r w:rsidRPr="00C20730">
        <w:rPr>
          <w:rFonts w:ascii="Courier New" w:eastAsia="Times New Roman" w:hAnsi="Courier New" w:cs="Courier New"/>
          <w:b/>
          <w:sz w:val="20"/>
          <w:szCs w:val="20"/>
        </w:rPr>
        <w:br/>
        <w:t xml:space="preserve">            search_info = "\n".join([f"- {path}" for path in search_paths])</w:t>
      </w:r>
      <w:r w:rsidRPr="00C20730">
        <w:rPr>
          <w:rFonts w:ascii="Courier New" w:eastAsia="Times New Roman" w:hAnsi="Courier New" w:cs="Courier New"/>
          <w:b/>
          <w:sz w:val="20"/>
          <w:szCs w:val="20"/>
        </w:rPr>
        <w:br/>
        <w:t xml:space="preserve">            messagebox.showwarning("Предупреждение",</w:t>
      </w:r>
      <w:r w:rsidRPr="00C20730">
        <w:rPr>
          <w:rFonts w:ascii="Courier New" w:eastAsia="Times New Roman" w:hAnsi="Courier New" w:cs="Courier New"/>
          <w:b/>
          <w:sz w:val="20"/>
          <w:szCs w:val="20"/>
        </w:rPr>
        <w:br/>
        <w:t xml:space="preserve">                                   f"Файл помощи 'help-02.pdf' не найден.\n\n"</w:t>
      </w:r>
      <w:r w:rsidRPr="00C20730">
        <w:rPr>
          <w:rFonts w:ascii="Courier New" w:eastAsia="Times New Roman" w:hAnsi="Courier New" w:cs="Courier New"/>
          <w:b/>
          <w:sz w:val="20"/>
          <w:szCs w:val="20"/>
        </w:rPr>
        <w:br/>
        <w:t xml:space="preserve">                                   f"Поиск выполнялся в следующих местах:\n{search_info}\n\n"</w:t>
      </w:r>
      <w:r w:rsidRPr="00C20730">
        <w:rPr>
          <w:rFonts w:ascii="Courier New" w:eastAsia="Times New Roman" w:hAnsi="Courier New" w:cs="Courier New"/>
          <w:b/>
          <w:sz w:val="20"/>
          <w:szCs w:val="20"/>
        </w:rPr>
        <w:br/>
        <w:t xml:space="preserve">                                   f"Базовый путь: {self.base_path}")</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br/>
        <w:t xml:space="preserve">    def save_report(self):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"""Сохранение отчета в файл"""</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if not hasattr(self, 'last_calculation'):</w:t>
      </w:r>
      <w:r w:rsidRPr="00C20730">
        <w:rPr>
          <w:rFonts w:ascii="Courier New" w:eastAsia="Times New Roman" w:hAnsi="Courier New" w:cs="Courier New"/>
          <w:b/>
          <w:sz w:val="20"/>
          <w:szCs w:val="20"/>
        </w:rPr>
        <w:br/>
        <w:t xml:space="preserve">            messagebox.showwarning("Предупреждение", "Сначала выполните расчеты")</w:t>
      </w:r>
      <w:r w:rsidRPr="00C20730">
        <w:rPr>
          <w:rFonts w:ascii="Courier New" w:eastAsia="Times New Roman" w:hAnsi="Courier New" w:cs="Courier New"/>
          <w:b/>
          <w:sz w:val="20"/>
          <w:szCs w:val="20"/>
        </w:rPr>
        <w:br/>
        <w:t xml:space="preserve">            return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timestamp = datetime.now().strftime("%Y%m%d_%H%M%S")</w:t>
      </w:r>
      <w:r w:rsidRPr="00C20730">
        <w:rPr>
          <w:rFonts w:ascii="Courier New" w:eastAsia="Times New Roman" w:hAnsi="Courier New" w:cs="Courier New"/>
          <w:b/>
          <w:sz w:val="20"/>
          <w:szCs w:val="20"/>
        </w:rPr>
        <w:br/>
        <w:t xml:space="preserve">            filename = f"Алгоритм_2_Отчет_{timestamp}.txt"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Сохраняем отчет в том же каталоге, где находится программа</w:t>
      </w:r>
      <w:r w:rsidRPr="00C20730">
        <w:rPr>
          <w:rFonts w:ascii="Courier New" w:eastAsia="Times New Roman" w:hAnsi="Courier New" w:cs="Courier New"/>
          <w:b/>
          <w:sz w:val="20"/>
          <w:szCs w:val="20"/>
        </w:rPr>
        <w:br/>
        <w:t xml:space="preserve">            full_path = os.path.join(self.base_path, filename)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report_content = f"""ОТЧЕТ ПО АЛГОРИТМУ № 2</w:t>
      </w:r>
      <w:r w:rsidRPr="00C20730">
        <w:rPr>
          <w:rFonts w:ascii="Courier New" w:eastAsia="Times New Roman" w:hAnsi="Courier New" w:cs="Courier New"/>
          <w:b/>
          <w:sz w:val="20"/>
          <w:szCs w:val="20"/>
        </w:rPr>
        <w:br/>
        <w:t>РАСЧЕТ СРЕДНЕГО АРИФМЕТИЧЕСКОГО И СТАНДАРТНОГО ОТКЛОНЕНИЯ БЕЗ СОСТАВЛЕНИЯ ВАРИАЦИОННЫХ РЯДОВ</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Дата и время расчета: {self.last_calculation['timestamp']}</w:t>
      </w:r>
      <w:r w:rsidRPr="00C20730">
        <w:rPr>
          <w:rFonts w:ascii="Courier New" w:eastAsia="Times New Roman" w:hAnsi="Courier New" w:cs="Courier New"/>
          <w:b/>
          <w:sz w:val="20"/>
          <w:szCs w:val="20"/>
        </w:rPr>
        <w:br/>
        <w:t>Программа: (С°) Луценко Е.В., Трошин Л.П. Алгоритмы ампелометрии</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 80}</w:t>
      </w:r>
      <w:r w:rsidRPr="00C20730">
        <w:rPr>
          <w:rFonts w:ascii="Courier New" w:eastAsia="Times New Roman" w:hAnsi="Courier New" w:cs="Courier New"/>
          <w:b/>
          <w:sz w:val="20"/>
          <w:szCs w:val="20"/>
        </w:rPr>
        <w:br/>
        <w:t>ИСХОДНЫЕ ДАННЫЕ:</w:t>
      </w:r>
      <w:r w:rsidRPr="00C20730">
        <w:rPr>
          <w:rFonts w:ascii="Courier New" w:eastAsia="Times New Roman" w:hAnsi="Courier New" w:cs="Courier New"/>
          <w:b/>
          <w:sz w:val="20"/>
          <w:szCs w:val="20"/>
        </w:rPr>
        <w:br/>
        <w:t>{'=' * 80}</w:t>
      </w:r>
      <w:r w:rsidRPr="00C20730">
        <w:rPr>
          <w:rFonts w:ascii="Courier New" w:eastAsia="Times New Roman" w:hAnsi="Courier New" w:cs="Courier New"/>
          <w:b/>
          <w:sz w:val="20"/>
          <w:szCs w:val="20"/>
        </w:rPr>
        <w:br/>
        <w:t>{self.last_calculation['input_data']}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 80}</w:t>
      </w:r>
      <w:r w:rsidRPr="00C20730">
        <w:rPr>
          <w:rFonts w:ascii="Courier New" w:eastAsia="Times New Roman" w:hAnsi="Courier New" w:cs="Courier New"/>
          <w:b/>
          <w:sz w:val="20"/>
          <w:szCs w:val="20"/>
        </w:rPr>
        <w:br/>
        <w:t>РЕЗУЛЬТАТЫ РАСЧЕТОВ:</w:t>
      </w:r>
      <w:r w:rsidRPr="00C20730">
        <w:rPr>
          <w:rFonts w:ascii="Courier New" w:eastAsia="Times New Roman" w:hAnsi="Courier New" w:cs="Courier New"/>
          <w:b/>
          <w:sz w:val="20"/>
          <w:szCs w:val="20"/>
        </w:rPr>
        <w:br/>
        <w:t>{'=' * 80}</w:t>
      </w:r>
      <w:r w:rsidRPr="00C20730">
        <w:rPr>
          <w:rFonts w:ascii="Courier New" w:eastAsia="Times New Roman" w:hAnsi="Courier New" w:cs="Courier New"/>
          <w:b/>
          <w:sz w:val="20"/>
          <w:szCs w:val="20"/>
        </w:rPr>
        <w:br/>
        <w:t>{self.last_calculation['result']}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 80}</w:t>
      </w:r>
      <w:r w:rsidRPr="00C20730">
        <w:rPr>
          <w:rFonts w:ascii="Courier New" w:eastAsia="Times New Roman" w:hAnsi="Courier New" w:cs="Courier New"/>
          <w:b/>
          <w:sz w:val="20"/>
          <w:szCs w:val="20"/>
        </w:rPr>
        <w:br/>
        <w:t>ГРАФИЧЕСКАЯ ИНТЕРПРЕТАЦИЯ:</w:t>
      </w:r>
      <w:r w:rsidRPr="00C20730">
        <w:rPr>
          <w:rFonts w:ascii="Courier New" w:eastAsia="Times New Roman" w:hAnsi="Courier New" w:cs="Courier New"/>
          <w:b/>
          <w:sz w:val="20"/>
          <w:szCs w:val="20"/>
        </w:rPr>
        <w:br/>
        <w:t>{'=' * 80}</w:t>
      </w:r>
      <w:r w:rsidRPr="00C20730">
        <w:rPr>
          <w:rFonts w:ascii="Courier New" w:eastAsia="Times New Roman" w:hAnsi="Courier New" w:cs="Courier New"/>
          <w:b/>
          <w:sz w:val="20"/>
          <w:szCs w:val="20"/>
        </w:rPr>
        <w:br/>
        <w:t>В программе построены следующие графики:</w:t>
      </w:r>
      <w:r w:rsidRPr="00C20730">
        <w:rPr>
          <w:rFonts w:ascii="Courier New" w:eastAsia="Times New Roman" w:hAnsi="Courier New" w:cs="Courier New"/>
          <w:b/>
          <w:sz w:val="20"/>
          <w:szCs w:val="20"/>
        </w:rPr>
        <w:br/>
        <w:t xml:space="preserve">1. </w:t>
      </w:r>
      <w:r w:rsidRPr="00C20730">
        <w:rPr>
          <w:rFonts w:ascii="Courier New" w:eastAsia="Times New Roman" w:hAnsi="Courier New" w:cs="Courier New"/>
          <w:b/>
          <w:sz w:val="20"/>
          <w:szCs w:val="20"/>
          <w:lang w:val="ru-RU"/>
        </w:rPr>
        <w:t>Гистограмма распределения данных с отображением среднего значения и границ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br/>
        <w:t>2. Временной ряд данных с трендовой линией и областью стандартного отклонения</w:t>
      </w:r>
      <w:r w:rsidRPr="00C20730">
        <w:rPr>
          <w:rFonts w:ascii="Courier New" w:eastAsia="Times New Roman" w:hAnsi="Courier New" w:cs="Courier New"/>
          <w:b/>
          <w:sz w:val="20"/>
          <w:szCs w:val="20"/>
          <w:lang w:val="ru-RU"/>
        </w:rPr>
        <w:br/>
        <w:t xml:space="preserve">3. </w:t>
      </w:r>
      <w:r w:rsidRPr="00C20730">
        <w:rPr>
          <w:rFonts w:ascii="Courier New" w:eastAsia="Times New Roman" w:hAnsi="Courier New" w:cs="Courier New"/>
          <w:b/>
          <w:sz w:val="20"/>
          <w:szCs w:val="20"/>
        </w:rPr>
        <w:t>Box</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Plot</w:t>
      </w:r>
      <w:r w:rsidRPr="00C20730">
        <w:rPr>
          <w:rFonts w:ascii="Courier New" w:eastAsia="Times New Roman" w:hAnsi="Courier New" w:cs="Courier New"/>
          <w:b/>
          <w:sz w:val="20"/>
          <w:szCs w:val="20"/>
          <w:lang w:val="ru-RU"/>
        </w:rPr>
        <w:t xml:space="preserve"> для анализа выбросов и квартилей </w:t>
      </w:r>
      <w:proofErr w:type="gramStart"/>
      <w:r w:rsidRPr="00C20730">
        <w:rPr>
          <w:rFonts w:ascii="Courier New" w:eastAsia="Times New Roman" w:hAnsi="Courier New" w:cs="Courier New"/>
          <w:b/>
          <w:sz w:val="20"/>
          <w:szCs w:val="20"/>
          <w:lang w:val="ru-RU"/>
        </w:rPr>
        <w:t>распределения</w:t>
      </w:r>
      <w:proofErr w:type="gramEnd"/>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 80}</w:t>
      </w:r>
      <w:r w:rsidRPr="00C20730">
        <w:rPr>
          <w:rFonts w:ascii="Courier New" w:eastAsia="Times New Roman" w:hAnsi="Courier New" w:cs="Courier New"/>
          <w:b/>
          <w:sz w:val="20"/>
          <w:szCs w:val="20"/>
          <w:lang w:val="ru-RU"/>
        </w:rPr>
        <w:br/>
        <w:t>ОПИСАНИЕ АЛГОРИТМА:</w:t>
      </w:r>
      <w:r w:rsidRPr="00C20730">
        <w:rPr>
          <w:rFonts w:ascii="Courier New" w:eastAsia="Times New Roman" w:hAnsi="Courier New" w:cs="Courier New"/>
          <w:b/>
          <w:sz w:val="20"/>
          <w:szCs w:val="20"/>
          <w:lang w:val="ru-RU"/>
        </w:rPr>
        <w:br/>
        <w:t>{'=' * 80}</w:t>
      </w:r>
      <w:r w:rsidRPr="00C20730">
        <w:rPr>
          <w:rFonts w:ascii="Courier New" w:eastAsia="Times New Roman" w:hAnsi="Courier New" w:cs="Courier New"/>
          <w:b/>
          <w:sz w:val="20"/>
          <w:szCs w:val="20"/>
          <w:lang w:val="ru-RU"/>
        </w:rPr>
        <w:br/>
        <w:t xml:space="preserve">Данный алгоритм позволяет вычислить основные статистические показатели </w:t>
      </w:r>
      <w:r w:rsidRPr="00C20730">
        <w:rPr>
          <w:rFonts w:ascii="Courier New" w:eastAsia="Times New Roman" w:hAnsi="Courier New" w:cs="Courier New"/>
          <w:b/>
          <w:sz w:val="20"/>
          <w:szCs w:val="20"/>
          <w:lang w:val="ru-RU"/>
        </w:rPr>
        <w:br/>
        <w:t xml:space="preserve">для биометрических данных без составления вариационных рядов, что является </w:t>
      </w:r>
      <w:r w:rsidRPr="00C20730">
        <w:rPr>
          <w:rFonts w:ascii="Courier New" w:eastAsia="Times New Roman" w:hAnsi="Courier New" w:cs="Courier New"/>
          <w:b/>
          <w:sz w:val="20"/>
          <w:szCs w:val="20"/>
          <w:lang w:val="ru-RU"/>
        </w:rPr>
        <w:br/>
        <w:t>эффективным подходом при наличии достаточной вычислительной техники.</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Используемые формулы:</w:t>
      </w:r>
      <w:r w:rsidRPr="00C20730">
        <w:rPr>
          <w:rFonts w:ascii="Courier New" w:eastAsia="Times New Roman" w:hAnsi="Courier New" w:cs="Courier New"/>
          <w:b/>
          <w:sz w:val="20"/>
          <w:szCs w:val="20"/>
          <w:lang w:val="ru-RU"/>
        </w:rPr>
        <w:br/>
        <w:t xml:space="preserve">1. Среднее арифметическое: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ΣV</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br/>
        <w:t xml:space="preserve">2. Вспомогательная величина: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ΣV</w:t>
      </w:r>
      <w:r w:rsidRPr="00C20730">
        <w:rPr>
          <w:rFonts w:ascii="Courier New" w:eastAsia="Times New Roman" w:hAnsi="Courier New" w:cs="Courier New"/>
          <w:b/>
          <w:sz w:val="20"/>
          <w:szCs w:val="20"/>
          <w:lang w:val="ru-RU"/>
        </w:rPr>
        <w:t>² - (</w:t>
      </w:r>
      <w:r w:rsidRPr="00C20730">
        <w:rPr>
          <w:rFonts w:ascii="Courier New" w:eastAsia="Times New Roman" w:hAnsi="Courier New" w:cs="Courier New"/>
          <w:b/>
          <w:sz w:val="20"/>
          <w:szCs w:val="20"/>
        </w:rPr>
        <w:t>ΣV</w:t>
      </w:r>
      <w:proofErr w:type="gramStart"/>
      <w:r w:rsidRPr="00C20730">
        <w:rPr>
          <w:rFonts w:ascii="Courier New" w:eastAsia="Times New Roman" w:hAnsi="Courier New" w:cs="Courier New"/>
          <w:b/>
          <w:sz w:val="20"/>
          <w:szCs w:val="20"/>
          <w:lang w:val="ru-RU"/>
        </w:rPr>
        <w:t>)²</w:t>
      </w:r>
      <w:proofErr w:type="gramEnd"/>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br/>
        <w:t xml:space="preserve">3. Стандартное отклонение: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4. Дисперсия: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 xml:space="preserve">² = </w:t>
      </w:r>
      <w:r w:rsidRPr="00C20730">
        <w:rPr>
          <w:rFonts w:ascii="Courier New" w:eastAsia="Times New Roman" w:hAnsi="Courier New" w:cs="Courier New"/>
          <w:b/>
          <w:sz w:val="20"/>
          <w:szCs w:val="20"/>
        </w:rPr>
        <w:t>C</w:t>
      </w:r>
      <w:proofErr w:type="gramStart"/>
      <w:r w:rsidRPr="00C20730">
        <w:rPr>
          <w:rFonts w:ascii="Courier New" w:eastAsia="Times New Roman" w:hAnsi="Courier New" w:cs="Courier New"/>
          <w:b/>
          <w:sz w:val="20"/>
          <w:szCs w:val="20"/>
          <w:lang w:val="ru-RU"/>
        </w:rPr>
        <w:t>/(</w:t>
      </w:r>
      <w:proofErr w:type="gramEnd"/>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5. Коэффициент вариации: </w:t>
      </w:r>
      <w:r w:rsidRPr="00C20730">
        <w:rPr>
          <w:rFonts w:ascii="Courier New" w:eastAsia="Times New Roman" w:hAnsi="Courier New" w:cs="Courier New"/>
          <w:b/>
          <w:sz w:val="20"/>
          <w:szCs w:val="20"/>
        </w:rPr>
        <w:t>CV</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 × 100%</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где:</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 xml:space="preserve"> - отдельное значение (наблюдение) в наборе данных</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общее количество наблюдений</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lastRenderedPageBreak/>
        <w:t>ΣV</w:t>
      </w:r>
      <w:r w:rsidRPr="00C20730">
        <w:rPr>
          <w:rFonts w:ascii="Courier New" w:eastAsia="Times New Roman" w:hAnsi="Courier New" w:cs="Courier New"/>
          <w:b/>
          <w:sz w:val="20"/>
          <w:szCs w:val="20"/>
          <w:lang w:val="ru-RU"/>
        </w:rPr>
        <w:t xml:space="preserve"> - сумма всех значений</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ΣV</w:t>
      </w:r>
      <w:r w:rsidRPr="00C20730">
        <w:rPr>
          <w:rFonts w:ascii="Courier New" w:eastAsia="Times New Roman" w:hAnsi="Courier New" w:cs="Courier New"/>
          <w:b/>
          <w:sz w:val="20"/>
          <w:szCs w:val="20"/>
          <w:lang w:val="ru-RU"/>
        </w:rPr>
        <w:t>² - сумма квадратов всех значений</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 xml:space="preserve"> - среднее арифметическое</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 xml:space="preserve"> - вспомогательная величина</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 xml:space="preserve"> - стандартное отклонение</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CV</w:t>
      </w:r>
      <w:r w:rsidRPr="00C20730">
        <w:rPr>
          <w:rFonts w:ascii="Courier New" w:eastAsia="Times New Roman" w:hAnsi="Courier New" w:cs="Courier New"/>
          <w:b/>
          <w:sz w:val="20"/>
          <w:szCs w:val="20"/>
          <w:lang w:val="ru-RU"/>
        </w:rPr>
        <w:t xml:space="preserve"> - коэффициент вариации</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ОБЛАСТЬ ПРИМЕНЕНИЯ:</w:t>
      </w:r>
      <w:r w:rsidRPr="00C20730">
        <w:rPr>
          <w:rFonts w:ascii="Courier New" w:eastAsia="Times New Roman" w:hAnsi="Courier New" w:cs="Courier New"/>
          <w:b/>
          <w:sz w:val="20"/>
          <w:szCs w:val="20"/>
          <w:lang w:val="ru-RU"/>
        </w:rPr>
        <w:br/>
        <w:t xml:space="preserve">Данный алгоритм применяется в ампелометрии для анализа морфологических </w:t>
      </w:r>
      <w:r w:rsidRPr="00C20730">
        <w:rPr>
          <w:rFonts w:ascii="Courier New" w:eastAsia="Times New Roman" w:hAnsi="Courier New" w:cs="Courier New"/>
          <w:b/>
          <w:sz w:val="20"/>
          <w:szCs w:val="20"/>
          <w:lang w:val="ru-RU"/>
        </w:rPr>
        <w:br/>
        <w:t xml:space="preserve">показателей винограда, но может использоваться для любых биометрических </w:t>
      </w:r>
      <w:r w:rsidRPr="00C20730">
        <w:rPr>
          <w:rFonts w:ascii="Courier New" w:eastAsia="Times New Roman" w:hAnsi="Courier New" w:cs="Courier New"/>
          <w:b/>
          <w:sz w:val="20"/>
          <w:szCs w:val="20"/>
          <w:lang w:val="ru-RU"/>
        </w:rPr>
        <w:br/>
        <w:t>измерений, где требуется быстрый расчет основных статистических параметров.</w:t>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with</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full</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encoding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utf</w:t>
      </w:r>
      <w:r w:rsidRPr="00C20730">
        <w:rPr>
          <w:rFonts w:ascii="Courier New" w:eastAsia="Times New Roman" w:hAnsi="Courier New" w:cs="Courier New"/>
          <w:b/>
          <w:sz w:val="20"/>
          <w:szCs w:val="20"/>
          <w:lang w:val="ru-RU"/>
        </w:rPr>
        <w:t xml:space="preserve">-8')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write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content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showinfo</w:t>
      </w:r>
      <w:r w:rsidRPr="00C20730">
        <w:rPr>
          <w:rFonts w:ascii="Courier New" w:eastAsia="Times New Roman" w:hAnsi="Courier New" w:cs="Courier New"/>
          <w:b/>
          <w:sz w:val="20"/>
          <w:szCs w:val="20"/>
          <w:lang w:val="ru-RU"/>
        </w:rPr>
        <w:t xml:space="preserve">("Успешно",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"Отчет сохранен в файл: {</w:t>
      </w:r>
      <w:r w:rsidRPr="00C20730">
        <w:rPr>
          <w:rFonts w:ascii="Courier New" w:eastAsia="Times New Roman" w:hAnsi="Courier New" w:cs="Courier New"/>
          <w:b/>
          <w:sz w:val="20"/>
          <w:szCs w:val="20"/>
        </w:rPr>
        <w:t>full</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"Ошибка при сохранении отчета: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app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BiometryCalculator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mainloop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__ == "__</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p>
    <w:p w:rsidR="00384D66" w:rsidRPr="00C20730" w:rsidRDefault="00384D66" w:rsidP="006279B9">
      <w:pPr>
        <w:spacing w:after="0" w:line="251" w:lineRule="auto"/>
        <w:rPr>
          <w:rFonts w:ascii="Times New Roman" w:hAnsi="Times New Roman"/>
          <w:sz w:val="32"/>
          <w:szCs w:val="32"/>
          <w:lang w:val="ru-RU"/>
        </w:rPr>
      </w:pPr>
    </w:p>
    <w:p w:rsidR="00384D66" w:rsidRPr="00C20730" w:rsidRDefault="00384D66" w:rsidP="006279B9">
      <w:pPr>
        <w:pStyle w:val="2"/>
        <w:spacing w:before="0" w:line="251" w:lineRule="auto"/>
        <w:rPr>
          <w:rFonts w:ascii="Times New Roman" w:hAnsi="Times New Roman"/>
          <w:color w:val="auto"/>
          <w:sz w:val="32"/>
          <w:szCs w:val="32"/>
          <w:lang w:val="ru-RU"/>
        </w:rPr>
      </w:pPr>
      <w:bookmarkStart w:id="239" w:name="_Toc204261285"/>
      <w:bookmarkStart w:id="240" w:name="_Toc204262989"/>
      <w:bookmarkStart w:id="241" w:name="_Toc204263309"/>
      <w:bookmarkStart w:id="242" w:name="_Toc205186998"/>
      <w:r w:rsidRPr="00C20730">
        <w:rPr>
          <w:rFonts w:ascii="Times New Roman" w:hAnsi="Times New Roman"/>
          <w:color w:val="auto"/>
          <w:sz w:val="32"/>
          <w:szCs w:val="32"/>
          <w:lang w:val="ru-RU"/>
        </w:rPr>
        <w:t>8. Скриншоты экранных форм программы, реализующей алгоритм</w:t>
      </w:r>
      <w:bookmarkEnd w:id="237"/>
      <w:bookmarkEnd w:id="238"/>
      <w:bookmarkEnd w:id="239"/>
      <w:bookmarkEnd w:id="240"/>
      <w:bookmarkEnd w:id="241"/>
      <w:bookmarkEnd w:id="242"/>
    </w:p>
    <w:p w:rsidR="00384D66" w:rsidRPr="00C20730" w:rsidRDefault="000C0DE8" w:rsidP="006279B9">
      <w:pPr>
        <w:pStyle w:val="a0"/>
        <w:spacing w:before="0" w:after="0" w:line="251" w:lineRule="auto"/>
        <w:rPr>
          <w:rFonts w:ascii="Times New Roman" w:hAnsi="Times New Roman"/>
          <w:noProof/>
          <w:sz w:val="32"/>
          <w:szCs w:val="32"/>
        </w:rPr>
      </w:pPr>
      <w:r w:rsidRPr="00C20730">
        <w:rPr>
          <w:noProof/>
        </w:rPr>
        <w:drawing>
          <wp:inline distT="0" distB="0" distL="0" distR="0" wp14:anchorId="5D89E125" wp14:editId="0D8F2FB2">
            <wp:extent cx="5762625" cy="3124200"/>
            <wp:effectExtent l="0" t="0" r="9525" b="0"/>
            <wp:docPr id="26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384D66" w:rsidRPr="00C20730" w:rsidRDefault="00384D66" w:rsidP="006279B9">
      <w:pPr>
        <w:pStyle w:val="a0"/>
        <w:spacing w:before="0" w:after="0" w:line="251" w:lineRule="auto"/>
        <w:rPr>
          <w:rFonts w:ascii="Times New Roman" w:hAnsi="Times New Roman"/>
          <w:sz w:val="32"/>
          <w:szCs w:val="32"/>
          <w:lang w:val="ru-RU"/>
        </w:rPr>
      </w:pPr>
    </w:p>
    <w:p w:rsidR="00384D66" w:rsidRPr="00C20730" w:rsidRDefault="00384D66" w:rsidP="006279B9">
      <w:pPr>
        <w:pStyle w:val="2"/>
        <w:spacing w:before="0" w:line="251" w:lineRule="auto"/>
        <w:rPr>
          <w:rFonts w:ascii="Times New Roman" w:hAnsi="Times New Roman"/>
          <w:color w:val="auto"/>
          <w:sz w:val="32"/>
          <w:szCs w:val="32"/>
          <w:lang w:val="ru-RU"/>
        </w:rPr>
      </w:pPr>
      <w:bookmarkStart w:id="243" w:name="_Toc202965794"/>
      <w:bookmarkStart w:id="244" w:name="_Toc202965827"/>
      <w:bookmarkStart w:id="245" w:name="_Toc204261286"/>
      <w:bookmarkStart w:id="246" w:name="_Toc204262990"/>
      <w:bookmarkStart w:id="247" w:name="_Toc204263310"/>
      <w:bookmarkStart w:id="248" w:name="_Toc205186999"/>
      <w:r w:rsidRPr="00C20730">
        <w:rPr>
          <w:rFonts w:ascii="Times New Roman" w:hAnsi="Times New Roman"/>
          <w:color w:val="auto"/>
          <w:sz w:val="32"/>
          <w:szCs w:val="32"/>
          <w:lang w:val="ru-RU"/>
        </w:rPr>
        <w:t>9. Результат расчета с помощью программы, реализующей алгоритм: выходной файл отчета программы с результатами расчетов</w:t>
      </w:r>
      <w:bookmarkEnd w:id="243"/>
      <w:bookmarkEnd w:id="244"/>
      <w:bookmarkEnd w:id="245"/>
      <w:bookmarkEnd w:id="246"/>
      <w:bookmarkEnd w:id="247"/>
      <w:bookmarkEnd w:id="248"/>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ОТЧЕТ ПО АЛГОРИТМУ № 2</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РАСЧЕТ СРЕДНЕГО АРИФМЕТИЧЕСКОГО И СТАНДАРТНОГО ОТКЛОНЕНИЯ БЕЗ СОСТАВЛЕНИЯ ВАРИАЦИОННЫХ РЯДОВ</w:t>
      </w:r>
    </w:p>
    <w:p w:rsidR="00384D66" w:rsidRPr="00C20730" w:rsidRDefault="00384D66" w:rsidP="006279B9">
      <w:pPr>
        <w:spacing w:after="0" w:line="251" w:lineRule="auto"/>
        <w:rPr>
          <w:rFonts w:ascii="Times New Roman" w:hAnsi="Times New Roman"/>
          <w:sz w:val="32"/>
          <w:szCs w:val="32"/>
          <w:lang w:val="ru-RU"/>
        </w:rPr>
      </w:pP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Дата и время расчета: 2025-07-07 06:41:42</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Программа: (С°) Луценко Е.В., </w:t>
      </w:r>
      <w:proofErr w:type="gramStart"/>
      <w:r w:rsidRPr="00C20730">
        <w:rPr>
          <w:rFonts w:ascii="Times New Roman" w:hAnsi="Times New Roman"/>
          <w:sz w:val="32"/>
          <w:szCs w:val="32"/>
          <w:lang w:val="ru-RU"/>
        </w:rPr>
        <w:t>Трошин</w:t>
      </w:r>
      <w:proofErr w:type="gramEnd"/>
      <w:r w:rsidRPr="00C20730">
        <w:rPr>
          <w:rFonts w:ascii="Times New Roman" w:hAnsi="Times New Roman"/>
          <w:sz w:val="32"/>
          <w:szCs w:val="32"/>
          <w:lang w:val="ru-RU"/>
        </w:rPr>
        <w:t xml:space="preserve"> Л.П. Алгоритмы ампелометрии</w:t>
      </w:r>
    </w:p>
    <w:p w:rsidR="00384D66" w:rsidRPr="00C20730" w:rsidRDefault="00384D66" w:rsidP="006279B9">
      <w:pPr>
        <w:spacing w:after="0" w:line="251" w:lineRule="auto"/>
        <w:rPr>
          <w:rFonts w:ascii="Times New Roman" w:hAnsi="Times New Roman"/>
          <w:sz w:val="32"/>
          <w:szCs w:val="32"/>
          <w:lang w:val="ru-RU"/>
        </w:rPr>
      </w:pP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ИСХОДНЫЕ ДАННЫЕ:</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413 450 419 412 427 435 404 430 421 399</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414 386 428 441 397 417 418 414 429 417</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432 420 416 407 427 428 417 398 424 420</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401 424 411 426 375 419 406 419 429 406</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414 410 409 416 430 403 426 407 400 423</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425 391 432 409 418 418 388 421 415 417</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423 434 402 431 410 405 436 405 424 405</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412 413 444 392 411 428 394 431 411 422</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433 395 433 420 439 398 437 422 394 416</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424 434 408 443 407 421 422 410 423 409</w:t>
      </w:r>
    </w:p>
    <w:p w:rsidR="00384D66" w:rsidRPr="00C20730" w:rsidRDefault="00384D66" w:rsidP="006279B9">
      <w:pPr>
        <w:spacing w:after="0" w:line="251" w:lineRule="auto"/>
        <w:rPr>
          <w:rFonts w:ascii="Times New Roman" w:hAnsi="Times New Roman"/>
          <w:sz w:val="32"/>
          <w:szCs w:val="32"/>
          <w:lang w:val="ru-RU"/>
        </w:rPr>
      </w:pP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РЕЗУЛЬТАТЫ РАСЧЕТОВ:</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АЛГОРИТМ № 2: РАСЧЕТ СРЕДНЕГО АРИФМЕТИЧЕСКОГО И СТАНДАРТНОГО ОТКЛОНЕНИЯ</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БЕЗ СОСТАВЛЕНИЯ ВАРИАЦИОННЫХ РЯДОВ</w:t>
      </w:r>
    </w:p>
    <w:p w:rsidR="00384D66" w:rsidRPr="00C20730" w:rsidRDefault="00384D66" w:rsidP="006279B9">
      <w:pPr>
        <w:spacing w:after="0" w:line="251" w:lineRule="auto"/>
        <w:rPr>
          <w:rFonts w:ascii="Times New Roman" w:hAnsi="Times New Roman"/>
          <w:sz w:val="32"/>
          <w:szCs w:val="32"/>
          <w:lang w:val="ru-RU"/>
        </w:rPr>
      </w:pP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ИСХОДНЫЕ ДАННЫЕ:</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Количество наблюдений (</w:t>
      </w:r>
      <w:r w:rsidRPr="00C20730">
        <w:rPr>
          <w:rFonts w:ascii="Times New Roman" w:hAnsi="Times New Roman"/>
          <w:sz w:val="32"/>
          <w:szCs w:val="32"/>
        </w:rPr>
        <w:t>n</w:t>
      </w:r>
      <w:r w:rsidRPr="00C20730">
        <w:rPr>
          <w:rFonts w:ascii="Times New Roman" w:hAnsi="Times New Roman"/>
          <w:sz w:val="32"/>
          <w:szCs w:val="32"/>
          <w:lang w:val="ru-RU"/>
        </w:rPr>
        <w:t>) = 100</w:t>
      </w:r>
    </w:p>
    <w:p w:rsidR="00384D66" w:rsidRPr="00C20730" w:rsidRDefault="00384D66" w:rsidP="006279B9">
      <w:pPr>
        <w:spacing w:after="0" w:line="251" w:lineRule="auto"/>
        <w:rPr>
          <w:rFonts w:ascii="Times New Roman" w:hAnsi="Times New Roman"/>
          <w:sz w:val="32"/>
          <w:szCs w:val="32"/>
          <w:lang w:val="ru-RU"/>
        </w:rPr>
      </w:pP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ПРОМЕЖУТОЧНЫЕ РАСЧЕТЫ:</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Сумма всех значений (</w:t>
      </w:r>
      <w:r w:rsidRPr="00C20730">
        <w:rPr>
          <w:rFonts w:ascii="Times New Roman" w:hAnsi="Times New Roman"/>
          <w:sz w:val="32"/>
          <w:szCs w:val="32"/>
        </w:rPr>
        <w:t>ΣV</w:t>
      </w:r>
      <w:r w:rsidRPr="00C20730">
        <w:rPr>
          <w:rFonts w:ascii="Times New Roman" w:hAnsi="Times New Roman"/>
          <w:sz w:val="32"/>
          <w:szCs w:val="32"/>
          <w:lang w:val="ru-RU"/>
        </w:rPr>
        <w:t>) = 41669.00</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Сумма квадратов всех значений (</w:t>
      </w:r>
      <w:r w:rsidRPr="00C20730">
        <w:rPr>
          <w:rFonts w:ascii="Times New Roman" w:hAnsi="Times New Roman"/>
          <w:sz w:val="32"/>
          <w:szCs w:val="32"/>
        </w:rPr>
        <w:t>ΣV</w:t>
      </w:r>
      <w:r w:rsidRPr="00C20730">
        <w:rPr>
          <w:rFonts w:ascii="Times New Roman" w:hAnsi="Times New Roman"/>
          <w:sz w:val="32"/>
          <w:szCs w:val="32"/>
          <w:lang w:val="ru-RU"/>
        </w:rPr>
        <w:t>²) = 17382109.00</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Квадрат суммы всех значений (</w:t>
      </w:r>
      <w:r w:rsidRPr="00C20730">
        <w:rPr>
          <w:rFonts w:ascii="Times New Roman" w:hAnsi="Times New Roman"/>
          <w:sz w:val="32"/>
          <w:szCs w:val="32"/>
        </w:rPr>
        <w:t>ΣV</w:t>
      </w:r>
      <w:r w:rsidRPr="00C20730">
        <w:rPr>
          <w:rFonts w:ascii="Times New Roman" w:hAnsi="Times New Roman"/>
          <w:sz w:val="32"/>
          <w:szCs w:val="32"/>
          <w:lang w:val="ru-RU"/>
        </w:rPr>
        <w:t>)² = 1736305561.00</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Вспомогательная величина (</w:t>
      </w:r>
      <w:r w:rsidRPr="00C20730">
        <w:rPr>
          <w:rFonts w:ascii="Times New Roman" w:hAnsi="Times New Roman"/>
          <w:sz w:val="32"/>
          <w:szCs w:val="32"/>
        </w:rPr>
        <w:t>C</w:t>
      </w:r>
      <w:r w:rsidRPr="00C20730">
        <w:rPr>
          <w:rFonts w:ascii="Times New Roman" w:hAnsi="Times New Roman"/>
          <w:sz w:val="32"/>
          <w:szCs w:val="32"/>
          <w:lang w:val="ru-RU"/>
        </w:rPr>
        <w:t xml:space="preserve">) = </w:t>
      </w:r>
      <w:r w:rsidRPr="00C20730">
        <w:rPr>
          <w:rFonts w:ascii="Times New Roman" w:hAnsi="Times New Roman"/>
          <w:sz w:val="32"/>
          <w:szCs w:val="32"/>
        </w:rPr>
        <w:t>ΣV</w:t>
      </w:r>
      <w:r w:rsidRPr="00C20730">
        <w:rPr>
          <w:rFonts w:ascii="Times New Roman" w:hAnsi="Times New Roman"/>
          <w:sz w:val="32"/>
          <w:szCs w:val="32"/>
          <w:lang w:val="ru-RU"/>
        </w:rPr>
        <w:t>² - (</w:t>
      </w:r>
      <w:r w:rsidRPr="00C20730">
        <w:rPr>
          <w:rFonts w:ascii="Times New Roman" w:hAnsi="Times New Roman"/>
          <w:sz w:val="32"/>
          <w:szCs w:val="32"/>
        </w:rPr>
        <w:t>ΣV</w:t>
      </w:r>
      <w:r w:rsidRPr="00C20730">
        <w:rPr>
          <w:rFonts w:ascii="Times New Roman" w:hAnsi="Times New Roman"/>
          <w:sz w:val="32"/>
          <w:szCs w:val="32"/>
          <w:lang w:val="ru-RU"/>
        </w:rPr>
        <w:t>)²/</w:t>
      </w:r>
      <w:r w:rsidRPr="00C20730">
        <w:rPr>
          <w:rFonts w:ascii="Times New Roman" w:hAnsi="Times New Roman"/>
          <w:sz w:val="32"/>
          <w:szCs w:val="32"/>
        </w:rPr>
        <w:t>n</w:t>
      </w:r>
      <w:r w:rsidRPr="00C20730">
        <w:rPr>
          <w:rFonts w:ascii="Times New Roman" w:hAnsi="Times New Roman"/>
          <w:sz w:val="32"/>
          <w:szCs w:val="32"/>
          <w:lang w:val="ru-RU"/>
        </w:rPr>
        <w:t xml:space="preserve"> = 19053.39</w:t>
      </w:r>
    </w:p>
    <w:p w:rsidR="00384D66" w:rsidRPr="00C20730" w:rsidRDefault="00384D66" w:rsidP="006279B9">
      <w:pPr>
        <w:spacing w:after="0" w:line="251" w:lineRule="auto"/>
        <w:rPr>
          <w:rFonts w:ascii="Times New Roman" w:hAnsi="Times New Roman"/>
          <w:sz w:val="32"/>
          <w:szCs w:val="32"/>
          <w:lang w:val="ru-RU"/>
        </w:rPr>
      </w:pP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ФОРМУЛЫ:</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rPr>
        <w:t>M</w:t>
      </w:r>
      <w:r w:rsidRPr="00C20730">
        <w:rPr>
          <w:rFonts w:ascii="Times New Roman" w:hAnsi="Times New Roman"/>
          <w:sz w:val="32"/>
          <w:szCs w:val="32"/>
          <w:lang w:val="ru-RU"/>
        </w:rPr>
        <w:t xml:space="preserve"> = </w:t>
      </w:r>
      <w:r w:rsidRPr="00C20730">
        <w:rPr>
          <w:rFonts w:ascii="Times New Roman" w:hAnsi="Times New Roman"/>
          <w:sz w:val="32"/>
          <w:szCs w:val="32"/>
        </w:rPr>
        <w:t>ΣV</w:t>
      </w:r>
      <w:r w:rsidRPr="00C20730">
        <w:rPr>
          <w:rFonts w:ascii="Times New Roman" w:hAnsi="Times New Roman"/>
          <w:sz w:val="32"/>
          <w:szCs w:val="32"/>
          <w:lang w:val="ru-RU"/>
        </w:rPr>
        <w:t xml:space="preserve"> / </w:t>
      </w:r>
      <w:r w:rsidRPr="00C20730">
        <w:rPr>
          <w:rFonts w:ascii="Times New Roman" w:hAnsi="Times New Roman"/>
          <w:sz w:val="32"/>
          <w:szCs w:val="32"/>
        </w:rPr>
        <w:t>n</w:t>
      </w:r>
      <w:r w:rsidRPr="00C20730">
        <w:rPr>
          <w:rFonts w:ascii="Times New Roman" w:hAnsi="Times New Roman"/>
          <w:sz w:val="32"/>
          <w:szCs w:val="32"/>
          <w:lang w:val="ru-RU"/>
        </w:rPr>
        <w:t xml:space="preserve"> = 41669.00 / 100 = 416.6900</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rPr>
        <w:t>C</w:t>
      </w:r>
      <w:r w:rsidRPr="00C20730">
        <w:rPr>
          <w:rFonts w:ascii="Times New Roman" w:hAnsi="Times New Roman"/>
          <w:sz w:val="32"/>
          <w:szCs w:val="32"/>
          <w:lang w:val="ru-RU"/>
        </w:rPr>
        <w:t xml:space="preserve"> = </w:t>
      </w:r>
      <w:r w:rsidRPr="00C20730">
        <w:rPr>
          <w:rFonts w:ascii="Times New Roman" w:hAnsi="Times New Roman"/>
          <w:sz w:val="32"/>
          <w:szCs w:val="32"/>
        </w:rPr>
        <w:t>ΣV</w:t>
      </w:r>
      <w:r w:rsidRPr="00C20730">
        <w:rPr>
          <w:rFonts w:ascii="Times New Roman" w:hAnsi="Times New Roman"/>
          <w:sz w:val="32"/>
          <w:szCs w:val="32"/>
          <w:lang w:val="ru-RU"/>
        </w:rPr>
        <w:t>² - (</w:t>
      </w:r>
      <w:r w:rsidRPr="00C20730">
        <w:rPr>
          <w:rFonts w:ascii="Times New Roman" w:hAnsi="Times New Roman"/>
          <w:sz w:val="32"/>
          <w:szCs w:val="32"/>
        </w:rPr>
        <w:t>ΣV</w:t>
      </w:r>
      <w:proofErr w:type="gramStart"/>
      <w:r w:rsidRPr="00C20730">
        <w:rPr>
          <w:rFonts w:ascii="Times New Roman" w:hAnsi="Times New Roman"/>
          <w:sz w:val="32"/>
          <w:szCs w:val="32"/>
          <w:lang w:val="ru-RU"/>
        </w:rPr>
        <w:t>)²</w:t>
      </w:r>
      <w:proofErr w:type="gramEnd"/>
      <w:r w:rsidRPr="00C20730">
        <w:rPr>
          <w:rFonts w:ascii="Times New Roman" w:hAnsi="Times New Roman"/>
          <w:sz w:val="32"/>
          <w:szCs w:val="32"/>
          <w:lang w:val="ru-RU"/>
        </w:rPr>
        <w:t>/</w:t>
      </w:r>
      <w:r w:rsidRPr="00C20730">
        <w:rPr>
          <w:rFonts w:ascii="Times New Roman" w:hAnsi="Times New Roman"/>
          <w:sz w:val="32"/>
          <w:szCs w:val="32"/>
        </w:rPr>
        <w:t>n</w:t>
      </w:r>
      <w:r w:rsidRPr="00C20730">
        <w:rPr>
          <w:rFonts w:ascii="Times New Roman" w:hAnsi="Times New Roman"/>
          <w:sz w:val="32"/>
          <w:szCs w:val="32"/>
          <w:lang w:val="ru-RU"/>
        </w:rPr>
        <w:t xml:space="preserve"> = 17382109.00 - 1736305561.00/100 = 19053.3900</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rPr>
        <w:t>σ</w:t>
      </w:r>
      <w:r w:rsidRPr="00C20730">
        <w:rPr>
          <w:rFonts w:ascii="Times New Roman" w:hAnsi="Times New Roman"/>
          <w:sz w:val="32"/>
          <w:szCs w:val="32"/>
          <w:lang w:val="ru-RU"/>
        </w:rPr>
        <w:t xml:space="preserve"> = √(</w:t>
      </w:r>
      <w:r w:rsidRPr="00C20730">
        <w:rPr>
          <w:rFonts w:ascii="Times New Roman" w:hAnsi="Times New Roman"/>
          <w:sz w:val="32"/>
          <w:szCs w:val="32"/>
        </w:rPr>
        <w:t>C</w:t>
      </w:r>
      <w:proofErr w:type="gramStart"/>
      <w:r w:rsidRPr="00C20730">
        <w:rPr>
          <w:rFonts w:ascii="Times New Roman" w:hAnsi="Times New Roman"/>
          <w:sz w:val="32"/>
          <w:szCs w:val="32"/>
          <w:lang w:val="ru-RU"/>
        </w:rPr>
        <w:t>/(</w:t>
      </w:r>
      <w:proofErr w:type="gramEnd"/>
      <w:r w:rsidRPr="00C20730">
        <w:rPr>
          <w:rFonts w:ascii="Times New Roman" w:hAnsi="Times New Roman"/>
          <w:sz w:val="32"/>
          <w:szCs w:val="32"/>
        </w:rPr>
        <w:t>n</w:t>
      </w:r>
      <w:r w:rsidRPr="00C20730">
        <w:rPr>
          <w:rFonts w:ascii="Times New Roman" w:hAnsi="Times New Roman"/>
          <w:sz w:val="32"/>
          <w:szCs w:val="32"/>
          <w:lang w:val="ru-RU"/>
        </w:rPr>
        <w:t>-1)) = √(19053.3900/99) = √192.458485 = 13.8729</w:t>
      </w:r>
    </w:p>
    <w:p w:rsidR="00384D66" w:rsidRPr="00C20730" w:rsidRDefault="00384D66" w:rsidP="006279B9">
      <w:pPr>
        <w:spacing w:after="0" w:line="251" w:lineRule="auto"/>
        <w:rPr>
          <w:rFonts w:ascii="Times New Roman" w:hAnsi="Times New Roman"/>
          <w:sz w:val="32"/>
          <w:szCs w:val="32"/>
          <w:lang w:val="ru-RU"/>
        </w:rPr>
      </w:pP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ИТОГОВЫЕ РЕЗУЛЬТАТЫ:</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Среднее арифметическое (</w:t>
      </w:r>
      <w:r w:rsidRPr="00C20730">
        <w:rPr>
          <w:rFonts w:ascii="Times New Roman" w:hAnsi="Times New Roman"/>
          <w:sz w:val="32"/>
          <w:szCs w:val="32"/>
        </w:rPr>
        <w:t>M</w:t>
      </w:r>
      <w:r w:rsidRPr="00C20730">
        <w:rPr>
          <w:rFonts w:ascii="Times New Roman" w:hAnsi="Times New Roman"/>
          <w:sz w:val="32"/>
          <w:szCs w:val="32"/>
          <w:lang w:val="ru-RU"/>
        </w:rPr>
        <w:t>) = 416.6900</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Стандартное отклонение (</w:t>
      </w:r>
      <w:r w:rsidRPr="00C20730">
        <w:rPr>
          <w:rFonts w:ascii="Times New Roman" w:hAnsi="Times New Roman"/>
          <w:sz w:val="32"/>
          <w:szCs w:val="32"/>
        </w:rPr>
        <w:t>σ</w:t>
      </w:r>
      <w:r w:rsidRPr="00C20730">
        <w:rPr>
          <w:rFonts w:ascii="Times New Roman" w:hAnsi="Times New Roman"/>
          <w:sz w:val="32"/>
          <w:szCs w:val="32"/>
          <w:lang w:val="ru-RU"/>
        </w:rPr>
        <w:t>) = 13.8729</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Дисперсия (</w:t>
      </w:r>
      <w:r w:rsidRPr="00C20730">
        <w:rPr>
          <w:rFonts w:ascii="Times New Roman" w:hAnsi="Times New Roman"/>
          <w:sz w:val="32"/>
          <w:szCs w:val="32"/>
        </w:rPr>
        <w:t>σ</w:t>
      </w:r>
      <w:r w:rsidRPr="00C20730">
        <w:rPr>
          <w:rFonts w:ascii="Times New Roman" w:hAnsi="Times New Roman"/>
          <w:sz w:val="32"/>
          <w:szCs w:val="32"/>
          <w:lang w:val="ru-RU"/>
        </w:rPr>
        <w:t>²) = 192.4585</w:t>
      </w:r>
    </w:p>
    <w:p w:rsidR="00384D66" w:rsidRPr="00C20730" w:rsidRDefault="00384D66" w:rsidP="006279B9">
      <w:pPr>
        <w:spacing w:after="0" w:line="251" w:lineRule="auto"/>
        <w:rPr>
          <w:rFonts w:ascii="Times New Roman" w:hAnsi="Times New Roman"/>
          <w:sz w:val="32"/>
          <w:szCs w:val="32"/>
          <w:lang w:val="ru-RU"/>
        </w:rPr>
      </w:pP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ОПИСАНИЕ АЛГОРИТМА:</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Данный алгоритм позволяет вычислить среднее арифметическое и стандартное </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отклонение без составления вариационных рядов, что является эффективным </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подходом при наличии достаточной вычислительной техники.</w:t>
      </w:r>
    </w:p>
    <w:p w:rsidR="00384D66" w:rsidRPr="00C20730" w:rsidRDefault="00384D66" w:rsidP="006279B9">
      <w:pPr>
        <w:spacing w:after="0" w:line="251" w:lineRule="auto"/>
        <w:rPr>
          <w:rFonts w:ascii="Times New Roman" w:hAnsi="Times New Roman"/>
          <w:sz w:val="32"/>
          <w:szCs w:val="32"/>
          <w:lang w:val="ru-RU"/>
        </w:rPr>
      </w:pP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Используемые формулы:</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1. Среднее арифметическое: </w:t>
      </w:r>
      <w:r w:rsidRPr="00C20730">
        <w:rPr>
          <w:rFonts w:ascii="Times New Roman" w:hAnsi="Times New Roman"/>
          <w:sz w:val="32"/>
          <w:szCs w:val="32"/>
        </w:rPr>
        <w:t>M</w:t>
      </w:r>
      <w:r w:rsidRPr="00C20730">
        <w:rPr>
          <w:rFonts w:ascii="Times New Roman" w:hAnsi="Times New Roman"/>
          <w:sz w:val="32"/>
          <w:szCs w:val="32"/>
          <w:lang w:val="ru-RU"/>
        </w:rPr>
        <w:t xml:space="preserve"> = </w:t>
      </w:r>
      <w:r w:rsidRPr="00C20730">
        <w:rPr>
          <w:rFonts w:ascii="Times New Roman" w:hAnsi="Times New Roman"/>
          <w:sz w:val="32"/>
          <w:szCs w:val="32"/>
        </w:rPr>
        <w:t>ΣV</w:t>
      </w:r>
      <w:r w:rsidRPr="00C20730">
        <w:rPr>
          <w:rFonts w:ascii="Times New Roman" w:hAnsi="Times New Roman"/>
          <w:sz w:val="32"/>
          <w:szCs w:val="32"/>
          <w:lang w:val="ru-RU"/>
        </w:rPr>
        <w:t xml:space="preserve"> / </w:t>
      </w:r>
      <w:r w:rsidRPr="00C20730">
        <w:rPr>
          <w:rFonts w:ascii="Times New Roman" w:hAnsi="Times New Roman"/>
          <w:sz w:val="32"/>
          <w:szCs w:val="32"/>
        </w:rPr>
        <w:t>n</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2. Вспомогательная величина: </w:t>
      </w:r>
      <w:r w:rsidRPr="00C20730">
        <w:rPr>
          <w:rFonts w:ascii="Times New Roman" w:hAnsi="Times New Roman"/>
          <w:sz w:val="32"/>
          <w:szCs w:val="32"/>
        </w:rPr>
        <w:t>C</w:t>
      </w:r>
      <w:r w:rsidRPr="00C20730">
        <w:rPr>
          <w:rFonts w:ascii="Times New Roman" w:hAnsi="Times New Roman"/>
          <w:sz w:val="32"/>
          <w:szCs w:val="32"/>
          <w:lang w:val="ru-RU"/>
        </w:rPr>
        <w:t xml:space="preserve"> = </w:t>
      </w:r>
      <w:r w:rsidRPr="00C20730">
        <w:rPr>
          <w:rFonts w:ascii="Times New Roman" w:hAnsi="Times New Roman"/>
          <w:sz w:val="32"/>
          <w:szCs w:val="32"/>
        </w:rPr>
        <w:t>ΣV</w:t>
      </w:r>
      <w:r w:rsidRPr="00C20730">
        <w:rPr>
          <w:rFonts w:ascii="Times New Roman" w:hAnsi="Times New Roman"/>
          <w:sz w:val="32"/>
          <w:szCs w:val="32"/>
          <w:lang w:val="ru-RU"/>
        </w:rPr>
        <w:t>² - (</w:t>
      </w:r>
      <w:r w:rsidRPr="00C20730">
        <w:rPr>
          <w:rFonts w:ascii="Times New Roman" w:hAnsi="Times New Roman"/>
          <w:sz w:val="32"/>
          <w:szCs w:val="32"/>
        </w:rPr>
        <w:t>ΣV</w:t>
      </w:r>
      <w:proofErr w:type="gramStart"/>
      <w:r w:rsidRPr="00C20730">
        <w:rPr>
          <w:rFonts w:ascii="Times New Roman" w:hAnsi="Times New Roman"/>
          <w:sz w:val="32"/>
          <w:szCs w:val="32"/>
          <w:lang w:val="ru-RU"/>
        </w:rPr>
        <w:t>)²</w:t>
      </w:r>
      <w:proofErr w:type="gramEnd"/>
      <w:r w:rsidRPr="00C20730">
        <w:rPr>
          <w:rFonts w:ascii="Times New Roman" w:hAnsi="Times New Roman"/>
          <w:sz w:val="32"/>
          <w:szCs w:val="32"/>
          <w:lang w:val="ru-RU"/>
        </w:rPr>
        <w:t>/</w:t>
      </w:r>
      <w:r w:rsidRPr="00C20730">
        <w:rPr>
          <w:rFonts w:ascii="Times New Roman" w:hAnsi="Times New Roman"/>
          <w:sz w:val="32"/>
          <w:szCs w:val="32"/>
        </w:rPr>
        <w:t>n</w:t>
      </w:r>
      <w:r w:rsidRPr="00C20730">
        <w:rPr>
          <w:rFonts w:ascii="Times New Roman" w:hAnsi="Times New Roman"/>
          <w:sz w:val="32"/>
          <w:szCs w:val="32"/>
          <w:lang w:val="ru-RU"/>
        </w:rPr>
        <w:t xml:space="preserve">  </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3. Стандартное отклонение: </w:t>
      </w:r>
      <w:r w:rsidRPr="00C20730">
        <w:rPr>
          <w:rFonts w:ascii="Times New Roman" w:hAnsi="Times New Roman"/>
          <w:sz w:val="32"/>
          <w:szCs w:val="32"/>
        </w:rPr>
        <w:t>σ</w:t>
      </w:r>
      <w:r w:rsidRPr="00C20730">
        <w:rPr>
          <w:rFonts w:ascii="Times New Roman" w:hAnsi="Times New Roman"/>
          <w:sz w:val="32"/>
          <w:szCs w:val="32"/>
          <w:lang w:val="ru-RU"/>
        </w:rPr>
        <w:t xml:space="preserve"> = √(</w:t>
      </w:r>
      <w:r w:rsidRPr="00C20730">
        <w:rPr>
          <w:rFonts w:ascii="Times New Roman" w:hAnsi="Times New Roman"/>
          <w:sz w:val="32"/>
          <w:szCs w:val="32"/>
        </w:rPr>
        <w:t>C</w:t>
      </w:r>
      <w:r w:rsidRPr="00C20730">
        <w:rPr>
          <w:rFonts w:ascii="Times New Roman" w:hAnsi="Times New Roman"/>
          <w:sz w:val="32"/>
          <w:szCs w:val="32"/>
          <w:lang w:val="ru-RU"/>
        </w:rPr>
        <w:t>/(</w:t>
      </w:r>
      <w:r w:rsidRPr="00C20730">
        <w:rPr>
          <w:rFonts w:ascii="Times New Roman" w:hAnsi="Times New Roman"/>
          <w:sz w:val="32"/>
          <w:szCs w:val="32"/>
        </w:rPr>
        <w:t>n</w:t>
      </w:r>
      <w:r w:rsidRPr="00C20730">
        <w:rPr>
          <w:rFonts w:ascii="Times New Roman" w:hAnsi="Times New Roman"/>
          <w:sz w:val="32"/>
          <w:szCs w:val="32"/>
          <w:lang w:val="ru-RU"/>
        </w:rPr>
        <w:t>-1))</w:t>
      </w:r>
    </w:p>
    <w:p w:rsidR="00384D66" w:rsidRPr="00C20730" w:rsidRDefault="00384D66" w:rsidP="006279B9">
      <w:pPr>
        <w:spacing w:after="0" w:line="251" w:lineRule="auto"/>
        <w:rPr>
          <w:rFonts w:ascii="Times New Roman" w:hAnsi="Times New Roman"/>
          <w:sz w:val="32"/>
          <w:szCs w:val="32"/>
          <w:lang w:val="ru-RU"/>
        </w:rPr>
      </w:pP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lang w:val="ru-RU"/>
        </w:rPr>
        <w:t>где:</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rPr>
        <w:t>V</w:t>
      </w:r>
      <w:r w:rsidRPr="00C20730">
        <w:rPr>
          <w:rFonts w:ascii="Times New Roman" w:hAnsi="Times New Roman"/>
          <w:sz w:val="32"/>
          <w:szCs w:val="32"/>
          <w:lang w:val="ru-RU"/>
        </w:rPr>
        <w:t xml:space="preserve"> - </w:t>
      </w:r>
      <w:proofErr w:type="gramStart"/>
      <w:r w:rsidRPr="00C20730">
        <w:rPr>
          <w:rFonts w:ascii="Times New Roman" w:hAnsi="Times New Roman"/>
          <w:sz w:val="32"/>
          <w:szCs w:val="32"/>
          <w:lang w:val="ru-RU"/>
        </w:rPr>
        <w:t>отдельное</w:t>
      </w:r>
      <w:proofErr w:type="gramEnd"/>
      <w:r w:rsidRPr="00C20730">
        <w:rPr>
          <w:rFonts w:ascii="Times New Roman" w:hAnsi="Times New Roman"/>
          <w:sz w:val="32"/>
          <w:szCs w:val="32"/>
          <w:lang w:val="ru-RU"/>
        </w:rPr>
        <w:t xml:space="preserve"> значение (наблюдение) в наборе данных</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rPr>
        <w:t>n</w:t>
      </w:r>
      <w:r w:rsidRPr="00C20730">
        <w:rPr>
          <w:rFonts w:ascii="Times New Roman" w:hAnsi="Times New Roman"/>
          <w:sz w:val="32"/>
          <w:szCs w:val="32"/>
          <w:lang w:val="ru-RU"/>
        </w:rPr>
        <w:t xml:space="preserve"> - </w:t>
      </w:r>
      <w:proofErr w:type="gramStart"/>
      <w:r w:rsidRPr="00C20730">
        <w:rPr>
          <w:rFonts w:ascii="Times New Roman" w:hAnsi="Times New Roman"/>
          <w:sz w:val="32"/>
          <w:szCs w:val="32"/>
          <w:lang w:val="ru-RU"/>
        </w:rPr>
        <w:t>общее</w:t>
      </w:r>
      <w:proofErr w:type="gramEnd"/>
      <w:r w:rsidRPr="00C20730">
        <w:rPr>
          <w:rFonts w:ascii="Times New Roman" w:hAnsi="Times New Roman"/>
          <w:sz w:val="32"/>
          <w:szCs w:val="32"/>
          <w:lang w:val="ru-RU"/>
        </w:rPr>
        <w:t xml:space="preserve"> количество наблюдений</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rPr>
        <w:t>ΣV</w:t>
      </w:r>
      <w:r w:rsidRPr="00C20730">
        <w:rPr>
          <w:rFonts w:ascii="Times New Roman" w:hAnsi="Times New Roman"/>
          <w:sz w:val="32"/>
          <w:szCs w:val="32"/>
          <w:lang w:val="ru-RU"/>
        </w:rPr>
        <w:t xml:space="preserve"> - сумма всех значений</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rPr>
        <w:t>ΣV</w:t>
      </w:r>
      <w:r w:rsidRPr="00C20730">
        <w:rPr>
          <w:rFonts w:ascii="Times New Roman" w:hAnsi="Times New Roman"/>
          <w:sz w:val="32"/>
          <w:szCs w:val="32"/>
          <w:lang w:val="ru-RU"/>
        </w:rPr>
        <w:t>² - сумма квадратов всех значений</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rPr>
        <w:lastRenderedPageBreak/>
        <w:t>M</w:t>
      </w:r>
      <w:r w:rsidRPr="00C20730">
        <w:rPr>
          <w:rFonts w:ascii="Times New Roman" w:hAnsi="Times New Roman"/>
          <w:sz w:val="32"/>
          <w:szCs w:val="32"/>
          <w:lang w:val="ru-RU"/>
        </w:rPr>
        <w:t xml:space="preserve"> - </w:t>
      </w:r>
      <w:proofErr w:type="gramStart"/>
      <w:r w:rsidRPr="00C20730">
        <w:rPr>
          <w:rFonts w:ascii="Times New Roman" w:hAnsi="Times New Roman"/>
          <w:sz w:val="32"/>
          <w:szCs w:val="32"/>
          <w:lang w:val="ru-RU"/>
        </w:rPr>
        <w:t>среднее</w:t>
      </w:r>
      <w:proofErr w:type="gramEnd"/>
      <w:r w:rsidRPr="00C20730">
        <w:rPr>
          <w:rFonts w:ascii="Times New Roman" w:hAnsi="Times New Roman"/>
          <w:sz w:val="32"/>
          <w:szCs w:val="32"/>
          <w:lang w:val="ru-RU"/>
        </w:rPr>
        <w:t xml:space="preserve"> арифметическое</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rPr>
        <w:t>C</w:t>
      </w:r>
      <w:r w:rsidRPr="00C20730">
        <w:rPr>
          <w:rFonts w:ascii="Times New Roman" w:hAnsi="Times New Roman"/>
          <w:sz w:val="32"/>
          <w:szCs w:val="32"/>
          <w:lang w:val="ru-RU"/>
        </w:rPr>
        <w:t xml:space="preserve"> - </w:t>
      </w:r>
      <w:proofErr w:type="gramStart"/>
      <w:r w:rsidRPr="00C20730">
        <w:rPr>
          <w:rFonts w:ascii="Times New Roman" w:hAnsi="Times New Roman"/>
          <w:sz w:val="32"/>
          <w:szCs w:val="32"/>
          <w:lang w:val="ru-RU"/>
        </w:rPr>
        <w:t>вспомогательная</w:t>
      </w:r>
      <w:proofErr w:type="gramEnd"/>
      <w:r w:rsidRPr="00C20730">
        <w:rPr>
          <w:rFonts w:ascii="Times New Roman" w:hAnsi="Times New Roman"/>
          <w:sz w:val="32"/>
          <w:szCs w:val="32"/>
          <w:lang w:val="ru-RU"/>
        </w:rPr>
        <w:t xml:space="preserve"> величина</w:t>
      </w:r>
    </w:p>
    <w:p w:rsidR="00384D66" w:rsidRPr="00C20730" w:rsidRDefault="00384D66" w:rsidP="006279B9">
      <w:pPr>
        <w:spacing w:after="0" w:line="251" w:lineRule="auto"/>
        <w:rPr>
          <w:rFonts w:ascii="Times New Roman" w:hAnsi="Times New Roman"/>
          <w:sz w:val="32"/>
          <w:szCs w:val="32"/>
          <w:lang w:val="ru-RU"/>
        </w:rPr>
      </w:pPr>
      <w:r w:rsidRPr="00C20730">
        <w:rPr>
          <w:rFonts w:ascii="Times New Roman" w:hAnsi="Times New Roman"/>
          <w:sz w:val="32"/>
          <w:szCs w:val="32"/>
        </w:rPr>
        <w:t>σ</w:t>
      </w:r>
      <w:r w:rsidRPr="00C20730">
        <w:rPr>
          <w:rFonts w:ascii="Times New Roman" w:hAnsi="Times New Roman"/>
          <w:sz w:val="32"/>
          <w:szCs w:val="32"/>
          <w:lang w:val="ru-RU"/>
        </w:rPr>
        <w:t xml:space="preserve"> - </w:t>
      </w:r>
      <w:proofErr w:type="gramStart"/>
      <w:r w:rsidRPr="00C20730">
        <w:rPr>
          <w:rFonts w:ascii="Times New Roman" w:hAnsi="Times New Roman"/>
          <w:sz w:val="32"/>
          <w:szCs w:val="32"/>
          <w:lang w:val="ru-RU"/>
        </w:rPr>
        <w:t>стандартное</w:t>
      </w:r>
      <w:proofErr w:type="gramEnd"/>
      <w:r w:rsidRPr="00C20730">
        <w:rPr>
          <w:rFonts w:ascii="Times New Roman" w:hAnsi="Times New Roman"/>
          <w:sz w:val="32"/>
          <w:szCs w:val="32"/>
          <w:lang w:val="ru-RU"/>
        </w:rPr>
        <w:t xml:space="preserve"> отклонение</w:t>
      </w:r>
    </w:p>
    <w:p w:rsidR="00214500" w:rsidRPr="00C20730" w:rsidRDefault="00214500" w:rsidP="006279B9">
      <w:pPr>
        <w:spacing w:after="0" w:line="251" w:lineRule="auto"/>
        <w:rPr>
          <w:rFonts w:ascii="Times New Roman" w:hAnsi="Times New Roman"/>
          <w:sz w:val="32"/>
          <w:szCs w:val="32"/>
          <w:lang w:val="ru-RU"/>
        </w:rPr>
      </w:pPr>
    </w:p>
    <w:p w:rsidR="00384D66" w:rsidRPr="00C20730" w:rsidRDefault="00384D66" w:rsidP="006279B9">
      <w:pPr>
        <w:pStyle w:val="2"/>
        <w:spacing w:before="0" w:line="251" w:lineRule="auto"/>
        <w:rPr>
          <w:rFonts w:ascii="Times New Roman" w:hAnsi="Times New Roman"/>
          <w:color w:val="auto"/>
          <w:sz w:val="32"/>
          <w:szCs w:val="32"/>
          <w:lang w:val="ru-RU"/>
        </w:rPr>
      </w:pPr>
      <w:bookmarkStart w:id="249" w:name="_Toc202965795"/>
      <w:bookmarkStart w:id="250" w:name="_Toc202965828"/>
      <w:bookmarkStart w:id="251" w:name="_Toc204261287"/>
      <w:bookmarkStart w:id="252" w:name="_Toc204262991"/>
      <w:bookmarkStart w:id="253" w:name="_Toc204263311"/>
      <w:bookmarkStart w:id="254" w:name="_Toc205187000"/>
      <w:r w:rsidRPr="00C20730">
        <w:rPr>
          <w:rFonts w:ascii="Times New Roman" w:hAnsi="Times New Roman"/>
          <w:color w:val="auto"/>
          <w:sz w:val="32"/>
          <w:szCs w:val="32"/>
          <w:lang w:val="ru-RU"/>
        </w:rPr>
        <w:t>10. Инструкция пользователю по программы по программе: "Алгоритм № 2: Расчет среднего арифметического и стандартного отклонения"</w:t>
      </w:r>
      <w:bookmarkEnd w:id="249"/>
      <w:bookmarkEnd w:id="250"/>
      <w:bookmarkEnd w:id="251"/>
      <w:bookmarkEnd w:id="252"/>
      <w:bookmarkEnd w:id="253"/>
      <w:bookmarkEnd w:id="254"/>
    </w:p>
    <w:p w:rsidR="00384D66" w:rsidRPr="00C20730" w:rsidRDefault="00384D66" w:rsidP="006279B9">
      <w:pPr>
        <w:pStyle w:val="3"/>
        <w:spacing w:before="0" w:line="251" w:lineRule="auto"/>
        <w:rPr>
          <w:rFonts w:ascii="Times New Roman" w:hAnsi="Times New Roman"/>
          <w:color w:val="auto"/>
          <w:sz w:val="32"/>
          <w:szCs w:val="32"/>
          <w:lang w:val="ru-RU"/>
        </w:rPr>
      </w:pPr>
      <w:bookmarkStart w:id="255" w:name="_Toc202965796"/>
      <w:bookmarkStart w:id="256" w:name="_Toc202965829"/>
      <w:bookmarkStart w:id="257" w:name="_Toc204261288"/>
      <w:bookmarkStart w:id="258" w:name="_Toc204262992"/>
      <w:r w:rsidRPr="00C20730">
        <w:rPr>
          <w:rFonts w:ascii="Times New Roman" w:hAnsi="Times New Roman"/>
          <w:color w:val="auto"/>
          <w:sz w:val="32"/>
          <w:szCs w:val="32"/>
          <w:lang w:val="ru-RU"/>
        </w:rPr>
        <w:t>1. ОБЩЕЕ ОПИСАНИЕ ПРОГРАММЫ</w:t>
      </w:r>
      <w:bookmarkEnd w:id="255"/>
      <w:bookmarkEnd w:id="256"/>
      <w:bookmarkEnd w:id="257"/>
      <w:bookmarkEnd w:id="258"/>
    </w:p>
    <w:p w:rsidR="00384D66" w:rsidRPr="00C20730" w:rsidRDefault="00384D66" w:rsidP="006279B9">
      <w:pPr>
        <w:pStyle w:val="af4"/>
        <w:spacing w:before="0" w:beforeAutospacing="0" w:after="0" w:afterAutospacing="0" w:line="251" w:lineRule="auto"/>
        <w:rPr>
          <w:sz w:val="32"/>
          <w:szCs w:val="32"/>
          <w:lang w:val="ru-RU"/>
        </w:rPr>
      </w:pPr>
      <w:r w:rsidRPr="00C20730">
        <w:rPr>
          <w:sz w:val="32"/>
          <w:szCs w:val="32"/>
          <w:lang w:val="ru-RU"/>
        </w:rPr>
        <w:t>Программа предназначена для автоматизации расчетов среднего арифметического и стандартного отклонения без составления вариационных рядов согласно алгоритму из работы Плохинского Н.А. "Алгоритмы биометрии".</w:t>
      </w:r>
    </w:p>
    <w:p w:rsidR="00384D66" w:rsidRPr="00C20730" w:rsidRDefault="00384D66" w:rsidP="006279B9">
      <w:pPr>
        <w:pStyle w:val="af4"/>
        <w:spacing w:before="0" w:beforeAutospacing="0" w:after="0" w:afterAutospacing="0" w:line="251" w:lineRule="auto"/>
        <w:rPr>
          <w:sz w:val="32"/>
          <w:szCs w:val="32"/>
          <w:lang w:val="ru-RU"/>
        </w:rPr>
      </w:pPr>
      <w:r w:rsidRPr="00C20730">
        <w:rPr>
          <w:rStyle w:val="af5"/>
          <w:sz w:val="32"/>
          <w:szCs w:val="32"/>
          <w:lang w:val="ru-RU"/>
        </w:rPr>
        <w:t>Авторы:</w:t>
      </w:r>
      <w:r w:rsidRPr="00C20730">
        <w:rPr>
          <w:sz w:val="32"/>
          <w:szCs w:val="32"/>
          <w:lang w:val="ru-RU"/>
        </w:rPr>
        <w:t xml:space="preserve"> (С°) Луценко Е.В., Трошин Л.П.</w:t>
      </w:r>
    </w:p>
    <w:p w:rsidR="00214500" w:rsidRPr="00C20730" w:rsidRDefault="00214500" w:rsidP="006279B9">
      <w:pPr>
        <w:pStyle w:val="af4"/>
        <w:spacing w:before="0" w:beforeAutospacing="0" w:after="0" w:afterAutospacing="0" w:line="251" w:lineRule="auto"/>
        <w:rPr>
          <w:sz w:val="32"/>
          <w:szCs w:val="32"/>
          <w:lang w:val="ru-RU"/>
        </w:rPr>
      </w:pPr>
    </w:p>
    <w:p w:rsidR="00384D66" w:rsidRPr="00C20730" w:rsidRDefault="00384D66" w:rsidP="006279B9">
      <w:pPr>
        <w:pStyle w:val="3"/>
        <w:spacing w:before="0" w:line="251" w:lineRule="auto"/>
        <w:rPr>
          <w:rFonts w:ascii="Times New Roman" w:hAnsi="Times New Roman"/>
          <w:color w:val="auto"/>
          <w:sz w:val="32"/>
          <w:szCs w:val="32"/>
        </w:rPr>
      </w:pPr>
      <w:bookmarkStart w:id="259" w:name="_Toc202965797"/>
      <w:bookmarkStart w:id="260" w:name="_Toc202965830"/>
      <w:bookmarkStart w:id="261" w:name="_Toc204261289"/>
      <w:bookmarkStart w:id="262" w:name="_Toc204262993"/>
      <w:r w:rsidRPr="00C20730">
        <w:rPr>
          <w:rFonts w:ascii="Times New Roman" w:hAnsi="Times New Roman"/>
          <w:color w:val="auto"/>
          <w:sz w:val="32"/>
          <w:szCs w:val="32"/>
        </w:rPr>
        <w:t>2. СИСТЕМНЫЕ ТРЕБОВАНИЯ</w:t>
      </w:r>
      <w:bookmarkEnd w:id="259"/>
      <w:bookmarkEnd w:id="260"/>
      <w:bookmarkEnd w:id="261"/>
      <w:bookmarkEnd w:id="262"/>
    </w:p>
    <w:p w:rsidR="00384D66" w:rsidRPr="00C20730" w:rsidRDefault="00384D66" w:rsidP="006279B9">
      <w:pPr>
        <w:numPr>
          <w:ilvl w:val="0"/>
          <w:numId w:val="21"/>
        </w:numPr>
        <w:spacing w:after="0" w:line="251" w:lineRule="auto"/>
        <w:rPr>
          <w:rFonts w:ascii="Times New Roman" w:hAnsi="Times New Roman"/>
          <w:sz w:val="32"/>
          <w:szCs w:val="32"/>
        </w:rPr>
      </w:pPr>
      <w:r w:rsidRPr="00C20730">
        <w:rPr>
          <w:rFonts w:ascii="Times New Roman" w:hAnsi="Times New Roman"/>
          <w:sz w:val="32"/>
          <w:szCs w:val="32"/>
        </w:rPr>
        <w:t>Операционная система: Windows 7/8/10/11</w:t>
      </w:r>
    </w:p>
    <w:p w:rsidR="00384D66" w:rsidRPr="00C20730" w:rsidRDefault="00384D66" w:rsidP="006279B9">
      <w:pPr>
        <w:numPr>
          <w:ilvl w:val="0"/>
          <w:numId w:val="21"/>
        </w:numPr>
        <w:spacing w:after="0" w:line="251" w:lineRule="auto"/>
        <w:rPr>
          <w:rFonts w:ascii="Times New Roman" w:hAnsi="Times New Roman"/>
          <w:sz w:val="32"/>
          <w:szCs w:val="32"/>
        </w:rPr>
      </w:pPr>
      <w:r w:rsidRPr="00C20730">
        <w:rPr>
          <w:rFonts w:ascii="Times New Roman" w:hAnsi="Times New Roman"/>
          <w:sz w:val="32"/>
          <w:szCs w:val="32"/>
        </w:rPr>
        <w:t>Оперативная память: минимум 512 МБ</w:t>
      </w:r>
    </w:p>
    <w:p w:rsidR="00384D66" w:rsidRPr="00C20730" w:rsidRDefault="00384D66" w:rsidP="006279B9">
      <w:pPr>
        <w:numPr>
          <w:ilvl w:val="0"/>
          <w:numId w:val="21"/>
        </w:numPr>
        <w:spacing w:after="0" w:line="251" w:lineRule="auto"/>
        <w:rPr>
          <w:rFonts w:ascii="Times New Roman" w:hAnsi="Times New Roman"/>
          <w:sz w:val="32"/>
          <w:szCs w:val="32"/>
        </w:rPr>
      </w:pPr>
      <w:r w:rsidRPr="00C20730">
        <w:rPr>
          <w:rFonts w:ascii="Times New Roman" w:hAnsi="Times New Roman"/>
          <w:sz w:val="32"/>
          <w:szCs w:val="32"/>
        </w:rPr>
        <w:t>Свободное место на диске: 50 МБ</w:t>
      </w:r>
    </w:p>
    <w:p w:rsidR="00384D66" w:rsidRPr="00C20730" w:rsidRDefault="00384D66" w:rsidP="006279B9">
      <w:pPr>
        <w:numPr>
          <w:ilvl w:val="0"/>
          <w:numId w:val="21"/>
        </w:numPr>
        <w:spacing w:after="0" w:line="251" w:lineRule="auto"/>
        <w:rPr>
          <w:rFonts w:ascii="Times New Roman" w:hAnsi="Times New Roman"/>
          <w:sz w:val="32"/>
          <w:szCs w:val="32"/>
          <w:lang w:val="ru-RU"/>
        </w:rPr>
      </w:pPr>
      <w:r w:rsidRPr="00C20730">
        <w:rPr>
          <w:rFonts w:ascii="Times New Roman" w:hAnsi="Times New Roman"/>
          <w:sz w:val="32"/>
          <w:szCs w:val="32"/>
          <w:lang w:val="ru-RU"/>
        </w:rPr>
        <w:t>Дополнительное ПО: НЕ ТРЕБУЕТСЯ (программа работает автономно)</w:t>
      </w:r>
    </w:p>
    <w:p w:rsidR="00214500" w:rsidRPr="00C20730" w:rsidRDefault="00214500" w:rsidP="006279B9">
      <w:pPr>
        <w:numPr>
          <w:ilvl w:val="0"/>
          <w:numId w:val="21"/>
        </w:numPr>
        <w:spacing w:after="0" w:line="251" w:lineRule="auto"/>
        <w:rPr>
          <w:rFonts w:ascii="Times New Roman" w:hAnsi="Times New Roman"/>
          <w:sz w:val="32"/>
          <w:szCs w:val="32"/>
          <w:lang w:val="ru-RU"/>
        </w:rPr>
      </w:pPr>
    </w:p>
    <w:p w:rsidR="00384D66" w:rsidRPr="00C20730" w:rsidRDefault="00384D66" w:rsidP="006279B9">
      <w:pPr>
        <w:pStyle w:val="3"/>
        <w:spacing w:before="0" w:line="251" w:lineRule="auto"/>
        <w:rPr>
          <w:rFonts w:ascii="Times New Roman" w:hAnsi="Times New Roman"/>
          <w:color w:val="auto"/>
          <w:sz w:val="32"/>
          <w:szCs w:val="32"/>
        </w:rPr>
      </w:pPr>
      <w:bookmarkStart w:id="263" w:name="_Toc202965798"/>
      <w:bookmarkStart w:id="264" w:name="_Toc202965831"/>
      <w:bookmarkStart w:id="265" w:name="_Toc204261290"/>
      <w:bookmarkStart w:id="266" w:name="_Toc204262994"/>
      <w:r w:rsidRPr="00C20730">
        <w:rPr>
          <w:rFonts w:ascii="Times New Roman" w:hAnsi="Times New Roman"/>
          <w:color w:val="auto"/>
          <w:sz w:val="32"/>
          <w:szCs w:val="32"/>
        </w:rPr>
        <w:t>3. ЗАПУСК ПРОГРАММЫ</w:t>
      </w:r>
      <w:bookmarkEnd w:id="263"/>
      <w:bookmarkEnd w:id="264"/>
      <w:bookmarkEnd w:id="265"/>
      <w:bookmarkEnd w:id="266"/>
    </w:p>
    <w:p w:rsidR="00384D66" w:rsidRPr="00C20730" w:rsidRDefault="00384D66" w:rsidP="006279B9">
      <w:pPr>
        <w:numPr>
          <w:ilvl w:val="0"/>
          <w:numId w:val="22"/>
        </w:numPr>
        <w:spacing w:after="0" w:line="251" w:lineRule="auto"/>
        <w:rPr>
          <w:rFonts w:ascii="Times New Roman" w:hAnsi="Times New Roman"/>
          <w:sz w:val="32"/>
          <w:szCs w:val="32"/>
          <w:lang w:val="ru-RU"/>
        </w:rPr>
      </w:pPr>
      <w:r w:rsidRPr="00C20730">
        <w:rPr>
          <w:rFonts w:ascii="Times New Roman" w:hAnsi="Times New Roman"/>
          <w:sz w:val="32"/>
          <w:szCs w:val="32"/>
          <w:lang w:val="ru-RU"/>
        </w:rPr>
        <w:t>Найдите исполняемый файл программы (обычно имеет расширение .</w:t>
      </w:r>
      <w:r w:rsidRPr="00C20730">
        <w:rPr>
          <w:rFonts w:ascii="Times New Roman" w:hAnsi="Times New Roman"/>
          <w:sz w:val="32"/>
          <w:szCs w:val="32"/>
        </w:rPr>
        <w:t>exe</w:t>
      </w:r>
      <w:r w:rsidRPr="00C20730">
        <w:rPr>
          <w:rFonts w:ascii="Times New Roman" w:hAnsi="Times New Roman"/>
          <w:sz w:val="32"/>
          <w:szCs w:val="32"/>
          <w:lang w:val="ru-RU"/>
        </w:rPr>
        <w:t>)</w:t>
      </w:r>
    </w:p>
    <w:p w:rsidR="00384D66" w:rsidRPr="00C20730" w:rsidRDefault="00384D66" w:rsidP="006279B9">
      <w:pPr>
        <w:numPr>
          <w:ilvl w:val="0"/>
          <w:numId w:val="22"/>
        </w:numPr>
        <w:spacing w:after="0" w:line="251" w:lineRule="auto"/>
        <w:rPr>
          <w:rFonts w:ascii="Times New Roman" w:hAnsi="Times New Roman"/>
          <w:sz w:val="32"/>
          <w:szCs w:val="32"/>
        </w:rPr>
      </w:pPr>
      <w:r w:rsidRPr="00C20730">
        <w:rPr>
          <w:rFonts w:ascii="Times New Roman" w:hAnsi="Times New Roman"/>
          <w:sz w:val="32"/>
          <w:szCs w:val="32"/>
        </w:rPr>
        <w:t>Дважды щелкните по файлу программы</w:t>
      </w:r>
    </w:p>
    <w:p w:rsidR="00384D66" w:rsidRPr="00C20730" w:rsidRDefault="00384D66" w:rsidP="006279B9">
      <w:pPr>
        <w:numPr>
          <w:ilvl w:val="0"/>
          <w:numId w:val="22"/>
        </w:numPr>
        <w:spacing w:after="0" w:line="251" w:lineRule="auto"/>
        <w:rPr>
          <w:rFonts w:ascii="Times New Roman" w:hAnsi="Times New Roman"/>
          <w:sz w:val="32"/>
          <w:szCs w:val="32"/>
        </w:rPr>
      </w:pPr>
      <w:r w:rsidRPr="00C20730">
        <w:rPr>
          <w:rFonts w:ascii="Times New Roman" w:hAnsi="Times New Roman"/>
          <w:sz w:val="32"/>
          <w:szCs w:val="32"/>
        </w:rPr>
        <w:t>Дождитесь загрузки главного окна программы</w:t>
      </w:r>
    </w:p>
    <w:p w:rsidR="00384D66" w:rsidRPr="00C20730" w:rsidRDefault="00384D66" w:rsidP="006279B9">
      <w:pPr>
        <w:pStyle w:val="3"/>
        <w:spacing w:before="0" w:line="251" w:lineRule="auto"/>
        <w:rPr>
          <w:rFonts w:ascii="Times New Roman" w:hAnsi="Times New Roman"/>
          <w:color w:val="auto"/>
          <w:sz w:val="32"/>
          <w:szCs w:val="32"/>
        </w:rPr>
      </w:pPr>
      <w:bookmarkStart w:id="267" w:name="_Toc202965799"/>
      <w:bookmarkStart w:id="268" w:name="_Toc202965832"/>
      <w:bookmarkStart w:id="269" w:name="_Toc204261291"/>
      <w:bookmarkStart w:id="270" w:name="_Toc204262995"/>
      <w:r w:rsidRPr="00C20730">
        <w:rPr>
          <w:rFonts w:ascii="Times New Roman" w:hAnsi="Times New Roman"/>
          <w:color w:val="auto"/>
          <w:sz w:val="32"/>
          <w:szCs w:val="32"/>
        </w:rPr>
        <w:t>4. ОПИСАНИЕ ИНТЕРФЕЙСА</w:t>
      </w:r>
      <w:bookmarkEnd w:id="267"/>
      <w:bookmarkEnd w:id="268"/>
      <w:bookmarkEnd w:id="269"/>
      <w:bookmarkEnd w:id="270"/>
    </w:p>
    <w:p w:rsidR="00384D66" w:rsidRPr="00C20730" w:rsidRDefault="00384D66" w:rsidP="006279B9">
      <w:pPr>
        <w:pStyle w:val="af4"/>
        <w:spacing w:before="0" w:beforeAutospacing="0" w:after="0" w:afterAutospacing="0" w:line="251" w:lineRule="auto"/>
        <w:rPr>
          <w:sz w:val="32"/>
          <w:szCs w:val="32"/>
          <w:lang w:val="ru-RU"/>
        </w:rPr>
      </w:pPr>
      <w:r w:rsidRPr="00C20730">
        <w:rPr>
          <w:sz w:val="32"/>
          <w:szCs w:val="32"/>
          <w:lang w:val="ru-RU"/>
        </w:rPr>
        <w:t>Главное окно программы содержит следующие элементы:</w:t>
      </w:r>
    </w:p>
    <w:p w:rsidR="00384D66" w:rsidRPr="00C20730" w:rsidRDefault="00384D66" w:rsidP="006279B9">
      <w:pPr>
        <w:pStyle w:val="af4"/>
        <w:spacing w:before="0" w:beforeAutospacing="0" w:after="0" w:afterAutospacing="0" w:line="251" w:lineRule="auto"/>
        <w:rPr>
          <w:sz w:val="32"/>
          <w:szCs w:val="32"/>
        </w:rPr>
      </w:pPr>
      <w:r w:rsidRPr="00C20730">
        <w:rPr>
          <w:rStyle w:val="af5"/>
          <w:sz w:val="32"/>
          <w:szCs w:val="32"/>
        </w:rPr>
        <w:t>4.1. Заголовок окна:</w:t>
      </w:r>
    </w:p>
    <w:p w:rsidR="00384D66" w:rsidRPr="00C20730" w:rsidRDefault="00384D66" w:rsidP="006279B9">
      <w:pPr>
        <w:numPr>
          <w:ilvl w:val="0"/>
          <w:numId w:val="23"/>
        </w:numPr>
        <w:spacing w:after="0" w:line="251" w:lineRule="auto"/>
        <w:rPr>
          <w:rFonts w:ascii="Times New Roman" w:hAnsi="Times New Roman"/>
          <w:sz w:val="32"/>
          <w:szCs w:val="32"/>
          <w:lang w:val="ru-RU"/>
        </w:rPr>
      </w:pPr>
      <w:r w:rsidRPr="00C20730">
        <w:rPr>
          <w:rFonts w:ascii="Times New Roman" w:hAnsi="Times New Roman"/>
          <w:sz w:val="32"/>
          <w:szCs w:val="32"/>
          <w:lang w:val="ru-RU"/>
        </w:rPr>
        <w:t>Содержит информацию об авторах и названии алгоритма</w:t>
      </w:r>
    </w:p>
    <w:p w:rsidR="00384D66" w:rsidRPr="00C20730" w:rsidRDefault="00384D66" w:rsidP="006279B9">
      <w:pPr>
        <w:pStyle w:val="af4"/>
        <w:spacing w:before="0" w:beforeAutospacing="0" w:after="0" w:afterAutospacing="0" w:line="251" w:lineRule="auto"/>
        <w:rPr>
          <w:sz w:val="32"/>
          <w:szCs w:val="32"/>
        </w:rPr>
      </w:pPr>
      <w:r w:rsidRPr="00C20730">
        <w:rPr>
          <w:rStyle w:val="af5"/>
          <w:sz w:val="32"/>
          <w:szCs w:val="32"/>
        </w:rPr>
        <w:t>4.2. Верхнее окно "Исходные данные":</w:t>
      </w:r>
    </w:p>
    <w:p w:rsidR="00384D66" w:rsidRPr="00C20730" w:rsidRDefault="00384D66" w:rsidP="006279B9">
      <w:pPr>
        <w:numPr>
          <w:ilvl w:val="0"/>
          <w:numId w:val="24"/>
        </w:numPr>
        <w:spacing w:after="0" w:line="251" w:lineRule="auto"/>
        <w:rPr>
          <w:rFonts w:ascii="Times New Roman" w:hAnsi="Times New Roman"/>
          <w:sz w:val="32"/>
          <w:szCs w:val="32"/>
        </w:rPr>
      </w:pPr>
      <w:r w:rsidRPr="00C20730">
        <w:rPr>
          <w:rFonts w:ascii="Times New Roman" w:hAnsi="Times New Roman"/>
          <w:sz w:val="32"/>
          <w:szCs w:val="32"/>
        </w:rPr>
        <w:t>Предназначено для ввода числовых данных</w:t>
      </w:r>
    </w:p>
    <w:p w:rsidR="00384D66" w:rsidRPr="00C20730" w:rsidRDefault="00384D66" w:rsidP="006279B9">
      <w:pPr>
        <w:numPr>
          <w:ilvl w:val="0"/>
          <w:numId w:val="24"/>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При первом запуске содержит демонстрационные данные</w:t>
      </w:r>
    </w:p>
    <w:p w:rsidR="00384D66" w:rsidRPr="00C20730" w:rsidRDefault="00384D66" w:rsidP="006279B9">
      <w:pPr>
        <w:numPr>
          <w:ilvl w:val="0"/>
          <w:numId w:val="24"/>
        </w:numPr>
        <w:spacing w:after="0" w:line="251" w:lineRule="auto"/>
        <w:rPr>
          <w:rFonts w:ascii="Times New Roman" w:hAnsi="Times New Roman"/>
          <w:sz w:val="32"/>
          <w:szCs w:val="32"/>
          <w:lang w:val="ru-RU"/>
        </w:rPr>
      </w:pPr>
      <w:r w:rsidRPr="00C20730">
        <w:rPr>
          <w:rFonts w:ascii="Times New Roman" w:hAnsi="Times New Roman"/>
          <w:sz w:val="32"/>
          <w:szCs w:val="32"/>
          <w:lang w:val="ru-RU"/>
        </w:rPr>
        <w:t>Поддерживает прокрутку для работы с большими объемами данных</w:t>
      </w:r>
    </w:p>
    <w:p w:rsidR="00384D66" w:rsidRPr="00C20730" w:rsidRDefault="00384D66" w:rsidP="006279B9">
      <w:pPr>
        <w:pStyle w:val="af4"/>
        <w:spacing w:before="0" w:beforeAutospacing="0" w:after="0" w:afterAutospacing="0" w:line="251" w:lineRule="auto"/>
        <w:rPr>
          <w:sz w:val="32"/>
          <w:szCs w:val="32"/>
        </w:rPr>
      </w:pPr>
      <w:r w:rsidRPr="00C20730">
        <w:rPr>
          <w:rStyle w:val="af5"/>
          <w:sz w:val="32"/>
          <w:szCs w:val="32"/>
        </w:rPr>
        <w:t>4.3. Кнопка "Расчет" (зеленого цвета):</w:t>
      </w:r>
    </w:p>
    <w:p w:rsidR="00384D66" w:rsidRPr="00C20730" w:rsidRDefault="00384D66" w:rsidP="006279B9">
      <w:pPr>
        <w:numPr>
          <w:ilvl w:val="0"/>
          <w:numId w:val="25"/>
        </w:numPr>
        <w:spacing w:after="0" w:line="251" w:lineRule="auto"/>
        <w:rPr>
          <w:rFonts w:ascii="Times New Roman" w:hAnsi="Times New Roman"/>
          <w:sz w:val="32"/>
          <w:szCs w:val="32"/>
        </w:rPr>
      </w:pPr>
      <w:r w:rsidRPr="00C20730">
        <w:rPr>
          <w:rFonts w:ascii="Times New Roman" w:hAnsi="Times New Roman"/>
          <w:sz w:val="32"/>
          <w:szCs w:val="32"/>
        </w:rPr>
        <w:lastRenderedPageBreak/>
        <w:t>Запускает процесс вычислений</w:t>
      </w:r>
    </w:p>
    <w:p w:rsidR="00384D66" w:rsidRPr="00C20730" w:rsidRDefault="00384D66" w:rsidP="006279B9">
      <w:pPr>
        <w:numPr>
          <w:ilvl w:val="0"/>
          <w:numId w:val="25"/>
        </w:numPr>
        <w:spacing w:after="0" w:line="251" w:lineRule="auto"/>
        <w:rPr>
          <w:rFonts w:ascii="Times New Roman" w:hAnsi="Times New Roman"/>
          <w:sz w:val="32"/>
          <w:szCs w:val="32"/>
          <w:lang w:val="ru-RU"/>
        </w:rPr>
      </w:pPr>
      <w:r w:rsidRPr="00C20730">
        <w:rPr>
          <w:rFonts w:ascii="Times New Roman" w:hAnsi="Times New Roman"/>
          <w:sz w:val="32"/>
          <w:szCs w:val="32"/>
          <w:lang w:val="ru-RU"/>
        </w:rPr>
        <w:t>Находится между окнами исходных данных и результатов</w:t>
      </w:r>
    </w:p>
    <w:p w:rsidR="00384D66" w:rsidRPr="00C20730" w:rsidRDefault="00384D66" w:rsidP="006279B9">
      <w:pPr>
        <w:pStyle w:val="af4"/>
        <w:spacing w:before="0" w:beforeAutospacing="0" w:after="0" w:afterAutospacing="0" w:line="251" w:lineRule="auto"/>
        <w:rPr>
          <w:sz w:val="32"/>
          <w:szCs w:val="32"/>
        </w:rPr>
      </w:pPr>
      <w:r w:rsidRPr="00C20730">
        <w:rPr>
          <w:rStyle w:val="af5"/>
          <w:sz w:val="32"/>
          <w:szCs w:val="32"/>
        </w:rPr>
        <w:t>4.4. Нижнее окно "Результаты расчетов":</w:t>
      </w:r>
    </w:p>
    <w:p w:rsidR="00384D66" w:rsidRPr="00C20730" w:rsidRDefault="00384D66" w:rsidP="006279B9">
      <w:pPr>
        <w:numPr>
          <w:ilvl w:val="0"/>
          <w:numId w:val="26"/>
        </w:numPr>
        <w:spacing w:after="0" w:line="251" w:lineRule="auto"/>
        <w:rPr>
          <w:rFonts w:ascii="Times New Roman" w:hAnsi="Times New Roman"/>
          <w:sz w:val="32"/>
          <w:szCs w:val="32"/>
        </w:rPr>
      </w:pPr>
      <w:r w:rsidRPr="00C20730">
        <w:rPr>
          <w:rFonts w:ascii="Times New Roman" w:hAnsi="Times New Roman"/>
          <w:sz w:val="32"/>
          <w:szCs w:val="32"/>
        </w:rPr>
        <w:t>Отображает результаты вычислений</w:t>
      </w:r>
    </w:p>
    <w:p w:rsidR="00384D66" w:rsidRPr="00C20730" w:rsidRDefault="00384D66" w:rsidP="006279B9">
      <w:pPr>
        <w:numPr>
          <w:ilvl w:val="0"/>
          <w:numId w:val="26"/>
        </w:numPr>
        <w:spacing w:after="0" w:line="251" w:lineRule="auto"/>
        <w:rPr>
          <w:rFonts w:ascii="Times New Roman" w:hAnsi="Times New Roman"/>
          <w:sz w:val="32"/>
          <w:szCs w:val="32"/>
          <w:lang w:val="ru-RU"/>
        </w:rPr>
      </w:pPr>
      <w:r w:rsidRPr="00C20730">
        <w:rPr>
          <w:rFonts w:ascii="Times New Roman" w:hAnsi="Times New Roman"/>
          <w:sz w:val="32"/>
          <w:szCs w:val="32"/>
          <w:lang w:val="ru-RU"/>
        </w:rPr>
        <w:t>Содержит детальную информацию о промежуточных и итоговых результатах</w:t>
      </w:r>
    </w:p>
    <w:p w:rsidR="00384D66" w:rsidRPr="00C20730" w:rsidRDefault="00384D66" w:rsidP="006279B9">
      <w:pPr>
        <w:pStyle w:val="af4"/>
        <w:spacing w:before="0" w:beforeAutospacing="0" w:after="0" w:afterAutospacing="0" w:line="251" w:lineRule="auto"/>
        <w:rPr>
          <w:sz w:val="32"/>
          <w:szCs w:val="32"/>
          <w:lang w:val="ru-RU"/>
        </w:rPr>
      </w:pPr>
      <w:r w:rsidRPr="00C20730">
        <w:rPr>
          <w:rStyle w:val="af5"/>
          <w:sz w:val="32"/>
          <w:szCs w:val="32"/>
          <w:lang w:val="ru-RU"/>
        </w:rPr>
        <w:t>4.5. Кнопка "Записать отчет в виде файла" (голубого цвета):</w:t>
      </w:r>
    </w:p>
    <w:p w:rsidR="00384D66" w:rsidRPr="00C20730" w:rsidRDefault="00384D66" w:rsidP="006279B9">
      <w:pPr>
        <w:numPr>
          <w:ilvl w:val="0"/>
          <w:numId w:val="27"/>
        </w:numPr>
        <w:spacing w:after="0" w:line="251" w:lineRule="auto"/>
        <w:rPr>
          <w:rFonts w:ascii="Times New Roman" w:hAnsi="Times New Roman"/>
          <w:sz w:val="32"/>
          <w:szCs w:val="32"/>
        </w:rPr>
      </w:pPr>
      <w:r w:rsidRPr="00C20730">
        <w:rPr>
          <w:rFonts w:ascii="Times New Roman" w:hAnsi="Times New Roman"/>
          <w:sz w:val="32"/>
          <w:szCs w:val="32"/>
        </w:rPr>
        <w:t>Сохраняет результаты в текстовый файл</w:t>
      </w:r>
    </w:p>
    <w:p w:rsidR="00384D66" w:rsidRPr="00C20730" w:rsidRDefault="00384D66" w:rsidP="006279B9">
      <w:pPr>
        <w:numPr>
          <w:ilvl w:val="0"/>
          <w:numId w:val="27"/>
        </w:numPr>
        <w:spacing w:after="0" w:line="251" w:lineRule="auto"/>
        <w:rPr>
          <w:rFonts w:ascii="Times New Roman" w:hAnsi="Times New Roman"/>
          <w:sz w:val="32"/>
          <w:szCs w:val="32"/>
          <w:lang w:val="ru-RU"/>
        </w:rPr>
      </w:pPr>
      <w:r w:rsidRPr="00C20730">
        <w:rPr>
          <w:rFonts w:ascii="Times New Roman" w:hAnsi="Times New Roman"/>
          <w:sz w:val="32"/>
          <w:szCs w:val="32"/>
          <w:lang w:val="ru-RU"/>
        </w:rPr>
        <w:t>Создает файл в папке с программой</w:t>
      </w:r>
    </w:p>
    <w:p w:rsidR="00214500" w:rsidRPr="00C20730" w:rsidRDefault="00214500" w:rsidP="006279B9">
      <w:pPr>
        <w:spacing w:after="0" w:line="251" w:lineRule="auto"/>
        <w:rPr>
          <w:rFonts w:ascii="Times New Roman" w:hAnsi="Times New Roman"/>
          <w:sz w:val="32"/>
          <w:szCs w:val="32"/>
          <w:lang w:val="ru-RU"/>
        </w:rPr>
      </w:pPr>
    </w:p>
    <w:p w:rsidR="00384D66" w:rsidRPr="00C20730" w:rsidRDefault="00384D66" w:rsidP="006279B9">
      <w:pPr>
        <w:pStyle w:val="3"/>
        <w:spacing w:before="0" w:line="251" w:lineRule="auto"/>
        <w:rPr>
          <w:rFonts w:ascii="Times New Roman" w:hAnsi="Times New Roman"/>
          <w:color w:val="auto"/>
          <w:sz w:val="32"/>
          <w:szCs w:val="32"/>
          <w:lang w:val="ru-RU"/>
        </w:rPr>
      </w:pPr>
      <w:bookmarkStart w:id="271" w:name="_Toc202965800"/>
      <w:bookmarkStart w:id="272" w:name="_Toc202965833"/>
      <w:bookmarkStart w:id="273" w:name="_Toc204261292"/>
      <w:bookmarkStart w:id="274" w:name="_Toc204262996"/>
      <w:r w:rsidRPr="00C20730">
        <w:rPr>
          <w:rFonts w:ascii="Times New Roman" w:hAnsi="Times New Roman"/>
          <w:color w:val="auto"/>
          <w:sz w:val="32"/>
          <w:szCs w:val="32"/>
          <w:lang w:val="ru-RU"/>
        </w:rPr>
        <w:t>5. РАБОТА С ПРОГРАММОЙ</w:t>
      </w:r>
      <w:bookmarkEnd w:id="271"/>
      <w:bookmarkEnd w:id="272"/>
      <w:bookmarkEnd w:id="273"/>
      <w:bookmarkEnd w:id="274"/>
    </w:p>
    <w:p w:rsidR="00384D66" w:rsidRPr="00C20730" w:rsidRDefault="00384D66" w:rsidP="006279B9">
      <w:pPr>
        <w:pStyle w:val="4"/>
        <w:spacing w:before="0" w:line="251" w:lineRule="auto"/>
        <w:rPr>
          <w:rFonts w:ascii="Times New Roman" w:hAnsi="Times New Roman"/>
          <w:color w:val="auto"/>
          <w:sz w:val="32"/>
          <w:szCs w:val="32"/>
          <w:lang w:val="ru-RU"/>
        </w:rPr>
      </w:pPr>
      <w:bookmarkStart w:id="275" w:name="_Toc202965801"/>
      <w:bookmarkStart w:id="276" w:name="_Toc202965834"/>
      <w:r w:rsidRPr="00C20730">
        <w:rPr>
          <w:rFonts w:ascii="Times New Roman" w:hAnsi="Times New Roman"/>
          <w:color w:val="auto"/>
          <w:sz w:val="32"/>
          <w:szCs w:val="32"/>
          <w:lang w:val="ru-RU"/>
        </w:rPr>
        <w:t>5.1. Ввод исходных данных</w:t>
      </w:r>
      <w:bookmarkEnd w:id="275"/>
      <w:bookmarkEnd w:id="276"/>
    </w:p>
    <w:p w:rsidR="00384D66" w:rsidRPr="00C20730" w:rsidRDefault="00384D66" w:rsidP="006279B9">
      <w:pPr>
        <w:pStyle w:val="af4"/>
        <w:spacing w:before="0" w:beforeAutospacing="0" w:after="0" w:afterAutospacing="0" w:line="251" w:lineRule="auto"/>
        <w:rPr>
          <w:sz w:val="32"/>
          <w:szCs w:val="32"/>
        </w:rPr>
      </w:pPr>
      <w:r w:rsidRPr="00C20730">
        <w:rPr>
          <w:rStyle w:val="af5"/>
          <w:sz w:val="32"/>
          <w:szCs w:val="32"/>
        </w:rPr>
        <w:t>Способ 1: Использование демонстрационных данных</w:t>
      </w:r>
    </w:p>
    <w:p w:rsidR="00384D66" w:rsidRPr="00C20730" w:rsidRDefault="00384D66" w:rsidP="006279B9">
      <w:pPr>
        <w:numPr>
          <w:ilvl w:val="0"/>
          <w:numId w:val="28"/>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При первом запуске программа содержит готовые данные для демонстрации</w:t>
      </w:r>
    </w:p>
    <w:p w:rsidR="00384D66" w:rsidRPr="00C20730" w:rsidRDefault="00384D66" w:rsidP="006279B9">
      <w:pPr>
        <w:numPr>
          <w:ilvl w:val="0"/>
          <w:numId w:val="28"/>
        </w:numPr>
        <w:spacing w:after="0" w:line="251" w:lineRule="auto"/>
        <w:rPr>
          <w:rFonts w:ascii="Times New Roman" w:hAnsi="Times New Roman"/>
          <w:sz w:val="32"/>
          <w:szCs w:val="32"/>
          <w:lang w:val="ru-RU"/>
        </w:rPr>
      </w:pPr>
      <w:r w:rsidRPr="00C20730">
        <w:rPr>
          <w:rFonts w:ascii="Times New Roman" w:hAnsi="Times New Roman"/>
          <w:sz w:val="32"/>
          <w:szCs w:val="32"/>
          <w:lang w:val="ru-RU"/>
        </w:rPr>
        <w:t>Нажмите кнопку "Расчет" для получения результатов</w:t>
      </w:r>
    </w:p>
    <w:p w:rsidR="00384D66" w:rsidRPr="00C20730" w:rsidRDefault="00384D66" w:rsidP="006279B9">
      <w:pPr>
        <w:pStyle w:val="af4"/>
        <w:spacing w:before="0" w:beforeAutospacing="0" w:after="0" w:afterAutospacing="0" w:line="251" w:lineRule="auto"/>
        <w:rPr>
          <w:sz w:val="32"/>
          <w:szCs w:val="32"/>
        </w:rPr>
      </w:pPr>
      <w:r w:rsidRPr="00C20730">
        <w:rPr>
          <w:rStyle w:val="af5"/>
          <w:sz w:val="32"/>
          <w:szCs w:val="32"/>
        </w:rPr>
        <w:t>Способ 2: Ввод собственных данных</w:t>
      </w:r>
    </w:p>
    <w:p w:rsidR="00384D66" w:rsidRPr="00C20730" w:rsidRDefault="00384D66" w:rsidP="006279B9">
      <w:pPr>
        <w:numPr>
          <w:ilvl w:val="0"/>
          <w:numId w:val="29"/>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Очистите верхнее окно (выделите все данные и нажмите </w:t>
      </w:r>
      <w:r w:rsidRPr="00C20730">
        <w:rPr>
          <w:rFonts w:ascii="Times New Roman" w:hAnsi="Times New Roman"/>
          <w:sz w:val="32"/>
          <w:szCs w:val="32"/>
        </w:rPr>
        <w:t>Delete</w:t>
      </w:r>
      <w:r w:rsidRPr="00C20730">
        <w:rPr>
          <w:rFonts w:ascii="Times New Roman" w:hAnsi="Times New Roman"/>
          <w:sz w:val="32"/>
          <w:szCs w:val="32"/>
          <w:lang w:val="ru-RU"/>
        </w:rPr>
        <w:t>)</w:t>
      </w:r>
    </w:p>
    <w:p w:rsidR="00384D66" w:rsidRPr="00C20730" w:rsidRDefault="00384D66" w:rsidP="006279B9">
      <w:pPr>
        <w:numPr>
          <w:ilvl w:val="0"/>
          <w:numId w:val="29"/>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Введите свои числовые данные в одном из следующих форматов: </w:t>
      </w:r>
    </w:p>
    <w:p w:rsidR="00384D66" w:rsidRPr="00C20730" w:rsidRDefault="00384D66" w:rsidP="006279B9">
      <w:pPr>
        <w:numPr>
          <w:ilvl w:val="1"/>
          <w:numId w:val="29"/>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Через пробел в одной строке:</w:t>
      </w:r>
      <w:r w:rsidRPr="00C20730">
        <w:rPr>
          <w:rFonts w:ascii="Times New Roman" w:hAnsi="Times New Roman"/>
          <w:sz w:val="32"/>
          <w:szCs w:val="32"/>
          <w:lang w:val="ru-RU"/>
        </w:rPr>
        <w:t xml:space="preserve"> 413 450 419 412 427</w:t>
      </w:r>
    </w:p>
    <w:p w:rsidR="00384D66" w:rsidRPr="00C20730" w:rsidRDefault="00384D66" w:rsidP="006279B9">
      <w:pPr>
        <w:numPr>
          <w:ilvl w:val="1"/>
          <w:numId w:val="29"/>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Через пробел в нескольких строках:</w:t>
      </w:r>
      <w:r w:rsidRPr="00C20730">
        <w:rPr>
          <w:rFonts w:ascii="Times New Roman" w:hAnsi="Times New Roman"/>
          <w:sz w:val="32"/>
          <w:szCs w:val="32"/>
          <w:lang w:val="ru-RU"/>
        </w:rPr>
        <w:t xml:space="preserve"> </w:t>
      </w:r>
    </w:p>
    <w:p w:rsidR="00384D66" w:rsidRPr="00C20730" w:rsidRDefault="00384D66" w:rsidP="006279B9">
      <w:pPr>
        <w:pStyle w:val="HTML"/>
        <w:numPr>
          <w:ilvl w:val="1"/>
          <w:numId w:val="29"/>
        </w:numPr>
        <w:tabs>
          <w:tab w:val="clear" w:pos="1440"/>
        </w:tabs>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413 450 419 412 427414 386 428 441 397</w:t>
      </w:r>
    </w:p>
    <w:p w:rsidR="00384D66" w:rsidRPr="00C20730" w:rsidRDefault="00384D66" w:rsidP="006279B9">
      <w:pPr>
        <w:numPr>
          <w:ilvl w:val="1"/>
          <w:numId w:val="29"/>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По одному числу в строке:</w:t>
      </w:r>
      <w:r w:rsidRPr="00C20730">
        <w:rPr>
          <w:rFonts w:ascii="Times New Roman" w:hAnsi="Times New Roman"/>
          <w:sz w:val="32"/>
          <w:szCs w:val="32"/>
          <w:lang w:val="ru-RU"/>
        </w:rPr>
        <w:t xml:space="preserve"> </w:t>
      </w:r>
    </w:p>
    <w:p w:rsidR="00384D66" w:rsidRPr="00C20730" w:rsidRDefault="00384D66" w:rsidP="006279B9">
      <w:pPr>
        <w:pStyle w:val="HTML"/>
        <w:numPr>
          <w:ilvl w:val="1"/>
          <w:numId w:val="29"/>
        </w:numPr>
        <w:tabs>
          <w:tab w:val="clear" w:pos="1440"/>
        </w:tabs>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413450419</w:t>
      </w:r>
    </w:p>
    <w:p w:rsidR="00384D66" w:rsidRPr="00C20730" w:rsidRDefault="00384D66" w:rsidP="006279B9">
      <w:pPr>
        <w:pStyle w:val="af4"/>
        <w:spacing w:before="0" w:beforeAutospacing="0" w:after="0" w:afterAutospacing="0" w:line="251" w:lineRule="auto"/>
        <w:rPr>
          <w:sz w:val="32"/>
          <w:szCs w:val="32"/>
        </w:rPr>
      </w:pPr>
      <w:r w:rsidRPr="00C20730">
        <w:rPr>
          <w:rStyle w:val="af5"/>
          <w:sz w:val="32"/>
          <w:szCs w:val="32"/>
        </w:rPr>
        <w:t>Важные правила ввода данных:</w:t>
      </w:r>
    </w:p>
    <w:p w:rsidR="00384D66" w:rsidRPr="00C20730" w:rsidRDefault="00384D66" w:rsidP="006279B9">
      <w:pPr>
        <w:numPr>
          <w:ilvl w:val="0"/>
          <w:numId w:val="30"/>
        </w:numPr>
        <w:spacing w:after="0" w:line="251" w:lineRule="auto"/>
        <w:rPr>
          <w:rFonts w:ascii="Times New Roman" w:hAnsi="Times New Roman"/>
          <w:sz w:val="32"/>
          <w:szCs w:val="32"/>
        </w:rPr>
      </w:pPr>
      <w:r w:rsidRPr="00C20730">
        <w:rPr>
          <w:rFonts w:ascii="Times New Roman" w:hAnsi="Times New Roman"/>
          <w:sz w:val="32"/>
          <w:szCs w:val="32"/>
        </w:rPr>
        <w:t>Используйте только цифры и пробелы</w:t>
      </w:r>
    </w:p>
    <w:p w:rsidR="00384D66" w:rsidRPr="00C20730" w:rsidRDefault="00384D66" w:rsidP="006279B9">
      <w:pPr>
        <w:numPr>
          <w:ilvl w:val="0"/>
          <w:numId w:val="30"/>
        </w:numPr>
        <w:spacing w:after="0" w:line="251" w:lineRule="auto"/>
        <w:rPr>
          <w:rFonts w:ascii="Times New Roman" w:hAnsi="Times New Roman"/>
          <w:sz w:val="32"/>
          <w:szCs w:val="32"/>
          <w:lang w:val="ru-RU"/>
        </w:rPr>
      </w:pPr>
      <w:r w:rsidRPr="00C20730">
        <w:rPr>
          <w:rFonts w:ascii="Times New Roman" w:hAnsi="Times New Roman"/>
          <w:sz w:val="32"/>
          <w:szCs w:val="32"/>
          <w:lang w:val="ru-RU"/>
        </w:rPr>
        <w:t>Десятичные числа вводите с точкой (например: 123.45)</w:t>
      </w:r>
    </w:p>
    <w:p w:rsidR="00384D66" w:rsidRPr="00C20730" w:rsidRDefault="00384D66" w:rsidP="006279B9">
      <w:pPr>
        <w:numPr>
          <w:ilvl w:val="0"/>
          <w:numId w:val="30"/>
        </w:numPr>
        <w:spacing w:after="0" w:line="251" w:lineRule="auto"/>
        <w:rPr>
          <w:rFonts w:ascii="Times New Roman" w:hAnsi="Times New Roman"/>
          <w:sz w:val="32"/>
          <w:szCs w:val="32"/>
          <w:lang w:val="ru-RU"/>
        </w:rPr>
      </w:pPr>
      <w:r w:rsidRPr="00C20730">
        <w:rPr>
          <w:rFonts w:ascii="Times New Roman" w:hAnsi="Times New Roman"/>
          <w:sz w:val="32"/>
          <w:szCs w:val="32"/>
          <w:lang w:val="ru-RU"/>
        </w:rPr>
        <w:t>Не используйте запятые как разделители разрядов</w:t>
      </w:r>
    </w:p>
    <w:p w:rsidR="00384D66" w:rsidRPr="00C20730" w:rsidRDefault="00384D66" w:rsidP="006279B9">
      <w:pPr>
        <w:numPr>
          <w:ilvl w:val="0"/>
          <w:numId w:val="30"/>
        </w:numPr>
        <w:spacing w:after="0" w:line="251" w:lineRule="auto"/>
        <w:rPr>
          <w:rFonts w:ascii="Times New Roman" w:hAnsi="Times New Roman"/>
          <w:sz w:val="32"/>
          <w:szCs w:val="32"/>
        </w:rPr>
      </w:pPr>
      <w:r w:rsidRPr="00C20730">
        <w:rPr>
          <w:rFonts w:ascii="Times New Roman" w:hAnsi="Times New Roman"/>
          <w:sz w:val="32"/>
          <w:szCs w:val="32"/>
        </w:rPr>
        <w:t>Пустые строки игнорируются</w:t>
      </w:r>
    </w:p>
    <w:p w:rsidR="00384D66" w:rsidRPr="00C20730" w:rsidRDefault="00384D66" w:rsidP="006279B9">
      <w:pPr>
        <w:pStyle w:val="4"/>
        <w:spacing w:before="0" w:line="251" w:lineRule="auto"/>
        <w:rPr>
          <w:rFonts w:ascii="Times New Roman" w:hAnsi="Times New Roman"/>
          <w:color w:val="auto"/>
          <w:sz w:val="32"/>
          <w:szCs w:val="32"/>
        </w:rPr>
      </w:pPr>
      <w:bookmarkStart w:id="277" w:name="_Toc202965802"/>
      <w:bookmarkStart w:id="278" w:name="_Toc202965835"/>
      <w:r w:rsidRPr="00C20730">
        <w:rPr>
          <w:rFonts w:ascii="Times New Roman" w:hAnsi="Times New Roman"/>
          <w:color w:val="auto"/>
          <w:sz w:val="32"/>
          <w:szCs w:val="32"/>
        </w:rPr>
        <w:t>5.2. Выполнение расчетов</w:t>
      </w:r>
      <w:bookmarkEnd w:id="277"/>
      <w:bookmarkEnd w:id="278"/>
    </w:p>
    <w:p w:rsidR="00384D66" w:rsidRPr="00C20730" w:rsidRDefault="00384D66" w:rsidP="006279B9">
      <w:pPr>
        <w:numPr>
          <w:ilvl w:val="0"/>
          <w:numId w:val="31"/>
        </w:numPr>
        <w:spacing w:after="0" w:line="251" w:lineRule="auto"/>
        <w:rPr>
          <w:rFonts w:ascii="Times New Roman" w:hAnsi="Times New Roman"/>
          <w:sz w:val="32"/>
          <w:szCs w:val="32"/>
        </w:rPr>
      </w:pPr>
      <w:r w:rsidRPr="00C20730">
        <w:rPr>
          <w:rFonts w:ascii="Times New Roman" w:hAnsi="Times New Roman"/>
          <w:sz w:val="32"/>
          <w:szCs w:val="32"/>
        </w:rPr>
        <w:t>Убедитесь, что данные введены корректно</w:t>
      </w:r>
    </w:p>
    <w:p w:rsidR="00384D66" w:rsidRPr="00C20730" w:rsidRDefault="00384D66" w:rsidP="006279B9">
      <w:pPr>
        <w:numPr>
          <w:ilvl w:val="0"/>
          <w:numId w:val="31"/>
        </w:numPr>
        <w:spacing w:after="0" w:line="251" w:lineRule="auto"/>
        <w:rPr>
          <w:rFonts w:ascii="Times New Roman" w:hAnsi="Times New Roman"/>
          <w:sz w:val="32"/>
          <w:szCs w:val="32"/>
        </w:rPr>
      </w:pPr>
      <w:r w:rsidRPr="00C20730">
        <w:rPr>
          <w:rFonts w:ascii="Times New Roman" w:hAnsi="Times New Roman"/>
          <w:sz w:val="32"/>
          <w:szCs w:val="32"/>
        </w:rPr>
        <w:t>Нажмите кнопку "Расчет"</w:t>
      </w:r>
    </w:p>
    <w:p w:rsidR="00384D66" w:rsidRPr="00C20730" w:rsidRDefault="00384D66" w:rsidP="006279B9">
      <w:pPr>
        <w:numPr>
          <w:ilvl w:val="0"/>
          <w:numId w:val="31"/>
        </w:numPr>
        <w:spacing w:after="0" w:line="251" w:lineRule="auto"/>
        <w:rPr>
          <w:rFonts w:ascii="Times New Roman" w:hAnsi="Times New Roman"/>
          <w:sz w:val="32"/>
          <w:szCs w:val="32"/>
          <w:lang w:val="ru-RU"/>
        </w:rPr>
      </w:pPr>
      <w:r w:rsidRPr="00C20730">
        <w:rPr>
          <w:rFonts w:ascii="Times New Roman" w:hAnsi="Times New Roman"/>
          <w:sz w:val="32"/>
          <w:szCs w:val="32"/>
          <w:lang w:val="ru-RU"/>
        </w:rPr>
        <w:t>Дождитесь появления результатов в нижнем окне</w:t>
      </w:r>
    </w:p>
    <w:p w:rsidR="00384D66" w:rsidRPr="00C20730" w:rsidRDefault="00384D66" w:rsidP="006279B9">
      <w:pPr>
        <w:pStyle w:val="af4"/>
        <w:spacing w:before="0" w:beforeAutospacing="0" w:after="0" w:afterAutospacing="0" w:line="251" w:lineRule="auto"/>
        <w:rPr>
          <w:sz w:val="32"/>
          <w:szCs w:val="32"/>
        </w:rPr>
      </w:pPr>
      <w:r w:rsidRPr="00C20730">
        <w:rPr>
          <w:rStyle w:val="af5"/>
          <w:sz w:val="32"/>
          <w:szCs w:val="32"/>
        </w:rPr>
        <w:t>Результаты включают:</w:t>
      </w:r>
    </w:p>
    <w:p w:rsidR="00384D66" w:rsidRPr="00C20730" w:rsidRDefault="00384D66" w:rsidP="006279B9">
      <w:pPr>
        <w:numPr>
          <w:ilvl w:val="0"/>
          <w:numId w:val="32"/>
        </w:numPr>
        <w:spacing w:after="0" w:line="251" w:lineRule="auto"/>
        <w:rPr>
          <w:rFonts w:ascii="Times New Roman" w:hAnsi="Times New Roman"/>
          <w:sz w:val="32"/>
          <w:szCs w:val="32"/>
        </w:rPr>
      </w:pPr>
      <w:r w:rsidRPr="00C20730">
        <w:rPr>
          <w:rFonts w:ascii="Times New Roman" w:hAnsi="Times New Roman"/>
          <w:sz w:val="32"/>
          <w:szCs w:val="32"/>
        </w:rPr>
        <w:lastRenderedPageBreak/>
        <w:t>Количество наблюдений (n)</w:t>
      </w:r>
    </w:p>
    <w:p w:rsidR="00384D66" w:rsidRPr="00C20730" w:rsidRDefault="00384D66" w:rsidP="006279B9">
      <w:pPr>
        <w:numPr>
          <w:ilvl w:val="0"/>
          <w:numId w:val="32"/>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Промежуточные расчеты (суммы, квадраты сумм)</w:t>
      </w:r>
    </w:p>
    <w:p w:rsidR="00384D66" w:rsidRPr="00C20730" w:rsidRDefault="00384D66" w:rsidP="006279B9">
      <w:pPr>
        <w:numPr>
          <w:ilvl w:val="0"/>
          <w:numId w:val="32"/>
        </w:numPr>
        <w:spacing w:after="0" w:line="251" w:lineRule="auto"/>
        <w:rPr>
          <w:rFonts w:ascii="Times New Roman" w:hAnsi="Times New Roman"/>
          <w:sz w:val="32"/>
          <w:szCs w:val="32"/>
        </w:rPr>
      </w:pPr>
      <w:r w:rsidRPr="00C20730">
        <w:rPr>
          <w:rFonts w:ascii="Times New Roman" w:hAnsi="Times New Roman"/>
          <w:sz w:val="32"/>
          <w:szCs w:val="32"/>
        </w:rPr>
        <w:t>Используемые формулы</w:t>
      </w:r>
    </w:p>
    <w:p w:rsidR="00384D66" w:rsidRPr="00C20730" w:rsidRDefault="00384D66" w:rsidP="006279B9">
      <w:pPr>
        <w:numPr>
          <w:ilvl w:val="0"/>
          <w:numId w:val="32"/>
        </w:numPr>
        <w:spacing w:after="0" w:line="251" w:lineRule="auto"/>
        <w:rPr>
          <w:rFonts w:ascii="Times New Roman" w:hAnsi="Times New Roman"/>
          <w:sz w:val="32"/>
          <w:szCs w:val="32"/>
        </w:rPr>
      </w:pPr>
      <w:r w:rsidRPr="00C20730">
        <w:rPr>
          <w:rFonts w:ascii="Times New Roman" w:hAnsi="Times New Roman"/>
          <w:sz w:val="32"/>
          <w:szCs w:val="32"/>
        </w:rPr>
        <w:t xml:space="preserve">Итоговые результаты: </w:t>
      </w:r>
    </w:p>
    <w:p w:rsidR="00384D66" w:rsidRPr="00C20730" w:rsidRDefault="00384D66" w:rsidP="006279B9">
      <w:pPr>
        <w:numPr>
          <w:ilvl w:val="1"/>
          <w:numId w:val="32"/>
        </w:numPr>
        <w:spacing w:after="0" w:line="251" w:lineRule="auto"/>
        <w:rPr>
          <w:rFonts w:ascii="Times New Roman" w:hAnsi="Times New Roman"/>
          <w:sz w:val="32"/>
          <w:szCs w:val="32"/>
        </w:rPr>
      </w:pPr>
      <w:r w:rsidRPr="00C20730">
        <w:rPr>
          <w:rFonts w:ascii="Times New Roman" w:hAnsi="Times New Roman"/>
          <w:sz w:val="32"/>
          <w:szCs w:val="32"/>
        </w:rPr>
        <w:t>Среднее арифметическое (M)</w:t>
      </w:r>
    </w:p>
    <w:p w:rsidR="00384D66" w:rsidRPr="00C20730" w:rsidRDefault="00384D66" w:rsidP="006279B9">
      <w:pPr>
        <w:numPr>
          <w:ilvl w:val="1"/>
          <w:numId w:val="32"/>
        </w:numPr>
        <w:spacing w:after="0" w:line="251" w:lineRule="auto"/>
        <w:rPr>
          <w:rFonts w:ascii="Times New Roman" w:hAnsi="Times New Roman"/>
          <w:sz w:val="32"/>
          <w:szCs w:val="32"/>
        </w:rPr>
      </w:pPr>
      <w:r w:rsidRPr="00C20730">
        <w:rPr>
          <w:rFonts w:ascii="Times New Roman" w:hAnsi="Times New Roman"/>
          <w:sz w:val="32"/>
          <w:szCs w:val="32"/>
        </w:rPr>
        <w:t>Стандартное отклонение (σ)</w:t>
      </w:r>
    </w:p>
    <w:p w:rsidR="00384D66" w:rsidRPr="00C20730" w:rsidRDefault="00384D66" w:rsidP="006279B9">
      <w:pPr>
        <w:numPr>
          <w:ilvl w:val="1"/>
          <w:numId w:val="32"/>
        </w:numPr>
        <w:spacing w:after="0" w:line="251" w:lineRule="auto"/>
        <w:rPr>
          <w:rFonts w:ascii="Times New Roman" w:hAnsi="Times New Roman"/>
          <w:sz w:val="32"/>
          <w:szCs w:val="32"/>
        </w:rPr>
      </w:pPr>
      <w:r w:rsidRPr="00C20730">
        <w:rPr>
          <w:rFonts w:ascii="Times New Roman" w:hAnsi="Times New Roman"/>
          <w:sz w:val="32"/>
          <w:szCs w:val="32"/>
        </w:rPr>
        <w:t>Дисперсия (σ²)</w:t>
      </w:r>
    </w:p>
    <w:p w:rsidR="00384D66" w:rsidRPr="00C20730" w:rsidRDefault="00384D66" w:rsidP="006279B9">
      <w:pPr>
        <w:pStyle w:val="4"/>
        <w:spacing w:before="0" w:line="251" w:lineRule="auto"/>
        <w:rPr>
          <w:rFonts w:ascii="Times New Roman" w:hAnsi="Times New Roman"/>
          <w:color w:val="auto"/>
          <w:sz w:val="32"/>
          <w:szCs w:val="32"/>
        </w:rPr>
      </w:pPr>
      <w:bookmarkStart w:id="279" w:name="_Toc202965803"/>
      <w:bookmarkStart w:id="280" w:name="_Toc202965836"/>
      <w:r w:rsidRPr="00C20730">
        <w:rPr>
          <w:rFonts w:ascii="Times New Roman" w:hAnsi="Times New Roman"/>
          <w:color w:val="auto"/>
          <w:sz w:val="32"/>
          <w:szCs w:val="32"/>
        </w:rPr>
        <w:t>5.3. Сохранение отчета</w:t>
      </w:r>
      <w:bookmarkEnd w:id="279"/>
      <w:bookmarkEnd w:id="280"/>
    </w:p>
    <w:p w:rsidR="00384D66" w:rsidRPr="00C20730" w:rsidRDefault="00384D66" w:rsidP="006279B9">
      <w:pPr>
        <w:numPr>
          <w:ilvl w:val="0"/>
          <w:numId w:val="33"/>
        </w:numPr>
        <w:spacing w:after="0" w:line="251" w:lineRule="auto"/>
        <w:rPr>
          <w:rFonts w:ascii="Times New Roman" w:hAnsi="Times New Roman"/>
          <w:sz w:val="32"/>
          <w:szCs w:val="32"/>
          <w:lang w:val="ru-RU"/>
        </w:rPr>
      </w:pPr>
      <w:r w:rsidRPr="00C20730">
        <w:rPr>
          <w:rFonts w:ascii="Times New Roman" w:hAnsi="Times New Roman"/>
          <w:sz w:val="32"/>
          <w:szCs w:val="32"/>
          <w:lang w:val="ru-RU"/>
        </w:rPr>
        <w:t>После выполнения расчетов нажмите кнопку "Записать отчет в виде файла"</w:t>
      </w:r>
    </w:p>
    <w:p w:rsidR="00384D66" w:rsidRPr="00C20730" w:rsidRDefault="00384D66" w:rsidP="006279B9">
      <w:pPr>
        <w:numPr>
          <w:ilvl w:val="0"/>
          <w:numId w:val="33"/>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Программа создаст файл с именем вида: "Алгоритм_2_Отчет_</w:t>
      </w:r>
      <w:r w:rsidRPr="00C20730">
        <w:rPr>
          <w:rFonts w:ascii="Times New Roman" w:hAnsi="Times New Roman"/>
          <w:sz w:val="32"/>
          <w:szCs w:val="32"/>
        </w:rPr>
        <w:t>YYYYMMDD</w:t>
      </w:r>
      <w:r w:rsidRPr="00C20730">
        <w:rPr>
          <w:rFonts w:ascii="Times New Roman" w:hAnsi="Times New Roman"/>
          <w:sz w:val="32"/>
          <w:szCs w:val="32"/>
          <w:lang w:val="ru-RU"/>
        </w:rPr>
        <w:t>_</w:t>
      </w:r>
      <w:r w:rsidRPr="00C20730">
        <w:rPr>
          <w:rFonts w:ascii="Times New Roman" w:hAnsi="Times New Roman"/>
          <w:sz w:val="32"/>
          <w:szCs w:val="32"/>
        </w:rPr>
        <w:t>HHMMSS</w:t>
      </w:r>
      <w:r w:rsidRPr="00C20730">
        <w:rPr>
          <w:rFonts w:ascii="Times New Roman" w:hAnsi="Times New Roman"/>
          <w:sz w:val="32"/>
          <w:szCs w:val="32"/>
          <w:lang w:val="ru-RU"/>
        </w:rPr>
        <w:t>.</w:t>
      </w:r>
      <w:r w:rsidRPr="00C20730">
        <w:rPr>
          <w:rFonts w:ascii="Times New Roman" w:hAnsi="Times New Roman"/>
          <w:sz w:val="32"/>
          <w:szCs w:val="32"/>
        </w:rPr>
        <w:t>txt</w:t>
      </w:r>
      <w:r w:rsidRPr="00C20730">
        <w:rPr>
          <w:rFonts w:ascii="Times New Roman" w:hAnsi="Times New Roman"/>
          <w:sz w:val="32"/>
          <w:szCs w:val="32"/>
          <w:lang w:val="ru-RU"/>
        </w:rPr>
        <w:t>"</w:t>
      </w:r>
    </w:p>
    <w:p w:rsidR="00384D66" w:rsidRPr="00C20730" w:rsidRDefault="00384D66" w:rsidP="006279B9">
      <w:pPr>
        <w:numPr>
          <w:ilvl w:val="0"/>
          <w:numId w:val="33"/>
        </w:numPr>
        <w:spacing w:after="0" w:line="251" w:lineRule="auto"/>
        <w:rPr>
          <w:rFonts w:ascii="Times New Roman" w:hAnsi="Times New Roman"/>
          <w:sz w:val="32"/>
          <w:szCs w:val="32"/>
          <w:lang w:val="ru-RU"/>
        </w:rPr>
      </w:pPr>
      <w:r w:rsidRPr="00C20730">
        <w:rPr>
          <w:rFonts w:ascii="Times New Roman" w:hAnsi="Times New Roman"/>
          <w:sz w:val="32"/>
          <w:szCs w:val="32"/>
          <w:lang w:val="ru-RU"/>
        </w:rPr>
        <w:t>Файл будет сохранен в папке с программой</w:t>
      </w:r>
    </w:p>
    <w:p w:rsidR="00384D66" w:rsidRPr="00C20730" w:rsidRDefault="00384D66" w:rsidP="006279B9">
      <w:pPr>
        <w:numPr>
          <w:ilvl w:val="0"/>
          <w:numId w:val="33"/>
        </w:numPr>
        <w:spacing w:after="0" w:line="251" w:lineRule="auto"/>
        <w:rPr>
          <w:rFonts w:ascii="Times New Roman" w:hAnsi="Times New Roman"/>
          <w:sz w:val="32"/>
          <w:szCs w:val="32"/>
        </w:rPr>
      </w:pPr>
      <w:r w:rsidRPr="00C20730">
        <w:rPr>
          <w:rFonts w:ascii="Times New Roman" w:hAnsi="Times New Roman"/>
          <w:sz w:val="32"/>
          <w:szCs w:val="32"/>
        </w:rPr>
        <w:t>Появится сообщение об успешном сохранении</w:t>
      </w:r>
    </w:p>
    <w:p w:rsidR="00214500" w:rsidRPr="00C20730" w:rsidRDefault="00214500" w:rsidP="006279B9">
      <w:pPr>
        <w:spacing w:after="0" w:line="251" w:lineRule="auto"/>
        <w:rPr>
          <w:rFonts w:ascii="Times New Roman" w:hAnsi="Times New Roman"/>
          <w:sz w:val="32"/>
          <w:szCs w:val="32"/>
        </w:rPr>
      </w:pPr>
    </w:p>
    <w:p w:rsidR="00384D66" w:rsidRPr="00C20730" w:rsidRDefault="00384D66" w:rsidP="006279B9">
      <w:pPr>
        <w:pStyle w:val="3"/>
        <w:spacing w:before="0" w:line="251" w:lineRule="auto"/>
        <w:rPr>
          <w:rFonts w:ascii="Times New Roman" w:hAnsi="Times New Roman"/>
          <w:color w:val="auto"/>
          <w:sz w:val="32"/>
          <w:szCs w:val="32"/>
        </w:rPr>
      </w:pPr>
      <w:bookmarkStart w:id="281" w:name="_Toc202965804"/>
      <w:bookmarkStart w:id="282" w:name="_Toc202965837"/>
      <w:bookmarkStart w:id="283" w:name="_Toc204261293"/>
      <w:bookmarkStart w:id="284" w:name="_Toc204262997"/>
      <w:r w:rsidRPr="00C20730">
        <w:rPr>
          <w:rFonts w:ascii="Times New Roman" w:hAnsi="Times New Roman"/>
          <w:color w:val="auto"/>
          <w:sz w:val="32"/>
          <w:szCs w:val="32"/>
        </w:rPr>
        <w:t>6. СТРУКТУРА ОТЧЕТА</w:t>
      </w:r>
      <w:bookmarkEnd w:id="281"/>
      <w:bookmarkEnd w:id="282"/>
      <w:bookmarkEnd w:id="283"/>
      <w:bookmarkEnd w:id="284"/>
    </w:p>
    <w:p w:rsidR="00384D66" w:rsidRPr="00C20730" w:rsidRDefault="00384D66" w:rsidP="006279B9">
      <w:pPr>
        <w:pStyle w:val="af4"/>
        <w:spacing w:before="0" w:beforeAutospacing="0" w:after="0" w:afterAutospacing="0" w:line="251" w:lineRule="auto"/>
        <w:rPr>
          <w:sz w:val="32"/>
          <w:szCs w:val="32"/>
        </w:rPr>
      </w:pPr>
      <w:r w:rsidRPr="00C20730">
        <w:rPr>
          <w:sz w:val="32"/>
          <w:szCs w:val="32"/>
        </w:rPr>
        <w:t>Сохраненный отчет содержит:</w:t>
      </w:r>
    </w:p>
    <w:p w:rsidR="00384D66" w:rsidRPr="00C20730" w:rsidRDefault="00384D66" w:rsidP="006279B9">
      <w:pPr>
        <w:numPr>
          <w:ilvl w:val="0"/>
          <w:numId w:val="34"/>
        </w:numPr>
        <w:spacing w:after="0" w:line="251" w:lineRule="auto"/>
        <w:rPr>
          <w:rFonts w:ascii="Times New Roman" w:hAnsi="Times New Roman"/>
          <w:sz w:val="32"/>
          <w:szCs w:val="32"/>
        </w:rPr>
      </w:pPr>
      <w:r w:rsidRPr="00C20730">
        <w:rPr>
          <w:rFonts w:ascii="Times New Roman" w:hAnsi="Times New Roman"/>
          <w:sz w:val="32"/>
          <w:szCs w:val="32"/>
        </w:rPr>
        <w:t>Заголовок с названием алгоритма</w:t>
      </w:r>
    </w:p>
    <w:p w:rsidR="00384D66" w:rsidRPr="00C20730" w:rsidRDefault="00384D66" w:rsidP="006279B9">
      <w:pPr>
        <w:numPr>
          <w:ilvl w:val="0"/>
          <w:numId w:val="34"/>
        </w:numPr>
        <w:spacing w:after="0" w:line="251" w:lineRule="auto"/>
        <w:rPr>
          <w:rFonts w:ascii="Times New Roman" w:hAnsi="Times New Roman"/>
          <w:sz w:val="32"/>
          <w:szCs w:val="32"/>
        </w:rPr>
      </w:pPr>
      <w:r w:rsidRPr="00C20730">
        <w:rPr>
          <w:rFonts w:ascii="Times New Roman" w:hAnsi="Times New Roman"/>
          <w:sz w:val="32"/>
          <w:szCs w:val="32"/>
        </w:rPr>
        <w:t>Дату и время расчета</w:t>
      </w:r>
    </w:p>
    <w:p w:rsidR="00384D66" w:rsidRPr="00C20730" w:rsidRDefault="00384D66" w:rsidP="006279B9">
      <w:pPr>
        <w:numPr>
          <w:ilvl w:val="0"/>
          <w:numId w:val="34"/>
        </w:numPr>
        <w:spacing w:after="0" w:line="251" w:lineRule="auto"/>
        <w:rPr>
          <w:rFonts w:ascii="Times New Roman" w:hAnsi="Times New Roman"/>
          <w:sz w:val="32"/>
          <w:szCs w:val="32"/>
        </w:rPr>
      </w:pPr>
      <w:r w:rsidRPr="00C20730">
        <w:rPr>
          <w:rFonts w:ascii="Times New Roman" w:hAnsi="Times New Roman"/>
          <w:sz w:val="32"/>
          <w:szCs w:val="32"/>
        </w:rPr>
        <w:t>Исходные данные</w:t>
      </w:r>
    </w:p>
    <w:p w:rsidR="00384D66" w:rsidRPr="00C20730" w:rsidRDefault="00384D66" w:rsidP="006279B9">
      <w:pPr>
        <w:numPr>
          <w:ilvl w:val="0"/>
          <w:numId w:val="34"/>
        </w:numPr>
        <w:spacing w:after="0" w:line="251" w:lineRule="auto"/>
        <w:rPr>
          <w:rFonts w:ascii="Times New Roman" w:hAnsi="Times New Roman"/>
          <w:sz w:val="32"/>
          <w:szCs w:val="32"/>
        </w:rPr>
      </w:pPr>
      <w:r w:rsidRPr="00C20730">
        <w:rPr>
          <w:rFonts w:ascii="Times New Roman" w:hAnsi="Times New Roman"/>
          <w:sz w:val="32"/>
          <w:szCs w:val="32"/>
        </w:rPr>
        <w:t>Подробные результаты расчетов</w:t>
      </w:r>
    </w:p>
    <w:p w:rsidR="00384D66" w:rsidRPr="00C20730" w:rsidRDefault="00384D66" w:rsidP="006279B9">
      <w:pPr>
        <w:numPr>
          <w:ilvl w:val="0"/>
          <w:numId w:val="34"/>
        </w:numPr>
        <w:spacing w:after="0" w:line="251" w:lineRule="auto"/>
        <w:rPr>
          <w:rFonts w:ascii="Times New Roman" w:hAnsi="Times New Roman"/>
          <w:sz w:val="32"/>
          <w:szCs w:val="32"/>
        </w:rPr>
      </w:pPr>
      <w:r w:rsidRPr="00C20730">
        <w:rPr>
          <w:rFonts w:ascii="Times New Roman" w:hAnsi="Times New Roman"/>
          <w:sz w:val="32"/>
          <w:szCs w:val="32"/>
        </w:rPr>
        <w:t>Описание алгоритма и используемых формул</w:t>
      </w:r>
    </w:p>
    <w:p w:rsidR="00214500" w:rsidRPr="00C20730" w:rsidRDefault="00214500" w:rsidP="006279B9">
      <w:pPr>
        <w:spacing w:after="0" w:line="251" w:lineRule="auto"/>
        <w:rPr>
          <w:rFonts w:ascii="Times New Roman" w:hAnsi="Times New Roman"/>
          <w:sz w:val="32"/>
          <w:szCs w:val="32"/>
        </w:rPr>
      </w:pPr>
    </w:p>
    <w:p w:rsidR="00384D66" w:rsidRPr="00C20730" w:rsidRDefault="00384D66" w:rsidP="006279B9">
      <w:pPr>
        <w:pStyle w:val="3"/>
        <w:spacing w:before="0" w:line="251" w:lineRule="auto"/>
        <w:rPr>
          <w:rFonts w:ascii="Times New Roman" w:hAnsi="Times New Roman"/>
          <w:color w:val="auto"/>
          <w:sz w:val="32"/>
          <w:szCs w:val="32"/>
          <w:lang w:val="ru-RU"/>
        </w:rPr>
      </w:pPr>
      <w:bookmarkStart w:id="285" w:name="_Toc202965805"/>
      <w:bookmarkStart w:id="286" w:name="_Toc202965838"/>
      <w:bookmarkStart w:id="287" w:name="_Toc204261294"/>
      <w:bookmarkStart w:id="288" w:name="_Toc204262998"/>
      <w:r w:rsidRPr="00C20730">
        <w:rPr>
          <w:rFonts w:ascii="Times New Roman" w:hAnsi="Times New Roman"/>
          <w:color w:val="auto"/>
          <w:sz w:val="32"/>
          <w:szCs w:val="32"/>
          <w:lang w:val="ru-RU"/>
        </w:rPr>
        <w:t>7. ОБРАБОТКА ОШИБОК</w:t>
      </w:r>
      <w:bookmarkEnd w:id="285"/>
      <w:bookmarkEnd w:id="286"/>
      <w:bookmarkEnd w:id="287"/>
      <w:bookmarkEnd w:id="288"/>
    </w:p>
    <w:p w:rsidR="00384D66" w:rsidRPr="00C20730" w:rsidRDefault="00384D66" w:rsidP="006279B9">
      <w:pPr>
        <w:pStyle w:val="af4"/>
        <w:spacing w:before="0" w:beforeAutospacing="0" w:after="0" w:afterAutospacing="0" w:line="251" w:lineRule="auto"/>
        <w:rPr>
          <w:sz w:val="32"/>
          <w:szCs w:val="32"/>
          <w:lang w:val="ru-RU"/>
        </w:rPr>
      </w:pPr>
      <w:r w:rsidRPr="00C20730">
        <w:rPr>
          <w:rStyle w:val="af5"/>
          <w:sz w:val="32"/>
          <w:szCs w:val="32"/>
          <w:lang w:val="ru-RU"/>
        </w:rPr>
        <w:t>7.1. Ошибки ввода данных:</w:t>
      </w:r>
    </w:p>
    <w:p w:rsidR="00384D66" w:rsidRPr="00C20730" w:rsidRDefault="00384D66" w:rsidP="006279B9">
      <w:pPr>
        <w:numPr>
          <w:ilvl w:val="0"/>
          <w:numId w:val="35"/>
        </w:numPr>
        <w:spacing w:after="0" w:line="251" w:lineRule="auto"/>
        <w:rPr>
          <w:rFonts w:ascii="Times New Roman" w:hAnsi="Times New Roman"/>
          <w:sz w:val="32"/>
          <w:szCs w:val="32"/>
          <w:lang w:val="ru-RU"/>
        </w:rPr>
      </w:pPr>
      <w:r w:rsidRPr="00C20730">
        <w:rPr>
          <w:rFonts w:ascii="Times New Roman" w:hAnsi="Times New Roman"/>
          <w:sz w:val="32"/>
          <w:szCs w:val="32"/>
          <w:lang w:val="ru-RU"/>
        </w:rPr>
        <w:t>Если данные содержат нечисловые символы, появится сообщение об ошибке</w:t>
      </w:r>
    </w:p>
    <w:p w:rsidR="00384D66" w:rsidRPr="00C20730" w:rsidRDefault="00384D66" w:rsidP="006279B9">
      <w:pPr>
        <w:numPr>
          <w:ilvl w:val="0"/>
          <w:numId w:val="35"/>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Проверьте корректность ввода и повторите попытку</w:t>
      </w:r>
    </w:p>
    <w:p w:rsidR="00384D66" w:rsidRPr="00C20730" w:rsidRDefault="00384D66" w:rsidP="006279B9">
      <w:pPr>
        <w:pStyle w:val="af4"/>
        <w:spacing w:before="0" w:beforeAutospacing="0" w:after="0" w:afterAutospacing="0" w:line="251" w:lineRule="auto"/>
        <w:rPr>
          <w:sz w:val="32"/>
          <w:szCs w:val="32"/>
        </w:rPr>
      </w:pPr>
      <w:r w:rsidRPr="00C20730">
        <w:rPr>
          <w:rStyle w:val="af5"/>
          <w:sz w:val="32"/>
          <w:szCs w:val="32"/>
        </w:rPr>
        <w:t>7.2. Отсутствие данных:</w:t>
      </w:r>
    </w:p>
    <w:p w:rsidR="00384D66" w:rsidRPr="00C20730" w:rsidRDefault="00384D66" w:rsidP="006279B9">
      <w:pPr>
        <w:numPr>
          <w:ilvl w:val="0"/>
          <w:numId w:val="36"/>
        </w:numPr>
        <w:spacing w:after="0" w:line="251" w:lineRule="auto"/>
        <w:rPr>
          <w:rFonts w:ascii="Times New Roman" w:hAnsi="Times New Roman"/>
          <w:sz w:val="32"/>
          <w:szCs w:val="32"/>
          <w:lang w:val="ru-RU"/>
        </w:rPr>
      </w:pPr>
      <w:r w:rsidRPr="00C20730">
        <w:rPr>
          <w:rFonts w:ascii="Times New Roman" w:hAnsi="Times New Roman"/>
          <w:sz w:val="32"/>
          <w:szCs w:val="32"/>
          <w:lang w:val="ru-RU"/>
        </w:rPr>
        <w:t>Если окно исходных данных пустое, появится предупреждение</w:t>
      </w:r>
    </w:p>
    <w:p w:rsidR="00384D66" w:rsidRPr="00C20730" w:rsidRDefault="00384D66" w:rsidP="006279B9">
      <w:pPr>
        <w:numPr>
          <w:ilvl w:val="0"/>
          <w:numId w:val="36"/>
        </w:numPr>
        <w:spacing w:after="0" w:line="251" w:lineRule="auto"/>
        <w:rPr>
          <w:rFonts w:ascii="Times New Roman" w:hAnsi="Times New Roman"/>
          <w:sz w:val="32"/>
          <w:szCs w:val="32"/>
        </w:rPr>
      </w:pPr>
      <w:r w:rsidRPr="00C20730">
        <w:rPr>
          <w:rFonts w:ascii="Times New Roman" w:hAnsi="Times New Roman"/>
          <w:sz w:val="32"/>
          <w:szCs w:val="32"/>
        </w:rPr>
        <w:t>Введите данные и повторите расчет</w:t>
      </w:r>
    </w:p>
    <w:p w:rsidR="00384D66" w:rsidRPr="00C20730" w:rsidRDefault="00384D66" w:rsidP="006279B9">
      <w:pPr>
        <w:pStyle w:val="af4"/>
        <w:spacing w:before="0" w:beforeAutospacing="0" w:after="0" w:afterAutospacing="0" w:line="251" w:lineRule="auto"/>
        <w:rPr>
          <w:sz w:val="32"/>
          <w:szCs w:val="32"/>
        </w:rPr>
      </w:pPr>
      <w:r w:rsidRPr="00C20730">
        <w:rPr>
          <w:rStyle w:val="af5"/>
          <w:sz w:val="32"/>
          <w:szCs w:val="32"/>
        </w:rPr>
        <w:t>7.3. Ошибки сохранения:</w:t>
      </w:r>
    </w:p>
    <w:p w:rsidR="00384D66" w:rsidRPr="00C20730" w:rsidRDefault="00384D66" w:rsidP="006279B9">
      <w:pPr>
        <w:numPr>
          <w:ilvl w:val="0"/>
          <w:numId w:val="37"/>
        </w:numPr>
        <w:spacing w:after="0" w:line="251" w:lineRule="auto"/>
        <w:rPr>
          <w:rFonts w:ascii="Times New Roman" w:hAnsi="Times New Roman"/>
          <w:sz w:val="32"/>
          <w:szCs w:val="32"/>
          <w:lang w:val="ru-RU"/>
        </w:rPr>
      </w:pPr>
      <w:r w:rsidRPr="00C20730">
        <w:rPr>
          <w:rFonts w:ascii="Times New Roman" w:hAnsi="Times New Roman"/>
          <w:sz w:val="32"/>
          <w:szCs w:val="32"/>
          <w:lang w:val="ru-RU"/>
        </w:rPr>
        <w:t>Убедитесь, что папка с программой доступна для записи</w:t>
      </w:r>
    </w:p>
    <w:p w:rsidR="00384D66" w:rsidRPr="00C20730" w:rsidRDefault="00384D66" w:rsidP="006279B9">
      <w:pPr>
        <w:numPr>
          <w:ilvl w:val="0"/>
          <w:numId w:val="37"/>
        </w:numPr>
        <w:spacing w:after="0" w:line="251" w:lineRule="auto"/>
        <w:rPr>
          <w:rFonts w:ascii="Times New Roman" w:hAnsi="Times New Roman"/>
          <w:sz w:val="32"/>
          <w:szCs w:val="32"/>
        </w:rPr>
      </w:pPr>
      <w:r w:rsidRPr="00C20730">
        <w:rPr>
          <w:rFonts w:ascii="Times New Roman" w:hAnsi="Times New Roman"/>
          <w:sz w:val="32"/>
          <w:szCs w:val="32"/>
        </w:rPr>
        <w:t>Закройте ранее открытые файлы отчетов</w:t>
      </w:r>
    </w:p>
    <w:p w:rsidR="00214500" w:rsidRPr="00C20730" w:rsidRDefault="00214500" w:rsidP="006279B9">
      <w:pPr>
        <w:spacing w:after="0" w:line="251" w:lineRule="auto"/>
        <w:rPr>
          <w:rFonts w:ascii="Times New Roman" w:hAnsi="Times New Roman"/>
          <w:sz w:val="32"/>
          <w:szCs w:val="32"/>
        </w:rPr>
      </w:pPr>
    </w:p>
    <w:p w:rsidR="00384D66" w:rsidRPr="00C20730" w:rsidRDefault="00384D66" w:rsidP="006279B9">
      <w:pPr>
        <w:pStyle w:val="3"/>
        <w:spacing w:before="0" w:line="251" w:lineRule="auto"/>
        <w:rPr>
          <w:rFonts w:ascii="Times New Roman" w:hAnsi="Times New Roman"/>
          <w:color w:val="auto"/>
          <w:sz w:val="32"/>
          <w:szCs w:val="32"/>
          <w:lang w:val="ru-RU"/>
        </w:rPr>
      </w:pPr>
      <w:bookmarkStart w:id="289" w:name="_Toc202965806"/>
      <w:bookmarkStart w:id="290" w:name="_Toc202965839"/>
      <w:bookmarkStart w:id="291" w:name="_Toc204261295"/>
      <w:bookmarkStart w:id="292" w:name="_Toc204262999"/>
      <w:r w:rsidRPr="00C20730">
        <w:rPr>
          <w:rFonts w:ascii="Times New Roman" w:hAnsi="Times New Roman"/>
          <w:color w:val="auto"/>
          <w:sz w:val="32"/>
          <w:szCs w:val="32"/>
          <w:lang w:val="ru-RU"/>
        </w:rPr>
        <w:lastRenderedPageBreak/>
        <w:t>8. МАТЕМАТИЧЕСКИЕ ОСНОВЫ</w:t>
      </w:r>
      <w:bookmarkEnd w:id="289"/>
      <w:bookmarkEnd w:id="290"/>
      <w:bookmarkEnd w:id="291"/>
      <w:bookmarkEnd w:id="292"/>
    </w:p>
    <w:p w:rsidR="00384D66" w:rsidRPr="00C20730" w:rsidRDefault="00384D66" w:rsidP="006279B9">
      <w:pPr>
        <w:pStyle w:val="af4"/>
        <w:spacing w:before="0" w:beforeAutospacing="0" w:after="0" w:afterAutospacing="0" w:line="251" w:lineRule="auto"/>
        <w:rPr>
          <w:sz w:val="32"/>
          <w:szCs w:val="32"/>
          <w:lang w:val="ru-RU"/>
        </w:rPr>
      </w:pPr>
      <w:r w:rsidRPr="00C20730">
        <w:rPr>
          <w:sz w:val="32"/>
          <w:szCs w:val="32"/>
          <w:lang w:val="ru-RU"/>
        </w:rPr>
        <w:t>Программа реализует следующие формулы:</w:t>
      </w:r>
    </w:p>
    <w:p w:rsidR="00384D66" w:rsidRPr="00C20730" w:rsidRDefault="00384D66" w:rsidP="006279B9">
      <w:pPr>
        <w:pStyle w:val="af4"/>
        <w:spacing w:before="0" w:beforeAutospacing="0" w:after="0" w:afterAutospacing="0" w:line="251" w:lineRule="auto"/>
        <w:rPr>
          <w:sz w:val="32"/>
          <w:szCs w:val="32"/>
          <w:lang w:val="ru-RU"/>
        </w:rPr>
      </w:pPr>
      <w:r w:rsidRPr="00C20730">
        <w:rPr>
          <w:rStyle w:val="af5"/>
          <w:sz w:val="32"/>
          <w:szCs w:val="32"/>
          <w:lang w:val="ru-RU"/>
        </w:rPr>
        <w:t>8.1. Среднее арифметическое:</w:t>
      </w:r>
    </w:p>
    <w:p w:rsidR="00384D66" w:rsidRPr="00C20730" w:rsidRDefault="00384D66"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rPr>
        <w:t>M</w:t>
      </w:r>
      <w:r w:rsidRPr="00C20730">
        <w:rPr>
          <w:rStyle w:val="HTML1"/>
          <w:rFonts w:ascii="Times New Roman" w:hAnsi="Times New Roman" w:cs="Times New Roman"/>
          <w:sz w:val="32"/>
          <w:szCs w:val="32"/>
          <w:lang w:val="ru-RU"/>
        </w:rPr>
        <w:t xml:space="preserve"> = </w:t>
      </w:r>
      <w:r w:rsidRPr="00C20730">
        <w:rPr>
          <w:rStyle w:val="HTML1"/>
          <w:rFonts w:ascii="Times New Roman" w:hAnsi="Times New Roman" w:cs="Times New Roman"/>
          <w:sz w:val="32"/>
          <w:szCs w:val="32"/>
        </w:rPr>
        <w:t>ΣV</w:t>
      </w:r>
      <w:r w:rsidRPr="00C20730">
        <w:rPr>
          <w:rStyle w:val="HTML1"/>
          <w:rFonts w:ascii="Times New Roman" w:hAnsi="Times New Roman" w:cs="Times New Roman"/>
          <w:sz w:val="32"/>
          <w:szCs w:val="32"/>
          <w:lang w:val="ru-RU"/>
        </w:rPr>
        <w:t xml:space="preserve"> / </w:t>
      </w:r>
      <w:r w:rsidRPr="00C20730">
        <w:rPr>
          <w:rStyle w:val="HTML1"/>
          <w:rFonts w:ascii="Times New Roman" w:hAnsi="Times New Roman" w:cs="Times New Roman"/>
          <w:sz w:val="32"/>
          <w:szCs w:val="32"/>
        </w:rPr>
        <w:t>n</w:t>
      </w:r>
    </w:p>
    <w:p w:rsidR="00384D66" w:rsidRPr="00C20730" w:rsidRDefault="00384D66" w:rsidP="006279B9">
      <w:pPr>
        <w:pStyle w:val="af4"/>
        <w:spacing w:before="0" w:beforeAutospacing="0" w:after="0" w:afterAutospacing="0" w:line="251" w:lineRule="auto"/>
        <w:rPr>
          <w:sz w:val="32"/>
          <w:szCs w:val="32"/>
          <w:lang w:val="ru-RU"/>
        </w:rPr>
      </w:pPr>
      <w:r w:rsidRPr="00C20730">
        <w:rPr>
          <w:sz w:val="32"/>
          <w:szCs w:val="32"/>
          <w:lang w:val="ru-RU"/>
        </w:rPr>
        <w:t xml:space="preserve">где </w:t>
      </w:r>
      <w:r w:rsidRPr="00C20730">
        <w:rPr>
          <w:sz w:val="32"/>
          <w:szCs w:val="32"/>
        </w:rPr>
        <w:t>V</w:t>
      </w:r>
      <w:r w:rsidRPr="00C20730">
        <w:rPr>
          <w:sz w:val="32"/>
          <w:szCs w:val="32"/>
          <w:lang w:val="ru-RU"/>
        </w:rPr>
        <w:t xml:space="preserve"> - отдельные значения, </w:t>
      </w:r>
      <w:r w:rsidRPr="00C20730">
        <w:rPr>
          <w:sz w:val="32"/>
          <w:szCs w:val="32"/>
        </w:rPr>
        <w:t>n</w:t>
      </w:r>
      <w:r w:rsidRPr="00C20730">
        <w:rPr>
          <w:sz w:val="32"/>
          <w:szCs w:val="32"/>
          <w:lang w:val="ru-RU"/>
        </w:rPr>
        <w:t xml:space="preserve"> - количество наблюдений</w:t>
      </w:r>
    </w:p>
    <w:p w:rsidR="00384D66" w:rsidRPr="00C20730" w:rsidRDefault="00384D66" w:rsidP="006279B9">
      <w:pPr>
        <w:pStyle w:val="af4"/>
        <w:spacing w:before="0" w:beforeAutospacing="0" w:after="0" w:afterAutospacing="0" w:line="251" w:lineRule="auto"/>
        <w:rPr>
          <w:sz w:val="32"/>
          <w:szCs w:val="32"/>
          <w:lang w:val="ru-RU"/>
        </w:rPr>
      </w:pPr>
      <w:r w:rsidRPr="00C20730">
        <w:rPr>
          <w:rStyle w:val="af5"/>
          <w:sz w:val="32"/>
          <w:szCs w:val="32"/>
          <w:lang w:val="ru-RU"/>
        </w:rPr>
        <w:t>8.2. Вспомогательная величина:</w:t>
      </w:r>
    </w:p>
    <w:p w:rsidR="00384D66" w:rsidRPr="00C20730" w:rsidRDefault="00384D66"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rPr>
        <w:t>C</w:t>
      </w:r>
      <w:r w:rsidRPr="00C20730">
        <w:rPr>
          <w:rStyle w:val="HTML1"/>
          <w:rFonts w:ascii="Times New Roman" w:hAnsi="Times New Roman" w:cs="Times New Roman"/>
          <w:sz w:val="32"/>
          <w:szCs w:val="32"/>
          <w:lang w:val="ru-RU"/>
        </w:rPr>
        <w:t xml:space="preserve"> = </w:t>
      </w:r>
      <w:r w:rsidRPr="00C20730">
        <w:rPr>
          <w:rStyle w:val="HTML1"/>
          <w:rFonts w:ascii="Times New Roman" w:hAnsi="Times New Roman" w:cs="Times New Roman"/>
          <w:sz w:val="32"/>
          <w:szCs w:val="32"/>
        </w:rPr>
        <w:t>ΣV</w:t>
      </w:r>
      <w:r w:rsidRPr="00C20730">
        <w:rPr>
          <w:rStyle w:val="HTML1"/>
          <w:rFonts w:ascii="Times New Roman" w:hAnsi="Times New Roman" w:cs="Times New Roman"/>
          <w:sz w:val="32"/>
          <w:szCs w:val="32"/>
          <w:lang w:val="ru-RU"/>
        </w:rPr>
        <w:t>² - (</w:t>
      </w:r>
      <w:r w:rsidRPr="00C20730">
        <w:rPr>
          <w:rStyle w:val="HTML1"/>
          <w:rFonts w:ascii="Times New Roman" w:hAnsi="Times New Roman" w:cs="Times New Roman"/>
          <w:sz w:val="32"/>
          <w:szCs w:val="32"/>
        </w:rPr>
        <w:t>ΣV</w:t>
      </w:r>
      <w:proofErr w:type="gramStart"/>
      <w:r w:rsidRPr="00C20730">
        <w:rPr>
          <w:rStyle w:val="HTML1"/>
          <w:rFonts w:ascii="Times New Roman" w:hAnsi="Times New Roman" w:cs="Times New Roman"/>
          <w:sz w:val="32"/>
          <w:szCs w:val="32"/>
          <w:lang w:val="ru-RU"/>
        </w:rPr>
        <w:t>)²</w:t>
      </w:r>
      <w:proofErr w:type="gramEnd"/>
      <w:r w:rsidRPr="00C20730">
        <w:rPr>
          <w:rStyle w:val="HTML1"/>
          <w:rFonts w:ascii="Times New Roman" w:hAnsi="Times New Roman" w:cs="Times New Roman"/>
          <w:sz w:val="32"/>
          <w:szCs w:val="32"/>
          <w:lang w:val="ru-RU"/>
        </w:rPr>
        <w:t>/</w:t>
      </w:r>
      <w:r w:rsidRPr="00C20730">
        <w:rPr>
          <w:rStyle w:val="HTML1"/>
          <w:rFonts w:ascii="Times New Roman" w:hAnsi="Times New Roman" w:cs="Times New Roman"/>
          <w:sz w:val="32"/>
          <w:szCs w:val="32"/>
        </w:rPr>
        <w:t>n</w:t>
      </w:r>
    </w:p>
    <w:p w:rsidR="00384D66" w:rsidRPr="00C20730" w:rsidRDefault="00384D66" w:rsidP="006279B9">
      <w:pPr>
        <w:pStyle w:val="af4"/>
        <w:spacing w:before="0" w:beforeAutospacing="0" w:after="0" w:afterAutospacing="0" w:line="251" w:lineRule="auto"/>
        <w:rPr>
          <w:sz w:val="32"/>
          <w:szCs w:val="32"/>
          <w:lang w:val="ru-RU"/>
        </w:rPr>
      </w:pPr>
      <w:r w:rsidRPr="00C20730">
        <w:rPr>
          <w:rStyle w:val="af5"/>
          <w:sz w:val="32"/>
          <w:szCs w:val="32"/>
          <w:lang w:val="ru-RU"/>
        </w:rPr>
        <w:t>8.3. Стандартное отклонение:</w:t>
      </w:r>
    </w:p>
    <w:p w:rsidR="00384D66" w:rsidRPr="00C20730" w:rsidRDefault="00384D66"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rPr>
        <w:t>σ</w:t>
      </w:r>
      <w:r w:rsidRPr="00C20730">
        <w:rPr>
          <w:rStyle w:val="HTML1"/>
          <w:rFonts w:ascii="Times New Roman" w:hAnsi="Times New Roman" w:cs="Times New Roman"/>
          <w:sz w:val="32"/>
          <w:szCs w:val="32"/>
          <w:lang w:val="ru-RU"/>
        </w:rPr>
        <w:t xml:space="preserve"> = √(</w:t>
      </w:r>
      <w:r w:rsidRPr="00C20730">
        <w:rPr>
          <w:rStyle w:val="HTML1"/>
          <w:rFonts w:ascii="Times New Roman" w:hAnsi="Times New Roman" w:cs="Times New Roman"/>
          <w:sz w:val="32"/>
          <w:szCs w:val="32"/>
        </w:rPr>
        <w:t>C</w:t>
      </w:r>
      <w:proofErr w:type="gramStart"/>
      <w:r w:rsidRPr="00C20730">
        <w:rPr>
          <w:rStyle w:val="HTML1"/>
          <w:rFonts w:ascii="Times New Roman" w:hAnsi="Times New Roman" w:cs="Times New Roman"/>
          <w:sz w:val="32"/>
          <w:szCs w:val="32"/>
          <w:lang w:val="ru-RU"/>
        </w:rPr>
        <w:t>/(</w:t>
      </w:r>
      <w:proofErr w:type="gramEnd"/>
      <w:r w:rsidRPr="00C20730">
        <w:rPr>
          <w:rStyle w:val="HTML1"/>
          <w:rFonts w:ascii="Times New Roman" w:hAnsi="Times New Roman" w:cs="Times New Roman"/>
          <w:sz w:val="32"/>
          <w:szCs w:val="32"/>
        </w:rPr>
        <w:t>n</w:t>
      </w:r>
      <w:r w:rsidRPr="00C20730">
        <w:rPr>
          <w:rStyle w:val="HTML1"/>
          <w:rFonts w:ascii="Times New Roman" w:hAnsi="Times New Roman" w:cs="Times New Roman"/>
          <w:sz w:val="32"/>
          <w:szCs w:val="32"/>
          <w:lang w:val="ru-RU"/>
        </w:rPr>
        <w:t>-1))</w:t>
      </w:r>
    </w:p>
    <w:p w:rsidR="00214500" w:rsidRPr="00C20730" w:rsidRDefault="00214500" w:rsidP="006279B9">
      <w:pPr>
        <w:pStyle w:val="HTML"/>
        <w:spacing w:line="251" w:lineRule="auto"/>
        <w:rPr>
          <w:rStyle w:val="HTML1"/>
          <w:rFonts w:ascii="Times New Roman" w:hAnsi="Times New Roman" w:cs="Times New Roman"/>
          <w:sz w:val="32"/>
          <w:szCs w:val="32"/>
          <w:lang w:val="ru-RU"/>
        </w:rPr>
      </w:pPr>
    </w:p>
    <w:p w:rsidR="00384D66" w:rsidRPr="00C20730" w:rsidRDefault="00384D66" w:rsidP="006279B9">
      <w:pPr>
        <w:pStyle w:val="3"/>
        <w:spacing w:before="0" w:line="251" w:lineRule="auto"/>
        <w:rPr>
          <w:rFonts w:ascii="Times New Roman" w:hAnsi="Times New Roman"/>
          <w:color w:val="auto"/>
          <w:sz w:val="32"/>
          <w:szCs w:val="32"/>
          <w:lang w:val="ru-RU"/>
        </w:rPr>
      </w:pPr>
      <w:bookmarkStart w:id="293" w:name="_Toc202965807"/>
      <w:bookmarkStart w:id="294" w:name="_Toc202965840"/>
      <w:bookmarkStart w:id="295" w:name="_Toc204261296"/>
      <w:bookmarkStart w:id="296" w:name="_Toc204263000"/>
      <w:r w:rsidRPr="00C20730">
        <w:rPr>
          <w:rFonts w:ascii="Times New Roman" w:hAnsi="Times New Roman"/>
          <w:color w:val="auto"/>
          <w:sz w:val="32"/>
          <w:szCs w:val="32"/>
          <w:lang w:val="ru-RU"/>
        </w:rPr>
        <w:t>9. ПРАКТИЧЕСКИЕ ПРИМЕРЫ</w:t>
      </w:r>
      <w:bookmarkEnd w:id="293"/>
      <w:bookmarkEnd w:id="294"/>
      <w:bookmarkEnd w:id="295"/>
      <w:bookmarkEnd w:id="296"/>
    </w:p>
    <w:p w:rsidR="00384D66" w:rsidRPr="00C20730" w:rsidRDefault="00384D66" w:rsidP="006279B9">
      <w:pPr>
        <w:pStyle w:val="af4"/>
        <w:spacing w:before="0" w:beforeAutospacing="0" w:after="0" w:afterAutospacing="0" w:line="251" w:lineRule="auto"/>
        <w:rPr>
          <w:sz w:val="32"/>
          <w:szCs w:val="32"/>
          <w:lang w:val="ru-RU"/>
        </w:rPr>
      </w:pPr>
      <w:r w:rsidRPr="00C20730">
        <w:rPr>
          <w:rStyle w:val="af5"/>
          <w:sz w:val="32"/>
          <w:szCs w:val="32"/>
          <w:lang w:val="ru-RU"/>
        </w:rPr>
        <w:t>Пример 1: Простые данные</w:t>
      </w:r>
    </w:p>
    <w:p w:rsidR="00384D66" w:rsidRPr="00C20730" w:rsidRDefault="00384D66"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Исходные данные: 10 20 30 40 50</w:t>
      </w:r>
    </w:p>
    <w:p w:rsidR="00384D66" w:rsidRPr="00C20730" w:rsidRDefault="00384D66"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 xml:space="preserve">Результат: </w:t>
      </w:r>
      <w:r w:rsidRPr="00C20730">
        <w:rPr>
          <w:rStyle w:val="HTML1"/>
          <w:rFonts w:ascii="Times New Roman" w:hAnsi="Times New Roman" w:cs="Times New Roman"/>
          <w:sz w:val="32"/>
          <w:szCs w:val="32"/>
        </w:rPr>
        <w:t>M</w:t>
      </w:r>
      <w:r w:rsidRPr="00C20730">
        <w:rPr>
          <w:rStyle w:val="HTML1"/>
          <w:rFonts w:ascii="Times New Roman" w:hAnsi="Times New Roman" w:cs="Times New Roman"/>
          <w:sz w:val="32"/>
          <w:szCs w:val="32"/>
          <w:lang w:val="ru-RU"/>
        </w:rPr>
        <w:t xml:space="preserve"> = 30, </w:t>
      </w:r>
      <w:r w:rsidRPr="00C20730">
        <w:rPr>
          <w:rStyle w:val="HTML1"/>
          <w:rFonts w:ascii="Times New Roman" w:hAnsi="Times New Roman" w:cs="Times New Roman"/>
          <w:sz w:val="32"/>
          <w:szCs w:val="32"/>
        </w:rPr>
        <w:t>σ</w:t>
      </w:r>
      <w:r w:rsidRPr="00C20730">
        <w:rPr>
          <w:rStyle w:val="HTML1"/>
          <w:rFonts w:ascii="Times New Roman" w:hAnsi="Times New Roman" w:cs="Times New Roman"/>
          <w:sz w:val="32"/>
          <w:szCs w:val="32"/>
          <w:lang w:val="ru-RU"/>
        </w:rPr>
        <w:t xml:space="preserve"> = 15.81</w:t>
      </w:r>
    </w:p>
    <w:p w:rsidR="00384D66" w:rsidRPr="00C20730" w:rsidRDefault="00384D66" w:rsidP="006279B9">
      <w:pPr>
        <w:pStyle w:val="af4"/>
        <w:spacing w:before="0" w:beforeAutospacing="0" w:after="0" w:afterAutospacing="0" w:line="251" w:lineRule="auto"/>
        <w:rPr>
          <w:sz w:val="32"/>
          <w:szCs w:val="32"/>
          <w:lang w:val="ru-RU"/>
        </w:rPr>
      </w:pPr>
      <w:r w:rsidRPr="00C20730">
        <w:rPr>
          <w:rStyle w:val="af5"/>
          <w:sz w:val="32"/>
          <w:szCs w:val="32"/>
          <w:lang w:val="ru-RU"/>
        </w:rPr>
        <w:t>Пример 2: Данные в несколько строк</w:t>
      </w:r>
    </w:p>
    <w:p w:rsidR="00384D66" w:rsidRPr="00C20730" w:rsidRDefault="00384D66"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Исходные данные:</w:t>
      </w:r>
    </w:p>
    <w:p w:rsidR="00384D66" w:rsidRPr="00C20730" w:rsidRDefault="00384D66"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100 200 300</w:t>
      </w:r>
    </w:p>
    <w:p w:rsidR="00384D66" w:rsidRPr="00C20730" w:rsidRDefault="00384D66"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400 500 600</w:t>
      </w:r>
    </w:p>
    <w:p w:rsidR="00384D66" w:rsidRPr="00C20730" w:rsidRDefault="00384D66"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 xml:space="preserve">Результат: </w:t>
      </w:r>
      <w:r w:rsidRPr="00C20730">
        <w:rPr>
          <w:rStyle w:val="HTML1"/>
          <w:rFonts w:ascii="Times New Roman" w:hAnsi="Times New Roman" w:cs="Times New Roman"/>
          <w:sz w:val="32"/>
          <w:szCs w:val="32"/>
        </w:rPr>
        <w:t>M</w:t>
      </w:r>
      <w:r w:rsidRPr="00C20730">
        <w:rPr>
          <w:rStyle w:val="HTML1"/>
          <w:rFonts w:ascii="Times New Roman" w:hAnsi="Times New Roman" w:cs="Times New Roman"/>
          <w:sz w:val="32"/>
          <w:szCs w:val="32"/>
          <w:lang w:val="ru-RU"/>
        </w:rPr>
        <w:t xml:space="preserve"> = 350, </w:t>
      </w:r>
      <w:r w:rsidRPr="00C20730">
        <w:rPr>
          <w:rStyle w:val="HTML1"/>
          <w:rFonts w:ascii="Times New Roman" w:hAnsi="Times New Roman" w:cs="Times New Roman"/>
          <w:sz w:val="32"/>
          <w:szCs w:val="32"/>
        </w:rPr>
        <w:t>σ</w:t>
      </w:r>
      <w:r w:rsidRPr="00C20730">
        <w:rPr>
          <w:rStyle w:val="HTML1"/>
          <w:rFonts w:ascii="Times New Roman" w:hAnsi="Times New Roman" w:cs="Times New Roman"/>
          <w:sz w:val="32"/>
          <w:szCs w:val="32"/>
          <w:lang w:val="ru-RU"/>
        </w:rPr>
        <w:t xml:space="preserve"> = 187.08</w:t>
      </w:r>
    </w:p>
    <w:p w:rsidR="00214500" w:rsidRPr="00C20730" w:rsidRDefault="00214500" w:rsidP="006279B9">
      <w:pPr>
        <w:pStyle w:val="HTML"/>
        <w:spacing w:line="251" w:lineRule="auto"/>
        <w:rPr>
          <w:rStyle w:val="HTML1"/>
          <w:rFonts w:ascii="Times New Roman" w:hAnsi="Times New Roman" w:cs="Times New Roman"/>
          <w:sz w:val="32"/>
          <w:szCs w:val="32"/>
          <w:lang w:val="ru-RU"/>
        </w:rPr>
      </w:pPr>
    </w:p>
    <w:p w:rsidR="00384D66" w:rsidRPr="00C20730" w:rsidRDefault="00384D66" w:rsidP="006279B9">
      <w:pPr>
        <w:pStyle w:val="3"/>
        <w:spacing w:before="0" w:line="251" w:lineRule="auto"/>
        <w:rPr>
          <w:rFonts w:ascii="Times New Roman" w:hAnsi="Times New Roman"/>
          <w:color w:val="auto"/>
          <w:sz w:val="32"/>
          <w:szCs w:val="32"/>
          <w:lang w:val="ru-RU"/>
        </w:rPr>
      </w:pPr>
      <w:bookmarkStart w:id="297" w:name="_Toc202965808"/>
      <w:bookmarkStart w:id="298" w:name="_Toc202965841"/>
      <w:bookmarkStart w:id="299" w:name="_Toc204261297"/>
      <w:bookmarkStart w:id="300" w:name="_Toc204263001"/>
      <w:r w:rsidRPr="00C20730">
        <w:rPr>
          <w:rFonts w:ascii="Times New Roman" w:hAnsi="Times New Roman"/>
          <w:color w:val="auto"/>
          <w:sz w:val="32"/>
          <w:szCs w:val="32"/>
          <w:lang w:val="ru-RU"/>
        </w:rPr>
        <w:t>10. СОВЕТЫ ПО ИСПОЛЬЗОВАНИЮ</w:t>
      </w:r>
      <w:bookmarkEnd w:id="297"/>
      <w:bookmarkEnd w:id="298"/>
      <w:bookmarkEnd w:id="299"/>
      <w:bookmarkEnd w:id="300"/>
    </w:p>
    <w:p w:rsidR="00384D66" w:rsidRPr="00C20730" w:rsidRDefault="00384D66" w:rsidP="006279B9">
      <w:pPr>
        <w:numPr>
          <w:ilvl w:val="0"/>
          <w:numId w:val="38"/>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Проверка данных:</w:t>
      </w:r>
      <w:r w:rsidRPr="00C20730">
        <w:rPr>
          <w:rFonts w:ascii="Times New Roman" w:hAnsi="Times New Roman"/>
          <w:sz w:val="32"/>
          <w:szCs w:val="32"/>
          <w:lang w:val="ru-RU"/>
        </w:rPr>
        <w:t xml:space="preserve"> Всегда проверяйте введенные данные перед расчетом</w:t>
      </w:r>
    </w:p>
    <w:p w:rsidR="00384D66" w:rsidRPr="00C20730" w:rsidRDefault="00384D66" w:rsidP="006279B9">
      <w:pPr>
        <w:numPr>
          <w:ilvl w:val="0"/>
          <w:numId w:val="38"/>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Резервное копирование:</w:t>
      </w:r>
      <w:r w:rsidRPr="00C20730">
        <w:rPr>
          <w:rFonts w:ascii="Times New Roman" w:hAnsi="Times New Roman"/>
          <w:sz w:val="32"/>
          <w:szCs w:val="32"/>
          <w:lang w:val="ru-RU"/>
        </w:rPr>
        <w:t xml:space="preserve"> Сохраняйте отчеты для последующего анализа</w:t>
      </w:r>
    </w:p>
    <w:p w:rsidR="00384D66" w:rsidRPr="00C20730" w:rsidRDefault="00384D66" w:rsidP="006279B9">
      <w:pPr>
        <w:numPr>
          <w:ilvl w:val="0"/>
          <w:numId w:val="38"/>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Большие данные:</w:t>
      </w:r>
      <w:r w:rsidRPr="00C20730">
        <w:rPr>
          <w:rFonts w:ascii="Times New Roman" w:hAnsi="Times New Roman"/>
          <w:sz w:val="32"/>
          <w:szCs w:val="32"/>
          <w:lang w:val="ru-RU"/>
        </w:rPr>
        <w:t xml:space="preserve"> Программа может обрабатывать тысячи значений</w:t>
      </w:r>
    </w:p>
    <w:p w:rsidR="00384D66" w:rsidRPr="00C20730" w:rsidRDefault="00384D66" w:rsidP="006279B9">
      <w:pPr>
        <w:numPr>
          <w:ilvl w:val="0"/>
          <w:numId w:val="38"/>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Точность:</w:t>
      </w:r>
      <w:r w:rsidRPr="00C20730">
        <w:rPr>
          <w:rFonts w:ascii="Times New Roman" w:hAnsi="Times New Roman"/>
          <w:sz w:val="32"/>
          <w:szCs w:val="32"/>
          <w:lang w:val="ru-RU"/>
        </w:rPr>
        <w:t xml:space="preserve"> Результаты отображаются с точностью до 4 знаков после запятой</w:t>
      </w:r>
    </w:p>
    <w:p w:rsidR="00214500" w:rsidRPr="00C20730" w:rsidRDefault="00214500" w:rsidP="006279B9">
      <w:pPr>
        <w:spacing w:after="0" w:line="251" w:lineRule="auto"/>
        <w:rPr>
          <w:rFonts w:ascii="Times New Roman" w:hAnsi="Times New Roman"/>
          <w:sz w:val="32"/>
          <w:szCs w:val="32"/>
          <w:lang w:val="ru-RU"/>
        </w:rPr>
      </w:pPr>
    </w:p>
    <w:p w:rsidR="00384D66" w:rsidRPr="00C20730" w:rsidRDefault="00384D66" w:rsidP="006279B9">
      <w:pPr>
        <w:pStyle w:val="3"/>
        <w:spacing w:before="0" w:line="251" w:lineRule="auto"/>
        <w:rPr>
          <w:rFonts w:ascii="Times New Roman" w:hAnsi="Times New Roman"/>
          <w:color w:val="auto"/>
          <w:sz w:val="32"/>
          <w:szCs w:val="32"/>
          <w:lang w:val="ru-RU"/>
        </w:rPr>
      </w:pPr>
      <w:bookmarkStart w:id="301" w:name="_Toc202965809"/>
      <w:bookmarkStart w:id="302" w:name="_Toc202965842"/>
      <w:bookmarkStart w:id="303" w:name="_Toc204261298"/>
      <w:bookmarkStart w:id="304" w:name="_Toc204263002"/>
      <w:r w:rsidRPr="00C20730">
        <w:rPr>
          <w:rFonts w:ascii="Times New Roman" w:hAnsi="Times New Roman"/>
          <w:color w:val="auto"/>
          <w:sz w:val="32"/>
          <w:szCs w:val="32"/>
          <w:lang w:val="ru-RU"/>
        </w:rPr>
        <w:t>11. ВОЗМОЖНЫЕ ПРОБЛЕМЫ И РЕШЕНИЯ</w:t>
      </w:r>
      <w:bookmarkEnd w:id="301"/>
      <w:bookmarkEnd w:id="302"/>
      <w:bookmarkEnd w:id="303"/>
      <w:bookmarkEnd w:id="304"/>
    </w:p>
    <w:p w:rsidR="00384D66" w:rsidRPr="00C20730" w:rsidRDefault="00384D66" w:rsidP="006279B9">
      <w:pPr>
        <w:pStyle w:val="af4"/>
        <w:spacing w:before="0" w:beforeAutospacing="0" w:after="0" w:afterAutospacing="0" w:line="251" w:lineRule="auto"/>
        <w:rPr>
          <w:sz w:val="32"/>
          <w:szCs w:val="32"/>
          <w:lang w:val="ru-RU"/>
        </w:rPr>
      </w:pPr>
      <w:r w:rsidRPr="00C20730">
        <w:rPr>
          <w:rStyle w:val="af5"/>
          <w:sz w:val="32"/>
          <w:szCs w:val="32"/>
          <w:lang w:val="ru-RU"/>
        </w:rPr>
        <w:t>11.1. Программа не запускается:</w:t>
      </w:r>
    </w:p>
    <w:p w:rsidR="00384D66" w:rsidRPr="00C20730" w:rsidRDefault="00384D66" w:rsidP="006279B9">
      <w:pPr>
        <w:numPr>
          <w:ilvl w:val="0"/>
          <w:numId w:val="39"/>
        </w:numPr>
        <w:spacing w:after="0" w:line="251" w:lineRule="auto"/>
        <w:rPr>
          <w:rFonts w:ascii="Times New Roman" w:hAnsi="Times New Roman"/>
          <w:sz w:val="32"/>
          <w:szCs w:val="32"/>
        </w:rPr>
      </w:pPr>
      <w:r w:rsidRPr="00C20730">
        <w:rPr>
          <w:rFonts w:ascii="Times New Roman" w:hAnsi="Times New Roman"/>
          <w:sz w:val="32"/>
          <w:szCs w:val="32"/>
        </w:rPr>
        <w:t>Убедитесь, что файл не поврежден</w:t>
      </w:r>
    </w:p>
    <w:p w:rsidR="00384D66" w:rsidRPr="00C20730" w:rsidRDefault="00384D66" w:rsidP="006279B9">
      <w:pPr>
        <w:numPr>
          <w:ilvl w:val="0"/>
          <w:numId w:val="39"/>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Проверьте наличие всех необходимых файлов в папке с программой</w:t>
      </w:r>
    </w:p>
    <w:p w:rsidR="00384D66" w:rsidRPr="00C20730" w:rsidRDefault="00384D66" w:rsidP="006279B9">
      <w:pPr>
        <w:pStyle w:val="af4"/>
        <w:spacing w:before="0" w:beforeAutospacing="0" w:after="0" w:afterAutospacing="0" w:line="251" w:lineRule="auto"/>
        <w:rPr>
          <w:sz w:val="32"/>
          <w:szCs w:val="32"/>
        </w:rPr>
      </w:pPr>
      <w:r w:rsidRPr="00C20730">
        <w:rPr>
          <w:rStyle w:val="af5"/>
          <w:sz w:val="32"/>
          <w:szCs w:val="32"/>
        </w:rPr>
        <w:t>11.2. Некорректные результаты:</w:t>
      </w:r>
    </w:p>
    <w:p w:rsidR="00384D66" w:rsidRPr="00C20730" w:rsidRDefault="00384D66" w:rsidP="006279B9">
      <w:pPr>
        <w:numPr>
          <w:ilvl w:val="0"/>
          <w:numId w:val="40"/>
        </w:numPr>
        <w:spacing w:after="0" w:line="251" w:lineRule="auto"/>
        <w:rPr>
          <w:rFonts w:ascii="Times New Roman" w:hAnsi="Times New Roman"/>
          <w:sz w:val="32"/>
          <w:szCs w:val="32"/>
        </w:rPr>
      </w:pPr>
      <w:r w:rsidRPr="00C20730">
        <w:rPr>
          <w:rFonts w:ascii="Times New Roman" w:hAnsi="Times New Roman"/>
          <w:sz w:val="32"/>
          <w:szCs w:val="32"/>
        </w:rPr>
        <w:lastRenderedPageBreak/>
        <w:t>Проверьте формат ввода данных</w:t>
      </w:r>
    </w:p>
    <w:p w:rsidR="00384D66" w:rsidRPr="00C20730" w:rsidRDefault="00384D66" w:rsidP="006279B9">
      <w:pPr>
        <w:numPr>
          <w:ilvl w:val="0"/>
          <w:numId w:val="40"/>
        </w:numPr>
        <w:spacing w:after="0" w:line="251" w:lineRule="auto"/>
        <w:rPr>
          <w:rFonts w:ascii="Times New Roman" w:hAnsi="Times New Roman"/>
          <w:sz w:val="32"/>
          <w:szCs w:val="32"/>
          <w:lang w:val="ru-RU"/>
        </w:rPr>
      </w:pPr>
      <w:r w:rsidRPr="00C20730">
        <w:rPr>
          <w:rFonts w:ascii="Times New Roman" w:hAnsi="Times New Roman"/>
          <w:sz w:val="32"/>
          <w:szCs w:val="32"/>
          <w:lang w:val="ru-RU"/>
        </w:rPr>
        <w:t>Убедитесь, что используете точку как разделитель десятичных дробей</w:t>
      </w:r>
    </w:p>
    <w:p w:rsidR="00384D66" w:rsidRPr="00C20730" w:rsidRDefault="00384D66" w:rsidP="006279B9">
      <w:pPr>
        <w:pStyle w:val="af4"/>
        <w:spacing w:before="0" w:beforeAutospacing="0" w:after="0" w:afterAutospacing="0" w:line="251" w:lineRule="auto"/>
        <w:rPr>
          <w:sz w:val="32"/>
          <w:szCs w:val="32"/>
        </w:rPr>
      </w:pPr>
      <w:r w:rsidRPr="00C20730">
        <w:rPr>
          <w:rStyle w:val="af5"/>
          <w:sz w:val="32"/>
          <w:szCs w:val="32"/>
        </w:rPr>
        <w:t>11.3. Файл иконки:</w:t>
      </w:r>
    </w:p>
    <w:p w:rsidR="00384D66" w:rsidRPr="00C20730" w:rsidRDefault="00384D66" w:rsidP="006279B9">
      <w:pPr>
        <w:numPr>
          <w:ilvl w:val="0"/>
          <w:numId w:val="41"/>
        </w:numPr>
        <w:spacing w:after="0" w:line="251" w:lineRule="auto"/>
        <w:rPr>
          <w:rFonts w:ascii="Times New Roman" w:hAnsi="Times New Roman"/>
          <w:sz w:val="32"/>
          <w:szCs w:val="32"/>
          <w:lang w:val="ru-RU"/>
        </w:rPr>
      </w:pPr>
      <w:r w:rsidRPr="00C20730">
        <w:rPr>
          <w:rFonts w:ascii="Times New Roman" w:hAnsi="Times New Roman"/>
          <w:sz w:val="32"/>
          <w:szCs w:val="32"/>
          <w:lang w:val="ru-RU"/>
        </w:rPr>
        <w:t>Если в папке с программой отсутствует файл "_</w:t>
      </w:r>
      <w:r w:rsidRPr="00C20730">
        <w:rPr>
          <w:rFonts w:ascii="Times New Roman" w:hAnsi="Times New Roman"/>
          <w:sz w:val="32"/>
          <w:szCs w:val="32"/>
        </w:rPr>
        <w:t>Aidos</w:t>
      </w:r>
      <w:r w:rsidRPr="00C20730">
        <w:rPr>
          <w:rFonts w:ascii="Times New Roman" w:hAnsi="Times New Roman"/>
          <w:sz w:val="32"/>
          <w:szCs w:val="32"/>
          <w:lang w:val="ru-RU"/>
        </w:rPr>
        <w:t>.</w:t>
      </w:r>
      <w:r w:rsidRPr="00C20730">
        <w:rPr>
          <w:rFonts w:ascii="Times New Roman" w:hAnsi="Times New Roman"/>
          <w:sz w:val="32"/>
          <w:szCs w:val="32"/>
        </w:rPr>
        <w:t>ico</w:t>
      </w:r>
      <w:r w:rsidRPr="00C20730">
        <w:rPr>
          <w:rFonts w:ascii="Times New Roman" w:hAnsi="Times New Roman"/>
          <w:sz w:val="32"/>
          <w:szCs w:val="32"/>
          <w:lang w:val="ru-RU"/>
        </w:rPr>
        <w:t>", иконка не отобразится</w:t>
      </w:r>
    </w:p>
    <w:p w:rsidR="00384D66" w:rsidRPr="00C20730" w:rsidRDefault="00384D66" w:rsidP="006279B9">
      <w:pPr>
        <w:numPr>
          <w:ilvl w:val="0"/>
          <w:numId w:val="41"/>
        </w:numPr>
        <w:spacing w:after="0" w:line="251" w:lineRule="auto"/>
        <w:rPr>
          <w:rFonts w:ascii="Times New Roman" w:hAnsi="Times New Roman"/>
          <w:sz w:val="32"/>
          <w:szCs w:val="32"/>
          <w:lang w:val="ru-RU"/>
        </w:rPr>
      </w:pPr>
      <w:r w:rsidRPr="00C20730">
        <w:rPr>
          <w:rFonts w:ascii="Times New Roman" w:hAnsi="Times New Roman"/>
          <w:sz w:val="32"/>
          <w:szCs w:val="32"/>
          <w:lang w:val="ru-RU"/>
        </w:rPr>
        <w:t>Это не влияет на работу программы</w:t>
      </w:r>
    </w:p>
    <w:p w:rsidR="00214500" w:rsidRPr="00C20730" w:rsidRDefault="00214500" w:rsidP="006279B9">
      <w:pPr>
        <w:spacing w:after="0" w:line="251" w:lineRule="auto"/>
        <w:rPr>
          <w:rFonts w:ascii="Times New Roman" w:hAnsi="Times New Roman"/>
          <w:sz w:val="32"/>
          <w:szCs w:val="32"/>
          <w:lang w:val="ru-RU"/>
        </w:rPr>
      </w:pPr>
    </w:p>
    <w:p w:rsidR="00384D66" w:rsidRPr="00C20730" w:rsidRDefault="00384D66" w:rsidP="006279B9">
      <w:pPr>
        <w:pStyle w:val="3"/>
        <w:spacing w:before="0" w:line="251" w:lineRule="auto"/>
        <w:rPr>
          <w:rFonts w:ascii="Times New Roman" w:hAnsi="Times New Roman"/>
          <w:color w:val="auto"/>
          <w:sz w:val="32"/>
          <w:szCs w:val="32"/>
          <w:lang w:val="ru-RU"/>
        </w:rPr>
      </w:pPr>
      <w:bookmarkStart w:id="305" w:name="_Toc202965810"/>
      <w:bookmarkStart w:id="306" w:name="_Toc202965843"/>
      <w:bookmarkStart w:id="307" w:name="_Toc204261299"/>
      <w:bookmarkStart w:id="308" w:name="_Toc204263003"/>
      <w:r w:rsidRPr="00C20730">
        <w:rPr>
          <w:rFonts w:ascii="Times New Roman" w:hAnsi="Times New Roman"/>
          <w:color w:val="auto"/>
          <w:sz w:val="32"/>
          <w:szCs w:val="32"/>
          <w:lang w:val="ru-RU"/>
        </w:rPr>
        <w:t>12. ТЕХНИЧЕСКАЯ ПОДДЕРЖКА</w:t>
      </w:r>
      <w:bookmarkEnd w:id="305"/>
      <w:bookmarkEnd w:id="306"/>
      <w:bookmarkEnd w:id="307"/>
      <w:bookmarkEnd w:id="308"/>
    </w:p>
    <w:p w:rsidR="00384D66" w:rsidRPr="00C20730" w:rsidRDefault="00384D66" w:rsidP="006279B9">
      <w:pPr>
        <w:pStyle w:val="af4"/>
        <w:spacing w:before="0" w:beforeAutospacing="0" w:after="0" w:afterAutospacing="0" w:line="251" w:lineRule="auto"/>
        <w:rPr>
          <w:sz w:val="32"/>
          <w:szCs w:val="32"/>
          <w:lang w:val="ru-RU"/>
        </w:rPr>
      </w:pPr>
      <w:r w:rsidRPr="00C20730">
        <w:rPr>
          <w:sz w:val="32"/>
          <w:szCs w:val="32"/>
          <w:lang w:val="ru-RU"/>
        </w:rPr>
        <w:t>При возникновении вопросов или проблем:</w:t>
      </w:r>
    </w:p>
    <w:p w:rsidR="00384D66" w:rsidRPr="00C20730" w:rsidRDefault="00384D66" w:rsidP="006279B9">
      <w:pPr>
        <w:numPr>
          <w:ilvl w:val="0"/>
          <w:numId w:val="42"/>
        </w:numPr>
        <w:spacing w:after="0" w:line="251" w:lineRule="auto"/>
        <w:rPr>
          <w:rFonts w:ascii="Times New Roman" w:hAnsi="Times New Roman"/>
          <w:sz w:val="32"/>
          <w:szCs w:val="32"/>
        </w:rPr>
      </w:pPr>
      <w:r w:rsidRPr="00C20730">
        <w:rPr>
          <w:rFonts w:ascii="Times New Roman" w:hAnsi="Times New Roman"/>
          <w:sz w:val="32"/>
          <w:szCs w:val="32"/>
        </w:rPr>
        <w:t>Внимательно прочитайте данную инструкцию</w:t>
      </w:r>
    </w:p>
    <w:p w:rsidR="00384D66" w:rsidRPr="00C20730" w:rsidRDefault="00384D66" w:rsidP="006279B9">
      <w:pPr>
        <w:numPr>
          <w:ilvl w:val="0"/>
          <w:numId w:val="42"/>
        </w:numPr>
        <w:spacing w:after="0" w:line="251" w:lineRule="auto"/>
        <w:rPr>
          <w:rFonts w:ascii="Times New Roman" w:hAnsi="Times New Roman"/>
          <w:sz w:val="32"/>
          <w:szCs w:val="32"/>
        </w:rPr>
      </w:pPr>
      <w:r w:rsidRPr="00C20730">
        <w:rPr>
          <w:rFonts w:ascii="Times New Roman" w:hAnsi="Times New Roman"/>
          <w:sz w:val="32"/>
          <w:szCs w:val="32"/>
        </w:rPr>
        <w:t>Проверьте правильность ввода данных</w:t>
      </w:r>
    </w:p>
    <w:p w:rsidR="00384D66" w:rsidRPr="00C20730" w:rsidRDefault="00384D66" w:rsidP="006279B9">
      <w:pPr>
        <w:numPr>
          <w:ilvl w:val="0"/>
          <w:numId w:val="42"/>
        </w:numPr>
        <w:spacing w:after="0" w:line="251" w:lineRule="auto"/>
        <w:rPr>
          <w:rFonts w:ascii="Times New Roman" w:hAnsi="Times New Roman"/>
          <w:sz w:val="32"/>
          <w:szCs w:val="32"/>
        </w:rPr>
      </w:pPr>
      <w:r w:rsidRPr="00C20730">
        <w:rPr>
          <w:rFonts w:ascii="Times New Roman" w:hAnsi="Times New Roman"/>
          <w:sz w:val="32"/>
          <w:szCs w:val="32"/>
        </w:rPr>
        <w:t>Убедитесь в корректности установки программы</w:t>
      </w:r>
    </w:p>
    <w:p w:rsidR="00384D66"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25" style="width:0;height:1.5pt" o:hrstd="t" o:hr="t" fillcolor="#a0a0a0" stroked="f"/>
        </w:pict>
      </w:r>
    </w:p>
    <w:p w:rsidR="00384D66" w:rsidRPr="00C20730" w:rsidRDefault="00384D66" w:rsidP="006279B9">
      <w:pPr>
        <w:pStyle w:val="af4"/>
        <w:spacing w:before="0" w:beforeAutospacing="0" w:after="0" w:afterAutospacing="0" w:line="251" w:lineRule="auto"/>
        <w:rPr>
          <w:sz w:val="32"/>
          <w:szCs w:val="32"/>
          <w:lang w:val="ru-RU"/>
        </w:rPr>
      </w:pPr>
      <w:r w:rsidRPr="00C20730">
        <w:rPr>
          <w:rStyle w:val="af5"/>
          <w:sz w:val="32"/>
          <w:szCs w:val="32"/>
          <w:lang w:val="ru-RU"/>
        </w:rPr>
        <w:t>Версия инструкции:</w:t>
      </w:r>
      <w:r w:rsidRPr="00C20730">
        <w:rPr>
          <w:sz w:val="32"/>
          <w:szCs w:val="32"/>
          <w:lang w:val="ru-RU"/>
        </w:rPr>
        <w:t xml:space="preserve"> 1.0</w:t>
      </w:r>
      <w:r w:rsidRPr="00C20730">
        <w:rPr>
          <w:sz w:val="32"/>
          <w:szCs w:val="32"/>
          <w:lang w:val="ru-RU"/>
        </w:rPr>
        <w:br/>
      </w:r>
      <w:r w:rsidRPr="00C20730">
        <w:rPr>
          <w:rStyle w:val="af5"/>
          <w:sz w:val="32"/>
          <w:szCs w:val="32"/>
          <w:lang w:val="ru-RU"/>
        </w:rPr>
        <w:t>Дата создания:</w:t>
      </w:r>
      <w:r w:rsidRPr="00C20730">
        <w:rPr>
          <w:sz w:val="32"/>
          <w:szCs w:val="32"/>
          <w:lang w:val="ru-RU"/>
        </w:rPr>
        <w:t xml:space="preserve"> 2025</w:t>
      </w:r>
      <w:r w:rsidRPr="00C20730">
        <w:rPr>
          <w:sz w:val="32"/>
          <w:szCs w:val="32"/>
          <w:lang w:val="ru-RU"/>
        </w:rPr>
        <w:br/>
      </w:r>
      <w:r w:rsidRPr="00C20730">
        <w:rPr>
          <w:rStyle w:val="af5"/>
          <w:sz w:val="32"/>
          <w:szCs w:val="32"/>
          <w:lang w:val="ru-RU"/>
        </w:rPr>
        <w:t>Авторы программы:</w:t>
      </w:r>
      <w:r w:rsidRPr="00C20730">
        <w:rPr>
          <w:sz w:val="32"/>
          <w:szCs w:val="32"/>
          <w:lang w:val="ru-RU"/>
        </w:rPr>
        <w:t xml:space="preserve"> (С°) Луценко Е.В., Трошин Л.П.</w:t>
      </w:r>
    </w:p>
    <w:p w:rsidR="00384D66" w:rsidRPr="00C20730" w:rsidRDefault="00384D66" w:rsidP="006279B9">
      <w:pPr>
        <w:pStyle w:val="a0"/>
        <w:spacing w:before="0" w:after="0" w:line="251" w:lineRule="auto"/>
        <w:rPr>
          <w:rFonts w:ascii="Times New Roman" w:hAnsi="Times New Roman"/>
          <w:sz w:val="32"/>
          <w:szCs w:val="32"/>
          <w:lang w:val="ru-RU"/>
        </w:rPr>
      </w:pPr>
    </w:p>
    <w:p w:rsidR="007B5A6A" w:rsidRPr="00C20730" w:rsidRDefault="007B5A6A" w:rsidP="006279B9">
      <w:pPr>
        <w:pStyle w:val="1"/>
        <w:spacing w:before="0" w:line="251" w:lineRule="auto"/>
        <w:rPr>
          <w:rFonts w:ascii="Times New Roman" w:hAnsi="Times New Roman"/>
          <w:color w:val="auto"/>
          <w:lang w:val="ru-RU"/>
        </w:rPr>
      </w:pPr>
      <w:bookmarkStart w:id="309" w:name="X7fad6046002211f8a7410c655dfbd8b1ffe155c"/>
      <w:bookmarkStart w:id="310" w:name="_Toc202873759"/>
      <w:bookmarkStart w:id="311" w:name="_Toc204261300"/>
      <w:bookmarkStart w:id="312" w:name="_Toc204263004"/>
      <w:bookmarkStart w:id="313" w:name="_Toc204263312"/>
      <w:bookmarkStart w:id="314" w:name="_Toc205187001"/>
      <w:r w:rsidRPr="00C20730">
        <w:rPr>
          <w:rFonts w:ascii="Times New Roman" w:hAnsi="Times New Roman"/>
          <w:color w:val="auto"/>
          <w:lang w:val="ru-RU"/>
        </w:rPr>
        <w:lastRenderedPageBreak/>
        <w:t>Алгоритм</w:t>
      </w:r>
      <w:r w:rsidR="002F3A20" w:rsidRPr="00C20730">
        <w:rPr>
          <w:rFonts w:ascii="Times New Roman" w:hAnsi="Times New Roman"/>
          <w:color w:val="auto"/>
          <w:lang w:val="ru-RU"/>
        </w:rPr>
        <w:t>-</w:t>
      </w:r>
      <w:r w:rsidRPr="00C20730">
        <w:rPr>
          <w:rFonts w:ascii="Times New Roman" w:hAnsi="Times New Roman"/>
          <w:color w:val="auto"/>
          <w:lang w:val="ru-RU"/>
        </w:rPr>
        <w:t xml:space="preserve">3: Вычисление </w:t>
      </w:r>
      <w:r w:rsidRPr="00C20730">
        <w:rPr>
          <w:rFonts w:ascii="Times New Roman" w:hAnsi="Times New Roman"/>
          <w:color w:val="auto"/>
        </w:rPr>
        <w:t>M</w:t>
      </w:r>
      <w:r w:rsidRPr="00C20730">
        <w:rPr>
          <w:rFonts w:ascii="Times New Roman" w:hAnsi="Times New Roman"/>
          <w:color w:val="auto"/>
          <w:lang w:val="ru-RU"/>
        </w:rPr>
        <w:t xml:space="preserve"> и </w:t>
      </w:r>
      <m:oMath>
        <m:r>
          <m:rPr>
            <m:sty m:val="bi"/>
          </m:rPr>
          <w:rPr>
            <w:rFonts w:ascii="Cambria Math" w:hAnsi="Cambria Math"/>
            <w:color w:val="auto"/>
          </w:rPr>
          <m:t>σ</m:t>
        </m:r>
      </m:oMath>
      <w:r w:rsidRPr="00C20730">
        <w:rPr>
          <w:rFonts w:ascii="Times New Roman" w:hAnsi="Times New Roman"/>
          <w:color w:val="auto"/>
          <w:lang w:val="ru-RU"/>
        </w:rPr>
        <w:t xml:space="preserve"> по способу взвешенных дат</w:t>
      </w:r>
      <w:bookmarkEnd w:id="309"/>
      <w:bookmarkEnd w:id="310"/>
      <w:bookmarkEnd w:id="311"/>
      <w:bookmarkEnd w:id="312"/>
      <w:bookmarkEnd w:id="313"/>
      <w:bookmarkEnd w:id="314"/>
    </w:p>
    <w:p w:rsidR="007B5A6A" w:rsidRPr="00C20730" w:rsidRDefault="007B5A6A" w:rsidP="006279B9">
      <w:pPr>
        <w:pStyle w:val="2"/>
        <w:spacing w:before="0" w:line="251" w:lineRule="auto"/>
        <w:ind w:firstLine="720"/>
        <w:rPr>
          <w:rFonts w:ascii="Times New Roman" w:hAnsi="Times New Roman"/>
          <w:color w:val="auto"/>
          <w:sz w:val="32"/>
          <w:szCs w:val="32"/>
          <w:lang w:val="ru-RU"/>
        </w:rPr>
      </w:pPr>
      <w:bookmarkStart w:id="315" w:name="_Toc202873760"/>
      <w:bookmarkStart w:id="316" w:name="_Toc204261301"/>
      <w:bookmarkStart w:id="317" w:name="_Toc204263005"/>
      <w:bookmarkStart w:id="318" w:name="_Toc204263313"/>
      <w:bookmarkStart w:id="319" w:name="_Toc205187002"/>
      <w:r w:rsidRPr="00C20730">
        <w:rPr>
          <w:rFonts w:ascii="Times New Roman" w:hAnsi="Times New Roman"/>
          <w:color w:val="auto"/>
          <w:sz w:val="32"/>
          <w:szCs w:val="32"/>
          <w:lang w:val="ru-RU"/>
        </w:rPr>
        <w:t>1. Исходное изображение</w:t>
      </w:r>
      <w:bookmarkEnd w:id="315"/>
      <w:bookmarkEnd w:id="316"/>
      <w:bookmarkEnd w:id="317"/>
      <w:bookmarkEnd w:id="318"/>
      <w:bookmarkEnd w:id="319"/>
    </w:p>
    <w:p w:rsidR="007B5A6A" w:rsidRPr="00C20730" w:rsidRDefault="000C0DE8" w:rsidP="006279B9">
      <w:pPr>
        <w:pStyle w:val="a0"/>
        <w:spacing w:before="0" w:after="0" w:line="251" w:lineRule="auto"/>
        <w:ind w:firstLine="720"/>
        <w:rPr>
          <w:rFonts w:ascii="Times New Roman" w:hAnsi="Times New Roman"/>
          <w:i/>
          <w:sz w:val="32"/>
          <w:szCs w:val="32"/>
          <w:lang w:val="ru-RU"/>
        </w:rPr>
      </w:pPr>
      <w:r w:rsidRPr="00C20730">
        <w:rPr>
          <w:rFonts w:ascii="Times New Roman" w:hAnsi="Times New Roman"/>
          <w:noProof/>
          <w:sz w:val="32"/>
          <w:szCs w:val="32"/>
        </w:rPr>
        <w:drawing>
          <wp:inline distT="0" distB="0" distL="0" distR="0" wp14:anchorId="49257EAE" wp14:editId="3E79A9D6">
            <wp:extent cx="4695825" cy="6905625"/>
            <wp:effectExtent l="0" t="0" r="9525" b="9525"/>
            <wp:docPr id="2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95825" cy="6905625"/>
                    </a:xfrm>
                    <a:prstGeom prst="rect">
                      <a:avLst/>
                    </a:prstGeom>
                    <a:noFill/>
                    <a:ln>
                      <a:noFill/>
                    </a:ln>
                  </pic:spPr>
                </pic:pic>
              </a:graphicData>
            </a:graphic>
          </wp:inline>
        </w:drawing>
      </w:r>
    </w:p>
    <w:p w:rsidR="007B5A6A" w:rsidRPr="00C20730" w:rsidRDefault="007B5A6A" w:rsidP="006279B9">
      <w:pPr>
        <w:pStyle w:val="a0"/>
        <w:spacing w:before="0" w:after="0" w:line="251" w:lineRule="auto"/>
        <w:ind w:firstLine="720"/>
        <w:rPr>
          <w:rFonts w:ascii="Times New Roman" w:hAnsi="Times New Roman"/>
          <w:i/>
          <w:sz w:val="32"/>
          <w:szCs w:val="32"/>
          <w:lang w:val="ru-RU"/>
        </w:rPr>
      </w:pPr>
      <w:r w:rsidRPr="00C20730">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М., Изд-во Моск, ун-та. 1980, 21004, 150 с., </w:t>
      </w:r>
      <w:hyperlink r:id="rId27" w:history="1">
        <w:r w:rsidRPr="00C20730">
          <w:rPr>
            <w:rStyle w:val="af0"/>
            <w:rFonts w:ascii="Times New Roman" w:hAnsi="Times New Roman"/>
            <w:i/>
            <w:color w:val="auto"/>
            <w:sz w:val="32"/>
            <w:szCs w:val="32"/>
          </w:rPr>
          <w:t>http</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lc</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kubagro</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ru</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Algorithms</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of</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biometrics</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N</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A</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Plokhinsky</w:t>
        </w:r>
        <w:r w:rsidRPr="00C20730">
          <w:rPr>
            <w:rStyle w:val="af0"/>
            <w:rFonts w:ascii="Times New Roman" w:hAnsi="Times New Roman"/>
            <w:i/>
            <w:color w:val="auto"/>
            <w:sz w:val="32"/>
            <w:szCs w:val="32"/>
            <w:lang w:val="ru-RU"/>
          </w:rPr>
          <w:t>-1980.</w:t>
        </w:r>
        <w:r w:rsidRPr="00C20730">
          <w:rPr>
            <w:rStyle w:val="af0"/>
            <w:rFonts w:ascii="Times New Roman" w:hAnsi="Times New Roman"/>
            <w:i/>
            <w:color w:val="auto"/>
            <w:sz w:val="32"/>
            <w:szCs w:val="32"/>
          </w:rPr>
          <w:t>pdf</w:t>
        </w:r>
      </w:hyperlink>
      <w:r w:rsidRPr="00C20730">
        <w:rPr>
          <w:rFonts w:ascii="Times New Roman" w:hAnsi="Times New Roman"/>
          <w:i/>
          <w:sz w:val="32"/>
          <w:szCs w:val="32"/>
          <w:lang w:val="ru-RU"/>
        </w:rPr>
        <w:t xml:space="preserve"> </w:t>
      </w:r>
    </w:p>
    <w:p w:rsidR="007B5A6A" w:rsidRPr="00C20730" w:rsidRDefault="007B5A6A" w:rsidP="006279B9">
      <w:pPr>
        <w:pStyle w:val="a0"/>
        <w:spacing w:before="0" w:after="0" w:line="251" w:lineRule="auto"/>
        <w:ind w:firstLine="720"/>
        <w:rPr>
          <w:rFonts w:ascii="Times New Roman" w:hAnsi="Times New Roman"/>
          <w:sz w:val="32"/>
          <w:szCs w:val="32"/>
          <w:lang w:val="ru-RU"/>
        </w:rPr>
      </w:pPr>
    </w:p>
    <w:p w:rsidR="007B5A6A" w:rsidRPr="00C20730" w:rsidRDefault="007B5A6A" w:rsidP="006279B9">
      <w:pPr>
        <w:pStyle w:val="2"/>
        <w:spacing w:before="0" w:line="251" w:lineRule="auto"/>
        <w:ind w:firstLine="720"/>
        <w:rPr>
          <w:rFonts w:ascii="Times New Roman" w:hAnsi="Times New Roman"/>
          <w:color w:val="auto"/>
          <w:sz w:val="32"/>
          <w:szCs w:val="32"/>
          <w:lang w:val="ru-RU"/>
        </w:rPr>
      </w:pPr>
      <w:bookmarkStart w:id="320" w:name="_Toc202873761"/>
      <w:bookmarkStart w:id="321" w:name="_Toc204261302"/>
      <w:bookmarkStart w:id="322" w:name="_Toc204263006"/>
      <w:bookmarkStart w:id="323" w:name="_Toc204263314"/>
      <w:bookmarkStart w:id="324" w:name="_Toc205187003"/>
      <w:r w:rsidRPr="00C20730">
        <w:rPr>
          <w:rFonts w:ascii="Times New Roman" w:hAnsi="Times New Roman"/>
          <w:color w:val="auto"/>
          <w:sz w:val="32"/>
          <w:szCs w:val="32"/>
          <w:lang w:val="ru-RU"/>
        </w:rPr>
        <w:lastRenderedPageBreak/>
        <w:t>2. Пояснение к изображению и алгоритму</w:t>
      </w:r>
      <w:bookmarkEnd w:id="320"/>
      <w:bookmarkEnd w:id="321"/>
      <w:bookmarkEnd w:id="322"/>
      <w:bookmarkEnd w:id="323"/>
      <w:bookmarkEnd w:id="324"/>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Представленный алгоритм, обозначенный как “Алгоритм 3”, предназначен для вычисления статистических показателей </w:t>
      </w:r>
      <w:r w:rsidRPr="00C20730">
        <w:rPr>
          <w:rFonts w:ascii="Times New Roman" w:hAnsi="Times New Roman"/>
          <w:sz w:val="32"/>
          <w:szCs w:val="32"/>
        </w:rPr>
        <w:t>M</w:t>
      </w:r>
      <w:r w:rsidRPr="00C20730">
        <w:rPr>
          <w:rFonts w:ascii="Times New Roman" w:hAnsi="Times New Roman"/>
          <w:sz w:val="32"/>
          <w:szCs w:val="32"/>
          <w:lang w:val="ru-RU"/>
        </w:rPr>
        <w:t xml:space="preserve"> (среднее арифметическое) и </w:t>
      </w:r>
      <m:oMath>
        <m:r>
          <w:rPr>
            <w:rFonts w:ascii="Cambria Math" w:hAnsi="Cambria Math"/>
            <w:sz w:val="32"/>
            <w:szCs w:val="32"/>
          </w:rPr>
          <m:t>σ</m:t>
        </m:r>
      </m:oMath>
      <w:r w:rsidRPr="00C20730">
        <w:rPr>
          <w:rFonts w:ascii="Times New Roman" w:hAnsi="Times New Roman"/>
          <w:sz w:val="32"/>
          <w:szCs w:val="32"/>
          <w:lang w:val="ru-RU"/>
        </w:rPr>
        <w:t xml:space="preserve"> (среднеквадратическое отклонение) для взвешенных данных. Этот метод применяется в случаях, когда прямое суммирование данных и их квадратов затруднено или невозможно, особенно при работе с признаками, выраженными только целыми числами (например, плодовитость, число плодов, початков, клеток и т.д.) при небольшом размахе данных.</w:t>
      </w: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Ключевой особенностью алгоритма является предварительная организация данных: все неповторяющиеся значения данных выписываются в возрастающем порядке (слева направо или снизу вверх), а в каждый класс заносятся одинаковые даты, имеющие данное значение.</w:t>
      </w: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В алгоритме используются следующие условные математические обозначения переменных:</w:t>
      </w:r>
    </w:p>
    <w:p w:rsidR="007B5A6A" w:rsidRPr="00C20730" w:rsidRDefault="000C0DE8" w:rsidP="006279B9">
      <w:pPr>
        <w:pStyle w:val="Compact"/>
        <w:numPr>
          <w:ilvl w:val="0"/>
          <w:numId w:val="1"/>
        </w:numPr>
        <w:spacing w:before="0" w:after="0" w:line="251" w:lineRule="auto"/>
        <w:ind w:firstLine="720"/>
        <w:rPr>
          <w:rFonts w:ascii="Times New Roman" w:hAnsi="Times New Roman"/>
          <w:sz w:val="32"/>
          <w:szCs w:val="32"/>
        </w:rPr>
      </w:pPr>
      <m:oMath>
        <m:r>
          <w:rPr>
            <w:rFonts w:ascii="Cambria Math" w:hAnsi="Cambria Math"/>
            <w:sz w:val="32"/>
            <w:szCs w:val="32"/>
          </w:rPr>
          <m:t>V</m:t>
        </m:r>
      </m:oMath>
      <w:r w:rsidR="007B5A6A" w:rsidRPr="00C20730">
        <w:rPr>
          <w:rFonts w:ascii="Times New Roman" w:hAnsi="Times New Roman"/>
          <w:sz w:val="32"/>
          <w:szCs w:val="32"/>
        </w:rPr>
        <w:t xml:space="preserve"> - </w:t>
      </w:r>
      <w:proofErr w:type="gramStart"/>
      <w:r w:rsidR="007B5A6A" w:rsidRPr="00C20730">
        <w:rPr>
          <w:rFonts w:ascii="Times New Roman" w:hAnsi="Times New Roman"/>
          <w:sz w:val="32"/>
          <w:szCs w:val="32"/>
        </w:rPr>
        <w:t>значение</w:t>
      </w:r>
      <w:proofErr w:type="gramEnd"/>
      <w:r w:rsidR="007B5A6A" w:rsidRPr="00C20730">
        <w:rPr>
          <w:rFonts w:ascii="Times New Roman" w:hAnsi="Times New Roman"/>
          <w:sz w:val="32"/>
          <w:szCs w:val="32"/>
        </w:rPr>
        <w:t xml:space="preserve"> признака (варианта).</w:t>
      </w:r>
    </w:p>
    <w:p w:rsidR="007B5A6A"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f</m:t>
        </m:r>
      </m:oMath>
      <w:r w:rsidR="007B5A6A" w:rsidRPr="00C20730">
        <w:rPr>
          <w:rFonts w:ascii="Times New Roman" w:hAnsi="Times New Roman"/>
          <w:sz w:val="32"/>
          <w:szCs w:val="32"/>
          <w:lang w:val="ru-RU"/>
        </w:rPr>
        <w:t xml:space="preserve"> - частота (количество повторений) данного значения признака </w:t>
      </w:r>
      <m:oMath>
        <m:r>
          <w:rPr>
            <w:rFonts w:ascii="Cambria Math" w:hAnsi="Cambria Math"/>
            <w:sz w:val="32"/>
            <w:szCs w:val="32"/>
          </w:rPr>
          <m:t>V</m:t>
        </m:r>
      </m:oMath>
      <w:r w:rsidR="007B5A6A" w:rsidRPr="00C20730">
        <w:rPr>
          <w:rFonts w:ascii="Times New Roman" w:hAnsi="Times New Roman"/>
          <w:sz w:val="32"/>
          <w:szCs w:val="32"/>
          <w:lang w:val="ru-RU"/>
        </w:rPr>
        <w:t>.</w:t>
      </w:r>
    </w:p>
    <w:p w:rsidR="007B5A6A"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fV</m:t>
        </m:r>
      </m:oMath>
      <w:r w:rsidR="007B5A6A" w:rsidRPr="00C20730">
        <w:rPr>
          <w:rFonts w:ascii="Times New Roman" w:hAnsi="Times New Roman"/>
          <w:sz w:val="32"/>
          <w:szCs w:val="32"/>
          <w:lang w:val="ru-RU"/>
        </w:rPr>
        <w:t xml:space="preserve"> - произведение значения признака на его частоту, то есть </w:t>
      </w:r>
      <m:oMath>
        <m:r>
          <w:rPr>
            <w:rFonts w:ascii="Cambria Math" w:hAnsi="Cambria Math"/>
            <w:sz w:val="32"/>
            <w:szCs w:val="32"/>
          </w:rPr>
          <m:t>V</m:t>
        </m:r>
        <m:r>
          <w:rPr>
            <w:rFonts w:ascii="Cambria Math" w:hAnsi="Cambria Math"/>
            <w:sz w:val="32"/>
            <w:szCs w:val="32"/>
            <w:lang w:val="ru-RU"/>
          </w:rPr>
          <m:t>×</m:t>
        </m:r>
        <m:r>
          <w:rPr>
            <w:rFonts w:ascii="Cambria Math" w:hAnsi="Cambria Math"/>
            <w:sz w:val="32"/>
            <w:szCs w:val="32"/>
          </w:rPr>
          <m:t>f</m:t>
        </m:r>
      </m:oMath>
      <w:r w:rsidR="007B5A6A" w:rsidRPr="00C20730">
        <w:rPr>
          <w:rFonts w:ascii="Times New Roman" w:hAnsi="Times New Roman"/>
          <w:sz w:val="32"/>
          <w:szCs w:val="32"/>
          <w:lang w:val="ru-RU"/>
        </w:rPr>
        <w:t>.</w:t>
      </w:r>
    </w:p>
    <w:p w:rsidR="007B5A6A"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oMath>
      <w:r w:rsidR="007B5A6A" w:rsidRPr="00C20730">
        <w:rPr>
          <w:rFonts w:ascii="Times New Roman" w:hAnsi="Times New Roman"/>
          <w:sz w:val="32"/>
          <w:szCs w:val="32"/>
          <w:lang w:val="ru-RU"/>
        </w:rPr>
        <w:t xml:space="preserve"> - произведение квадрата значения признака на его частоту, то есть </w:t>
      </w:r>
      <m:oMath>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f</m:t>
        </m:r>
      </m:oMath>
      <w:r w:rsidR="007B5A6A" w:rsidRPr="00C20730">
        <w:rPr>
          <w:rFonts w:ascii="Times New Roman" w:hAnsi="Times New Roman"/>
          <w:sz w:val="32"/>
          <w:szCs w:val="32"/>
          <w:lang w:val="ru-RU"/>
        </w:rPr>
        <w:t>.</w:t>
      </w:r>
    </w:p>
    <w:p w:rsidR="007B5A6A"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n</m:t>
        </m:r>
      </m:oMath>
      <w:r w:rsidR="007B5A6A" w:rsidRPr="00C20730">
        <w:rPr>
          <w:rFonts w:ascii="Times New Roman" w:hAnsi="Times New Roman"/>
          <w:sz w:val="32"/>
          <w:szCs w:val="32"/>
          <w:lang w:val="ru-RU"/>
        </w:rPr>
        <w:t xml:space="preserve"> - общее количество наблюдений (сумма всех частот).</w:t>
      </w:r>
    </w:p>
    <w:p w:rsidR="007B5A6A"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lang w:val="ru-RU"/>
          </w:rPr>
          <m:t>∑</m:t>
        </m:r>
        <m:r>
          <w:rPr>
            <w:rFonts w:ascii="Cambria Math" w:hAnsi="Cambria Math"/>
            <w:sz w:val="32"/>
            <w:szCs w:val="32"/>
          </w:rPr>
          <m:t>fV</m:t>
        </m:r>
      </m:oMath>
      <w:r w:rsidR="007B5A6A" w:rsidRPr="00C20730">
        <w:rPr>
          <w:rFonts w:ascii="Times New Roman" w:hAnsi="Times New Roman"/>
          <w:sz w:val="32"/>
          <w:szCs w:val="32"/>
          <w:lang w:val="ru-RU"/>
        </w:rPr>
        <w:t xml:space="preserve"> - сумма всех произведений </w:t>
      </w:r>
      <m:oMath>
        <m:r>
          <w:rPr>
            <w:rFonts w:ascii="Cambria Math" w:hAnsi="Cambria Math"/>
            <w:sz w:val="32"/>
            <w:szCs w:val="32"/>
          </w:rPr>
          <m:t>fV</m:t>
        </m:r>
      </m:oMath>
      <w:r w:rsidR="007B5A6A" w:rsidRPr="00C20730">
        <w:rPr>
          <w:rFonts w:ascii="Times New Roman" w:hAnsi="Times New Roman"/>
          <w:sz w:val="32"/>
          <w:szCs w:val="32"/>
          <w:lang w:val="ru-RU"/>
        </w:rPr>
        <w:t>.</w:t>
      </w:r>
    </w:p>
    <w:p w:rsidR="007B5A6A"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lang w:val="ru-RU"/>
          </w:rPr>
          <m:t>∑</m:t>
        </m:r>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oMath>
      <w:r w:rsidR="007B5A6A" w:rsidRPr="00C20730">
        <w:rPr>
          <w:rFonts w:ascii="Times New Roman" w:hAnsi="Times New Roman"/>
          <w:sz w:val="32"/>
          <w:szCs w:val="32"/>
          <w:lang w:val="ru-RU"/>
        </w:rPr>
        <w:t xml:space="preserve"> - сумма всех произведений </w:t>
      </w:r>
      <m:oMath>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oMath>
      <w:r w:rsidR="007B5A6A" w:rsidRPr="00C20730">
        <w:rPr>
          <w:rFonts w:ascii="Times New Roman" w:hAnsi="Times New Roman"/>
          <w:sz w:val="32"/>
          <w:szCs w:val="32"/>
          <w:lang w:val="ru-RU"/>
        </w:rPr>
        <w:t>.</w:t>
      </w:r>
    </w:p>
    <w:p w:rsidR="007B5A6A"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M</m:t>
        </m:r>
      </m:oMath>
      <w:r w:rsidR="007B5A6A" w:rsidRPr="00C20730">
        <w:rPr>
          <w:rFonts w:ascii="Times New Roman" w:hAnsi="Times New Roman"/>
          <w:sz w:val="32"/>
          <w:szCs w:val="32"/>
          <w:lang w:val="ru-RU"/>
        </w:rPr>
        <w:t xml:space="preserve"> - среднее арифметическое (математическое ожидание) взвешенных данных.</w:t>
      </w:r>
    </w:p>
    <w:p w:rsidR="007B5A6A"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C</m:t>
        </m:r>
      </m:oMath>
      <w:r w:rsidR="007B5A6A" w:rsidRPr="00C20730">
        <w:rPr>
          <w:rFonts w:ascii="Times New Roman" w:hAnsi="Times New Roman"/>
          <w:sz w:val="32"/>
          <w:szCs w:val="32"/>
          <w:lang w:val="ru-RU"/>
        </w:rPr>
        <w:t xml:space="preserve"> - вспомогательная величина, используемая для расчета среднеквадратического отклонения.</w:t>
      </w:r>
    </w:p>
    <w:p w:rsidR="007B5A6A"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σ</m:t>
        </m:r>
      </m:oMath>
      <w:r w:rsidR="007B5A6A" w:rsidRPr="00C20730">
        <w:rPr>
          <w:rFonts w:ascii="Times New Roman" w:hAnsi="Times New Roman"/>
          <w:sz w:val="32"/>
          <w:szCs w:val="32"/>
          <w:lang w:val="ru-RU"/>
        </w:rPr>
        <w:t xml:space="preserve"> - среднеквадратическое отклонение (стандартное отклонение) взвешенных данных.</w:t>
      </w:r>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Данный алгоритм позволяет эффективно обрабатывать данные, когда полная выборка слишком велика или когда </w:t>
      </w:r>
      <w:r w:rsidRPr="00C20730">
        <w:rPr>
          <w:rFonts w:ascii="Times New Roman" w:hAnsi="Times New Roman"/>
          <w:sz w:val="32"/>
          <w:szCs w:val="32"/>
          <w:lang w:val="ru-RU"/>
        </w:rPr>
        <w:lastRenderedPageBreak/>
        <w:t>необходимо работать с агрегированными данными, представленными в виде частотного распределения.</w:t>
      </w:r>
    </w:p>
    <w:p w:rsidR="007B5A6A" w:rsidRPr="00C20730" w:rsidRDefault="007B5A6A" w:rsidP="006279B9">
      <w:pPr>
        <w:pStyle w:val="a0"/>
        <w:spacing w:before="0" w:after="0" w:line="251" w:lineRule="auto"/>
        <w:ind w:firstLine="720"/>
        <w:rPr>
          <w:rFonts w:ascii="Times New Roman" w:hAnsi="Times New Roman"/>
          <w:sz w:val="32"/>
          <w:szCs w:val="32"/>
          <w:lang w:val="ru-RU"/>
        </w:rPr>
      </w:pPr>
    </w:p>
    <w:p w:rsidR="007B5A6A" w:rsidRPr="00C20730" w:rsidRDefault="007B5A6A" w:rsidP="006279B9">
      <w:pPr>
        <w:pStyle w:val="2"/>
        <w:spacing w:before="0" w:line="251" w:lineRule="auto"/>
        <w:ind w:firstLine="720"/>
        <w:rPr>
          <w:rFonts w:ascii="Times New Roman" w:hAnsi="Times New Roman"/>
          <w:color w:val="auto"/>
          <w:sz w:val="32"/>
          <w:szCs w:val="32"/>
          <w:lang w:val="ru-RU"/>
        </w:rPr>
      </w:pPr>
      <w:bookmarkStart w:id="325" w:name="_Toc202873762"/>
      <w:bookmarkStart w:id="326" w:name="_Toc204261303"/>
      <w:bookmarkStart w:id="327" w:name="_Toc204263007"/>
      <w:bookmarkStart w:id="328" w:name="_Toc204263315"/>
      <w:bookmarkStart w:id="329" w:name="_Toc205187004"/>
      <w:r w:rsidRPr="00C20730">
        <w:rPr>
          <w:rFonts w:ascii="Times New Roman" w:hAnsi="Times New Roman"/>
          <w:color w:val="auto"/>
          <w:sz w:val="32"/>
          <w:szCs w:val="32"/>
          <w:lang w:val="ru-RU"/>
        </w:rPr>
        <w:t>3. Текстовое описание математических формул</w:t>
      </w:r>
      <w:bookmarkEnd w:id="325"/>
      <w:bookmarkEnd w:id="326"/>
      <w:bookmarkEnd w:id="327"/>
      <w:bookmarkEnd w:id="328"/>
      <w:bookmarkEnd w:id="329"/>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В данном алгоритме используются следующие математические формулы для расчета среднего арифметического (</w:t>
      </w:r>
      <w:r w:rsidRPr="00C20730">
        <w:rPr>
          <w:rFonts w:ascii="Times New Roman" w:hAnsi="Times New Roman"/>
          <w:sz w:val="32"/>
          <w:szCs w:val="32"/>
        </w:rPr>
        <w:t>M</w:t>
      </w:r>
      <w:r w:rsidRPr="00C20730">
        <w:rPr>
          <w:rFonts w:ascii="Times New Roman" w:hAnsi="Times New Roman"/>
          <w:sz w:val="32"/>
          <w:szCs w:val="32"/>
          <w:lang w:val="ru-RU"/>
        </w:rPr>
        <w:t>) и среднеквадратического отклонения</w:t>
      </w:r>
      <w:proofErr w:type="gramStart"/>
      <w:r w:rsidRPr="00C20730">
        <w:rPr>
          <w:rFonts w:ascii="Times New Roman" w:hAnsi="Times New Roman"/>
          <w:sz w:val="32"/>
          <w:szCs w:val="32"/>
          <w:lang w:val="ru-RU"/>
        </w:rPr>
        <w:t xml:space="preserve"> (</w:t>
      </w:r>
      <m:oMath>
        <m:r>
          <w:rPr>
            <w:rFonts w:ascii="Cambria Math" w:hAnsi="Cambria Math"/>
            <w:sz w:val="32"/>
            <w:szCs w:val="32"/>
          </w:rPr>
          <m:t>σ</m:t>
        </m:r>
      </m:oMath>
      <w:r w:rsidRPr="00C20730">
        <w:rPr>
          <w:rFonts w:ascii="Times New Roman" w:hAnsi="Times New Roman"/>
          <w:sz w:val="32"/>
          <w:szCs w:val="32"/>
          <w:lang w:val="ru-RU"/>
        </w:rPr>
        <w:t>):</w:t>
      </w:r>
      <w:proofErr w:type="gramEnd"/>
    </w:p>
    <w:p w:rsidR="00FB6045" w:rsidRPr="00C20730" w:rsidRDefault="00FB6045" w:rsidP="006279B9">
      <w:pPr>
        <w:pStyle w:val="a0"/>
        <w:spacing w:line="251" w:lineRule="auto"/>
        <w:rPr>
          <w:lang w:val="ru-RU"/>
        </w:rPr>
      </w:pPr>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330" w:name="X0f2f1781e8fa2df8b1856857782a48036d7fa5c"/>
      <w:bookmarkStart w:id="331" w:name="_Toc202873763"/>
      <w:bookmarkStart w:id="332" w:name="_Toc204261304"/>
      <w:bookmarkStart w:id="333" w:name="_Toc204263008"/>
      <w:r w:rsidRPr="00C20730">
        <w:rPr>
          <w:rFonts w:ascii="Times New Roman" w:hAnsi="Times New Roman"/>
          <w:color w:val="auto"/>
          <w:sz w:val="32"/>
          <w:szCs w:val="32"/>
          <w:lang w:val="ru-RU"/>
        </w:rPr>
        <w:t>Формула для расчета среднего арифметического (</w:t>
      </w:r>
      <w:r w:rsidRPr="00C20730">
        <w:rPr>
          <w:rFonts w:ascii="Times New Roman" w:hAnsi="Times New Roman"/>
          <w:color w:val="auto"/>
          <w:sz w:val="32"/>
          <w:szCs w:val="32"/>
        </w:rPr>
        <w:t>M</w:t>
      </w:r>
      <w:r w:rsidRPr="00C20730">
        <w:rPr>
          <w:rFonts w:ascii="Times New Roman" w:hAnsi="Times New Roman"/>
          <w:color w:val="auto"/>
          <w:sz w:val="32"/>
          <w:szCs w:val="32"/>
          <w:lang w:val="ru-RU"/>
        </w:rPr>
        <w:t>)</w:t>
      </w:r>
      <w:bookmarkEnd w:id="330"/>
      <w:bookmarkEnd w:id="331"/>
      <w:bookmarkEnd w:id="332"/>
      <w:bookmarkEnd w:id="333"/>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Среднее арифметическое (</w:t>
      </w:r>
      <w:r w:rsidRPr="00C20730">
        <w:rPr>
          <w:rFonts w:ascii="Times New Roman" w:hAnsi="Times New Roman"/>
          <w:sz w:val="32"/>
          <w:szCs w:val="32"/>
        </w:rPr>
        <w:t>M</w:t>
      </w:r>
      <w:r w:rsidRPr="00C20730">
        <w:rPr>
          <w:rFonts w:ascii="Times New Roman" w:hAnsi="Times New Roman"/>
          <w:sz w:val="32"/>
          <w:szCs w:val="32"/>
          <w:lang w:val="ru-RU"/>
        </w:rPr>
        <w:t>) для взвешенных данных рассчитывается как сумма произведений каждого значения признака на его частоту, деленная на общее количество наблюдений. Формула имеет следующий вид:</w:t>
      </w:r>
    </w:p>
    <w:p w:rsidR="007B5A6A"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M=</m:t>
          </m:r>
          <m:f>
            <m:fPr>
              <m:ctrlPr>
                <w:rPr>
                  <w:rFonts w:ascii="Cambria Math" w:hAnsi="Cambria Math"/>
                  <w:sz w:val="32"/>
                  <w:szCs w:val="32"/>
                </w:rPr>
              </m:ctrlPr>
            </m:fPr>
            <m:num>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k</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num>
            <m:den>
              <m:r>
                <w:rPr>
                  <w:rFonts w:ascii="Cambria Math" w:hAnsi="Cambria Math"/>
                  <w:sz w:val="32"/>
                  <w:szCs w:val="32"/>
                </w:rPr>
                <m:t>n</m:t>
              </m:r>
            </m:den>
          </m:f>
        </m:oMath>
      </m:oMathPara>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Где: *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oMath>
      <w:r w:rsidRPr="00C20730">
        <w:rPr>
          <w:rFonts w:ascii="Times New Roman" w:hAnsi="Times New Roman"/>
          <w:sz w:val="32"/>
          <w:szCs w:val="32"/>
          <w:lang w:val="ru-RU"/>
        </w:rPr>
        <w:t xml:space="preserve"> - частота </w:t>
      </w:r>
      <w:proofErr w:type="gramStart"/>
      <w:r w:rsidRPr="00C20730">
        <w:rPr>
          <w:rFonts w:ascii="Times New Roman" w:hAnsi="Times New Roman"/>
          <w:sz w:val="32"/>
          <w:szCs w:val="32"/>
          <w:lang w:val="ru-RU"/>
        </w:rPr>
        <w:t>-г</w:t>
      </w:r>
      <w:proofErr w:type="gramEnd"/>
      <w:r w:rsidRPr="00C20730">
        <w:rPr>
          <w:rFonts w:ascii="Times New Roman" w:hAnsi="Times New Roman"/>
          <w:sz w:val="32"/>
          <w:szCs w:val="32"/>
          <w:lang w:val="ru-RU"/>
        </w:rPr>
        <w:t xml:space="preserve">о значения признака. *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Pr="00C20730">
        <w:rPr>
          <w:rFonts w:ascii="Times New Roman" w:hAnsi="Times New Roman"/>
          <w:sz w:val="32"/>
          <w:szCs w:val="32"/>
          <w:lang w:val="ru-RU"/>
        </w:rPr>
        <w:t xml:space="preserve"> - </w:t>
      </w:r>
      <m:oMath>
        <m:r>
          <w:rPr>
            <w:rFonts w:ascii="Cambria Math" w:hAnsi="Cambria Math"/>
            <w:sz w:val="32"/>
            <w:szCs w:val="32"/>
          </w:rPr>
          <m:t>i</m:t>
        </m:r>
      </m:oMath>
      <w:r w:rsidRPr="00C20730">
        <w:rPr>
          <w:rFonts w:ascii="Times New Roman" w:hAnsi="Times New Roman"/>
          <w:sz w:val="32"/>
          <w:szCs w:val="32"/>
          <w:lang w:val="ru-RU"/>
        </w:rPr>
        <w:t xml:space="preserve">-е значение признака. * </w:t>
      </w:r>
      <m:oMath>
        <m:r>
          <w:rPr>
            <w:rFonts w:ascii="Cambria Math" w:hAnsi="Cambria Math"/>
            <w:sz w:val="32"/>
            <w:szCs w:val="32"/>
          </w:rPr>
          <m:t>n</m:t>
        </m:r>
      </m:oMath>
      <w:r w:rsidRPr="00C20730">
        <w:rPr>
          <w:rFonts w:ascii="Times New Roman" w:hAnsi="Times New Roman"/>
          <w:sz w:val="32"/>
          <w:szCs w:val="32"/>
          <w:lang w:val="ru-RU"/>
        </w:rPr>
        <w:t xml:space="preserve"> - общее количество наблюдений, которое равно сумме всех частот: </w:t>
      </w:r>
      <m:oMath>
        <m:r>
          <w:rPr>
            <w:rFonts w:ascii="Cambria Math" w:hAnsi="Cambria Math"/>
            <w:sz w:val="32"/>
            <w:szCs w:val="32"/>
          </w:rPr>
          <m:t>n</m:t>
        </m:r>
        <m:r>
          <w:rPr>
            <w:rFonts w:ascii="Cambria Math" w:hAnsi="Cambria Math"/>
            <w:sz w:val="32"/>
            <w:szCs w:val="32"/>
            <w:lang w:val="ru-RU"/>
          </w:rPr>
          <m:t>=</m:t>
        </m:r>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k</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oMath>
      <w:r w:rsidRPr="00C20730">
        <w:rPr>
          <w:rFonts w:ascii="Times New Roman" w:hAnsi="Times New Roman"/>
          <w:sz w:val="32"/>
          <w:szCs w:val="32"/>
          <w:lang w:val="ru-RU"/>
        </w:rPr>
        <w:t xml:space="preserve">. * </w:t>
      </w:r>
      <m:oMath>
        <m:r>
          <w:rPr>
            <w:rFonts w:ascii="Cambria Math" w:hAnsi="Cambria Math"/>
            <w:sz w:val="32"/>
            <w:szCs w:val="32"/>
          </w:rPr>
          <m:t>k</m:t>
        </m:r>
      </m:oMath>
      <w:r w:rsidRPr="00C20730">
        <w:rPr>
          <w:rFonts w:ascii="Times New Roman" w:hAnsi="Times New Roman"/>
          <w:sz w:val="32"/>
          <w:szCs w:val="32"/>
          <w:lang w:val="ru-RU"/>
        </w:rPr>
        <w:t xml:space="preserve"> - количество уникальных значений признака.</w:t>
      </w:r>
    </w:p>
    <w:p w:rsidR="00FB6045" w:rsidRPr="00C20730" w:rsidRDefault="00FB6045" w:rsidP="006279B9">
      <w:pPr>
        <w:pStyle w:val="a0"/>
        <w:spacing w:line="251" w:lineRule="auto"/>
        <w:rPr>
          <w:lang w:val="ru-RU"/>
        </w:rPr>
      </w:pPr>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334" w:name="X52def9892eac58f2ae969bcf869d8b939022502"/>
      <w:bookmarkStart w:id="335" w:name="_Toc202873764"/>
      <w:bookmarkStart w:id="336" w:name="_Toc204261305"/>
      <w:bookmarkStart w:id="337" w:name="_Toc204263009"/>
      <w:r w:rsidRPr="00C20730">
        <w:rPr>
          <w:rFonts w:ascii="Times New Roman" w:hAnsi="Times New Roman"/>
          <w:color w:val="auto"/>
          <w:sz w:val="32"/>
          <w:szCs w:val="32"/>
          <w:lang w:val="ru-RU"/>
        </w:rPr>
        <w:t>Формула для расчета вспомогательной величины (</w:t>
      </w:r>
      <w:r w:rsidRPr="00C20730">
        <w:rPr>
          <w:rFonts w:ascii="Times New Roman" w:hAnsi="Times New Roman"/>
          <w:color w:val="auto"/>
          <w:sz w:val="32"/>
          <w:szCs w:val="32"/>
        </w:rPr>
        <w:t>C</w:t>
      </w:r>
      <w:r w:rsidRPr="00C20730">
        <w:rPr>
          <w:rFonts w:ascii="Times New Roman" w:hAnsi="Times New Roman"/>
          <w:color w:val="auto"/>
          <w:sz w:val="32"/>
          <w:szCs w:val="32"/>
          <w:lang w:val="ru-RU"/>
        </w:rPr>
        <w:t>)</w:t>
      </w:r>
      <w:bookmarkEnd w:id="334"/>
      <w:bookmarkEnd w:id="335"/>
      <w:bookmarkEnd w:id="336"/>
      <w:bookmarkEnd w:id="337"/>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Вспомогательная величина </w:t>
      </w:r>
      <w:r w:rsidRPr="00C20730">
        <w:rPr>
          <w:rFonts w:ascii="Times New Roman" w:hAnsi="Times New Roman"/>
          <w:sz w:val="32"/>
          <w:szCs w:val="32"/>
        </w:rPr>
        <w:t>C</w:t>
      </w:r>
      <w:r w:rsidRPr="00C20730">
        <w:rPr>
          <w:rFonts w:ascii="Times New Roman" w:hAnsi="Times New Roman"/>
          <w:sz w:val="32"/>
          <w:szCs w:val="32"/>
          <w:lang w:val="ru-RU"/>
        </w:rPr>
        <w:t xml:space="preserve"> используется для упрощения расчета среднеквадратического отклонения. Она определяется как сумма произведений квадрата каждого значения признака на его частоту, из которой вычитается квадрат суммы произведений значения признака на его частоту, деленный на общее количество наблюдений. Формула для </w:t>
      </w:r>
      <w:r w:rsidRPr="00C20730">
        <w:rPr>
          <w:rFonts w:ascii="Times New Roman" w:hAnsi="Times New Roman"/>
          <w:sz w:val="32"/>
          <w:szCs w:val="32"/>
        </w:rPr>
        <w:t>C</w:t>
      </w:r>
      <w:r w:rsidRPr="00C20730">
        <w:rPr>
          <w:rFonts w:ascii="Times New Roman" w:hAnsi="Times New Roman"/>
          <w:sz w:val="32"/>
          <w:szCs w:val="32"/>
          <w:lang w:val="ru-RU"/>
        </w:rPr>
        <w:t xml:space="preserve"> выглядит так:</w:t>
      </w:r>
    </w:p>
    <w:p w:rsidR="007B5A6A"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C=</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k</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sSubSup>
            <m:sSubSupPr>
              <m:ctrlPr>
                <w:rPr>
                  <w:rFonts w:ascii="Cambria Math" w:hAnsi="Cambria Math"/>
                  <w:sz w:val="32"/>
                  <w:szCs w:val="32"/>
                </w:rPr>
              </m:ctrlPr>
            </m:sSubSupPr>
            <m:e>
              <m:r>
                <w:rPr>
                  <w:rFonts w:ascii="Cambria Math" w:hAnsi="Cambria Math"/>
                  <w:sz w:val="32"/>
                  <w:szCs w:val="32"/>
                </w:rPr>
                <m:t>V</m:t>
              </m:r>
            </m:e>
            <m:sub>
              <m:r>
                <w:rPr>
                  <w:rFonts w:ascii="Cambria Math" w:hAnsi="Cambria Math"/>
                  <w:sz w:val="32"/>
                  <w:szCs w:val="32"/>
                </w:rPr>
                <m:t>i</m:t>
              </m:r>
            </m:sub>
            <m:sup>
              <m:r>
                <w:rPr>
                  <w:rFonts w:ascii="Cambria Math" w:hAnsi="Cambria Math"/>
                  <w:sz w:val="32"/>
                  <w:szCs w:val="32"/>
                </w:rPr>
                <m:t>2</m:t>
              </m:r>
            </m:sup>
          </m:sSubSup>
          <m:r>
            <w:rPr>
              <w:rFonts w:ascii="Cambria Math" w:hAnsi="Cambria Math"/>
              <w:sz w:val="32"/>
              <w:szCs w:val="32"/>
            </w:rPr>
            <m:t>-</m:t>
          </m:r>
          <m:f>
            <m:fPr>
              <m:ctrlPr>
                <w:rPr>
                  <w:rFonts w:ascii="Cambria Math" w:hAnsi="Cambria Math"/>
                  <w:sz w:val="32"/>
                  <w:szCs w:val="32"/>
                </w:rPr>
              </m:ctrlPr>
            </m:fPr>
            <m:num>
              <m:sSup>
                <m:sSupPr>
                  <m:ctrlPr>
                    <w:rPr>
                      <w:rFonts w:ascii="Cambria Math" w:hAnsi="Cambria Math"/>
                      <w:sz w:val="32"/>
                      <w:szCs w:val="32"/>
                    </w:rPr>
                  </m:ctrlPr>
                </m:sSupPr>
                <m:e>
                  <m:d>
                    <m:dPr>
                      <m:ctrlPr>
                        <w:rPr>
                          <w:rFonts w:ascii="Cambria Math" w:hAnsi="Cambria Math"/>
                          <w:sz w:val="32"/>
                          <w:szCs w:val="32"/>
                        </w:rPr>
                      </m:ctrlPr>
                    </m:dPr>
                    <m:e>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k</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e>
                  </m:d>
                </m:e>
                <m:sup>
                  <m:r>
                    <w:rPr>
                      <w:rFonts w:ascii="Cambria Math" w:hAnsi="Cambria Math"/>
                      <w:sz w:val="32"/>
                      <w:szCs w:val="32"/>
                    </w:rPr>
                    <m:t>2</m:t>
                  </m:r>
                </m:sup>
              </m:sSup>
            </m:num>
            <m:den>
              <m:r>
                <w:rPr>
                  <w:rFonts w:ascii="Cambria Math" w:hAnsi="Cambria Math"/>
                  <w:sz w:val="32"/>
                  <w:szCs w:val="32"/>
                </w:rPr>
                <m:t>n</m:t>
              </m:r>
            </m:den>
          </m:f>
        </m:oMath>
      </m:oMathPara>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Где: *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oMath>
      <w:r w:rsidRPr="00C20730">
        <w:rPr>
          <w:rFonts w:ascii="Times New Roman" w:hAnsi="Times New Roman"/>
          <w:sz w:val="32"/>
          <w:szCs w:val="32"/>
          <w:lang w:val="ru-RU"/>
        </w:rPr>
        <w:t xml:space="preserve"> - частота </w:t>
      </w:r>
      <w:proofErr w:type="gramStart"/>
      <w:r w:rsidRPr="00C20730">
        <w:rPr>
          <w:rFonts w:ascii="Times New Roman" w:hAnsi="Times New Roman"/>
          <w:sz w:val="32"/>
          <w:szCs w:val="32"/>
          <w:lang w:val="ru-RU"/>
        </w:rPr>
        <w:t>-г</w:t>
      </w:r>
      <w:proofErr w:type="gramEnd"/>
      <w:r w:rsidRPr="00C20730">
        <w:rPr>
          <w:rFonts w:ascii="Times New Roman" w:hAnsi="Times New Roman"/>
          <w:sz w:val="32"/>
          <w:szCs w:val="32"/>
          <w:lang w:val="ru-RU"/>
        </w:rPr>
        <w:t xml:space="preserve">о значения признака. *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Pr="00C20730">
        <w:rPr>
          <w:rFonts w:ascii="Times New Roman" w:hAnsi="Times New Roman"/>
          <w:sz w:val="32"/>
          <w:szCs w:val="32"/>
          <w:lang w:val="ru-RU"/>
        </w:rPr>
        <w:t xml:space="preserve"> - </w:t>
      </w:r>
      <m:oMath>
        <m:r>
          <w:rPr>
            <w:rFonts w:ascii="Cambria Math" w:hAnsi="Cambria Math"/>
            <w:sz w:val="32"/>
            <w:szCs w:val="32"/>
          </w:rPr>
          <m:t>i</m:t>
        </m:r>
      </m:oMath>
      <w:r w:rsidRPr="00C20730">
        <w:rPr>
          <w:rFonts w:ascii="Times New Roman" w:hAnsi="Times New Roman"/>
          <w:sz w:val="32"/>
          <w:szCs w:val="32"/>
          <w:lang w:val="ru-RU"/>
        </w:rPr>
        <w:t xml:space="preserve">-е значение признака. * </w:t>
      </w:r>
      <m:oMath>
        <m:r>
          <w:rPr>
            <w:rFonts w:ascii="Cambria Math" w:hAnsi="Cambria Math"/>
            <w:sz w:val="32"/>
            <w:szCs w:val="32"/>
          </w:rPr>
          <m:t>n</m:t>
        </m:r>
      </m:oMath>
      <w:r w:rsidRPr="00C20730">
        <w:rPr>
          <w:rFonts w:ascii="Times New Roman" w:hAnsi="Times New Roman"/>
          <w:sz w:val="32"/>
          <w:szCs w:val="32"/>
          <w:lang w:val="ru-RU"/>
        </w:rPr>
        <w:t xml:space="preserve"> - общее количество наблюдений. * </w:t>
      </w:r>
      <m:oMath>
        <m:r>
          <w:rPr>
            <w:rFonts w:ascii="Cambria Math" w:hAnsi="Cambria Math"/>
            <w:sz w:val="32"/>
            <w:szCs w:val="32"/>
          </w:rPr>
          <m:t>k</m:t>
        </m:r>
      </m:oMath>
      <w:r w:rsidRPr="00C20730">
        <w:rPr>
          <w:rFonts w:ascii="Times New Roman" w:hAnsi="Times New Roman"/>
          <w:sz w:val="32"/>
          <w:szCs w:val="32"/>
          <w:lang w:val="ru-RU"/>
        </w:rPr>
        <w:t xml:space="preserve"> - количество уникальных значений признака.</w:t>
      </w:r>
    </w:p>
    <w:p w:rsidR="00FB6045" w:rsidRPr="00C20730" w:rsidRDefault="00FB6045" w:rsidP="006279B9">
      <w:pPr>
        <w:pStyle w:val="a0"/>
        <w:spacing w:line="251" w:lineRule="auto"/>
        <w:rPr>
          <w:lang w:val="ru-RU"/>
        </w:rPr>
      </w:pPr>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338" w:name="X8b6dcea9cd559e1248c2a761c4646416573ba72"/>
      <w:bookmarkStart w:id="339" w:name="_Toc202873765"/>
      <w:bookmarkStart w:id="340" w:name="_Toc204261306"/>
      <w:bookmarkStart w:id="341" w:name="_Toc204263010"/>
      <w:r w:rsidRPr="00C20730">
        <w:rPr>
          <w:rFonts w:ascii="Times New Roman" w:hAnsi="Times New Roman"/>
          <w:color w:val="auto"/>
          <w:sz w:val="32"/>
          <w:szCs w:val="32"/>
          <w:lang w:val="ru-RU"/>
        </w:rPr>
        <w:lastRenderedPageBreak/>
        <w:t>Формула для расчета среднеквадратического отклонения</w:t>
      </w:r>
      <w:proofErr w:type="gramStart"/>
      <w:r w:rsidRPr="00C20730">
        <w:rPr>
          <w:rFonts w:ascii="Times New Roman" w:hAnsi="Times New Roman"/>
          <w:color w:val="auto"/>
          <w:sz w:val="32"/>
          <w:szCs w:val="32"/>
          <w:lang w:val="ru-RU"/>
        </w:rPr>
        <w:t xml:space="preserve"> (</w:t>
      </w:r>
      <m:oMath>
        <m:r>
          <m:rPr>
            <m:sty m:val="bi"/>
          </m:rPr>
          <w:rPr>
            <w:rFonts w:ascii="Cambria Math" w:hAnsi="Cambria Math"/>
            <w:color w:val="auto"/>
            <w:sz w:val="32"/>
            <w:szCs w:val="32"/>
          </w:rPr>
          <m:t>σ</m:t>
        </m:r>
      </m:oMath>
      <w:r w:rsidRPr="00C20730">
        <w:rPr>
          <w:rFonts w:ascii="Times New Roman" w:hAnsi="Times New Roman"/>
          <w:color w:val="auto"/>
          <w:sz w:val="32"/>
          <w:szCs w:val="32"/>
          <w:lang w:val="ru-RU"/>
        </w:rPr>
        <w:t>)</w:t>
      </w:r>
      <w:bookmarkEnd w:id="338"/>
      <w:bookmarkEnd w:id="339"/>
      <w:bookmarkEnd w:id="340"/>
      <w:bookmarkEnd w:id="341"/>
      <w:proofErr w:type="gramEnd"/>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Среднеквадратическое отклонение</w:t>
      </w:r>
      <w:proofErr w:type="gramStart"/>
      <w:r w:rsidRPr="00C20730">
        <w:rPr>
          <w:rFonts w:ascii="Times New Roman" w:hAnsi="Times New Roman"/>
          <w:sz w:val="32"/>
          <w:szCs w:val="32"/>
          <w:lang w:val="ru-RU"/>
        </w:rPr>
        <w:t xml:space="preserve"> (</w:t>
      </w:r>
      <m:oMath>
        <m:r>
          <w:rPr>
            <w:rFonts w:ascii="Cambria Math" w:hAnsi="Cambria Math"/>
            <w:sz w:val="32"/>
            <w:szCs w:val="32"/>
          </w:rPr>
          <m:t>σ</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рассчитывается как квадратный корень из отношения вспомогательной величины </w:t>
      </w:r>
      <w:r w:rsidRPr="00C20730">
        <w:rPr>
          <w:rFonts w:ascii="Times New Roman" w:hAnsi="Times New Roman"/>
          <w:sz w:val="32"/>
          <w:szCs w:val="32"/>
        </w:rPr>
        <w:t>C</w:t>
      </w:r>
      <w:r w:rsidRPr="00C20730">
        <w:rPr>
          <w:rFonts w:ascii="Times New Roman" w:hAnsi="Times New Roman"/>
          <w:sz w:val="32"/>
          <w:szCs w:val="32"/>
          <w:lang w:val="ru-RU"/>
        </w:rPr>
        <w:t xml:space="preserve"> к общему количеству наблюдений, уменьшенному на единицу. Эта формула применяется для несмещенной оценки стандартного отклонения. Формула </w:t>
      </w:r>
      <w:proofErr w:type="gramStart"/>
      <w:r w:rsidRPr="00C20730">
        <w:rPr>
          <w:rFonts w:ascii="Times New Roman" w:hAnsi="Times New Roman"/>
          <w:sz w:val="32"/>
          <w:szCs w:val="32"/>
          <w:lang w:val="ru-RU"/>
        </w:rPr>
        <w:t>для</w:t>
      </w:r>
      <w:proofErr w:type="gramEnd"/>
      <w:r w:rsidRPr="00C20730">
        <w:rPr>
          <w:rFonts w:ascii="Times New Roman" w:hAnsi="Times New Roman"/>
          <w:sz w:val="32"/>
          <w:szCs w:val="32"/>
          <w:lang w:val="ru-RU"/>
        </w:rPr>
        <w:t xml:space="preserve"> </w:t>
      </w:r>
      <m:oMath>
        <m:r>
          <w:rPr>
            <w:rFonts w:ascii="Cambria Math" w:hAnsi="Cambria Math"/>
            <w:sz w:val="32"/>
            <w:szCs w:val="32"/>
          </w:rPr>
          <m:t>σ</m:t>
        </m:r>
      </m:oMath>
      <w:r w:rsidRPr="00C20730">
        <w:rPr>
          <w:rFonts w:ascii="Times New Roman" w:hAnsi="Times New Roman"/>
          <w:sz w:val="32"/>
          <w:szCs w:val="32"/>
          <w:lang w:val="ru-RU"/>
        </w:rPr>
        <w:t>:</w:t>
      </w:r>
    </w:p>
    <w:p w:rsidR="007B5A6A"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C</m:t>
                  </m:r>
                </m:num>
                <m:den>
                  <m:r>
                    <w:rPr>
                      <w:rFonts w:ascii="Cambria Math" w:hAnsi="Cambria Math"/>
                      <w:sz w:val="32"/>
                      <w:szCs w:val="32"/>
                    </w:rPr>
                    <m:t>n-1</m:t>
                  </m:r>
                </m:den>
              </m:f>
            </m:e>
          </m:rad>
        </m:oMath>
      </m:oMathPara>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Где: * </w:t>
      </w:r>
      <m:oMath>
        <m:r>
          <w:rPr>
            <w:rFonts w:ascii="Cambria Math" w:hAnsi="Cambria Math"/>
            <w:sz w:val="32"/>
            <w:szCs w:val="32"/>
          </w:rPr>
          <m:t>C</m:t>
        </m:r>
      </m:oMath>
      <w:r w:rsidRPr="00C20730">
        <w:rPr>
          <w:rFonts w:ascii="Times New Roman" w:hAnsi="Times New Roman"/>
          <w:sz w:val="32"/>
          <w:szCs w:val="32"/>
          <w:lang w:val="ru-RU"/>
        </w:rPr>
        <w:t xml:space="preserve"> - вспомогательная величина, рассчитанная по предыдущей формуле</w:t>
      </w:r>
      <w:proofErr w:type="gramStart"/>
      <w:r w:rsidRPr="00C20730">
        <w:rPr>
          <w:rFonts w:ascii="Times New Roman" w:hAnsi="Times New Roman"/>
          <w:sz w:val="32"/>
          <w:szCs w:val="32"/>
          <w:lang w:val="ru-RU"/>
        </w:rPr>
        <w:t>.</w:t>
      </w:r>
      <w:proofErr w:type="gramEnd"/>
      <w:r w:rsidRPr="00C20730">
        <w:rPr>
          <w:rFonts w:ascii="Times New Roman" w:hAnsi="Times New Roman"/>
          <w:sz w:val="32"/>
          <w:szCs w:val="32"/>
          <w:lang w:val="ru-RU"/>
        </w:rPr>
        <w:t xml:space="preserve"> * </w:t>
      </w:r>
      <m:oMath>
        <m:r>
          <w:rPr>
            <w:rFonts w:ascii="Cambria Math" w:hAnsi="Cambria Math"/>
            <w:sz w:val="32"/>
            <w:szCs w:val="32"/>
          </w:rPr>
          <m:t>n</m:t>
        </m:r>
      </m:oMath>
      <w:r w:rsidRPr="00C20730">
        <w:rPr>
          <w:rFonts w:ascii="Times New Roman" w:hAnsi="Times New Roman"/>
          <w:sz w:val="32"/>
          <w:szCs w:val="32"/>
          <w:lang w:val="ru-RU"/>
        </w:rPr>
        <w:t xml:space="preserve"> - </w:t>
      </w:r>
      <w:proofErr w:type="gramStart"/>
      <w:r w:rsidRPr="00C20730">
        <w:rPr>
          <w:rFonts w:ascii="Times New Roman" w:hAnsi="Times New Roman"/>
          <w:sz w:val="32"/>
          <w:szCs w:val="32"/>
          <w:lang w:val="ru-RU"/>
        </w:rPr>
        <w:t>о</w:t>
      </w:r>
      <w:proofErr w:type="gramEnd"/>
      <w:r w:rsidRPr="00C20730">
        <w:rPr>
          <w:rFonts w:ascii="Times New Roman" w:hAnsi="Times New Roman"/>
          <w:sz w:val="32"/>
          <w:szCs w:val="32"/>
          <w:lang w:val="ru-RU"/>
        </w:rPr>
        <w:t>бщее количество наблюдений.</w:t>
      </w: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Эти формулы позволяют получить точные статистические показатели для взвешенных данных, что особенно важно при анализе распределений признаков, выраженных целыми числами.</w:t>
      </w:r>
    </w:p>
    <w:p w:rsidR="007B5A6A" w:rsidRPr="00C20730" w:rsidRDefault="007B5A6A" w:rsidP="006279B9">
      <w:pPr>
        <w:pStyle w:val="a0"/>
        <w:spacing w:before="0" w:after="0" w:line="251" w:lineRule="auto"/>
        <w:ind w:firstLine="720"/>
        <w:rPr>
          <w:rFonts w:ascii="Times New Roman" w:hAnsi="Times New Roman"/>
          <w:sz w:val="32"/>
          <w:szCs w:val="32"/>
          <w:lang w:val="ru-RU"/>
        </w:rPr>
      </w:pPr>
    </w:p>
    <w:p w:rsidR="007B5A6A" w:rsidRPr="00C20730" w:rsidRDefault="007B5A6A" w:rsidP="006279B9">
      <w:pPr>
        <w:pStyle w:val="2"/>
        <w:spacing w:before="0" w:line="251" w:lineRule="auto"/>
        <w:ind w:firstLine="720"/>
        <w:rPr>
          <w:rFonts w:ascii="Times New Roman" w:hAnsi="Times New Roman"/>
          <w:color w:val="auto"/>
          <w:sz w:val="32"/>
          <w:szCs w:val="32"/>
          <w:lang w:val="ru-RU"/>
        </w:rPr>
      </w:pPr>
      <w:bookmarkStart w:id="342" w:name="_Toc202873766"/>
      <w:bookmarkStart w:id="343" w:name="_Toc204261307"/>
      <w:bookmarkStart w:id="344" w:name="_Toc204263011"/>
      <w:bookmarkStart w:id="345" w:name="_Toc204263316"/>
      <w:bookmarkStart w:id="346" w:name="_Toc205187005"/>
      <w:r w:rsidRPr="00C20730">
        <w:rPr>
          <w:rFonts w:ascii="Times New Roman" w:hAnsi="Times New Roman"/>
          <w:color w:val="auto"/>
          <w:sz w:val="32"/>
          <w:szCs w:val="32"/>
          <w:lang w:val="ru-RU"/>
        </w:rPr>
        <w:t>4. Алгоритм расчетов в текстовом виде по шагам</w:t>
      </w:r>
      <w:bookmarkEnd w:id="342"/>
      <w:bookmarkEnd w:id="343"/>
      <w:bookmarkEnd w:id="344"/>
      <w:bookmarkEnd w:id="345"/>
      <w:bookmarkEnd w:id="346"/>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Алгоритм предназначен для вычисления среднего арифметического (</w:t>
      </w:r>
      <w:r w:rsidRPr="00C20730">
        <w:rPr>
          <w:rFonts w:ascii="Times New Roman" w:hAnsi="Times New Roman"/>
          <w:sz w:val="32"/>
          <w:szCs w:val="32"/>
        </w:rPr>
        <w:t>M</w:t>
      </w:r>
      <w:r w:rsidRPr="00C20730">
        <w:rPr>
          <w:rFonts w:ascii="Times New Roman" w:hAnsi="Times New Roman"/>
          <w:sz w:val="32"/>
          <w:szCs w:val="32"/>
          <w:lang w:val="ru-RU"/>
        </w:rPr>
        <w:t>) и среднеквадратического отклонения</w:t>
      </w:r>
      <w:proofErr w:type="gramStart"/>
      <w:r w:rsidRPr="00C20730">
        <w:rPr>
          <w:rFonts w:ascii="Times New Roman" w:hAnsi="Times New Roman"/>
          <w:sz w:val="32"/>
          <w:szCs w:val="32"/>
          <w:lang w:val="ru-RU"/>
        </w:rPr>
        <w:t xml:space="preserve"> (</w:t>
      </w:r>
      <m:oMath>
        <m:r>
          <w:rPr>
            <w:rFonts w:ascii="Cambria Math" w:hAnsi="Cambria Math"/>
            <w:sz w:val="32"/>
            <w:szCs w:val="32"/>
          </w:rPr>
          <m:t>σ</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для взвешенных данных. Ниже приведены шаги алгоритма:</w:t>
      </w:r>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347" w:name="Xfe4ad61dd13b5aafb9cffe11ae29287f92b4d41"/>
      <w:bookmarkStart w:id="348" w:name="_Toc202873767"/>
      <w:bookmarkStart w:id="349" w:name="_Toc204261308"/>
      <w:bookmarkStart w:id="350" w:name="_Toc204263012"/>
      <w:r w:rsidRPr="00C20730">
        <w:rPr>
          <w:rFonts w:ascii="Times New Roman" w:hAnsi="Times New Roman"/>
          <w:color w:val="auto"/>
          <w:sz w:val="32"/>
          <w:szCs w:val="32"/>
          <w:lang w:val="ru-RU"/>
        </w:rPr>
        <w:t>Шаг 1: Подготовка и организация исходных данных</w:t>
      </w:r>
      <w:bookmarkEnd w:id="347"/>
      <w:bookmarkEnd w:id="348"/>
      <w:bookmarkEnd w:id="349"/>
      <w:bookmarkEnd w:id="350"/>
    </w:p>
    <w:p w:rsidR="007B5A6A" w:rsidRPr="00C20730" w:rsidRDefault="007B5A6A" w:rsidP="006279B9">
      <w:pPr>
        <w:pStyle w:val="Compact"/>
        <w:numPr>
          <w:ilvl w:val="0"/>
          <w:numId w:val="235"/>
        </w:numPr>
        <w:spacing w:before="0" w:after="0" w:line="251" w:lineRule="auto"/>
        <w:ind w:firstLine="654"/>
        <w:rPr>
          <w:rFonts w:ascii="Times New Roman" w:hAnsi="Times New Roman"/>
          <w:sz w:val="32"/>
          <w:szCs w:val="32"/>
          <w:lang w:val="ru-RU"/>
        </w:rPr>
      </w:pPr>
      <w:r w:rsidRPr="00C20730">
        <w:rPr>
          <w:rFonts w:ascii="Times New Roman" w:hAnsi="Times New Roman"/>
          <w:b/>
          <w:sz w:val="32"/>
          <w:szCs w:val="32"/>
          <w:lang w:val="ru-RU"/>
        </w:rPr>
        <w:t>Сбор данных</w:t>
      </w:r>
      <w:r w:rsidRPr="00C20730">
        <w:rPr>
          <w:rFonts w:ascii="Times New Roman" w:hAnsi="Times New Roman"/>
          <w:sz w:val="32"/>
          <w:szCs w:val="32"/>
          <w:lang w:val="ru-RU"/>
        </w:rPr>
        <w:t>: Соберите все значения признака</w:t>
      </w:r>
      <w:proofErr w:type="gramStart"/>
      <w:r w:rsidRPr="00C20730">
        <w:rPr>
          <w:rFonts w:ascii="Times New Roman" w:hAnsi="Times New Roman"/>
          <w:sz w:val="32"/>
          <w:szCs w:val="32"/>
          <w:lang w:val="ru-RU"/>
        </w:rPr>
        <w:t xml:space="preserve"> (</w:t>
      </w:r>
      <m:oMath>
        <m:r>
          <w:rPr>
            <w:rFonts w:ascii="Cambria Math" w:hAnsi="Cambria Math"/>
            <w:sz w:val="32"/>
            <w:szCs w:val="32"/>
          </w:rPr>
          <m:t>V</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и соответствующие им частоты (</w:t>
      </w:r>
      <m:oMath>
        <m:r>
          <w:rPr>
            <w:rFonts w:ascii="Cambria Math" w:hAnsi="Cambria Math"/>
            <w:sz w:val="32"/>
            <w:szCs w:val="32"/>
          </w:rPr>
          <m:t>f</m:t>
        </m:r>
      </m:oMath>
      <w:r w:rsidRPr="00C20730">
        <w:rPr>
          <w:rFonts w:ascii="Times New Roman" w:hAnsi="Times New Roman"/>
          <w:sz w:val="32"/>
          <w:szCs w:val="32"/>
          <w:lang w:val="ru-RU"/>
        </w:rPr>
        <w:t>).</w:t>
      </w:r>
    </w:p>
    <w:p w:rsidR="007B5A6A" w:rsidRPr="00C20730" w:rsidRDefault="007B5A6A" w:rsidP="006279B9">
      <w:pPr>
        <w:pStyle w:val="Compact"/>
        <w:numPr>
          <w:ilvl w:val="0"/>
          <w:numId w:val="235"/>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Упорядочивание</w:t>
      </w:r>
      <w:r w:rsidRPr="00C20730">
        <w:rPr>
          <w:rFonts w:ascii="Times New Roman" w:hAnsi="Times New Roman"/>
          <w:sz w:val="32"/>
          <w:szCs w:val="32"/>
          <w:lang w:val="ru-RU"/>
        </w:rPr>
        <w:t>: Выпишите все неповторяющиеся значения признака</w:t>
      </w:r>
      <w:proofErr w:type="gramStart"/>
      <w:r w:rsidRPr="00C20730">
        <w:rPr>
          <w:rFonts w:ascii="Times New Roman" w:hAnsi="Times New Roman"/>
          <w:sz w:val="32"/>
          <w:szCs w:val="32"/>
          <w:lang w:val="ru-RU"/>
        </w:rPr>
        <w:t xml:space="preserve"> (</w:t>
      </w:r>
      <m:oMath>
        <m:r>
          <w:rPr>
            <w:rFonts w:ascii="Cambria Math" w:hAnsi="Cambria Math"/>
            <w:sz w:val="32"/>
            <w:szCs w:val="32"/>
          </w:rPr>
          <m:t>V</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в возрастающем порядке. Если данные представлены в виде таблицы, убедитесь, что они отсортированы </w:t>
      </w:r>
      <w:proofErr w:type="gramStart"/>
      <w:r w:rsidRPr="00C20730">
        <w:rPr>
          <w:rFonts w:ascii="Times New Roman" w:hAnsi="Times New Roman"/>
          <w:sz w:val="32"/>
          <w:szCs w:val="32"/>
          <w:lang w:val="ru-RU"/>
        </w:rPr>
        <w:t>по</w:t>
      </w:r>
      <w:proofErr w:type="gramEnd"/>
      <w:r w:rsidRPr="00C20730">
        <w:rPr>
          <w:rFonts w:ascii="Times New Roman" w:hAnsi="Times New Roman"/>
          <w:sz w:val="32"/>
          <w:szCs w:val="32"/>
          <w:lang w:val="ru-RU"/>
        </w:rPr>
        <w:t xml:space="preserve"> </w:t>
      </w:r>
      <m:oMath>
        <m:r>
          <w:rPr>
            <w:rFonts w:ascii="Cambria Math" w:hAnsi="Cambria Math"/>
            <w:sz w:val="32"/>
            <w:szCs w:val="32"/>
          </w:rPr>
          <m:t>V</m:t>
        </m:r>
      </m:oMath>
      <w:r w:rsidRPr="00C20730">
        <w:rPr>
          <w:rFonts w:ascii="Times New Roman" w:hAnsi="Times New Roman"/>
          <w:sz w:val="32"/>
          <w:szCs w:val="32"/>
          <w:lang w:val="ru-RU"/>
        </w:rPr>
        <w:t>.</w:t>
      </w:r>
    </w:p>
    <w:p w:rsidR="007B5A6A" w:rsidRPr="00C20730" w:rsidRDefault="007B5A6A" w:rsidP="006279B9">
      <w:pPr>
        <w:pStyle w:val="Compact"/>
        <w:numPr>
          <w:ilvl w:val="0"/>
          <w:numId w:val="235"/>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Группировка</w:t>
      </w:r>
      <w:r w:rsidRPr="00C20730">
        <w:rPr>
          <w:rFonts w:ascii="Times New Roman" w:hAnsi="Times New Roman"/>
          <w:sz w:val="32"/>
          <w:szCs w:val="32"/>
          <w:lang w:val="ru-RU"/>
        </w:rPr>
        <w:t xml:space="preserve">: Для каждого уникального значения </w:t>
      </w:r>
      <m:oMath>
        <m:r>
          <w:rPr>
            <w:rFonts w:ascii="Cambria Math" w:hAnsi="Cambria Math"/>
            <w:sz w:val="32"/>
            <w:szCs w:val="32"/>
          </w:rPr>
          <m:t>V</m:t>
        </m:r>
      </m:oMath>
      <w:r w:rsidRPr="00C20730">
        <w:rPr>
          <w:rFonts w:ascii="Times New Roman" w:hAnsi="Times New Roman"/>
          <w:sz w:val="32"/>
          <w:szCs w:val="32"/>
          <w:lang w:val="ru-RU"/>
        </w:rPr>
        <w:t xml:space="preserve"> определите его частоту </w:t>
      </w:r>
      <m:oMath>
        <m:r>
          <w:rPr>
            <w:rFonts w:ascii="Cambria Math" w:hAnsi="Cambria Math"/>
            <w:sz w:val="32"/>
            <w:szCs w:val="32"/>
          </w:rPr>
          <m:t>f</m:t>
        </m:r>
      </m:oMath>
      <w:r w:rsidRPr="00C20730">
        <w:rPr>
          <w:rFonts w:ascii="Times New Roman" w:hAnsi="Times New Roman"/>
          <w:sz w:val="32"/>
          <w:szCs w:val="32"/>
          <w:lang w:val="ru-RU"/>
        </w:rPr>
        <w:t xml:space="preserve">. Если несколько одинаковых значений </w:t>
      </w:r>
      <m:oMath>
        <m:r>
          <w:rPr>
            <w:rFonts w:ascii="Cambria Math" w:hAnsi="Cambria Math"/>
            <w:sz w:val="32"/>
            <w:szCs w:val="32"/>
          </w:rPr>
          <m:t>V</m:t>
        </m:r>
      </m:oMath>
      <w:r w:rsidRPr="00C20730">
        <w:rPr>
          <w:rFonts w:ascii="Times New Roman" w:hAnsi="Times New Roman"/>
          <w:sz w:val="32"/>
          <w:szCs w:val="32"/>
          <w:lang w:val="ru-RU"/>
        </w:rPr>
        <w:t xml:space="preserve"> встречаются в исходных данных, их частота </w:t>
      </w:r>
      <m:oMath>
        <m:r>
          <w:rPr>
            <w:rFonts w:ascii="Cambria Math" w:hAnsi="Cambria Math"/>
            <w:sz w:val="32"/>
            <w:szCs w:val="32"/>
          </w:rPr>
          <m:t>f</m:t>
        </m:r>
      </m:oMath>
      <w:r w:rsidRPr="00C20730">
        <w:rPr>
          <w:rFonts w:ascii="Times New Roman" w:hAnsi="Times New Roman"/>
          <w:sz w:val="32"/>
          <w:szCs w:val="32"/>
          <w:lang w:val="ru-RU"/>
        </w:rPr>
        <w:t xml:space="preserve"> будет суммой их появлений.</w:t>
      </w:r>
    </w:p>
    <w:p w:rsidR="007B5A6A" w:rsidRPr="00C20730" w:rsidRDefault="007B5A6A" w:rsidP="006279B9">
      <w:pPr>
        <w:pStyle w:val="3"/>
        <w:spacing w:before="0" w:line="251" w:lineRule="auto"/>
        <w:ind w:firstLine="720"/>
        <w:rPr>
          <w:rFonts w:ascii="Times New Roman" w:hAnsi="Times New Roman"/>
          <w:color w:val="auto"/>
          <w:sz w:val="32"/>
          <w:szCs w:val="32"/>
        </w:rPr>
      </w:pPr>
      <w:bookmarkStart w:id="351" w:name="шаг-2-расчет-промежуточных-величин"/>
      <w:bookmarkStart w:id="352" w:name="_Toc202873768"/>
      <w:bookmarkStart w:id="353" w:name="_Toc204261309"/>
      <w:bookmarkStart w:id="354" w:name="_Toc204263013"/>
      <w:r w:rsidRPr="00C20730">
        <w:rPr>
          <w:rFonts w:ascii="Times New Roman" w:hAnsi="Times New Roman"/>
          <w:color w:val="auto"/>
          <w:sz w:val="32"/>
          <w:szCs w:val="32"/>
        </w:rPr>
        <w:t>Шаг 2: Расчет промежуточных величин</w:t>
      </w:r>
      <w:bookmarkEnd w:id="351"/>
      <w:bookmarkEnd w:id="352"/>
      <w:bookmarkEnd w:id="353"/>
      <w:bookmarkEnd w:id="354"/>
    </w:p>
    <w:p w:rsidR="007B5A6A" w:rsidRPr="00C20730" w:rsidRDefault="007B5A6A" w:rsidP="006279B9">
      <w:pPr>
        <w:pStyle w:val="Compact"/>
        <w:numPr>
          <w:ilvl w:val="0"/>
          <w:numId w:val="235"/>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 xml:space="preserve">Расчет </w:t>
      </w:r>
      <m:oMath>
        <m:r>
          <w:rPr>
            <w:rFonts w:ascii="Cambria Math" w:hAnsi="Cambria Math"/>
            <w:sz w:val="32"/>
            <w:szCs w:val="32"/>
          </w:rPr>
          <m:t>fV</m:t>
        </m:r>
      </m:oMath>
      <w:r w:rsidRPr="00C20730">
        <w:rPr>
          <w:rFonts w:ascii="Times New Roman" w:hAnsi="Times New Roman"/>
          <w:sz w:val="32"/>
          <w:szCs w:val="32"/>
          <w:lang w:val="ru-RU"/>
        </w:rPr>
        <w:t xml:space="preserve">: Для каждой строки данных (для каждого уникального </w:t>
      </w:r>
      <m:oMath>
        <m:r>
          <w:rPr>
            <w:rFonts w:ascii="Cambria Math" w:hAnsi="Cambria Math"/>
            <w:sz w:val="32"/>
            <w:szCs w:val="32"/>
          </w:rPr>
          <m:t>V</m:t>
        </m:r>
      </m:oMath>
      <w:r w:rsidRPr="00C20730">
        <w:rPr>
          <w:rFonts w:ascii="Times New Roman" w:hAnsi="Times New Roman"/>
          <w:sz w:val="32"/>
          <w:szCs w:val="32"/>
          <w:lang w:val="ru-RU"/>
        </w:rPr>
        <w:t xml:space="preserve"> и его </w:t>
      </w:r>
      <m:oMath>
        <m:r>
          <w:rPr>
            <w:rFonts w:ascii="Cambria Math" w:hAnsi="Cambria Math"/>
            <w:sz w:val="32"/>
            <w:szCs w:val="32"/>
          </w:rPr>
          <m:t>f</m:t>
        </m:r>
      </m:oMath>
      <w:r w:rsidRPr="00C20730">
        <w:rPr>
          <w:rFonts w:ascii="Times New Roman" w:hAnsi="Times New Roman"/>
          <w:sz w:val="32"/>
          <w:szCs w:val="32"/>
          <w:lang w:val="ru-RU"/>
        </w:rPr>
        <w:t xml:space="preserve">) вычислите произведение значения признака на его частоту: </w:t>
      </w:r>
      <m:oMath>
        <m:r>
          <w:rPr>
            <w:rFonts w:ascii="Cambria Math" w:hAnsi="Cambria Math"/>
            <w:sz w:val="32"/>
            <w:szCs w:val="32"/>
          </w:rPr>
          <m:t>fV</m:t>
        </m:r>
        <m:r>
          <w:rPr>
            <w:rFonts w:ascii="Cambria Math" w:hAnsi="Cambria Math"/>
            <w:sz w:val="32"/>
            <w:szCs w:val="32"/>
            <w:lang w:val="ru-RU"/>
          </w:rPr>
          <m:t>=</m:t>
        </m:r>
        <m:r>
          <w:rPr>
            <w:rFonts w:ascii="Cambria Math" w:hAnsi="Cambria Math"/>
            <w:sz w:val="32"/>
            <w:szCs w:val="32"/>
          </w:rPr>
          <m:t>V</m:t>
        </m:r>
        <m:r>
          <w:rPr>
            <w:rFonts w:ascii="Cambria Math" w:hAnsi="Cambria Math"/>
            <w:sz w:val="32"/>
            <w:szCs w:val="32"/>
            <w:lang w:val="ru-RU"/>
          </w:rPr>
          <m:t>×</m:t>
        </m:r>
        <m:r>
          <w:rPr>
            <w:rFonts w:ascii="Cambria Math" w:hAnsi="Cambria Math"/>
            <w:sz w:val="32"/>
            <w:szCs w:val="32"/>
          </w:rPr>
          <m:t>f</m:t>
        </m:r>
      </m:oMath>
      <w:r w:rsidRPr="00C20730">
        <w:rPr>
          <w:rFonts w:ascii="Times New Roman" w:hAnsi="Times New Roman"/>
          <w:sz w:val="32"/>
          <w:szCs w:val="32"/>
          <w:lang w:val="ru-RU"/>
        </w:rPr>
        <w:t>.</w:t>
      </w:r>
    </w:p>
    <w:p w:rsidR="007B5A6A" w:rsidRPr="00C20730" w:rsidRDefault="007B5A6A" w:rsidP="006279B9">
      <w:pPr>
        <w:pStyle w:val="Compact"/>
        <w:numPr>
          <w:ilvl w:val="0"/>
          <w:numId w:val="235"/>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lastRenderedPageBreak/>
        <w:t xml:space="preserve">Расчет </w:t>
      </w:r>
      <m:oMath>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oMath>
      <w:r w:rsidRPr="00C20730">
        <w:rPr>
          <w:rFonts w:ascii="Times New Roman" w:hAnsi="Times New Roman"/>
          <w:sz w:val="32"/>
          <w:szCs w:val="32"/>
          <w:lang w:val="ru-RU"/>
        </w:rPr>
        <w:t xml:space="preserve">: Для каждой строки данных вычислите произведение квадрата значения признака на его частоту: </w:t>
      </w:r>
      <m:oMath>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f</m:t>
        </m:r>
      </m:oMath>
      <w:r w:rsidRPr="00C20730">
        <w:rPr>
          <w:rFonts w:ascii="Times New Roman" w:hAnsi="Times New Roman"/>
          <w:sz w:val="32"/>
          <w:szCs w:val="32"/>
          <w:lang w:val="ru-RU"/>
        </w:rPr>
        <w:t>.</w:t>
      </w:r>
    </w:p>
    <w:p w:rsidR="007B5A6A" w:rsidRPr="00C20730" w:rsidRDefault="007B5A6A" w:rsidP="006279B9">
      <w:pPr>
        <w:pStyle w:val="Compact"/>
        <w:numPr>
          <w:ilvl w:val="0"/>
          <w:numId w:val="235"/>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 xml:space="preserve">Суммирование </w:t>
      </w:r>
      <m:oMath>
        <m:r>
          <w:rPr>
            <w:rFonts w:ascii="Cambria Math" w:hAnsi="Cambria Math"/>
            <w:sz w:val="32"/>
            <w:szCs w:val="32"/>
          </w:rPr>
          <m:t>fV</m:t>
        </m:r>
      </m:oMath>
      <w:r w:rsidRPr="00C20730">
        <w:rPr>
          <w:rFonts w:ascii="Times New Roman" w:hAnsi="Times New Roman"/>
          <w:sz w:val="32"/>
          <w:szCs w:val="32"/>
          <w:lang w:val="ru-RU"/>
        </w:rPr>
        <w:t xml:space="preserve">: Просуммируйте все значения </w:t>
      </w:r>
      <m:oMath>
        <m:r>
          <w:rPr>
            <w:rFonts w:ascii="Cambria Math" w:hAnsi="Cambria Math"/>
            <w:sz w:val="32"/>
            <w:szCs w:val="32"/>
          </w:rPr>
          <m:t>fV</m:t>
        </m:r>
      </m:oMath>
      <w:r w:rsidRPr="00C20730">
        <w:rPr>
          <w:rFonts w:ascii="Times New Roman" w:hAnsi="Times New Roman"/>
          <w:sz w:val="32"/>
          <w:szCs w:val="32"/>
          <w:lang w:val="ru-RU"/>
        </w:rPr>
        <w:t xml:space="preserve"> для получения общей суммы </w:t>
      </w:r>
      <m:oMath>
        <m:r>
          <w:rPr>
            <w:rFonts w:ascii="Cambria Math" w:hAnsi="Cambria Math"/>
            <w:sz w:val="32"/>
            <w:szCs w:val="32"/>
            <w:lang w:val="ru-RU"/>
          </w:rPr>
          <m:t>∑</m:t>
        </m:r>
        <m:r>
          <w:rPr>
            <w:rFonts w:ascii="Cambria Math" w:hAnsi="Cambria Math"/>
            <w:sz w:val="32"/>
            <w:szCs w:val="32"/>
          </w:rPr>
          <m:t>fV</m:t>
        </m:r>
      </m:oMath>
      <w:r w:rsidRPr="00C20730">
        <w:rPr>
          <w:rFonts w:ascii="Times New Roman" w:hAnsi="Times New Roman"/>
          <w:sz w:val="32"/>
          <w:szCs w:val="32"/>
          <w:lang w:val="ru-RU"/>
        </w:rPr>
        <w:t>.</w:t>
      </w:r>
    </w:p>
    <w:p w:rsidR="007B5A6A" w:rsidRPr="00C20730" w:rsidRDefault="007B5A6A" w:rsidP="006279B9">
      <w:pPr>
        <w:pStyle w:val="Compact"/>
        <w:numPr>
          <w:ilvl w:val="0"/>
          <w:numId w:val="235"/>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 xml:space="preserve">Суммирование </w:t>
      </w:r>
      <m:oMath>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oMath>
      <w:r w:rsidRPr="00C20730">
        <w:rPr>
          <w:rFonts w:ascii="Times New Roman" w:hAnsi="Times New Roman"/>
          <w:sz w:val="32"/>
          <w:szCs w:val="32"/>
          <w:lang w:val="ru-RU"/>
        </w:rPr>
        <w:t xml:space="preserve">: Просуммируйте все значения </w:t>
      </w:r>
      <m:oMath>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oMath>
      <w:r w:rsidRPr="00C20730">
        <w:rPr>
          <w:rFonts w:ascii="Times New Roman" w:hAnsi="Times New Roman"/>
          <w:sz w:val="32"/>
          <w:szCs w:val="32"/>
          <w:lang w:val="ru-RU"/>
        </w:rPr>
        <w:t xml:space="preserve"> для получения общей суммы </w:t>
      </w:r>
      <m:oMath>
        <m:r>
          <w:rPr>
            <w:rFonts w:ascii="Cambria Math" w:hAnsi="Cambria Math"/>
            <w:sz w:val="32"/>
            <w:szCs w:val="32"/>
            <w:lang w:val="ru-RU"/>
          </w:rPr>
          <m:t>∑</m:t>
        </m:r>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oMath>
      <w:r w:rsidRPr="00C20730">
        <w:rPr>
          <w:rFonts w:ascii="Times New Roman" w:hAnsi="Times New Roman"/>
          <w:sz w:val="32"/>
          <w:szCs w:val="32"/>
          <w:lang w:val="ru-RU"/>
        </w:rPr>
        <w:t>.</w:t>
      </w:r>
    </w:p>
    <w:p w:rsidR="007B5A6A" w:rsidRPr="00C20730" w:rsidRDefault="007B5A6A" w:rsidP="006279B9">
      <w:pPr>
        <w:pStyle w:val="Compact"/>
        <w:numPr>
          <w:ilvl w:val="0"/>
          <w:numId w:val="235"/>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 xml:space="preserve">Расчет общего количества наблюдений </w:t>
      </w:r>
      <m:oMath>
        <m:r>
          <w:rPr>
            <w:rFonts w:ascii="Cambria Math" w:hAnsi="Cambria Math"/>
            <w:sz w:val="32"/>
            <w:szCs w:val="32"/>
          </w:rPr>
          <m:t>n</m:t>
        </m:r>
      </m:oMath>
      <w:r w:rsidRPr="00C20730">
        <w:rPr>
          <w:rFonts w:ascii="Times New Roman" w:hAnsi="Times New Roman"/>
          <w:sz w:val="32"/>
          <w:szCs w:val="32"/>
          <w:lang w:val="ru-RU"/>
        </w:rPr>
        <w:t xml:space="preserve">: Просуммируйте все частоты </w:t>
      </w:r>
      <m:oMath>
        <m:r>
          <w:rPr>
            <w:rFonts w:ascii="Cambria Math" w:hAnsi="Cambria Math"/>
            <w:sz w:val="32"/>
            <w:szCs w:val="32"/>
          </w:rPr>
          <m:t>f</m:t>
        </m:r>
      </m:oMath>
      <w:r w:rsidRPr="00C20730">
        <w:rPr>
          <w:rFonts w:ascii="Times New Roman" w:hAnsi="Times New Roman"/>
          <w:sz w:val="32"/>
          <w:szCs w:val="32"/>
          <w:lang w:val="ru-RU"/>
        </w:rPr>
        <w:t xml:space="preserve"> для получения общего количества наблюдений </w:t>
      </w:r>
      <m:oMath>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f</m:t>
        </m:r>
      </m:oMath>
      <w:r w:rsidRPr="00C20730">
        <w:rPr>
          <w:rFonts w:ascii="Times New Roman" w:hAnsi="Times New Roman"/>
          <w:sz w:val="32"/>
          <w:szCs w:val="32"/>
          <w:lang w:val="ru-RU"/>
        </w:rPr>
        <w:t>.</w:t>
      </w:r>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355" w:name="шаг-3-расчет-среднего-арифметического-m"/>
      <w:bookmarkStart w:id="356" w:name="_Toc202873769"/>
      <w:bookmarkStart w:id="357" w:name="_Toc204261310"/>
      <w:bookmarkStart w:id="358" w:name="_Toc204263014"/>
      <w:r w:rsidRPr="00C20730">
        <w:rPr>
          <w:rFonts w:ascii="Times New Roman" w:hAnsi="Times New Roman"/>
          <w:color w:val="auto"/>
          <w:sz w:val="32"/>
          <w:szCs w:val="32"/>
          <w:lang w:val="ru-RU"/>
        </w:rPr>
        <w:t>Шаг 3: Расчет среднего арифметического (</w:t>
      </w:r>
      <w:r w:rsidRPr="00C20730">
        <w:rPr>
          <w:rFonts w:ascii="Times New Roman" w:hAnsi="Times New Roman"/>
          <w:color w:val="auto"/>
          <w:sz w:val="32"/>
          <w:szCs w:val="32"/>
        </w:rPr>
        <w:t>M</w:t>
      </w:r>
      <w:r w:rsidRPr="00C20730">
        <w:rPr>
          <w:rFonts w:ascii="Times New Roman" w:hAnsi="Times New Roman"/>
          <w:color w:val="auto"/>
          <w:sz w:val="32"/>
          <w:szCs w:val="32"/>
          <w:lang w:val="ru-RU"/>
        </w:rPr>
        <w:t>)</w:t>
      </w:r>
      <w:bookmarkEnd w:id="355"/>
      <w:bookmarkEnd w:id="356"/>
      <w:bookmarkEnd w:id="357"/>
      <w:bookmarkEnd w:id="358"/>
    </w:p>
    <w:p w:rsidR="007B5A6A" w:rsidRPr="00C20730" w:rsidRDefault="007B5A6A" w:rsidP="006279B9">
      <w:pPr>
        <w:pStyle w:val="Compact"/>
        <w:numPr>
          <w:ilvl w:val="0"/>
          <w:numId w:val="235"/>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 xml:space="preserve">Применение формулы </w:t>
      </w:r>
      <w:r w:rsidRPr="00C20730">
        <w:rPr>
          <w:rFonts w:ascii="Times New Roman" w:hAnsi="Times New Roman"/>
          <w:b/>
          <w:sz w:val="32"/>
          <w:szCs w:val="32"/>
        </w:rPr>
        <w:t>M</w:t>
      </w:r>
      <w:r w:rsidRPr="00C20730">
        <w:rPr>
          <w:rFonts w:ascii="Times New Roman" w:hAnsi="Times New Roman"/>
          <w:sz w:val="32"/>
          <w:szCs w:val="32"/>
          <w:lang w:val="ru-RU"/>
        </w:rPr>
        <w:t>: Используйте полученные суммы для расчета среднего арифметического по формуле:</w:t>
      </w:r>
    </w:p>
    <w:p w:rsidR="007B5A6A" w:rsidRPr="00C20730" w:rsidRDefault="000C0DE8" w:rsidP="006279B9">
      <w:pPr>
        <w:pStyle w:val="Compact"/>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M=</m:t>
          </m:r>
          <m:f>
            <m:fPr>
              <m:ctrlPr>
                <w:rPr>
                  <w:rFonts w:ascii="Cambria Math" w:hAnsi="Cambria Math"/>
                  <w:sz w:val="32"/>
                  <w:szCs w:val="32"/>
                </w:rPr>
              </m:ctrlPr>
            </m:fPr>
            <m:num>
              <m:r>
                <w:rPr>
                  <w:rFonts w:ascii="Cambria Math" w:hAnsi="Cambria Math"/>
                  <w:sz w:val="32"/>
                  <w:szCs w:val="32"/>
                </w:rPr>
                <m:t>∑fV</m:t>
              </m:r>
            </m:num>
            <m:den>
              <m:r>
                <w:rPr>
                  <w:rFonts w:ascii="Cambria Math" w:hAnsi="Cambria Math"/>
                  <w:sz w:val="32"/>
                  <w:szCs w:val="32"/>
                </w:rPr>
                <m:t>n</m:t>
              </m:r>
            </m:den>
          </m:f>
        </m:oMath>
      </m:oMathPara>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359" w:name="шаг-4-расчет-вспомогательной-величины-c"/>
      <w:bookmarkStart w:id="360" w:name="_Toc202873770"/>
      <w:bookmarkStart w:id="361" w:name="_Toc204261311"/>
      <w:bookmarkStart w:id="362" w:name="_Toc204263015"/>
      <w:r w:rsidRPr="00C20730">
        <w:rPr>
          <w:rFonts w:ascii="Times New Roman" w:hAnsi="Times New Roman"/>
          <w:color w:val="auto"/>
          <w:sz w:val="32"/>
          <w:szCs w:val="32"/>
          <w:lang w:val="ru-RU"/>
        </w:rPr>
        <w:t>Шаг 4: Расчет вспомогательной величины (</w:t>
      </w:r>
      <w:r w:rsidRPr="00C20730">
        <w:rPr>
          <w:rFonts w:ascii="Times New Roman" w:hAnsi="Times New Roman"/>
          <w:color w:val="auto"/>
          <w:sz w:val="32"/>
          <w:szCs w:val="32"/>
        </w:rPr>
        <w:t>C</w:t>
      </w:r>
      <w:r w:rsidRPr="00C20730">
        <w:rPr>
          <w:rFonts w:ascii="Times New Roman" w:hAnsi="Times New Roman"/>
          <w:color w:val="auto"/>
          <w:sz w:val="32"/>
          <w:szCs w:val="32"/>
          <w:lang w:val="ru-RU"/>
        </w:rPr>
        <w:t>)</w:t>
      </w:r>
      <w:bookmarkEnd w:id="359"/>
      <w:bookmarkEnd w:id="360"/>
      <w:bookmarkEnd w:id="361"/>
      <w:bookmarkEnd w:id="362"/>
    </w:p>
    <w:p w:rsidR="007B5A6A" w:rsidRPr="00C20730" w:rsidRDefault="007B5A6A" w:rsidP="006279B9">
      <w:pPr>
        <w:pStyle w:val="Compact"/>
        <w:numPr>
          <w:ilvl w:val="0"/>
          <w:numId w:val="235"/>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 xml:space="preserve">Применение формулы </w:t>
      </w:r>
      <w:r w:rsidRPr="00C20730">
        <w:rPr>
          <w:rFonts w:ascii="Times New Roman" w:hAnsi="Times New Roman"/>
          <w:b/>
          <w:sz w:val="32"/>
          <w:szCs w:val="32"/>
        </w:rPr>
        <w:t>C</w:t>
      </w:r>
      <w:r w:rsidRPr="00C20730">
        <w:rPr>
          <w:rFonts w:ascii="Times New Roman" w:hAnsi="Times New Roman"/>
          <w:sz w:val="32"/>
          <w:szCs w:val="32"/>
          <w:lang w:val="ru-RU"/>
        </w:rPr>
        <w:t xml:space="preserve">: Используйте полученные суммы для расчета вспомогательной величины </w:t>
      </w:r>
      <w:r w:rsidRPr="00C20730">
        <w:rPr>
          <w:rFonts w:ascii="Times New Roman" w:hAnsi="Times New Roman"/>
          <w:sz w:val="32"/>
          <w:szCs w:val="32"/>
        </w:rPr>
        <w:t>C</w:t>
      </w:r>
      <w:r w:rsidRPr="00C20730">
        <w:rPr>
          <w:rFonts w:ascii="Times New Roman" w:hAnsi="Times New Roman"/>
          <w:sz w:val="32"/>
          <w:szCs w:val="32"/>
          <w:lang w:val="ru-RU"/>
        </w:rPr>
        <w:t xml:space="preserve"> по формуле:</w:t>
      </w:r>
    </w:p>
    <w:p w:rsidR="007B5A6A" w:rsidRPr="00C20730" w:rsidRDefault="000C0DE8" w:rsidP="006279B9">
      <w:pPr>
        <w:pStyle w:val="Compact"/>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C=∑f</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rPr>
                <m:t>2</m:t>
              </m:r>
            </m:sup>
          </m:sSup>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(∑fV</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m:t>
              </m:r>
            </m:den>
          </m:f>
        </m:oMath>
      </m:oMathPara>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363" w:name="X52cd51c594f64b304fa668614c844be3a36c33d"/>
      <w:bookmarkStart w:id="364" w:name="_Toc202873771"/>
      <w:bookmarkStart w:id="365" w:name="_Toc204261312"/>
      <w:bookmarkStart w:id="366" w:name="_Toc204263016"/>
      <w:r w:rsidRPr="00C20730">
        <w:rPr>
          <w:rFonts w:ascii="Times New Roman" w:hAnsi="Times New Roman"/>
          <w:color w:val="auto"/>
          <w:sz w:val="32"/>
          <w:szCs w:val="32"/>
          <w:lang w:val="ru-RU"/>
        </w:rPr>
        <w:t>Шаг 5: Расчет среднеквадратического отклонения</w:t>
      </w:r>
      <w:proofErr w:type="gramStart"/>
      <w:r w:rsidRPr="00C20730">
        <w:rPr>
          <w:rFonts w:ascii="Times New Roman" w:hAnsi="Times New Roman"/>
          <w:color w:val="auto"/>
          <w:sz w:val="32"/>
          <w:szCs w:val="32"/>
          <w:lang w:val="ru-RU"/>
        </w:rPr>
        <w:t xml:space="preserve"> (</w:t>
      </w:r>
      <m:oMath>
        <m:r>
          <m:rPr>
            <m:sty m:val="bi"/>
          </m:rPr>
          <w:rPr>
            <w:rFonts w:ascii="Cambria Math" w:hAnsi="Cambria Math"/>
            <w:color w:val="auto"/>
            <w:sz w:val="32"/>
            <w:szCs w:val="32"/>
          </w:rPr>
          <m:t>σ</m:t>
        </m:r>
      </m:oMath>
      <w:r w:rsidRPr="00C20730">
        <w:rPr>
          <w:rFonts w:ascii="Times New Roman" w:hAnsi="Times New Roman"/>
          <w:color w:val="auto"/>
          <w:sz w:val="32"/>
          <w:szCs w:val="32"/>
          <w:lang w:val="ru-RU"/>
        </w:rPr>
        <w:t>)</w:t>
      </w:r>
      <w:bookmarkEnd w:id="363"/>
      <w:bookmarkEnd w:id="364"/>
      <w:bookmarkEnd w:id="365"/>
      <w:bookmarkEnd w:id="366"/>
      <w:proofErr w:type="gramEnd"/>
    </w:p>
    <w:p w:rsidR="007B5A6A" w:rsidRPr="00C20730" w:rsidRDefault="007B5A6A" w:rsidP="006279B9">
      <w:pPr>
        <w:pStyle w:val="Compact"/>
        <w:numPr>
          <w:ilvl w:val="0"/>
          <w:numId w:val="235"/>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 xml:space="preserve">Применение формулы </w:t>
      </w:r>
      <m:oMath>
        <m:r>
          <w:rPr>
            <w:rFonts w:ascii="Cambria Math" w:hAnsi="Cambria Math"/>
            <w:sz w:val="32"/>
            <w:szCs w:val="32"/>
          </w:rPr>
          <m:t>σ</m:t>
        </m:r>
      </m:oMath>
      <w:r w:rsidRPr="00C20730">
        <w:rPr>
          <w:rFonts w:ascii="Times New Roman" w:hAnsi="Times New Roman"/>
          <w:sz w:val="32"/>
          <w:szCs w:val="32"/>
          <w:lang w:val="ru-RU"/>
        </w:rPr>
        <w:t xml:space="preserve">: Используйте полученное значение </w:t>
      </w:r>
      <w:r w:rsidRPr="00C20730">
        <w:rPr>
          <w:rFonts w:ascii="Times New Roman" w:hAnsi="Times New Roman"/>
          <w:sz w:val="32"/>
          <w:szCs w:val="32"/>
        </w:rPr>
        <w:t>C</w:t>
      </w:r>
      <w:r w:rsidRPr="00C20730">
        <w:rPr>
          <w:rFonts w:ascii="Times New Roman" w:hAnsi="Times New Roman"/>
          <w:sz w:val="32"/>
          <w:szCs w:val="32"/>
          <w:lang w:val="ru-RU"/>
        </w:rPr>
        <w:t xml:space="preserve"> и </w:t>
      </w:r>
      <m:oMath>
        <m:r>
          <w:rPr>
            <w:rFonts w:ascii="Cambria Math" w:hAnsi="Cambria Math"/>
            <w:sz w:val="32"/>
            <w:szCs w:val="32"/>
          </w:rPr>
          <m:t>n</m:t>
        </m:r>
      </m:oMath>
      <w:r w:rsidRPr="00C20730">
        <w:rPr>
          <w:rFonts w:ascii="Times New Roman" w:hAnsi="Times New Roman"/>
          <w:sz w:val="32"/>
          <w:szCs w:val="32"/>
          <w:lang w:val="ru-RU"/>
        </w:rPr>
        <w:t xml:space="preserve"> для расчета среднеквадратического отклонения по формуле:</w:t>
      </w:r>
    </w:p>
    <w:p w:rsidR="007B5A6A" w:rsidRPr="00C20730" w:rsidRDefault="000C0DE8" w:rsidP="006279B9">
      <w:pPr>
        <w:pStyle w:val="Compact"/>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C</m:t>
                  </m:r>
                </m:num>
                <m:den>
                  <m:r>
                    <w:rPr>
                      <w:rFonts w:ascii="Cambria Math" w:hAnsi="Cambria Math"/>
                      <w:sz w:val="32"/>
                      <w:szCs w:val="32"/>
                    </w:rPr>
                    <m:t>n-1</m:t>
                  </m:r>
                </m:den>
              </m:f>
            </m:e>
          </m:rad>
        </m:oMath>
      </m:oMathPara>
    </w:p>
    <w:p w:rsidR="007B5A6A" w:rsidRPr="00C20730" w:rsidRDefault="007B5A6A" w:rsidP="006279B9">
      <w:pPr>
        <w:pStyle w:val="3"/>
        <w:spacing w:before="0" w:line="251" w:lineRule="auto"/>
        <w:ind w:firstLine="720"/>
        <w:rPr>
          <w:rFonts w:ascii="Times New Roman" w:hAnsi="Times New Roman"/>
          <w:color w:val="auto"/>
          <w:sz w:val="32"/>
          <w:szCs w:val="32"/>
        </w:rPr>
      </w:pPr>
      <w:bookmarkStart w:id="367" w:name="шаг-6-представление-результатов"/>
      <w:bookmarkStart w:id="368" w:name="_Toc202873772"/>
      <w:bookmarkStart w:id="369" w:name="_Toc204261313"/>
      <w:bookmarkStart w:id="370" w:name="_Toc204263017"/>
      <w:r w:rsidRPr="00C20730">
        <w:rPr>
          <w:rFonts w:ascii="Times New Roman" w:hAnsi="Times New Roman"/>
          <w:color w:val="auto"/>
          <w:sz w:val="32"/>
          <w:szCs w:val="32"/>
        </w:rPr>
        <w:t>Шаг 6: Представление результатов</w:t>
      </w:r>
      <w:bookmarkEnd w:id="367"/>
      <w:bookmarkEnd w:id="368"/>
      <w:bookmarkEnd w:id="369"/>
      <w:bookmarkEnd w:id="370"/>
    </w:p>
    <w:p w:rsidR="007B5A6A" w:rsidRPr="00C20730" w:rsidRDefault="007B5A6A" w:rsidP="006279B9">
      <w:pPr>
        <w:pStyle w:val="Compact"/>
        <w:numPr>
          <w:ilvl w:val="0"/>
          <w:numId w:val="235"/>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Вывод</w:t>
      </w:r>
      <w:r w:rsidRPr="00C20730">
        <w:rPr>
          <w:rFonts w:ascii="Times New Roman" w:hAnsi="Times New Roman"/>
          <w:sz w:val="32"/>
          <w:szCs w:val="32"/>
          <w:lang w:val="ru-RU"/>
        </w:rPr>
        <w:t xml:space="preserve">: Представьте рассчитанные значения </w:t>
      </w:r>
      <w:r w:rsidRPr="00C20730">
        <w:rPr>
          <w:rFonts w:ascii="Times New Roman" w:hAnsi="Times New Roman"/>
          <w:sz w:val="32"/>
          <w:szCs w:val="32"/>
        </w:rPr>
        <w:t>M</w:t>
      </w:r>
      <w:r w:rsidRPr="00C20730">
        <w:rPr>
          <w:rFonts w:ascii="Times New Roman" w:hAnsi="Times New Roman"/>
          <w:sz w:val="32"/>
          <w:szCs w:val="32"/>
          <w:lang w:val="ru-RU"/>
        </w:rPr>
        <w:t xml:space="preserve"> и </w:t>
      </w:r>
      <m:oMath>
        <m:r>
          <w:rPr>
            <w:rFonts w:ascii="Cambria Math" w:hAnsi="Cambria Math"/>
            <w:sz w:val="32"/>
            <w:szCs w:val="32"/>
          </w:rPr>
          <m:t>σ</m:t>
        </m:r>
      </m:oMath>
      <w:r w:rsidRPr="00C20730">
        <w:rPr>
          <w:rFonts w:ascii="Times New Roman" w:hAnsi="Times New Roman"/>
          <w:sz w:val="32"/>
          <w:szCs w:val="32"/>
          <w:lang w:val="ru-RU"/>
        </w:rPr>
        <w:t xml:space="preserve"> как конечные результаты алгоритма.</w:t>
      </w:r>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Этот алгоритм обеспечивает систематический подход к расчету ключевых статистических показателей для взвешенных данных, что позволяет корректно анализировать распределения признаков, особенно в биометрических исследованиях.</w:t>
      </w:r>
    </w:p>
    <w:p w:rsidR="007B5A6A" w:rsidRPr="00C20730" w:rsidRDefault="007B5A6A" w:rsidP="006279B9">
      <w:pPr>
        <w:pStyle w:val="a0"/>
        <w:spacing w:before="0" w:after="0" w:line="251" w:lineRule="auto"/>
        <w:ind w:firstLine="720"/>
        <w:rPr>
          <w:rFonts w:ascii="Times New Roman" w:hAnsi="Times New Roman"/>
          <w:sz w:val="32"/>
          <w:szCs w:val="32"/>
          <w:lang w:val="ru-RU"/>
        </w:rPr>
      </w:pPr>
    </w:p>
    <w:p w:rsidR="007B5A6A" w:rsidRPr="00C20730" w:rsidRDefault="007B5A6A" w:rsidP="006279B9">
      <w:pPr>
        <w:pStyle w:val="2"/>
        <w:spacing w:before="0" w:line="251" w:lineRule="auto"/>
        <w:ind w:firstLine="720"/>
        <w:rPr>
          <w:rFonts w:ascii="Times New Roman" w:hAnsi="Times New Roman"/>
          <w:color w:val="auto"/>
          <w:sz w:val="32"/>
          <w:szCs w:val="32"/>
          <w:lang w:val="ru-RU"/>
        </w:rPr>
      </w:pPr>
      <w:bookmarkStart w:id="371" w:name="Xae96969113a4eaeed758cda786fd6358c0dc7f1"/>
      <w:bookmarkStart w:id="372" w:name="_Toc202873773"/>
      <w:bookmarkStart w:id="373" w:name="_Toc204261314"/>
      <w:bookmarkStart w:id="374" w:name="_Toc204263018"/>
      <w:bookmarkStart w:id="375" w:name="_Toc204263317"/>
      <w:bookmarkStart w:id="376" w:name="_Toc205187006"/>
      <w:r w:rsidRPr="00C20730">
        <w:rPr>
          <w:rFonts w:ascii="Times New Roman" w:hAnsi="Times New Roman"/>
          <w:color w:val="auto"/>
          <w:sz w:val="32"/>
          <w:szCs w:val="32"/>
          <w:lang w:val="ru-RU"/>
        </w:rPr>
        <w:t xml:space="preserve">5. </w:t>
      </w:r>
      <w:r w:rsidR="006D1573">
        <w:rPr>
          <w:rFonts w:ascii="Times New Roman" w:hAnsi="Times New Roman"/>
          <w:color w:val="auto"/>
          <w:sz w:val="32"/>
          <w:szCs w:val="32"/>
          <w:lang w:val="ru-RU"/>
        </w:rPr>
        <w:t>И</w:t>
      </w:r>
      <w:r w:rsidRPr="00C20730">
        <w:rPr>
          <w:rFonts w:ascii="Times New Roman" w:hAnsi="Times New Roman"/>
          <w:color w:val="auto"/>
          <w:sz w:val="32"/>
          <w:szCs w:val="32"/>
          <w:lang w:val="ru-RU"/>
        </w:rPr>
        <w:t xml:space="preserve">сходные данные, извлеченные из прикрепленного изображения. </w:t>
      </w:r>
      <w:r w:rsidR="006D1573">
        <w:rPr>
          <w:rFonts w:ascii="Times New Roman" w:hAnsi="Times New Roman"/>
          <w:color w:val="auto"/>
          <w:sz w:val="32"/>
          <w:szCs w:val="32"/>
          <w:lang w:val="ru-RU"/>
        </w:rPr>
        <w:t>Ч</w:t>
      </w:r>
      <w:r w:rsidRPr="00C20730">
        <w:rPr>
          <w:rFonts w:ascii="Times New Roman" w:hAnsi="Times New Roman"/>
          <w:color w:val="auto"/>
          <w:sz w:val="32"/>
          <w:szCs w:val="32"/>
          <w:lang w:val="ru-RU"/>
        </w:rPr>
        <w:t>исленный расчет всех показателей.</w:t>
      </w:r>
      <w:bookmarkEnd w:id="371"/>
      <w:bookmarkEnd w:id="372"/>
      <w:bookmarkEnd w:id="373"/>
      <w:bookmarkEnd w:id="374"/>
      <w:bookmarkEnd w:id="375"/>
      <w:bookmarkEnd w:id="376"/>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Исходные данные, извлеченные из прикрепленного изображения, представлены в таблице ниже. Таблица содержит значения признака </w:t>
      </w:r>
      <m:oMath>
        <m:r>
          <w:rPr>
            <w:rFonts w:ascii="Cambria Math" w:hAnsi="Cambria Math"/>
            <w:sz w:val="32"/>
            <w:szCs w:val="32"/>
          </w:rPr>
          <m:t>V</m:t>
        </m:r>
      </m:oMath>
      <w:r w:rsidRPr="00C20730">
        <w:rPr>
          <w:rFonts w:ascii="Times New Roman" w:hAnsi="Times New Roman"/>
          <w:sz w:val="32"/>
          <w:szCs w:val="32"/>
          <w:lang w:val="ru-RU"/>
        </w:rPr>
        <w:t xml:space="preserve">, соответствующие частоты </w:t>
      </w:r>
      <m:oMath>
        <m:r>
          <w:rPr>
            <w:rFonts w:ascii="Cambria Math" w:hAnsi="Cambria Math"/>
            <w:sz w:val="32"/>
            <w:szCs w:val="32"/>
          </w:rPr>
          <m:t>f</m:t>
        </m:r>
      </m:oMath>
      <w:r w:rsidRPr="00C20730">
        <w:rPr>
          <w:rFonts w:ascii="Times New Roman" w:hAnsi="Times New Roman"/>
          <w:sz w:val="32"/>
          <w:szCs w:val="32"/>
          <w:lang w:val="ru-RU"/>
        </w:rPr>
        <w:t xml:space="preserve">, а также промежуточные расчеты </w:t>
      </w:r>
      <m:oMath>
        <m:r>
          <w:rPr>
            <w:rFonts w:ascii="Cambria Math" w:hAnsi="Cambria Math"/>
            <w:sz w:val="32"/>
            <w:szCs w:val="32"/>
          </w:rPr>
          <m:t>fV</m:t>
        </m:r>
      </m:oMath>
      <w:r w:rsidRPr="00C20730">
        <w:rPr>
          <w:rFonts w:ascii="Times New Roman" w:hAnsi="Times New Roman"/>
          <w:sz w:val="32"/>
          <w:szCs w:val="32"/>
          <w:lang w:val="ru-RU"/>
        </w:rPr>
        <w:t xml:space="preserve"> и </w:t>
      </w:r>
      <m:oMath>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oMath>
      <w:r w:rsidRPr="00C20730">
        <w:rPr>
          <w:rFonts w:ascii="Times New Roman" w:hAnsi="Times New Roman"/>
          <w:sz w:val="32"/>
          <w:szCs w:val="32"/>
          <w:lang w:val="ru-RU"/>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1690"/>
        <w:gridCol w:w="1690"/>
        <w:gridCol w:w="2701"/>
        <w:gridCol w:w="3206"/>
      </w:tblGrid>
      <w:tr w:rsidR="005B226D" w:rsidRPr="00C20730" w:rsidTr="002E588F">
        <w:trPr>
          <w:jc w:val="center"/>
        </w:trPr>
        <w:tc>
          <w:tcPr>
            <w:tcW w:w="910" w:type="pct"/>
            <w:shd w:val="clear" w:color="auto" w:fill="auto"/>
            <w:vAlign w:val="center"/>
          </w:tcPr>
          <w:p w:rsidR="007B5A6A" w:rsidRPr="00C20730" w:rsidRDefault="000C0DE8" w:rsidP="006279B9">
            <w:pPr>
              <w:pStyle w:val="Compact"/>
              <w:spacing w:before="0" w:after="0" w:line="251" w:lineRule="auto"/>
              <w:ind w:firstLine="720"/>
              <w:rPr>
                <w:rFonts w:ascii="Times New Roman" w:hAnsi="Times New Roman"/>
                <w:sz w:val="32"/>
                <w:szCs w:val="32"/>
              </w:rPr>
            </w:pPr>
            <m:oMathPara>
              <m:oMath>
                <m:r>
                  <w:rPr>
                    <w:rFonts w:ascii="Cambria Math" w:hAnsi="Cambria Math"/>
                    <w:sz w:val="32"/>
                    <w:szCs w:val="32"/>
                  </w:rPr>
                  <m:t>V</m:t>
                </m:r>
              </m:oMath>
            </m:oMathPara>
          </w:p>
        </w:tc>
        <w:tc>
          <w:tcPr>
            <w:tcW w:w="910" w:type="pct"/>
            <w:shd w:val="clear" w:color="auto" w:fill="auto"/>
            <w:vAlign w:val="center"/>
          </w:tcPr>
          <w:p w:rsidR="007B5A6A" w:rsidRPr="00C20730" w:rsidRDefault="000C0DE8" w:rsidP="006279B9">
            <w:pPr>
              <w:pStyle w:val="Compact"/>
              <w:spacing w:before="0" w:after="0" w:line="251" w:lineRule="auto"/>
              <w:ind w:firstLine="720"/>
              <w:rPr>
                <w:rFonts w:ascii="Times New Roman" w:hAnsi="Times New Roman"/>
                <w:sz w:val="32"/>
                <w:szCs w:val="32"/>
              </w:rPr>
            </w:pPr>
            <m:oMathPara>
              <m:oMath>
                <m:r>
                  <w:rPr>
                    <w:rFonts w:ascii="Cambria Math" w:hAnsi="Cambria Math"/>
                    <w:sz w:val="32"/>
                    <w:szCs w:val="32"/>
                  </w:rPr>
                  <m:t>f</m:t>
                </m:r>
              </m:oMath>
            </m:oMathPara>
          </w:p>
        </w:tc>
        <w:tc>
          <w:tcPr>
            <w:tcW w:w="1454" w:type="pct"/>
            <w:shd w:val="clear" w:color="auto" w:fill="auto"/>
            <w:vAlign w:val="center"/>
          </w:tcPr>
          <w:p w:rsidR="007B5A6A" w:rsidRPr="00C20730" w:rsidRDefault="000C0DE8" w:rsidP="006279B9">
            <w:pPr>
              <w:pStyle w:val="Compact"/>
              <w:spacing w:before="0" w:after="0" w:line="251" w:lineRule="auto"/>
              <w:ind w:firstLine="720"/>
              <w:rPr>
                <w:rFonts w:ascii="Times New Roman" w:hAnsi="Times New Roman"/>
                <w:sz w:val="32"/>
                <w:szCs w:val="32"/>
              </w:rPr>
            </w:pPr>
            <m:oMathPara>
              <m:oMath>
                <m:r>
                  <w:rPr>
                    <w:rFonts w:ascii="Cambria Math" w:hAnsi="Cambria Math"/>
                    <w:sz w:val="32"/>
                    <w:szCs w:val="32"/>
                  </w:rPr>
                  <m:t>fV</m:t>
                </m:r>
              </m:oMath>
            </m:oMathPara>
          </w:p>
        </w:tc>
        <w:tc>
          <w:tcPr>
            <w:tcW w:w="1726" w:type="pct"/>
            <w:shd w:val="clear" w:color="auto" w:fill="auto"/>
            <w:vAlign w:val="center"/>
          </w:tcPr>
          <w:p w:rsidR="007B5A6A" w:rsidRPr="00C20730" w:rsidRDefault="000C0DE8" w:rsidP="006279B9">
            <w:pPr>
              <w:pStyle w:val="Compact"/>
              <w:spacing w:before="0" w:after="0" w:line="251" w:lineRule="auto"/>
              <w:ind w:firstLine="720"/>
              <w:rPr>
                <w:rFonts w:ascii="Times New Roman" w:hAnsi="Times New Roman"/>
                <w:sz w:val="32"/>
                <w:szCs w:val="32"/>
              </w:rPr>
            </w:pPr>
            <m:oMathPara>
              <m:oMath>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rPr>
                      <m:t>2</m:t>
                    </m:r>
                  </m:sup>
                </m:sSup>
              </m:oMath>
            </m:oMathPara>
          </w:p>
        </w:tc>
      </w:tr>
      <w:tr w:rsidR="005B226D" w:rsidRPr="00C20730" w:rsidTr="002E588F">
        <w:trPr>
          <w:jc w:val="center"/>
        </w:trPr>
        <w:tc>
          <w:tcPr>
            <w:tcW w:w="910"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14</w:t>
            </w:r>
          </w:p>
        </w:tc>
        <w:tc>
          <w:tcPr>
            <w:tcW w:w="910"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11</w:t>
            </w:r>
          </w:p>
        </w:tc>
        <w:tc>
          <w:tcPr>
            <w:tcW w:w="1454"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154</w:t>
            </w:r>
          </w:p>
        </w:tc>
        <w:tc>
          <w:tcPr>
            <w:tcW w:w="1726"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2156</w:t>
            </w:r>
          </w:p>
        </w:tc>
      </w:tr>
      <w:tr w:rsidR="005B226D" w:rsidRPr="00C20730" w:rsidTr="002E588F">
        <w:trPr>
          <w:jc w:val="center"/>
        </w:trPr>
        <w:tc>
          <w:tcPr>
            <w:tcW w:w="910"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13</w:t>
            </w:r>
          </w:p>
        </w:tc>
        <w:tc>
          <w:tcPr>
            <w:tcW w:w="910"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69</w:t>
            </w:r>
          </w:p>
        </w:tc>
        <w:tc>
          <w:tcPr>
            <w:tcW w:w="1454"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897</w:t>
            </w:r>
          </w:p>
        </w:tc>
        <w:tc>
          <w:tcPr>
            <w:tcW w:w="1726"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11661</w:t>
            </w:r>
          </w:p>
        </w:tc>
      </w:tr>
      <w:tr w:rsidR="005B226D" w:rsidRPr="00C20730" w:rsidTr="002E588F">
        <w:trPr>
          <w:jc w:val="center"/>
        </w:trPr>
        <w:tc>
          <w:tcPr>
            <w:tcW w:w="910"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12</w:t>
            </w:r>
          </w:p>
        </w:tc>
        <w:tc>
          <w:tcPr>
            <w:tcW w:w="910"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98</w:t>
            </w:r>
          </w:p>
        </w:tc>
        <w:tc>
          <w:tcPr>
            <w:tcW w:w="1454"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1176</w:t>
            </w:r>
          </w:p>
        </w:tc>
        <w:tc>
          <w:tcPr>
            <w:tcW w:w="1726"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14112</w:t>
            </w:r>
          </w:p>
        </w:tc>
      </w:tr>
      <w:tr w:rsidR="005B226D" w:rsidRPr="00C20730" w:rsidTr="002E588F">
        <w:trPr>
          <w:jc w:val="center"/>
        </w:trPr>
        <w:tc>
          <w:tcPr>
            <w:tcW w:w="910"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11</w:t>
            </w:r>
          </w:p>
        </w:tc>
        <w:tc>
          <w:tcPr>
            <w:tcW w:w="910"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77</w:t>
            </w:r>
          </w:p>
        </w:tc>
        <w:tc>
          <w:tcPr>
            <w:tcW w:w="1454"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847</w:t>
            </w:r>
          </w:p>
        </w:tc>
        <w:tc>
          <w:tcPr>
            <w:tcW w:w="1726"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9317</w:t>
            </w:r>
          </w:p>
        </w:tc>
      </w:tr>
      <w:tr w:rsidR="005B226D" w:rsidRPr="00C20730" w:rsidTr="002E588F">
        <w:trPr>
          <w:jc w:val="center"/>
        </w:trPr>
        <w:tc>
          <w:tcPr>
            <w:tcW w:w="910"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10</w:t>
            </w:r>
          </w:p>
        </w:tc>
        <w:tc>
          <w:tcPr>
            <w:tcW w:w="910"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36</w:t>
            </w:r>
          </w:p>
        </w:tc>
        <w:tc>
          <w:tcPr>
            <w:tcW w:w="1454"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360</w:t>
            </w:r>
          </w:p>
        </w:tc>
        <w:tc>
          <w:tcPr>
            <w:tcW w:w="1726"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3600</w:t>
            </w:r>
          </w:p>
        </w:tc>
      </w:tr>
      <w:tr w:rsidR="005B226D" w:rsidRPr="00C20730" w:rsidTr="002E588F">
        <w:trPr>
          <w:jc w:val="center"/>
        </w:trPr>
        <w:tc>
          <w:tcPr>
            <w:tcW w:w="910"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9</w:t>
            </w:r>
          </w:p>
        </w:tc>
        <w:tc>
          <w:tcPr>
            <w:tcW w:w="910"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12</w:t>
            </w:r>
          </w:p>
        </w:tc>
        <w:tc>
          <w:tcPr>
            <w:tcW w:w="1454"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108</w:t>
            </w:r>
          </w:p>
        </w:tc>
        <w:tc>
          <w:tcPr>
            <w:tcW w:w="1726" w:type="pct"/>
            <w:shd w:val="clear" w:color="auto" w:fill="auto"/>
          </w:tcPr>
          <w:p w:rsidR="007B5A6A" w:rsidRPr="00C20730" w:rsidRDefault="007B5A6A" w:rsidP="006279B9">
            <w:pPr>
              <w:pStyle w:val="Compact"/>
              <w:spacing w:before="0" w:after="0" w:line="251" w:lineRule="auto"/>
              <w:ind w:firstLine="720"/>
              <w:rPr>
                <w:rFonts w:ascii="Times New Roman" w:hAnsi="Times New Roman"/>
                <w:sz w:val="32"/>
                <w:szCs w:val="32"/>
              </w:rPr>
            </w:pPr>
            <w:r w:rsidRPr="00C20730">
              <w:rPr>
                <w:rFonts w:ascii="Times New Roman" w:hAnsi="Times New Roman"/>
                <w:sz w:val="32"/>
                <w:szCs w:val="32"/>
              </w:rPr>
              <w:t>972</w:t>
            </w:r>
          </w:p>
        </w:tc>
      </w:tr>
    </w:tbl>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На основе этих данных были получены следующие суммарные значения:</w:t>
      </w:r>
    </w:p>
    <w:p w:rsidR="007B5A6A" w:rsidRPr="00C20730" w:rsidRDefault="007B5A6A" w:rsidP="006279B9">
      <w:pPr>
        <w:pStyle w:val="Compact"/>
        <w:numPr>
          <w:ilvl w:val="0"/>
          <w:numId w:val="1"/>
        </w:numPr>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Общее количество наблюдений </w:t>
      </w:r>
      <m:oMath>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f</m:t>
        </m:r>
        <m:r>
          <w:rPr>
            <w:rFonts w:ascii="Cambria Math" w:hAnsi="Cambria Math"/>
            <w:sz w:val="32"/>
            <w:szCs w:val="32"/>
            <w:lang w:val="ru-RU"/>
          </w:rPr>
          <m:t>=303</m:t>
        </m:r>
      </m:oMath>
    </w:p>
    <w:p w:rsidR="007B5A6A" w:rsidRPr="00C20730" w:rsidRDefault="007B5A6A" w:rsidP="006279B9">
      <w:pPr>
        <w:pStyle w:val="Compact"/>
        <w:numPr>
          <w:ilvl w:val="0"/>
          <w:numId w:val="1"/>
        </w:numPr>
        <w:spacing w:before="0" w:after="0" w:line="251" w:lineRule="auto"/>
        <w:ind w:firstLine="720"/>
        <w:rPr>
          <w:rFonts w:ascii="Times New Roman" w:hAnsi="Times New Roman"/>
          <w:sz w:val="32"/>
          <w:szCs w:val="32"/>
        </w:rPr>
      </w:pPr>
      <w:r w:rsidRPr="00C20730">
        <w:rPr>
          <w:rFonts w:ascii="Times New Roman" w:hAnsi="Times New Roman"/>
          <w:sz w:val="32"/>
          <w:szCs w:val="32"/>
        </w:rPr>
        <w:t xml:space="preserve">Сумма произведений </w:t>
      </w:r>
      <m:oMath>
        <m:r>
          <w:rPr>
            <w:rFonts w:ascii="Cambria Math" w:hAnsi="Cambria Math"/>
            <w:sz w:val="32"/>
            <w:szCs w:val="32"/>
          </w:rPr>
          <m:t>fV=∑fV=3542</m:t>
        </m:r>
      </m:oMath>
    </w:p>
    <w:p w:rsidR="007B5A6A" w:rsidRPr="00C20730" w:rsidRDefault="007B5A6A" w:rsidP="006279B9">
      <w:pPr>
        <w:pStyle w:val="Compact"/>
        <w:numPr>
          <w:ilvl w:val="0"/>
          <w:numId w:val="1"/>
        </w:numPr>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Сумма произведений </w:t>
      </w:r>
      <m:oMath>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r>
          <w:rPr>
            <w:rFonts w:ascii="Cambria Math" w:hAnsi="Cambria Math"/>
            <w:sz w:val="32"/>
            <w:szCs w:val="32"/>
            <w:lang w:val="ru-RU"/>
          </w:rPr>
          <m:t>=41818</m:t>
        </m:r>
      </m:oMath>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Проведем численный расчет всех показателей, используя данные и формулы, описанные в предыдущих разделах.</w:t>
      </w:r>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377" w:name="X115e381c3b81c4b5cfa0b17dec42c667edb6274"/>
      <w:bookmarkStart w:id="378" w:name="_Toc202873774"/>
      <w:bookmarkStart w:id="379" w:name="_Toc204261315"/>
      <w:bookmarkStart w:id="380" w:name="_Toc204263019"/>
      <w:r w:rsidRPr="00C20730">
        <w:rPr>
          <w:rFonts w:ascii="Times New Roman" w:hAnsi="Times New Roman"/>
          <w:color w:val="auto"/>
          <w:sz w:val="32"/>
          <w:szCs w:val="32"/>
          <w:lang w:val="ru-RU"/>
        </w:rPr>
        <w:t>Численный расчет среднего арифметического (</w:t>
      </w:r>
      <w:r w:rsidRPr="00C20730">
        <w:rPr>
          <w:rFonts w:ascii="Times New Roman" w:hAnsi="Times New Roman"/>
          <w:color w:val="auto"/>
          <w:sz w:val="32"/>
          <w:szCs w:val="32"/>
        </w:rPr>
        <w:t>M</w:t>
      </w:r>
      <w:r w:rsidRPr="00C20730">
        <w:rPr>
          <w:rFonts w:ascii="Times New Roman" w:hAnsi="Times New Roman"/>
          <w:color w:val="auto"/>
          <w:sz w:val="32"/>
          <w:szCs w:val="32"/>
          <w:lang w:val="ru-RU"/>
        </w:rPr>
        <w:t>)</w:t>
      </w:r>
      <w:bookmarkEnd w:id="377"/>
      <w:bookmarkEnd w:id="378"/>
      <w:bookmarkEnd w:id="379"/>
      <w:bookmarkEnd w:id="380"/>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Используя формулу </w:t>
      </w:r>
      <m:oMath>
        <m:r>
          <w:rPr>
            <w:rFonts w:ascii="Cambria Math" w:hAnsi="Cambria Math"/>
            <w:sz w:val="32"/>
            <w:szCs w:val="32"/>
          </w:rPr>
          <m:t>M</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r>
              <w:rPr>
                <w:rFonts w:ascii="Cambria Math" w:hAnsi="Cambria Math"/>
                <w:sz w:val="32"/>
                <w:szCs w:val="32"/>
              </w:rPr>
              <m:t>fV</m:t>
            </m:r>
          </m:num>
          <m:den>
            <m:r>
              <w:rPr>
                <w:rFonts w:ascii="Cambria Math" w:hAnsi="Cambria Math"/>
                <w:sz w:val="32"/>
                <w:szCs w:val="32"/>
              </w:rPr>
              <m:t>n</m:t>
            </m:r>
          </m:den>
        </m:f>
      </m:oMath>
      <w:r w:rsidRPr="00C20730">
        <w:rPr>
          <w:rFonts w:ascii="Times New Roman" w:hAnsi="Times New Roman"/>
          <w:sz w:val="32"/>
          <w:szCs w:val="32"/>
          <w:lang w:val="ru-RU"/>
        </w:rPr>
        <w:t>:</w:t>
      </w:r>
    </w:p>
    <w:p w:rsidR="007B5A6A"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M=</m:t>
          </m:r>
          <m:f>
            <m:fPr>
              <m:ctrlPr>
                <w:rPr>
                  <w:rFonts w:ascii="Cambria Math" w:hAnsi="Cambria Math"/>
                  <w:sz w:val="32"/>
                  <w:szCs w:val="32"/>
                </w:rPr>
              </m:ctrlPr>
            </m:fPr>
            <m:num>
              <m:r>
                <w:rPr>
                  <w:rFonts w:ascii="Cambria Math" w:hAnsi="Cambria Math"/>
                  <w:sz w:val="32"/>
                  <w:szCs w:val="32"/>
                </w:rPr>
                <m:t>3542</m:t>
              </m:r>
            </m:num>
            <m:den>
              <m:r>
                <w:rPr>
                  <w:rFonts w:ascii="Cambria Math" w:hAnsi="Cambria Math"/>
                  <w:sz w:val="32"/>
                  <w:szCs w:val="32"/>
                </w:rPr>
                <m:t>303</m:t>
              </m:r>
            </m:den>
          </m:f>
          <m:r>
            <w:rPr>
              <w:rFonts w:ascii="Cambria Math" w:hAnsi="Cambria Math"/>
              <w:sz w:val="32"/>
              <w:szCs w:val="32"/>
            </w:rPr>
            <m:t>≈11.689768976897689</m:t>
          </m:r>
        </m:oMath>
      </m:oMathPara>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Округленное значение </w:t>
      </w:r>
      <m:oMath>
        <m:r>
          <w:rPr>
            <w:rFonts w:ascii="Cambria Math" w:hAnsi="Cambria Math"/>
            <w:sz w:val="32"/>
            <w:szCs w:val="32"/>
          </w:rPr>
          <m:t>M</m:t>
        </m:r>
        <m:r>
          <w:rPr>
            <w:rFonts w:ascii="Cambria Math" w:hAnsi="Cambria Math"/>
            <w:sz w:val="32"/>
            <w:szCs w:val="32"/>
            <w:lang w:val="ru-RU"/>
          </w:rPr>
          <m:t>≈11.7</m:t>
        </m:r>
      </m:oMath>
      <w:r w:rsidRPr="00C20730">
        <w:rPr>
          <w:rFonts w:ascii="Times New Roman" w:hAnsi="Times New Roman"/>
          <w:sz w:val="32"/>
          <w:szCs w:val="32"/>
          <w:lang w:val="ru-RU"/>
        </w:rPr>
        <w:t>, что соответствует значению, указанному в исходном изображении.</w:t>
      </w:r>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381" w:name="Xdf04f7518c42a8132ce847d6ae8bbbb37f3818d"/>
      <w:bookmarkStart w:id="382" w:name="_Toc202873775"/>
      <w:bookmarkStart w:id="383" w:name="_Toc204261316"/>
      <w:bookmarkStart w:id="384" w:name="_Toc204263020"/>
      <w:r w:rsidRPr="00C20730">
        <w:rPr>
          <w:rFonts w:ascii="Times New Roman" w:hAnsi="Times New Roman"/>
          <w:color w:val="auto"/>
          <w:sz w:val="32"/>
          <w:szCs w:val="32"/>
          <w:lang w:val="ru-RU"/>
        </w:rPr>
        <w:t>Численный расчет вспомогательной величины (</w:t>
      </w:r>
      <w:r w:rsidRPr="00C20730">
        <w:rPr>
          <w:rFonts w:ascii="Times New Roman" w:hAnsi="Times New Roman"/>
          <w:color w:val="auto"/>
          <w:sz w:val="32"/>
          <w:szCs w:val="32"/>
        </w:rPr>
        <w:t>C</w:t>
      </w:r>
      <w:r w:rsidRPr="00C20730">
        <w:rPr>
          <w:rFonts w:ascii="Times New Roman" w:hAnsi="Times New Roman"/>
          <w:color w:val="auto"/>
          <w:sz w:val="32"/>
          <w:szCs w:val="32"/>
          <w:lang w:val="ru-RU"/>
        </w:rPr>
        <w:t>)</w:t>
      </w:r>
      <w:bookmarkEnd w:id="381"/>
      <w:bookmarkEnd w:id="382"/>
      <w:bookmarkEnd w:id="383"/>
      <w:bookmarkEnd w:id="384"/>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Используя формулу </w:t>
      </w:r>
      <m:oMath>
        <m:r>
          <w:rPr>
            <w:rFonts w:ascii="Cambria Math" w:hAnsi="Cambria Math"/>
            <w:sz w:val="32"/>
            <w:szCs w:val="32"/>
          </w:rPr>
          <m:t>C</m:t>
        </m:r>
        <m:r>
          <w:rPr>
            <w:rFonts w:ascii="Cambria Math" w:hAnsi="Cambria Math"/>
            <w:sz w:val="32"/>
            <w:szCs w:val="32"/>
            <w:lang w:val="ru-RU"/>
          </w:rPr>
          <m:t>=∑</m:t>
        </m:r>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V</m:t>
            </m:r>
          </m:e>
          <m:sup>
            <m:r>
              <w:rPr>
                <w:rFonts w:ascii="Cambria Math" w:hAnsi="Cambria Math"/>
                <w:sz w:val="32"/>
                <w:szCs w:val="32"/>
                <w:lang w:val="ru-RU"/>
              </w:rPr>
              <m:t>2</m:t>
            </m:r>
          </m:sup>
        </m:s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r>
              <w:rPr>
                <w:rFonts w:ascii="Cambria Math" w:hAnsi="Cambria Math"/>
                <w:sz w:val="32"/>
                <w:szCs w:val="32"/>
              </w:rPr>
              <m:t>fV</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oMath>
      <w:r w:rsidRPr="00C20730">
        <w:rPr>
          <w:rFonts w:ascii="Times New Roman" w:hAnsi="Times New Roman"/>
          <w:sz w:val="32"/>
          <w:szCs w:val="32"/>
          <w:lang w:val="ru-RU"/>
        </w:rPr>
        <w:t>:</w:t>
      </w:r>
    </w:p>
    <w:p w:rsidR="007B5A6A"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C=41818-</m:t>
          </m:r>
          <m:f>
            <m:fPr>
              <m:ctrlPr>
                <w:rPr>
                  <w:rFonts w:ascii="Cambria Math" w:hAnsi="Cambria Math"/>
                  <w:sz w:val="32"/>
                  <w:szCs w:val="32"/>
                </w:rPr>
              </m:ctrlPr>
            </m:fPr>
            <m:num>
              <m:r>
                <w:rPr>
                  <w:rFonts w:ascii="Cambria Math" w:hAnsi="Cambria Math"/>
                  <w:sz w:val="32"/>
                  <w:szCs w:val="32"/>
                </w:rPr>
                <m:t>(3542</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303</m:t>
              </m:r>
            </m:den>
          </m:f>
        </m:oMath>
      </m:oMathPara>
    </w:p>
    <w:p w:rsidR="007B5A6A" w:rsidRPr="00C20730" w:rsidRDefault="000C0DE8" w:rsidP="006279B9">
      <w:pPr>
        <w:pStyle w:val="FirstParagraph"/>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C=41818-</m:t>
          </m:r>
          <m:f>
            <m:fPr>
              <m:ctrlPr>
                <w:rPr>
                  <w:rFonts w:ascii="Cambria Math" w:hAnsi="Cambria Math"/>
                  <w:sz w:val="32"/>
                  <w:szCs w:val="32"/>
                </w:rPr>
              </m:ctrlPr>
            </m:fPr>
            <m:num>
              <m:r>
                <w:rPr>
                  <w:rFonts w:ascii="Cambria Math" w:hAnsi="Cambria Math"/>
                  <w:sz w:val="32"/>
                  <w:szCs w:val="32"/>
                </w:rPr>
                <m:t>12545764</m:t>
              </m:r>
            </m:num>
            <m:den>
              <m:r>
                <w:rPr>
                  <w:rFonts w:ascii="Cambria Math" w:hAnsi="Cambria Math"/>
                  <w:sz w:val="32"/>
                  <w:szCs w:val="32"/>
                </w:rPr>
                <m:t>303</m:t>
              </m:r>
            </m:den>
          </m:f>
        </m:oMath>
      </m:oMathPara>
    </w:p>
    <w:p w:rsidR="007B5A6A" w:rsidRPr="00C20730" w:rsidRDefault="000C0DE8" w:rsidP="006279B9">
      <w:pPr>
        <w:pStyle w:val="FirstParagraph"/>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C=41818-41399.16831683168</m:t>
          </m:r>
        </m:oMath>
      </m:oMathPara>
    </w:p>
    <w:p w:rsidR="007B5A6A" w:rsidRPr="00C20730" w:rsidRDefault="000C0DE8" w:rsidP="006279B9">
      <w:pPr>
        <w:pStyle w:val="FirstParagraph"/>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w:lastRenderedPageBreak/>
            <m:t>C≈418.83168316832</m:t>
          </m:r>
        </m:oMath>
      </m:oMathPara>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В исходном изображении указано значение </w:t>
      </w:r>
      <m:oMath>
        <m:r>
          <w:rPr>
            <w:rFonts w:ascii="Cambria Math" w:hAnsi="Cambria Math"/>
            <w:sz w:val="32"/>
            <w:szCs w:val="32"/>
          </w:rPr>
          <m:t>C</m:t>
        </m:r>
        <m:r>
          <w:rPr>
            <w:rFonts w:ascii="Cambria Math" w:hAnsi="Cambria Math"/>
            <w:sz w:val="32"/>
            <w:szCs w:val="32"/>
            <w:lang w:val="ru-RU"/>
          </w:rPr>
          <m:t>=413</m:t>
        </m:r>
      </m:oMath>
      <w:r w:rsidRPr="00C20730">
        <w:rPr>
          <w:rFonts w:ascii="Times New Roman" w:hAnsi="Times New Roman"/>
          <w:sz w:val="32"/>
          <w:szCs w:val="32"/>
          <w:lang w:val="ru-RU"/>
        </w:rPr>
        <w:t xml:space="preserve">. Расчетное значение </w:t>
      </w:r>
      <m:oMath>
        <m:r>
          <w:rPr>
            <w:rFonts w:ascii="Cambria Math" w:hAnsi="Cambria Math"/>
            <w:sz w:val="32"/>
            <w:szCs w:val="32"/>
          </w:rPr>
          <m:t>C</m:t>
        </m:r>
        <m:r>
          <w:rPr>
            <w:rFonts w:ascii="Cambria Math" w:hAnsi="Cambria Math"/>
            <w:sz w:val="32"/>
            <w:szCs w:val="32"/>
            <w:lang w:val="ru-RU"/>
          </w:rPr>
          <m:t>≈418.83</m:t>
        </m:r>
      </m:oMath>
      <w:r w:rsidRPr="00C20730">
        <w:rPr>
          <w:rFonts w:ascii="Times New Roman" w:hAnsi="Times New Roman"/>
          <w:sz w:val="32"/>
          <w:szCs w:val="32"/>
          <w:lang w:val="ru-RU"/>
        </w:rPr>
        <w:t xml:space="preserve">. Это расхождение указывает на ошибку в исходном изображении при расчете </w:t>
      </w:r>
      <m:oMath>
        <m:r>
          <w:rPr>
            <w:rFonts w:ascii="Cambria Math" w:hAnsi="Cambria Math"/>
            <w:sz w:val="32"/>
            <w:szCs w:val="32"/>
          </w:rPr>
          <m:t>C</m:t>
        </m:r>
      </m:oMath>
      <w:r w:rsidRPr="00C20730">
        <w:rPr>
          <w:rFonts w:ascii="Times New Roman" w:hAnsi="Times New Roman"/>
          <w:sz w:val="32"/>
          <w:szCs w:val="32"/>
          <w:lang w:val="ru-RU"/>
        </w:rPr>
        <w:t>. Вероятно, была допущена ошибка округления или вычисления.</w:t>
      </w:r>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385" w:name="Xc55af89abea4702333c7382b572cf1e378050f1"/>
      <w:bookmarkStart w:id="386" w:name="_Toc202873776"/>
      <w:bookmarkStart w:id="387" w:name="_Toc204261317"/>
      <w:bookmarkStart w:id="388" w:name="_Toc204263021"/>
      <w:r w:rsidRPr="00C20730">
        <w:rPr>
          <w:rFonts w:ascii="Times New Roman" w:hAnsi="Times New Roman"/>
          <w:color w:val="auto"/>
          <w:sz w:val="32"/>
          <w:szCs w:val="32"/>
          <w:lang w:val="ru-RU"/>
        </w:rPr>
        <w:t>Численный расчет среднеквадратического отклонения</w:t>
      </w:r>
      <w:proofErr w:type="gramStart"/>
      <w:r w:rsidRPr="00C20730">
        <w:rPr>
          <w:rFonts w:ascii="Times New Roman" w:hAnsi="Times New Roman"/>
          <w:color w:val="auto"/>
          <w:sz w:val="32"/>
          <w:szCs w:val="32"/>
          <w:lang w:val="ru-RU"/>
        </w:rPr>
        <w:t xml:space="preserve"> (</w:t>
      </w:r>
      <m:oMath>
        <m:r>
          <m:rPr>
            <m:sty m:val="bi"/>
          </m:rPr>
          <w:rPr>
            <w:rFonts w:ascii="Cambria Math" w:hAnsi="Cambria Math"/>
            <w:color w:val="auto"/>
            <w:sz w:val="32"/>
            <w:szCs w:val="32"/>
          </w:rPr>
          <m:t>σ</m:t>
        </m:r>
      </m:oMath>
      <w:r w:rsidRPr="00C20730">
        <w:rPr>
          <w:rFonts w:ascii="Times New Roman" w:hAnsi="Times New Roman"/>
          <w:color w:val="auto"/>
          <w:sz w:val="32"/>
          <w:szCs w:val="32"/>
          <w:lang w:val="ru-RU"/>
        </w:rPr>
        <w:t>)</w:t>
      </w:r>
      <w:bookmarkEnd w:id="385"/>
      <w:bookmarkEnd w:id="386"/>
      <w:bookmarkEnd w:id="387"/>
      <w:bookmarkEnd w:id="388"/>
      <w:proofErr w:type="gramEnd"/>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Используя формулу </w:t>
      </w:r>
      <m:oMath>
        <m:r>
          <w:rPr>
            <w:rFonts w:ascii="Cambria Math" w:hAnsi="Cambria Math"/>
            <w:sz w:val="32"/>
            <w:szCs w:val="32"/>
          </w:rPr>
          <m:t>σ</m:t>
        </m:r>
        <m:r>
          <w:rPr>
            <w:rFonts w:ascii="Cambria Math" w:hAnsi="Cambria Math"/>
            <w:sz w:val="32"/>
            <w:szCs w:val="32"/>
            <w:lang w:val="ru-RU"/>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C</m:t>
                </m:r>
              </m:num>
              <m:den>
                <m:r>
                  <w:rPr>
                    <w:rFonts w:ascii="Cambria Math" w:hAnsi="Cambria Math"/>
                    <w:sz w:val="32"/>
                    <w:szCs w:val="32"/>
                  </w:rPr>
                  <m:t>n</m:t>
                </m:r>
                <m:r>
                  <w:rPr>
                    <w:rFonts w:ascii="Cambria Math" w:hAnsi="Cambria Math"/>
                    <w:sz w:val="32"/>
                    <w:szCs w:val="32"/>
                    <w:lang w:val="ru-RU"/>
                  </w:rPr>
                  <m:t>-1</m:t>
                </m:r>
              </m:den>
            </m:f>
          </m:e>
        </m:rad>
      </m:oMath>
      <w:r w:rsidRPr="00C20730">
        <w:rPr>
          <w:rFonts w:ascii="Times New Roman" w:hAnsi="Times New Roman"/>
          <w:sz w:val="32"/>
          <w:szCs w:val="32"/>
          <w:lang w:val="ru-RU"/>
        </w:rPr>
        <w:t>:</w:t>
      </w:r>
    </w:p>
    <w:p w:rsidR="007B5A6A"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418.83168316832</m:t>
                  </m:r>
                </m:num>
                <m:den>
                  <m:r>
                    <w:rPr>
                      <w:rFonts w:ascii="Cambria Math" w:hAnsi="Cambria Math"/>
                      <w:sz w:val="32"/>
                      <w:szCs w:val="32"/>
                    </w:rPr>
                    <m:t>303-1</m:t>
                  </m:r>
                </m:den>
              </m:f>
            </m:e>
          </m:rad>
        </m:oMath>
      </m:oMathPara>
    </w:p>
    <w:p w:rsidR="007B5A6A" w:rsidRPr="00C20730" w:rsidRDefault="000C0DE8" w:rsidP="006279B9">
      <w:pPr>
        <w:pStyle w:val="FirstParagraph"/>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418.83168316832</m:t>
                  </m:r>
                </m:num>
                <m:den>
                  <m:r>
                    <w:rPr>
                      <w:rFonts w:ascii="Cambria Math" w:hAnsi="Cambria Math"/>
                      <w:sz w:val="32"/>
                      <w:szCs w:val="32"/>
                    </w:rPr>
                    <m:t>302</m:t>
                  </m:r>
                </m:den>
              </m:f>
            </m:e>
          </m:rad>
        </m:oMath>
      </m:oMathPara>
    </w:p>
    <w:p w:rsidR="007B5A6A" w:rsidRPr="00C20730" w:rsidRDefault="000C0DE8" w:rsidP="006279B9">
      <w:pPr>
        <w:pStyle w:val="FirstParagraph"/>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r>
                <w:rPr>
                  <w:rFonts w:ascii="Cambria Math" w:hAnsi="Cambria Math"/>
                  <w:sz w:val="32"/>
                  <w:szCs w:val="32"/>
                </w:rPr>
                <m:t>1.3868600000000002</m:t>
              </m:r>
            </m:e>
          </m:rad>
        </m:oMath>
      </m:oMathPara>
    </w:p>
    <w:p w:rsidR="007B5A6A" w:rsidRPr="00C20730" w:rsidRDefault="000C0DE8" w:rsidP="006279B9">
      <w:pPr>
        <w:pStyle w:val="FirstParagraph"/>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σ≈1.1776502000000002</m:t>
          </m:r>
        </m:oMath>
      </m:oMathPara>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Округленное значение </w:t>
      </w:r>
      <m:oMath>
        <m:r>
          <w:rPr>
            <w:rFonts w:ascii="Cambria Math" w:hAnsi="Cambria Math"/>
            <w:sz w:val="32"/>
            <w:szCs w:val="32"/>
          </w:rPr>
          <m:t>σ</m:t>
        </m:r>
        <m:r>
          <w:rPr>
            <w:rFonts w:ascii="Cambria Math" w:hAnsi="Cambria Math"/>
            <w:sz w:val="32"/>
            <w:szCs w:val="32"/>
            <w:lang w:val="ru-RU"/>
          </w:rPr>
          <m:t>≈1.18</m:t>
        </m:r>
      </m:oMath>
      <w:r w:rsidRPr="00C20730">
        <w:rPr>
          <w:rFonts w:ascii="Times New Roman" w:hAnsi="Times New Roman"/>
          <w:sz w:val="32"/>
          <w:szCs w:val="32"/>
          <w:lang w:val="ru-RU"/>
        </w:rPr>
        <w:t xml:space="preserve">. В исходном изображении указано значение </w:t>
      </w:r>
      <m:oMath>
        <m:r>
          <w:rPr>
            <w:rFonts w:ascii="Cambria Math" w:hAnsi="Cambria Math"/>
            <w:sz w:val="32"/>
            <w:szCs w:val="32"/>
          </w:rPr>
          <m:t>σ</m:t>
        </m:r>
        <m:r>
          <w:rPr>
            <w:rFonts w:ascii="Cambria Math" w:hAnsi="Cambria Math"/>
            <w:sz w:val="32"/>
            <w:szCs w:val="32"/>
            <w:lang w:val="ru-RU"/>
          </w:rPr>
          <m:t>=1.17</m:t>
        </m:r>
      </m:oMath>
      <w:r w:rsidRPr="00C20730">
        <w:rPr>
          <w:rFonts w:ascii="Times New Roman" w:hAnsi="Times New Roman"/>
          <w:sz w:val="32"/>
          <w:szCs w:val="32"/>
          <w:lang w:val="ru-RU"/>
        </w:rPr>
        <w:t xml:space="preserve">. Расхождение связано с ошибкой в расчете </w:t>
      </w:r>
      <m:oMath>
        <m:r>
          <w:rPr>
            <w:rFonts w:ascii="Cambria Math" w:hAnsi="Cambria Math"/>
            <w:sz w:val="32"/>
            <w:szCs w:val="32"/>
          </w:rPr>
          <m:t>C</m:t>
        </m:r>
      </m:oMath>
      <w:r w:rsidRPr="00C20730">
        <w:rPr>
          <w:rFonts w:ascii="Times New Roman" w:hAnsi="Times New Roman"/>
          <w:sz w:val="32"/>
          <w:szCs w:val="32"/>
          <w:lang w:val="ru-RU"/>
        </w:rPr>
        <w:t xml:space="preserve"> в исходном изображении. Если использовать </w:t>
      </w:r>
      <m:oMath>
        <m:r>
          <w:rPr>
            <w:rFonts w:ascii="Cambria Math" w:hAnsi="Cambria Math"/>
            <w:sz w:val="32"/>
            <w:szCs w:val="32"/>
          </w:rPr>
          <m:t>C=413</m:t>
        </m:r>
      </m:oMath>
      <w:r w:rsidRPr="00C20730">
        <w:rPr>
          <w:rFonts w:ascii="Times New Roman" w:hAnsi="Times New Roman"/>
          <w:sz w:val="32"/>
          <w:szCs w:val="32"/>
          <w:lang w:val="ru-RU"/>
        </w:rPr>
        <w:t xml:space="preserve"> из исходного изображения, то:</w:t>
      </w:r>
    </w:p>
    <w:p w:rsidR="007B5A6A" w:rsidRPr="00C20730" w:rsidRDefault="000C0DE8" w:rsidP="006279B9">
      <w:pPr>
        <w:pStyle w:val="a0"/>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413</m:t>
                  </m:r>
                </m:num>
                <m:den>
                  <m:r>
                    <w:rPr>
                      <w:rFonts w:ascii="Cambria Math" w:hAnsi="Cambria Math"/>
                      <w:sz w:val="32"/>
                      <w:szCs w:val="32"/>
                    </w:rPr>
                    <m:t>303-1</m:t>
                  </m:r>
                </m:den>
              </m:f>
            </m:e>
          </m:rad>
        </m:oMath>
      </m:oMathPara>
    </w:p>
    <w:p w:rsidR="007B5A6A" w:rsidRPr="00C20730" w:rsidRDefault="000C0DE8" w:rsidP="006279B9">
      <w:pPr>
        <w:pStyle w:val="FirstParagraph"/>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413</m:t>
                  </m:r>
                </m:num>
                <m:den>
                  <m:r>
                    <w:rPr>
                      <w:rFonts w:ascii="Cambria Math" w:hAnsi="Cambria Math"/>
                      <w:sz w:val="32"/>
                      <w:szCs w:val="32"/>
                    </w:rPr>
                    <m:t>302</m:t>
                  </m:r>
                </m:den>
              </m:f>
            </m:e>
          </m:rad>
        </m:oMath>
      </m:oMathPara>
    </w:p>
    <w:p w:rsidR="007B5A6A" w:rsidRPr="00C20730" w:rsidRDefault="000C0DE8" w:rsidP="006279B9">
      <w:pPr>
        <w:pStyle w:val="FirstParagraph"/>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r>
                <w:rPr>
                  <w:rFonts w:ascii="Cambria Math" w:hAnsi="Cambria Math"/>
                  <w:sz w:val="32"/>
                  <w:szCs w:val="32"/>
                </w:rPr>
                <m:t>1.367549668874172</m:t>
              </m:r>
            </m:e>
          </m:rad>
        </m:oMath>
      </m:oMathPara>
    </w:p>
    <w:p w:rsidR="007B5A6A" w:rsidRPr="00C20730" w:rsidRDefault="000C0DE8" w:rsidP="006279B9">
      <w:pPr>
        <w:pStyle w:val="FirstParagraph"/>
        <w:spacing w:before="0" w:after="0" w:line="251" w:lineRule="auto"/>
        <w:ind w:firstLine="720"/>
        <w:rPr>
          <w:rFonts w:ascii="Times New Roman" w:hAnsi="Times New Roman"/>
          <w:sz w:val="32"/>
          <w:szCs w:val="32"/>
        </w:rPr>
      </w:pPr>
      <m:oMathPara>
        <m:oMathParaPr>
          <m:jc m:val="center"/>
        </m:oMathParaPr>
        <m:oMath>
          <m:r>
            <w:rPr>
              <w:rFonts w:ascii="Cambria Math" w:hAnsi="Cambria Math"/>
              <w:sz w:val="32"/>
              <w:szCs w:val="32"/>
            </w:rPr>
            <m:t>σ≈1.1694228811000001</m:t>
          </m:r>
        </m:oMath>
      </m:oMathPara>
    </w:p>
    <w:p w:rsidR="007B5A6A" w:rsidRPr="00C20730" w:rsidRDefault="007B5A6A"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Округленное значение </w:t>
      </w:r>
      <m:oMath>
        <m:r>
          <w:rPr>
            <w:rFonts w:ascii="Cambria Math" w:hAnsi="Cambria Math"/>
            <w:sz w:val="32"/>
            <w:szCs w:val="32"/>
          </w:rPr>
          <m:t>σ</m:t>
        </m:r>
        <m:r>
          <w:rPr>
            <w:rFonts w:ascii="Cambria Math" w:hAnsi="Cambria Math"/>
            <w:sz w:val="32"/>
            <w:szCs w:val="32"/>
            <w:lang w:val="ru-RU"/>
          </w:rPr>
          <m:t>≈1.17</m:t>
        </m:r>
      </m:oMath>
      <w:r w:rsidRPr="00C20730">
        <w:rPr>
          <w:rFonts w:ascii="Times New Roman" w:hAnsi="Times New Roman"/>
          <w:sz w:val="32"/>
          <w:szCs w:val="32"/>
          <w:lang w:val="ru-RU"/>
        </w:rPr>
        <w:t xml:space="preserve">, что соответствует значению, указанному в исходном изображении, но только при условии использования ошибочного значения </w:t>
      </w:r>
      <m:oMath>
        <m:r>
          <w:rPr>
            <w:rFonts w:ascii="Cambria Math" w:hAnsi="Cambria Math"/>
            <w:sz w:val="32"/>
            <w:szCs w:val="32"/>
          </w:rPr>
          <m:t>C</m:t>
        </m:r>
        <m:r>
          <w:rPr>
            <w:rFonts w:ascii="Cambria Math" w:hAnsi="Cambria Math"/>
            <w:sz w:val="32"/>
            <w:szCs w:val="32"/>
            <w:lang w:val="ru-RU"/>
          </w:rPr>
          <m:t>=413</m:t>
        </m:r>
      </m:oMath>
      <w:r w:rsidRPr="00C20730">
        <w:rPr>
          <w:rFonts w:ascii="Times New Roman" w:hAnsi="Times New Roman"/>
          <w:sz w:val="32"/>
          <w:szCs w:val="32"/>
          <w:lang w:val="ru-RU"/>
        </w:rPr>
        <w:t xml:space="preserve">. Таким образом, ошибка в расчете </w:t>
      </w:r>
      <m:oMath>
        <m:r>
          <w:rPr>
            <w:rFonts w:ascii="Cambria Math" w:hAnsi="Cambria Math"/>
            <w:sz w:val="32"/>
            <w:szCs w:val="32"/>
          </w:rPr>
          <m:t>C</m:t>
        </m:r>
      </m:oMath>
      <w:r w:rsidRPr="00C20730">
        <w:rPr>
          <w:rFonts w:ascii="Times New Roman" w:hAnsi="Times New Roman"/>
          <w:sz w:val="32"/>
          <w:szCs w:val="32"/>
          <w:lang w:val="ru-RU"/>
        </w:rPr>
        <w:t xml:space="preserve"> влияет на точность </w:t>
      </w:r>
      <m:oMath>
        <m:r>
          <w:rPr>
            <w:rFonts w:ascii="Cambria Math" w:hAnsi="Cambria Math"/>
            <w:sz w:val="32"/>
            <w:szCs w:val="32"/>
          </w:rPr>
          <m:t>σ</m:t>
        </m:r>
      </m:oMath>
      <w:r w:rsidRPr="00C20730">
        <w:rPr>
          <w:rFonts w:ascii="Times New Roman" w:hAnsi="Times New Roman"/>
          <w:sz w:val="32"/>
          <w:szCs w:val="32"/>
          <w:lang w:val="ru-RU"/>
        </w:rPr>
        <w:t>.</w:t>
      </w: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Вывод по расчетам:</w:t>
      </w:r>
    </w:p>
    <w:p w:rsidR="007B5A6A" w:rsidRPr="00C20730" w:rsidRDefault="007B5A6A" w:rsidP="006279B9">
      <w:pPr>
        <w:pStyle w:val="Compact"/>
        <w:numPr>
          <w:ilvl w:val="0"/>
          <w:numId w:val="1"/>
        </w:numPr>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lastRenderedPageBreak/>
        <w:t xml:space="preserve">Расчет </w:t>
      </w:r>
      <m:oMath>
        <m:r>
          <w:rPr>
            <w:rFonts w:ascii="Cambria Math" w:hAnsi="Cambria Math"/>
            <w:sz w:val="32"/>
            <w:szCs w:val="32"/>
          </w:rPr>
          <m:t>M</m:t>
        </m:r>
      </m:oMath>
      <w:r w:rsidRPr="00C20730">
        <w:rPr>
          <w:rFonts w:ascii="Times New Roman" w:hAnsi="Times New Roman"/>
          <w:sz w:val="32"/>
          <w:szCs w:val="32"/>
          <w:lang w:val="ru-RU"/>
        </w:rPr>
        <w:t xml:space="preserve"> в исходном изображении выполнен корректно с учетом округления.</w:t>
      </w:r>
    </w:p>
    <w:p w:rsidR="007B5A6A" w:rsidRPr="00C20730" w:rsidRDefault="007B5A6A" w:rsidP="006279B9">
      <w:pPr>
        <w:pStyle w:val="Compact"/>
        <w:numPr>
          <w:ilvl w:val="0"/>
          <w:numId w:val="1"/>
        </w:numPr>
        <w:spacing w:before="0" w:after="0" w:line="251" w:lineRule="auto"/>
        <w:ind w:firstLine="720"/>
        <w:rPr>
          <w:rFonts w:ascii="Times New Roman" w:hAnsi="Times New Roman"/>
          <w:sz w:val="32"/>
          <w:szCs w:val="32"/>
        </w:rPr>
      </w:pPr>
      <w:r w:rsidRPr="00C20730">
        <w:rPr>
          <w:rFonts w:ascii="Times New Roman" w:hAnsi="Times New Roman"/>
          <w:sz w:val="32"/>
          <w:szCs w:val="32"/>
          <w:lang w:val="ru-RU"/>
        </w:rPr>
        <w:t xml:space="preserve">Расчет </w:t>
      </w:r>
      <m:oMath>
        <m:r>
          <w:rPr>
            <w:rFonts w:ascii="Cambria Math" w:hAnsi="Cambria Math"/>
            <w:sz w:val="32"/>
            <w:szCs w:val="32"/>
          </w:rPr>
          <m:t>C</m:t>
        </m:r>
      </m:oMath>
      <w:r w:rsidRPr="00C20730">
        <w:rPr>
          <w:rFonts w:ascii="Times New Roman" w:hAnsi="Times New Roman"/>
          <w:sz w:val="32"/>
          <w:szCs w:val="32"/>
          <w:lang w:val="ru-RU"/>
        </w:rPr>
        <w:t xml:space="preserve"> в исходном изображении содержит ошибку. </w:t>
      </w:r>
      <w:r w:rsidRPr="00C20730">
        <w:rPr>
          <w:rFonts w:ascii="Times New Roman" w:hAnsi="Times New Roman"/>
          <w:sz w:val="32"/>
          <w:szCs w:val="32"/>
        </w:rPr>
        <w:t xml:space="preserve">Корректное </w:t>
      </w:r>
      <w:proofErr w:type="gramStart"/>
      <w:r w:rsidRPr="00C20730">
        <w:rPr>
          <w:rFonts w:ascii="Times New Roman" w:hAnsi="Times New Roman"/>
          <w:sz w:val="32"/>
          <w:szCs w:val="32"/>
        </w:rPr>
        <w:t xml:space="preserve">значение </w:t>
      </w:r>
      <w:proofErr w:type="gramEnd"/>
      <m:oMath>
        <m:r>
          <w:rPr>
            <w:rFonts w:ascii="Cambria Math" w:hAnsi="Cambria Math"/>
            <w:sz w:val="32"/>
            <w:szCs w:val="32"/>
          </w:rPr>
          <m:t>C≈418.83</m:t>
        </m:r>
      </m:oMath>
      <w:r w:rsidRPr="00C20730">
        <w:rPr>
          <w:rFonts w:ascii="Times New Roman" w:hAnsi="Times New Roman"/>
          <w:sz w:val="32"/>
          <w:szCs w:val="32"/>
        </w:rPr>
        <w:t>.</w:t>
      </w:r>
    </w:p>
    <w:p w:rsidR="007B5A6A" w:rsidRPr="00C20730" w:rsidRDefault="007B5A6A" w:rsidP="006279B9">
      <w:pPr>
        <w:pStyle w:val="Compact"/>
        <w:numPr>
          <w:ilvl w:val="0"/>
          <w:numId w:val="1"/>
        </w:numPr>
        <w:spacing w:before="0" w:after="0" w:line="251" w:lineRule="auto"/>
        <w:ind w:firstLine="720"/>
        <w:rPr>
          <w:rFonts w:ascii="Times New Roman" w:hAnsi="Times New Roman"/>
          <w:sz w:val="32"/>
          <w:szCs w:val="32"/>
        </w:rPr>
      </w:pPr>
      <w:r w:rsidRPr="00C20730">
        <w:rPr>
          <w:rFonts w:ascii="Times New Roman" w:hAnsi="Times New Roman"/>
          <w:sz w:val="32"/>
          <w:szCs w:val="32"/>
          <w:lang w:val="ru-RU"/>
        </w:rPr>
        <w:t xml:space="preserve">Расчет </w:t>
      </w:r>
      <m:oMath>
        <m:r>
          <w:rPr>
            <w:rFonts w:ascii="Cambria Math" w:hAnsi="Cambria Math"/>
            <w:sz w:val="32"/>
            <w:szCs w:val="32"/>
          </w:rPr>
          <m:t>σ</m:t>
        </m:r>
      </m:oMath>
      <w:r w:rsidRPr="00C20730">
        <w:rPr>
          <w:rFonts w:ascii="Times New Roman" w:hAnsi="Times New Roman"/>
          <w:sz w:val="32"/>
          <w:szCs w:val="32"/>
          <w:lang w:val="ru-RU"/>
        </w:rPr>
        <w:t xml:space="preserve"> в исходном изображении соответствует их ошибочному значению </w:t>
      </w:r>
      <m:oMath>
        <m:r>
          <w:rPr>
            <w:rFonts w:ascii="Cambria Math" w:hAnsi="Cambria Math"/>
            <w:sz w:val="32"/>
            <w:szCs w:val="32"/>
          </w:rPr>
          <m:t>C</m:t>
        </m:r>
        <m:r>
          <w:rPr>
            <w:rFonts w:ascii="Cambria Math" w:hAnsi="Cambria Math"/>
            <w:sz w:val="32"/>
            <w:szCs w:val="32"/>
            <w:lang w:val="ru-RU"/>
          </w:rPr>
          <m:t>=413</m:t>
        </m:r>
      </m:oMath>
      <w:r w:rsidRPr="00C20730">
        <w:rPr>
          <w:rFonts w:ascii="Times New Roman" w:hAnsi="Times New Roman"/>
          <w:sz w:val="32"/>
          <w:szCs w:val="32"/>
          <w:lang w:val="ru-RU"/>
        </w:rPr>
        <w:t xml:space="preserve">. </w:t>
      </w:r>
      <w:r w:rsidRPr="00C20730">
        <w:rPr>
          <w:rFonts w:ascii="Times New Roman" w:hAnsi="Times New Roman"/>
          <w:sz w:val="32"/>
          <w:szCs w:val="32"/>
        </w:rPr>
        <w:t xml:space="preserve">При использовании корректного </w:t>
      </w:r>
      <w:proofErr w:type="gramStart"/>
      <w:r w:rsidRPr="00C20730">
        <w:rPr>
          <w:rFonts w:ascii="Times New Roman" w:hAnsi="Times New Roman"/>
          <w:sz w:val="32"/>
          <w:szCs w:val="32"/>
        </w:rPr>
        <w:t xml:space="preserve">значения </w:t>
      </w:r>
      <w:proofErr w:type="gramEnd"/>
      <m:oMath>
        <m:r>
          <w:rPr>
            <w:rFonts w:ascii="Cambria Math" w:hAnsi="Cambria Math"/>
            <w:sz w:val="32"/>
            <w:szCs w:val="32"/>
          </w:rPr>
          <m:t>C≈418.83</m:t>
        </m:r>
      </m:oMath>
      <w:r w:rsidRPr="00C20730">
        <w:rPr>
          <w:rFonts w:ascii="Times New Roman" w:hAnsi="Times New Roman"/>
          <w:sz w:val="32"/>
          <w:szCs w:val="32"/>
        </w:rPr>
        <w:t xml:space="preserve">, </w:t>
      </w:r>
      <m:oMath>
        <m:r>
          <w:rPr>
            <w:rFonts w:ascii="Cambria Math" w:hAnsi="Cambria Math"/>
            <w:sz w:val="32"/>
            <w:szCs w:val="32"/>
          </w:rPr>
          <m:t>σ≈1.18</m:t>
        </m:r>
      </m:oMath>
      <w:r w:rsidRPr="00C20730">
        <w:rPr>
          <w:rFonts w:ascii="Times New Roman" w:hAnsi="Times New Roman"/>
          <w:sz w:val="32"/>
          <w:szCs w:val="32"/>
        </w:rPr>
        <w:t>.</w:t>
      </w:r>
    </w:p>
    <w:p w:rsidR="007B5A6A" w:rsidRPr="00C20730" w:rsidRDefault="007B5A6A" w:rsidP="006279B9">
      <w:pPr>
        <w:pStyle w:val="Compact"/>
        <w:spacing w:before="0" w:after="0" w:line="251" w:lineRule="auto"/>
        <w:rPr>
          <w:rFonts w:ascii="Times New Roman" w:hAnsi="Times New Roman"/>
          <w:sz w:val="32"/>
          <w:szCs w:val="32"/>
        </w:rPr>
      </w:pPr>
    </w:p>
    <w:p w:rsidR="007B5A6A" w:rsidRPr="00C20730" w:rsidRDefault="007B5A6A" w:rsidP="006279B9">
      <w:pPr>
        <w:pStyle w:val="2"/>
        <w:spacing w:before="0" w:line="251" w:lineRule="auto"/>
        <w:ind w:firstLine="720"/>
        <w:rPr>
          <w:rFonts w:ascii="Times New Roman" w:hAnsi="Times New Roman"/>
          <w:color w:val="auto"/>
          <w:sz w:val="32"/>
          <w:szCs w:val="32"/>
        </w:rPr>
      </w:pPr>
      <w:bookmarkStart w:id="389" w:name="_Toc202873777"/>
      <w:bookmarkStart w:id="390" w:name="_Toc204261318"/>
      <w:bookmarkStart w:id="391" w:name="_Toc204263022"/>
      <w:bookmarkStart w:id="392" w:name="_Toc204263318"/>
      <w:bookmarkStart w:id="393" w:name="_Toc205187007"/>
      <w:r w:rsidRPr="00C20730">
        <w:rPr>
          <w:rFonts w:ascii="Times New Roman" w:hAnsi="Times New Roman"/>
          <w:color w:val="auto"/>
          <w:sz w:val="32"/>
          <w:szCs w:val="32"/>
        </w:rPr>
        <w:t>6. Изображение блок-схемы алгоритма</w:t>
      </w:r>
      <w:bookmarkEnd w:id="389"/>
      <w:bookmarkEnd w:id="390"/>
      <w:bookmarkEnd w:id="391"/>
      <w:bookmarkEnd w:id="392"/>
      <w:bookmarkEnd w:id="393"/>
    </w:p>
    <w:p w:rsidR="007B5A6A" w:rsidRPr="00C20730" w:rsidRDefault="000C0DE8" w:rsidP="006279B9">
      <w:pPr>
        <w:pStyle w:val="a0"/>
        <w:spacing w:before="0" w:after="0" w:line="251" w:lineRule="auto"/>
        <w:ind w:firstLine="720"/>
        <w:jc w:val="center"/>
        <w:rPr>
          <w:rFonts w:ascii="Times New Roman" w:hAnsi="Times New Roman"/>
          <w:sz w:val="32"/>
          <w:szCs w:val="32"/>
          <w:lang w:val="ru-RU"/>
        </w:rPr>
      </w:pPr>
      <w:r w:rsidRPr="00C20730">
        <w:rPr>
          <w:rFonts w:ascii="Times New Roman" w:hAnsi="Times New Roman"/>
          <w:noProof/>
          <w:sz w:val="32"/>
          <w:szCs w:val="32"/>
        </w:rPr>
        <w:drawing>
          <wp:inline distT="0" distB="0" distL="0" distR="0" wp14:anchorId="5C753B4D" wp14:editId="1870DA88">
            <wp:extent cx="3238500" cy="6629400"/>
            <wp:effectExtent l="0" t="0" r="0" b="0"/>
            <wp:docPr id="47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38500" cy="6629400"/>
                    </a:xfrm>
                    <a:prstGeom prst="rect">
                      <a:avLst/>
                    </a:prstGeom>
                    <a:noFill/>
                    <a:ln>
                      <a:noFill/>
                    </a:ln>
                  </pic:spPr>
                </pic:pic>
              </a:graphicData>
            </a:graphic>
          </wp:inline>
        </w:drawing>
      </w:r>
    </w:p>
    <w:p w:rsidR="007B5A6A" w:rsidRPr="00C20730" w:rsidRDefault="007B5A6A" w:rsidP="006279B9">
      <w:pPr>
        <w:pStyle w:val="a0"/>
        <w:spacing w:before="0" w:after="0" w:line="251" w:lineRule="auto"/>
        <w:rPr>
          <w:rFonts w:ascii="Times New Roman" w:hAnsi="Times New Roman"/>
          <w:sz w:val="32"/>
          <w:szCs w:val="32"/>
          <w:lang w:val="ru-RU"/>
        </w:rPr>
      </w:pPr>
    </w:p>
    <w:p w:rsidR="007B5A6A" w:rsidRPr="00C20730" w:rsidRDefault="007B5A6A" w:rsidP="006279B9">
      <w:pPr>
        <w:pStyle w:val="a0"/>
        <w:spacing w:before="0" w:after="0" w:line="251" w:lineRule="auto"/>
        <w:rPr>
          <w:rFonts w:ascii="Times New Roman" w:hAnsi="Times New Roman"/>
          <w:sz w:val="32"/>
          <w:szCs w:val="32"/>
          <w:lang w:val="ru-RU"/>
        </w:rPr>
      </w:pPr>
    </w:p>
    <w:p w:rsidR="007B5A6A" w:rsidRPr="00C20730" w:rsidRDefault="007B5A6A" w:rsidP="006279B9">
      <w:pPr>
        <w:pStyle w:val="2"/>
        <w:spacing w:before="0" w:line="251" w:lineRule="auto"/>
        <w:rPr>
          <w:rFonts w:ascii="Times New Roman" w:hAnsi="Times New Roman"/>
          <w:color w:val="auto"/>
          <w:sz w:val="32"/>
          <w:szCs w:val="32"/>
          <w:lang w:val="ru-RU"/>
        </w:rPr>
      </w:pPr>
      <w:bookmarkStart w:id="394" w:name="_Toc202873778"/>
      <w:bookmarkStart w:id="395" w:name="_Toc204261319"/>
      <w:bookmarkStart w:id="396" w:name="_Toc204263023"/>
      <w:bookmarkStart w:id="397" w:name="_Toc204263319"/>
      <w:bookmarkStart w:id="398" w:name="_Toc205187008"/>
      <w:r w:rsidRPr="00C20730">
        <w:rPr>
          <w:rFonts w:ascii="Times New Roman" w:hAnsi="Times New Roman"/>
          <w:color w:val="auto"/>
          <w:sz w:val="32"/>
          <w:szCs w:val="32"/>
          <w:lang w:val="ru-RU"/>
        </w:rPr>
        <w:t>7. Исходный код программы на Питоне, реализующей алгоритм</w:t>
      </w:r>
      <w:bookmarkEnd w:id="394"/>
      <w:bookmarkEnd w:id="395"/>
      <w:bookmarkEnd w:id="396"/>
      <w:bookmarkEnd w:id="397"/>
      <w:bookmarkEnd w:id="398"/>
    </w:p>
    <w:p w:rsidR="008D51A0" w:rsidRPr="00C20730" w:rsidRDefault="008D51A0" w:rsidP="006279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51" w:lineRule="auto"/>
        <w:rPr>
          <w:rFonts w:ascii="Courier New" w:eastAsia="Times New Roman" w:hAnsi="Courier New" w:cs="Courier New"/>
          <w:b/>
          <w:sz w:val="20"/>
          <w:szCs w:val="20"/>
        </w:rPr>
      </w:pP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usr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env</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python</w:t>
      </w:r>
      <w:r w:rsidRPr="00C20730">
        <w:rPr>
          <w:rFonts w:ascii="Courier New" w:eastAsia="Times New Roman" w:hAnsi="Courier New" w:cs="Courier New"/>
          <w:b/>
          <w:sz w:val="20"/>
          <w:szCs w:val="20"/>
          <w:lang w:val="ru-RU"/>
        </w:rPr>
        <w:t>3</w:t>
      </w:r>
      <w:r w:rsidRPr="00C20730">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rPr>
        <w:t>coding</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utf</w:t>
      </w:r>
      <w:r w:rsidRPr="00C20730">
        <w:rPr>
          <w:rFonts w:ascii="Courier New" w:eastAsia="Times New Roman" w:hAnsi="Courier New" w:cs="Courier New"/>
          <w:b/>
          <w:sz w:val="20"/>
          <w:szCs w:val="20"/>
          <w:lang w:val="ru-RU"/>
        </w:rPr>
        <w:t>-8 -*-</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i/>
          <w:iCs/>
          <w:sz w:val="20"/>
          <w:szCs w:val="20"/>
          <w:lang w:val="ru-RU"/>
        </w:rPr>
        <w:t>"""</w:t>
      </w:r>
      <w:r w:rsidRPr="00C20730">
        <w:rPr>
          <w:rFonts w:ascii="Courier New" w:eastAsia="Times New Roman" w:hAnsi="Courier New" w:cs="Courier New"/>
          <w:b/>
          <w:i/>
          <w:iCs/>
          <w:sz w:val="20"/>
          <w:szCs w:val="20"/>
          <w:lang w:val="ru-RU"/>
        </w:rPr>
        <w:br/>
      </w:r>
      <w:r w:rsidRPr="00C20730">
        <w:rPr>
          <w:rFonts w:ascii="Courier New" w:eastAsia="Times New Roman" w:hAnsi="Courier New" w:cs="Courier New"/>
          <w:b/>
          <w:i/>
          <w:iCs/>
          <w:sz w:val="20"/>
          <w:szCs w:val="20"/>
        </w:rPr>
        <w:t>GUI</w:t>
      </w:r>
      <w:r w:rsidRPr="00C20730">
        <w:rPr>
          <w:rFonts w:ascii="Courier New" w:eastAsia="Times New Roman" w:hAnsi="Courier New" w:cs="Courier New"/>
          <w:b/>
          <w:i/>
          <w:iCs/>
          <w:sz w:val="20"/>
          <w:szCs w:val="20"/>
          <w:lang w:val="ru-RU"/>
        </w:rPr>
        <w:t xml:space="preserve"> программа для алгоритма ампелометрии</w:t>
      </w:r>
      <w:r w:rsidRPr="00C20730">
        <w:rPr>
          <w:rFonts w:ascii="Courier New" w:eastAsia="Times New Roman" w:hAnsi="Courier New" w:cs="Courier New"/>
          <w:b/>
          <w:i/>
          <w:iCs/>
          <w:sz w:val="20"/>
          <w:szCs w:val="20"/>
          <w:lang w:val="ru-RU"/>
        </w:rPr>
        <w:br/>
        <w:t xml:space="preserve">Алгоритм 3: </w:t>
      </w:r>
      <w:proofErr w:type="gramStart"/>
      <w:r w:rsidRPr="00C20730">
        <w:rPr>
          <w:rFonts w:ascii="Courier New" w:eastAsia="Times New Roman" w:hAnsi="Courier New" w:cs="Courier New"/>
          <w:b/>
          <w:i/>
          <w:iCs/>
          <w:sz w:val="20"/>
          <w:szCs w:val="20"/>
          <w:lang w:val="ru-RU"/>
        </w:rPr>
        <w:t xml:space="preserve">Вычисление </w:t>
      </w:r>
      <w:r w:rsidRPr="00C20730">
        <w:rPr>
          <w:rFonts w:ascii="Courier New" w:eastAsia="Times New Roman" w:hAnsi="Courier New" w:cs="Courier New"/>
          <w:b/>
          <w:i/>
          <w:iCs/>
          <w:sz w:val="20"/>
          <w:szCs w:val="20"/>
        </w:rPr>
        <w:t>M</w:t>
      </w:r>
      <w:r w:rsidRPr="00C20730">
        <w:rPr>
          <w:rFonts w:ascii="Courier New" w:eastAsia="Times New Roman" w:hAnsi="Courier New" w:cs="Courier New"/>
          <w:b/>
          <w:i/>
          <w:iCs/>
          <w:sz w:val="20"/>
          <w:szCs w:val="20"/>
          <w:lang w:val="ru-RU"/>
        </w:rPr>
        <w:t xml:space="preserve"> и </w:t>
      </w:r>
      <w:r w:rsidRPr="00C20730">
        <w:rPr>
          <w:rFonts w:ascii="Courier New" w:eastAsia="Times New Roman" w:hAnsi="Courier New" w:cs="Courier New"/>
          <w:b/>
          <w:i/>
          <w:iCs/>
          <w:sz w:val="20"/>
          <w:szCs w:val="20"/>
        </w:rPr>
        <w:t>σ</w:t>
      </w:r>
      <w:r w:rsidRPr="00C20730">
        <w:rPr>
          <w:rFonts w:ascii="Courier New" w:eastAsia="Times New Roman" w:hAnsi="Courier New" w:cs="Courier New"/>
          <w:b/>
          <w:i/>
          <w:iCs/>
          <w:sz w:val="20"/>
          <w:szCs w:val="20"/>
          <w:lang w:val="ru-RU"/>
        </w:rPr>
        <w:t xml:space="preserve"> по способу взвешенных дат</w:t>
      </w:r>
      <w:r w:rsidRPr="00C20730">
        <w:rPr>
          <w:rFonts w:ascii="Courier New" w:eastAsia="Times New Roman" w:hAnsi="Courier New" w:cs="Courier New"/>
          <w:b/>
          <w:i/>
          <w:iCs/>
          <w:sz w:val="20"/>
          <w:szCs w:val="20"/>
          <w:lang w:val="ru-RU"/>
        </w:rPr>
        <w:br/>
        <w:t>(С°) Луценко Е.В., Трошин Л.П.</w:t>
      </w:r>
      <w:r w:rsidRPr="00C20730">
        <w:rPr>
          <w:rFonts w:ascii="Courier New" w:eastAsia="Times New Roman" w:hAnsi="Courier New" w:cs="Courier New"/>
          <w:b/>
          <w:i/>
          <w:iCs/>
          <w:sz w:val="20"/>
          <w:szCs w:val="20"/>
          <w:lang w:val="ru-RU"/>
        </w:rPr>
        <w:br/>
        <w:t>Улучшенная версия с графической интерпретацией</w:t>
      </w:r>
      <w:r w:rsidRPr="00C20730">
        <w:rPr>
          <w:rFonts w:ascii="Courier New" w:eastAsia="Times New Roman" w:hAnsi="Courier New" w:cs="Courier New"/>
          <w:b/>
          <w:i/>
          <w:iCs/>
          <w:sz w:val="20"/>
          <w:szCs w:val="20"/>
          <w:lang w:val="ru-RU"/>
        </w:rPr>
        <w:br/>
        <w:t>"""</w:t>
      </w:r>
      <w:r w:rsidRPr="00C20730">
        <w:rPr>
          <w:rFonts w:ascii="Courier New" w:eastAsia="Times New Roman" w:hAnsi="Courier New" w:cs="Courier New"/>
          <w:b/>
          <w:i/>
          <w:iCs/>
          <w:sz w:val="20"/>
          <w:szCs w:val="20"/>
          <w:lang w:val="ru-RU"/>
        </w:rPr>
        <w:br/>
      </w:r>
      <w:r w:rsidRPr="00C20730">
        <w:rPr>
          <w:rFonts w:ascii="Courier New" w:eastAsia="Times New Roman" w:hAnsi="Courier New" w:cs="Courier New"/>
          <w:b/>
          <w:i/>
          <w:iCs/>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scrolledtext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filedialog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math</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pyplot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plt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tkagg</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FigureCanvasTkAgg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proofErr w:type="gramEnd"/>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numpy</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np</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class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AmpelometryGUI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init</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create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load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default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"""Настройка главного окна"""</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title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"(С°) Луценко Е.В., Трошин Л.П. Алгоритмы ампелометрии, алгоритм № 3: Вычисление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 xml:space="preserve"> и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 xml:space="preserve"> по способу взвешенных дат")</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geometry</w:t>
      </w:r>
      <w:r w:rsidRPr="00C20730">
        <w:rPr>
          <w:rFonts w:ascii="Courier New" w:eastAsia="Times New Roman" w:hAnsi="Courier New" w:cs="Courier New"/>
          <w:b/>
          <w:sz w:val="20"/>
          <w:szCs w:val="20"/>
          <w:lang w:val="ru-RU"/>
        </w:rPr>
        <w:t>("1600</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900")  # Увеличил размер окна для размещения графика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resizable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Обработка пути к иконке для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"""Установка иконки приложения"""</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Aidos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iconbitmap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"Иконка не найдена: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"Не удалось загрузить иконку: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 xml:space="preserve">"""Получение пути к ресурсу (работает для </w:t>
      </w:r>
      <w:r w:rsidRPr="00C20730">
        <w:rPr>
          <w:rFonts w:ascii="Courier New" w:eastAsia="Times New Roman" w:hAnsi="Courier New" w:cs="Courier New"/>
          <w:b/>
          <w:i/>
          <w:iCs/>
          <w:sz w:val="20"/>
          <w:szCs w:val="20"/>
        </w:rPr>
        <w:t>PyInstaller</w:t>
      </w:r>
      <w:r w:rsidRPr="00C20730">
        <w:rPr>
          <w:rFonts w:ascii="Courier New" w:eastAsia="Times New Roman" w:hAnsi="Courier New" w:cs="Courier New"/>
          <w:b/>
          <w:i/>
          <w:iCs/>
          <w:sz w:val="20"/>
          <w:szCs w:val="20"/>
          <w:lang w:val="ru-RU"/>
        </w:rPr>
        <w:t>)"""</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t xml:space="preserve"> создает временную папку и сохраняет путь в 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abspath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dirname</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join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create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"""Создание виджетов интерфейса"""</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lang w:val="ru-RU"/>
        </w:rPr>
        <w:t># Основной фрейм с двумя колонками</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padding</w:t>
      </w:r>
      <w:r w:rsidRPr="00C20730">
        <w:rPr>
          <w:rFonts w:ascii="Courier New" w:eastAsia="Times New Roman" w:hAnsi="Courier New" w:cs="Courier New"/>
          <w:b/>
          <w:sz w:val="20"/>
          <w:szCs w:val="20"/>
          <w:lang w:val="ru-RU"/>
        </w:rPr>
        <w:t>="5")</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Настройка растягивания</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=2)  # Левая панель - больший вес</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  # Правая панель для графика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 ЛЕВАЯ ПАНЕЛЬ ===</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padx</w:t>
      </w:r>
      <w:r w:rsidRPr="00C20730">
        <w:rPr>
          <w:rFonts w:ascii="Courier New" w:eastAsia="Times New Roman" w:hAnsi="Courier New" w:cs="Courier New"/>
          <w:b/>
          <w:sz w:val="20"/>
          <w:szCs w:val="20"/>
          <w:lang w:val="ru-RU"/>
        </w:rPr>
        <w:t>=(0, 5))</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(4,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 ПРАВАЯ ПАНЕЛЬ ===</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Заголовок для верхнего окна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="Исходные данные:",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2))</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Фрейм для ввода исходных данных</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2))</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Верхнее окно для ввода исходных данных с горизонтальной и вертикальной прокруткой</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height</w:t>
      </w:r>
      <w:r w:rsidRPr="00C20730">
        <w:rPr>
          <w:rFonts w:ascii="Courier New" w:eastAsia="Times New Roman" w:hAnsi="Courier New" w:cs="Courier New"/>
          <w:b/>
          <w:sz w:val="20"/>
          <w:szCs w:val="20"/>
          <w:lang w:val="ru-RU"/>
        </w:rPr>
        <w:t xml:space="preserve">=6,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Consolas</w:t>
      </w:r>
      <w:r w:rsidRPr="00C20730">
        <w:rPr>
          <w:rFonts w:ascii="Courier New" w:eastAsia="Times New Roman" w:hAnsi="Courier New" w:cs="Courier New"/>
          <w:b/>
          <w:sz w:val="20"/>
          <w:szCs w:val="20"/>
          <w:lang w:val="ru-RU"/>
        </w:rPr>
        <w:t xml:space="preserve">", 10), </w:t>
      </w:r>
      <w:r w:rsidRPr="00C20730">
        <w:rPr>
          <w:rFonts w:ascii="Courier New" w:eastAsia="Times New Roman" w:hAnsi="Courier New" w:cs="Courier New"/>
          <w:b/>
          <w:sz w:val="20"/>
          <w:szCs w:val="20"/>
        </w:rPr>
        <w:t>wrap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NONE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Вертикальная прокрутка для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orient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vertical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yview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configure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yscrollcommand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Горизонтальная прокрутка для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orient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horizontal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xview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configure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xscrollcommand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Кнопка расчета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calc</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="Расчет",</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calculate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bg</w:t>
      </w:r>
      <w:r w:rsidRPr="00C20730">
        <w:rPr>
          <w:rFonts w:ascii="Courier New" w:eastAsia="Times New Roman" w:hAnsi="Courier New" w:cs="Courier New"/>
          <w:b/>
          <w:sz w:val="20"/>
          <w:szCs w:val="20"/>
          <w:lang w:val="ru-RU"/>
        </w:rPr>
        <w:t>="#90</w:t>
      </w:r>
      <w:r w:rsidRPr="00C20730">
        <w:rPr>
          <w:rFonts w:ascii="Courier New" w:eastAsia="Times New Roman" w:hAnsi="Courier New" w:cs="Courier New"/>
          <w:b/>
          <w:sz w:val="20"/>
          <w:szCs w:val="20"/>
        </w:rPr>
        <w:t>EE</w:t>
      </w:r>
      <w:r w:rsidRPr="00C20730">
        <w:rPr>
          <w:rFonts w:ascii="Courier New" w:eastAsia="Times New Roman" w:hAnsi="Courier New" w:cs="Courier New"/>
          <w:b/>
          <w:sz w:val="20"/>
          <w:szCs w:val="20"/>
          <w:lang w:val="ru-RU"/>
        </w:rPr>
        <w:t>90",  # Светло-зеленый цвет</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relief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RAISED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bd</w:t>
      </w:r>
      <w:r w:rsidRPr="00C20730">
        <w:rPr>
          <w:rFonts w:ascii="Courier New" w:eastAsia="Times New Roman" w:hAnsi="Courier New" w:cs="Courier New"/>
          <w:b/>
          <w:sz w:val="20"/>
          <w:szCs w:val="20"/>
          <w:lang w:val="ru-RU"/>
        </w:rPr>
        <w:t>=2)</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calc</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=2,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=2)</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Заголовок для нижнего окна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="Результаты расчетов:",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=3,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=(2, 2))</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Фрейм для результатов</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=4,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2))</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Нижнее окно для результатов с горизонтальной и вертикальной прокруткой</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height</w:t>
      </w:r>
      <w:r w:rsidRPr="00C20730">
        <w:rPr>
          <w:rFonts w:ascii="Courier New" w:eastAsia="Times New Roman" w:hAnsi="Courier New" w:cs="Courier New"/>
          <w:b/>
          <w:sz w:val="20"/>
          <w:szCs w:val="20"/>
          <w:lang w:val="ru-RU"/>
        </w:rPr>
        <w:t xml:space="preserve">=15,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Consolas</w:t>
      </w:r>
      <w:r w:rsidRPr="00C20730">
        <w:rPr>
          <w:rFonts w:ascii="Courier New" w:eastAsia="Times New Roman" w:hAnsi="Courier New" w:cs="Courier New"/>
          <w:b/>
          <w:sz w:val="20"/>
          <w:szCs w:val="20"/>
          <w:lang w:val="ru-RU"/>
        </w:rPr>
        <w:t xml:space="preserve">", 10), </w:t>
      </w:r>
      <w:r w:rsidRPr="00C20730">
        <w:rPr>
          <w:rFonts w:ascii="Courier New" w:eastAsia="Times New Roman" w:hAnsi="Courier New" w:cs="Courier New"/>
          <w:b/>
          <w:sz w:val="20"/>
          <w:szCs w:val="20"/>
        </w:rPr>
        <w:t>state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DISABLED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wrap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NONE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Вертикальная прокрутка для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orient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vertical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yview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configure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yscrollcommand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Горизонтальная прокрутка для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orient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horizontal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xview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configure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xscrollcommand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set</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Фрейм</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кнопок</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left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panel</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=5,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pady</w:t>
      </w:r>
      <w:r w:rsidRPr="00034C45">
        <w:rPr>
          <w:rFonts w:ascii="Courier New" w:eastAsia="Times New Roman" w:hAnsi="Courier New" w:cs="Courier New"/>
          <w:b/>
          <w:sz w:val="20"/>
          <w:szCs w:val="20"/>
        </w:rPr>
        <w:t>=2)</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Кнопка</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помощи</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help</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lang w:val="ru-RU"/>
        </w:rPr>
        <w:t>Помощь</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show</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help</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bg</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ADD</w:t>
      </w:r>
      <w:r w:rsidRPr="00034C45">
        <w:rPr>
          <w:rFonts w:ascii="Courier New" w:eastAsia="Times New Roman" w:hAnsi="Courier New" w:cs="Courier New"/>
          <w:b/>
          <w:sz w:val="20"/>
          <w:szCs w:val="20"/>
        </w:rPr>
        <w:t>8</w:t>
      </w:r>
      <w:r w:rsidRPr="00C20730">
        <w:rPr>
          <w:rFonts w:ascii="Courier New" w:eastAsia="Times New Roman" w:hAnsi="Courier New" w:cs="Courier New"/>
          <w:b/>
          <w:sz w:val="20"/>
          <w:szCs w:val="20"/>
        </w:rPr>
        <w:t>E</w:t>
      </w:r>
      <w:r w:rsidRPr="00034C45">
        <w:rPr>
          <w:rFonts w:ascii="Courier New" w:eastAsia="Times New Roman" w:hAnsi="Courier New" w:cs="Courier New"/>
          <w:b/>
          <w:sz w:val="20"/>
          <w:szCs w:val="20"/>
        </w:rPr>
        <w:t xml:space="preserve">6",  # </w:t>
      </w:r>
      <w:r w:rsidRPr="00C20730">
        <w:rPr>
          <w:rFonts w:ascii="Courier New" w:eastAsia="Times New Roman" w:hAnsi="Courier New" w:cs="Courier New"/>
          <w:b/>
          <w:sz w:val="20"/>
          <w:szCs w:val="20"/>
          <w:lang w:val="ru-RU"/>
        </w:rPr>
        <w:t>Светло</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lang w:val="ru-RU"/>
        </w:rPr>
        <w:t>голубой</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цвет</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font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Arial</w:t>
      </w:r>
      <w:r w:rsidRPr="00034C45">
        <w:rPr>
          <w:rFonts w:ascii="Courier New" w:eastAsia="Times New Roman" w:hAnsi="Courier New" w:cs="Courier New"/>
          <w:b/>
          <w:sz w:val="20"/>
          <w:szCs w:val="20"/>
        </w:rPr>
        <w:t>", 12, "</w:t>
      </w:r>
      <w:r w:rsidRPr="00C20730">
        <w:rPr>
          <w:rFonts w:ascii="Courier New" w:eastAsia="Times New Roman" w:hAnsi="Courier New" w:cs="Courier New"/>
          <w:b/>
          <w:sz w:val="20"/>
          <w:szCs w:val="20"/>
        </w:rPr>
        <w:t>bold</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relief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RAISED</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bd</w:t>
      </w:r>
      <w:r w:rsidRPr="00034C45">
        <w:rPr>
          <w:rFonts w:ascii="Courier New" w:eastAsia="Times New Roman" w:hAnsi="Courier New" w:cs="Courier New"/>
          <w:b/>
          <w:sz w:val="20"/>
          <w:szCs w:val="20"/>
        </w:rPr>
        <w:t>=2)</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help</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pack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side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LEFT</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padx</w:t>
      </w:r>
      <w:r w:rsidRPr="00034C45">
        <w:rPr>
          <w:rFonts w:ascii="Courier New" w:eastAsia="Times New Roman" w:hAnsi="Courier New" w:cs="Courier New"/>
          <w:b/>
          <w:sz w:val="20"/>
          <w:szCs w:val="20"/>
        </w:rPr>
        <w:t>=(0, 10))</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Кнопка</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записи</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отчета</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report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lang w:val="ru-RU"/>
        </w:rPr>
        <w:t>Записать</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отчет</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в</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lastRenderedPageBreak/>
        <w:t>виде</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файла</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save</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report</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bg</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ADD</w:t>
      </w:r>
      <w:r w:rsidRPr="00034C45">
        <w:rPr>
          <w:rFonts w:ascii="Courier New" w:eastAsia="Times New Roman" w:hAnsi="Courier New" w:cs="Courier New"/>
          <w:b/>
          <w:sz w:val="20"/>
          <w:szCs w:val="20"/>
        </w:rPr>
        <w:t>8</w:t>
      </w:r>
      <w:r w:rsidRPr="00C20730">
        <w:rPr>
          <w:rFonts w:ascii="Courier New" w:eastAsia="Times New Roman" w:hAnsi="Courier New" w:cs="Courier New"/>
          <w:b/>
          <w:sz w:val="20"/>
          <w:szCs w:val="20"/>
        </w:rPr>
        <w:t>E</w:t>
      </w:r>
      <w:r w:rsidRPr="00034C45">
        <w:rPr>
          <w:rFonts w:ascii="Courier New" w:eastAsia="Times New Roman" w:hAnsi="Courier New" w:cs="Courier New"/>
          <w:b/>
          <w:sz w:val="20"/>
          <w:szCs w:val="20"/>
        </w:rPr>
        <w:t xml:space="preserve">6",  # </w:t>
      </w:r>
      <w:r w:rsidRPr="00C20730">
        <w:rPr>
          <w:rFonts w:ascii="Courier New" w:eastAsia="Times New Roman" w:hAnsi="Courier New" w:cs="Courier New"/>
          <w:b/>
          <w:sz w:val="20"/>
          <w:szCs w:val="20"/>
          <w:lang w:val="ru-RU"/>
        </w:rPr>
        <w:t>Светло</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lang w:val="ru-RU"/>
        </w:rPr>
        <w:t>голубой</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цвет</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font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Arial</w:t>
      </w:r>
      <w:r w:rsidRPr="00034C45">
        <w:rPr>
          <w:rFonts w:ascii="Courier New" w:eastAsia="Times New Roman" w:hAnsi="Courier New" w:cs="Courier New"/>
          <w:b/>
          <w:sz w:val="20"/>
          <w:szCs w:val="20"/>
        </w:rPr>
        <w:t>", 12, "</w:t>
      </w:r>
      <w:r w:rsidRPr="00C20730">
        <w:rPr>
          <w:rFonts w:ascii="Courier New" w:eastAsia="Times New Roman" w:hAnsi="Courier New" w:cs="Courier New"/>
          <w:b/>
          <w:sz w:val="20"/>
          <w:szCs w:val="20"/>
        </w:rPr>
        <w:t>bold</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relief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RAISED</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bd</w:t>
      </w:r>
      <w:r w:rsidRPr="00034C45">
        <w:rPr>
          <w:rFonts w:ascii="Courier New" w:eastAsia="Times New Roman" w:hAnsi="Courier New" w:cs="Courier New"/>
          <w:b/>
          <w:sz w:val="20"/>
          <w:szCs w:val="20"/>
        </w:rPr>
        <w:t>=2)</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report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pack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side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LEFT</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 </w:t>
      </w:r>
      <w:r w:rsidRPr="00C20730">
        <w:rPr>
          <w:rFonts w:ascii="Courier New" w:eastAsia="Times New Roman" w:hAnsi="Courier New" w:cs="Courier New"/>
          <w:b/>
          <w:sz w:val="20"/>
          <w:szCs w:val="20"/>
          <w:lang w:val="ru-RU"/>
        </w:rPr>
        <w:t>ПРАВАЯ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ПАНЕЛЬ</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lang w:val="ru-RU"/>
        </w:rPr>
        <w:t>ГРАФИК</w:t>
      </w:r>
      <w:r w:rsidRPr="00034C45">
        <w:rPr>
          <w:rFonts w:ascii="Courier New" w:eastAsia="Times New Roman" w:hAnsi="Courier New" w:cs="Courier New"/>
          <w:b/>
          <w:sz w:val="20"/>
          <w:szCs w:val="20"/>
        </w:rPr>
        <w:t xml:space="preserve"> ===</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Заголовок</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графика</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graph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label</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Label</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right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panel</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lang w:val="ru-RU"/>
        </w:rPr>
        <w:t>Графическое</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представление</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font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Arial</w:t>
      </w:r>
      <w:r w:rsidRPr="00034C45">
        <w:rPr>
          <w:rFonts w:ascii="Courier New" w:eastAsia="Times New Roman" w:hAnsi="Courier New" w:cs="Courier New"/>
          <w:b/>
          <w:sz w:val="20"/>
          <w:szCs w:val="20"/>
        </w:rPr>
        <w:t>", 12, "</w:t>
      </w:r>
      <w:r w:rsidRPr="00C20730">
        <w:rPr>
          <w:rFonts w:ascii="Courier New" w:eastAsia="Times New Roman" w:hAnsi="Courier New" w:cs="Courier New"/>
          <w:b/>
          <w:sz w:val="20"/>
          <w:szCs w:val="20"/>
        </w:rPr>
        <w:t>bold</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graph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label</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W</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pady</w:t>
      </w:r>
      <w:r w:rsidRPr="00034C45">
        <w:rPr>
          <w:rFonts w:ascii="Courier New" w:eastAsia="Times New Roman" w:hAnsi="Courier New" w:cs="Courier New"/>
          <w:b/>
          <w:sz w:val="20"/>
          <w:szCs w:val="20"/>
        </w:rPr>
        <w:t>=(0, 2))</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Фрейм</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графика</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graph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right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panel</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graph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=1,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nsew</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pady</w:t>
      </w:r>
      <w:r w:rsidRPr="00034C45">
        <w:rPr>
          <w:rFonts w:ascii="Courier New" w:eastAsia="Times New Roman" w:hAnsi="Courier New" w:cs="Courier New"/>
          <w:b/>
          <w:sz w:val="20"/>
          <w:szCs w:val="20"/>
        </w:rPr>
        <w:t>=(0, 2))</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graph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columnconfigure</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weight</w:t>
      </w:r>
      <w:r w:rsidRPr="00034C45">
        <w:rPr>
          <w:rFonts w:ascii="Courier New" w:eastAsia="Times New Roman" w:hAnsi="Courier New" w:cs="Courier New"/>
          <w:b/>
          <w:sz w:val="20"/>
          <w:szCs w:val="20"/>
        </w:rPr>
        <w:t>=1)</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graph_frame.rowconfigure(0,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matplotlib Figure и Canvas</w:t>
      </w:r>
      <w:r w:rsidRPr="00C20730">
        <w:rPr>
          <w:rFonts w:ascii="Courier New" w:eastAsia="Times New Roman" w:hAnsi="Courier New" w:cs="Courier New"/>
          <w:b/>
          <w:sz w:val="20"/>
          <w:szCs w:val="20"/>
        </w:rPr>
        <w:br/>
        <w:t xml:space="preserve">        self.fig = Figure(figsize=(8, 8), dpi=100)</w:t>
      </w:r>
      <w:r w:rsidRPr="00C20730">
        <w:rPr>
          <w:rFonts w:ascii="Courier New" w:eastAsia="Times New Roman" w:hAnsi="Courier New" w:cs="Courier New"/>
          <w:b/>
          <w:sz w:val="20"/>
          <w:szCs w:val="20"/>
        </w:rPr>
        <w:br/>
        <w:t xml:space="preserve">        self.canvas = FigureCanvasTkAgg(self.fig, master=self.graph_frame)</w:t>
      </w:r>
      <w:r w:rsidRPr="00C20730">
        <w:rPr>
          <w:rFonts w:ascii="Courier New" w:eastAsia="Times New Roman" w:hAnsi="Courier New" w:cs="Courier New"/>
          <w:b/>
          <w:sz w:val="20"/>
          <w:szCs w:val="20"/>
        </w:rPr>
        <w:br/>
        <w:t xml:space="preserve">        self.canvas.get_tk_widget().grid(row=0,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matplotlib для русского языка</w:t>
      </w:r>
      <w:r w:rsidRPr="00C20730">
        <w:rPr>
          <w:rFonts w:ascii="Courier New" w:eastAsia="Times New Roman" w:hAnsi="Courier New" w:cs="Courier New"/>
          <w:b/>
          <w:sz w:val="20"/>
          <w:szCs w:val="20"/>
        </w:rPr>
        <w:br/>
        <w:t xml:space="preserve">        plt.rcParams['font.sans-serif'] = ['DejaVu Sans', 'Arial Unicode MS', 'Tahoma']</w:t>
      </w:r>
      <w:r w:rsidRPr="00C20730">
        <w:rPr>
          <w:rFonts w:ascii="Courier New" w:eastAsia="Times New Roman" w:hAnsi="Courier New" w:cs="Courier New"/>
          <w:b/>
          <w:sz w:val="20"/>
          <w:szCs w:val="20"/>
        </w:rPr>
        <w:br/>
        <w:t xml:space="preserve">        plt.rcParams['axes.unicode_minus'] = False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load_default_data(self):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"""Загрузка данных по умолчанию из примера"""</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default_data = """xi    fi    xi*fi    xi²*fi</w:t>
      </w:r>
      <w:r w:rsidRPr="00C20730">
        <w:rPr>
          <w:rFonts w:ascii="Courier New" w:eastAsia="Times New Roman" w:hAnsi="Courier New" w:cs="Courier New"/>
          <w:b/>
          <w:sz w:val="20"/>
          <w:szCs w:val="20"/>
        </w:rPr>
        <w:br/>
        <w:t>14    11    154      2156</w:t>
      </w:r>
      <w:r w:rsidRPr="00C20730">
        <w:rPr>
          <w:rFonts w:ascii="Courier New" w:eastAsia="Times New Roman" w:hAnsi="Courier New" w:cs="Courier New"/>
          <w:b/>
          <w:sz w:val="20"/>
          <w:szCs w:val="20"/>
        </w:rPr>
        <w:br/>
        <w:t>13    69    897      11661</w:t>
      </w:r>
      <w:r w:rsidRPr="00C20730">
        <w:rPr>
          <w:rFonts w:ascii="Courier New" w:eastAsia="Times New Roman" w:hAnsi="Courier New" w:cs="Courier New"/>
          <w:b/>
          <w:sz w:val="20"/>
          <w:szCs w:val="20"/>
        </w:rPr>
        <w:br/>
        <w:t>12    98    1176     14112</w:t>
      </w:r>
      <w:r w:rsidRPr="00C20730">
        <w:rPr>
          <w:rFonts w:ascii="Courier New" w:eastAsia="Times New Roman" w:hAnsi="Courier New" w:cs="Courier New"/>
          <w:b/>
          <w:sz w:val="20"/>
          <w:szCs w:val="20"/>
        </w:rPr>
        <w:br/>
        <w:t>11    77    847      9317</w:t>
      </w:r>
      <w:r w:rsidRPr="00C20730">
        <w:rPr>
          <w:rFonts w:ascii="Courier New" w:eastAsia="Times New Roman" w:hAnsi="Courier New" w:cs="Courier New"/>
          <w:b/>
          <w:sz w:val="20"/>
          <w:szCs w:val="20"/>
        </w:rPr>
        <w:br/>
        <w:t>10    36    360      3600</w:t>
      </w:r>
      <w:r w:rsidRPr="00C20730">
        <w:rPr>
          <w:rFonts w:ascii="Courier New" w:eastAsia="Times New Roman" w:hAnsi="Courier New" w:cs="Courier New"/>
          <w:b/>
          <w:sz w:val="20"/>
          <w:szCs w:val="20"/>
        </w:rPr>
        <w:br/>
        <w:t>9     12    108      972"""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self.input_text.delete(1.0, tk.END)</w:t>
      </w:r>
      <w:r w:rsidRPr="00C20730">
        <w:rPr>
          <w:rFonts w:ascii="Courier New" w:eastAsia="Times New Roman" w:hAnsi="Courier New" w:cs="Courier New"/>
          <w:b/>
          <w:sz w:val="20"/>
          <w:szCs w:val="20"/>
        </w:rPr>
        <w:br/>
        <w:t xml:space="preserve">        self.input_text.insert(1.0, default_data)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parse_input_data(self):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"""Парсинг входных данных"""</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data = self.input_text.get(1.0, tk.END).strip()</w:t>
      </w:r>
      <w:r w:rsidRPr="00C20730">
        <w:rPr>
          <w:rFonts w:ascii="Courier New" w:eastAsia="Times New Roman" w:hAnsi="Courier New" w:cs="Courier New"/>
          <w:b/>
          <w:sz w:val="20"/>
          <w:szCs w:val="20"/>
        </w:rPr>
        <w:br/>
        <w:t xml:space="preserve">            lines = data.split("\n")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Пропускаем заголовок</w:t>
      </w:r>
      <w:r w:rsidRPr="00C20730">
        <w:rPr>
          <w:rFonts w:ascii="Courier New" w:eastAsia="Times New Roman" w:hAnsi="Courier New" w:cs="Courier New"/>
          <w:b/>
          <w:sz w:val="20"/>
          <w:szCs w:val="20"/>
        </w:rPr>
        <w:br/>
        <w:t xml:space="preserve">            data_lines = [line for line in lines if line.strip() and not line.strip().startswith("xi")]</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xi_values = []</w:t>
      </w:r>
      <w:r w:rsidRPr="00C20730">
        <w:rPr>
          <w:rFonts w:ascii="Courier New" w:eastAsia="Times New Roman" w:hAnsi="Courier New" w:cs="Courier New"/>
          <w:b/>
          <w:sz w:val="20"/>
          <w:szCs w:val="20"/>
        </w:rPr>
        <w:br/>
        <w:t xml:space="preserve">            fi_values =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line in data_lines:</w:t>
      </w:r>
      <w:r w:rsidRPr="00C20730">
        <w:rPr>
          <w:rFonts w:ascii="Courier New" w:eastAsia="Times New Roman" w:hAnsi="Courier New" w:cs="Courier New"/>
          <w:b/>
          <w:sz w:val="20"/>
          <w:szCs w:val="20"/>
        </w:rPr>
        <w:br/>
        <w:t xml:space="preserve">                parts = line.split()</w:t>
      </w:r>
      <w:r w:rsidRPr="00C20730">
        <w:rPr>
          <w:rFonts w:ascii="Courier New" w:eastAsia="Times New Roman" w:hAnsi="Courier New" w:cs="Courier New"/>
          <w:b/>
          <w:sz w:val="20"/>
          <w:szCs w:val="20"/>
        </w:rPr>
        <w:br/>
        <w:t xml:space="preserve">                if len(parts) &gt;=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xi = float(parts[0])</w:t>
      </w:r>
      <w:r w:rsidRPr="00C20730">
        <w:rPr>
          <w:rFonts w:ascii="Courier New" w:eastAsia="Times New Roman" w:hAnsi="Courier New" w:cs="Courier New"/>
          <w:b/>
          <w:sz w:val="20"/>
          <w:szCs w:val="20"/>
        </w:rPr>
        <w:br/>
        <w:t xml:space="preserve">                    fi = float(parts[1])</w:t>
      </w:r>
      <w:r w:rsidRPr="00C20730">
        <w:rPr>
          <w:rFonts w:ascii="Courier New" w:eastAsia="Times New Roman" w:hAnsi="Courier New" w:cs="Courier New"/>
          <w:b/>
          <w:sz w:val="20"/>
          <w:szCs w:val="20"/>
        </w:rPr>
        <w:br/>
        <w:t xml:space="preserve">                    xi_values.append(xi)</w:t>
      </w:r>
      <w:r w:rsidRPr="00C20730">
        <w:rPr>
          <w:rFonts w:ascii="Courier New" w:eastAsia="Times New Roman" w:hAnsi="Courier New" w:cs="Courier New"/>
          <w:b/>
          <w:sz w:val="20"/>
          <w:szCs w:val="20"/>
        </w:rPr>
        <w:br/>
        <w:t xml:space="preserve">                    fi_values.append(fi)</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not xi_values:</w:t>
      </w:r>
      <w:r w:rsidRPr="00C20730">
        <w:rPr>
          <w:rFonts w:ascii="Courier New" w:eastAsia="Times New Roman" w:hAnsi="Courier New" w:cs="Courier New"/>
          <w:b/>
          <w:sz w:val="20"/>
          <w:szCs w:val="20"/>
        </w:rPr>
        <w:br/>
        <w:t xml:space="preserve">                raise ValueError("Не найдены данные для обработки")</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return xi_values, fi_values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f"Ошибка при парсинге данных: {str(e)}")</w:t>
      </w:r>
      <w:r w:rsidRPr="00C20730">
        <w:rPr>
          <w:rFonts w:ascii="Courier New" w:eastAsia="Times New Roman" w:hAnsi="Courier New" w:cs="Courier New"/>
          <w:b/>
          <w:sz w:val="20"/>
          <w:szCs w:val="20"/>
        </w:rPr>
        <w:br/>
        <w:t xml:space="preserve">            return None, None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calculate(self):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"""Выполнение расчетов по алгоритму"""</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xi_values, fi_values = self.parse_input_data()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xi_values is None or fi_values is None:</w:t>
      </w:r>
      <w:r w:rsidRPr="00C20730">
        <w:rPr>
          <w:rFonts w:ascii="Courier New" w:eastAsia="Times New Roman" w:hAnsi="Courier New" w:cs="Courier New"/>
          <w:b/>
          <w:sz w:val="20"/>
          <w:szCs w:val="20"/>
        </w:rPr>
        <w:br/>
        <w:t xml:space="preserve">            return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 Шаг 1: Расчет промежуточных величин</w:t>
      </w:r>
      <w:r w:rsidRPr="00C20730">
        <w:rPr>
          <w:rFonts w:ascii="Courier New" w:eastAsia="Times New Roman" w:hAnsi="Courier New" w:cs="Courier New"/>
          <w:b/>
          <w:sz w:val="20"/>
          <w:szCs w:val="20"/>
        </w:rPr>
        <w:br/>
        <w:t xml:space="preserve">            xi_fi_values = [xi * fi for xi, fi in zip(xi_values, fi_values)]</w:t>
      </w:r>
      <w:r w:rsidRPr="00C20730">
        <w:rPr>
          <w:rFonts w:ascii="Courier New" w:eastAsia="Times New Roman" w:hAnsi="Courier New" w:cs="Courier New"/>
          <w:b/>
          <w:sz w:val="20"/>
          <w:szCs w:val="20"/>
        </w:rPr>
        <w:br/>
        <w:t xml:space="preserve">            xi2_fi_values = [xi * xi * fi for xi, fi in zip(xi_values, fi_values)]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Шаг 2: Суммирование</w:t>
      </w:r>
      <w:r w:rsidRPr="00C20730">
        <w:rPr>
          <w:rFonts w:ascii="Courier New" w:eastAsia="Times New Roman" w:hAnsi="Courier New" w:cs="Courier New"/>
          <w:b/>
          <w:sz w:val="20"/>
          <w:szCs w:val="20"/>
        </w:rPr>
        <w:br/>
        <w:t xml:space="preserve">            n = sum(fi_values)  # Общее количество наблюдений</w:t>
      </w:r>
      <w:r w:rsidRPr="00C20730">
        <w:rPr>
          <w:rFonts w:ascii="Courier New" w:eastAsia="Times New Roman" w:hAnsi="Courier New" w:cs="Courier New"/>
          <w:b/>
          <w:sz w:val="20"/>
          <w:szCs w:val="20"/>
        </w:rPr>
        <w:br/>
        <w:t xml:space="preserve">            sum_xi_fi = sum(xi_fi_values)  # Сумма xi*fi</w:t>
      </w:r>
      <w:r w:rsidRPr="00C20730">
        <w:rPr>
          <w:rFonts w:ascii="Courier New" w:eastAsia="Times New Roman" w:hAnsi="Courier New" w:cs="Courier New"/>
          <w:b/>
          <w:sz w:val="20"/>
          <w:szCs w:val="20"/>
        </w:rPr>
        <w:br/>
        <w:t xml:space="preserve">            sum_xi2_fi = sum(xi2_fi_values)  # Сумма xi²*fi</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Шаг 3: Расчет среднего арифметического M</w:t>
      </w:r>
      <w:r w:rsidRPr="00C20730">
        <w:rPr>
          <w:rFonts w:ascii="Courier New" w:eastAsia="Times New Roman" w:hAnsi="Courier New" w:cs="Courier New"/>
          <w:b/>
          <w:sz w:val="20"/>
          <w:szCs w:val="20"/>
        </w:rPr>
        <w:br/>
        <w:t xml:space="preserve">            M = sum_xi_fi /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Шаг 4: Расчет вспомогательной величины C</w:t>
      </w:r>
      <w:r w:rsidRPr="00C20730">
        <w:rPr>
          <w:rFonts w:ascii="Courier New" w:eastAsia="Times New Roman" w:hAnsi="Courier New" w:cs="Courier New"/>
          <w:b/>
          <w:sz w:val="20"/>
          <w:szCs w:val="20"/>
        </w:rPr>
        <w:br/>
        <w:t xml:space="preserve">            C = sum_xi2_fi - (sum_xi_fi * sum_xi_fi) /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Шаг 5: Расчет среднеквадратического отклонения σ</w:t>
      </w:r>
      <w:r w:rsidRPr="00C20730">
        <w:rPr>
          <w:rFonts w:ascii="Courier New" w:eastAsia="Times New Roman" w:hAnsi="Courier New" w:cs="Courier New"/>
          <w:b/>
          <w:sz w:val="20"/>
          <w:szCs w:val="20"/>
        </w:rPr>
        <w:br/>
        <w:t xml:space="preserve">            sigma = math.sqrt(C / (n - 1)) if n &gt; 1 else 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Формирование результата</w:t>
      </w:r>
      <w:r w:rsidRPr="00C20730">
        <w:rPr>
          <w:rFonts w:ascii="Courier New" w:eastAsia="Times New Roman" w:hAnsi="Courier New" w:cs="Courier New"/>
          <w:b/>
          <w:sz w:val="20"/>
          <w:szCs w:val="20"/>
        </w:rPr>
        <w:br/>
        <w:t xml:space="preserve">            result = self.format_results(xi_values, fi_values, xi_fi_values, xi2_fi_values,</w:t>
      </w:r>
      <w:r w:rsidRPr="00C20730">
        <w:rPr>
          <w:rFonts w:ascii="Courier New" w:eastAsia="Times New Roman" w:hAnsi="Courier New" w:cs="Courier New"/>
          <w:b/>
          <w:sz w:val="20"/>
          <w:szCs w:val="20"/>
        </w:rPr>
        <w:br/>
        <w:t xml:space="preserve">                                         n, sum_xi_fi, sum_xi2_fi, M, C, sigma)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Вывод результата</w:t>
      </w:r>
      <w:r w:rsidRPr="00C20730">
        <w:rPr>
          <w:rFonts w:ascii="Courier New" w:eastAsia="Times New Roman" w:hAnsi="Courier New" w:cs="Courier New"/>
          <w:b/>
          <w:sz w:val="20"/>
          <w:szCs w:val="20"/>
        </w:rPr>
        <w:br/>
        <w:t xml:space="preserve">            self.result_text.config(state=tk.NORMAL)</w:t>
      </w:r>
      <w:r w:rsidRPr="00C20730">
        <w:rPr>
          <w:rFonts w:ascii="Courier New" w:eastAsia="Times New Roman" w:hAnsi="Courier New" w:cs="Courier New"/>
          <w:b/>
          <w:sz w:val="20"/>
          <w:szCs w:val="20"/>
        </w:rPr>
        <w:br/>
        <w:t xml:space="preserve">            self.result_text.delete(1.0, tk.END)</w:t>
      </w:r>
      <w:r w:rsidRPr="00C20730">
        <w:rPr>
          <w:rFonts w:ascii="Courier New" w:eastAsia="Times New Roman" w:hAnsi="Courier New" w:cs="Courier New"/>
          <w:b/>
          <w:sz w:val="20"/>
          <w:szCs w:val="20"/>
        </w:rPr>
        <w:br/>
        <w:t xml:space="preserve">            self.result_text.insert(1.0, result)</w:t>
      </w:r>
      <w:r w:rsidRPr="00C20730">
        <w:rPr>
          <w:rFonts w:ascii="Courier New" w:eastAsia="Times New Roman" w:hAnsi="Courier New" w:cs="Courier New"/>
          <w:b/>
          <w:sz w:val="20"/>
          <w:szCs w:val="20"/>
        </w:rPr>
        <w:br/>
        <w:t xml:space="preserve">            self.result_text.config(state=tk.DISABLED)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графиков</w:t>
      </w:r>
      <w:r w:rsidRPr="00C20730">
        <w:rPr>
          <w:rFonts w:ascii="Courier New" w:eastAsia="Times New Roman" w:hAnsi="Courier New" w:cs="Courier New"/>
          <w:b/>
          <w:sz w:val="20"/>
          <w:szCs w:val="20"/>
        </w:rPr>
        <w:br/>
        <w:t xml:space="preserve">            self.plot_distribution(xi_values, fi_values, M, sigma)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messagebox.showerror("Ошибка", f"Ошибка при расчете: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plot_distribution(self, xi_values, fi_values, M, sigma):</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"""Построение графиков распределения данных"""</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 Очистка предыдущих графиков</w:t>
      </w:r>
      <w:r w:rsidRPr="00C20730">
        <w:rPr>
          <w:rFonts w:ascii="Courier New" w:eastAsia="Times New Roman" w:hAnsi="Courier New" w:cs="Courier New"/>
          <w:b/>
          <w:sz w:val="20"/>
          <w:szCs w:val="20"/>
        </w:rPr>
        <w:br/>
        <w:t xml:space="preserve">        self.fig.clear()</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двух подграфиков</w:t>
      </w:r>
      <w:r w:rsidRPr="00C20730">
        <w:rPr>
          <w:rFonts w:ascii="Courier New" w:eastAsia="Times New Roman" w:hAnsi="Courier New" w:cs="Courier New"/>
          <w:b/>
          <w:sz w:val="20"/>
          <w:szCs w:val="20"/>
        </w:rPr>
        <w:br/>
        <w:t xml:space="preserve">        ax1 = self.fig.add_subplot(2, 1, 1)</w:t>
      </w:r>
      <w:r w:rsidRPr="00C20730">
        <w:rPr>
          <w:rFonts w:ascii="Courier New" w:eastAsia="Times New Roman" w:hAnsi="Courier New" w:cs="Courier New"/>
          <w:b/>
          <w:sz w:val="20"/>
          <w:szCs w:val="20"/>
        </w:rPr>
        <w:br/>
        <w:t xml:space="preserve">        ax2 = self.fig.add_subplot(2, 1,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График 1: Гистограмма частот</w:t>
      </w:r>
      <w:r w:rsidRPr="00C20730">
        <w:rPr>
          <w:rFonts w:ascii="Courier New" w:eastAsia="Times New Roman" w:hAnsi="Courier New" w:cs="Courier New"/>
          <w:b/>
          <w:sz w:val="20"/>
          <w:szCs w:val="20"/>
        </w:rPr>
        <w:br/>
        <w:t xml:space="preserve">        bars = ax1.bar(xi_values, fi_values, color='lightblue', edgecolor='navy', alpha=0.7, width=0.6)</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значений на столбцы</w:t>
      </w:r>
      <w:r w:rsidRPr="00C20730">
        <w:rPr>
          <w:rFonts w:ascii="Courier New" w:eastAsia="Times New Roman" w:hAnsi="Courier New" w:cs="Courier New"/>
          <w:b/>
          <w:sz w:val="20"/>
          <w:szCs w:val="20"/>
        </w:rPr>
        <w:br/>
        <w:t xml:space="preserve">        for bar, fi in zip(bars, fi_values):</w:t>
      </w:r>
      <w:r w:rsidRPr="00C20730">
        <w:rPr>
          <w:rFonts w:ascii="Courier New" w:eastAsia="Times New Roman" w:hAnsi="Courier New" w:cs="Courier New"/>
          <w:b/>
          <w:sz w:val="20"/>
          <w:szCs w:val="20"/>
        </w:rPr>
        <w:br/>
        <w:t xml:space="preserve">            height = bar.get_height()</w:t>
      </w:r>
      <w:r w:rsidRPr="00C20730">
        <w:rPr>
          <w:rFonts w:ascii="Courier New" w:eastAsia="Times New Roman" w:hAnsi="Courier New" w:cs="Courier New"/>
          <w:b/>
          <w:sz w:val="20"/>
          <w:szCs w:val="20"/>
        </w:rPr>
        <w:br/>
        <w:t xml:space="preserve">            ax1.annotate(f'{int(fi)}',</w:t>
      </w:r>
      <w:r w:rsidRPr="00C20730">
        <w:rPr>
          <w:rFonts w:ascii="Courier New" w:eastAsia="Times New Roman" w:hAnsi="Courier New" w:cs="Courier New"/>
          <w:b/>
          <w:sz w:val="20"/>
          <w:szCs w:val="20"/>
        </w:rPr>
        <w:br/>
        <w:t xml:space="preserve">                         xy=(bar.get_x() + bar.get_width() / 2, height),</w:t>
      </w:r>
      <w:r w:rsidRPr="00C20730">
        <w:rPr>
          <w:rFonts w:ascii="Courier New" w:eastAsia="Times New Roman" w:hAnsi="Courier New" w:cs="Courier New"/>
          <w:b/>
          <w:sz w:val="20"/>
          <w:szCs w:val="20"/>
        </w:rPr>
        <w:br/>
        <w:t xml:space="preserve">                         xytext=(0, 3),  # 3 points vertical offset</w:t>
      </w:r>
      <w:r w:rsidRPr="00C20730">
        <w:rPr>
          <w:rFonts w:ascii="Courier New" w:eastAsia="Times New Roman" w:hAnsi="Courier New" w:cs="Courier New"/>
          <w:b/>
          <w:sz w:val="20"/>
          <w:szCs w:val="20"/>
        </w:rPr>
        <w:br/>
        <w:t xml:space="preserve">                         textcoords="offset points",</w:t>
      </w:r>
      <w:r w:rsidRPr="00C20730">
        <w:rPr>
          <w:rFonts w:ascii="Courier New" w:eastAsia="Times New Roman" w:hAnsi="Courier New" w:cs="Courier New"/>
          <w:b/>
          <w:sz w:val="20"/>
          <w:szCs w:val="20"/>
        </w:rPr>
        <w:br/>
        <w:t xml:space="preserve">                         ha='center', va='bottom',</w:t>
      </w:r>
      <w:r w:rsidRPr="00C20730">
        <w:rPr>
          <w:rFonts w:ascii="Courier New" w:eastAsia="Times New Roman" w:hAnsi="Courier New" w:cs="Courier New"/>
          <w:b/>
          <w:sz w:val="20"/>
          <w:szCs w:val="20"/>
        </w:rPr>
        <w:br/>
        <w:t xml:space="preserve">                         fontsize=10, fontweight='bold')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вертикальной линии среднего значения</w:t>
      </w:r>
      <w:r w:rsidRPr="00C20730">
        <w:rPr>
          <w:rFonts w:ascii="Courier New" w:eastAsia="Times New Roman" w:hAnsi="Courier New" w:cs="Courier New"/>
          <w:b/>
          <w:sz w:val="20"/>
          <w:szCs w:val="20"/>
        </w:rPr>
        <w:br/>
        <w:t xml:space="preserve">        ax1.axvline(x=M, color='red', linestyle='--', linewidth=2, label=f'M = {M:.2f}')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области ±σ</w:t>
      </w:r>
      <w:r w:rsidRPr="00C20730">
        <w:rPr>
          <w:rFonts w:ascii="Courier New" w:eastAsia="Times New Roman" w:hAnsi="Courier New" w:cs="Courier New"/>
          <w:b/>
          <w:sz w:val="20"/>
          <w:szCs w:val="20"/>
        </w:rPr>
        <w:br/>
        <w:t xml:space="preserve">        ax1.axvspan(M - sigma, M + sigma, alpha=0.2, color='yellow', label=f'M ± σ = {M:.2f} ± {sigma:.2f}')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ax1.set_title('Распределение частот (гистограмма)', fontsize=14, fontweight='bold')</w:t>
      </w:r>
      <w:r w:rsidRPr="00C20730">
        <w:rPr>
          <w:rFonts w:ascii="Courier New" w:eastAsia="Times New Roman" w:hAnsi="Courier New" w:cs="Courier New"/>
          <w:b/>
          <w:sz w:val="20"/>
          <w:szCs w:val="20"/>
        </w:rPr>
        <w:br/>
        <w:t xml:space="preserve">        ax1.set_xlabel('Значения (xi)', fontsize=12)</w:t>
      </w:r>
      <w:r w:rsidRPr="00C20730">
        <w:rPr>
          <w:rFonts w:ascii="Courier New" w:eastAsia="Times New Roman" w:hAnsi="Courier New" w:cs="Courier New"/>
          <w:b/>
          <w:sz w:val="20"/>
          <w:szCs w:val="20"/>
        </w:rPr>
        <w:br/>
        <w:t xml:space="preserve">        ax1.set_ylabel('Частоты (fi)', fontsize=12)</w:t>
      </w:r>
      <w:r w:rsidRPr="00C20730">
        <w:rPr>
          <w:rFonts w:ascii="Courier New" w:eastAsia="Times New Roman" w:hAnsi="Courier New" w:cs="Courier New"/>
          <w:b/>
          <w:sz w:val="20"/>
          <w:szCs w:val="20"/>
        </w:rPr>
        <w:br/>
        <w:t xml:space="preserve">        ax1.legend(loc='upper right')</w:t>
      </w:r>
      <w:r w:rsidRPr="00C20730">
        <w:rPr>
          <w:rFonts w:ascii="Courier New" w:eastAsia="Times New Roman" w:hAnsi="Courier New" w:cs="Courier New"/>
          <w:b/>
          <w:sz w:val="20"/>
          <w:szCs w:val="20"/>
        </w:rPr>
        <w:br/>
        <w:t xml:space="preserve">        ax1.grid(True,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График 2: Кривая нормального распределения</w:t>
      </w:r>
      <w:r w:rsidRPr="00C20730">
        <w:rPr>
          <w:rFonts w:ascii="Courier New" w:eastAsia="Times New Roman" w:hAnsi="Courier New" w:cs="Courier New"/>
          <w:b/>
          <w:sz w:val="20"/>
          <w:szCs w:val="20"/>
        </w:rPr>
        <w:br/>
        <w:t xml:space="preserve">        # Генерация точек для теоретической кривой нормального распределения</w:t>
      </w:r>
      <w:r w:rsidRPr="00C20730">
        <w:rPr>
          <w:rFonts w:ascii="Courier New" w:eastAsia="Times New Roman" w:hAnsi="Courier New" w:cs="Courier New"/>
          <w:b/>
          <w:sz w:val="20"/>
          <w:szCs w:val="20"/>
        </w:rPr>
        <w:br/>
        <w:t xml:space="preserve">        x_range = np.linspace(min(xi_values) - 2, max(xi_values) + 2, 100)</w:t>
      </w:r>
      <w:r w:rsidRPr="00C20730">
        <w:rPr>
          <w:rFonts w:ascii="Courier New" w:eastAsia="Times New Roman" w:hAnsi="Courier New" w:cs="Courier New"/>
          <w:b/>
          <w:sz w:val="20"/>
          <w:szCs w:val="20"/>
        </w:rPr>
        <w:br/>
        <w:t xml:space="preserve">        normal_curve = [sum(fi_values) * (1 / (sigma * math.sqrt(2 * math.pi))) *</w:t>
      </w:r>
      <w:r w:rsidRPr="00C20730">
        <w:rPr>
          <w:rFonts w:ascii="Courier New" w:eastAsia="Times New Roman" w:hAnsi="Courier New" w:cs="Courier New"/>
          <w:b/>
          <w:sz w:val="20"/>
          <w:szCs w:val="20"/>
        </w:rPr>
        <w:br/>
        <w:t xml:space="preserve">                        math.exp(-0.5 * ((x - M) / sigma) ** 2) for x in x_range]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теоретической кривой</w:t>
      </w:r>
      <w:r w:rsidRPr="00C20730">
        <w:rPr>
          <w:rFonts w:ascii="Courier New" w:eastAsia="Times New Roman" w:hAnsi="Courier New" w:cs="Courier New"/>
          <w:b/>
          <w:sz w:val="20"/>
          <w:szCs w:val="20"/>
        </w:rPr>
        <w:br/>
        <w:t xml:space="preserve">        ax2.plot(x_range, normal_curve, 'r-', linewidth=2, label='Теоретическая кривая')</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эмпирических данных как точки</w:t>
      </w:r>
      <w:r w:rsidRPr="00C20730">
        <w:rPr>
          <w:rFonts w:ascii="Courier New" w:eastAsia="Times New Roman" w:hAnsi="Courier New" w:cs="Courier New"/>
          <w:b/>
          <w:sz w:val="20"/>
          <w:szCs w:val="20"/>
        </w:rPr>
        <w:br/>
        <w:t xml:space="preserve">        ax2.scatter(xi_values, fi_values, color='blue', s=100, alpha=0.7,</w:t>
      </w:r>
      <w:r w:rsidRPr="00C20730">
        <w:rPr>
          <w:rFonts w:ascii="Courier New" w:eastAsia="Times New Roman" w:hAnsi="Courier New" w:cs="Courier New"/>
          <w:b/>
          <w:sz w:val="20"/>
          <w:szCs w:val="20"/>
        </w:rPr>
        <w:br/>
        <w:t xml:space="preserve">                    edgecolors='navy', linewidth=2, label='Эмпирические данные', zorder=5)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Соединение эмпирических точек линией</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ax2.plot(xi_values, fi_values, 'b-', linewidth=1, alpha=0.5)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значений рядом с точками</w:t>
      </w:r>
      <w:r w:rsidRPr="00C20730">
        <w:rPr>
          <w:rFonts w:ascii="Courier New" w:eastAsia="Times New Roman" w:hAnsi="Courier New" w:cs="Courier New"/>
          <w:b/>
          <w:sz w:val="20"/>
          <w:szCs w:val="20"/>
        </w:rPr>
        <w:br/>
        <w:t xml:space="preserve">        for xi, fi in zip(xi_values, fi_values):</w:t>
      </w:r>
      <w:r w:rsidRPr="00C20730">
        <w:rPr>
          <w:rFonts w:ascii="Courier New" w:eastAsia="Times New Roman" w:hAnsi="Courier New" w:cs="Courier New"/>
          <w:b/>
          <w:sz w:val="20"/>
          <w:szCs w:val="20"/>
        </w:rPr>
        <w:br/>
        <w:t xml:space="preserve">            ax2.annotate(f'({xi}, {int(fi)})',</w:t>
      </w:r>
      <w:r w:rsidRPr="00C20730">
        <w:rPr>
          <w:rFonts w:ascii="Courier New" w:eastAsia="Times New Roman" w:hAnsi="Courier New" w:cs="Courier New"/>
          <w:b/>
          <w:sz w:val="20"/>
          <w:szCs w:val="20"/>
        </w:rPr>
        <w:br/>
        <w:t xml:space="preserve">                         xy=(xi, fi),</w:t>
      </w:r>
      <w:r w:rsidRPr="00C20730">
        <w:rPr>
          <w:rFonts w:ascii="Courier New" w:eastAsia="Times New Roman" w:hAnsi="Courier New" w:cs="Courier New"/>
          <w:b/>
          <w:sz w:val="20"/>
          <w:szCs w:val="20"/>
        </w:rPr>
        <w:br/>
        <w:t xml:space="preserve">                         xytext=(5, 5),</w:t>
      </w:r>
      <w:r w:rsidRPr="00C20730">
        <w:rPr>
          <w:rFonts w:ascii="Courier New" w:eastAsia="Times New Roman" w:hAnsi="Courier New" w:cs="Courier New"/>
          <w:b/>
          <w:sz w:val="20"/>
          <w:szCs w:val="20"/>
        </w:rPr>
        <w:br/>
        <w:t xml:space="preserve">                         textcoords="offset points",</w:t>
      </w:r>
      <w:r w:rsidRPr="00C20730">
        <w:rPr>
          <w:rFonts w:ascii="Courier New" w:eastAsia="Times New Roman" w:hAnsi="Courier New" w:cs="Courier New"/>
          <w:b/>
          <w:sz w:val="20"/>
          <w:szCs w:val="20"/>
        </w:rPr>
        <w:br/>
        <w:t xml:space="preserve">                         fontsize=9,</w:t>
      </w:r>
      <w:r w:rsidRPr="00C20730">
        <w:rPr>
          <w:rFonts w:ascii="Courier New" w:eastAsia="Times New Roman" w:hAnsi="Courier New" w:cs="Courier New"/>
          <w:b/>
          <w:sz w:val="20"/>
          <w:szCs w:val="20"/>
        </w:rPr>
        <w:br/>
        <w:t xml:space="preserve">                         bbox=dict(boxstyle='round,pad=0.3', facecolor='white', alpha=0.7))</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вертикальных линий</w:t>
      </w:r>
      <w:r w:rsidRPr="00C20730">
        <w:rPr>
          <w:rFonts w:ascii="Courier New" w:eastAsia="Times New Roman" w:hAnsi="Courier New" w:cs="Courier New"/>
          <w:b/>
          <w:sz w:val="20"/>
          <w:szCs w:val="20"/>
        </w:rPr>
        <w:br/>
        <w:t xml:space="preserve">        ax2.axvline(x=M, color='red', linestyle='--', linewidth=2, label=f'M = {M:.2f}')</w:t>
      </w:r>
      <w:r w:rsidRPr="00C20730">
        <w:rPr>
          <w:rFonts w:ascii="Courier New" w:eastAsia="Times New Roman" w:hAnsi="Courier New" w:cs="Courier New"/>
          <w:b/>
          <w:sz w:val="20"/>
          <w:szCs w:val="20"/>
        </w:rPr>
        <w:br/>
        <w:t xml:space="preserve">        ax2.axvline(x=M - sigma, color='orange', linestyle=':', linewidth=1, alpha=0.7,</w:t>
      </w:r>
      <w:r w:rsidRPr="00C20730">
        <w:rPr>
          <w:rFonts w:ascii="Courier New" w:eastAsia="Times New Roman" w:hAnsi="Courier New" w:cs="Courier New"/>
          <w:b/>
          <w:sz w:val="20"/>
          <w:szCs w:val="20"/>
        </w:rPr>
        <w:br/>
        <w:t xml:space="preserve">                    label=f'M - σ = {M - sigma:.2f}')</w:t>
      </w:r>
      <w:r w:rsidRPr="00C20730">
        <w:rPr>
          <w:rFonts w:ascii="Courier New" w:eastAsia="Times New Roman" w:hAnsi="Courier New" w:cs="Courier New"/>
          <w:b/>
          <w:sz w:val="20"/>
          <w:szCs w:val="20"/>
        </w:rPr>
        <w:br/>
        <w:t xml:space="preserve">        ax2.axvline(x=M + sigma, color='orange', linestyle=':', linewidth=1, alpha=0.7,</w:t>
      </w:r>
      <w:r w:rsidRPr="00C20730">
        <w:rPr>
          <w:rFonts w:ascii="Courier New" w:eastAsia="Times New Roman" w:hAnsi="Courier New" w:cs="Courier New"/>
          <w:b/>
          <w:sz w:val="20"/>
          <w:szCs w:val="20"/>
        </w:rPr>
        <w:br/>
        <w:t xml:space="preserve">                    label=f'M + σ = {M + sigma:.2f}')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ax2.set_title('Сравнение эмпирического и теоретического распределений', fontsize=14, fontweight='bold')</w:t>
      </w:r>
      <w:r w:rsidRPr="00C20730">
        <w:rPr>
          <w:rFonts w:ascii="Courier New" w:eastAsia="Times New Roman" w:hAnsi="Courier New" w:cs="Courier New"/>
          <w:b/>
          <w:sz w:val="20"/>
          <w:szCs w:val="20"/>
        </w:rPr>
        <w:br/>
        <w:t xml:space="preserve">        ax2.set_xlabel('Значения (xi)', fontsize=12)</w:t>
      </w:r>
      <w:r w:rsidRPr="00C20730">
        <w:rPr>
          <w:rFonts w:ascii="Courier New" w:eastAsia="Times New Roman" w:hAnsi="Courier New" w:cs="Courier New"/>
          <w:b/>
          <w:sz w:val="20"/>
          <w:szCs w:val="20"/>
        </w:rPr>
        <w:br/>
        <w:t xml:space="preserve">        ax2.set_ylabel('Частоты (fi)', fontsize=12)</w:t>
      </w:r>
      <w:r w:rsidRPr="00C20730">
        <w:rPr>
          <w:rFonts w:ascii="Courier New" w:eastAsia="Times New Roman" w:hAnsi="Courier New" w:cs="Courier New"/>
          <w:b/>
          <w:sz w:val="20"/>
          <w:szCs w:val="20"/>
        </w:rPr>
        <w:br/>
        <w:t xml:space="preserve">        ax2.legend(loc='upper right', fontsize=9)</w:t>
      </w:r>
      <w:r w:rsidRPr="00C20730">
        <w:rPr>
          <w:rFonts w:ascii="Courier New" w:eastAsia="Times New Roman" w:hAnsi="Courier New" w:cs="Courier New"/>
          <w:b/>
          <w:sz w:val="20"/>
          <w:szCs w:val="20"/>
        </w:rPr>
        <w:br/>
        <w:t xml:space="preserve">        ax2.grid(True,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статистической информации</w:t>
      </w:r>
      <w:r w:rsidRPr="00C20730">
        <w:rPr>
          <w:rFonts w:ascii="Courier New" w:eastAsia="Times New Roman" w:hAnsi="Courier New" w:cs="Courier New"/>
          <w:b/>
          <w:sz w:val="20"/>
          <w:szCs w:val="20"/>
        </w:rPr>
        <w:br/>
        <w:t xml:space="preserve">        stats_text = f'M = {M:.2f}\nσ = {sigma:.2f}\nn = {sum(fi_values)}'</w:t>
      </w:r>
      <w:r w:rsidRPr="00C20730">
        <w:rPr>
          <w:rFonts w:ascii="Courier New" w:eastAsia="Times New Roman" w:hAnsi="Courier New" w:cs="Courier New"/>
          <w:b/>
          <w:sz w:val="20"/>
          <w:szCs w:val="20"/>
        </w:rPr>
        <w:br/>
        <w:t xml:space="preserve">        ax2.text(0.02, 0.98, stats_text, transform=ax2.transAxes, fontsize=11,</w:t>
      </w:r>
      <w:r w:rsidRPr="00C20730">
        <w:rPr>
          <w:rFonts w:ascii="Courier New" w:eastAsia="Times New Roman" w:hAnsi="Courier New" w:cs="Courier New"/>
          <w:b/>
          <w:sz w:val="20"/>
          <w:szCs w:val="20"/>
        </w:rPr>
        <w:br/>
        <w:t xml:space="preserve">                 verticalalignment='top',</w:t>
      </w:r>
      <w:r w:rsidRPr="00C20730">
        <w:rPr>
          <w:rFonts w:ascii="Courier New" w:eastAsia="Times New Roman" w:hAnsi="Courier New" w:cs="Courier New"/>
          <w:b/>
          <w:sz w:val="20"/>
          <w:szCs w:val="20"/>
        </w:rPr>
        <w:br/>
        <w:t xml:space="preserve">                 bbox=dict(boxstyle='round', facecolor='lightyellow', alpha=0.8))</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layout</w:t>
      </w:r>
      <w:r w:rsidRPr="00C20730">
        <w:rPr>
          <w:rFonts w:ascii="Courier New" w:eastAsia="Times New Roman" w:hAnsi="Courier New" w:cs="Courier New"/>
          <w:b/>
          <w:sz w:val="20"/>
          <w:szCs w:val="20"/>
        </w:rPr>
        <w:br/>
        <w:t xml:space="preserve">        self.fig.tight_layout()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Обновление canvas</w:t>
      </w:r>
      <w:r w:rsidRPr="00C20730">
        <w:rPr>
          <w:rFonts w:ascii="Courier New" w:eastAsia="Times New Roman" w:hAnsi="Courier New" w:cs="Courier New"/>
          <w:b/>
          <w:sz w:val="20"/>
          <w:szCs w:val="20"/>
        </w:rPr>
        <w:br/>
        <w:t xml:space="preserve">        self.canvas.draw()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format_results(self, xi_values, fi_values, xi_fi_values, xi2_fi_values,</w:t>
      </w:r>
      <w:r w:rsidRPr="00C20730">
        <w:rPr>
          <w:rFonts w:ascii="Courier New" w:eastAsia="Times New Roman" w:hAnsi="Courier New" w:cs="Courier New"/>
          <w:b/>
          <w:sz w:val="20"/>
          <w:szCs w:val="20"/>
        </w:rPr>
        <w:br/>
        <w:t xml:space="preserve">                       n, sum_xi_fi, sum_xi2_fi, M, C, sigma):</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"""Форматирование результатов расчета"""</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result = f"""РАСЧЕТ ПО АЛГОРИТМУ № 3</w:t>
      </w:r>
      <w:r w:rsidRPr="00C20730">
        <w:rPr>
          <w:rFonts w:ascii="Courier New" w:eastAsia="Times New Roman" w:hAnsi="Courier New" w:cs="Courier New"/>
          <w:b/>
          <w:sz w:val="20"/>
          <w:szCs w:val="20"/>
        </w:rPr>
        <w:br/>
        <w:t>Вычисление M и σ по способу взвешенных дат</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Исходные данные:</w:t>
      </w:r>
      <w:r w:rsidRPr="00C20730">
        <w:rPr>
          <w:rFonts w:ascii="Courier New" w:eastAsia="Times New Roman" w:hAnsi="Courier New" w:cs="Courier New"/>
          <w:b/>
          <w:sz w:val="20"/>
          <w:szCs w:val="20"/>
        </w:rPr>
        <w:br/>
        <w:t>xi    fi    xi*fi    xi²*fi</w:t>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t xml:space="preserve">        for i in range(len(xi_values)):</w:t>
      </w:r>
      <w:r w:rsidRPr="00C20730">
        <w:rPr>
          <w:rFonts w:ascii="Courier New" w:eastAsia="Times New Roman" w:hAnsi="Courier New" w:cs="Courier New"/>
          <w:b/>
          <w:sz w:val="20"/>
          <w:szCs w:val="20"/>
        </w:rPr>
        <w:br/>
        <w:t xml:space="preserve">            result += f"{xi_values[i]:&lt;6.0f} {fi_values[i]:&lt;6.0f} {xi_fi_values[i]:&lt;8.0f} {xi2_fi_values[i]:&lt;10.0f}\n"</w:t>
      </w:r>
      <w:r w:rsidRPr="00C20730">
        <w:rPr>
          <w:rFonts w:ascii="Courier New" w:eastAsia="Times New Roman" w:hAnsi="Courier New" w:cs="Courier New"/>
          <w:b/>
          <w:sz w:val="20"/>
          <w:szCs w:val="20"/>
        </w:rPr>
        <w:br/>
        <w:t xml:space="preserve">        result += f"Суммы: {sum(fi_values):&lt;6.0f} {sum_xi_fi:&lt;8.0f} {sum_xi2_fi:&lt;10.0f}\n\n"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result += "Пошаговый расчет:\n\n"</w:t>
      </w:r>
      <w:r w:rsidRPr="00C20730">
        <w:rPr>
          <w:rFonts w:ascii="Courier New" w:eastAsia="Times New Roman" w:hAnsi="Courier New" w:cs="Courier New"/>
          <w:b/>
          <w:sz w:val="20"/>
          <w:szCs w:val="20"/>
        </w:rPr>
        <w:br/>
        <w:t xml:space="preserve">        result += f"1. Общее количество наблюдений (n) = {n</w:t>
      </w:r>
      <w:proofErr w:type="gramStart"/>
      <w:r w:rsidRPr="00C20730">
        <w:rPr>
          <w:rFonts w:ascii="Courier New" w:eastAsia="Times New Roman" w:hAnsi="Courier New" w:cs="Courier New"/>
          <w:b/>
          <w:sz w:val="20"/>
          <w:szCs w:val="20"/>
        </w:rPr>
        <w:t>:.</w:t>
      </w:r>
      <w:proofErr w:type="gramEnd"/>
      <w:r w:rsidRPr="00C20730">
        <w:rPr>
          <w:rFonts w:ascii="Courier New" w:eastAsia="Times New Roman" w:hAnsi="Courier New" w:cs="Courier New"/>
          <w:b/>
          <w:sz w:val="20"/>
          <w:szCs w:val="20"/>
        </w:rPr>
        <w:t>0f}\n"</w:t>
      </w:r>
      <w:r w:rsidRPr="00C20730">
        <w:rPr>
          <w:rFonts w:ascii="Courier New" w:eastAsia="Times New Roman" w:hAnsi="Courier New" w:cs="Courier New"/>
          <w:b/>
          <w:sz w:val="20"/>
          <w:szCs w:val="20"/>
        </w:rPr>
        <w:br/>
        <w:t xml:space="preserve">        result += f"2. Сумма xi*fi (</w:t>
      </w:r>
      <w:proofErr w:type="gramStart"/>
      <w:r w:rsidRPr="00C20730">
        <w:rPr>
          <w:rFonts w:ascii="Courier New" w:eastAsia="Times New Roman" w:hAnsi="Courier New" w:cs="Courier New"/>
          <w:b/>
          <w:sz w:val="20"/>
          <w:szCs w:val="20"/>
        </w:rPr>
        <w:t>Σ(</w:t>
      </w:r>
      <w:proofErr w:type="gramEnd"/>
      <w:r w:rsidRPr="00C20730">
        <w:rPr>
          <w:rFonts w:ascii="Courier New" w:eastAsia="Times New Roman" w:hAnsi="Courier New" w:cs="Courier New"/>
          <w:b/>
          <w:sz w:val="20"/>
          <w:szCs w:val="20"/>
        </w:rPr>
        <w:t>xi*fi)) = {sum_xi_fi:.0f}\n"</w:t>
      </w:r>
      <w:r w:rsidRPr="00C20730">
        <w:rPr>
          <w:rFonts w:ascii="Courier New" w:eastAsia="Times New Roman" w:hAnsi="Courier New" w:cs="Courier New"/>
          <w:b/>
          <w:sz w:val="20"/>
          <w:szCs w:val="20"/>
        </w:rPr>
        <w:br/>
        <w:t xml:space="preserve">        result += f"3. Сумма xi²*fi (Σ(xi²*fi)) = {sum_xi2_fi:.0f}\n\n"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"Вычисление среднего арифметического:\n"</w:t>
      </w:r>
      <w:r w:rsidRPr="00C20730">
        <w:rPr>
          <w:rFonts w:ascii="Courier New" w:eastAsia="Times New Roman" w:hAnsi="Courier New" w:cs="Courier New"/>
          <w:b/>
          <w:sz w:val="20"/>
          <w:szCs w:val="20"/>
        </w:rPr>
        <w:br/>
        <w:t xml:space="preserve">        result += f"M = Σ(xi*fi) / n = {sum_xi_fi:.0f} / {n:.0f} = {M:.2f}\n\n"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"Вычисление вспомогательной величины C:\n"</w:t>
      </w:r>
      <w:r w:rsidRPr="00C20730">
        <w:rPr>
          <w:rFonts w:ascii="Courier New" w:eastAsia="Times New Roman" w:hAnsi="Courier New" w:cs="Courier New"/>
          <w:b/>
          <w:sz w:val="20"/>
          <w:szCs w:val="20"/>
        </w:rPr>
        <w:br/>
        <w:t xml:space="preserve">        result += f"C = Σ(xi²*fi) - (Σ(xi*fi))² / n = {sum_xi2_fi:.0f} - ({sum_xi_fi:.0f})² / {n:.0f}\n"</w:t>
      </w:r>
      <w:r w:rsidRPr="00C20730">
        <w:rPr>
          <w:rFonts w:ascii="Courier New" w:eastAsia="Times New Roman" w:hAnsi="Courier New" w:cs="Courier New"/>
          <w:b/>
          <w:sz w:val="20"/>
          <w:szCs w:val="20"/>
        </w:rPr>
        <w:br/>
        <w:t xml:space="preserve">        result += f"C = {sum_xi2_fi:.0f} - {(sum_xi_fi * sum_xi_fi):.0f} / {n:.0f}\n"</w:t>
      </w:r>
      <w:r w:rsidRPr="00C20730">
        <w:rPr>
          <w:rFonts w:ascii="Courier New" w:eastAsia="Times New Roman" w:hAnsi="Courier New" w:cs="Courier New"/>
          <w:b/>
          <w:sz w:val="20"/>
          <w:szCs w:val="20"/>
        </w:rPr>
        <w:br/>
        <w:t xml:space="preserve">        result += f"C = {sum_xi2_fi:.0f} - {(sum_xi_fi * sum_xi_fi) / n:.2f} = {C:.2f}\n\n"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"Вычисление среднеквадратического отклонения:\n"</w:t>
      </w:r>
      <w:r w:rsidRPr="00C20730">
        <w:rPr>
          <w:rFonts w:ascii="Courier New" w:eastAsia="Times New Roman" w:hAnsi="Courier New" w:cs="Courier New"/>
          <w:b/>
          <w:sz w:val="20"/>
          <w:szCs w:val="20"/>
        </w:rPr>
        <w:br/>
        <w:t xml:space="preserve">        result += f"σ = √(C / (n-1)) = √({C:.2f} / {n - 1:.0f}) = √{C / (n - 1):.4f} = {sigma:.2f}\n\n"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"ИТОГОВЫЕ РЕЗУЛЬТАТЫ:\n"</w:t>
      </w:r>
      <w:r w:rsidRPr="00C20730">
        <w:rPr>
          <w:rFonts w:ascii="Courier New" w:eastAsia="Times New Roman" w:hAnsi="Courier New" w:cs="Courier New"/>
          <w:b/>
          <w:sz w:val="20"/>
          <w:szCs w:val="20"/>
        </w:rPr>
        <w:br/>
        <w:t xml:space="preserve">        result += f"M = {M:.2f}\n"</w:t>
      </w:r>
      <w:r w:rsidRPr="00C20730">
        <w:rPr>
          <w:rFonts w:ascii="Courier New" w:eastAsia="Times New Roman" w:hAnsi="Courier New" w:cs="Courier New"/>
          <w:b/>
          <w:sz w:val="20"/>
          <w:szCs w:val="20"/>
        </w:rPr>
        <w:br/>
        <w:t xml:space="preserve">        result += f"σ = {sigma:.2f}\n\n"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"СТАТИСТИЧЕСКАЯ ИНТЕРПРЕТАЦИЯ:\n"</w:t>
      </w:r>
      <w:r w:rsidRPr="00C20730">
        <w:rPr>
          <w:rFonts w:ascii="Courier New" w:eastAsia="Times New Roman" w:hAnsi="Courier New" w:cs="Courier New"/>
          <w:b/>
          <w:sz w:val="20"/>
          <w:szCs w:val="20"/>
        </w:rPr>
        <w:br/>
        <w:t xml:space="preserve">        result += f"Среднее значение (M) показывает центральную тенденцию выборки.\n"</w:t>
      </w:r>
      <w:r w:rsidRPr="00C20730">
        <w:rPr>
          <w:rFonts w:ascii="Courier New" w:eastAsia="Times New Roman" w:hAnsi="Courier New" w:cs="Courier New"/>
          <w:b/>
          <w:sz w:val="20"/>
          <w:szCs w:val="20"/>
        </w:rPr>
        <w:br/>
        <w:t xml:space="preserve">        result += f"Среднеквадратическое отклонение (σ) характеризует изменчивость данных.\n"</w:t>
      </w:r>
      <w:r w:rsidRPr="00C20730">
        <w:rPr>
          <w:rFonts w:ascii="Courier New" w:eastAsia="Times New Roman" w:hAnsi="Courier New" w:cs="Courier New"/>
          <w:b/>
          <w:sz w:val="20"/>
          <w:szCs w:val="20"/>
        </w:rPr>
        <w:br/>
        <w:t xml:space="preserve">        result += f"Интервал [M-σ; M+σ] = [{M - sigma:.2f}; {M + sigma:.2f}] содержит ~68% наблюдений.\n"</w:t>
      </w:r>
      <w:r w:rsidRPr="00C20730">
        <w:rPr>
          <w:rFonts w:ascii="Courier New" w:eastAsia="Times New Roman" w:hAnsi="Courier New" w:cs="Courier New"/>
          <w:b/>
          <w:sz w:val="20"/>
          <w:szCs w:val="20"/>
        </w:rPr>
        <w:br/>
        <w:t xml:space="preserve">        result += f"Интервал [M-2σ; M+2σ] = [{M - 2 * sigma:.2f}; {M + 2 * sigma:.2f}] содержит ~95% наблюдений.\n"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return result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show_help(self):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"""Открытие файла помощи"""</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help_file_name = "help-03.pdf"</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help_file_path = self.get_resource_path(help_file_name)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os.path.exists(help_file_path):</w:t>
      </w:r>
      <w:r w:rsidRPr="00C20730">
        <w:rPr>
          <w:rFonts w:ascii="Courier New" w:eastAsia="Times New Roman" w:hAnsi="Courier New" w:cs="Courier New"/>
          <w:b/>
          <w:sz w:val="20"/>
          <w:szCs w:val="20"/>
        </w:rPr>
        <w:br/>
        <w:t xml:space="preserve">                if sys.platform.startswith("win"):</w:t>
      </w:r>
      <w:r w:rsidRPr="00C20730">
        <w:rPr>
          <w:rFonts w:ascii="Courier New" w:eastAsia="Times New Roman" w:hAnsi="Courier New" w:cs="Courier New"/>
          <w:b/>
          <w:sz w:val="20"/>
          <w:szCs w:val="20"/>
        </w:rPr>
        <w:br/>
        <w:t xml:space="preserve">                    os.startfile(help_file_path)</w:t>
      </w:r>
      <w:r w:rsidRPr="00C20730">
        <w:rPr>
          <w:rFonts w:ascii="Courier New" w:eastAsia="Times New Roman" w:hAnsi="Courier New" w:cs="Courier New"/>
          <w:b/>
          <w:sz w:val="20"/>
          <w:szCs w:val="20"/>
        </w:rPr>
        <w:br/>
        <w:t xml:space="preserve">                elif sys.platform.startswith("darwin"):</w:t>
      </w:r>
      <w:r w:rsidRPr="00C20730">
        <w:rPr>
          <w:rFonts w:ascii="Courier New" w:eastAsia="Times New Roman" w:hAnsi="Courier New" w:cs="Courier New"/>
          <w:b/>
          <w:sz w:val="20"/>
          <w:szCs w:val="20"/>
        </w:rPr>
        <w:br/>
        <w:t xml:space="preserve">                    subprocess.call(["open", help_file_path])</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subprocess.call(["xdg-open", help_file_path])</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messagebox.showwarning("Предупреждение",</w:t>
      </w:r>
      <w:r w:rsidRPr="00C20730">
        <w:rPr>
          <w:rFonts w:ascii="Courier New" w:eastAsia="Times New Roman" w:hAnsi="Courier New" w:cs="Courier New"/>
          <w:b/>
          <w:sz w:val="20"/>
          <w:szCs w:val="20"/>
        </w:rPr>
        <w:br/>
        <w:t xml:space="preserve">                                       f"Файл справки \'{help_file_name}\' не найден.\nОжидался путь: {help_file_path}")</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f"Не удалось открыть файл помощи: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def save_report(self):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"""Сохранение отчета в файл"""</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 Получение данных</w:t>
      </w:r>
      <w:r w:rsidRPr="00C20730">
        <w:rPr>
          <w:rFonts w:ascii="Courier New" w:eastAsia="Times New Roman" w:hAnsi="Courier New" w:cs="Courier New"/>
          <w:b/>
          <w:sz w:val="20"/>
          <w:szCs w:val="20"/>
        </w:rPr>
        <w:br/>
        <w:t xml:space="preserve">            input_data = self.input_text.get(1.0, tk.END).strip()</w:t>
      </w:r>
      <w:r w:rsidRPr="00C20730">
        <w:rPr>
          <w:rFonts w:ascii="Courier New" w:eastAsia="Times New Roman" w:hAnsi="Courier New" w:cs="Courier New"/>
          <w:b/>
          <w:sz w:val="20"/>
          <w:szCs w:val="20"/>
        </w:rPr>
        <w:br/>
        <w:t xml:space="preserve">            result_data = self.result_text.get(1.0, tk.END).strip()</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not result_data:</w:t>
      </w:r>
      <w:r w:rsidRPr="00C20730">
        <w:rPr>
          <w:rFonts w:ascii="Courier New" w:eastAsia="Times New Roman" w:hAnsi="Courier New" w:cs="Courier New"/>
          <w:b/>
          <w:sz w:val="20"/>
          <w:szCs w:val="20"/>
        </w:rPr>
        <w:br/>
        <w:t xml:space="preserve">                messagebox.showwarning("Предупреждение", "Сначала выполните расчет")</w:t>
      </w:r>
      <w:r w:rsidRPr="00C20730">
        <w:rPr>
          <w:rFonts w:ascii="Courier New" w:eastAsia="Times New Roman" w:hAnsi="Courier New" w:cs="Courier New"/>
          <w:b/>
          <w:sz w:val="20"/>
          <w:szCs w:val="20"/>
        </w:rPr>
        <w:br/>
        <w:t xml:space="preserve">                return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timestamp = datetime.now().strftime("%Y-%m-%d %H:%M:%S")</w:t>
      </w:r>
      <w:r w:rsidRPr="00C20730">
        <w:rPr>
          <w:rFonts w:ascii="Courier New" w:eastAsia="Times New Roman" w:hAnsi="Courier New" w:cs="Courier New"/>
          <w:b/>
          <w:sz w:val="20"/>
          <w:szCs w:val="20"/>
        </w:rPr>
        <w:br/>
        <w:t xml:space="preserve">            # Формирование отчета</w:t>
      </w:r>
      <w:r w:rsidRPr="00C20730">
        <w:rPr>
          <w:rFonts w:ascii="Courier New" w:eastAsia="Times New Roman" w:hAnsi="Courier New" w:cs="Courier New"/>
          <w:b/>
          <w:sz w:val="20"/>
          <w:szCs w:val="20"/>
        </w:rPr>
        <w:br/>
        <w:t xml:space="preserve">            report = f"""ОТЧЕТ ПО АЛГОРИТМУ № 3</w:t>
      </w:r>
      <w:r w:rsidRPr="00C20730">
        <w:rPr>
          <w:rFonts w:ascii="Courier New" w:eastAsia="Times New Roman" w:hAnsi="Courier New" w:cs="Courier New"/>
          <w:b/>
          <w:sz w:val="20"/>
          <w:szCs w:val="20"/>
        </w:rPr>
        <w:br/>
        <w:t>Вычисление M и σ по способу взвешенных дат</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Дата и время расчета: {timestamp}</w:t>
      </w:r>
      <w:r w:rsidRPr="00C20730">
        <w:rPr>
          <w:rFonts w:ascii="Courier New" w:eastAsia="Times New Roman" w:hAnsi="Courier New" w:cs="Courier New"/>
          <w:b/>
          <w:sz w:val="20"/>
          <w:szCs w:val="20"/>
        </w:rPr>
        <w:br/>
        <w:t>Программа: (С°) Луценко Е.В., Трошин Л.П. Алгоритмы ампелометрии</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ИСХОДНЫЕ ДАННЫЕ:</w:t>
      </w:r>
      <w:r w:rsidRPr="00C20730">
        <w:rPr>
          <w:rFonts w:ascii="Courier New" w:eastAsia="Times New Roman" w:hAnsi="Courier New" w:cs="Courier New"/>
          <w:b/>
          <w:sz w:val="20"/>
          <w:szCs w:val="20"/>
        </w:rPr>
        <w:br/>
        <w:t>{input_data}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{result_data}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ПРИМЕЧАНИЕ: Графическое представление результатов (гистограмма частот и </w:t>
      </w:r>
      <w:r w:rsidRPr="00C20730">
        <w:rPr>
          <w:rFonts w:ascii="Courier New" w:eastAsia="Times New Roman" w:hAnsi="Courier New" w:cs="Courier New"/>
          <w:b/>
          <w:sz w:val="20"/>
          <w:szCs w:val="20"/>
        </w:rPr>
        <w:br/>
        <w:t xml:space="preserve">сравнение с теоретическим нормальным распределением) отображается в </w:t>
      </w:r>
      <w:r w:rsidRPr="00C20730">
        <w:rPr>
          <w:rFonts w:ascii="Courier New" w:eastAsia="Times New Roman" w:hAnsi="Courier New" w:cs="Courier New"/>
          <w:b/>
          <w:sz w:val="20"/>
          <w:szCs w:val="20"/>
        </w:rPr>
        <w:br/>
        <w:t>графической области программы.</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t>Конец отчета"""</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Определение пути для сохранения</w:t>
      </w:r>
      <w:r w:rsidRPr="00C20730">
        <w:rPr>
          <w:rFonts w:ascii="Courier New" w:eastAsia="Times New Roman" w:hAnsi="Courier New" w:cs="Courier New"/>
          <w:b/>
          <w:sz w:val="20"/>
          <w:szCs w:val="20"/>
        </w:rPr>
        <w:br/>
        <w:t xml:space="preserve">            if getattr(sys, "frozen", False):</w:t>
      </w:r>
      <w:r w:rsidRPr="00C20730">
        <w:rPr>
          <w:rFonts w:ascii="Courier New" w:eastAsia="Times New Roman" w:hAnsi="Courier New" w:cs="Courier New"/>
          <w:b/>
          <w:sz w:val="20"/>
          <w:szCs w:val="20"/>
        </w:rPr>
        <w:br/>
        <w:t xml:space="preserve">                # Если программа скомпилирована в exe</w:t>
      </w:r>
      <w:r w:rsidRPr="00C20730">
        <w:rPr>
          <w:rFonts w:ascii="Courier New" w:eastAsia="Times New Roman" w:hAnsi="Courier New" w:cs="Courier New"/>
          <w:b/>
          <w:sz w:val="20"/>
          <w:szCs w:val="20"/>
        </w:rPr>
        <w:br/>
        <w:t xml:space="preserve">                base_path = os.path.dirname(sys.executable)</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 Если программа запускается из исходного кода</w:t>
      </w:r>
      <w:r w:rsidRPr="00C20730">
        <w:rPr>
          <w:rFonts w:ascii="Courier New" w:eastAsia="Times New Roman" w:hAnsi="Courier New" w:cs="Courier New"/>
          <w:b/>
          <w:sz w:val="20"/>
          <w:szCs w:val="20"/>
        </w:rPr>
        <w:br/>
        <w:t xml:space="preserve">                base_path = os.path.abspath(os.path.dirname(__file__))</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filename = f"Отчет_Алгоритм_3_Ампелометрия_{datetime.now().strftime('%Y%m%d_%H%M%S')}.txt"</w:t>
      </w:r>
      <w:r w:rsidRPr="00C20730">
        <w:rPr>
          <w:rFonts w:ascii="Courier New" w:eastAsia="Times New Roman" w:hAnsi="Courier New" w:cs="Courier New"/>
          <w:b/>
          <w:sz w:val="20"/>
          <w:szCs w:val="20"/>
        </w:rPr>
        <w:br/>
        <w:t xml:space="preserve">            filepath = os.path.join(base_path, filename)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Сохранение файла</w:t>
      </w:r>
      <w:r w:rsidRPr="00C20730">
        <w:rPr>
          <w:rFonts w:ascii="Courier New" w:eastAsia="Times New Roman" w:hAnsi="Courier New" w:cs="Courier New"/>
          <w:b/>
          <w:sz w:val="20"/>
          <w:szCs w:val="20"/>
        </w:rPr>
        <w:br/>
        <w:t xml:space="preserve">            with open(filepath, "w", encoding="utf-8") as f:</w:t>
      </w:r>
      <w:r w:rsidRPr="00C20730">
        <w:rPr>
          <w:rFonts w:ascii="Courier New" w:eastAsia="Times New Roman" w:hAnsi="Courier New" w:cs="Courier New"/>
          <w:b/>
          <w:sz w:val="20"/>
          <w:szCs w:val="20"/>
        </w:rPr>
        <w:br/>
        <w:t xml:space="preserve">                f.write(report)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messagebox.showinfo("Успех", f"Отчет сохранен в файл:\n{filepath}")</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messagebox.showerror("Ошибка", f"Ошибка при сохранении отчета: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def main():</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"""Главная функция"""</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root = tk.Tk()</w:t>
      </w:r>
      <w:r w:rsidRPr="00C20730">
        <w:rPr>
          <w:rFonts w:ascii="Courier New" w:eastAsia="Times New Roman" w:hAnsi="Courier New" w:cs="Courier New"/>
          <w:b/>
          <w:sz w:val="20"/>
          <w:szCs w:val="20"/>
        </w:rPr>
        <w:br/>
        <w:t xml:space="preserve">    app = AmpelometryGUI(root)</w:t>
      </w:r>
      <w:r w:rsidRPr="00C20730">
        <w:rPr>
          <w:rFonts w:ascii="Courier New" w:eastAsia="Times New Roman" w:hAnsi="Courier New" w:cs="Courier New"/>
          <w:b/>
          <w:sz w:val="20"/>
          <w:szCs w:val="20"/>
        </w:rPr>
        <w:br/>
        <w:t xml:space="preserve">    root.mainloop()</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if __name__ == "__main__":</w:t>
      </w:r>
      <w:r w:rsidRPr="00C20730">
        <w:rPr>
          <w:rFonts w:ascii="Courier New" w:eastAsia="Times New Roman" w:hAnsi="Courier New" w:cs="Courier New"/>
          <w:b/>
          <w:sz w:val="20"/>
          <w:szCs w:val="20"/>
        </w:rPr>
        <w:br/>
        <w:t xml:space="preserve">    main()</w:t>
      </w:r>
    </w:p>
    <w:p w:rsidR="002E588F" w:rsidRPr="00C20730" w:rsidRDefault="002E588F" w:rsidP="006279B9">
      <w:pPr>
        <w:pStyle w:val="HTML"/>
        <w:spacing w:line="251" w:lineRule="auto"/>
        <w:rPr>
          <w:b/>
          <w:sz w:val="16"/>
          <w:szCs w:val="16"/>
        </w:rPr>
      </w:pPr>
    </w:p>
    <w:p w:rsidR="007B5A6A" w:rsidRPr="00C20730" w:rsidRDefault="007B5A6A" w:rsidP="006279B9">
      <w:pPr>
        <w:pStyle w:val="2"/>
        <w:spacing w:before="0" w:line="251" w:lineRule="auto"/>
        <w:ind w:firstLine="720"/>
        <w:rPr>
          <w:rFonts w:ascii="Times New Roman" w:hAnsi="Times New Roman"/>
          <w:color w:val="auto"/>
          <w:sz w:val="32"/>
          <w:szCs w:val="32"/>
        </w:rPr>
      </w:pPr>
      <w:bookmarkStart w:id="399" w:name="_Toc202873779"/>
      <w:bookmarkStart w:id="400" w:name="_Toc204261320"/>
      <w:bookmarkStart w:id="401" w:name="_Toc204263024"/>
      <w:bookmarkStart w:id="402" w:name="_Toc204263320"/>
      <w:bookmarkStart w:id="403" w:name="_Toc205187009"/>
      <w:r w:rsidRPr="00C20730">
        <w:rPr>
          <w:rFonts w:ascii="Times New Roman" w:hAnsi="Times New Roman"/>
          <w:color w:val="auto"/>
          <w:sz w:val="32"/>
          <w:szCs w:val="32"/>
        </w:rPr>
        <w:t xml:space="preserve">8. </w:t>
      </w:r>
      <w:r w:rsidRPr="00C20730">
        <w:rPr>
          <w:rFonts w:ascii="Times New Roman" w:hAnsi="Times New Roman"/>
          <w:color w:val="auto"/>
          <w:sz w:val="32"/>
          <w:szCs w:val="32"/>
          <w:lang w:val="ru-RU"/>
        </w:rPr>
        <w:t>Скриншоты</w:t>
      </w:r>
      <w:r w:rsidRPr="00C20730">
        <w:rPr>
          <w:rFonts w:ascii="Times New Roman" w:hAnsi="Times New Roman"/>
          <w:color w:val="auto"/>
          <w:sz w:val="32"/>
          <w:szCs w:val="32"/>
        </w:rPr>
        <w:t xml:space="preserve"> </w:t>
      </w:r>
      <w:r w:rsidRPr="00C20730">
        <w:rPr>
          <w:rFonts w:ascii="Times New Roman" w:hAnsi="Times New Roman"/>
          <w:color w:val="auto"/>
          <w:sz w:val="32"/>
          <w:szCs w:val="32"/>
          <w:lang w:val="ru-RU"/>
        </w:rPr>
        <w:t>экранных</w:t>
      </w:r>
      <w:r w:rsidRPr="00C20730">
        <w:rPr>
          <w:rFonts w:ascii="Times New Roman" w:hAnsi="Times New Roman"/>
          <w:color w:val="auto"/>
          <w:sz w:val="32"/>
          <w:szCs w:val="32"/>
        </w:rPr>
        <w:t xml:space="preserve"> </w:t>
      </w:r>
      <w:r w:rsidRPr="00C20730">
        <w:rPr>
          <w:rFonts w:ascii="Times New Roman" w:hAnsi="Times New Roman"/>
          <w:color w:val="auto"/>
          <w:sz w:val="32"/>
          <w:szCs w:val="32"/>
          <w:lang w:val="ru-RU"/>
        </w:rPr>
        <w:t>форм</w:t>
      </w:r>
      <w:r w:rsidRPr="00C20730">
        <w:rPr>
          <w:rFonts w:ascii="Times New Roman" w:hAnsi="Times New Roman"/>
          <w:color w:val="auto"/>
          <w:sz w:val="32"/>
          <w:szCs w:val="32"/>
        </w:rPr>
        <w:t xml:space="preserve"> </w:t>
      </w:r>
      <w:r w:rsidRPr="00C20730">
        <w:rPr>
          <w:rFonts w:ascii="Times New Roman" w:hAnsi="Times New Roman"/>
          <w:color w:val="auto"/>
          <w:sz w:val="32"/>
          <w:szCs w:val="32"/>
          <w:lang w:val="ru-RU"/>
        </w:rPr>
        <w:t>программы</w:t>
      </w:r>
      <w:r w:rsidRPr="00C20730">
        <w:rPr>
          <w:rFonts w:ascii="Times New Roman" w:hAnsi="Times New Roman"/>
          <w:color w:val="auto"/>
          <w:sz w:val="32"/>
          <w:szCs w:val="32"/>
        </w:rPr>
        <w:t xml:space="preserve">, </w:t>
      </w:r>
      <w:r w:rsidRPr="00C20730">
        <w:rPr>
          <w:rFonts w:ascii="Times New Roman" w:hAnsi="Times New Roman"/>
          <w:color w:val="auto"/>
          <w:sz w:val="32"/>
          <w:szCs w:val="32"/>
          <w:lang w:val="ru-RU"/>
        </w:rPr>
        <w:t>реализующей</w:t>
      </w:r>
      <w:r w:rsidRPr="00C20730">
        <w:rPr>
          <w:rFonts w:ascii="Times New Roman" w:hAnsi="Times New Roman"/>
          <w:color w:val="auto"/>
          <w:sz w:val="32"/>
          <w:szCs w:val="32"/>
        </w:rPr>
        <w:t xml:space="preserve"> </w:t>
      </w:r>
      <w:r w:rsidRPr="00C20730">
        <w:rPr>
          <w:rFonts w:ascii="Times New Roman" w:hAnsi="Times New Roman"/>
          <w:color w:val="auto"/>
          <w:sz w:val="32"/>
          <w:szCs w:val="32"/>
          <w:lang w:val="ru-RU"/>
        </w:rPr>
        <w:t>алгоритм</w:t>
      </w:r>
      <w:bookmarkEnd w:id="399"/>
      <w:bookmarkEnd w:id="400"/>
      <w:bookmarkEnd w:id="401"/>
      <w:bookmarkEnd w:id="402"/>
      <w:bookmarkEnd w:id="403"/>
    </w:p>
    <w:p w:rsidR="007B5A6A" w:rsidRPr="00C20730" w:rsidRDefault="000C0DE8" w:rsidP="006279B9">
      <w:pPr>
        <w:pStyle w:val="a0"/>
        <w:spacing w:before="0" w:after="0" w:line="251" w:lineRule="auto"/>
        <w:rPr>
          <w:rFonts w:ascii="Times New Roman" w:hAnsi="Times New Roman"/>
          <w:sz w:val="32"/>
          <w:szCs w:val="32"/>
        </w:rPr>
      </w:pPr>
      <w:r w:rsidRPr="00C20730">
        <w:rPr>
          <w:noProof/>
        </w:rPr>
        <w:drawing>
          <wp:inline distT="0" distB="0" distL="0" distR="0" wp14:anchorId="3C7C59EA" wp14:editId="09923CEE">
            <wp:extent cx="5762625" cy="3124200"/>
            <wp:effectExtent l="0" t="0" r="9525" b="0"/>
            <wp:docPr id="47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7B5A6A" w:rsidRPr="00C20730" w:rsidRDefault="007B5A6A" w:rsidP="006279B9">
      <w:pPr>
        <w:pStyle w:val="a0"/>
        <w:spacing w:before="0" w:after="0" w:line="251" w:lineRule="auto"/>
        <w:ind w:firstLine="720"/>
        <w:rPr>
          <w:rFonts w:ascii="Times New Roman" w:hAnsi="Times New Roman"/>
          <w:sz w:val="32"/>
          <w:szCs w:val="32"/>
        </w:rPr>
      </w:pPr>
    </w:p>
    <w:p w:rsidR="007B5A6A" w:rsidRPr="006D1573" w:rsidRDefault="007B5A6A" w:rsidP="006279B9">
      <w:pPr>
        <w:pStyle w:val="2"/>
        <w:spacing w:before="0" w:line="251" w:lineRule="auto"/>
        <w:ind w:firstLine="720"/>
        <w:rPr>
          <w:rFonts w:ascii="Times New Roman" w:hAnsi="Times New Roman"/>
          <w:color w:val="auto"/>
          <w:sz w:val="32"/>
          <w:szCs w:val="32"/>
        </w:rPr>
      </w:pPr>
      <w:bookmarkStart w:id="404" w:name="_Toc202873780"/>
      <w:bookmarkStart w:id="405" w:name="_Toc204261321"/>
      <w:bookmarkStart w:id="406" w:name="_Toc204263025"/>
      <w:bookmarkStart w:id="407" w:name="_Toc204263321"/>
      <w:bookmarkStart w:id="408" w:name="_Toc205187010"/>
      <w:r w:rsidRPr="006D1573">
        <w:rPr>
          <w:rFonts w:ascii="Times New Roman" w:hAnsi="Times New Roman"/>
          <w:color w:val="auto"/>
          <w:sz w:val="32"/>
          <w:szCs w:val="32"/>
        </w:rPr>
        <w:t xml:space="preserve">9. </w:t>
      </w:r>
      <w:r w:rsidRPr="00C20730">
        <w:rPr>
          <w:rFonts w:ascii="Times New Roman" w:hAnsi="Times New Roman"/>
          <w:color w:val="auto"/>
          <w:sz w:val="32"/>
          <w:szCs w:val="32"/>
          <w:lang w:val="ru-RU"/>
        </w:rPr>
        <w:t>Результат</w:t>
      </w:r>
      <w:r w:rsidRPr="006D1573">
        <w:rPr>
          <w:rFonts w:ascii="Times New Roman" w:hAnsi="Times New Roman"/>
          <w:color w:val="auto"/>
          <w:sz w:val="32"/>
          <w:szCs w:val="32"/>
        </w:rPr>
        <w:t xml:space="preserve"> </w:t>
      </w:r>
      <w:r w:rsidRPr="00C20730">
        <w:rPr>
          <w:rFonts w:ascii="Times New Roman" w:hAnsi="Times New Roman"/>
          <w:color w:val="auto"/>
          <w:sz w:val="32"/>
          <w:szCs w:val="32"/>
          <w:lang w:val="ru-RU"/>
        </w:rPr>
        <w:t>расчета</w:t>
      </w:r>
      <w:r w:rsidRPr="006D1573">
        <w:rPr>
          <w:rFonts w:ascii="Times New Roman" w:hAnsi="Times New Roman"/>
          <w:color w:val="auto"/>
          <w:sz w:val="32"/>
          <w:szCs w:val="32"/>
        </w:rPr>
        <w:t xml:space="preserve"> </w:t>
      </w:r>
      <w:r w:rsidRPr="00C20730">
        <w:rPr>
          <w:rFonts w:ascii="Times New Roman" w:hAnsi="Times New Roman"/>
          <w:color w:val="auto"/>
          <w:sz w:val="32"/>
          <w:szCs w:val="32"/>
          <w:lang w:val="ru-RU"/>
        </w:rPr>
        <w:t>с</w:t>
      </w:r>
      <w:r w:rsidRPr="006D1573">
        <w:rPr>
          <w:rFonts w:ascii="Times New Roman" w:hAnsi="Times New Roman"/>
          <w:color w:val="auto"/>
          <w:sz w:val="32"/>
          <w:szCs w:val="32"/>
        </w:rPr>
        <w:t xml:space="preserve"> </w:t>
      </w:r>
      <w:r w:rsidRPr="00C20730">
        <w:rPr>
          <w:rFonts w:ascii="Times New Roman" w:hAnsi="Times New Roman"/>
          <w:color w:val="auto"/>
          <w:sz w:val="32"/>
          <w:szCs w:val="32"/>
          <w:lang w:val="ru-RU"/>
        </w:rPr>
        <w:t>помощью</w:t>
      </w:r>
      <w:r w:rsidRPr="006D1573">
        <w:rPr>
          <w:rFonts w:ascii="Times New Roman" w:hAnsi="Times New Roman"/>
          <w:color w:val="auto"/>
          <w:sz w:val="32"/>
          <w:szCs w:val="32"/>
        </w:rPr>
        <w:t xml:space="preserve"> </w:t>
      </w:r>
      <w:r w:rsidRPr="00C20730">
        <w:rPr>
          <w:rFonts w:ascii="Times New Roman" w:hAnsi="Times New Roman"/>
          <w:color w:val="auto"/>
          <w:sz w:val="32"/>
          <w:szCs w:val="32"/>
          <w:lang w:val="ru-RU"/>
        </w:rPr>
        <w:t>программы</w:t>
      </w:r>
      <w:r w:rsidRPr="006D1573">
        <w:rPr>
          <w:rFonts w:ascii="Times New Roman" w:hAnsi="Times New Roman"/>
          <w:color w:val="auto"/>
          <w:sz w:val="32"/>
          <w:szCs w:val="32"/>
        </w:rPr>
        <w:t xml:space="preserve">, </w:t>
      </w:r>
      <w:r w:rsidRPr="00C20730">
        <w:rPr>
          <w:rFonts w:ascii="Times New Roman" w:hAnsi="Times New Roman"/>
          <w:color w:val="auto"/>
          <w:sz w:val="32"/>
          <w:szCs w:val="32"/>
          <w:lang w:val="ru-RU"/>
        </w:rPr>
        <w:t>реализующей</w:t>
      </w:r>
      <w:r w:rsidRPr="006D1573">
        <w:rPr>
          <w:rFonts w:ascii="Times New Roman" w:hAnsi="Times New Roman"/>
          <w:color w:val="auto"/>
          <w:sz w:val="32"/>
          <w:szCs w:val="32"/>
        </w:rPr>
        <w:t xml:space="preserve"> </w:t>
      </w:r>
      <w:r w:rsidRPr="00C20730">
        <w:rPr>
          <w:rFonts w:ascii="Times New Roman" w:hAnsi="Times New Roman"/>
          <w:color w:val="auto"/>
          <w:sz w:val="32"/>
          <w:szCs w:val="32"/>
          <w:lang w:val="ru-RU"/>
        </w:rPr>
        <w:t>алгоритм</w:t>
      </w:r>
      <w:r w:rsidRPr="006D1573">
        <w:rPr>
          <w:rFonts w:ascii="Times New Roman" w:hAnsi="Times New Roman"/>
          <w:color w:val="auto"/>
          <w:sz w:val="32"/>
          <w:szCs w:val="32"/>
        </w:rPr>
        <w:t xml:space="preserve">: </w:t>
      </w:r>
      <w:r w:rsidRPr="00C20730">
        <w:rPr>
          <w:rFonts w:ascii="Times New Roman" w:hAnsi="Times New Roman"/>
          <w:color w:val="auto"/>
          <w:sz w:val="32"/>
          <w:szCs w:val="32"/>
          <w:lang w:val="ru-RU"/>
        </w:rPr>
        <w:t>выходной</w:t>
      </w:r>
      <w:r w:rsidRPr="006D1573">
        <w:rPr>
          <w:rFonts w:ascii="Times New Roman" w:hAnsi="Times New Roman"/>
          <w:color w:val="auto"/>
          <w:sz w:val="32"/>
          <w:szCs w:val="32"/>
        </w:rPr>
        <w:t xml:space="preserve"> </w:t>
      </w:r>
      <w:r w:rsidRPr="00C20730">
        <w:rPr>
          <w:rFonts w:ascii="Times New Roman" w:hAnsi="Times New Roman"/>
          <w:color w:val="auto"/>
          <w:sz w:val="32"/>
          <w:szCs w:val="32"/>
          <w:lang w:val="ru-RU"/>
        </w:rPr>
        <w:t>файл</w:t>
      </w:r>
      <w:r w:rsidRPr="006D1573">
        <w:rPr>
          <w:rFonts w:ascii="Times New Roman" w:hAnsi="Times New Roman"/>
          <w:color w:val="auto"/>
          <w:sz w:val="32"/>
          <w:szCs w:val="32"/>
        </w:rPr>
        <w:t xml:space="preserve"> </w:t>
      </w:r>
      <w:r w:rsidRPr="00C20730">
        <w:rPr>
          <w:rFonts w:ascii="Times New Roman" w:hAnsi="Times New Roman"/>
          <w:color w:val="auto"/>
          <w:sz w:val="32"/>
          <w:szCs w:val="32"/>
          <w:lang w:val="ru-RU"/>
        </w:rPr>
        <w:t>отчета</w:t>
      </w:r>
      <w:r w:rsidRPr="006D1573">
        <w:rPr>
          <w:rFonts w:ascii="Times New Roman" w:hAnsi="Times New Roman"/>
          <w:color w:val="auto"/>
          <w:sz w:val="32"/>
          <w:szCs w:val="32"/>
        </w:rPr>
        <w:t xml:space="preserve"> </w:t>
      </w:r>
      <w:r w:rsidRPr="00C20730">
        <w:rPr>
          <w:rFonts w:ascii="Times New Roman" w:hAnsi="Times New Roman"/>
          <w:color w:val="auto"/>
          <w:sz w:val="32"/>
          <w:szCs w:val="32"/>
          <w:lang w:val="ru-RU"/>
        </w:rPr>
        <w:t>программы</w:t>
      </w:r>
      <w:r w:rsidR="00CD36B7" w:rsidRPr="006D1573">
        <w:rPr>
          <w:rFonts w:ascii="Times New Roman" w:hAnsi="Times New Roman"/>
          <w:color w:val="auto"/>
          <w:sz w:val="32"/>
          <w:szCs w:val="32"/>
        </w:rPr>
        <w:br/>
      </w:r>
      <w:r w:rsidRPr="00C20730">
        <w:rPr>
          <w:rFonts w:ascii="Times New Roman" w:hAnsi="Times New Roman"/>
          <w:color w:val="auto"/>
          <w:sz w:val="32"/>
          <w:szCs w:val="32"/>
          <w:lang w:val="ru-RU"/>
        </w:rPr>
        <w:t>с</w:t>
      </w:r>
      <w:r w:rsidRPr="006D1573">
        <w:rPr>
          <w:rFonts w:ascii="Times New Roman" w:hAnsi="Times New Roman"/>
          <w:color w:val="auto"/>
          <w:sz w:val="32"/>
          <w:szCs w:val="32"/>
        </w:rPr>
        <w:t xml:space="preserve"> </w:t>
      </w:r>
      <w:r w:rsidRPr="00C20730">
        <w:rPr>
          <w:rFonts w:ascii="Times New Roman" w:hAnsi="Times New Roman"/>
          <w:color w:val="auto"/>
          <w:sz w:val="32"/>
          <w:szCs w:val="32"/>
          <w:lang w:val="ru-RU"/>
        </w:rPr>
        <w:t>результатами</w:t>
      </w:r>
      <w:r w:rsidRPr="006D1573">
        <w:rPr>
          <w:rFonts w:ascii="Times New Roman" w:hAnsi="Times New Roman"/>
          <w:color w:val="auto"/>
          <w:sz w:val="32"/>
          <w:szCs w:val="32"/>
        </w:rPr>
        <w:t xml:space="preserve"> </w:t>
      </w:r>
      <w:r w:rsidRPr="00C20730">
        <w:rPr>
          <w:rFonts w:ascii="Times New Roman" w:hAnsi="Times New Roman"/>
          <w:color w:val="auto"/>
          <w:sz w:val="32"/>
          <w:szCs w:val="32"/>
          <w:lang w:val="ru-RU"/>
        </w:rPr>
        <w:t>расчетов</w:t>
      </w:r>
      <w:bookmarkEnd w:id="404"/>
      <w:bookmarkEnd w:id="405"/>
      <w:bookmarkEnd w:id="406"/>
      <w:bookmarkEnd w:id="407"/>
      <w:bookmarkEnd w:id="408"/>
    </w:p>
    <w:p w:rsidR="007B5A6A" w:rsidRPr="00C20730" w:rsidRDefault="007B5A6A" w:rsidP="006279B9">
      <w:pPr>
        <w:pStyle w:val="a0"/>
        <w:spacing w:before="0" w:after="0" w:line="251" w:lineRule="auto"/>
        <w:ind w:firstLine="720"/>
        <w:rPr>
          <w:rFonts w:ascii="Times New Roman" w:hAnsi="Times New Roman"/>
          <w:sz w:val="32"/>
          <w:szCs w:val="32"/>
        </w:rPr>
      </w:pPr>
      <w:r w:rsidRPr="00C20730">
        <w:rPr>
          <w:rFonts w:ascii="Times New Roman" w:hAnsi="Times New Roman"/>
          <w:sz w:val="32"/>
          <w:szCs w:val="32"/>
          <w:lang w:val="ru-RU"/>
        </w:rPr>
        <w:t>ОТЧЕТ</w:t>
      </w:r>
      <w:r w:rsidRPr="00C20730">
        <w:rPr>
          <w:rFonts w:ascii="Times New Roman" w:hAnsi="Times New Roman"/>
          <w:sz w:val="32"/>
          <w:szCs w:val="32"/>
        </w:rPr>
        <w:t xml:space="preserve"> </w:t>
      </w:r>
      <w:r w:rsidRPr="00C20730">
        <w:rPr>
          <w:rFonts w:ascii="Times New Roman" w:hAnsi="Times New Roman"/>
          <w:sz w:val="32"/>
          <w:szCs w:val="32"/>
          <w:lang w:val="ru-RU"/>
        </w:rPr>
        <w:t>ПО</w:t>
      </w:r>
      <w:r w:rsidRPr="00C20730">
        <w:rPr>
          <w:rFonts w:ascii="Times New Roman" w:hAnsi="Times New Roman"/>
          <w:sz w:val="32"/>
          <w:szCs w:val="32"/>
        </w:rPr>
        <w:t xml:space="preserve"> </w:t>
      </w:r>
      <w:r w:rsidRPr="00C20730">
        <w:rPr>
          <w:rFonts w:ascii="Times New Roman" w:hAnsi="Times New Roman"/>
          <w:sz w:val="32"/>
          <w:szCs w:val="32"/>
          <w:lang w:val="ru-RU"/>
        </w:rPr>
        <w:t>АЛГОРИТМУ</w:t>
      </w:r>
      <w:r w:rsidRPr="00C20730">
        <w:rPr>
          <w:rFonts w:ascii="Times New Roman" w:hAnsi="Times New Roman"/>
          <w:sz w:val="32"/>
          <w:szCs w:val="32"/>
        </w:rPr>
        <w:t xml:space="preserve"> № 3</w:t>
      </w:r>
    </w:p>
    <w:p w:rsidR="007B5A6A" w:rsidRPr="00C20730" w:rsidRDefault="007B5A6A" w:rsidP="006279B9">
      <w:pPr>
        <w:pStyle w:val="a0"/>
        <w:spacing w:before="0" w:after="0" w:line="251" w:lineRule="auto"/>
        <w:ind w:firstLine="720"/>
        <w:rPr>
          <w:rFonts w:ascii="Times New Roman" w:hAnsi="Times New Roman"/>
          <w:sz w:val="32"/>
          <w:szCs w:val="32"/>
        </w:rPr>
      </w:pPr>
      <w:r w:rsidRPr="00C20730">
        <w:rPr>
          <w:rFonts w:ascii="Times New Roman" w:hAnsi="Times New Roman"/>
          <w:sz w:val="32"/>
          <w:szCs w:val="32"/>
          <w:lang w:val="ru-RU"/>
        </w:rPr>
        <w:t>Вычисление</w:t>
      </w:r>
      <w:r w:rsidRPr="00C20730">
        <w:rPr>
          <w:rFonts w:ascii="Times New Roman" w:hAnsi="Times New Roman"/>
          <w:sz w:val="32"/>
          <w:szCs w:val="32"/>
        </w:rPr>
        <w:t xml:space="preserve"> M </w:t>
      </w:r>
      <w:r w:rsidRPr="00C20730">
        <w:rPr>
          <w:rFonts w:ascii="Times New Roman" w:hAnsi="Times New Roman"/>
          <w:sz w:val="32"/>
          <w:szCs w:val="32"/>
          <w:lang w:val="ru-RU"/>
        </w:rPr>
        <w:t>и</w:t>
      </w:r>
      <w:r w:rsidRPr="00C20730">
        <w:rPr>
          <w:rFonts w:ascii="Times New Roman" w:hAnsi="Times New Roman"/>
          <w:sz w:val="32"/>
          <w:szCs w:val="32"/>
        </w:rPr>
        <w:t xml:space="preserve"> </w:t>
      </w:r>
      <w:r w:rsidRPr="00C20730">
        <w:rPr>
          <w:rFonts w:ascii="Times New Roman" w:hAnsi="Times New Roman"/>
          <w:sz w:val="32"/>
          <w:szCs w:val="32"/>
          <w:lang w:val="ru-RU"/>
        </w:rPr>
        <w:t>σ</w:t>
      </w:r>
      <w:r w:rsidRPr="00C20730">
        <w:rPr>
          <w:rFonts w:ascii="Times New Roman" w:hAnsi="Times New Roman"/>
          <w:sz w:val="32"/>
          <w:szCs w:val="32"/>
        </w:rPr>
        <w:t xml:space="preserve"> </w:t>
      </w:r>
      <w:r w:rsidRPr="00C20730">
        <w:rPr>
          <w:rFonts w:ascii="Times New Roman" w:hAnsi="Times New Roman"/>
          <w:sz w:val="32"/>
          <w:szCs w:val="32"/>
          <w:lang w:val="ru-RU"/>
        </w:rPr>
        <w:t>по</w:t>
      </w:r>
      <w:r w:rsidRPr="00C20730">
        <w:rPr>
          <w:rFonts w:ascii="Times New Roman" w:hAnsi="Times New Roman"/>
          <w:sz w:val="32"/>
          <w:szCs w:val="32"/>
        </w:rPr>
        <w:t xml:space="preserve"> </w:t>
      </w:r>
      <w:r w:rsidRPr="00C20730">
        <w:rPr>
          <w:rFonts w:ascii="Times New Roman" w:hAnsi="Times New Roman"/>
          <w:sz w:val="32"/>
          <w:szCs w:val="32"/>
          <w:lang w:val="ru-RU"/>
        </w:rPr>
        <w:t>способу</w:t>
      </w:r>
      <w:r w:rsidRPr="00C20730">
        <w:rPr>
          <w:rFonts w:ascii="Times New Roman" w:hAnsi="Times New Roman"/>
          <w:sz w:val="32"/>
          <w:szCs w:val="32"/>
        </w:rPr>
        <w:t xml:space="preserve"> </w:t>
      </w:r>
      <w:r w:rsidRPr="00C20730">
        <w:rPr>
          <w:rFonts w:ascii="Times New Roman" w:hAnsi="Times New Roman"/>
          <w:sz w:val="32"/>
          <w:szCs w:val="32"/>
          <w:lang w:val="ru-RU"/>
        </w:rPr>
        <w:t>взвешенных</w:t>
      </w:r>
      <w:r w:rsidRPr="00C20730">
        <w:rPr>
          <w:rFonts w:ascii="Times New Roman" w:hAnsi="Times New Roman"/>
          <w:sz w:val="32"/>
          <w:szCs w:val="32"/>
        </w:rPr>
        <w:t xml:space="preserve"> </w:t>
      </w:r>
      <w:r w:rsidRPr="00C20730">
        <w:rPr>
          <w:rFonts w:ascii="Times New Roman" w:hAnsi="Times New Roman"/>
          <w:sz w:val="32"/>
          <w:szCs w:val="32"/>
          <w:lang w:val="ru-RU"/>
        </w:rPr>
        <w:t>дат</w:t>
      </w:r>
    </w:p>
    <w:p w:rsidR="007B5A6A" w:rsidRPr="00C20730" w:rsidRDefault="007B5A6A" w:rsidP="006279B9">
      <w:pPr>
        <w:pStyle w:val="a0"/>
        <w:spacing w:before="0" w:after="0" w:line="251" w:lineRule="auto"/>
        <w:ind w:firstLine="720"/>
        <w:rPr>
          <w:rFonts w:ascii="Times New Roman" w:hAnsi="Times New Roman"/>
          <w:sz w:val="32"/>
          <w:szCs w:val="32"/>
        </w:rPr>
      </w:pPr>
    </w:p>
    <w:p w:rsidR="007B5A6A" w:rsidRPr="00C20730" w:rsidRDefault="007B5A6A" w:rsidP="006279B9">
      <w:pPr>
        <w:pStyle w:val="a0"/>
        <w:spacing w:before="0" w:after="0" w:line="251" w:lineRule="auto"/>
        <w:ind w:firstLine="720"/>
        <w:rPr>
          <w:rFonts w:ascii="Times New Roman" w:hAnsi="Times New Roman"/>
          <w:sz w:val="32"/>
          <w:szCs w:val="32"/>
        </w:rPr>
      </w:pPr>
      <w:r w:rsidRPr="00C20730">
        <w:rPr>
          <w:rFonts w:ascii="Times New Roman" w:hAnsi="Times New Roman"/>
          <w:sz w:val="32"/>
          <w:szCs w:val="32"/>
          <w:lang w:val="ru-RU"/>
        </w:rPr>
        <w:t>Дата</w:t>
      </w:r>
      <w:r w:rsidRPr="00C20730">
        <w:rPr>
          <w:rFonts w:ascii="Times New Roman" w:hAnsi="Times New Roman"/>
          <w:sz w:val="32"/>
          <w:szCs w:val="32"/>
        </w:rPr>
        <w:t xml:space="preserve"> </w:t>
      </w:r>
      <w:r w:rsidRPr="00C20730">
        <w:rPr>
          <w:rFonts w:ascii="Times New Roman" w:hAnsi="Times New Roman"/>
          <w:sz w:val="32"/>
          <w:szCs w:val="32"/>
          <w:lang w:val="ru-RU"/>
        </w:rPr>
        <w:t>и</w:t>
      </w:r>
      <w:r w:rsidRPr="00C20730">
        <w:rPr>
          <w:rFonts w:ascii="Times New Roman" w:hAnsi="Times New Roman"/>
          <w:sz w:val="32"/>
          <w:szCs w:val="32"/>
        </w:rPr>
        <w:t xml:space="preserve"> </w:t>
      </w:r>
      <w:r w:rsidRPr="00C20730">
        <w:rPr>
          <w:rFonts w:ascii="Times New Roman" w:hAnsi="Times New Roman"/>
          <w:sz w:val="32"/>
          <w:szCs w:val="32"/>
          <w:lang w:val="ru-RU"/>
        </w:rPr>
        <w:t>время</w:t>
      </w:r>
      <w:r w:rsidRPr="00C20730">
        <w:rPr>
          <w:rFonts w:ascii="Times New Roman" w:hAnsi="Times New Roman"/>
          <w:sz w:val="32"/>
          <w:szCs w:val="32"/>
        </w:rPr>
        <w:t xml:space="preserve"> </w:t>
      </w:r>
      <w:r w:rsidRPr="00C20730">
        <w:rPr>
          <w:rFonts w:ascii="Times New Roman" w:hAnsi="Times New Roman"/>
          <w:sz w:val="32"/>
          <w:szCs w:val="32"/>
          <w:lang w:val="ru-RU"/>
        </w:rPr>
        <w:t>расчета</w:t>
      </w:r>
      <w:r w:rsidRPr="00C20730">
        <w:rPr>
          <w:rFonts w:ascii="Times New Roman" w:hAnsi="Times New Roman"/>
          <w:sz w:val="32"/>
          <w:szCs w:val="32"/>
        </w:rPr>
        <w:t>: 2025-07-08 13:21:46</w:t>
      </w:r>
    </w:p>
    <w:p w:rsidR="007B5A6A" w:rsidRPr="00A60B96" w:rsidRDefault="007B5A6A" w:rsidP="006279B9">
      <w:pPr>
        <w:pStyle w:val="a0"/>
        <w:spacing w:before="0" w:after="0" w:line="251" w:lineRule="auto"/>
        <w:ind w:firstLine="720"/>
        <w:rPr>
          <w:rFonts w:ascii="Times New Roman" w:hAnsi="Times New Roman"/>
          <w:sz w:val="32"/>
          <w:szCs w:val="32"/>
        </w:rPr>
      </w:pPr>
      <w:r w:rsidRPr="00C20730">
        <w:rPr>
          <w:rFonts w:ascii="Times New Roman" w:hAnsi="Times New Roman"/>
          <w:sz w:val="32"/>
          <w:szCs w:val="32"/>
          <w:lang w:val="ru-RU"/>
        </w:rPr>
        <w:t>Программа</w:t>
      </w:r>
      <w:r w:rsidRPr="00A60B96">
        <w:rPr>
          <w:rFonts w:ascii="Times New Roman" w:hAnsi="Times New Roman"/>
          <w:sz w:val="32"/>
          <w:szCs w:val="32"/>
        </w:rPr>
        <w:t>: (</w:t>
      </w:r>
      <w:r w:rsidRPr="00C20730">
        <w:rPr>
          <w:rFonts w:ascii="Times New Roman" w:hAnsi="Times New Roman"/>
          <w:sz w:val="32"/>
          <w:szCs w:val="32"/>
          <w:lang w:val="ru-RU"/>
        </w:rPr>
        <w:t>С</w:t>
      </w:r>
      <w:r w:rsidRPr="00A60B96">
        <w:rPr>
          <w:rFonts w:ascii="Times New Roman" w:hAnsi="Times New Roman"/>
          <w:sz w:val="32"/>
          <w:szCs w:val="32"/>
        </w:rPr>
        <w:t xml:space="preserve">°) </w:t>
      </w:r>
      <w:r w:rsidRPr="00C20730">
        <w:rPr>
          <w:rFonts w:ascii="Times New Roman" w:hAnsi="Times New Roman"/>
          <w:sz w:val="32"/>
          <w:szCs w:val="32"/>
          <w:lang w:val="ru-RU"/>
        </w:rPr>
        <w:t>Луценко</w:t>
      </w:r>
      <w:r w:rsidRPr="00A60B96">
        <w:rPr>
          <w:rFonts w:ascii="Times New Roman" w:hAnsi="Times New Roman"/>
          <w:sz w:val="32"/>
          <w:szCs w:val="32"/>
        </w:rPr>
        <w:t xml:space="preserve"> </w:t>
      </w:r>
      <w:r w:rsidRPr="00C20730">
        <w:rPr>
          <w:rFonts w:ascii="Times New Roman" w:hAnsi="Times New Roman"/>
          <w:sz w:val="32"/>
          <w:szCs w:val="32"/>
          <w:lang w:val="ru-RU"/>
        </w:rPr>
        <w:t>Е</w:t>
      </w:r>
      <w:r w:rsidRPr="00A60B96">
        <w:rPr>
          <w:rFonts w:ascii="Times New Roman" w:hAnsi="Times New Roman"/>
          <w:sz w:val="32"/>
          <w:szCs w:val="32"/>
        </w:rPr>
        <w:t>.</w:t>
      </w:r>
      <w:r w:rsidRPr="00C20730">
        <w:rPr>
          <w:rFonts w:ascii="Times New Roman" w:hAnsi="Times New Roman"/>
          <w:sz w:val="32"/>
          <w:szCs w:val="32"/>
          <w:lang w:val="ru-RU"/>
        </w:rPr>
        <w:t>В</w:t>
      </w:r>
      <w:r w:rsidRPr="00A60B96">
        <w:rPr>
          <w:rFonts w:ascii="Times New Roman" w:hAnsi="Times New Roman"/>
          <w:sz w:val="32"/>
          <w:szCs w:val="32"/>
        </w:rPr>
        <w:t xml:space="preserve">., </w:t>
      </w:r>
      <w:proofErr w:type="gramStart"/>
      <w:r w:rsidRPr="00C20730">
        <w:rPr>
          <w:rFonts w:ascii="Times New Roman" w:hAnsi="Times New Roman"/>
          <w:sz w:val="32"/>
          <w:szCs w:val="32"/>
          <w:lang w:val="ru-RU"/>
        </w:rPr>
        <w:t>Трошин</w:t>
      </w:r>
      <w:proofErr w:type="gramEnd"/>
      <w:r w:rsidRPr="00A60B96">
        <w:rPr>
          <w:rFonts w:ascii="Times New Roman" w:hAnsi="Times New Roman"/>
          <w:sz w:val="32"/>
          <w:szCs w:val="32"/>
        </w:rPr>
        <w:t xml:space="preserve"> </w:t>
      </w:r>
      <w:r w:rsidRPr="00C20730">
        <w:rPr>
          <w:rFonts w:ascii="Times New Roman" w:hAnsi="Times New Roman"/>
          <w:sz w:val="32"/>
          <w:szCs w:val="32"/>
          <w:lang w:val="ru-RU"/>
        </w:rPr>
        <w:t>Л</w:t>
      </w:r>
      <w:r w:rsidRPr="00A60B96">
        <w:rPr>
          <w:rFonts w:ascii="Times New Roman" w:hAnsi="Times New Roman"/>
          <w:sz w:val="32"/>
          <w:szCs w:val="32"/>
        </w:rPr>
        <w:t>.</w:t>
      </w:r>
      <w:r w:rsidRPr="00C20730">
        <w:rPr>
          <w:rFonts w:ascii="Times New Roman" w:hAnsi="Times New Roman"/>
          <w:sz w:val="32"/>
          <w:szCs w:val="32"/>
          <w:lang w:val="ru-RU"/>
        </w:rPr>
        <w:t>П</w:t>
      </w:r>
      <w:r w:rsidRPr="00A60B96">
        <w:rPr>
          <w:rFonts w:ascii="Times New Roman" w:hAnsi="Times New Roman"/>
          <w:sz w:val="32"/>
          <w:szCs w:val="32"/>
        </w:rPr>
        <w:t xml:space="preserve">. </w:t>
      </w:r>
      <w:r w:rsidRPr="00C20730">
        <w:rPr>
          <w:rFonts w:ascii="Times New Roman" w:hAnsi="Times New Roman"/>
          <w:sz w:val="32"/>
          <w:szCs w:val="32"/>
          <w:lang w:val="ru-RU"/>
        </w:rPr>
        <w:t>Алгоритмы</w:t>
      </w:r>
      <w:r w:rsidRPr="00A60B96">
        <w:rPr>
          <w:rFonts w:ascii="Times New Roman" w:hAnsi="Times New Roman"/>
          <w:sz w:val="32"/>
          <w:szCs w:val="32"/>
        </w:rPr>
        <w:t xml:space="preserve"> </w:t>
      </w:r>
      <w:r w:rsidRPr="00C20730">
        <w:rPr>
          <w:rFonts w:ascii="Times New Roman" w:hAnsi="Times New Roman"/>
          <w:sz w:val="32"/>
          <w:szCs w:val="32"/>
          <w:lang w:val="ru-RU"/>
        </w:rPr>
        <w:t>ампелометрии</w:t>
      </w:r>
    </w:p>
    <w:p w:rsidR="007B5A6A" w:rsidRPr="00A60B96" w:rsidRDefault="007B5A6A" w:rsidP="006279B9">
      <w:pPr>
        <w:pStyle w:val="a0"/>
        <w:spacing w:before="0" w:after="0" w:line="251" w:lineRule="auto"/>
        <w:ind w:firstLine="720"/>
        <w:rPr>
          <w:rFonts w:ascii="Times New Roman" w:hAnsi="Times New Roman"/>
          <w:sz w:val="10"/>
          <w:szCs w:val="10"/>
        </w:rPr>
      </w:pPr>
    </w:p>
    <w:p w:rsidR="007B5A6A" w:rsidRPr="00C20730" w:rsidRDefault="007B5A6A" w:rsidP="006279B9">
      <w:pPr>
        <w:pStyle w:val="a0"/>
        <w:spacing w:before="0" w:after="0" w:line="251" w:lineRule="auto"/>
        <w:ind w:firstLine="720"/>
        <w:rPr>
          <w:rFonts w:ascii="Times New Roman" w:hAnsi="Times New Roman"/>
          <w:sz w:val="32"/>
          <w:szCs w:val="32"/>
        </w:rPr>
      </w:pPr>
      <w:r w:rsidRPr="00C20730">
        <w:rPr>
          <w:rFonts w:ascii="Times New Roman" w:hAnsi="Times New Roman"/>
          <w:sz w:val="32"/>
          <w:szCs w:val="32"/>
        </w:rPr>
        <w:t>==============================================</w:t>
      </w:r>
    </w:p>
    <w:p w:rsidR="007B5A6A" w:rsidRPr="00C20730" w:rsidRDefault="007B5A6A" w:rsidP="006279B9">
      <w:pPr>
        <w:pStyle w:val="a0"/>
        <w:spacing w:before="0" w:after="0" w:line="251" w:lineRule="auto"/>
        <w:ind w:firstLine="720"/>
        <w:rPr>
          <w:rFonts w:ascii="Times New Roman" w:hAnsi="Times New Roman"/>
          <w:sz w:val="10"/>
          <w:szCs w:val="10"/>
        </w:rPr>
      </w:pP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ИСХОДНЫЕ</w:t>
      </w:r>
      <w:r w:rsidRPr="00210094">
        <w:rPr>
          <w:rFonts w:ascii="Times New Roman" w:hAnsi="Times New Roman"/>
          <w:sz w:val="32"/>
          <w:szCs w:val="32"/>
        </w:rPr>
        <w:t xml:space="preserve"> </w:t>
      </w:r>
      <w:r w:rsidRPr="00C20730">
        <w:rPr>
          <w:rFonts w:ascii="Times New Roman" w:hAnsi="Times New Roman"/>
          <w:sz w:val="32"/>
          <w:szCs w:val="32"/>
          <w:lang w:val="ru-RU"/>
        </w:rPr>
        <w:t>ДАННЫЕ:</w:t>
      </w:r>
    </w:p>
    <w:p w:rsidR="007B5A6A" w:rsidRPr="00210094" w:rsidRDefault="007B5A6A" w:rsidP="006279B9">
      <w:pPr>
        <w:pStyle w:val="a0"/>
        <w:spacing w:before="0" w:after="0" w:line="251" w:lineRule="auto"/>
        <w:ind w:firstLine="720"/>
        <w:rPr>
          <w:rFonts w:ascii="Courier New" w:hAnsi="Courier New" w:cs="Courier New"/>
          <w:b/>
          <w:sz w:val="32"/>
          <w:szCs w:val="32"/>
        </w:rPr>
      </w:pPr>
      <w:proofErr w:type="gramStart"/>
      <w:r w:rsidRPr="00C20730">
        <w:rPr>
          <w:rFonts w:ascii="Courier New" w:hAnsi="Courier New" w:cs="Courier New"/>
          <w:b/>
          <w:sz w:val="32"/>
          <w:szCs w:val="32"/>
        </w:rPr>
        <w:lastRenderedPageBreak/>
        <w:t>xi</w:t>
      </w:r>
      <w:proofErr w:type="gramEnd"/>
      <w:r w:rsidRPr="00210094">
        <w:rPr>
          <w:rFonts w:ascii="Courier New" w:hAnsi="Courier New" w:cs="Courier New"/>
          <w:b/>
          <w:sz w:val="32"/>
          <w:szCs w:val="32"/>
        </w:rPr>
        <w:t xml:space="preserve">    </w:t>
      </w:r>
      <w:r w:rsidRPr="00C20730">
        <w:rPr>
          <w:rFonts w:ascii="Courier New" w:hAnsi="Courier New" w:cs="Courier New"/>
          <w:b/>
          <w:sz w:val="32"/>
          <w:szCs w:val="32"/>
        </w:rPr>
        <w:t>fi</w:t>
      </w:r>
      <w:r w:rsidRPr="00210094">
        <w:rPr>
          <w:rFonts w:ascii="Courier New" w:hAnsi="Courier New" w:cs="Courier New"/>
          <w:b/>
          <w:sz w:val="32"/>
          <w:szCs w:val="32"/>
        </w:rPr>
        <w:t xml:space="preserve">    </w:t>
      </w:r>
      <w:r w:rsidRPr="00C20730">
        <w:rPr>
          <w:rFonts w:ascii="Courier New" w:hAnsi="Courier New" w:cs="Courier New"/>
          <w:b/>
          <w:sz w:val="32"/>
          <w:szCs w:val="32"/>
        </w:rPr>
        <w:t>xi</w:t>
      </w:r>
      <w:r w:rsidRPr="00210094">
        <w:rPr>
          <w:rFonts w:ascii="Courier New" w:hAnsi="Courier New" w:cs="Courier New"/>
          <w:b/>
          <w:sz w:val="32"/>
          <w:szCs w:val="32"/>
        </w:rPr>
        <w:t>*</w:t>
      </w:r>
      <w:r w:rsidRPr="00C20730">
        <w:rPr>
          <w:rFonts w:ascii="Courier New" w:hAnsi="Courier New" w:cs="Courier New"/>
          <w:b/>
          <w:sz w:val="32"/>
          <w:szCs w:val="32"/>
        </w:rPr>
        <w:t>fi</w:t>
      </w:r>
      <w:r w:rsidRPr="00210094">
        <w:rPr>
          <w:rFonts w:ascii="Courier New" w:hAnsi="Courier New" w:cs="Courier New"/>
          <w:b/>
          <w:sz w:val="32"/>
          <w:szCs w:val="32"/>
        </w:rPr>
        <w:t xml:space="preserve">    </w:t>
      </w:r>
      <w:r w:rsidRPr="00C20730">
        <w:rPr>
          <w:rFonts w:ascii="Courier New" w:hAnsi="Courier New" w:cs="Courier New"/>
          <w:b/>
          <w:sz w:val="32"/>
          <w:szCs w:val="32"/>
        </w:rPr>
        <w:t>xi</w:t>
      </w:r>
      <w:r w:rsidRPr="00210094">
        <w:rPr>
          <w:rFonts w:ascii="Courier New" w:hAnsi="Courier New" w:cs="Courier New"/>
          <w:b/>
          <w:sz w:val="32"/>
          <w:szCs w:val="32"/>
        </w:rPr>
        <w:t>²*</w:t>
      </w:r>
      <w:r w:rsidRPr="00C20730">
        <w:rPr>
          <w:rFonts w:ascii="Courier New" w:hAnsi="Courier New" w:cs="Courier New"/>
          <w:b/>
          <w:sz w:val="32"/>
          <w:szCs w:val="32"/>
        </w:rPr>
        <w:t>fi</w:t>
      </w:r>
    </w:p>
    <w:p w:rsidR="007B5A6A" w:rsidRPr="00C20730" w:rsidRDefault="007B5A6A" w:rsidP="006279B9">
      <w:pPr>
        <w:pStyle w:val="a0"/>
        <w:spacing w:before="0" w:after="0" w:line="251" w:lineRule="auto"/>
        <w:ind w:firstLine="720"/>
        <w:rPr>
          <w:rFonts w:ascii="Courier New" w:hAnsi="Courier New" w:cs="Courier New"/>
          <w:b/>
          <w:sz w:val="32"/>
          <w:szCs w:val="32"/>
          <w:lang w:val="ru-RU"/>
        </w:rPr>
      </w:pPr>
      <w:r w:rsidRPr="00C20730">
        <w:rPr>
          <w:rFonts w:ascii="Courier New" w:hAnsi="Courier New" w:cs="Courier New"/>
          <w:b/>
          <w:sz w:val="32"/>
          <w:szCs w:val="32"/>
          <w:lang w:val="ru-RU"/>
        </w:rPr>
        <w:t>14    11    154      2156</w:t>
      </w:r>
    </w:p>
    <w:p w:rsidR="007B5A6A" w:rsidRPr="00C20730" w:rsidRDefault="007B5A6A" w:rsidP="006279B9">
      <w:pPr>
        <w:pStyle w:val="a0"/>
        <w:spacing w:before="0" w:after="0" w:line="251" w:lineRule="auto"/>
        <w:ind w:firstLine="720"/>
        <w:rPr>
          <w:rFonts w:ascii="Courier New" w:hAnsi="Courier New" w:cs="Courier New"/>
          <w:b/>
          <w:sz w:val="32"/>
          <w:szCs w:val="32"/>
          <w:lang w:val="ru-RU"/>
        </w:rPr>
      </w:pPr>
      <w:r w:rsidRPr="00C20730">
        <w:rPr>
          <w:rFonts w:ascii="Courier New" w:hAnsi="Courier New" w:cs="Courier New"/>
          <w:b/>
          <w:sz w:val="32"/>
          <w:szCs w:val="32"/>
          <w:lang w:val="ru-RU"/>
        </w:rPr>
        <w:t>13    69    897      11661</w:t>
      </w:r>
    </w:p>
    <w:p w:rsidR="007B5A6A" w:rsidRPr="00C20730" w:rsidRDefault="007B5A6A" w:rsidP="006279B9">
      <w:pPr>
        <w:pStyle w:val="a0"/>
        <w:spacing w:before="0" w:after="0" w:line="251" w:lineRule="auto"/>
        <w:ind w:firstLine="720"/>
        <w:rPr>
          <w:rFonts w:ascii="Courier New" w:hAnsi="Courier New" w:cs="Courier New"/>
          <w:b/>
          <w:sz w:val="32"/>
          <w:szCs w:val="32"/>
          <w:lang w:val="ru-RU"/>
        </w:rPr>
      </w:pPr>
      <w:r w:rsidRPr="00C20730">
        <w:rPr>
          <w:rFonts w:ascii="Courier New" w:hAnsi="Courier New" w:cs="Courier New"/>
          <w:b/>
          <w:sz w:val="32"/>
          <w:szCs w:val="32"/>
          <w:lang w:val="ru-RU"/>
        </w:rPr>
        <w:t>12    98    1176     14112</w:t>
      </w:r>
    </w:p>
    <w:p w:rsidR="007B5A6A" w:rsidRPr="00C20730" w:rsidRDefault="007B5A6A" w:rsidP="006279B9">
      <w:pPr>
        <w:pStyle w:val="a0"/>
        <w:spacing w:before="0" w:after="0" w:line="251" w:lineRule="auto"/>
        <w:ind w:firstLine="720"/>
        <w:rPr>
          <w:rFonts w:ascii="Courier New" w:hAnsi="Courier New" w:cs="Courier New"/>
          <w:b/>
          <w:sz w:val="32"/>
          <w:szCs w:val="32"/>
          <w:lang w:val="ru-RU"/>
        </w:rPr>
      </w:pPr>
      <w:r w:rsidRPr="00C20730">
        <w:rPr>
          <w:rFonts w:ascii="Courier New" w:hAnsi="Courier New" w:cs="Courier New"/>
          <w:b/>
          <w:sz w:val="32"/>
          <w:szCs w:val="32"/>
          <w:lang w:val="ru-RU"/>
        </w:rPr>
        <w:t>11    77    847      9317</w:t>
      </w:r>
    </w:p>
    <w:p w:rsidR="007B5A6A" w:rsidRPr="00C20730" w:rsidRDefault="007B5A6A" w:rsidP="006279B9">
      <w:pPr>
        <w:pStyle w:val="a0"/>
        <w:spacing w:before="0" w:after="0" w:line="251" w:lineRule="auto"/>
        <w:ind w:firstLine="720"/>
        <w:rPr>
          <w:rFonts w:ascii="Courier New" w:hAnsi="Courier New" w:cs="Courier New"/>
          <w:b/>
          <w:sz w:val="32"/>
          <w:szCs w:val="32"/>
          <w:lang w:val="ru-RU"/>
        </w:rPr>
      </w:pPr>
      <w:r w:rsidRPr="00C20730">
        <w:rPr>
          <w:rFonts w:ascii="Courier New" w:hAnsi="Courier New" w:cs="Courier New"/>
          <w:b/>
          <w:sz w:val="32"/>
          <w:szCs w:val="32"/>
          <w:lang w:val="ru-RU"/>
        </w:rPr>
        <w:t>10    36    360      3600</w:t>
      </w:r>
    </w:p>
    <w:p w:rsidR="007B5A6A" w:rsidRPr="00C20730" w:rsidRDefault="007B5A6A" w:rsidP="006279B9">
      <w:pPr>
        <w:pStyle w:val="a0"/>
        <w:spacing w:before="0" w:after="0" w:line="251" w:lineRule="auto"/>
        <w:ind w:firstLine="720"/>
        <w:rPr>
          <w:rFonts w:ascii="Courier New" w:hAnsi="Courier New" w:cs="Courier New"/>
          <w:b/>
          <w:sz w:val="32"/>
          <w:szCs w:val="32"/>
          <w:lang w:val="ru-RU"/>
        </w:rPr>
      </w:pPr>
      <w:r w:rsidRPr="00C20730">
        <w:rPr>
          <w:rFonts w:ascii="Courier New" w:hAnsi="Courier New" w:cs="Courier New"/>
          <w:b/>
          <w:sz w:val="32"/>
          <w:szCs w:val="32"/>
          <w:lang w:val="ru-RU"/>
        </w:rPr>
        <w:t>9     12    108      972</w:t>
      </w:r>
    </w:p>
    <w:p w:rsidR="007B5A6A" w:rsidRPr="00C20730" w:rsidRDefault="007B5A6A" w:rsidP="006279B9">
      <w:pPr>
        <w:pStyle w:val="a0"/>
        <w:spacing w:before="0" w:after="0" w:line="251" w:lineRule="auto"/>
        <w:ind w:firstLine="720"/>
        <w:rPr>
          <w:rFonts w:ascii="Times New Roman" w:hAnsi="Times New Roman"/>
          <w:sz w:val="10"/>
          <w:szCs w:val="10"/>
          <w:lang w:val="ru-RU"/>
        </w:rPr>
      </w:pP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w:t>
      </w:r>
    </w:p>
    <w:p w:rsidR="007B5A6A" w:rsidRPr="00C20730" w:rsidRDefault="007B5A6A" w:rsidP="006279B9">
      <w:pPr>
        <w:pStyle w:val="a0"/>
        <w:spacing w:before="0" w:after="0" w:line="251" w:lineRule="auto"/>
        <w:ind w:firstLine="720"/>
        <w:rPr>
          <w:rFonts w:ascii="Times New Roman" w:hAnsi="Times New Roman"/>
          <w:sz w:val="10"/>
          <w:szCs w:val="10"/>
          <w:lang w:val="ru-RU"/>
        </w:rPr>
      </w:pPr>
    </w:p>
    <w:p w:rsidR="0035606F" w:rsidRPr="00C20730" w:rsidRDefault="0035606F" w:rsidP="006279B9">
      <w:pPr>
        <w:pStyle w:val="a0"/>
        <w:spacing w:before="0" w:after="0" w:line="251" w:lineRule="auto"/>
        <w:ind w:firstLine="720"/>
        <w:rPr>
          <w:rFonts w:ascii="Times New Roman" w:hAnsi="Times New Roman"/>
          <w:sz w:val="10"/>
          <w:szCs w:val="10"/>
          <w:lang w:val="ru-RU"/>
        </w:rPr>
      </w:pPr>
    </w:p>
    <w:p w:rsidR="0035606F" w:rsidRPr="00C20730" w:rsidRDefault="0035606F" w:rsidP="006279B9">
      <w:pPr>
        <w:pStyle w:val="a0"/>
        <w:spacing w:before="0" w:after="0" w:line="251" w:lineRule="auto"/>
        <w:ind w:firstLine="720"/>
        <w:rPr>
          <w:rFonts w:ascii="Times New Roman" w:hAnsi="Times New Roman"/>
          <w:sz w:val="10"/>
          <w:szCs w:val="10"/>
          <w:lang w:val="ru-RU"/>
        </w:rPr>
      </w:pP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РАСЧЕТ ПО АЛГОРИТМУ № 3</w:t>
      </w: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Вычисление M и σ по способу взвешенных дат</w:t>
      </w:r>
    </w:p>
    <w:p w:rsidR="007B5A6A" w:rsidRPr="00C20730" w:rsidRDefault="007B5A6A" w:rsidP="006279B9">
      <w:pPr>
        <w:pStyle w:val="a0"/>
        <w:spacing w:before="0" w:after="0" w:line="251" w:lineRule="auto"/>
        <w:ind w:firstLine="720"/>
        <w:rPr>
          <w:rFonts w:ascii="Times New Roman" w:hAnsi="Times New Roman"/>
          <w:sz w:val="32"/>
          <w:szCs w:val="32"/>
          <w:lang w:val="ru-RU"/>
        </w:rPr>
      </w:pP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Исходные данные:</w:t>
      </w:r>
    </w:p>
    <w:p w:rsidR="007B5A6A" w:rsidRPr="00C20730" w:rsidRDefault="007B5A6A" w:rsidP="006279B9">
      <w:pPr>
        <w:pStyle w:val="a0"/>
        <w:spacing w:before="0" w:after="0" w:line="251" w:lineRule="auto"/>
        <w:ind w:firstLine="720"/>
        <w:rPr>
          <w:rFonts w:ascii="Courier New" w:hAnsi="Courier New" w:cs="Courier New"/>
          <w:b/>
          <w:sz w:val="32"/>
          <w:szCs w:val="32"/>
          <w:lang w:val="ru-RU"/>
        </w:rPr>
      </w:pPr>
      <w:r w:rsidRPr="00C20730">
        <w:rPr>
          <w:rFonts w:ascii="Courier New" w:hAnsi="Courier New" w:cs="Courier New"/>
          <w:b/>
          <w:sz w:val="32"/>
          <w:szCs w:val="32"/>
          <w:lang w:val="ru-RU"/>
        </w:rPr>
        <w:t>xi    fi    xi*fi    xi²*fi</w:t>
      </w:r>
    </w:p>
    <w:p w:rsidR="007B5A6A" w:rsidRPr="00C20730" w:rsidRDefault="007B5A6A" w:rsidP="006279B9">
      <w:pPr>
        <w:pStyle w:val="a0"/>
        <w:spacing w:before="0" w:after="0" w:line="251" w:lineRule="auto"/>
        <w:ind w:firstLine="720"/>
        <w:rPr>
          <w:rFonts w:ascii="Courier New" w:hAnsi="Courier New" w:cs="Courier New"/>
          <w:b/>
          <w:sz w:val="32"/>
          <w:szCs w:val="32"/>
          <w:lang w:val="ru-RU"/>
        </w:rPr>
      </w:pPr>
      <w:r w:rsidRPr="00C20730">
        <w:rPr>
          <w:rFonts w:ascii="Courier New" w:hAnsi="Courier New" w:cs="Courier New"/>
          <w:b/>
          <w:sz w:val="32"/>
          <w:szCs w:val="32"/>
          <w:lang w:val="ru-RU"/>
        </w:rPr>
        <w:t xml:space="preserve">14     11     154      2156      </w:t>
      </w:r>
    </w:p>
    <w:p w:rsidR="007B5A6A" w:rsidRPr="00C20730" w:rsidRDefault="007B5A6A" w:rsidP="006279B9">
      <w:pPr>
        <w:pStyle w:val="a0"/>
        <w:spacing w:before="0" w:after="0" w:line="251" w:lineRule="auto"/>
        <w:ind w:firstLine="720"/>
        <w:rPr>
          <w:rFonts w:ascii="Courier New" w:hAnsi="Courier New" w:cs="Courier New"/>
          <w:b/>
          <w:sz w:val="32"/>
          <w:szCs w:val="32"/>
          <w:lang w:val="ru-RU"/>
        </w:rPr>
      </w:pPr>
      <w:r w:rsidRPr="00C20730">
        <w:rPr>
          <w:rFonts w:ascii="Courier New" w:hAnsi="Courier New" w:cs="Courier New"/>
          <w:b/>
          <w:sz w:val="32"/>
          <w:szCs w:val="32"/>
          <w:lang w:val="ru-RU"/>
        </w:rPr>
        <w:t xml:space="preserve">13     69     897      11661     </w:t>
      </w:r>
    </w:p>
    <w:p w:rsidR="007B5A6A" w:rsidRPr="00C20730" w:rsidRDefault="007B5A6A" w:rsidP="006279B9">
      <w:pPr>
        <w:pStyle w:val="a0"/>
        <w:spacing w:before="0" w:after="0" w:line="251" w:lineRule="auto"/>
        <w:ind w:firstLine="720"/>
        <w:rPr>
          <w:rFonts w:ascii="Courier New" w:hAnsi="Courier New" w:cs="Courier New"/>
          <w:b/>
          <w:sz w:val="32"/>
          <w:szCs w:val="32"/>
          <w:lang w:val="ru-RU"/>
        </w:rPr>
      </w:pPr>
      <w:r w:rsidRPr="00C20730">
        <w:rPr>
          <w:rFonts w:ascii="Courier New" w:hAnsi="Courier New" w:cs="Courier New"/>
          <w:b/>
          <w:sz w:val="32"/>
          <w:szCs w:val="32"/>
          <w:lang w:val="ru-RU"/>
        </w:rPr>
        <w:t xml:space="preserve">12     98     1176     14112     </w:t>
      </w:r>
    </w:p>
    <w:p w:rsidR="007B5A6A" w:rsidRPr="00C20730" w:rsidRDefault="007B5A6A" w:rsidP="006279B9">
      <w:pPr>
        <w:pStyle w:val="a0"/>
        <w:spacing w:before="0" w:after="0" w:line="251" w:lineRule="auto"/>
        <w:ind w:firstLine="720"/>
        <w:rPr>
          <w:rFonts w:ascii="Courier New" w:hAnsi="Courier New" w:cs="Courier New"/>
          <w:b/>
          <w:sz w:val="32"/>
          <w:szCs w:val="32"/>
          <w:lang w:val="ru-RU"/>
        </w:rPr>
      </w:pPr>
      <w:r w:rsidRPr="00C20730">
        <w:rPr>
          <w:rFonts w:ascii="Courier New" w:hAnsi="Courier New" w:cs="Courier New"/>
          <w:b/>
          <w:sz w:val="32"/>
          <w:szCs w:val="32"/>
          <w:lang w:val="ru-RU"/>
        </w:rPr>
        <w:t xml:space="preserve">11     77     847      9317      </w:t>
      </w:r>
    </w:p>
    <w:p w:rsidR="007B5A6A" w:rsidRPr="00C20730" w:rsidRDefault="007B5A6A" w:rsidP="006279B9">
      <w:pPr>
        <w:pStyle w:val="a0"/>
        <w:spacing w:before="0" w:after="0" w:line="251" w:lineRule="auto"/>
        <w:ind w:firstLine="720"/>
        <w:rPr>
          <w:rFonts w:ascii="Courier New" w:hAnsi="Courier New" w:cs="Courier New"/>
          <w:b/>
          <w:sz w:val="32"/>
          <w:szCs w:val="32"/>
          <w:lang w:val="ru-RU"/>
        </w:rPr>
      </w:pPr>
      <w:r w:rsidRPr="00C20730">
        <w:rPr>
          <w:rFonts w:ascii="Courier New" w:hAnsi="Courier New" w:cs="Courier New"/>
          <w:b/>
          <w:sz w:val="32"/>
          <w:szCs w:val="32"/>
          <w:lang w:val="ru-RU"/>
        </w:rPr>
        <w:t xml:space="preserve">10     36     360      3600      </w:t>
      </w:r>
    </w:p>
    <w:p w:rsidR="007B5A6A" w:rsidRPr="00C20730" w:rsidRDefault="007B5A6A" w:rsidP="006279B9">
      <w:pPr>
        <w:pStyle w:val="a0"/>
        <w:spacing w:before="0" w:after="0" w:line="251" w:lineRule="auto"/>
        <w:ind w:firstLine="720"/>
        <w:rPr>
          <w:rFonts w:ascii="Courier New" w:hAnsi="Courier New" w:cs="Courier New"/>
          <w:b/>
          <w:sz w:val="32"/>
          <w:szCs w:val="32"/>
          <w:lang w:val="ru-RU"/>
        </w:rPr>
      </w:pPr>
      <w:r w:rsidRPr="00C20730">
        <w:rPr>
          <w:rFonts w:ascii="Courier New" w:hAnsi="Courier New" w:cs="Courier New"/>
          <w:b/>
          <w:sz w:val="32"/>
          <w:szCs w:val="32"/>
          <w:lang w:val="ru-RU"/>
        </w:rPr>
        <w:t xml:space="preserve">9      12     108      972       </w:t>
      </w:r>
    </w:p>
    <w:p w:rsidR="007B5A6A" w:rsidRPr="00C20730" w:rsidRDefault="007B5A6A" w:rsidP="006279B9">
      <w:pPr>
        <w:pStyle w:val="a0"/>
        <w:spacing w:before="0" w:after="0" w:line="251" w:lineRule="auto"/>
        <w:ind w:firstLine="720"/>
        <w:rPr>
          <w:rFonts w:ascii="Courier New" w:hAnsi="Courier New" w:cs="Courier New"/>
          <w:b/>
          <w:sz w:val="32"/>
          <w:szCs w:val="32"/>
          <w:lang w:val="ru-RU"/>
        </w:rPr>
      </w:pPr>
      <w:r w:rsidRPr="00C20730">
        <w:rPr>
          <w:rFonts w:ascii="Courier New" w:hAnsi="Courier New" w:cs="Courier New"/>
          <w:b/>
          <w:sz w:val="32"/>
          <w:szCs w:val="32"/>
          <w:lang w:val="ru-RU"/>
        </w:rPr>
        <w:t xml:space="preserve">Суммы: 303    3542     41818     </w:t>
      </w:r>
    </w:p>
    <w:p w:rsidR="007B5A6A" w:rsidRPr="00C20730" w:rsidRDefault="007B5A6A" w:rsidP="006279B9">
      <w:pPr>
        <w:pStyle w:val="a0"/>
        <w:spacing w:before="0" w:after="0" w:line="251" w:lineRule="auto"/>
        <w:ind w:firstLine="720"/>
        <w:rPr>
          <w:rFonts w:ascii="Times New Roman" w:hAnsi="Times New Roman"/>
          <w:sz w:val="32"/>
          <w:szCs w:val="32"/>
          <w:lang w:val="ru-RU"/>
        </w:rPr>
      </w:pP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Пошаговый расчет:</w:t>
      </w:r>
    </w:p>
    <w:p w:rsidR="007B5A6A" w:rsidRPr="00C20730" w:rsidRDefault="007B5A6A" w:rsidP="006279B9">
      <w:pPr>
        <w:pStyle w:val="a0"/>
        <w:spacing w:before="0" w:after="0" w:line="251" w:lineRule="auto"/>
        <w:ind w:firstLine="720"/>
        <w:rPr>
          <w:rFonts w:ascii="Times New Roman" w:hAnsi="Times New Roman"/>
          <w:sz w:val="32"/>
          <w:szCs w:val="32"/>
          <w:lang w:val="ru-RU"/>
        </w:rPr>
      </w:pP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1. Общее количество наблюдений (n) = 303</w:t>
      </w: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2. Сумма xi*fi (Σ(xi*fi)) = 3542</w:t>
      </w: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3. Сумма xi²*fi (Σ(xi²*fi)) = 41818</w:t>
      </w:r>
    </w:p>
    <w:p w:rsidR="007B5A6A" w:rsidRPr="00C20730" w:rsidRDefault="007B5A6A" w:rsidP="006279B9">
      <w:pPr>
        <w:pStyle w:val="a0"/>
        <w:spacing w:before="0" w:after="0" w:line="251" w:lineRule="auto"/>
        <w:ind w:firstLine="720"/>
        <w:rPr>
          <w:rFonts w:ascii="Times New Roman" w:hAnsi="Times New Roman"/>
          <w:sz w:val="32"/>
          <w:szCs w:val="32"/>
          <w:lang w:val="ru-RU"/>
        </w:rPr>
      </w:pP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Вычисление среднего арифметического:</w:t>
      </w: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M = Σ(xi*fi) / n = 3542 / 303 = 11.69</w:t>
      </w:r>
    </w:p>
    <w:p w:rsidR="007B5A6A" w:rsidRPr="00C20730" w:rsidRDefault="007B5A6A" w:rsidP="006279B9">
      <w:pPr>
        <w:pStyle w:val="a0"/>
        <w:spacing w:before="0" w:after="0" w:line="251" w:lineRule="auto"/>
        <w:ind w:firstLine="720"/>
        <w:rPr>
          <w:rFonts w:ascii="Times New Roman" w:hAnsi="Times New Roman"/>
          <w:sz w:val="32"/>
          <w:szCs w:val="32"/>
          <w:lang w:val="ru-RU"/>
        </w:rPr>
      </w:pP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Вычисление вспомогательной величины C:</w:t>
      </w: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C = Σ(xi²*fi) - (Σ(xi*fi))² / n = 41818 - (3542)² / 303</w:t>
      </w: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C = 41818 - 12545764 / 303</w:t>
      </w: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C = 41818 - 41405.16 = 412.84</w:t>
      </w:r>
    </w:p>
    <w:p w:rsidR="007B5A6A" w:rsidRPr="00C20730" w:rsidRDefault="007B5A6A" w:rsidP="006279B9">
      <w:pPr>
        <w:pStyle w:val="a0"/>
        <w:spacing w:before="0" w:after="0" w:line="251" w:lineRule="auto"/>
        <w:ind w:firstLine="720"/>
        <w:rPr>
          <w:rFonts w:ascii="Times New Roman" w:hAnsi="Times New Roman"/>
          <w:sz w:val="32"/>
          <w:szCs w:val="32"/>
          <w:lang w:val="ru-RU"/>
        </w:rPr>
      </w:pP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lastRenderedPageBreak/>
        <w:t>Вычисление среднеквадратического отклонения:</w:t>
      </w: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σ = √(C / (n-1)) = √(412.84 / 302) = √1.3670 = 1.17</w:t>
      </w:r>
    </w:p>
    <w:p w:rsidR="007B5A6A" w:rsidRPr="00C20730" w:rsidRDefault="007B5A6A" w:rsidP="006279B9">
      <w:pPr>
        <w:pStyle w:val="a0"/>
        <w:spacing w:before="0" w:after="0" w:line="251" w:lineRule="auto"/>
        <w:ind w:firstLine="720"/>
        <w:rPr>
          <w:rFonts w:ascii="Times New Roman" w:hAnsi="Times New Roman"/>
          <w:sz w:val="32"/>
          <w:szCs w:val="32"/>
          <w:lang w:val="ru-RU"/>
        </w:rPr>
      </w:pP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ИТОГОВЫЕ РЕЗУЛЬТАТЫ:</w:t>
      </w: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M = 11.69</w:t>
      </w: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σ = 1.17</w:t>
      </w:r>
    </w:p>
    <w:p w:rsidR="007B5A6A" w:rsidRPr="00C20730" w:rsidRDefault="007B5A6A" w:rsidP="006279B9">
      <w:pPr>
        <w:pStyle w:val="a0"/>
        <w:spacing w:before="0" w:after="0" w:line="251" w:lineRule="auto"/>
        <w:ind w:firstLine="720"/>
        <w:rPr>
          <w:rFonts w:ascii="Times New Roman" w:hAnsi="Times New Roman"/>
          <w:sz w:val="10"/>
          <w:szCs w:val="10"/>
          <w:lang w:val="ru-RU"/>
        </w:rPr>
      </w:pP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w:t>
      </w:r>
    </w:p>
    <w:p w:rsidR="007B5A6A" w:rsidRPr="00C20730" w:rsidRDefault="007B5A6A"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Конец отчета</w:t>
      </w:r>
    </w:p>
    <w:p w:rsidR="007B5A6A" w:rsidRPr="00C20730" w:rsidRDefault="007B5A6A" w:rsidP="006279B9">
      <w:pPr>
        <w:pStyle w:val="a0"/>
        <w:spacing w:before="0" w:after="0" w:line="251" w:lineRule="auto"/>
        <w:ind w:firstLine="720"/>
        <w:rPr>
          <w:rFonts w:ascii="Times New Roman" w:hAnsi="Times New Roman"/>
          <w:sz w:val="10"/>
          <w:szCs w:val="10"/>
          <w:lang w:val="ru-RU"/>
        </w:rPr>
      </w:pPr>
    </w:p>
    <w:p w:rsidR="007B5A6A" w:rsidRPr="00C20730" w:rsidRDefault="007B5A6A" w:rsidP="006279B9">
      <w:pPr>
        <w:pStyle w:val="2"/>
        <w:spacing w:before="0" w:line="251" w:lineRule="auto"/>
        <w:ind w:firstLine="720"/>
        <w:rPr>
          <w:rFonts w:ascii="Times New Roman" w:hAnsi="Times New Roman"/>
          <w:color w:val="auto"/>
          <w:sz w:val="32"/>
          <w:szCs w:val="32"/>
          <w:lang w:val="ru-RU"/>
        </w:rPr>
      </w:pPr>
      <w:bookmarkStart w:id="409" w:name="_Toc202873781"/>
      <w:bookmarkStart w:id="410" w:name="_Toc204261322"/>
      <w:bookmarkStart w:id="411" w:name="_Toc204263026"/>
      <w:bookmarkStart w:id="412" w:name="_Toc204263322"/>
      <w:bookmarkStart w:id="413" w:name="_Toc205187011"/>
      <w:r w:rsidRPr="00C20730">
        <w:rPr>
          <w:rFonts w:ascii="Times New Roman" w:hAnsi="Times New Roman"/>
          <w:color w:val="auto"/>
          <w:sz w:val="32"/>
          <w:szCs w:val="32"/>
          <w:lang w:val="ru-RU"/>
        </w:rPr>
        <w:t>10. Инструкция пользователю по программы: Программа для автоматизации расчетов по алгоритму ампелометрии, Алгоритм № 3: Вычисление M и σ по способу взвешенных дат</w:t>
      </w:r>
      <w:bookmarkEnd w:id="409"/>
      <w:bookmarkEnd w:id="410"/>
      <w:bookmarkEnd w:id="411"/>
      <w:bookmarkEnd w:id="412"/>
      <w:bookmarkEnd w:id="413"/>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i/>
          <w:iCs/>
          <w:sz w:val="32"/>
          <w:szCs w:val="32"/>
          <w:lang w:val="ru-RU"/>
        </w:rPr>
        <w:t>(С°) Луценко Е.В., Трошин Л.П.</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0842A4" w:rsidP="006279B9">
      <w:pPr>
        <w:spacing w:after="0" w:line="251" w:lineRule="auto"/>
        <w:ind w:firstLine="720"/>
        <w:rPr>
          <w:rFonts w:ascii="Times New Roman" w:hAnsi="Times New Roman"/>
          <w:sz w:val="32"/>
          <w:szCs w:val="32"/>
        </w:rPr>
      </w:pPr>
      <w:r>
        <w:rPr>
          <w:rFonts w:ascii="Times New Roman" w:hAnsi="Times New Roman"/>
          <w:sz w:val="32"/>
          <w:szCs w:val="32"/>
        </w:rPr>
        <w:pict>
          <v:rect id="_x0000_i1026" style="width:0;height:1.5pt" o:hrstd="t" o:hr="t" fillcolor="#a0a0a0" stroked="f"/>
        </w:pict>
      </w:r>
    </w:p>
    <w:p w:rsidR="007B5A6A" w:rsidRPr="00C20730" w:rsidRDefault="007B5A6A" w:rsidP="006279B9">
      <w:pPr>
        <w:pStyle w:val="3"/>
        <w:spacing w:before="0" w:line="251" w:lineRule="auto"/>
        <w:ind w:firstLine="720"/>
        <w:rPr>
          <w:rFonts w:ascii="Times New Roman" w:hAnsi="Times New Roman"/>
          <w:color w:val="auto"/>
          <w:sz w:val="32"/>
          <w:szCs w:val="32"/>
        </w:rPr>
      </w:pPr>
      <w:bookmarkStart w:id="414" w:name="_Toc202873782"/>
      <w:bookmarkStart w:id="415" w:name="_Toc204261323"/>
      <w:bookmarkStart w:id="416" w:name="_Toc204263027"/>
      <w:r w:rsidRPr="00C20730">
        <w:rPr>
          <w:rFonts w:ascii="Times New Roman" w:hAnsi="Times New Roman"/>
          <w:b w:val="0"/>
          <w:bCs w:val="0"/>
          <w:color w:val="auto"/>
          <w:sz w:val="32"/>
          <w:szCs w:val="32"/>
        </w:rPr>
        <w:t>Содержание</w:t>
      </w:r>
      <w:bookmarkEnd w:id="414"/>
      <w:bookmarkEnd w:id="415"/>
      <w:bookmarkEnd w:id="416"/>
    </w:p>
    <w:p w:rsidR="007B5A6A" w:rsidRPr="00C20730" w:rsidRDefault="000842A4" w:rsidP="006279B9">
      <w:pPr>
        <w:pStyle w:val="af4"/>
        <w:numPr>
          <w:ilvl w:val="0"/>
          <w:numId w:val="43"/>
        </w:numPr>
        <w:spacing w:before="0" w:beforeAutospacing="0" w:after="0" w:afterAutospacing="0" w:line="251" w:lineRule="auto"/>
        <w:ind w:firstLine="720"/>
        <w:textAlignment w:val="baseline"/>
        <w:rPr>
          <w:sz w:val="32"/>
          <w:szCs w:val="32"/>
        </w:rPr>
      </w:pPr>
      <w:hyperlink r:id="rId30" w:anchor="%D0%BE%D0%B1%D1%89%D0%B8%D0%B5-%D1%81%D0%B2%D0%B5%D0%B4%D0%B5%D0%BD%D0%B8%D1%8F" w:history="1">
        <w:r w:rsidR="007B5A6A" w:rsidRPr="00C20730">
          <w:rPr>
            <w:rStyle w:val="af0"/>
            <w:color w:val="auto"/>
            <w:sz w:val="32"/>
            <w:szCs w:val="32"/>
          </w:rPr>
          <w:t>Общие сведения</w:t>
        </w:r>
      </w:hyperlink>
    </w:p>
    <w:p w:rsidR="007B5A6A" w:rsidRPr="00C20730" w:rsidRDefault="000842A4" w:rsidP="006279B9">
      <w:pPr>
        <w:pStyle w:val="af4"/>
        <w:numPr>
          <w:ilvl w:val="0"/>
          <w:numId w:val="43"/>
        </w:numPr>
        <w:spacing w:before="0" w:beforeAutospacing="0" w:after="0" w:afterAutospacing="0" w:line="251" w:lineRule="auto"/>
        <w:ind w:firstLine="720"/>
        <w:textAlignment w:val="baseline"/>
        <w:rPr>
          <w:sz w:val="32"/>
          <w:szCs w:val="32"/>
        </w:rPr>
      </w:pPr>
      <w:hyperlink r:id="rId31" w:anchor="%D1%81%D0%B8%D1%81%D1%82%D0%B5%D0%BC%D0%BD%D1%8B%D0%B5-%D1%82%D1%80%D0%B5%D0%B1%D0%BE%D0%B2%D0%B0%D0%BD%D0%B8%D1%8F" w:history="1">
        <w:r w:rsidR="007B5A6A" w:rsidRPr="00C20730">
          <w:rPr>
            <w:rStyle w:val="af0"/>
            <w:color w:val="auto"/>
            <w:sz w:val="32"/>
            <w:szCs w:val="32"/>
          </w:rPr>
          <w:t>Системные требования</w:t>
        </w:r>
      </w:hyperlink>
    </w:p>
    <w:p w:rsidR="007B5A6A" w:rsidRPr="00C20730" w:rsidRDefault="000842A4" w:rsidP="006279B9">
      <w:pPr>
        <w:pStyle w:val="af4"/>
        <w:numPr>
          <w:ilvl w:val="0"/>
          <w:numId w:val="43"/>
        </w:numPr>
        <w:spacing w:before="0" w:beforeAutospacing="0" w:after="0" w:afterAutospacing="0" w:line="251" w:lineRule="auto"/>
        <w:ind w:firstLine="720"/>
        <w:textAlignment w:val="baseline"/>
        <w:rPr>
          <w:sz w:val="32"/>
          <w:szCs w:val="32"/>
        </w:rPr>
      </w:pPr>
      <w:hyperlink r:id="rId32" w:anchor="%D1%83%D1%81%D1%82%D0%B0%D0%BD%D0%BE%D0%B2%D0%BA%D0%B0-%D0%B8-%D0%B7%D0%B0%D0%BF%D1%83%D1%81%D0%BA" w:history="1">
        <w:r w:rsidR="007B5A6A" w:rsidRPr="00C20730">
          <w:rPr>
            <w:rStyle w:val="af0"/>
            <w:color w:val="auto"/>
            <w:sz w:val="32"/>
            <w:szCs w:val="32"/>
          </w:rPr>
          <w:t>Установка и запуск</w:t>
        </w:r>
      </w:hyperlink>
    </w:p>
    <w:p w:rsidR="007B5A6A" w:rsidRPr="00C20730" w:rsidRDefault="000842A4" w:rsidP="006279B9">
      <w:pPr>
        <w:pStyle w:val="af4"/>
        <w:numPr>
          <w:ilvl w:val="0"/>
          <w:numId w:val="43"/>
        </w:numPr>
        <w:spacing w:before="0" w:beforeAutospacing="0" w:after="0" w:afterAutospacing="0" w:line="251" w:lineRule="auto"/>
        <w:ind w:firstLine="720"/>
        <w:textAlignment w:val="baseline"/>
        <w:rPr>
          <w:sz w:val="32"/>
          <w:szCs w:val="32"/>
        </w:rPr>
      </w:pPr>
      <w:hyperlink r:id="rId33" w:anchor="%D0%BE%D0%BF%D0%B8%D1%81%D0%B0%D0%BD%D0%B8%D0%B5-%D0%B8%D0%BD%D1%82%D0%B5%D1%80%D1%84%D0%B5%D0%B9%D1%81%D0%B0" w:history="1">
        <w:r w:rsidR="007B5A6A" w:rsidRPr="00C20730">
          <w:rPr>
            <w:rStyle w:val="af0"/>
            <w:color w:val="auto"/>
            <w:sz w:val="32"/>
            <w:szCs w:val="32"/>
          </w:rPr>
          <w:t>Описание интерфейса</w:t>
        </w:r>
      </w:hyperlink>
    </w:p>
    <w:p w:rsidR="007B5A6A" w:rsidRPr="00C20730" w:rsidRDefault="000842A4" w:rsidP="006279B9">
      <w:pPr>
        <w:pStyle w:val="af4"/>
        <w:numPr>
          <w:ilvl w:val="0"/>
          <w:numId w:val="43"/>
        </w:numPr>
        <w:spacing w:before="0" w:beforeAutospacing="0" w:after="0" w:afterAutospacing="0" w:line="251" w:lineRule="auto"/>
        <w:ind w:firstLine="720"/>
        <w:textAlignment w:val="baseline"/>
        <w:rPr>
          <w:sz w:val="32"/>
          <w:szCs w:val="32"/>
        </w:rPr>
      </w:pPr>
      <w:hyperlink r:id="rId34" w:anchor="%D1%80%D0%B0%D0%B1%D0%BE%D1%82%D0%B0-%D1%81-%D0%BF%D1%80%D0%BE%D0%B3%D1%80%D0%B0%D0%BC%D0%BC%D0%BE%D0%B9" w:history="1">
        <w:r w:rsidR="007B5A6A" w:rsidRPr="00C20730">
          <w:rPr>
            <w:rStyle w:val="af0"/>
            <w:color w:val="auto"/>
            <w:sz w:val="32"/>
            <w:szCs w:val="32"/>
          </w:rPr>
          <w:t>Работа с программой</w:t>
        </w:r>
      </w:hyperlink>
    </w:p>
    <w:p w:rsidR="007B5A6A" w:rsidRPr="00C20730" w:rsidRDefault="000842A4" w:rsidP="006279B9">
      <w:pPr>
        <w:pStyle w:val="af4"/>
        <w:numPr>
          <w:ilvl w:val="0"/>
          <w:numId w:val="43"/>
        </w:numPr>
        <w:spacing w:before="0" w:beforeAutospacing="0" w:after="0" w:afterAutospacing="0" w:line="251" w:lineRule="auto"/>
        <w:ind w:firstLine="720"/>
        <w:textAlignment w:val="baseline"/>
        <w:rPr>
          <w:sz w:val="32"/>
          <w:szCs w:val="32"/>
        </w:rPr>
      </w:pPr>
      <w:hyperlink r:id="rId35" w:anchor="%D0%BF%D1%80%D0%B8%D0%BC%D0%B5%D1%80%D1%8B-%D0%B8%D1%81%D0%BF%D0%BE%D0%BB%D1%8C%D0%B7%D0%BE%D0%B2%D0%B0%D0%BD%D0%B8%D1%8F" w:history="1">
        <w:r w:rsidR="007B5A6A" w:rsidRPr="00C20730">
          <w:rPr>
            <w:rStyle w:val="af0"/>
            <w:color w:val="auto"/>
            <w:sz w:val="32"/>
            <w:szCs w:val="32"/>
          </w:rPr>
          <w:t>Примеры использования</w:t>
        </w:r>
      </w:hyperlink>
    </w:p>
    <w:p w:rsidR="007B5A6A" w:rsidRPr="00C20730" w:rsidRDefault="000842A4" w:rsidP="006279B9">
      <w:pPr>
        <w:pStyle w:val="af4"/>
        <w:numPr>
          <w:ilvl w:val="0"/>
          <w:numId w:val="43"/>
        </w:numPr>
        <w:spacing w:before="0" w:beforeAutospacing="0" w:after="0" w:afterAutospacing="0" w:line="251" w:lineRule="auto"/>
        <w:ind w:firstLine="720"/>
        <w:textAlignment w:val="baseline"/>
        <w:rPr>
          <w:sz w:val="32"/>
          <w:szCs w:val="32"/>
        </w:rPr>
      </w:pPr>
      <w:hyperlink r:id="rId36" w:anchor="%D1%81%D0%BE%D1%85%D1%80%D0%B0%D0%BD%D0%B5%D0%BD%D0%B8%D0%B5-%D1%80%D0%B5%D0%B7%D1%83%D0%BB%D1%8C%D1%82%D0%B0%D1%82%D0%BE%D0%B2" w:history="1">
        <w:r w:rsidR="007B5A6A" w:rsidRPr="00C20730">
          <w:rPr>
            <w:rStyle w:val="af0"/>
            <w:color w:val="auto"/>
            <w:sz w:val="32"/>
            <w:szCs w:val="32"/>
          </w:rPr>
          <w:t>Сохранение результатов</w:t>
        </w:r>
      </w:hyperlink>
    </w:p>
    <w:p w:rsidR="007B5A6A" w:rsidRPr="00C20730" w:rsidRDefault="000842A4" w:rsidP="006279B9">
      <w:pPr>
        <w:pStyle w:val="af4"/>
        <w:numPr>
          <w:ilvl w:val="0"/>
          <w:numId w:val="43"/>
        </w:numPr>
        <w:spacing w:before="0" w:beforeAutospacing="0" w:after="0" w:afterAutospacing="0" w:line="251" w:lineRule="auto"/>
        <w:ind w:firstLine="720"/>
        <w:textAlignment w:val="baseline"/>
        <w:rPr>
          <w:sz w:val="32"/>
          <w:szCs w:val="32"/>
        </w:rPr>
      </w:pPr>
      <w:hyperlink r:id="rId37" w:anchor="%D1%83%D1%81%D1%82%D1%80%D0%B0%D0%BD%D0%B5%D0%BD%D0%B8%D0%B5-%D0%BD%D0%B5%D0%BF%D0%BE%D0%BB%D0%B0%D0%B4%D0%BE%D0%BA" w:history="1">
        <w:r w:rsidR="007B5A6A" w:rsidRPr="00C20730">
          <w:rPr>
            <w:rStyle w:val="af0"/>
            <w:color w:val="auto"/>
            <w:sz w:val="32"/>
            <w:szCs w:val="32"/>
          </w:rPr>
          <w:t>Устранение неполадок</w:t>
        </w:r>
      </w:hyperlink>
    </w:p>
    <w:p w:rsidR="007B5A6A" w:rsidRPr="00C20730" w:rsidRDefault="000842A4" w:rsidP="006279B9">
      <w:pPr>
        <w:pStyle w:val="af4"/>
        <w:numPr>
          <w:ilvl w:val="0"/>
          <w:numId w:val="43"/>
        </w:numPr>
        <w:spacing w:before="0" w:beforeAutospacing="0" w:after="0" w:afterAutospacing="0" w:line="251" w:lineRule="auto"/>
        <w:ind w:firstLine="720"/>
        <w:textAlignment w:val="baseline"/>
        <w:rPr>
          <w:sz w:val="32"/>
          <w:szCs w:val="32"/>
        </w:rPr>
      </w:pPr>
      <w:hyperlink r:id="rId38" w:anchor="%D1%82%D0%B5%D1%85%D0%BD%D0%B8%D1%87%D0%B5%D1%81%D0%BA%D0%B0%D1%8F-%D0%BF%D0%BE%D0%B4%D0%B4%D0%B5%D1%80%D0%B6%D0%BA%D0%B0" w:history="1">
        <w:r w:rsidR="007B5A6A" w:rsidRPr="00C20730">
          <w:rPr>
            <w:rStyle w:val="af0"/>
            <w:color w:val="auto"/>
            <w:sz w:val="32"/>
            <w:szCs w:val="32"/>
          </w:rPr>
          <w:t>Техническая поддержка</w:t>
        </w:r>
      </w:hyperlink>
    </w:p>
    <w:p w:rsidR="007B5A6A" w:rsidRPr="00C20730" w:rsidRDefault="007B5A6A" w:rsidP="006279B9">
      <w:pPr>
        <w:spacing w:after="0" w:line="251" w:lineRule="auto"/>
        <w:ind w:firstLine="720"/>
        <w:rPr>
          <w:rFonts w:ascii="Times New Roman" w:hAnsi="Times New Roman"/>
          <w:sz w:val="32"/>
          <w:szCs w:val="32"/>
        </w:rPr>
      </w:pPr>
    </w:p>
    <w:p w:rsidR="007B5A6A" w:rsidRPr="00C20730" w:rsidRDefault="000842A4" w:rsidP="006279B9">
      <w:pPr>
        <w:spacing w:after="0" w:line="251" w:lineRule="auto"/>
        <w:ind w:firstLine="720"/>
        <w:rPr>
          <w:rFonts w:ascii="Times New Roman" w:hAnsi="Times New Roman"/>
          <w:sz w:val="32"/>
          <w:szCs w:val="32"/>
        </w:rPr>
      </w:pPr>
      <w:r>
        <w:rPr>
          <w:rFonts w:ascii="Times New Roman" w:hAnsi="Times New Roman"/>
          <w:sz w:val="32"/>
          <w:szCs w:val="32"/>
        </w:rPr>
        <w:pict>
          <v:rect id="_x0000_i1027" style="width:0;height:1.5pt" o:hrstd="t" o:hr="t" fillcolor="#a0a0a0" stroked="f"/>
        </w:pict>
      </w:r>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417" w:name="_Toc202873783"/>
      <w:bookmarkStart w:id="418" w:name="_Toc204261324"/>
      <w:bookmarkStart w:id="419" w:name="_Toc204263028"/>
      <w:r w:rsidRPr="00C20730">
        <w:rPr>
          <w:rFonts w:ascii="Times New Roman" w:hAnsi="Times New Roman"/>
          <w:b w:val="0"/>
          <w:bCs w:val="0"/>
          <w:color w:val="auto"/>
          <w:sz w:val="32"/>
          <w:szCs w:val="32"/>
          <w:lang w:val="ru-RU"/>
        </w:rPr>
        <w:t>Общие сведения</w:t>
      </w:r>
      <w:bookmarkEnd w:id="417"/>
      <w:bookmarkEnd w:id="418"/>
      <w:bookmarkEnd w:id="419"/>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sz w:val="32"/>
          <w:szCs w:val="32"/>
          <w:lang w:val="ru-RU"/>
        </w:rPr>
        <w:t xml:space="preserve">Данная программа предназначена для автоматизации расчетов статистических показателей </w:t>
      </w:r>
      <w:r w:rsidRPr="00C20730">
        <w:rPr>
          <w:sz w:val="32"/>
          <w:szCs w:val="32"/>
        </w:rPr>
        <w:t>M</w:t>
      </w:r>
      <w:r w:rsidRPr="00C20730">
        <w:rPr>
          <w:sz w:val="32"/>
          <w:szCs w:val="32"/>
          <w:lang w:val="ru-RU"/>
        </w:rPr>
        <w:t xml:space="preserve"> (среднее арифметическое) и </w:t>
      </w:r>
      <w:r w:rsidRPr="00C20730">
        <w:rPr>
          <w:sz w:val="32"/>
          <w:szCs w:val="32"/>
        </w:rPr>
        <w:t>σ</w:t>
      </w:r>
      <w:r w:rsidRPr="00C20730">
        <w:rPr>
          <w:sz w:val="32"/>
          <w:szCs w:val="32"/>
          <w:lang w:val="ru-RU"/>
        </w:rPr>
        <w:t xml:space="preserve"> (среднеквадратическое отклонение) для взвешенных данных по алгоритму № 3 из работы Плохинского Н.А. "Алгоритмы биометрии".</w:t>
      </w:r>
    </w:p>
    <w:p w:rsidR="007B5A6A" w:rsidRPr="00C20730" w:rsidRDefault="007B5A6A" w:rsidP="006279B9">
      <w:pPr>
        <w:pStyle w:val="4"/>
        <w:spacing w:before="0" w:line="251" w:lineRule="auto"/>
        <w:ind w:firstLine="720"/>
        <w:rPr>
          <w:rFonts w:ascii="Times New Roman" w:hAnsi="Times New Roman"/>
          <w:color w:val="auto"/>
          <w:sz w:val="32"/>
          <w:szCs w:val="32"/>
          <w:lang w:val="ru-RU"/>
        </w:rPr>
      </w:pPr>
      <w:bookmarkStart w:id="420" w:name="_Toc202873784"/>
      <w:bookmarkStart w:id="421" w:name="_Toc204261325"/>
      <w:r w:rsidRPr="00C20730">
        <w:rPr>
          <w:rFonts w:ascii="Times New Roman" w:hAnsi="Times New Roman"/>
          <w:b/>
          <w:bCs w:val="0"/>
          <w:color w:val="auto"/>
          <w:sz w:val="32"/>
          <w:szCs w:val="32"/>
          <w:lang w:val="ru-RU"/>
        </w:rPr>
        <w:lastRenderedPageBreak/>
        <w:t>Назначение программы</w:t>
      </w:r>
      <w:bookmarkEnd w:id="420"/>
      <w:bookmarkEnd w:id="421"/>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sz w:val="32"/>
          <w:szCs w:val="32"/>
          <w:lang w:val="ru-RU"/>
        </w:rPr>
        <w:t xml:space="preserve">Программа применяется </w:t>
      </w:r>
      <w:proofErr w:type="gramStart"/>
      <w:r w:rsidRPr="00C20730">
        <w:rPr>
          <w:sz w:val="32"/>
          <w:szCs w:val="32"/>
          <w:lang w:val="ru-RU"/>
        </w:rPr>
        <w:t>для</w:t>
      </w:r>
      <w:proofErr w:type="gramEnd"/>
      <w:r w:rsidRPr="00C20730">
        <w:rPr>
          <w:sz w:val="32"/>
          <w:szCs w:val="32"/>
          <w:lang w:val="ru-RU"/>
        </w:rPr>
        <w:t>:</w:t>
      </w:r>
    </w:p>
    <w:p w:rsidR="007B5A6A" w:rsidRPr="00C20730" w:rsidRDefault="007B5A6A" w:rsidP="006279B9">
      <w:pPr>
        <w:pStyle w:val="af4"/>
        <w:numPr>
          <w:ilvl w:val="0"/>
          <w:numId w:val="44"/>
        </w:numPr>
        <w:spacing w:before="0" w:beforeAutospacing="0" w:after="0" w:afterAutospacing="0" w:line="251" w:lineRule="auto"/>
        <w:ind w:firstLine="720"/>
        <w:textAlignment w:val="baseline"/>
        <w:rPr>
          <w:sz w:val="32"/>
          <w:szCs w:val="32"/>
          <w:lang w:val="ru-RU"/>
        </w:rPr>
      </w:pPr>
      <w:r w:rsidRPr="00C20730">
        <w:rPr>
          <w:sz w:val="32"/>
          <w:szCs w:val="32"/>
          <w:lang w:val="ru-RU"/>
        </w:rPr>
        <w:t>Вычисления среднего арифметического (</w:t>
      </w:r>
      <w:r w:rsidRPr="00C20730">
        <w:rPr>
          <w:sz w:val="32"/>
          <w:szCs w:val="32"/>
        </w:rPr>
        <w:t>M</w:t>
      </w:r>
      <w:r w:rsidRPr="00C20730">
        <w:rPr>
          <w:sz w:val="32"/>
          <w:szCs w:val="32"/>
          <w:lang w:val="ru-RU"/>
        </w:rPr>
        <w:t>) взвешенных данных</w:t>
      </w:r>
    </w:p>
    <w:p w:rsidR="007B5A6A" w:rsidRPr="00C20730" w:rsidRDefault="007B5A6A" w:rsidP="006279B9">
      <w:pPr>
        <w:pStyle w:val="af4"/>
        <w:numPr>
          <w:ilvl w:val="0"/>
          <w:numId w:val="44"/>
        </w:numPr>
        <w:spacing w:before="0" w:beforeAutospacing="0" w:after="0" w:afterAutospacing="0" w:line="251" w:lineRule="auto"/>
        <w:ind w:firstLine="720"/>
        <w:textAlignment w:val="baseline"/>
        <w:rPr>
          <w:sz w:val="32"/>
          <w:szCs w:val="32"/>
          <w:lang w:val="ru-RU"/>
        </w:rPr>
      </w:pPr>
      <w:r w:rsidRPr="00C20730">
        <w:rPr>
          <w:sz w:val="32"/>
          <w:szCs w:val="32"/>
          <w:lang w:val="ru-RU"/>
        </w:rPr>
        <w:t>Расчета среднеквадратического отклонения</w:t>
      </w:r>
      <w:proofErr w:type="gramStart"/>
      <w:r w:rsidRPr="00C20730">
        <w:rPr>
          <w:sz w:val="32"/>
          <w:szCs w:val="32"/>
          <w:lang w:val="ru-RU"/>
        </w:rPr>
        <w:t xml:space="preserve"> (</w:t>
      </w:r>
      <w:r w:rsidRPr="00C20730">
        <w:rPr>
          <w:sz w:val="32"/>
          <w:szCs w:val="32"/>
        </w:rPr>
        <w:t>σ</w:t>
      </w:r>
      <w:r w:rsidRPr="00C20730">
        <w:rPr>
          <w:sz w:val="32"/>
          <w:szCs w:val="32"/>
          <w:lang w:val="ru-RU"/>
        </w:rPr>
        <w:t xml:space="preserve">) </w:t>
      </w:r>
      <w:proofErr w:type="gramEnd"/>
      <w:r w:rsidRPr="00C20730">
        <w:rPr>
          <w:sz w:val="32"/>
          <w:szCs w:val="32"/>
          <w:lang w:val="ru-RU"/>
        </w:rPr>
        <w:t>взвешенных данных</w:t>
      </w:r>
    </w:p>
    <w:p w:rsidR="007B5A6A" w:rsidRPr="00C20730" w:rsidRDefault="007B5A6A" w:rsidP="006279B9">
      <w:pPr>
        <w:pStyle w:val="af4"/>
        <w:numPr>
          <w:ilvl w:val="0"/>
          <w:numId w:val="44"/>
        </w:numPr>
        <w:spacing w:before="0" w:beforeAutospacing="0" w:after="0" w:afterAutospacing="0" w:line="251" w:lineRule="auto"/>
        <w:ind w:firstLine="720"/>
        <w:textAlignment w:val="baseline"/>
        <w:rPr>
          <w:sz w:val="32"/>
          <w:szCs w:val="32"/>
          <w:lang w:val="ru-RU"/>
        </w:rPr>
      </w:pPr>
      <w:r w:rsidRPr="00C20730">
        <w:rPr>
          <w:sz w:val="32"/>
          <w:szCs w:val="32"/>
          <w:lang w:val="ru-RU"/>
        </w:rPr>
        <w:t>Обработки данных, представленных в виде частотного распределения</w:t>
      </w:r>
    </w:p>
    <w:p w:rsidR="007B5A6A" w:rsidRPr="00C20730" w:rsidRDefault="007B5A6A" w:rsidP="006279B9">
      <w:pPr>
        <w:pStyle w:val="af4"/>
        <w:numPr>
          <w:ilvl w:val="0"/>
          <w:numId w:val="44"/>
        </w:numPr>
        <w:spacing w:before="0" w:beforeAutospacing="0" w:after="0" w:afterAutospacing="0" w:line="251" w:lineRule="auto"/>
        <w:ind w:firstLine="720"/>
        <w:textAlignment w:val="baseline"/>
        <w:rPr>
          <w:sz w:val="32"/>
          <w:szCs w:val="32"/>
          <w:lang w:val="ru-RU"/>
        </w:rPr>
      </w:pPr>
      <w:r w:rsidRPr="00C20730">
        <w:rPr>
          <w:sz w:val="32"/>
          <w:szCs w:val="32"/>
          <w:lang w:val="ru-RU"/>
        </w:rPr>
        <w:t>Автоматизации биометрических расчетов в научных исследованиях</w:t>
      </w:r>
    </w:p>
    <w:p w:rsidR="007B5A6A" w:rsidRPr="00C20730" w:rsidRDefault="007B5A6A" w:rsidP="006279B9">
      <w:pPr>
        <w:pStyle w:val="4"/>
        <w:spacing w:before="0" w:line="251" w:lineRule="auto"/>
        <w:ind w:firstLine="720"/>
        <w:rPr>
          <w:rFonts w:ascii="Times New Roman" w:hAnsi="Times New Roman"/>
          <w:color w:val="auto"/>
          <w:sz w:val="32"/>
          <w:szCs w:val="32"/>
          <w:lang w:val="ru-RU"/>
        </w:rPr>
      </w:pPr>
      <w:bookmarkStart w:id="422" w:name="_Toc202873785"/>
      <w:bookmarkStart w:id="423" w:name="_Toc204261326"/>
      <w:r w:rsidRPr="00C20730">
        <w:rPr>
          <w:rFonts w:ascii="Times New Roman" w:hAnsi="Times New Roman"/>
          <w:b/>
          <w:bCs w:val="0"/>
          <w:color w:val="auto"/>
          <w:sz w:val="32"/>
          <w:szCs w:val="32"/>
          <w:lang w:val="ru-RU"/>
        </w:rPr>
        <w:t>Особенности алгоритма</w:t>
      </w:r>
      <w:bookmarkEnd w:id="422"/>
      <w:bookmarkEnd w:id="423"/>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sz w:val="32"/>
          <w:szCs w:val="32"/>
          <w:lang w:val="ru-RU"/>
        </w:rPr>
        <w:t xml:space="preserve">Алгоритм особенно эффективен при работе </w:t>
      </w:r>
      <w:proofErr w:type="gramStart"/>
      <w:r w:rsidRPr="00C20730">
        <w:rPr>
          <w:sz w:val="32"/>
          <w:szCs w:val="32"/>
          <w:lang w:val="ru-RU"/>
        </w:rPr>
        <w:t>с</w:t>
      </w:r>
      <w:proofErr w:type="gramEnd"/>
      <w:r w:rsidRPr="00C20730">
        <w:rPr>
          <w:sz w:val="32"/>
          <w:szCs w:val="32"/>
          <w:lang w:val="ru-RU"/>
        </w:rPr>
        <w:t>:</w:t>
      </w:r>
    </w:p>
    <w:p w:rsidR="007B5A6A" w:rsidRPr="00C20730" w:rsidRDefault="007B5A6A" w:rsidP="006279B9">
      <w:pPr>
        <w:pStyle w:val="af4"/>
        <w:numPr>
          <w:ilvl w:val="0"/>
          <w:numId w:val="45"/>
        </w:numPr>
        <w:spacing w:before="0" w:beforeAutospacing="0" w:after="0" w:afterAutospacing="0" w:line="251" w:lineRule="auto"/>
        <w:ind w:firstLine="720"/>
        <w:textAlignment w:val="baseline"/>
        <w:rPr>
          <w:sz w:val="32"/>
          <w:szCs w:val="32"/>
          <w:lang w:val="ru-RU"/>
        </w:rPr>
      </w:pPr>
      <w:r w:rsidRPr="00C20730">
        <w:rPr>
          <w:sz w:val="32"/>
          <w:szCs w:val="32"/>
          <w:lang w:val="ru-RU"/>
        </w:rPr>
        <w:t>Признаками, выраженными целыми числами (плодовитость, число плодов, початков, клеток и т.д.)</w:t>
      </w:r>
    </w:p>
    <w:p w:rsidR="007B5A6A" w:rsidRPr="00C20730" w:rsidRDefault="007B5A6A" w:rsidP="006279B9">
      <w:pPr>
        <w:pStyle w:val="af4"/>
        <w:numPr>
          <w:ilvl w:val="0"/>
          <w:numId w:val="45"/>
        </w:numPr>
        <w:spacing w:before="0" w:beforeAutospacing="0" w:after="0" w:afterAutospacing="0" w:line="251" w:lineRule="auto"/>
        <w:ind w:firstLine="720"/>
        <w:textAlignment w:val="baseline"/>
        <w:rPr>
          <w:sz w:val="32"/>
          <w:szCs w:val="32"/>
        </w:rPr>
      </w:pPr>
      <w:r w:rsidRPr="00C20730">
        <w:rPr>
          <w:sz w:val="32"/>
          <w:szCs w:val="32"/>
        </w:rPr>
        <w:t>Данными с небольшим размахом значений</w:t>
      </w:r>
    </w:p>
    <w:p w:rsidR="007B5A6A" w:rsidRPr="00C20730" w:rsidRDefault="007B5A6A" w:rsidP="006279B9">
      <w:pPr>
        <w:pStyle w:val="af4"/>
        <w:numPr>
          <w:ilvl w:val="0"/>
          <w:numId w:val="45"/>
        </w:numPr>
        <w:spacing w:before="0" w:beforeAutospacing="0" w:after="0" w:afterAutospacing="0" w:line="251" w:lineRule="auto"/>
        <w:ind w:firstLine="720"/>
        <w:textAlignment w:val="baseline"/>
        <w:rPr>
          <w:sz w:val="32"/>
          <w:szCs w:val="32"/>
          <w:lang w:val="ru-RU"/>
        </w:rPr>
      </w:pPr>
      <w:r w:rsidRPr="00C20730">
        <w:rPr>
          <w:sz w:val="32"/>
          <w:szCs w:val="32"/>
          <w:lang w:val="ru-RU"/>
        </w:rPr>
        <w:t>Случаями, когда прямое суммирование данных затруднено</w:t>
      </w:r>
    </w:p>
    <w:p w:rsidR="007B5A6A" w:rsidRPr="00C20730" w:rsidRDefault="007B5A6A" w:rsidP="006279B9">
      <w:pPr>
        <w:pStyle w:val="af4"/>
        <w:numPr>
          <w:ilvl w:val="0"/>
          <w:numId w:val="45"/>
        </w:numPr>
        <w:spacing w:before="0" w:beforeAutospacing="0" w:after="0" w:afterAutospacing="0" w:line="251" w:lineRule="auto"/>
        <w:ind w:firstLine="720"/>
        <w:textAlignment w:val="baseline"/>
        <w:rPr>
          <w:sz w:val="32"/>
          <w:szCs w:val="32"/>
          <w:lang w:val="ru-RU"/>
        </w:rPr>
      </w:pPr>
      <w:r w:rsidRPr="00C20730">
        <w:rPr>
          <w:sz w:val="32"/>
          <w:szCs w:val="32"/>
          <w:lang w:val="ru-RU"/>
        </w:rPr>
        <w:t>Агрегированными данными в виде частотного распределения</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0842A4" w:rsidP="006279B9">
      <w:pPr>
        <w:spacing w:after="0" w:line="251" w:lineRule="auto"/>
        <w:ind w:firstLine="720"/>
        <w:rPr>
          <w:rFonts w:ascii="Times New Roman" w:hAnsi="Times New Roman"/>
          <w:sz w:val="32"/>
          <w:szCs w:val="32"/>
        </w:rPr>
      </w:pPr>
      <w:r>
        <w:rPr>
          <w:rFonts w:ascii="Times New Roman" w:hAnsi="Times New Roman"/>
          <w:sz w:val="32"/>
          <w:szCs w:val="32"/>
        </w:rPr>
        <w:pict>
          <v:rect id="_x0000_i1028" style="width:0;height:1.5pt" o:hrstd="t" o:hr="t" fillcolor="#a0a0a0" stroked="f"/>
        </w:pict>
      </w:r>
    </w:p>
    <w:p w:rsidR="007B5A6A" w:rsidRPr="00C20730" w:rsidRDefault="007B5A6A" w:rsidP="006279B9">
      <w:pPr>
        <w:pStyle w:val="3"/>
        <w:spacing w:before="0" w:line="251" w:lineRule="auto"/>
        <w:ind w:firstLine="720"/>
        <w:rPr>
          <w:rFonts w:ascii="Times New Roman" w:hAnsi="Times New Roman"/>
          <w:color w:val="auto"/>
          <w:sz w:val="32"/>
          <w:szCs w:val="32"/>
        </w:rPr>
      </w:pPr>
      <w:bookmarkStart w:id="424" w:name="_Toc202873786"/>
      <w:bookmarkStart w:id="425" w:name="_Toc204261327"/>
      <w:bookmarkStart w:id="426" w:name="_Toc204263029"/>
      <w:r w:rsidRPr="00C20730">
        <w:rPr>
          <w:rFonts w:ascii="Times New Roman" w:hAnsi="Times New Roman"/>
          <w:b w:val="0"/>
          <w:bCs w:val="0"/>
          <w:color w:val="auto"/>
          <w:sz w:val="32"/>
          <w:szCs w:val="32"/>
        </w:rPr>
        <w:t>Системные требования</w:t>
      </w:r>
      <w:bookmarkEnd w:id="424"/>
      <w:bookmarkEnd w:id="425"/>
      <w:bookmarkEnd w:id="426"/>
    </w:p>
    <w:p w:rsidR="007B5A6A" w:rsidRPr="00C20730" w:rsidRDefault="007B5A6A" w:rsidP="006279B9">
      <w:pPr>
        <w:pStyle w:val="4"/>
        <w:spacing w:before="0" w:line="251" w:lineRule="auto"/>
        <w:ind w:firstLine="720"/>
        <w:rPr>
          <w:rFonts w:ascii="Times New Roman" w:hAnsi="Times New Roman"/>
          <w:color w:val="auto"/>
          <w:sz w:val="32"/>
          <w:szCs w:val="32"/>
        </w:rPr>
      </w:pPr>
      <w:bookmarkStart w:id="427" w:name="_Toc202873787"/>
      <w:bookmarkStart w:id="428" w:name="_Toc204261328"/>
      <w:r w:rsidRPr="00C20730">
        <w:rPr>
          <w:rFonts w:ascii="Times New Roman" w:hAnsi="Times New Roman"/>
          <w:b/>
          <w:bCs w:val="0"/>
          <w:color w:val="auto"/>
          <w:sz w:val="32"/>
          <w:szCs w:val="32"/>
        </w:rPr>
        <w:t>Минимальные требования:</w:t>
      </w:r>
      <w:bookmarkEnd w:id="427"/>
      <w:bookmarkEnd w:id="428"/>
    </w:p>
    <w:p w:rsidR="007B5A6A" w:rsidRPr="00C20730" w:rsidRDefault="007B5A6A" w:rsidP="006279B9">
      <w:pPr>
        <w:pStyle w:val="af4"/>
        <w:numPr>
          <w:ilvl w:val="0"/>
          <w:numId w:val="46"/>
        </w:numPr>
        <w:spacing w:before="0" w:beforeAutospacing="0" w:after="0" w:afterAutospacing="0" w:line="251" w:lineRule="auto"/>
        <w:ind w:firstLine="720"/>
        <w:textAlignment w:val="baseline"/>
        <w:rPr>
          <w:sz w:val="32"/>
          <w:szCs w:val="32"/>
          <w:lang w:val="ru-RU"/>
        </w:rPr>
      </w:pPr>
      <w:r w:rsidRPr="00C20730">
        <w:rPr>
          <w:sz w:val="32"/>
          <w:szCs w:val="32"/>
          <w:lang w:val="ru-RU"/>
        </w:rPr>
        <w:t xml:space="preserve">Операционная система: </w:t>
      </w:r>
      <w:r w:rsidRPr="00C20730">
        <w:rPr>
          <w:sz w:val="32"/>
          <w:szCs w:val="32"/>
        </w:rPr>
        <w:t>Windows</w:t>
      </w:r>
      <w:r w:rsidRPr="00C20730">
        <w:rPr>
          <w:sz w:val="32"/>
          <w:szCs w:val="32"/>
          <w:lang w:val="ru-RU"/>
        </w:rPr>
        <w:t xml:space="preserve"> 7/8/10/11 (32-</w:t>
      </w:r>
      <w:r w:rsidRPr="00C20730">
        <w:rPr>
          <w:sz w:val="32"/>
          <w:szCs w:val="32"/>
        </w:rPr>
        <w:t>bit</w:t>
      </w:r>
      <w:r w:rsidRPr="00C20730">
        <w:rPr>
          <w:sz w:val="32"/>
          <w:szCs w:val="32"/>
          <w:lang w:val="ru-RU"/>
        </w:rPr>
        <w:t xml:space="preserve"> или 64-</w:t>
      </w:r>
      <w:r w:rsidRPr="00C20730">
        <w:rPr>
          <w:sz w:val="32"/>
          <w:szCs w:val="32"/>
        </w:rPr>
        <w:t>bit</w:t>
      </w:r>
      <w:r w:rsidRPr="00C20730">
        <w:rPr>
          <w:sz w:val="32"/>
          <w:szCs w:val="32"/>
          <w:lang w:val="ru-RU"/>
        </w:rPr>
        <w:t>)</w:t>
      </w:r>
    </w:p>
    <w:p w:rsidR="007B5A6A" w:rsidRPr="00C20730" w:rsidRDefault="007B5A6A" w:rsidP="006279B9">
      <w:pPr>
        <w:pStyle w:val="af4"/>
        <w:numPr>
          <w:ilvl w:val="0"/>
          <w:numId w:val="46"/>
        </w:numPr>
        <w:spacing w:before="0" w:beforeAutospacing="0" w:after="0" w:afterAutospacing="0" w:line="251" w:lineRule="auto"/>
        <w:ind w:firstLine="720"/>
        <w:textAlignment w:val="baseline"/>
        <w:rPr>
          <w:sz w:val="32"/>
          <w:szCs w:val="32"/>
        </w:rPr>
      </w:pPr>
      <w:r w:rsidRPr="00C20730">
        <w:rPr>
          <w:sz w:val="32"/>
          <w:szCs w:val="32"/>
        </w:rPr>
        <w:t>Оперативная память: 512 МБ</w:t>
      </w:r>
    </w:p>
    <w:p w:rsidR="007B5A6A" w:rsidRPr="00C20730" w:rsidRDefault="007B5A6A" w:rsidP="006279B9">
      <w:pPr>
        <w:pStyle w:val="af4"/>
        <w:numPr>
          <w:ilvl w:val="0"/>
          <w:numId w:val="46"/>
        </w:numPr>
        <w:spacing w:before="0" w:beforeAutospacing="0" w:after="0" w:afterAutospacing="0" w:line="251" w:lineRule="auto"/>
        <w:ind w:firstLine="720"/>
        <w:textAlignment w:val="baseline"/>
        <w:rPr>
          <w:sz w:val="32"/>
          <w:szCs w:val="32"/>
        </w:rPr>
      </w:pPr>
      <w:r w:rsidRPr="00C20730">
        <w:rPr>
          <w:sz w:val="32"/>
          <w:szCs w:val="32"/>
        </w:rPr>
        <w:t>Свободное место на диске: 50 МБ</w:t>
      </w:r>
    </w:p>
    <w:p w:rsidR="007B5A6A" w:rsidRPr="00C20730" w:rsidRDefault="007B5A6A" w:rsidP="006279B9">
      <w:pPr>
        <w:pStyle w:val="af4"/>
        <w:numPr>
          <w:ilvl w:val="0"/>
          <w:numId w:val="46"/>
        </w:numPr>
        <w:spacing w:before="0" w:beforeAutospacing="0" w:after="0" w:afterAutospacing="0" w:line="251" w:lineRule="auto"/>
        <w:ind w:firstLine="720"/>
        <w:textAlignment w:val="baseline"/>
        <w:rPr>
          <w:sz w:val="32"/>
          <w:szCs w:val="32"/>
        </w:rPr>
      </w:pPr>
      <w:r w:rsidRPr="00C20730">
        <w:rPr>
          <w:sz w:val="32"/>
          <w:szCs w:val="32"/>
        </w:rPr>
        <w:t>Разрешение экрана: 800x600 пикселей</w:t>
      </w:r>
    </w:p>
    <w:p w:rsidR="007B5A6A" w:rsidRPr="00C20730" w:rsidRDefault="007B5A6A" w:rsidP="006279B9">
      <w:pPr>
        <w:pStyle w:val="4"/>
        <w:spacing w:before="0" w:line="251" w:lineRule="auto"/>
        <w:ind w:firstLine="720"/>
        <w:rPr>
          <w:rFonts w:ascii="Times New Roman" w:hAnsi="Times New Roman"/>
          <w:color w:val="auto"/>
          <w:sz w:val="32"/>
          <w:szCs w:val="32"/>
        </w:rPr>
      </w:pPr>
      <w:bookmarkStart w:id="429" w:name="_Toc202873788"/>
      <w:bookmarkStart w:id="430" w:name="_Toc204261329"/>
      <w:r w:rsidRPr="00C20730">
        <w:rPr>
          <w:rFonts w:ascii="Times New Roman" w:hAnsi="Times New Roman"/>
          <w:b/>
          <w:bCs w:val="0"/>
          <w:color w:val="auto"/>
          <w:sz w:val="32"/>
          <w:szCs w:val="32"/>
        </w:rPr>
        <w:t>Рекомендуемые требования:</w:t>
      </w:r>
      <w:bookmarkEnd w:id="429"/>
      <w:bookmarkEnd w:id="430"/>
    </w:p>
    <w:p w:rsidR="007B5A6A" w:rsidRPr="00C20730" w:rsidRDefault="007B5A6A" w:rsidP="006279B9">
      <w:pPr>
        <w:pStyle w:val="af4"/>
        <w:numPr>
          <w:ilvl w:val="0"/>
          <w:numId w:val="47"/>
        </w:numPr>
        <w:spacing w:before="0" w:beforeAutospacing="0" w:after="0" w:afterAutospacing="0" w:line="251" w:lineRule="auto"/>
        <w:ind w:firstLine="720"/>
        <w:textAlignment w:val="baseline"/>
        <w:rPr>
          <w:sz w:val="32"/>
          <w:szCs w:val="32"/>
        </w:rPr>
      </w:pPr>
      <w:r w:rsidRPr="00C20730">
        <w:rPr>
          <w:sz w:val="32"/>
          <w:szCs w:val="32"/>
        </w:rPr>
        <w:t>Операционная система: Windows 10/11 (64-bit)</w:t>
      </w:r>
    </w:p>
    <w:p w:rsidR="007B5A6A" w:rsidRPr="00C20730" w:rsidRDefault="007B5A6A" w:rsidP="006279B9">
      <w:pPr>
        <w:pStyle w:val="af4"/>
        <w:numPr>
          <w:ilvl w:val="0"/>
          <w:numId w:val="47"/>
        </w:numPr>
        <w:spacing w:before="0" w:beforeAutospacing="0" w:after="0" w:afterAutospacing="0" w:line="251" w:lineRule="auto"/>
        <w:ind w:firstLine="720"/>
        <w:textAlignment w:val="baseline"/>
        <w:rPr>
          <w:sz w:val="32"/>
          <w:szCs w:val="32"/>
        </w:rPr>
      </w:pPr>
      <w:r w:rsidRPr="00C20730">
        <w:rPr>
          <w:sz w:val="32"/>
          <w:szCs w:val="32"/>
        </w:rPr>
        <w:t>Оперативная память: 2 ГБ или более</w:t>
      </w:r>
    </w:p>
    <w:p w:rsidR="007B5A6A" w:rsidRPr="00C20730" w:rsidRDefault="007B5A6A" w:rsidP="006279B9">
      <w:pPr>
        <w:pStyle w:val="af4"/>
        <w:numPr>
          <w:ilvl w:val="0"/>
          <w:numId w:val="47"/>
        </w:numPr>
        <w:spacing w:before="0" w:beforeAutospacing="0" w:after="0" w:afterAutospacing="0" w:line="251" w:lineRule="auto"/>
        <w:ind w:firstLine="720"/>
        <w:textAlignment w:val="baseline"/>
        <w:rPr>
          <w:sz w:val="32"/>
          <w:szCs w:val="32"/>
        </w:rPr>
      </w:pPr>
      <w:r w:rsidRPr="00C20730">
        <w:rPr>
          <w:sz w:val="32"/>
          <w:szCs w:val="32"/>
        </w:rPr>
        <w:t>Свободное место на диске: 100 МБ</w:t>
      </w:r>
    </w:p>
    <w:p w:rsidR="007B5A6A" w:rsidRPr="00C20730" w:rsidRDefault="007B5A6A" w:rsidP="006279B9">
      <w:pPr>
        <w:pStyle w:val="af4"/>
        <w:numPr>
          <w:ilvl w:val="0"/>
          <w:numId w:val="47"/>
        </w:numPr>
        <w:spacing w:before="0" w:beforeAutospacing="0" w:after="0" w:afterAutospacing="0" w:line="251" w:lineRule="auto"/>
        <w:ind w:firstLine="720"/>
        <w:textAlignment w:val="baseline"/>
        <w:rPr>
          <w:sz w:val="32"/>
          <w:szCs w:val="32"/>
          <w:lang w:val="ru-RU"/>
        </w:rPr>
      </w:pPr>
      <w:r w:rsidRPr="00C20730">
        <w:rPr>
          <w:sz w:val="32"/>
          <w:szCs w:val="32"/>
          <w:lang w:val="ru-RU"/>
        </w:rPr>
        <w:t>Разрешение экрана: 1024</w:t>
      </w:r>
      <w:r w:rsidRPr="00C20730">
        <w:rPr>
          <w:sz w:val="32"/>
          <w:szCs w:val="32"/>
        </w:rPr>
        <w:t>x</w:t>
      </w:r>
      <w:r w:rsidRPr="00C20730">
        <w:rPr>
          <w:sz w:val="32"/>
          <w:szCs w:val="32"/>
          <w:lang w:val="ru-RU"/>
        </w:rPr>
        <w:t>768 пикселей или выше</w:t>
      </w:r>
    </w:p>
    <w:p w:rsidR="007B5A6A" w:rsidRPr="00C20730" w:rsidRDefault="007B5A6A" w:rsidP="006279B9">
      <w:pPr>
        <w:pStyle w:val="4"/>
        <w:spacing w:before="0" w:line="251" w:lineRule="auto"/>
        <w:ind w:firstLine="720"/>
        <w:rPr>
          <w:rFonts w:ascii="Times New Roman" w:hAnsi="Times New Roman"/>
          <w:color w:val="auto"/>
          <w:sz w:val="32"/>
          <w:szCs w:val="32"/>
        </w:rPr>
      </w:pPr>
      <w:bookmarkStart w:id="431" w:name="_Toc202873789"/>
      <w:bookmarkStart w:id="432" w:name="_Toc204261330"/>
      <w:r w:rsidRPr="00C20730">
        <w:rPr>
          <w:rFonts w:ascii="Times New Roman" w:hAnsi="Times New Roman"/>
          <w:b/>
          <w:bCs w:val="0"/>
          <w:color w:val="auto"/>
          <w:sz w:val="32"/>
          <w:szCs w:val="32"/>
        </w:rPr>
        <w:lastRenderedPageBreak/>
        <w:t>Важно:</w:t>
      </w:r>
      <w:bookmarkEnd w:id="431"/>
      <w:bookmarkEnd w:id="432"/>
    </w:p>
    <w:p w:rsidR="007B5A6A" w:rsidRPr="00C20730" w:rsidRDefault="007B5A6A" w:rsidP="006279B9">
      <w:pPr>
        <w:pStyle w:val="af4"/>
        <w:numPr>
          <w:ilvl w:val="0"/>
          <w:numId w:val="48"/>
        </w:numPr>
        <w:spacing w:before="0" w:beforeAutospacing="0" w:after="0" w:afterAutospacing="0" w:line="251" w:lineRule="auto"/>
        <w:ind w:firstLine="720"/>
        <w:textAlignment w:val="baseline"/>
        <w:rPr>
          <w:sz w:val="32"/>
          <w:szCs w:val="32"/>
          <w:lang w:val="ru-RU"/>
        </w:rPr>
      </w:pPr>
      <w:r w:rsidRPr="00C20730">
        <w:rPr>
          <w:sz w:val="32"/>
          <w:szCs w:val="32"/>
          <w:lang w:val="ru-RU"/>
        </w:rPr>
        <w:t xml:space="preserve">Программа является самодостаточной и </w:t>
      </w:r>
      <w:r w:rsidRPr="00C20730">
        <w:rPr>
          <w:b/>
          <w:bCs/>
          <w:sz w:val="32"/>
          <w:szCs w:val="32"/>
          <w:lang w:val="ru-RU"/>
        </w:rPr>
        <w:t>НЕ требует</w:t>
      </w:r>
      <w:r w:rsidRPr="00C20730">
        <w:rPr>
          <w:sz w:val="32"/>
          <w:szCs w:val="32"/>
          <w:lang w:val="ru-RU"/>
        </w:rPr>
        <w:t xml:space="preserve"> установки </w:t>
      </w:r>
      <w:r w:rsidRPr="00C20730">
        <w:rPr>
          <w:sz w:val="32"/>
          <w:szCs w:val="32"/>
        </w:rPr>
        <w:t>Python</w:t>
      </w:r>
      <w:r w:rsidRPr="00C20730">
        <w:rPr>
          <w:sz w:val="32"/>
          <w:szCs w:val="32"/>
          <w:lang w:val="ru-RU"/>
        </w:rPr>
        <w:t xml:space="preserve"> или других дополнительных компонентов</w:t>
      </w:r>
    </w:p>
    <w:p w:rsidR="007B5A6A" w:rsidRPr="00C20730" w:rsidRDefault="007B5A6A" w:rsidP="006279B9">
      <w:pPr>
        <w:pStyle w:val="af4"/>
        <w:numPr>
          <w:ilvl w:val="0"/>
          <w:numId w:val="48"/>
        </w:numPr>
        <w:spacing w:before="0" w:beforeAutospacing="0" w:after="0" w:afterAutospacing="0" w:line="251" w:lineRule="auto"/>
        <w:ind w:firstLine="720"/>
        <w:textAlignment w:val="baseline"/>
        <w:rPr>
          <w:sz w:val="32"/>
          <w:szCs w:val="32"/>
          <w:lang w:val="ru-RU"/>
        </w:rPr>
      </w:pPr>
      <w:r w:rsidRPr="00C20730">
        <w:rPr>
          <w:sz w:val="32"/>
          <w:szCs w:val="32"/>
          <w:lang w:val="ru-RU"/>
        </w:rPr>
        <w:t>Все необходимые библиотеки уже включены в исполняемый файл</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0842A4" w:rsidP="006279B9">
      <w:pPr>
        <w:spacing w:after="0" w:line="251" w:lineRule="auto"/>
        <w:ind w:firstLine="720"/>
        <w:rPr>
          <w:rFonts w:ascii="Times New Roman" w:hAnsi="Times New Roman"/>
          <w:sz w:val="32"/>
          <w:szCs w:val="32"/>
        </w:rPr>
      </w:pPr>
      <w:r>
        <w:rPr>
          <w:rFonts w:ascii="Times New Roman" w:hAnsi="Times New Roman"/>
          <w:sz w:val="32"/>
          <w:szCs w:val="32"/>
        </w:rPr>
        <w:pict>
          <v:rect id="_x0000_i1029" style="width:0;height:1.5pt" o:hrstd="t" o:hr="t" fillcolor="#a0a0a0" stroked="f"/>
        </w:pict>
      </w:r>
    </w:p>
    <w:p w:rsidR="007B5A6A" w:rsidRPr="00C20730" w:rsidRDefault="007B5A6A" w:rsidP="006279B9">
      <w:pPr>
        <w:pStyle w:val="3"/>
        <w:spacing w:before="0" w:line="251" w:lineRule="auto"/>
        <w:ind w:firstLine="720"/>
        <w:rPr>
          <w:rFonts w:ascii="Times New Roman" w:hAnsi="Times New Roman"/>
          <w:color w:val="auto"/>
          <w:sz w:val="32"/>
          <w:szCs w:val="32"/>
        </w:rPr>
      </w:pPr>
      <w:bookmarkStart w:id="433" w:name="_Toc202873790"/>
      <w:bookmarkStart w:id="434" w:name="_Toc204261331"/>
      <w:bookmarkStart w:id="435" w:name="_Toc204263030"/>
      <w:r w:rsidRPr="00C20730">
        <w:rPr>
          <w:rFonts w:ascii="Times New Roman" w:hAnsi="Times New Roman"/>
          <w:b w:val="0"/>
          <w:bCs w:val="0"/>
          <w:color w:val="auto"/>
          <w:sz w:val="32"/>
          <w:szCs w:val="32"/>
        </w:rPr>
        <w:t>Установка и запуск</w:t>
      </w:r>
      <w:bookmarkEnd w:id="433"/>
      <w:bookmarkEnd w:id="434"/>
      <w:bookmarkEnd w:id="435"/>
    </w:p>
    <w:p w:rsidR="007B5A6A" w:rsidRPr="00C20730" w:rsidRDefault="007B5A6A" w:rsidP="006279B9">
      <w:pPr>
        <w:pStyle w:val="4"/>
        <w:spacing w:before="0" w:line="251" w:lineRule="auto"/>
        <w:ind w:firstLine="720"/>
        <w:rPr>
          <w:rFonts w:ascii="Times New Roman" w:hAnsi="Times New Roman"/>
          <w:color w:val="auto"/>
          <w:sz w:val="32"/>
          <w:szCs w:val="32"/>
        </w:rPr>
      </w:pPr>
      <w:bookmarkStart w:id="436" w:name="_Toc202873791"/>
      <w:bookmarkStart w:id="437" w:name="_Toc204261332"/>
      <w:r w:rsidRPr="00C20730">
        <w:rPr>
          <w:rFonts w:ascii="Times New Roman" w:hAnsi="Times New Roman"/>
          <w:b/>
          <w:bCs w:val="0"/>
          <w:color w:val="auto"/>
          <w:sz w:val="32"/>
          <w:szCs w:val="32"/>
        </w:rPr>
        <w:t>Установка</w:t>
      </w:r>
      <w:bookmarkEnd w:id="436"/>
      <w:bookmarkEnd w:id="437"/>
    </w:p>
    <w:p w:rsidR="007B5A6A" w:rsidRPr="00C20730" w:rsidRDefault="007B5A6A" w:rsidP="006279B9">
      <w:pPr>
        <w:pStyle w:val="af4"/>
        <w:numPr>
          <w:ilvl w:val="0"/>
          <w:numId w:val="49"/>
        </w:numPr>
        <w:spacing w:before="0" w:beforeAutospacing="0" w:after="0" w:afterAutospacing="0" w:line="251" w:lineRule="auto"/>
        <w:ind w:firstLine="720"/>
        <w:textAlignment w:val="baseline"/>
        <w:rPr>
          <w:sz w:val="32"/>
          <w:szCs w:val="32"/>
          <w:lang w:val="ru-RU"/>
        </w:rPr>
      </w:pPr>
      <w:r w:rsidRPr="00C20730">
        <w:rPr>
          <w:b/>
          <w:bCs/>
          <w:sz w:val="32"/>
          <w:szCs w:val="32"/>
          <w:lang w:val="ru-RU"/>
        </w:rPr>
        <w:t>Скачайте архив с программой</w:t>
      </w:r>
      <w:r w:rsidRPr="00C20730">
        <w:rPr>
          <w:sz w:val="32"/>
          <w:szCs w:val="32"/>
          <w:lang w:val="ru-RU"/>
        </w:rPr>
        <w:t xml:space="preserve"> на ваш компьютер</w:t>
      </w:r>
    </w:p>
    <w:p w:rsidR="007B5A6A" w:rsidRPr="00C20730" w:rsidRDefault="007B5A6A" w:rsidP="006279B9">
      <w:pPr>
        <w:pStyle w:val="af4"/>
        <w:numPr>
          <w:ilvl w:val="0"/>
          <w:numId w:val="49"/>
        </w:numPr>
        <w:spacing w:before="0" w:beforeAutospacing="0" w:after="0" w:afterAutospacing="0" w:line="251" w:lineRule="auto"/>
        <w:ind w:firstLine="720"/>
        <w:textAlignment w:val="baseline"/>
        <w:rPr>
          <w:sz w:val="32"/>
          <w:szCs w:val="32"/>
          <w:lang w:val="ru-RU"/>
        </w:rPr>
      </w:pPr>
      <w:r w:rsidRPr="00C20730">
        <w:rPr>
          <w:b/>
          <w:bCs/>
          <w:sz w:val="32"/>
          <w:szCs w:val="32"/>
          <w:lang w:val="ru-RU"/>
        </w:rPr>
        <w:t>Распакуйте архив</w:t>
      </w:r>
      <w:r w:rsidRPr="00C20730">
        <w:rPr>
          <w:sz w:val="32"/>
          <w:szCs w:val="32"/>
          <w:lang w:val="ru-RU"/>
        </w:rPr>
        <w:t xml:space="preserve"> в любую удобную папку на вашем компьютере</w:t>
      </w:r>
    </w:p>
    <w:p w:rsidR="007B5A6A" w:rsidRPr="00C20730" w:rsidRDefault="007B5A6A" w:rsidP="006279B9">
      <w:pPr>
        <w:pStyle w:val="af4"/>
        <w:numPr>
          <w:ilvl w:val="0"/>
          <w:numId w:val="49"/>
        </w:numPr>
        <w:spacing w:before="0" w:beforeAutospacing="0" w:after="0" w:afterAutospacing="0" w:line="251" w:lineRule="auto"/>
        <w:ind w:firstLine="720"/>
        <w:textAlignment w:val="baseline"/>
        <w:rPr>
          <w:sz w:val="32"/>
          <w:szCs w:val="32"/>
          <w:lang w:val="ru-RU"/>
        </w:rPr>
      </w:pPr>
      <w:r w:rsidRPr="00C20730">
        <w:rPr>
          <w:b/>
          <w:bCs/>
          <w:sz w:val="32"/>
          <w:szCs w:val="32"/>
          <w:lang w:val="ru-RU"/>
        </w:rPr>
        <w:t>Убедитесь</w:t>
      </w:r>
      <w:r w:rsidRPr="00C20730">
        <w:rPr>
          <w:sz w:val="32"/>
          <w:szCs w:val="32"/>
          <w:lang w:val="ru-RU"/>
        </w:rPr>
        <w:t>, что в папке с программой находятся следующие файлы:</w:t>
      </w:r>
    </w:p>
    <w:p w:rsidR="007B5A6A" w:rsidRPr="00C20730" w:rsidRDefault="007B5A6A" w:rsidP="006279B9">
      <w:pPr>
        <w:pStyle w:val="af4"/>
        <w:numPr>
          <w:ilvl w:val="1"/>
          <w:numId w:val="50"/>
        </w:numPr>
        <w:spacing w:before="0" w:beforeAutospacing="0" w:after="0" w:afterAutospacing="0" w:line="251" w:lineRule="auto"/>
        <w:ind w:firstLine="720"/>
        <w:textAlignment w:val="baseline"/>
        <w:rPr>
          <w:sz w:val="32"/>
          <w:szCs w:val="32"/>
          <w:lang w:val="ru-RU"/>
        </w:rPr>
      </w:pPr>
      <w:r w:rsidRPr="00C20730">
        <w:rPr>
          <w:sz w:val="32"/>
          <w:szCs w:val="32"/>
        </w:rPr>
        <w:t>Ampelometry</w:t>
      </w:r>
      <w:r w:rsidRPr="00C20730">
        <w:rPr>
          <w:sz w:val="32"/>
          <w:szCs w:val="32"/>
          <w:lang w:val="ru-RU"/>
        </w:rPr>
        <w:t>_</w:t>
      </w:r>
      <w:r w:rsidRPr="00C20730">
        <w:rPr>
          <w:sz w:val="32"/>
          <w:szCs w:val="32"/>
        </w:rPr>
        <w:t>Algorithm</w:t>
      </w:r>
      <w:r w:rsidRPr="00C20730">
        <w:rPr>
          <w:sz w:val="32"/>
          <w:szCs w:val="32"/>
          <w:lang w:val="ru-RU"/>
        </w:rPr>
        <w:t>_3.</w:t>
      </w:r>
      <w:r w:rsidRPr="00C20730">
        <w:rPr>
          <w:sz w:val="32"/>
          <w:szCs w:val="32"/>
        </w:rPr>
        <w:t>exe</w:t>
      </w:r>
      <w:r w:rsidRPr="00C20730">
        <w:rPr>
          <w:sz w:val="32"/>
          <w:szCs w:val="32"/>
          <w:lang w:val="ru-RU"/>
        </w:rPr>
        <w:t xml:space="preserve"> - основной исполняемый файл программы</w:t>
      </w:r>
    </w:p>
    <w:p w:rsidR="007B5A6A" w:rsidRPr="00C20730" w:rsidRDefault="007B5A6A" w:rsidP="006279B9">
      <w:pPr>
        <w:pStyle w:val="af4"/>
        <w:numPr>
          <w:ilvl w:val="1"/>
          <w:numId w:val="50"/>
        </w:numPr>
        <w:spacing w:before="0" w:beforeAutospacing="0" w:after="0" w:afterAutospacing="0" w:line="251" w:lineRule="auto"/>
        <w:ind w:firstLine="720"/>
        <w:textAlignment w:val="baseline"/>
        <w:rPr>
          <w:sz w:val="32"/>
          <w:szCs w:val="32"/>
          <w:lang w:val="ru-RU"/>
        </w:rPr>
      </w:pPr>
      <w:r w:rsidRPr="00C20730">
        <w:rPr>
          <w:sz w:val="32"/>
          <w:szCs w:val="32"/>
        </w:rPr>
        <w:t>help</w:t>
      </w:r>
      <w:r w:rsidRPr="00C20730">
        <w:rPr>
          <w:sz w:val="32"/>
          <w:szCs w:val="32"/>
          <w:lang w:val="ru-RU"/>
        </w:rPr>
        <w:t>-03.</w:t>
      </w:r>
      <w:r w:rsidRPr="00C20730">
        <w:rPr>
          <w:sz w:val="32"/>
          <w:szCs w:val="32"/>
        </w:rPr>
        <w:t>pdf</w:t>
      </w:r>
      <w:r w:rsidRPr="00C20730">
        <w:rPr>
          <w:sz w:val="32"/>
          <w:szCs w:val="32"/>
          <w:lang w:val="ru-RU"/>
        </w:rPr>
        <w:t xml:space="preserve"> - файл справки с описанием алгоритма</w:t>
      </w:r>
    </w:p>
    <w:p w:rsidR="007B5A6A" w:rsidRPr="00C20730" w:rsidRDefault="007B5A6A" w:rsidP="006279B9">
      <w:pPr>
        <w:pStyle w:val="af4"/>
        <w:numPr>
          <w:ilvl w:val="1"/>
          <w:numId w:val="50"/>
        </w:numPr>
        <w:spacing w:before="0" w:beforeAutospacing="0" w:after="0" w:afterAutospacing="0" w:line="251" w:lineRule="auto"/>
        <w:ind w:firstLine="720"/>
        <w:textAlignment w:val="baseline"/>
        <w:rPr>
          <w:sz w:val="32"/>
          <w:szCs w:val="32"/>
          <w:lang w:val="ru-RU"/>
        </w:rPr>
      </w:pPr>
      <w:r w:rsidRPr="00C20730">
        <w:rPr>
          <w:sz w:val="32"/>
          <w:szCs w:val="32"/>
          <w:lang w:val="ru-RU"/>
        </w:rPr>
        <w:t>_</w:t>
      </w:r>
      <w:r w:rsidRPr="00C20730">
        <w:rPr>
          <w:sz w:val="32"/>
          <w:szCs w:val="32"/>
        </w:rPr>
        <w:t>Aidos</w:t>
      </w:r>
      <w:r w:rsidRPr="00C20730">
        <w:rPr>
          <w:sz w:val="32"/>
          <w:szCs w:val="32"/>
          <w:lang w:val="ru-RU"/>
        </w:rPr>
        <w:t>.</w:t>
      </w:r>
      <w:r w:rsidRPr="00C20730">
        <w:rPr>
          <w:sz w:val="32"/>
          <w:szCs w:val="32"/>
        </w:rPr>
        <w:t>ico</w:t>
      </w:r>
      <w:r w:rsidRPr="00C20730">
        <w:rPr>
          <w:sz w:val="32"/>
          <w:szCs w:val="32"/>
          <w:lang w:val="ru-RU"/>
        </w:rPr>
        <w:t xml:space="preserve"> - файл иконки программы (может быть встроен в </w:t>
      </w:r>
      <w:r w:rsidRPr="00C20730">
        <w:rPr>
          <w:sz w:val="32"/>
          <w:szCs w:val="32"/>
        </w:rPr>
        <w:t>exe</w:t>
      </w:r>
      <w:r w:rsidRPr="00C20730">
        <w:rPr>
          <w:sz w:val="32"/>
          <w:szCs w:val="32"/>
          <w:lang w:val="ru-RU"/>
        </w:rPr>
        <w:t>)</w:t>
      </w:r>
    </w:p>
    <w:p w:rsidR="007B5A6A" w:rsidRPr="00C20730" w:rsidRDefault="007B5A6A" w:rsidP="006279B9">
      <w:pPr>
        <w:pStyle w:val="4"/>
        <w:spacing w:before="0" w:line="251" w:lineRule="auto"/>
        <w:ind w:firstLine="720"/>
        <w:rPr>
          <w:rFonts w:ascii="Times New Roman" w:hAnsi="Times New Roman"/>
          <w:color w:val="auto"/>
          <w:sz w:val="32"/>
          <w:szCs w:val="32"/>
        </w:rPr>
      </w:pPr>
      <w:bookmarkStart w:id="438" w:name="_Toc202873792"/>
      <w:bookmarkStart w:id="439" w:name="_Toc204261333"/>
      <w:r w:rsidRPr="00C20730">
        <w:rPr>
          <w:rFonts w:ascii="Times New Roman" w:hAnsi="Times New Roman"/>
          <w:b/>
          <w:bCs w:val="0"/>
          <w:color w:val="auto"/>
          <w:sz w:val="32"/>
          <w:szCs w:val="32"/>
        </w:rPr>
        <w:t>Запуск программы</w:t>
      </w:r>
      <w:bookmarkEnd w:id="438"/>
      <w:bookmarkEnd w:id="439"/>
    </w:p>
    <w:p w:rsidR="007B5A6A" w:rsidRPr="00C20730" w:rsidRDefault="007B5A6A" w:rsidP="006279B9">
      <w:pPr>
        <w:pStyle w:val="af4"/>
        <w:numPr>
          <w:ilvl w:val="0"/>
          <w:numId w:val="51"/>
        </w:numPr>
        <w:spacing w:before="0" w:beforeAutospacing="0" w:after="0" w:afterAutospacing="0" w:line="251" w:lineRule="auto"/>
        <w:ind w:firstLine="720"/>
        <w:textAlignment w:val="baseline"/>
        <w:rPr>
          <w:sz w:val="32"/>
          <w:szCs w:val="32"/>
        </w:rPr>
      </w:pPr>
      <w:r w:rsidRPr="00C20730">
        <w:rPr>
          <w:b/>
          <w:bCs/>
          <w:sz w:val="32"/>
          <w:szCs w:val="32"/>
        </w:rPr>
        <w:t>Откройте папку</w:t>
      </w:r>
      <w:r w:rsidRPr="00C20730">
        <w:rPr>
          <w:sz w:val="32"/>
          <w:szCs w:val="32"/>
        </w:rPr>
        <w:t xml:space="preserve"> с распакованной программой</w:t>
      </w:r>
    </w:p>
    <w:p w:rsidR="007B5A6A" w:rsidRPr="00C20730" w:rsidRDefault="007B5A6A" w:rsidP="006279B9">
      <w:pPr>
        <w:pStyle w:val="af4"/>
        <w:numPr>
          <w:ilvl w:val="0"/>
          <w:numId w:val="51"/>
        </w:numPr>
        <w:spacing w:before="0" w:beforeAutospacing="0" w:after="0" w:afterAutospacing="0" w:line="251" w:lineRule="auto"/>
        <w:ind w:firstLine="720"/>
        <w:textAlignment w:val="baseline"/>
        <w:rPr>
          <w:sz w:val="32"/>
          <w:szCs w:val="32"/>
        </w:rPr>
      </w:pPr>
      <w:r w:rsidRPr="00C20730">
        <w:rPr>
          <w:b/>
          <w:bCs/>
          <w:sz w:val="32"/>
          <w:szCs w:val="32"/>
        </w:rPr>
        <w:t>Дважды щелкните</w:t>
      </w:r>
      <w:r w:rsidRPr="00C20730">
        <w:rPr>
          <w:sz w:val="32"/>
          <w:szCs w:val="32"/>
        </w:rPr>
        <w:t xml:space="preserve"> по файлу Ampelometry_Algorithm_3.exe</w:t>
      </w:r>
    </w:p>
    <w:p w:rsidR="007B5A6A" w:rsidRPr="00C20730" w:rsidRDefault="007B5A6A" w:rsidP="006279B9">
      <w:pPr>
        <w:pStyle w:val="af4"/>
        <w:numPr>
          <w:ilvl w:val="0"/>
          <w:numId w:val="51"/>
        </w:numPr>
        <w:spacing w:before="0" w:beforeAutospacing="0" w:after="0" w:afterAutospacing="0" w:line="251" w:lineRule="auto"/>
        <w:ind w:firstLine="720"/>
        <w:textAlignment w:val="baseline"/>
        <w:rPr>
          <w:sz w:val="32"/>
          <w:szCs w:val="32"/>
          <w:lang w:val="ru-RU"/>
        </w:rPr>
      </w:pPr>
      <w:r w:rsidRPr="00C20730">
        <w:rPr>
          <w:b/>
          <w:bCs/>
          <w:sz w:val="32"/>
          <w:szCs w:val="32"/>
          <w:lang w:val="ru-RU"/>
        </w:rPr>
        <w:t>Дождитесь загрузки</w:t>
      </w:r>
      <w:r w:rsidRPr="00C20730">
        <w:rPr>
          <w:sz w:val="32"/>
          <w:szCs w:val="32"/>
          <w:lang w:val="ru-RU"/>
        </w:rPr>
        <w:t xml:space="preserve"> - программа откроется в новом окне</w:t>
      </w:r>
    </w:p>
    <w:p w:rsidR="007B5A6A" w:rsidRPr="00C20730" w:rsidRDefault="007B5A6A" w:rsidP="006279B9">
      <w:pPr>
        <w:pStyle w:val="4"/>
        <w:spacing w:before="0" w:line="251" w:lineRule="auto"/>
        <w:ind w:firstLine="720"/>
        <w:rPr>
          <w:rFonts w:ascii="Times New Roman" w:hAnsi="Times New Roman"/>
          <w:color w:val="auto"/>
          <w:sz w:val="32"/>
          <w:szCs w:val="32"/>
          <w:lang w:val="ru-RU"/>
        </w:rPr>
      </w:pPr>
      <w:bookmarkStart w:id="440" w:name="_Toc202873793"/>
      <w:bookmarkStart w:id="441" w:name="_Toc204261334"/>
      <w:r w:rsidRPr="00C20730">
        <w:rPr>
          <w:rFonts w:ascii="Times New Roman" w:hAnsi="Times New Roman"/>
          <w:b/>
          <w:bCs w:val="0"/>
          <w:color w:val="auto"/>
          <w:sz w:val="32"/>
          <w:szCs w:val="32"/>
          <w:lang w:val="ru-RU"/>
        </w:rPr>
        <w:t>Возможные проблемы при запуске:</w:t>
      </w:r>
      <w:bookmarkEnd w:id="440"/>
      <w:bookmarkEnd w:id="441"/>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b/>
          <w:bCs/>
          <w:sz w:val="32"/>
          <w:szCs w:val="32"/>
          <w:lang w:val="ru-RU"/>
        </w:rPr>
        <w:t xml:space="preserve">Если </w:t>
      </w:r>
      <w:r w:rsidRPr="00C20730">
        <w:rPr>
          <w:b/>
          <w:bCs/>
          <w:sz w:val="32"/>
          <w:szCs w:val="32"/>
        </w:rPr>
        <w:t>Windows</w:t>
      </w:r>
      <w:r w:rsidRPr="00C20730">
        <w:rPr>
          <w:b/>
          <w:bCs/>
          <w:sz w:val="32"/>
          <w:szCs w:val="32"/>
          <w:lang w:val="ru-RU"/>
        </w:rPr>
        <w:t xml:space="preserve"> блокирует запуск:</w:t>
      </w:r>
    </w:p>
    <w:p w:rsidR="007B5A6A" w:rsidRPr="00C20730" w:rsidRDefault="007B5A6A" w:rsidP="006279B9">
      <w:pPr>
        <w:pStyle w:val="af4"/>
        <w:numPr>
          <w:ilvl w:val="0"/>
          <w:numId w:val="52"/>
        </w:numPr>
        <w:spacing w:before="0" w:beforeAutospacing="0" w:after="0" w:afterAutospacing="0" w:line="251" w:lineRule="auto"/>
        <w:ind w:firstLine="720"/>
        <w:textAlignment w:val="baseline"/>
        <w:rPr>
          <w:sz w:val="32"/>
          <w:szCs w:val="32"/>
          <w:lang w:val="ru-RU"/>
        </w:rPr>
      </w:pPr>
      <w:r w:rsidRPr="00C20730">
        <w:rPr>
          <w:sz w:val="32"/>
          <w:szCs w:val="32"/>
          <w:lang w:val="ru-RU"/>
        </w:rPr>
        <w:t xml:space="preserve">Щелкните правой кнопкой мыши по файлу </w:t>
      </w:r>
      <w:r w:rsidRPr="00C20730">
        <w:rPr>
          <w:sz w:val="32"/>
          <w:szCs w:val="32"/>
        </w:rPr>
        <w:t>Ampelometry</w:t>
      </w:r>
      <w:r w:rsidRPr="00C20730">
        <w:rPr>
          <w:sz w:val="32"/>
          <w:szCs w:val="32"/>
          <w:lang w:val="ru-RU"/>
        </w:rPr>
        <w:t>_</w:t>
      </w:r>
      <w:r w:rsidRPr="00C20730">
        <w:rPr>
          <w:sz w:val="32"/>
          <w:szCs w:val="32"/>
        </w:rPr>
        <w:t>Algorithm</w:t>
      </w:r>
      <w:r w:rsidRPr="00C20730">
        <w:rPr>
          <w:sz w:val="32"/>
          <w:szCs w:val="32"/>
          <w:lang w:val="ru-RU"/>
        </w:rPr>
        <w:t>_3.</w:t>
      </w:r>
      <w:r w:rsidRPr="00C20730">
        <w:rPr>
          <w:sz w:val="32"/>
          <w:szCs w:val="32"/>
        </w:rPr>
        <w:t>exe</w:t>
      </w:r>
    </w:p>
    <w:p w:rsidR="007B5A6A" w:rsidRPr="00C20730" w:rsidRDefault="007B5A6A" w:rsidP="006279B9">
      <w:pPr>
        <w:pStyle w:val="af4"/>
        <w:numPr>
          <w:ilvl w:val="0"/>
          <w:numId w:val="52"/>
        </w:numPr>
        <w:spacing w:before="0" w:beforeAutospacing="0" w:after="0" w:afterAutospacing="0" w:line="251" w:lineRule="auto"/>
        <w:ind w:firstLine="720"/>
        <w:textAlignment w:val="baseline"/>
        <w:rPr>
          <w:sz w:val="32"/>
          <w:szCs w:val="32"/>
        </w:rPr>
      </w:pPr>
      <w:r w:rsidRPr="00C20730">
        <w:rPr>
          <w:sz w:val="32"/>
          <w:szCs w:val="32"/>
        </w:rPr>
        <w:t>Выберите "Свойства"</w:t>
      </w:r>
    </w:p>
    <w:p w:rsidR="007B5A6A" w:rsidRPr="00C20730" w:rsidRDefault="007B5A6A" w:rsidP="006279B9">
      <w:pPr>
        <w:pStyle w:val="af4"/>
        <w:numPr>
          <w:ilvl w:val="0"/>
          <w:numId w:val="52"/>
        </w:numPr>
        <w:spacing w:before="0" w:beforeAutospacing="0" w:after="0" w:afterAutospacing="0" w:line="251" w:lineRule="auto"/>
        <w:ind w:firstLine="720"/>
        <w:textAlignment w:val="baseline"/>
        <w:rPr>
          <w:sz w:val="32"/>
          <w:szCs w:val="32"/>
          <w:lang w:val="ru-RU"/>
        </w:rPr>
      </w:pPr>
      <w:r w:rsidRPr="00C20730">
        <w:rPr>
          <w:sz w:val="32"/>
          <w:szCs w:val="32"/>
          <w:lang w:val="ru-RU"/>
        </w:rPr>
        <w:t>На вкладке "Общие" поставьте галочку "Разблокировать"</w:t>
      </w:r>
    </w:p>
    <w:p w:rsidR="007B5A6A" w:rsidRPr="00C20730" w:rsidRDefault="007B5A6A" w:rsidP="006279B9">
      <w:pPr>
        <w:pStyle w:val="af4"/>
        <w:numPr>
          <w:ilvl w:val="0"/>
          <w:numId w:val="52"/>
        </w:numPr>
        <w:spacing w:before="0" w:beforeAutospacing="0" w:after="0" w:afterAutospacing="0" w:line="251" w:lineRule="auto"/>
        <w:ind w:firstLine="720"/>
        <w:textAlignment w:val="baseline"/>
        <w:rPr>
          <w:sz w:val="32"/>
          <w:szCs w:val="32"/>
          <w:lang w:val="ru-RU"/>
        </w:rPr>
      </w:pPr>
      <w:r w:rsidRPr="00C20730">
        <w:rPr>
          <w:sz w:val="32"/>
          <w:szCs w:val="32"/>
          <w:lang w:val="ru-RU"/>
        </w:rPr>
        <w:t>Нажмите "ОК" и попробуйте запустить снова</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7B5A6A" w:rsidP="006279B9">
      <w:pPr>
        <w:pStyle w:val="af4"/>
        <w:spacing w:before="0" w:beforeAutospacing="0" w:after="0" w:afterAutospacing="0" w:line="251" w:lineRule="auto"/>
        <w:ind w:firstLine="720"/>
        <w:rPr>
          <w:sz w:val="32"/>
          <w:szCs w:val="32"/>
        </w:rPr>
      </w:pPr>
      <w:r w:rsidRPr="00C20730">
        <w:rPr>
          <w:b/>
          <w:bCs/>
          <w:sz w:val="32"/>
          <w:szCs w:val="32"/>
        </w:rPr>
        <w:t>Если антивирус блокирует программу:</w:t>
      </w:r>
    </w:p>
    <w:p w:rsidR="007B5A6A" w:rsidRPr="00C20730" w:rsidRDefault="007B5A6A" w:rsidP="006279B9">
      <w:pPr>
        <w:pStyle w:val="af4"/>
        <w:numPr>
          <w:ilvl w:val="0"/>
          <w:numId w:val="53"/>
        </w:numPr>
        <w:spacing w:before="0" w:beforeAutospacing="0" w:after="0" w:afterAutospacing="0" w:line="251" w:lineRule="auto"/>
        <w:ind w:firstLine="720"/>
        <w:textAlignment w:val="baseline"/>
        <w:rPr>
          <w:sz w:val="32"/>
          <w:szCs w:val="32"/>
          <w:lang w:val="ru-RU"/>
        </w:rPr>
      </w:pPr>
      <w:r w:rsidRPr="00C20730">
        <w:rPr>
          <w:sz w:val="32"/>
          <w:szCs w:val="32"/>
          <w:lang w:val="ru-RU"/>
        </w:rPr>
        <w:t>Добавьте файл программы в исключения антивируса</w:t>
      </w:r>
    </w:p>
    <w:p w:rsidR="007B5A6A" w:rsidRPr="00C20730" w:rsidRDefault="007B5A6A" w:rsidP="006279B9">
      <w:pPr>
        <w:pStyle w:val="af4"/>
        <w:numPr>
          <w:ilvl w:val="0"/>
          <w:numId w:val="53"/>
        </w:numPr>
        <w:spacing w:before="0" w:beforeAutospacing="0" w:after="0" w:afterAutospacing="0" w:line="251" w:lineRule="auto"/>
        <w:ind w:firstLine="720"/>
        <w:textAlignment w:val="baseline"/>
        <w:rPr>
          <w:sz w:val="32"/>
          <w:szCs w:val="32"/>
          <w:lang w:val="ru-RU"/>
        </w:rPr>
      </w:pPr>
      <w:r w:rsidRPr="00C20730">
        <w:rPr>
          <w:sz w:val="32"/>
          <w:szCs w:val="32"/>
          <w:lang w:val="ru-RU"/>
        </w:rPr>
        <w:t>Или временно отключите антивирус для установки</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0842A4" w:rsidP="006279B9">
      <w:pPr>
        <w:spacing w:after="0" w:line="251" w:lineRule="auto"/>
        <w:ind w:firstLine="720"/>
        <w:rPr>
          <w:rFonts w:ascii="Times New Roman" w:hAnsi="Times New Roman"/>
          <w:sz w:val="32"/>
          <w:szCs w:val="32"/>
        </w:rPr>
      </w:pPr>
      <w:r>
        <w:rPr>
          <w:rFonts w:ascii="Times New Roman" w:hAnsi="Times New Roman"/>
          <w:sz w:val="32"/>
          <w:szCs w:val="32"/>
        </w:rPr>
        <w:pict>
          <v:rect id="_x0000_i1030" style="width:0;height:1.5pt" o:hrstd="t" o:hr="t" fillcolor="#a0a0a0" stroked="f"/>
        </w:pict>
      </w:r>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442" w:name="_Toc202873794"/>
      <w:bookmarkStart w:id="443" w:name="_Toc204261335"/>
      <w:bookmarkStart w:id="444" w:name="_Toc204263031"/>
      <w:r w:rsidRPr="00C20730">
        <w:rPr>
          <w:rFonts w:ascii="Times New Roman" w:hAnsi="Times New Roman"/>
          <w:b w:val="0"/>
          <w:bCs w:val="0"/>
          <w:color w:val="auto"/>
          <w:sz w:val="32"/>
          <w:szCs w:val="32"/>
          <w:lang w:val="ru-RU"/>
        </w:rPr>
        <w:t>Описание интерфейса</w:t>
      </w:r>
      <w:bookmarkEnd w:id="442"/>
      <w:bookmarkEnd w:id="443"/>
      <w:bookmarkEnd w:id="444"/>
    </w:p>
    <w:p w:rsidR="007B5A6A" w:rsidRPr="00C20730" w:rsidRDefault="007B5A6A" w:rsidP="006279B9">
      <w:pPr>
        <w:pStyle w:val="4"/>
        <w:spacing w:before="0" w:line="251" w:lineRule="auto"/>
        <w:ind w:firstLine="720"/>
        <w:rPr>
          <w:rFonts w:ascii="Times New Roman" w:hAnsi="Times New Roman"/>
          <w:color w:val="auto"/>
          <w:sz w:val="32"/>
          <w:szCs w:val="32"/>
          <w:lang w:val="ru-RU"/>
        </w:rPr>
      </w:pPr>
      <w:bookmarkStart w:id="445" w:name="_Toc202873795"/>
      <w:bookmarkStart w:id="446" w:name="_Toc204261336"/>
      <w:r w:rsidRPr="00C20730">
        <w:rPr>
          <w:rFonts w:ascii="Times New Roman" w:hAnsi="Times New Roman"/>
          <w:b/>
          <w:bCs w:val="0"/>
          <w:color w:val="auto"/>
          <w:sz w:val="32"/>
          <w:szCs w:val="32"/>
          <w:lang w:val="ru-RU"/>
        </w:rPr>
        <w:t>Главное окно программы</w:t>
      </w:r>
      <w:bookmarkEnd w:id="445"/>
      <w:bookmarkEnd w:id="446"/>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sz w:val="32"/>
          <w:szCs w:val="32"/>
          <w:lang w:val="ru-RU"/>
        </w:rPr>
        <w:t>Программа имеет интуитивно понятный интерфейс, состоящий из следующих элементов:</w:t>
      </w:r>
    </w:p>
    <w:p w:rsidR="007B5A6A" w:rsidRPr="00C20730" w:rsidRDefault="007B5A6A" w:rsidP="006279B9">
      <w:pPr>
        <w:pStyle w:val="5"/>
        <w:spacing w:before="0" w:line="251" w:lineRule="auto"/>
        <w:ind w:firstLine="720"/>
        <w:rPr>
          <w:rFonts w:ascii="Times New Roman" w:hAnsi="Times New Roman"/>
          <w:color w:val="auto"/>
          <w:sz w:val="32"/>
          <w:szCs w:val="32"/>
          <w:lang w:val="ru-RU"/>
        </w:rPr>
      </w:pPr>
      <w:r w:rsidRPr="00C20730">
        <w:rPr>
          <w:rFonts w:ascii="Times New Roman" w:hAnsi="Times New Roman"/>
          <w:b/>
          <w:bCs/>
          <w:color w:val="auto"/>
          <w:sz w:val="32"/>
          <w:szCs w:val="32"/>
          <w:lang w:val="ru-RU"/>
        </w:rPr>
        <w:t>Заголовок окна</w:t>
      </w:r>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sz w:val="32"/>
          <w:szCs w:val="32"/>
          <w:lang w:val="ru-RU"/>
        </w:rPr>
        <w:t>В заголовке главного окна отображается:</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sz w:val="32"/>
          <w:szCs w:val="32"/>
          <w:lang w:val="ru-RU"/>
        </w:rPr>
        <w:t xml:space="preserve">(С°) Луценко Е.В., Трошин Л.П. Алгоритмы ампелометрии, алгоритм № 3: Вычисление </w:t>
      </w:r>
      <w:r w:rsidRPr="00C20730">
        <w:rPr>
          <w:sz w:val="32"/>
          <w:szCs w:val="32"/>
        </w:rPr>
        <w:t>M</w:t>
      </w:r>
      <w:r w:rsidRPr="00C20730">
        <w:rPr>
          <w:sz w:val="32"/>
          <w:szCs w:val="32"/>
          <w:lang w:val="ru-RU"/>
        </w:rPr>
        <w:t xml:space="preserve"> и </w:t>
      </w:r>
      <w:r w:rsidRPr="00C20730">
        <w:rPr>
          <w:sz w:val="32"/>
          <w:szCs w:val="32"/>
        </w:rPr>
        <w:t>σ</w:t>
      </w:r>
      <w:r w:rsidRPr="00C20730">
        <w:rPr>
          <w:sz w:val="32"/>
          <w:szCs w:val="32"/>
          <w:lang w:val="ru-RU"/>
        </w:rPr>
        <w:t xml:space="preserve"> по способу взвешенных дат</w:t>
      </w:r>
    </w:p>
    <w:p w:rsidR="007B5A6A" w:rsidRPr="00C20730" w:rsidRDefault="007B5A6A" w:rsidP="006279B9">
      <w:pPr>
        <w:pStyle w:val="5"/>
        <w:spacing w:before="0" w:line="251" w:lineRule="auto"/>
        <w:ind w:firstLine="720"/>
        <w:rPr>
          <w:rFonts w:ascii="Times New Roman" w:hAnsi="Times New Roman"/>
          <w:color w:val="auto"/>
          <w:sz w:val="32"/>
          <w:szCs w:val="32"/>
        </w:rPr>
      </w:pPr>
      <w:r w:rsidRPr="00C20730">
        <w:rPr>
          <w:rFonts w:ascii="Times New Roman" w:hAnsi="Times New Roman"/>
          <w:b/>
          <w:bCs/>
          <w:color w:val="auto"/>
          <w:sz w:val="32"/>
          <w:szCs w:val="32"/>
        </w:rPr>
        <w:t>Верхнее окно - "Исходные данные"</w:t>
      </w:r>
    </w:p>
    <w:p w:rsidR="007B5A6A" w:rsidRPr="00C20730" w:rsidRDefault="007B5A6A" w:rsidP="006279B9">
      <w:pPr>
        <w:pStyle w:val="af4"/>
        <w:numPr>
          <w:ilvl w:val="0"/>
          <w:numId w:val="54"/>
        </w:numPr>
        <w:spacing w:before="0" w:beforeAutospacing="0" w:after="0" w:afterAutospacing="0" w:line="251" w:lineRule="auto"/>
        <w:ind w:firstLine="720"/>
        <w:textAlignment w:val="baseline"/>
        <w:rPr>
          <w:sz w:val="32"/>
          <w:szCs w:val="32"/>
          <w:lang w:val="ru-RU"/>
        </w:rPr>
      </w:pPr>
      <w:r w:rsidRPr="00C20730">
        <w:rPr>
          <w:b/>
          <w:bCs/>
          <w:sz w:val="32"/>
          <w:szCs w:val="32"/>
          <w:lang w:val="ru-RU"/>
        </w:rPr>
        <w:t>Назначение</w:t>
      </w:r>
      <w:r w:rsidRPr="00C20730">
        <w:rPr>
          <w:sz w:val="32"/>
          <w:szCs w:val="32"/>
          <w:lang w:val="ru-RU"/>
        </w:rPr>
        <w:t>: Ввод и редактирование исходных данных для расчета</w:t>
      </w:r>
    </w:p>
    <w:p w:rsidR="007B5A6A" w:rsidRPr="00C20730" w:rsidRDefault="007B5A6A" w:rsidP="006279B9">
      <w:pPr>
        <w:pStyle w:val="af4"/>
        <w:numPr>
          <w:ilvl w:val="0"/>
          <w:numId w:val="54"/>
        </w:numPr>
        <w:spacing w:before="0" w:beforeAutospacing="0" w:after="0" w:afterAutospacing="0" w:line="251" w:lineRule="auto"/>
        <w:ind w:firstLine="720"/>
        <w:textAlignment w:val="baseline"/>
        <w:rPr>
          <w:sz w:val="32"/>
          <w:szCs w:val="32"/>
          <w:lang w:val="ru-RU"/>
        </w:rPr>
      </w:pPr>
      <w:r w:rsidRPr="00C20730">
        <w:rPr>
          <w:b/>
          <w:bCs/>
          <w:sz w:val="32"/>
          <w:szCs w:val="32"/>
          <w:lang w:val="ru-RU"/>
        </w:rPr>
        <w:t>Формат данных</w:t>
      </w:r>
      <w:r w:rsidRPr="00C20730">
        <w:rPr>
          <w:sz w:val="32"/>
          <w:szCs w:val="32"/>
          <w:lang w:val="ru-RU"/>
        </w:rPr>
        <w:t xml:space="preserve">: Таблица с колонками </w:t>
      </w:r>
      <w:r w:rsidRPr="00C20730">
        <w:rPr>
          <w:sz w:val="32"/>
          <w:szCs w:val="32"/>
        </w:rPr>
        <w:t>xi</w:t>
      </w:r>
      <w:r w:rsidRPr="00C20730">
        <w:rPr>
          <w:sz w:val="32"/>
          <w:szCs w:val="32"/>
          <w:lang w:val="ru-RU"/>
        </w:rPr>
        <w:t xml:space="preserve">, </w:t>
      </w:r>
      <w:r w:rsidRPr="00C20730">
        <w:rPr>
          <w:sz w:val="32"/>
          <w:szCs w:val="32"/>
        </w:rPr>
        <w:t>fi</w:t>
      </w:r>
      <w:r w:rsidRPr="00C20730">
        <w:rPr>
          <w:sz w:val="32"/>
          <w:szCs w:val="32"/>
          <w:lang w:val="ru-RU"/>
        </w:rPr>
        <w:t xml:space="preserve">, </w:t>
      </w:r>
      <w:r w:rsidRPr="00C20730">
        <w:rPr>
          <w:sz w:val="32"/>
          <w:szCs w:val="32"/>
        </w:rPr>
        <w:t>xi</w:t>
      </w:r>
      <w:r w:rsidRPr="00C20730">
        <w:rPr>
          <w:i/>
          <w:iCs/>
          <w:sz w:val="32"/>
          <w:szCs w:val="32"/>
        </w:rPr>
        <w:t>fi</w:t>
      </w:r>
      <w:r w:rsidRPr="00C20730">
        <w:rPr>
          <w:i/>
          <w:iCs/>
          <w:sz w:val="32"/>
          <w:szCs w:val="32"/>
          <w:lang w:val="ru-RU"/>
        </w:rPr>
        <w:t xml:space="preserve">, </w:t>
      </w:r>
      <w:r w:rsidRPr="00C20730">
        <w:rPr>
          <w:i/>
          <w:iCs/>
          <w:sz w:val="32"/>
          <w:szCs w:val="32"/>
        </w:rPr>
        <w:t>xi</w:t>
      </w:r>
      <w:r w:rsidRPr="00C20730">
        <w:rPr>
          <w:i/>
          <w:iCs/>
          <w:sz w:val="32"/>
          <w:szCs w:val="32"/>
          <w:lang w:val="ru-RU"/>
        </w:rPr>
        <w:t>²</w:t>
      </w:r>
      <w:r w:rsidRPr="00C20730">
        <w:rPr>
          <w:sz w:val="32"/>
          <w:szCs w:val="32"/>
        </w:rPr>
        <w:t>fi</w:t>
      </w:r>
    </w:p>
    <w:p w:rsidR="007B5A6A" w:rsidRPr="00C20730" w:rsidRDefault="007B5A6A" w:rsidP="006279B9">
      <w:pPr>
        <w:pStyle w:val="af4"/>
        <w:numPr>
          <w:ilvl w:val="0"/>
          <w:numId w:val="54"/>
        </w:numPr>
        <w:spacing w:before="0" w:beforeAutospacing="0" w:after="0" w:afterAutospacing="0" w:line="251" w:lineRule="auto"/>
        <w:ind w:firstLine="720"/>
        <w:textAlignment w:val="baseline"/>
        <w:rPr>
          <w:sz w:val="32"/>
          <w:szCs w:val="32"/>
        </w:rPr>
      </w:pPr>
      <w:r w:rsidRPr="00C20730">
        <w:rPr>
          <w:b/>
          <w:bCs/>
          <w:sz w:val="32"/>
          <w:szCs w:val="32"/>
        </w:rPr>
        <w:t>Особенности</w:t>
      </w:r>
      <w:r w:rsidRPr="00C20730">
        <w:rPr>
          <w:sz w:val="32"/>
          <w:szCs w:val="32"/>
        </w:rPr>
        <w:t>:</w:t>
      </w:r>
    </w:p>
    <w:p w:rsidR="007B5A6A" w:rsidRPr="00C20730" w:rsidRDefault="007B5A6A" w:rsidP="006279B9">
      <w:pPr>
        <w:pStyle w:val="af4"/>
        <w:numPr>
          <w:ilvl w:val="1"/>
          <w:numId w:val="55"/>
        </w:numPr>
        <w:spacing w:before="0" w:beforeAutospacing="0" w:after="0" w:afterAutospacing="0" w:line="251" w:lineRule="auto"/>
        <w:ind w:firstLine="720"/>
        <w:textAlignment w:val="baseline"/>
        <w:rPr>
          <w:sz w:val="32"/>
          <w:szCs w:val="32"/>
          <w:lang w:val="ru-RU"/>
        </w:rPr>
      </w:pPr>
      <w:r w:rsidRPr="00C20730">
        <w:rPr>
          <w:sz w:val="32"/>
          <w:szCs w:val="32"/>
          <w:lang w:val="ru-RU"/>
        </w:rPr>
        <w:t>При запуске программы окно автоматически заполняется примером данных</w:t>
      </w:r>
    </w:p>
    <w:p w:rsidR="007B5A6A" w:rsidRPr="00C20730" w:rsidRDefault="007B5A6A" w:rsidP="006279B9">
      <w:pPr>
        <w:pStyle w:val="af4"/>
        <w:numPr>
          <w:ilvl w:val="1"/>
          <w:numId w:val="55"/>
        </w:numPr>
        <w:spacing w:before="0" w:beforeAutospacing="0" w:after="0" w:afterAutospacing="0" w:line="251" w:lineRule="auto"/>
        <w:ind w:firstLine="720"/>
        <w:textAlignment w:val="baseline"/>
        <w:rPr>
          <w:sz w:val="32"/>
          <w:szCs w:val="32"/>
          <w:lang w:val="ru-RU"/>
        </w:rPr>
      </w:pPr>
      <w:r w:rsidRPr="00C20730">
        <w:rPr>
          <w:sz w:val="32"/>
          <w:szCs w:val="32"/>
          <w:lang w:val="ru-RU"/>
        </w:rPr>
        <w:t>Поддерживает прокрутку для работы с большими объемами данных</w:t>
      </w:r>
    </w:p>
    <w:p w:rsidR="007B5A6A" w:rsidRPr="00C20730" w:rsidRDefault="007B5A6A" w:rsidP="006279B9">
      <w:pPr>
        <w:pStyle w:val="af4"/>
        <w:numPr>
          <w:ilvl w:val="1"/>
          <w:numId w:val="55"/>
        </w:numPr>
        <w:spacing w:before="0" w:beforeAutospacing="0" w:after="0" w:afterAutospacing="0" w:line="251" w:lineRule="auto"/>
        <w:ind w:firstLine="720"/>
        <w:textAlignment w:val="baseline"/>
        <w:rPr>
          <w:sz w:val="32"/>
          <w:szCs w:val="32"/>
        </w:rPr>
      </w:pPr>
      <w:r w:rsidRPr="00C20730">
        <w:rPr>
          <w:sz w:val="32"/>
          <w:szCs w:val="32"/>
        </w:rPr>
        <w:t>Данные можно редактировать вручную</w:t>
      </w:r>
    </w:p>
    <w:p w:rsidR="007B5A6A" w:rsidRPr="00C20730" w:rsidRDefault="007B5A6A" w:rsidP="006279B9">
      <w:pPr>
        <w:pStyle w:val="5"/>
        <w:spacing w:before="0" w:line="251" w:lineRule="auto"/>
        <w:ind w:firstLine="720"/>
        <w:rPr>
          <w:rFonts w:ascii="Times New Roman" w:hAnsi="Times New Roman"/>
          <w:color w:val="auto"/>
          <w:sz w:val="32"/>
          <w:szCs w:val="32"/>
        </w:rPr>
      </w:pPr>
      <w:r w:rsidRPr="00C20730">
        <w:rPr>
          <w:rFonts w:ascii="Times New Roman" w:hAnsi="Times New Roman"/>
          <w:b/>
          <w:bCs/>
          <w:color w:val="auto"/>
          <w:sz w:val="32"/>
          <w:szCs w:val="32"/>
        </w:rPr>
        <w:t>Кнопка "Расчет"</w:t>
      </w:r>
    </w:p>
    <w:p w:rsidR="007B5A6A" w:rsidRPr="00C20730" w:rsidRDefault="007B5A6A" w:rsidP="006279B9">
      <w:pPr>
        <w:pStyle w:val="af4"/>
        <w:numPr>
          <w:ilvl w:val="0"/>
          <w:numId w:val="56"/>
        </w:numPr>
        <w:spacing w:before="0" w:beforeAutospacing="0" w:after="0" w:afterAutospacing="0" w:line="251" w:lineRule="auto"/>
        <w:ind w:firstLine="720"/>
        <w:textAlignment w:val="baseline"/>
        <w:rPr>
          <w:sz w:val="32"/>
          <w:szCs w:val="32"/>
          <w:lang w:val="ru-RU"/>
        </w:rPr>
      </w:pPr>
      <w:r w:rsidRPr="00C20730">
        <w:rPr>
          <w:b/>
          <w:bCs/>
          <w:sz w:val="32"/>
          <w:szCs w:val="32"/>
          <w:lang w:val="ru-RU"/>
        </w:rPr>
        <w:t>Внешний вид</w:t>
      </w:r>
      <w:r w:rsidRPr="00C20730">
        <w:rPr>
          <w:sz w:val="32"/>
          <w:szCs w:val="32"/>
          <w:lang w:val="ru-RU"/>
        </w:rPr>
        <w:t>: Светло-зеленая кнопка с закругленными углами</w:t>
      </w:r>
    </w:p>
    <w:p w:rsidR="007B5A6A" w:rsidRPr="00C20730" w:rsidRDefault="007B5A6A" w:rsidP="006279B9">
      <w:pPr>
        <w:pStyle w:val="af4"/>
        <w:numPr>
          <w:ilvl w:val="0"/>
          <w:numId w:val="56"/>
        </w:numPr>
        <w:spacing w:before="0" w:beforeAutospacing="0" w:after="0" w:afterAutospacing="0" w:line="251" w:lineRule="auto"/>
        <w:ind w:firstLine="720"/>
        <w:textAlignment w:val="baseline"/>
        <w:rPr>
          <w:sz w:val="32"/>
          <w:szCs w:val="32"/>
        </w:rPr>
      </w:pPr>
      <w:r w:rsidRPr="00C20730">
        <w:rPr>
          <w:b/>
          <w:bCs/>
          <w:sz w:val="32"/>
          <w:szCs w:val="32"/>
        </w:rPr>
        <w:t>Назначение</w:t>
      </w:r>
      <w:r w:rsidRPr="00C20730">
        <w:rPr>
          <w:sz w:val="32"/>
          <w:szCs w:val="32"/>
        </w:rPr>
        <w:t>: Запуск процесса вычислений</w:t>
      </w:r>
    </w:p>
    <w:p w:rsidR="007B5A6A" w:rsidRPr="00C20730" w:rsidRDefault="007B5A6A" w:rsidP="006279B9">
      <w:pPr>
        <w:pStyle w:val="af4"/>
        <w:numPr>
          <w:ilvl w:val="0"/>
          <w:numId w:val="56"/>
        </w:numPr>
        <w:spacing w:before="0" w:beforeAutospacing="0" w:after="0" w:afterAutospacing="0" w:line="251" w:lineRule="auto"/>
        <w:ind w:firstLine="720"/>
        <w:textAlignment w:val="baseline"/>
        <w:rPr>
          <w:sz w:val="32"/>
          <w:szCs w:val="32"/>
          <w:lang w:val="ru-RU"/>
        </w:rPr>
      </w:pPr>
      <w:r w:rsidRPr="00C20730">
        <w:rPr>
          <w:b/>
          <w:bCs/>
          <w:sz w:val="32"/>
          <w:szCs w:val="32"/>
          <w:lang w:val="ru-RU"/>
        </w:rPr>
        <w:t>Расположение</w:t>
      </w:r>
      <w:r w:rsidRPr="00C20730">
        <w:rPr>
          <w:sz w:val="32"/>
          <w:szCs w:val="32"/>
          <w:lang w:val="ru-RU"/>
        </w:rPr>
        <w:t>: Между верхним и нижним окнами</w:t>
      </w:r>
    </w:p>
    <w:p w:rsidR="007B5A6A" w:rsidRPr="00C20730" w:rsidRDefault="007B5A6A" w:rsidP="006279B9">
      <w:pPr>
        <w:pStyle w:val="5"/>
        <w:spacing w:before="0" w:line="251" w:lineRule="auto"/>
        <w:ind w:firstLine="720"/>
        <w:rPr>
          <w:rFonts w:ascii="Times New Roman" w:hAnsi="Times New Roman"/>
          <w:color w:val="auto"/>
          <w:sz w:val="32"/>
          <w:szCs w:val="32"/>
        </w:rPr>
      </w:pPr>
      <w:r w:rsidRPr="00C20730">
        <w:rPr>
          <w:rFonts w:ascii="Times New Roman" w:hAnsi="Times New Roman"/>
          <w:b/>
          <w:bCs/>
          <w:color w:val="auto"/>
          <w:sz w:val="32"/>
          <w:szCs w:val="32"/>
        </w:rPr>
        <w:lastRenderedPageBreak/>
        <w:t>Нижнее окно - "Результаты расчетов"</w:t>
      </w:r>
    </w:p>
    <w:p w:rsidR="007B5A6A" w:rsidRPr="00C20730" w:rsidRDefault="007B5A6A" w:rsidP="006279B9">
      <w:pPr>
        <w:pStyle w:val="af4"/>
        <w:numPr>
          <w:ilvl w:val="0"/>
          <w:numId w:val="57"/>
        </w:numPr>
        <w:spacing w:before="0" w:beforeAutospacing="0" w:after="0" w:afterAutospacing="0" w:line="251" w:lineRule="auto"/>
        <w:ind w:firstLine="720"/>
        <w:textAlignment w:val="baseline"/>
        <w:rPr>
          <w:sz w:val="32"/>
          <w:szCs w:val="32"/>
        </w:rPr>
      </w:pPr>
      <w:r w:rsidRPr="00C20730">
        <w:rPr>
          <w:b/>
          <w:bCs/>
          <w:sz w:val="32"/>
          <w:szCs w:val="32"/>
        </w:rPr>
        <w:t>Назначение</w:t>
      </w:r>
      <w:r w:rsidRPr="00C20730">
        <w:rPr>
          <w:sz w:val="32"/>
          <w:szCs w:val="32"/>
        </w:rPr>
        <w:t>: Отображение результатов вычислений</w:t>
      </w:r>
    </w:p>
    <w:p w:rsidR="007B5A6A" w:rsidRPr="00C20730" w:rsidRDefault="007B5A6A" w:rsidP="006279B9">
      <w:pPr>
        <w:pStyle w:val="af4"/>
        <w:numPr>
          <w:ilvl w:val="0"/>
          <w:numId w:val="57"/>
        </w:numPr>
        <w:spacing w:before="0" w:beforeAutospacing="0" w:after="0" w:afterAutospacing="0" w:line="251" w:lineRule="auto"/>
        <w:ind w:firstLine="720"/>
        <w:textAlignment w:val="baseline"/>
        <w:rPr>
          <w:sz w:val="32"/>
          <w:szCs w:val="32"/>
        </w:rPr>
      </w:pPr>
      <w:r w:rsidRPr="00C20730">
        <w:rPr>
          <w:b/>
          <w:bCs/>
          <w:sz w:val="32"/>
          <w:szCs w:val="32"/>
        </w:rPr>
        <w:t>Содержимое</w:t>
      </w:r>
      <w:r w:rsidRPr="00C20730">
        <w:rPr>
          <w:sz w:val="32"/>
          <w:szCs w:val="32"/>
        </w:rPr>
        <w:t>:</w:t>
      </w:r>
    </w:p>
    <w:p w:rsidR="007B5A6A" w:rsidRPr="00C20730" w:rsidRDefault="007B5A6A" w:rsidP="006279B9">
      <w:pPr>
        <w:pStyle w:val="af4"/>
        <w:numPr>
          <w:ilvl w:val="1"/>
          <w:numId w:val="58"/>
        </w:numPr>
        <w:spacing w:before="0" w:beforeAutospacing="0" w:after="0" w:afterAutospacing="0" w:line="251" w:lineRule="auto"/>
        <w:ind w:firstLine="720"/>
        <w:textAlignment w:val="baseline"/>
        <w:rPr>
          <w:sz w:val="32"/>
          <w:szCs w:val="32"/>
        </w:rPr>
      </w:pPr>
      <w:r w:rsidRPr="00C20730">
        <w:rPr>
          <w:sz w:val="32"/>
          <w:szCs w:val="32"/>
        </w:rPr>
        <w:t>Промежуточные расчеты</w:t>
      </w:r>
    </w:p>
    <w:p w:rsidR="007B5A6A" w:rsidRPr="00C20730" w:rsidRDefault="007B5A6A" w:rsidP="006279B9">
      <w:pPr>
        <w:pStyle w:val="af4"/>
        <w:numPr>
          <w:ilvl w:val="1"/>
          <w:numId w:val="58"/>
        </w:numPr>
        <w:spacing w:before="0" w:beforeAutospacing="0" w:after="0" w:afterAutospacing="0" w:line="251" w:lineRule="auto"/>
        <w:ind w:firstLine="720"/>
        <w:textAlignment w:val="baseline"/>
        <w:rPr>
          <w:sz w:val="32"/>
          <w:szCs w:val="32"/>
        </w:rPr>
      </w:pPr>
      <w:r w:rsidRPr="00C20730">
        <w:rPr>
          <w:sz w:val="32"/>
          <w:szCs w:val="32"/>
        </w:rPr>
        <w:t>Итоговые значения M и σ</w:t>
      </w:r>
    </w:p>
    <w:p w:rsidR="007B5A6A" w:rsidRPr="00C20730" w:rsidRDefault="007B5A6A" w:rsidP="006279B9">
      <w:pPr>
        <w:pStyle w:val="af4"/>
        <w:numPr>
          <w:ilvl w:val="1"/>
          <w:numId w:val="58"/>
        </w:numPr>
        <w:spacing w:before="0" w:beforeAutospacing="0" w:after="0" w:afterAutospacing="0" w:line="251" w:lineRule="auto"/>
        <w:ind w:firstLine="720"/>
        <w:textAlignment w:val="baseline"/>
        <w:rPr>
          <w:sz w:val="32"/>
          <w:szCs w:val="32"/>
        </w:rPr>
      </w:pPr>
      <w:r w:rsidRPr="00C20730">
        <w:rPr>
          <w:sz w:val="32"/>
          <w:szCs w:val="32"/>
        </w:rPr>
        <w:t>Пошаговое описание вычислений</w:t>
      </w:r>
    </w:p>
    <w:p w:rsidR="007B5A6A" w:rsidRPr="00C20730" w:rsidRDefault="007B5A6A" w:rsidP="006279B9">
      <w:pPr>
        <w:pStyle w:val="af4"/>
        <w:numPr>
          <w:ilvl w:val="0"/>
          <w:numId w:val="58"/>
        </w:numPr>
        <w:spacing w:before="0" w:beforeAutospacing="0" w:after="0" w:afterAutospacing="0" w:line="251" w:lineRule="auto"/>
        <w:ind w:firstLine="720"/>
        <w:textAlignment w:val="baseline"/>
        <w:rPr>
          <w:sz w:val="32"/>
          <w:szCs w:val="32"/>
          <w:lang w:val="ru-RU"/>
        </w:rPr>
      </w:pPr>
      <w:r w:rsidRPr="00C20730">
        <w:rPr>
          <w:b/>
          <w:bCs/>
          <w:sz w:val="32"/>
          <w:szCs w:val="32"/>
          <w:lang w:val="ru-RU"/>
        </w:rPr>
        <w:t>Особенности</w:t>
      </w:r>
      <w:r w:rsidRPr="00C20730">
        <w:rPr>
          <w:sz w:val="32"/>
          <w:szCs w:val="32"/>
          <w:lang w:val="ru-RU"/>
        </w:rPr>
        <w:t>: Поддерживает прокрутку и копирование текста</w:t>
      </w:r>
    </w:p>
    <w:p w:rsidR="007B5A6A" w:rsidRPr="00C20730" w:rsidRDefault="007B5A6A" w:rsidP="006279B9">
      <w:pPr>
        <w:pStyle w:val="5"/>
        <w:spacing w:before="0" w:line="251" w:lineRule="auto"/>
        <w:ind w:firstLine="720"/>
        <w:rPr>
          <w:rFonts w:ascii="Times New Roman" w:hAnsi="Times New Roman"/>
          <w:color w:val="auto"/>
          <w:sz w:val="32"/>
          <w:szCs w:val="32"/>
          <w:lang w:val="ru-RU"/>
        </w:rPr>
      </w:pPr>
      <w:r w:rsidRPr="00C20730">
        <w:rPr>
          <w:rFonts w:ascii="Times New Roman" w:hAnsi="Times New Roman"/>
          <w:b/>
          <w:bCs/>
          <w:color w:val="auto"/>
          <w:sz w:val="32"/>
          <w:szCs w:val="32"/>
          <w:lang w:val="ru-RU"/>
        </w:rPr>
        <w:t>Кнопки управления</w:t>
      </w:r>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sz w:val="32"/>
          <w:szCs w:val="32"/>
          <w:lang w:val="ru-RU"/>
        </w:rPr>
        <w:t>Расположены в нижней части окна:</w:t>
      </w:r>
    </w:p>
    <w:p w:rsidR="007B5A6A" w:rsidRPr="00C20730" w:rsidRDefault="007B5A6A" w:rsidP="006279B9">
      <w:pPr>
        <w:pStyle w:val="af4"/>
        <w:numPr>
          <w:ilvl w:val="0"/>
          <w:numId w:val="59"/>
        </w:numPr>
        <w:spacing w:before="0" w:beforeAutospacing="0" w:after="0" w:afterAutospacing="0" w:line="251" w:lineRule="auto"/>
        <w:ind w:firstLine="720"/>
        <w:textAlignment w:val="baseline"/>
        <w:rPr>
          <w:sz w:val="32"/>
          <w:szCs w:val="32"/>
        </w:rPr>
      </w:pPr>
      <w:r w:rsidRPr="00C20730">
        <w:rPr>
          <w:b/>
          <w:bCs/>
          <w:sz w:val="32"/>
          <w:szCs w:val="32"/>
        </w:rPr>
        <w:t>Кнопка "Помощь"</w:t>
      </w:r>
    </w:p>
    <w:p w:rsidR="007B5A6A" w:rsidRPr="00C20730" w:rsidRDefault="007B5A6A" w:rsidP="006279B9">
      <w:pPr>
        <w:pStyle w:val="af4"/>
        <w:numPr>
          <w:ilvl w:val="0"/>
          <w:numId w:val="60"/>
        </w:numPr>
        <w:spacing w:before="0" w:beforeAutospacing="0" w:after="0" w:afterAutospacing="0" w:line="251" w:lineRule="auto"/>
        <w:ind w:left="1440" w:firstLine="720"/>
        <w:textAlignment w:val="baseline"/>
        <w:rPr>
          <w:sz w:val="32"/>
          <w:szCs w:val="32"/>
          <w:lang w:val="ru-RU"/>
        </w:rPr>
      </w:pPr>
      <w:r w:rsidRPr="00C20730">
        <w:rPr>
          <w:sz w:val="32"/>
          <w:szCs w:val="32"/>
          <w:lang w:val="ru-RU"/>
        </w:rPr>
        <w:t xml:space="preserve">Открывает файл справки </w:t>
      </w:r>
      <w:r w:rsidRPr="00C20730">
        <w:rPr>
          <w:sz w:val="32"/>
          <w:szCs w:val="32"/>
        </w:rPr>
        <w:t>help</w:t>
      </w:r>
      <w:r w:rsidRPr="00C20730">
        <w:rPr>
          <w:sz w:val="32"/>
          <w:szCs w:val="32"/>
          <w:lang w:val="ru-RU"/>
        </w:rPr>
        <w:t>-03.</w:t>
      </w:r>
      <w:r w:rsidRPr="00C20730">
        <w:rPr>
          <w:sz w:val="32"/>
          <w:szCs w:val="32"/>
        </w:rPr>
        <w:t>pdf</w:t>
      </w:r>
    </w:p>
    <w:p w:rsidR="007B5A6A" w:rsidRPr="00C20730" w:rsidRDefault="007B5A6A" w:rsidP="006279B9">
      <w:pPr>
        <w:pStyle w:val="af4"/>
        <w:numPr>
          <w:ilvl w:val="0"/>
          <w:numId w:val="60"/>
        </w:numPr>
        <w:spacing w:before="0" w:beforeAutospacing="0" w:after="0" w:afterAutospacing="0" w:line="251" w:lineRule="auto"/>
        <w:ind w:left="1440" w:firstLine="720"/>
        <w:textAlignment w:val="baseline"/>
        <w:rPr>
          <w:sz w:val="32"/>
          <w:szCs w:val="32"/>
        </w:rPr>
      </w:pPr>
      <w:r w:rsidRPr="00C20730">
        <w:rPr>
          <w:sz w:val="32"/>
          <w:szCs w:val="32"/>
        </w:rPr>
        <w:t>Содержит подробное описание алгоритма</w:t>
      </w:r>
    </w:p>
    <w:p w:rsidR="007B5A6A" w:rsidRPr="00C20730" w:rsidRDefault="007B5A6A" w:rsidP="006279B9">
      <w:pPr>
        <w:pStyle w:val="af4"/>
        <w:numPr>
          <w:ilvl w:val="0"/>
          <w:numId w:val="61"/>
        </w:numPr>
        <w:spacing w:before="0" w:beforeAutospacing="0" w:after="0" w:afterAutospacing="0" w:line="251" w:lineRule="auto"/>
        <w:ind w:firstLine="720"/>
        <w:textAlignment w:val="baseline"/>
        <w:rPr>
          <w:sz w:val="32"/>
          <w:szCs w:val="32"/>
          <w:lang w:val="ru-RU"/>
        </w:rPr>
      </w:pPr>
      <w:r w:rsidRPr="00C20730">
        <w:rPr>
          <w:b/>
          <w:bCs/>
          <w:sz w:val="32"/>
          <w:szCs w:val="32"/>
          <w:lang w:val="ru-RU"/>
        </w:rPr>
        <w:t>Кнопка "Записать отчет в виде файла"</w:t>
      </w:r>
    </w:p>
    <w:p w:rsidR="007B5A6A" w:rsidRPr="00C20730" w:rsidRDefault="007B5A6A" w:rsidP="006279B9">
      <w:pPr>
        <w:pStyle w:val="af4"/>
        <w:numPr>
          <w:ilvl w:val="0"/>
          <w:numId w:val="62"/>
        </w:numPr>
        <w:spacing w:before="0" w:beforeAutospacing="0" w:after="0" w:afterAutospacing="0" w:line="251" w:lineRule="auto"/>
        <w:ind w:left="1440" w:firstLine="720"/>
        <w:textAlignment w:val="baseline"/>
        <w:rPr>
          <w:sz w:val="32"/>
          <w:szCs w:val="32"/>
          <w:lang w:val="ru-RU"/>
        </w:rPr>
      </w:pPr>
      <w:r w:rsidRPr="00C20730">
        <w:rPr>
          <w:b/>
          <w:bCs/>
          <w:sz w:val="32"/>
          <w:szCs w:val="32"/>
          <w:lang w:val="ru-RU"/>
        </w:rPr>
        <w:t>Внешний вид</w:t>
      </w:r>
      <w:r w:rsidRPr="00C20730">
        <w:rPr>
          <w:sz w:val="32"/>
          <w:szCs w:val="32"/>
          <w:lang w:val="ru-RU"/>
        </w:rPr>
        <w:t>: Светло-голубая кнопка с закругленными углами</w:t>
      </w:r>
    </w:p>
    <w:p w:rsidR="007B5A6A" w:rsidRPr="00C20730" w:rsidRDefault="007B5A6A" w:rsidP="006279B9">
      <w:pPr>
        <w:pStyle w:val="af4"/>
        <w:numPr>
          <w:ilvl w:val="0"/>
          <w:numId w:val="62"/>
        </w:numPr>
        <w:spacing w:before="0" w:beforeAutospacing="0" w:after="0" w:afterAutospacing="0" w:line="251" w:lineRule="auto"/>
        <w:ind w:left="1440" w:firstLine="720"/>
        <w:textAlignment w:val="baseline"/>
        <w:rPr>
          <w:sz w:val="32"/>
          <w:szCs w:val="32"/>
          <w:lang w:val="ru-RU"/>
        </w:rPr>
      </w:pPr>
      <w:r w:rsidRPr="00C20730">
        <w:rPr>
          <w:b/>
          <w:bCs/>
          <w:sz w:val="32"/>
          <w:szCs w:val="32"/>
          <w:lang w:val="ru-RU"/>
        </w:rPr>
        <w:t>Назначение</w:t>
      </w:r>
      <w:r w:rsidRPr="00C20730">
        <w:rPr>
          <w:sz w:val="32"/>
          <w:szCs w:val="32"/>
          <w:lang w:val="ru-RU"/>
        </w:rPr>
        <w:t>: Сохранение результатов в текстовый файл</w:t>
      </w:r>
    </w:p>
    <w:p w:rsidR="007B5A6A" w:rsidRPr="00C20730" w:rsidRDefault="007B5A6A" w:rsidP="006279B9">
      <w:pPr>
        <w:pStyle w:val="af4"/>
        <w:numPr>
          <w:ilvl w:val="0"/>
          <w:numId w:val="62"/>
        </w:numPr>
        <w:spacing w:before="0" w:beforeAutospacing="0" w:after="0" w:afterAutospacing="0" w:line="251" w:lineRule="auto"/>
        <w:ind w:left="1440" w:firstLine="720"/>
        <w:textAlignment w:val="baseline"/>
        <w:rPr>
          <w:sz w:val="32"/>
          <w:szCs w:val="32"/>
          <w:lang w:val="ru-RU"/>
        </w:rPr>
      </w:pPr>
      <w:r w:rsidRPr="00C20730">
        <w:rPr>
          <w:b/>
          <w:bCs/>
          <w:sz w:val="32"/>
          <w:szCs w:val="32"/>
          <w:lang w:val="ru-RU"/>
        </w:rPr>
        <w:t>Формат файла</w:t>
      </w:r>
      <w:r w:rsidRPr="00C20730">
        <w:rPr>
          <w:sz w:val="32"/>
          <w:szCs w:val="32"/>
          <w:lang w:val="ru-RU"/>
        </w:rPr>
        <w:t xml:space="preserve">: </w:t>
      </w:r>
      <w:r w:rsidRPr="00C20730">
        <w:rPr>
          <w:sz w:val="32"/>
          <w:szCs w:val="32"/>
        </w:rPr>
        <w:t>UTF</w:t>
      </w:r>
      <w:r w:rsidRPr="00C20730">
        <w:rPr>
          <w:sz w:val="32"/>
          <w:szCs w:val="32"/>
          <w:lang w:val="ru-RU"/>
        </w:rPr>
        <w:t>-8 текстовый файл (.</w:t>
      </w:r>
      <w:r w:rsidRPr="00C20730">
        <w:rPr>
          <w:sz w:val="32"/>
          <w:szCs w:val="32"/>
        </w:rPr>
        <w:t>txt</w:t>
      </w:r>
      <w:r w:rsidRPr="00C20730">
        <w:rPr>
          <w:sz w:val="32"/>
          <w:szCs w:val="32"/>
          <w:lang w:val="ru-RU"/>
        </w:rPr>
        <w:t>)</w:t>
      </w:r>
    </w:p>
    <w:p w:rsidR="007B5A6A" w:rsidRPr="00C20730" w:rsidRDefault="007B5A6A" w:rsidP="006279B9">
      <w:pPr>
        <w:pStyle w:val="4"/>
        <w:spacing w:before="0" w:line="251" w:lineRule="auto"/>
        <w:ind w:firstLine="720"/>
        <w:rPr>
          <w:rFonts w:ascii="Times New Roman" w:hAnsi="Times New Roman"/>
          <w:color w:val="auto"/>
          <w:sz w:val="32"/>
          <w:szCs w:val="32"/>
        </w:rPr>
      </w:pPr>
      <w:bookmarkStart w:id="447" w:name="_Toc202873796"/>
      <w:bookmarkStart w:id="448" w:name="_Toc204261337"/>
      <w:r w:rsidRPr="00C20730">
        <w:rPr>
          <w:rFonts w:ascii="Times New Roman" w:hAnsi="Times New Roman"/>
          <w:b/>
          <w:bCs w:val="0"/>
          <w:color w:val="auto"/>
          <w:sz w:val="32"/>
          <w:szCs w:val="32"/>
        </w:rPr>
        <w:t>Особенности интерфейса</w:t>
      </w:r>
      <w:bookmarkEnd w:id="447"/>
      <w:bookmarkEnd w:id="448"/>
    </w:p>
    <w:p w:rsidR="007B5A6A" w:rsidRPr="00C20730" w:rsidRDefault="007B5A6A" w:rsidP="006279B9">
      <w:pPr>
        <w:pStyle w:val="af4"/>
        <w:numPr>
          <w:ilvl w:val="0"/>
          <w:numId w:val="63"/>
        </w:numPr>
        <w:spacing w:before="0" w:beforeAutospacing="0" w:after="0" w:afterAutospacing="0" w:line="251" w:lineRule="auto"/>
        <w:ind w:firstLine="720"/>
        <w:textAlignment w:val="baseline"/>
        <w:rPr>
          <w:sz w:val="32"/>
          <w:szCs w:val="32"/>
          <w:lang w:val="ru-RU"/>
        </w:rPr>
      </w:pPr>
      <w:r w:rsidRPr="00C20730">
        <w:rPr>
          <w:b/>
          <w:bCs/>
          <w:sz w:val="32"/>
          <w:szCs w:val="32"/>
          <w:lang w:val="ru-RU"/>
        </w:rPr>
        <w:t>Адаптивность</w:t>
      </w:r>
      <w:r w:rsidRPr="00C20730">
        <w:rPr>
          <w:sz w:val="32"/>
          <w:szCs w:val="32"/>
          <w:lang w:val="ru-RU"/>
        </w:rPr>
        <w:t>: Окна автоматически подстраиваются под размер главного окна</w:t>
      </w:r>
    </w:p>
    <w:p w:rsidR="007B5A6A" w:rsidRPr="00C20730" w:rsidRDefault="007B5A6A" w:rsidP="006279B9">
      <w:pPr>
        <w:pStyle w:val="af4"/>
        <w:numPr>
          <w:ilvl w:val="0"/>
          <w:numId w:val="63"/>
        </w:numPr>
        <w:spacing w:before="0" w:beforeAutospacing="0" w:after="0" w:afterAutospacing="0" w:line="251" w:lineRule="auto"/>
        <w:ind w:firstLine="720"/>
        <w:textAlignment w:val="baseline"/>
        <w:rPr>
          <w:sz w:val="32"/>
          <w:szCs w:val="32"/>
          <w:lang w:val="ru-RU"/>
        </w:rPr>
      </w:pPr>
      <w:r w:rsidRPr="00C20730">
        <w:rPr>
          <w:b/>
          <w:bCs/>
          <w:sz w:val="32"/>
          <w:szCs w:val="32"/>
          <w:lang w:val="ru-RU"/>
        </w:rPr>
        <w:t>Равномерные отступы</w:t>
      </w:r>
      <w:r w:rsidRPr="00C20730">
        <w:rPr>
          <w:sz w:val="32"/>
          <w:szCs w:val="32"/>
          <w:lang w:val="ru-RU"/>
        </w:rPr>
        <w:t>: Все элементы интерфейса имеют одинаковые минимальные расстояния</w:t>
      </w:r>
    </w:p>
    <w:p w:rsidR="007B5A6A" w:rsidRPr="00C20730" w:rsidRDefault="007B5A6A" w:rsidP="006279B9">
      <w:pPr>
        <w:pStyle w:val="af4"/>
        <w:numPr>
          <w:ilvl w:val="0"/>
          <w:numId w:val="63"/>
        </w:numPr>
        <w:spacing w:before="0" w:beforeAutospacing="0" w:after="0" w:afterAutospacing="0" w:line="251" w:lineRule="auto"/>
        <w:ind w:firstLine="720"/>
        <w:textAlignment w:val="baseline"/>
        <w:rPr>
          <w:sz w:val="32"/>
          <w:szCs w:val="32"/>
          <w:lang w:val="ru-RU"/>
        </w:rPr>
      </w:pPr>
      <w:r w:rsidRPr="00C20730">
        <w:rPr>
          <w:b/>
          <w:bCs/>
          <w:sz w:val="32"/>
          <w:szCs w:val="32"/>
          <w:lang w:val="ru-RU"/>
        </w:rPr>
        <w:t>Читаемость</w:t>
      </w:r>
      <w:r w:rsidRPr="00C20730">
        <w:rPr>
          <w:sz w:val="32"/>
          <w:szCs w:val="32"/>
          <w:lang w:val="ru-RU"/>
        </w:rPr>
        <w:t>: Используется моноширинный шрифт для лучшего отображения таблиц</w:t>
      </w:r>
    </w:p>
    <w:p w:rsidR="007B5A6A" w:rsidRPr="00C20730" w:rsidRDefault="007B5A6A" w:rsidP="006279B9">
      <w:pPr>
        <w:pStyle w:val="af4"/>
        <w:numPr>
          <w:ilvl w:val="0"/>
          <w:numId w:val="63"/>
        </w:numPr>
        <w:spacing w:before="0" w:beforeAutospacing="0" w:after="0" w:afterAutospacing="0" w:line="251" w:lineRule="auto"/>
        <w:ind w:firstLine="720"/>
        <w:textAlignment w:val="baseline"/>
        <w:rPr>
          <w:sz w:val="32"/>
          <w:szCs w:val="32"/>
          <w:lang w:val="ru-RU"/>
        </w:rPr>
      </w:pPr>
      <w:r w:rsidRPr="00C20730">
        <w:rPr>
          <w:b/>
          <w:bCs/>
          <w:sz w:val="32"/>
          <w:szCs w:val="32"/>
          <w:lang w:val="ru-RU"/>
        </w:rPr>
        <w:t>Интуитивность</w:t>
      </w:r>
      <w:r w:rsidRPr="00C20730">
        <w:rPr>
          <w:sz w:val="32"/>
          <w:szCs w:val="32"/>
          <w:lang w:val="ru-RU"/>
        </w:rPr>
        <w:t>: Логический порядок элементов сверху вниз</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0842A4" w:rsidP="006279B9">
      <w:pPr>
        <w:spacing w:after="0" w:line="251" w:lineRule="auto"/>
        <w:ind w:firstLine="720"/>
        <w:rPr>
          <w:rFonts w:ascii="Times New Roman" w:hAnsi="Times New Roman"/>
          <w:sz w:val="32"/>
          <w:szCs w:val="32"/>
        </w:rPr>
      </w:pPr>
      <w:r>
        <w:rPr>
          <w:rFonts w:ascii="Times New Roman" w:hAnsi="Times New Roman"/>
          <w:sz w:val="32"/>
          <w:szCs w:val="32"/>
        </w:rPr>
        <w:pict>
          <v:rect id="_x0000_i1031" style="width:0;height:1.5pt" o:hrstd="t" o:hr="t" fillcolor="#a0a0a0" stroked="f"/>
        </w:pict>
      </w:r>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449" w:name="_Toc202873797"/>
      <w:bookmarkStart w:id="450" w:name="_Toc204261338"/>
      <w:bookmarkStart w:id="451" w:name="_Toc204263032"/>
      <w:r w:rsidRPr="00C20730">
        <w:rPr>
          <w:rFonts w:ascii="Times New Roman" w:hAnsi="Times New Roman"/>
          <w:b w:val="0"/>
          <w:bCs w:val="0"/>
          <w:color w:val="auto"/>
          <w:sz w:val="32"/>
          <w:szCs w:val="32"/>
          <w:lang w:val="ru-RU"/>
        </w:rPr>
        <w:t>Работа с программой</w:t>
      </w:r>
      <w:bookmarkEnd w:id="449"/>
      <w:bookmarkEnd w:id="450"/>
      <w:bookmarkEnd w:id="451"/>
    </w:p>
    <w:p w:rsidR="007B5A6A" w:rsidRPr="00C20730" w:rsidRDefault="007B5A6A" w:rsidP="006279B9">
      <w:pPr>
        <w:pStyle w:val="4"/>
        <w:spacing w:before="0" w:line="251" w:lineRule="auto"/>
        <w:ind w:firstLine="720"/>
        <w:rPr>
          <w:rFonts w:ascii="Times New Roman" w:hAnsi="Times New Roman"/>
          <w:color w:val="auto"/>
          <w:sz w:val="32"/>
          <w:szCs w:val="32"/>
          <w:lang w:val="ru-RU"/>
        </w:rPr>
      </w:pPr>
      <w:bookmarkStart w:id="452" w:name="_Toc202873798"/>
      <w:bookmarkStart w:id="453" w:name="_Toc204261339"/>
      <w:r w:rsidRPr="00C20730">
        <w:rPr>
          <w:rFonts w:ascii="Times New Roman" w:hAnsi="Times New Roman"/>
          <w:b/>
          <w:bCs w:val="0"/>
          <w:color w:val="auto"/>
          <w:sz w:val="32"/>
          <w:szCs w:val="32"/>
          <w:lang w:val="ru-RU"/>
        </w:rPr>
        <w:t>Подготовка данных</w:t>
      </w:r>
      <w:bookmarkEnd w:id="452"/>
      <w:bookmarkEnd w:id="453"/>
    </w:p>
    <w:p w:rsidR="007B5A6A" w:rsidRPr="00C20730" w:rsidRDefault="007B5A6A" w:rsidP="006279B9">
      <w:pPr>
        <w:pStyle w:val="5"/>
        <w:spacing w:before="0" w:line="251" w:lineRule="auto"/>
        <w:ind w:firstLine="720"/>
        <w:rPr>
          <w:rFonts w:ascii="Times New Roman" w:hAnsi="Times New Roman"/>
          <w:color w:val="auto"/>
          <w:sz w:val="32"/>
          <w:szCs w:val="32"/>
          <w:lang w:val="ru-RU"/>
        </w:rPr>
      </w:pPr>
      <w:r w:rsidRPr="00C20730">
        <w:rPr>
          <w:rFonts w:ascii="Times New Roman" w:hAnsi="Times New Roman"/>
          <w:b/>
          <w:bCs/>
          <w:color w:val="auto"/>
          <w:sz w:val="32"/>
          <w:szCs w:val="32"/>
          <w:lang w:val="ru-RU"/>
        </w:rPr>
        <w:t>Формат входных данных</w:t>
      </w:r>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sz w:val="32"/>
          <w:szCs w:val="32"/>
          <w:lang w:val="ru-RU"/>
        </w:rPr>
        <w:t>Данные должны быть представлены в виде таблицы с четырьмя колонками:</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7B5A6A" w:rsidP="006279B9">
      <w:pPr>
        <w:pStyle w:val="af4"/>
        <w:spacing w:before="0" w:beforeAutospacing="0" w:after="0" w:afterAutospacing="0" w:line="251" w:lineRule="auto"/>
        <w:ind w:firstLine="720"/>
        <w:rPr>
          <w:rFonts w:ascii="Courier New" w:hAnsi="Courier New" w:cs="Courier New"/>
          <w:b/>
          <w:sz w:val="32"/>
          <w:szCs w:val="32"/>
        </w:rPr>
      </w:pPr>
      <w:proofErr w:type="gramStart"/>
      <w:r w:rsidRPr="00C20730">
        <w:rPr>
          <w:rFonts w:ascii="Courier New" w:hAnsi="Courier New" w:cs="Courier New"/>
          <w:b/>
          <w:sz w:val="32"/>
          <w:szCs w:val="32"/>
        </w:rPr>
        <w:t>xi</w:t>
      </w:r>
      <w:proofErr w:type="gramEnd"/>
      <w:r w:rsidRPr="00C20730">
        <w:rPr>
          <w:rFonts w:ascii="Courier New" w:hAnsi="Courier New" w:cs="Courier New"/>
          <w:b/>
          <w:sz w:val="32"/>
          <w:szCs w:val="32"/>
        </w:rPr>
        <w:t>    fi    xi*fi    xi²*fi</w:t>
      </w:r>
    </w:p>
    <w:p w:rsidR="007B5A6A" w:rsidRPr="00C20730" w:rsidRDefault="007B5A6A" w:rsidP="006279B9">
      <w:pPr>
        <w:pStyle w:val="af4"/>
        <w:spacing w:before="0" w:beforeAutospacing="0" w:after="0" w:afterAutospacing="0" w:line="251" w:lineRule="auto"/>
        <w:ind w:firstLine="720"/>
        <w:rPr>
          <w:rFonts w:ascii="Courier New" w:hAnsi="Courier New" w:cs="Courier New"/>
          <w:b/>
          <w:sz w:val="32"/>
          <w:szCs w:val="32"/>
        </w:rPr>
      </w:pPr>
      <w:r w:rsidRPr="00C20730">
        <w:rPr>
          <w:rFonts w:ascii="Courier New" w:hAnsi="Courier New" w:cs="Courier New"/>
          <w:b/>
          <w:sz w:val="32"/>
          <w:szCs w:val="32"/>
        </w:rPr>
        <w:t>14    11    154      2156</w:t>
      </w:r>
    </w:p>
    <w:p w:rsidR="007B5A6A" w:rsidRPr="00C20730" w:rsidRDefault="007B5A6A" w:rsidP="006279B9">
      <w:pPr>
        <w:pStyle w:val="af4"/>
        <w:spacing w:before="0" w:beforeAutospacing="0" w:after="0" w:afterAutospacing="0" w:line="251" w:lineRule="auto"/>
        <w:ind w:firstLine="720"/>
        <w:rPr>
          <w:rFonts w:ascii="Courier New" w:hAnsi="Courier New" w:cs="Courier New"/>
          <w:b/>
          <w:sz w:val="32"/>
          <w:szCs w:val="32"/>
        </w:rPr>
      </w:pPr>
      <w:r w:rsidRPr="00C20730">
        <w:rPr>
          <w:rFonts w:ascii="Courier New" w:hAnsi="Courier New" w:cs="Courier New"/>
          <w:b/>
          <w:sz w:val="32"/>
          <w:szCs w:val="32"/>
        </w:rPr>
        <w:t>13    69    897      11661</w:t>
      </w:r>
    </w:p>
    <w:p w:rsidR="007B5A6A" w:rsidRPr="00C20730" w:rsidRDefault="007B5A6A" w:rsidP="006279B9">
      <w:pPr>
        <w:pStyle w:val="af4"/>
        <w:spacing w:before="0" w:beforeAutospacing="0" w:after="0" w:afterAutospacing="0" w:line="251" w:lineRule="auto"/>
        <w:ind w:firstLine="720"/>
        <w:rPr>
          <w:rFonts w:ascii="Courier New" w:hAnsi="Courier New" w:cs="Courier New"/>
          <w:b/>
          <w:sz w:val="32"/>
          <w:szCs w:val="32"/>
        </w:rPr>
      </w:pPr>
      <w:r w:rsidRPr="00C20730">
        <w:rPr>
          <w:rFonts w:ascii="Courier New" w:hAnsi="Courier New" w:cs="Courier New"/>
          <w:b/>
          <w:sz w:val="32"/>
          <w:szCs w:val="32"/>
        </w:rPr>
        <w:t>12    98    1176     14112</w:t>
      </w:r>
    </w:p>
    <w:p w:rsidR="007B5A6A" w:rsidRPr="00C20730" w:rsidRDefault="007B5A6A" w:rsidP="006279B9">
      <w:pPr>
        <w:pStyle w:val="af4"/>
        <w:spacing w:before="0" w:beforeAutospacing="0" w:after="0" w:afterAutospacing="0" w:line="251" w:lineRule="auto"/>
        <w:ind w:firstLine="720"/>
        <w:rPr>
          <w:rFonts w:ascii="Courier New" w:hAnsi="Courier New" w:cs="Courier New"/>
          <w:b/>
          <w:sz w:val="32"/>
          <w:szCs w:val="32"/>
        </w:rPr>
      </w:pPr>
      <w:r w:rsidRPr="00C20730">
        <w:rPr>
          <w:rFonts w:ascii="Courier New" w:hAnsi="Courier New" w:cs="Courier New"/>
          <w:b/>
          <w:sz w:val="32"/>
          <w:szCs w:val="32"/>
        </w:rPr>
        <w:t>11    77    847      9317</w:t>
      </w:r>
    </w:p>
    <w:p w:rsidR="007B5A6A" w:rsidRPr="00C20730" w:rsidRDefault="007B5A6A" w:rsidP="006279B9">
      <w:pPr>
        <w:pStyle w:val="af4"/>
        <w:spacing w:before="0" w:beforeAutospacing="0" w:after="0" w:afterAutospacing="0" w:line="251" w:lineRule="auto"/>
        <w:ind w:firstLine="720"/>
        <w:rPr>
          <w:rFonts w:ascii="Courier New" w:hAnsi="Courier New" w:cs="Courier New"/>
          <w:b/>
          <w:sz w:val="32"/>
          <w:szCs w:val="32"/>
        </w:rPr>
      </w:pPr>
      <w:r w:rsidRPr="00C20730">
        <w:rPr>
          <w:rFonts w:ascii="Courier New" w:hAnsi="Courier New" w:cs="Courier New"/>
          <w:b/>
          <w:sz w:val="32"/>
          <w:szCs w:val="32"/>
        </w:rPr>
        <w:t>10    36    360      3600</w:t>
      </w:r>
    </w:p>
    <w:p w:rsidR="007B5A6A" w:rsidRPr="00C20730" w:rsidRDefault="007B5A6A" w:rsidP="006279B9">
      <w:pPr>
        <w:pStyle w:val="af4"/>
        <w:spacing w:before="0" w:beforeAutospacing="0" w:after="0" w:afterAutospacing="0" w:line="251" w:lineRule="auto"/>
        <w:ind w:firstLine="720"/>
        <w:rPr>
          <w:rFonts w:ascii="Courier New" w:hAnsi="Courier New" w:cs="Courier New"/>
          <w:b/>
          <w:sz w:val="32"/>
          <w:szCs w:val="32"/>
        </w:rPr>
      </w:pPr>
      <w:r w:rsidRPr="00C20730">
        <w:rPr>
          <w:rFonts w:ascii="Courier New" w:hAnsi="Courier New" w:cs="Courier New"/>
          <w:b/>
          <w:sz w:val="32"/>
          <w:szCs w:val="32"/>
        </w:rPr>
        <w:t>9     12    108      972</w:t>
      </w:r>
    </w:p>
    <w:p w:rsidR="007B5A6A" w:rsidRPr="00C20730" w:rsidRDefault="007B5A6A" w:rsidP="006279B9">
      <w:pPr>
        <w:spacing w:after="0" w:line="251" w:lineRule="auto"/>
        <w:ind w:firstLine="720"/>
        <w:rPr>
          <w:rFonts w:ascii="Times New Roman" w:hAnsi="Times New Roman"/>
          <w:sz w:val="32"/>
          <w:szCs w:val="32"/>
        </w:rPr>
      </w:pPr>
    </w:p>
    <w:p w:rsidR="007B5A6A" w:rsidRPr="00C20730" w:rsidRDefault="007B5A6A" w:rsidP="006279B9">
      <w:pPr>
        <w:pStyle w:val="af4"/>
        <w:spacing w:before="0" w:beforeAutospacing="0" w:after="0" w:afterAutospacing="0" w:line="251" w:lineRule="auto"/>
        <w:ind w:firstLine="720"/>
        <w:rPr>
          <w:sz w:val="32"/>
          <w:szCs w:val="32"/>
        </w:rPr>
      </w:pPr>
      <w:r w:rsidRPr="00C20730">
        <w:rPr>
          <w:sz w:val="32"/>
          <w:szCs w:val="32"/>
        </w:rPr>
        <w:t>Где:</w:t>
      </w:r>
    </w:p>
    <w:p w:rsidR="007B5A6A" w:rsidRPr="00C20730" w:rsidRDefault="007B5A6A" w:rsidP="006279B9">
      <w:pPr>
        <w:pStyle w:val="af4"/>
        <w:numPr>
          <w:ilvl w:val="0"/>
          <w:numId w:val="64"/>
        </w:numPr>
        <w:spacing w:before="0" w:beforeAutospacing="0" w:after="0" w:afterAutospacing="0" w:line="251" w:lineRule="auto"/>
        <w:ind w:firstLine="720"/>
        <w:textAlignment w:val="baseline"/>
        <w:rPr>
          <w:sz w:val="32"/>
          <w:szCs w:val="32"/>
        </w:rPr>
      </w:pPr>
      <w:r w:rsidRPr="00C20730">
        <w:rPr>
          <w:b/>
          <w:bCs/>
          <w:sz w:val="32"/>
          <w:szCs w:val="32"/>
        </w:rPr>
        <w:t>xi</w:t>
      </w:r>
      <w:r w:rsidRPr="00C20730">
        <w:rPr>
          <w:sz w:val="32"/>
          <w:szCs w:val="32"/>
        </w:rPr>
        <w:t xml:space="preserve"> - значение признака (варианта)</w:t>
      </w:r>
    </w:p>
    <w:p w:rsidR="007B5A6A" w:rsidRPr="00C20730" w:rsidRDefault="007B5A6A" w:rsidP="006279B9">
      <w:pPr>
        <w:pStyle w:val="af4"/>
        <w:numPr>
          <w:ilvl w:val="0"/>
          <w:numId w:val="64"/>
        </w:numPr>
        <w:spacing w:before="0" w:beforeAutospacing="0" w:after="0" w:afterAutospacing="0" w:line="251" w:lineRule="auto"/>
        <w:ind w:firstLine="720"/>
        <w:textAlignment w:val="baseline"/>
        <w:rPr>
          <w:sz w:val="32"/>
          <w:szCs w:val="32"/>
          <w:lang w:val="ru-RU"/>
        </w:rPr>
      </w:pPr>
      <w:r w:rsidRPr="00C20730">
        <w:rPr>
          <w:b/>
          <w:bCs/>
          <w:sz w:val="32"/>
          <w:szCs w:val="32"/>
        </w:rPr>
        <w:t>fi</w:t>
      </w:r>
      <w:r w:rsidRPr="00C20730">
        <w:rPr>
          <w:sz w:val="32"/>
          <w:szCs w:val="32"/>
          <w:lang w:val="ru-RU"/>
        </w:rPr>
        <w:t xml:space="preserve"> - частота (количество повторений) данного значения признака</w:t>
      </w:r>
    </w:p>
    <w:p w:rsidR="007B5A6A" w:rsidRPr="00C20730" w:rsidRDefault="007B5A6A" w:rsidP="006279B9">
      <w:pPr>
        <w:pStyle w:val="af4"/>
        <w:numPr>
          <w:ilvl w:val="0"/>
          <w:numId w:val="64"/>
        </w:numPr>
        <w:spacing w:before="0" w:beforeAutospacing="0" w:after="0" w:afterAutospacing="0" w:line="251" w:lineRule="auto"/>
        <w:ind w:firstLine="720"/>
        <w:textAlignment w:val="baseline"/>
        <w:rPr>
          <w:sz w:val="32"/>
          <w:szCs w:val="32"/>
          <w:lang w:val="ru-RU"/>
        </w:rPr>
      </w:pPr>
      <w:r w:rsidRPr="00C20730">
        <w:rPr>
          <w:b/>
          <w:bCs/>
          <w:sz w:val="32"/>
          <w:szCs w:val="32"/>
        </w:rPr>
        <w:t>xi</w:t>
      </w:r>
      <w:r w:rsidRPr="00C20730">
        <w:rPr>
          <w:b/>
          <w:bCs/>
          <w:sz w:val="32"/>
          <w:szCs w:val="32"/>
          <w:lang w:val="ru-RU"/>
        </w:rPr>
        <w:t>*</w:t>
      </w:r>
      <w:r w:rsidRPr="00C20730">
        <w:rPr>
          <w:b/>
          <w:bCs/>
          <w:sz w:val="32"/>
          <w:szCs w:val="32"/>
        </w:rPr>
        <w:t>fi</w:t>
      </w:r>
      <w:r w:rsidRPr="00C20730">
        <w:rPr>
          <w:sz w:val="32"/>
          <w:szCs w:val="32"/>
          <w:lang w:val="ru-RU"/>
        </w:rPr>
        <w:t xml:space="preserve"> - произведение значения признака на его частоту</w:t>
      </w:r>
    </w:p>
    <w:p w:rsidR="007B5A6A" w:rsidRPr="00C20730" w:rsidRDefault="007B5A6A" w:rsidP="006279B9">
      <w:pPr>
        <w:pStyle w:val="af4"/>
        <w:numPr>
          <w:ilvl w:val="0"/>
          <w:numId w:val="64"/>
        </w:numPr>
        <w:spacing w:before="0" w:beforeAutospacing="0" w:after="0" w:afterAutospacing="0" w:line="251" w:lineRule="auto"/>
        <w:ind w:firstLine="720"/>
        <w:textAlignment w:val="baseline"/>
        <w:rPr>
          <w:sz w:val="32"/>
          <w:szCs w:val="32"/>
          <w:lang w:val="ru-RU"/>
        </w:rPr>
      </w:pPr>
      <w:r w:rsidRPr="00C20730">
        <w:rPr>
          <w:b/>
          <w:bCs/>
          <w:sz w:val="32"/>
          <w:szCs w:val="32"/>
        </w:rPr>
        <w:t>xi</w:t>
      </w:r>
      <w:r w:rsidRPr="00C20730">
        <w:rPr>
          <w:b/>
          <w:bCs/>
          <w:sz w:val="32"/>
          <w:szCs w:val="32"/>
          <w:lang w:val="ru-RU"/>
        </w:rPr>
        <w:t>²*</w:t>
      </w:r>
      <w:r w:rsidRPr="00C20730">
        <w:rPr>
          <w:b/>
          <w:bCs/>
          <w:sz w:val="32"/>
          <w:szCs w:val="32"/>
        </w:rPr>
        <w:t>fi</w:t>
      </w:r>
      <w:r w:rsidRPr="00C20730">
        <w:rPr>
          <w:sz w:val="32"/>
          <w:szCs w:val="32"/>
          <w:lang w:val="ru-RU"/>
        </w:rPr>
        <w:t xml:space="preserve"> - произведение квадрата значения признака на его частоту</w:t>
      </w:r>
    </w:p>
    <w:p w:rsidR="007B5A6A" w:rsidRPr="00C20730" w:rsidRDefault="007B5A6A" w:rsidP="006279B9">
      <w:pPr>
        <w:pStyle w:val="5"/>
        <w:spacing w:before="0" w:line="251" w:lineRule="auto"/>
        <w:ind w:firstLine="720"/>
        <w:rPr>
          <w:rFonts w:ascii="Times New Roman" w:hAnsi="Times New Roman"/>
          <w:color w:val="auto"/>
          <w:sz w:val="32"/>
          <w:szCs w:val="32"/>
        </w:rPr>
      </w:pPr>
      <w:r w:rsidRPr="00C20730">
        <w:rPr>
          <w:rFonts w:ascii="Times New Roman" w:hAnsi="Times New Roman"/>
          <w:b/>
          <w:bCs/>
          <w:color w:val="auto"/>
          <w:sz w:val="32"/>
          <w:szCs w:val="32"/>
        </w:rPr>
        <w:t>Правила ввода данных</w:t>
      </w:r>
    </w:p>
    <w:p w:rsidR="007B5A6A" w:rsidRPr="00C20730" w:rsidRDefault="007B5A6A" w:rsidP="006279B9">
      <w:pPr>
        <w:pStyle w:val="af4"/>
        <w:numPr>
          <w:ilvl w:val="0"/>
          <w:numId w:val="65"/>
        </w:numPr>
        <w:spacing w:before="0" w:beforeAutospacing="0" w:after="0" w:afterAutospacing="0" w:line="251" w:lineRule="auto"/>
        <w:ind w:firstLine="720"/>
        <w:textAlignment w:val="baseline"/>
        <w:rPr>
          <w:sz w:val="32"/>
          <w:szCs w:val="32"/>
          <w:lang w:val="ru-RU"/>
        </w:rPr>
      </w:pPr>
      <w:r w:rsidRPr="00C20730">
        <w:rPr>
          <w:b/>
          <w:bCs/>
          <w:sz w:val="32"/>
          <w:szCs w:val="32"/>
          <w:lang w:val="ru-RU"/>
        </w:rPr>
        <w:t>Заголовок таблицы</w:t>
      </w:r>
      <w:r w:rsidRPr="00C20730">
        <w:rPr>
          <w:sz w:val="32"/>
          <w:szCs w:val="32"/>
          <w:lang w:val="ru-RU"/>
        </w:rPr>
        <w:t xml:space="preserve"> (первая строка) может присутствовать или отсутствовать</w:t>
      </w:r>
    </w:p>
    <w:p w:rsidR="007B5A6A" w:rsidRPr="00C20730" w:rsidRDefault="007B5A6A" w:rsidP="006279B9">
      <w:pPr>
        <w:pStyle w:val="af4"/>
        <w:numPr>
          <w:ilvl w:val="0"/>
          <w:numId w:val="65"/>
        </w:numPr>
        <w:spacing w:before="0" w:beforeAutospacing="0" w:after="0" w:afterAutospacing="0" w:line="251" w:lineRule="auto"/>
        <w:ind w:firstLine="720"/>
        <w:textAlignment w:val="baseline"/>
        <w:rPr>
          <w:sz w:val="32"/>
          <w:szCs w:val="32"/>
          <w:lang w:val="ru-RU"/>
        </w:rPr>
      </w:pPr>
      <w:r w:rsidRPr="00C20730">
        <w:rPr>
          <w:b/>
          <w:bCs/>
          <w:sz w:val="32"/>
          <w:szCs w:val="32"/>
          <w:lang w:val="ru-RU"/>
        </w:rPr>
        <w:t>Разделители</w:t>
      </w:r>
      <w:r w:rsidRPr="00C20730">
        <w:rPr>
          <w:sz w:val="32"/>
          <w:szCs w:val="32"/>
          <w:lang w:val="ru-RU"/>
        </w:rPr>
        <w:t>: Используйте пробелы или табуляцию между колонками</w:t>
      </w:r>
    </w:p>
    <w:p w:rsidR="007B5A6A" w:rsidRPr="00C20730" w:rsidRDefault="007B5A6A" w:rsidP="006279B9">
      <w:pPr>
        <w:pStyle w:val="af4"/>
        <w:numPr>
          <w:ilvl w:val="0"/>
          <w:numId w:val="65"/>
        </w:numPr>
        <w:spacing w:before="0" w:beforeAutospacing="0" w:after="0" w:afterAutospacing="0" w:line="251" w:lineRule="auto"/>
        <w:ind w:firstLine="720"/>
        <w:textAlignment w:val="baseline"/>
        <w:rPr>
          <w:sz w:val="32"/>
          <w:szCs w:val="32"/>
        </w:rPr>
      </w:pPr>
      <w:r w:rsidRPr="00C20730">
        <w:rPr>
          <w:b/>
          <w:bCs/>
          <w:sz w:val="32"/>
          <w:szCs w:val="32"/>
        </w:rPr>
        <w:t>Числовой формат</w:t>
      </w:r>
      <w:r w:rsidRPr="00C20730">
        <w:rPr>
          <w:sz w:val="32"/>
          <w:szCs w:val="32"/>
        </w:rPr>
        <w:t>:</w:t>
      </w:r>
    </w:p>
    <w:p w:rsidR="007B5A6A" w:rsidRPr="00C20730" w:rsidRDefault="007B5A6A" w:rsidP="006279B9">
      <w:pPr>
        <w:pStyle w:val="af4"/>
        <w:numPr>
          <w:ilvl w:val="1"/>
          <w:numId w:val="66"/>
        </w:numPr>
        <w:spacing w:before="0" w:beforeAutospacing="0" w:after="0" w:afterAutospacing="0" w:line="251" w:lineRule="auto"/>
        <w:ind w:firstLine="720"/>
        <w:textAlignment w:val="baseline"/>
        <w:rPr>
          <w:sz w:val="32"/>
          <w:szCs w:val="32"/>
        </w:rPr>
      </w:pPr>
      <w:r w:rsidRPr="00C20730">
        <w:rPr>
          <w:sz w:val="32"/>
          <w:szCs w:val="32"/>
        </w:rPr>
        <w:t>Целые числа: 14, 11, 154</w:t>
      </w:r>
    </w:p>
    <w:p w:rsidR="007B5A6A" w:rsidRPr="00C20730" w:rsidRDefault="007B5A6A" w:rsidP="006279B9">
      <w:pPr>
        <w:pStyle w:val="af4"/>
        <w:numPr>
          <w:ilvl w:val="1"/>
          <w:numId w:val="66"/>
        </w:numPr>
        <w:spacing w:before="0" w:beforeAutospacing="0" w:after="0" w:afterAutospacing="0" w:line="251" w:lineRule="auto"/>
        <w:ind w:firstLine="720"/>
        <w:textAlignment w:val="baseline"/>
        <w:rPr>
          <w:sz w:val="32"/>
          <w:szCs w:val="32"/>
          <w:lang w:val="ru-RU"/>
        </w:rPr>
      </w:pPr>
      <w:r w:rsidRPr="00C20730">
        <w:rPr>
          <w:sz w:val="32"/>
          <w:szCs w:val="32"/>
          <w:lang w:val="ru-RU"/>
        </w:rPr>
        <w:t>Десятичные числа: 14.5, 11.2 (используйте точку как разделитель)</w:t>
      </w:r>
    </w:p>
    <w:p w:rsidR="007B5A6A" w:rsidRPr="00C20730" w:rsidRDefault="007B5A6A" w:rsidP="006279B9">
      <w:pPr>
        <w:pStyle w:val="af4"/>
        <w:numPr>
          <w:ilvl w:val="0"/>
          <w:numId w:val="66"/>
        </w:numPr>
        <w:spacing w:before="0" w:beforeAutospacing="0" w:after="0" w:afterAutospacing="0" w:line="251" w:lineRule="auto"/>
        <w:ind w:firstLine="720"/>
        <w:textAlignment w:val="baseline"/>
        <w:rPr>
          <w:sz w:val="32"/>
          <w:szCs w:val="32"/>
          <w:lang w:val="ru-RU"/>
        </w:rPr>
      </w:pPr>
      <w:r w:rsidRPr="00C20730">
        <w:rPr>
          <w:b/>
          <w:bCs/>
          <w:sz w:val="32"/>
          <w:szCs w:val="32"/>
          <w:lang w:val="ru-RU"/>
        </w:rPr>
        <w:t>Порядок строк</w:t>
      </w:r>
      <w:r w:rsidRPr="00C20730">
        <w:rPr>
          <w:sz w:val="32"/>
          <w:szCs w:val="32"/>
          <w:lang w:val="ru-RU"/>
        </w:rPr>
        <w:t xml:space="preserve">: Рекомендуется располагать значения </w:t>
      </w:r>
      <w:r w:rsidRPr="00C20730">
        <w:rPr>
          <w:sz w:val="32"/>
          <w:szCs w:val="32"/>
        </w:rPr>
        <w:t>xi</w:t>
      </w:r>
      <w:r w:rsidRPr="00C20730">
        <w:rPr>
          <w:sz w:val="32"/>
          <w:szCs w:val="32"/>
          <w:lang w:val="ru-RU"/>
        </w:rPr>
        <w:t xml:space="preserve"> в убывающем порядке</w:t>
      </w:r>
    </w:p>
    <w:p w:rsidR="007B5A6A" w:rsidRPr="00C20730" w:rsidRDefault="007B5A6A" w:rsidP="006279B9">
      <w:pPr>
        <w:pStyle w:val="af4"/>
        <w:numPr>
          <w:ilvl w:val="0"/>
          <w:numId w:val="66"/>
        </w:numPr>
        <w:spacing w:before="0" w:beforeAutospacing="0" w:after="0" w:afterAutospacing="0" w:line="251" w:lineRule="auto"/>
        <w:ind w:firstLine="720"/>
        <w:textAlignment w:val="baseline"/>
        <w:rPr>
          <w:sz w:val="32"/>
          <w:szCs w:val="32"/>
          <w:lang w:val="ru-RU"/>
        </w:rPr>
      </w:pPr>
      <w:r w:rsidRPr="00C20730">
        <w:rPr>
          <w:b/>
          <w:bCs/>
          <w:sz w:val="32"/>
          <w:szCs w:val="32"/>
          <w:lang w:val="ru-RU"/>
        </w:rPr>
        <w:t>Обязательные колонки</w:t>
      </w:r>
      <w:r w:rsidRPr="00C20730">
        <w:rPr>
          <w:sz w:val="32"/>
          <w:szCs w:val="32"/>
          <w:lang w:val="ru-RU"/>
        </w:rPr>
        <w:t>: Программа использует только первые две колонки (</w:t>
      </w:r>
      <w:r w:rsidRPr="00C20730">
        <w:rPr>
          <w:sz w:val="32"/>
          <w:szCs w:val="32"/>
        </w:rPr>
        <w:t>xi</w:t>
      </w:r>
      <w:r w:rsidRPr="00C20730">
        <w:rPr>
          <w:sz w:val="32"/>
          <w:szCs w:val="32"/>
          <w:lang w:val="ru-RU"/>
        </w:rPr>
        <w:t xml:space="preserve"> и </w:t>
      </w:r>
      <w:r w:rsidRPr="00C20730">
        <w:rPr>
          <w:sz w:val="32"/>
          <w:szCs w:val="32"/>
        </w:rPr>
        <w:t>fi</w:t>
      </w:r>
      <w:r w:rsidRPr="00C20730">
        <w:rPr>
          <w:sz w:val="32"/>
          <w:szCs w:val="32"/>
          <w:lang w:val="ru-RU"/>
        </w:rPr>
        <w:t>), остальные колонки игнорируются</w:t>
      </w:r>
    </w:p>
    <w:p w:rsidR="007B5A6A" w:rsidRPr="00C20730" w:rsidRDefault="007B5A6A" w:rsidP="006279B9">
      <w:pPr>
        <w:pStyle w:val="4"/>
        <w:spacing w:before="0" w:line="251" w:lineRule="auto"/>
        <w:ind w:firstLine="720"/>
        <w:rPr>
          <w:rFonts w:ascii="Times New Roman" w:hAnsi="Times New Roman"/>
          <w:color w:val="auto"/>
          <w:sz w:val="32"/>
          <w:szCs w:val="32"/>
          <w:lang w:val="ru-RU"/>
        </w:rPr>
      </w:pPr>
      <w:bookmarkStart w:id="454" w:name="_Toc202873799"/>
      <w:bookmarkStart w:id="455" w:name="_Toc204261340"/>
      <w:r w:rsidRPr="00C20730">
        <w:rPr>
          <w:rFonts w:ascii="Times New Roman" w:hAnsi="Times New Roman"/>
          <w:b/>
          <w:bCs w:val="0"/>
          <w:color w:val="auto"/>
          <w:sz w:val="32"/>
          <w:szCs w:val="32"/>
          <w:lang w:val="ru-RU"/>
        </w:rPr>
        <w:t>Пошаговая инструкция по работе</w:t>
      </w:r>
      <w:bookmarkEnd w:id="454"/>
      <w:bookmarkEnd w:id="455"/>
    </w:p>
    <w:p w:rsidR="007B5A6A" w:rsidRPr="00C20730" w:rsidRDefault="007B5A6A" w:rsidP="006279B9">
      <w:pPr>
        <w:pStyle w:val="5"/>
        <w:spacing w:before="0" w:line="251" w:lineRule="auto"/>
        <w:ind w:firstLine="720"/>
        <w:rPr>
          <w:rFonts w:ascii="Times New Roman" w:hAnsi="Times New Roman"/>
          <w:color w:val="auto"/>
          <w:sz w:val="32"/>
          <w:szCs w:val="32"/>
          <w:lang w:val="ru-RU"/>
        </w:rPr>
      </w:pPr>
      <w:r w:rsidRPr="00C20730">
        <w:rPr>
          <w:rFonts w:ascii="Times New Roman" w:hAnsi="Times New Roman"/>
          <w:b/>
          <w:bCs/>
          <w:color w:val="auto"/>
          <w:sz w:val="32"/>
          <w:szCs w:val="32"/>
          <w:lang w:val="ru-RU"/>
        </w:rPr>
        <w:t>Шаг 1: Запуск программы</w:t>
      </w:r>
    </w:p>
    <w:p w:rsidR="007B5A6A" w:rsidRPr="00C20730" w:rsidRDefault="007B5A6A" w:rsidP="006279B9">
      <w:pPr>
        <w:pStyle w:val="af4"/>
        <w:numPr>
          <w:ilvl w:val="0"/>
          <w:numId w:val="67"/>
        </w:numPr>
        <w:spacing w:before="0" w:beforeAutospacing="0" w:after="0" w:afterAutospacing="0" w:line="251" w:lineRule="auto"/>
        <w:ind w:firstLine="720"/>
        <w:textAlignment w:val="baseline"/>
        <w:rPr>
          <w:sz w:val="32"/>
          <w:szCs w:val="32"/>
        </w:rPr>
      </w:pPr>
      <w:r w:rsidRPr="00C20730">
        <w:rPr>
          <w:sz w:val="32"/>
          <w:szCs w:val="32"/>
        </w:rPr>
        <w:t>Запустите файл AmpelometryCalc.exe</w:t>
      </w:r>
    </w:p>
    <w:p w:rsidR="007B5A6A" w:rsidRPr="00C20730" w:rsidRDefault="007B5A6A" w:rsidP="006279B9">
      <w:pPr>
        <w:pStyle w:val="af4"/>
        <w:numPr>
          <w:ilvl w:val="0"/>
          <w:numId w:val="67"/>
        </w:numPr>
        <w:spacing w:before="0" w:beforeAutospacing="0" w:after="0" w:afterAutospacing="0" w:line="251" w:lineRule="auto"/>
        <w:ind w:firstLine="720"/>
        <w:textAlignment w:val="baseline"/>
        <w:rPr>
          <w:sz w:val="32"/>
          <w:szCs w:val="32"/>
        </w:rPr>
      </w:pPr>
      <w:r w:rsidRPr="00C20730">
        <w:rPr>
          <w:sz w:val="32"/>
          <w:szCs w:val="32"/>
        </w:rPr>
        <w:t>Дождитесь полной загрузки интерфейса</w:t>
      </w:r>
    </w:p>
    <w:p w:rsidR="007B5A6A" w:rsidRPr="00C20730" w:rsidRDefault="007B5A6A" w:rsidP="006279B9">
      <w:pPr>
        <w:pStyle w:val="5"/>
        <w:spacing w:before="0" w:line="251" w:lineRule="auto"/>
        <w:ind w:firstLine="720"/>
        <w:rPr>
          <w:rFonts w:ascii="Times New Roman" w:hAnsi="Times New Roman"/>
          <w:color w:val="auto"/>
          <w:sz w:val="32"/>
          <w:szCs w:val="32"/>
        </w:rPr>
      </w:pPr>
      <w:r w:rsidRPr="00C20730">
        <w:rPr>
          <w:rFonts w:ascii="Times New Roman" w:hAnsi="Times New Roman"/>
          <w:b/>
          <w:bCs/>
          <w:color w:val="auto"/>
          <w:sz w:val="32"/>
          <w:szCs w:val="32"/>
        </w:rPr>
        <w:lastRenderedPageBreak/>
        <w:t>Шаг 2: Ввод или проверка данных</w:t>
      </w:r>
    </w:p>
    <w:p w:rsidR="007B5A6A" w:rsidRPr="00C20730" w:rsidRDefault="007B5A6A" w:rsidP="006279B9">
      <w:pPr>
        <w:pStyle w:val="af4"/>
        <w:numPr>
          <w:ilvl w:val="0"/>
          <w:numId w:val="68"/>
        </w:numPr>
        <w:spacing w:before="0" w:beforeAutospacing="0" w:after="0" w:afterAutospacing="0" w:line="251" w:lineRule="auto"/>
        <w:ind w:firstLine="720"/>
        <w:textAlignment w:val="baseline"/>
        <w:rPr>
          <w:sz w:val="32"/>
          <w:szCs w:val="32"/>
          <w:lang w:val="ru-RU"/>
        </w:rPr>
      </w:pPr>
      <w:r w:rsidRPr="00C20730">
        <w:rPr>
          <w:b/>
          <w:bCs/>
          <w:sz w:val="32"/>
          <w:szCs w:val="32"/>
          <w:lang w:val="ru-RU"/>
        </w:rPr>
        <w:t>Для работы с примером данных</w:t>
      </w:r>
      <w:r w:rsidRPr="00C20730">
        <w:rPr>
          <w:sz w:val="32"/>
          <w:szCs w:val="32"/>
          <w:lang w:val="ru-RU"/>
        </w:rPr>
        <w:t>:</w:t>
      </w:r>
    </w:p>
    <w:p w:rsidR="007B5A6A" w:rsidRPr="00C20730" w:rsidRDefault="007B5A6A" w:rsidP="006279B9">
      <w:pPr>
        <w:pStyle w:val="af4"/>
        <w:numPr>
          <w:ilvl w:val="0"/>
          <w:numId w:val="69"/>
        </w:numPr>
        <w:spacing w:before="0" w:beforeAutospacing="0" w:after="0" w:afterAutospacing="0" w:line="251" w:lineRule="auto"/>
        <w:ind w:left="1440" w:firstLine="720"/>
        <w:textAlignment w:val="baseline"/>
        <w:rPr>
          <w:sz w:val="32"/>
          <w:szCs w:val="32"/>
        </w:rPr>
      </w:pPr>
      <w:r w:rsidRPr="00C20730">
        <w:rPr>
          <w:sz w:val="32"/>
          <w:szCs w:val="32"/>
        </w:rPr>
        <w:t>Данные уже загружены автоматически</w:t>
      </w:r>
    </w:p>
    <w:p w:rsidR="007B5A6A" w:rsidRPr="00C20730" w:rsidRDefault="007B5A6A" w:rsidP="006279B9">
      <w:pPr>
        <w:pStyle w:val="af4"/>
        <w:numPr>
          <w:ilvl w:val="0"/>
          <w:numId w:val="69"/>
        </w:numPr>
        <w:spacing w:before="0" w:beforeAutospacing="0" w:after="0" w:afterAutospacing="0" w:line="251" w:lineRule="auto"/>
        <w:ind w:left="1440" w:firstLine="720"/>
        <w:textAlignment w:val="baseline"/>
        <w:rPr>
          <w:sz w:val="32"/>
          <w:szCs w:val="32"/>
        </w:rPr>
      </w:pPr>
      <w:r w:rsidRPr="00C20730">
        <w:rPr>
          <w:sz w:val="32"/>
          <w:szCs w:val="32"/>
        </w:rPr>
        <w:t>Переходите к шагу 3</w:t>
      </w:r>
    </w:p>
    <w:p w:rsidR="007B5A6A" w:rsidRPr="00C20730" w:rsidRDefault="007B5A6A" w:rsidP="006279B9">
      <w:pPr>
        <w:pStyle w:val="af4"/>
        <w:numPr>
          <w:ilvl w:val="0"/>
          <w:numId w:val="70"/>
        </w:numPr>
        <w:spacing w:before="0" w:beforeAutospacing="0" w:after="0" w:afterAutospacing="0" w:line="251" w:lineRule="auto"/>
        <w:ind w:firstLine="720"/>
        <w:textAlignment w:val="baseline"/>
        <w:rPr>
          <w:sz w:val="32"/>
          <w:szCs w:val="32"/>
        </w:rPr>
      </w:pPr>
      <w:r w:rsidRPr="00C20730">
        <w:rPr>
          <w:b/>
          <w:bCs/>
          <w:sz w:val="32"/>
          <w:szCs w:val="32"/>
        </w:rPr>
        <w:t>Для ввода собственных данных</w:t>
      </w:r>
      <w:r w:rsidRPr="00C20730">
        <w:rPr>
          <w:sz w:val="32"/>
          <w:szCs w:val="32"/>
        </w:rPr>
        <w:t>:</w:t>
      </w:r>
    </w:p>
    <w:p w:rsidR="007B5A6A" w:rsidRPr="00C20730" w:rsidRDefault="007B5A6A" w:rsidP="006279B9">
      <w:pPr>
        <w:pStyle w:val="af4"/>
        <w:numPr>
          <w:ilvl w:val="0"/>
          <w:numId w:val="71"/>
        </w:numPr>
        <w:spacing w:before="0" w:beforeAutospacing="0" w:after="0" w:afterAutospacing="0" w:line="251" w:lineRule="auto"/>
        <w:ind w:left="1440" w:firstLine="720"/>
        <w:textAlignment w:val="baseline"/>
        <w:rPr>
          <w:sz w:val="32"/>
          <w:szCs w:val="32"/>
          <w:lang w:val="ru-RU"/>
        </w:rPr>
      </w:pPr>
      <w:r w:rsidRPr="00C20730">
        <w:rPr>
          <w:sz w:val="32"/>
          <w:szCs w:val="32"/>
          <w:lang w:val="ru-RU"/>
        </w:rPr>
        <w:t>Очистите верхнее окно (выделите весь текст и удалите)</w:t>
      </w:r>
    </w:p>
    <w:p w:rsidR="007B5A6A" w:rsidRPr="00C20730" w:rsidRDefault="007B5A6A" w:rsidP="006279B9">
      <w:pPr>
        <w:pStyle w:val="af4"/>
        <w:numPr>
          <w:ilvl w:val="0"/>
          <w:numId w:val="71"/>
        </w:numPr>
        <w:spacing w:before="0" w:beforeAutospacing="0" w:after="0" w:afterAutospacing="0" w:line="251" w:lineRule="auto"/>
        <w:ind w:left="1440" w:firstLine="720"/>
        <w:textAlignment w:val="baseline"/>
        <w:rPr>
          <w:sz w:val="32"/>
          <w:szCs w:val="32"/>
          <w:lang w:val="ru-RU"/>
        </w:rPr>
      </w:pPr>
      <w:r w:rsidRPr="00C20730">
        <w:rPr>
          <w:sz w:val="32"/>
          <w:szCs w:val="32"/>
          <w:lang w:val="ru-RU"/>
        </w:rPr>
        <w:t>Введите ваши данные в указанном формате</w:t>
      </w:r>
    </w:p>
    <w:p w:rsidR="007B5A6A" w:rsidRPr="00C20730" w:rsidRDefault="007B5A6A" w:rsidP="006279B9">
      <w:pPr>
        <w:pStyle w:val="af4"/>
        <w:numPr>
          <w:ilvl w:val="0"/>
          <w:numId w:val="71"/>
        </w:numPr>
        <w:spacing w:before="0" w:beforeAutospacing="0" w:after="0" w:afterAutospacing="0" w:line="251" w:lineRule="auto"/>
        <w:ind w:left="1440" w:firstLine="720"/>
        <w:textAlignment w:val="baseline"/>
        <w:rPr>
          <w:sz w:val="32"/>
          <w:szCs w:val="32"/>
        </w:rPr>
      </w:pPr>
      <w:r w:rsidRPr="00C20730">
        <w:rPr>
          <w:sz w:val="32"/>
          <w:szCs w:val="32"/>
        </w:rPr>
        <w:t>Проверьте правильность ввода</w:t>
      </w:r>
    </w:p>
    <w:p w:rsidR="007B5A6A" w:rsidRPr="00C20730" w:rsidRDefault="007B5A6A" w:rsidP="006279B9">
      <w:pPr>
        <w:pStyle w:val="5"/>
        <w:spacing w:before="0" w:line="251" w:lineRule="auto"/>
        <w:ind w:firstLine="720"/>
        <w:rPr>
          <w:rFonts w:ascii="Times New Roman" w:hAnsi="Times New Roman"/>
          <w:color w:val="auto"/>
          <w:sz w:val="32"/>
          <w:szCs w:val="32"/>
        </w:rPr>
      </w:pPr>
      <w:r w:rsidRPr="00C20730">
        <w:rPr>
          <w:rFonts w:ascii="Times New Roman" w:hAnsi="Times New Roman"/>
          <w:b/>
          <w:bCs/>
          <w:color w:val="auto"/>
          <w:sz w:val="32"/>
          <w:szCs w:val="32"/>
        </w:rPr>
        <w:t>Шаг 3: Выполнение расчета</w:t>
      </w:r>
    </w:p>
    <w:p w:rsidR="007B5A6A" w:rsidRPr="00C20730" w:rsidRDefault="007B5A6A" w:rsidP="006279B9">
      <w:pPr>
        <w:pStyle w:val="af4"/>
        <w:numPr>
          <w:ilvl w:val="0"/>
          <w:numId w:val="72"/>
        </w:numPr>
        <w:spacing w:before="0" w:beforeAutospacing="0" w:after="0" w:afterAutospacing="0" w:line="251" w:lineRule="auto"/>
        <w:ind w:firstLine="720"/>
        <w:textAlignment w:val="baseline"/>
        <w:rPr>
          <w:sz w:val="32"/>
          <w:szCs w:val="32"/>
        </w:rPr>
      </w:pPr>
      <w:r w:rsidRPr="00C20730">
        <w:rPr>
          <w:sz w:val="32"/>
          <w:szCs w:val="32"/>
        </w:rPr>
        <w:t xml:space="preserve">Нажмите кнопку </w:t>
      </w:r>
      <w:r w:rsidRPr="00C20730">
        <w:rPr>
          <w:b/>
          <w:bCs/>
          <w:sz w:val="32"/>
          <w:szCs w:val="32"/>
        </w:rPr>
        <w:t>"Расчет"</w:t>
      </w:r>
    </w:p>
    <w:p w:rsidR="007B5A6A" w:rsidRPr="00C20730" w:rsidRDefault="007B5A6A" w:rsidP="006279B9">
      <w:pPr>
        <w:pStyle w:val="af4"/>
        <w:numPr>
          <w:ilvl w:val="0"/>
          <w:numId w:val="72"/>
        </w:numPr>
        <w:spacing w:before="0" w:beforeAutospacing="0" w:after="0" w:afterAutospacing="0" w:line="251" w:lineRule="auto"/>
        <w:ind w:firstLine="720"/>
        <w:textAlignment w:val="baseline"/>
        <w:rPr>
          <w:sz w:val="32"/>
          <w:szCs w:val="32"/>
        </w:rPr>
      </w:pPr>
      <w:r w:rsidRPr="00C20730">
        <w:rPr>
          <w:sz w:val="32"/>
          <w:szCs w:val="32"/>
        </w:rPr>
        <w:t>Дождитесь завершения вычислений</w:t>
      </w:r>
    </w:p>
    <w:p w:rsidR="007B5A6A" w:rsidRPr="00C20730" w:rsidRDefault="007B5A6A" w:rsidP="006279B9">
      <w:pPr>
        <w:pStyle w:val="af4"/>
        <w:numPr>
          <w:ilvl w:val="0"/>
          <w:numId w:val="72"/>
        </w:numPr>
        <w:spacing w:before="0" w:beforeAutospacing="0" w:after="0" w:afterAutospacing="0" w:line="251" w:lineRule="auto"/>
        <w:ind w:firstLine="720"/>
        <w:textAlignment w:val="baseline"/>
        <w:rPr>
          <w:sz w:val="32"/>
          <w:szCs w:val="32"/>
        </w:rPr>
      </w:pPr>
      <w:r w:rsidRPr="00C20730">
        <w:rPr>
          <w:sz w:val="32"/>
          <w:szCs w:val="32"/>
        </w:rPr>
        <w:t>Результаты появятся в нижнем окне</w:t>
      </w:r>
    </w:p>
    <w:p w:rsidR="007B5A6A" w:rsidRPr="00C20730" w:rsidRDefault="007B5A6A" w:rsidP="006279B9">
      <w:pPr>
        <w:pStyle w:val="5"/>
        <w:spacing w:before="0" w:line="251" w:lineRule="auto"/>
        <w:ind w:firstLine="720"/>
        <w:rPr>
          <w:rFonts w:ascii="Times New Roman" w:hAnsi="Times New Roman"/>
          <w:color w:val="auto"/>
          <w:sz w:val="32"/>
          <w:szCs w:val="32"/>
        </w:rPr>
      </w:pPr>
      <w:r w:rsidRPr="00C20730">
        <w:rPr>
          <w:rFonts w:ascii="Times New Roman" w:hAnsi="Times New Roman"/>
          <w:b/>
          <w:bCs/>
          <w:color w:val="auto"/>
          <w:sz w:val="32"/>
          <w:szCs w:val="32"/>
        </w:rPr>
        <w:t>Шаг 4: Анализ результатов</w:t>
      </w:r>
    </w:p>
    <w:p w:rsidR="007B5A6A" w:rsidRPr="00C20730" w:rsidRDefault="007B5A6A" w:rsidP="006279B9">
      <w:pPr>
        <w:pStyle w:val="af4"/>
        <w:numPr>
          <w:ilvl w:val="0"/>
          <w:numId w:val="73"/>
        </w:numPr>
        <w:spacing w:before="0" w:beforeAutospacing="0" w:after="0" w:afterAutospacing="0" w:line="251" w:lineRule="auto"/>
        <w:ind w:firstLine="720"/>
        <w:textAlignment w:val="baseline"/>
        <w:rPr>
          <w:sz w:val="32"/>
          <w:szCs w:val="32"/>
          <w:lang w:val="ru-RU"/>
        </w:rPr>
      </w:pPr>
      <w:r w:rsidRPr="00C20730">
        <w:rPr>
          <w:sz w:val="32"/>
          <w:szCs w:val="32"/>
          <w:lang w:val="ru-RU"/>
        </w:rPr>
        <w:t>Изучите промежуточные расчеты в нижнем окне</w:t>
      </w:r>
    </w:p>
    <w:p w:rsidR="007B5A6A" w:rsidRPr="00C20730" w:rsidRDefault="007B5A6A" w:rsidP="006279B9">
      <w:pPr>
        <w:pStyle w:val="af4"/>
        <w:numPr>
          <w:ilvl w:val="0"/>
          <w:numId w:val="73"/>
        </w:numPr>
        <w:spacing w:before="0" w:beforeAutospacing="0" w:after="0" w:afterAutospacing="0" w:line="251" w:lineRule="auto"/>
        <w:ind w:firstLine="720"/>
        <w:textAlignment w:val="baseline"/>
        <w:rPr>
          <w:sz w:val="32"/>
          <w:szCs w:val="32"/>
          <w:lang w:val="ru-RU"/>
        </w:rPr>
      </w:pPr>
      <w:r w:rsidRPr="00C20730">
        <w:rPr>
          <w:sz w:val="32"/>
          <w:szCs w:val="32"/>
          <w:lang w:val="ru-RU"/>
        </w:rPr>
        <w:t>Обратите внимание на итоговые значения:</w:t>
      </w:r>
    </w:p>
    <w:p w:rsidR="007B5A6A" w:rsidRPr="00C20730" w:rsidRDefault="007B5A6A" w:rsidP="006279B9">
      <w:pPr>
        <w:pStyle w:val="af4"/>
        <w:numPr>
          <w:ilvl w:val="1"/>
          <w:numId w:val="74"/>
        </w:numPr>
        <w:spacing w:before="0" w:beforeAutospacing="0" w:after="0" w:afterAutospacing="0" w:line="251" w:lineRule="auto"/>
        <w:ind w:firstLine="720"/>
        <w:textAlignment w:val="baseline"/>
        <w:rPr>
          <w:sz w:val="32"/>
          <w:szCs w:val="32"/>
        </w:rPr>
      </w:pPr>
      <w:r w:rsidRPr="00C20730">
        <w:rPr>
          <w:b/>
          <w:bCs/>
          <w:sz w:val="32"/>
          <w:szCs w:val="32"/>
        </w:rPr>
        <w:t>M</w:t>
      </w:r>
      <w:r w:rsidRPr="00C20730">
        <w:rPr>
          <w:sz w:val="32"/>
          <w:szCs w:val="32"/>
        </w:rPr>
        <w:t xml:space="preserve"> - среднее арифметическое</w:t>
      </w:r>
    </w:p>
    <w:p w:rsidR="007B5A6A" w:rsidRPr="00C20730" w:rsidRDefault="007B5A6A" w:rsidP="006279B9">
      <w:pPr>
        <w:pStyle w:val="af4"/>
        <w:numPr>
          <w:ilvl w:val="1"/>
          <w:numId w:val="74"/>
        </w:numPr>
        <w:spacing w:before="0" w:beforeAutospacing="0" w:after="0" w:afterAutospacing="0" w:line="251" w:lineRule="auto"/>
        <w:ind w:firstLine="720"/>
        <w:textAlignment w:val="baseline"/>
        <w:rPr>
          <w:sz w:val="32"/>
          <w:szCs w:val="32"/>
        </w:rPr>
      </w:pPr>
      <w:r w:rsidRPr="00C20730">
        <w:rPr>
          <w:b/>
          <w:bCs/>
          <w:sz w:val="32"/>
          <w:szCs w:val="32"/>
        </w:rPr>
        <w:t>σ</w:t>
      </w:r>
      <w:r w:rsidRPr="00C20730">
        <w:rPr>
          <w:sz w:val="32"/>
          <w:szCs w:val="32"/>
        </w:rPr>
        <w:t xml:space="preserve"> - среднеквадратическое отклонение</w:t>
      </w:r>
    </w:p>
    <w:p w:rsidR="007B5A6A" w:rsidRPr="00C20730" w:rsidRDefault="007B5A6A" w:rsidP="006279B9">
      <w:pPr>
        <w:pStyle w:val="5"/>
        <w:spacing w:before="0" w:line="251" w:lineRule="auto"/>
        <w:ind w:firstLine="720"/>
        <w:rPr>
          <w:rFonts w:ascii="Times New Roman" w:hAnsi="Times New Roman"/>
          <w:color w:val="auto"/>
          <w:sz w:val="32"/>
          <w:szCs w:val="32"/>
          <w:lang w:val="ru-RU"/>
        </w:rPr>
      </w:pPr>
      <w:r w:rsidRPr="00C20730">
        <w:rPr>
          <w:rFonts w:ascii="Times New Roman" w:hAnsi="Times New Roman"/>
          <w:b/>
          <w:bCs/>
          <w:color w:val="auto"/>
          <w:sz w:val="32"/>
          <w:szCs w:val="32"/>
          <w:lang w:val="ru-RU"/>
        </w:rPr>
        <w:t>Шаг 5: Сохранение результатов (при необходимости)</w:t>
      </w:r>
    </w:p>
    <w:p w:rsidR="007B5A6A" w:rsidRPr="00C20730" w:rsidRDefault="007B5A6A" w:rsidP="006279B9">
      <w:pPr>
        <w:pStyle w:val="af4"/>
        <w:numPr>
          <w:ilvl w:val="0"/>
          <w:numId w:val="75"/>
        </w:numPr>
        <w:spacing w:before="0" w:beforeAutospacing="0" w:after="0" w:afterAutospacing="0" w:line="251" w:lineRule="auto"/>
        <w:ind w:firstLine="720"/>
        <w:textAlignment w:val="baseline"/>
        <w:rPr>
          <w:sz w:val="32"/>
          <w:szCs w:val="32"/>
          <w:lang w:val="ru-RU"/>
        </w:rPr>
      </w:pPr>
      <w:r w:rsidRPr="00C20730">
        <w:rPr>
          <w:sz w:val="32"/>
          <w:szCs w:val="32"/>
          <w:lang w:val="ru-RU"/>
        </w:rPr>
        <w:t xml:space="preserve">Нажмите кнопку </w:t>
      </w:r>
      <w:r w:rsidRPr="00C20730">
        <w:rPr>
          <w:b/>
          <w:bCs/>
          <w:sz w:val="32"/>
          <w:szCs w:val="32"/>
          <w:lang w:val="ru-RU"/>
        </w:rPr>
        <w:t>"Записать отчет в виде файла"</w:t>
      </w:r>
    </w:p>
    <w:p w:rsidR="007B5A6A" w:rsidRPr="00C20730" w:rsidRDefault="007B5A6A" w:rsidP="006279B9">
      <w:pPr>
        <w:pStyle w:val="af4"/>
        <w:numPr>
          <w:ilvl w:val="0"/>
          <w:numId w:val="75"/>
        </w:numPr>
        <w:spacing w:before="0" w:beforeAutospacing="0" w:after="0" w:afterAutospacing="0" w:line="251" w:lineRule="auto"/>
        <w:ind w:firstLine="720"/>
        <w:textAlignment w:val="baseline"/>
        <w:rPr>
          <w:sz w:val="32"/>
          <w:szCs w:val="32"/>
          <w:lang w:val="ru-RU"/>
        </w:rPr>
      </w:pPr>
      <w:r w:rsidRPr="00C20730">
        <w:rPr>
          <w:sz w:val="32"/>
          <w:szCs w:val="32"/>
          <w:lang w:val="ru-RU"/>
        </w:rPr>
        <w:t>Файл будет автоматически сохранен в папке с программой</w:t>
      </w:r>
    </w:p>
    <w:p w:rsidR="007B5A6A" w:rsidRPr="00C20730" w:rsidRDefault="007B5A6A" w:rsidP="006279B9">
      <w:pPr>
        <w:pStyle w:val="af4"/>
        <w:numPr>
          <w:ilvl w:val="0"/>
          <w:numId w:val="75"/>
        </w:numPr>
        <w:spacing w:before="0" w:beforeAutospacing="0" w:after="0" w:afterAutospacing="0" w:line="251" w:lineRule="auto"/>
        <w:ind w:firstLine="720"/>
        <w:textAlignment w:val="baseline"/>
        <w:rPr>
          <w:sz w:val="32"/>
          <w:szCs w:val="32"/>
          <w:lang w:val="ru-RU"/>
        </w:rPr>
      </w:pPr>
      <w:r w:rsidRPr="00C20730">
        <w:rPr>
          <w:sz w:val="32"/>
          <w:szCs w:val="32"/>
          <w:lang w:val="ru-RU"/>
        </w:rPr>
        <w:t>Имя файла будет содержать дату и время создания</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0842A4" w:rsidP="006279B9">
      <w:pPr>
        <w:spacing w:after="0" w:line="251" w:lineRule="auto"/>
        <w:ind w:firstLine="720"/>
        <w:rPr>
          <w:rFonts w:ascii="Times New Roman" w:hAnsi="Times New Roman"/>
          <w:sz w:val="32"/>
          <w:szCs w:val="32"/>
        </w:rPr>
      </w:pPr>
      <w:r>
        <w:rPr>
          <w:rFonts w:ascii="Times New Roman" w:hAnsi="Times New Roman"/>
          <w:sz w:val="32"/>
          <w:szCs w:val="32"/>
        </w:rPr>
        <w:pict>
          <v:rect id="_x0000_i1032" style="width:0;height:1.5pt" o:hrstd="t" o:hr="t" fillcolor="#a0a0a0" stroked="f"/>
        </w:pict>
      </w:r>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456" w:name="_Toc202873800"/>
      <w:bookmarkStart w:id="457" w:name="_Toc204261341"/>
      <w:bookmarkStart w:id="458" w:name="_Toc204263033"/>
      <w:r w:rsidRPr="00C20730">
        <w:rPr>
          <w:rFonts w:ascii="Times New Roman" w:hAnsi="Times New Roman"/>
          <w:b w:val="0"/>
          <w:bCs w:val="0"/>
          <w:color w:val="auto"/>
          <w:sz w:val="32"/>
          <w:szCs w:val="32"/>
          <w:lang w:val="ru-RU"/>
        </w:rPr>
        <w:t>Примеры использования</w:t>
      </w:r>
      <w:bookmarkEnd w:id="456"/>
      <w:bookmarkEnd w:id="457"/>
      <w:bookmarkEnd w:id="458"/>
    </w:p>
    <w:p w:rsidR="007B5A6A" w:rsidRPr="00C20730" w:rsidRDefault="007B5A6A" w:rsidP="006279B9">
      <w:pPr>
        <w:pStyle w:val="4"/>
        <w:spacing w:before="0" w:line="251" w:lineRule="auto"/>
        <w:ind w:firstLine="720"/>
        <w:rPr>
          <w:rFonts w:ascii="Times New Roman" w:hAnsi="Times New Roman"/>
          <w:color w:val="auto"/>
          <w:sz w:val="32"/>
          <w:szCs w:val="32"/>
          <w:lang w:val="ru-RU"/>
        </w:rPr>
      </w:pPr>
      <w:bookmarkStart w:id="459" w:name="_Toc202873801"/>
      <w:bookmarkStart w:id="460" w:name="_Toc204261342"/>
      <w:r w:rsidRPr="00C20730">
        <w:rPr>
          <w:rFonts w:ascii="Times New Roman" w:hAnsi="Times New Roman"/>
          <w:b/>
          <w:bCs w:val="0"/>
          <w:color w:val="auto"/>
          <w:sz w:val="32"/>
          <w:szCs w:val="32"/>
          <w:lang w:val="ru-RU"/>
        </w:rPr>
        <w:t>Пример 1: Работа с данными по умолчанию</w:t>
      </w:r>
      <w:bookmarkEnd w:id="459"/>
      <w:bookmarkEnd w:id="460"/>
    </w:p>
    <w:p w:rsidR="007B5A6A" w:rsidRPr="00C20730" w:rsidRDefault="007B5A6A" w:rsidP="006279B9">
      <w:pPr>
        <w:pStyle w:val="5"/>
        <w:spacing w:before="0" w:line="251" w:lineRule="auto"/>
        <w:ind w:firstLine="720"/>
        <w:rPr>
          <w:rFonts w:ascii="Times New Roman" w:hAnsi="Times New Roman"/>
          <w:color w:val="auto"/>
          <w:sz w:val="32"/>
          <w:szCs w:val="32"/>
          <w:lang w:val="ru-RU"/>
        </w:rPr>
      </w:pPr>
      <w:r w:rsidRPr="00C20730">
        <w:rPr>
          <w:rFonts w:ascii="Times New Roman" w:hAnsi="Times New Roman"/>
          <w:b/>
          <w:bCs/>
          <w:color w:val="auto"/>
          <w:sz w:val="32"/>
          <w:szCs w:val="32"/>
          <w:lang w:val="ru-RU"/>
        </w:rPr>
        <w:t>Исходные данные:</w:t>
      </w:r>
    </w:p>
    <w:p w:rsidR="007B5A6A" w:rsidRPr="006F5F05" w:rsidRDefault="007B5A6A" w:rsidP="006279B9">
      <w:pPr>
        <w:pStyle w:val="af4"/>
        <w:spacing w:before="0" w:beforeAutospacing="0" w:after="0" w:afterAutospacing="0" w:line="251" w:lineRule="auto"/>
        <w:ind w:firstLine="720"/>
        <w:rPr>
          <w:rFonts w:ascii="Courier New" w:hAnsi="Courier New" w:cs="Courier New"/>
          <w:b/>
          <w:sz w:val="32"/>
          <w:szCs w:val="32"/>
          <w:lang w:val="ru-RU"/>
        </w:rPr>
      </w:pPr>
      <w:proofErr w:type="gramStart"/>
      <w:r w:rsidRPr="00C20730">
        <w:rPr>
          <w:rFonts w:ascii="Courier New" w:hAnsi="Courier New" w:cs="Courier New"/>
          <w:b/>
          <w:sz w:val="32"/>
          <w:szCs w:val="32"/>
        </w:rPr>
        <w:t>xi</w:t>
      </w:r>
      <w:proofErr w:type="gramEnd"/>
      <w:r w:rsidRPr="00C20730">
        <w:rPr>
          <w:rFonts w:ascii="Courier New" w:hAnsi="Courier New" w:cs="Courier New"/>
          <w:b/>
          <w:sz w:val="32"/>
          <w:szCs w:val="32"/>
        </w:rPr>
        <w:t> </w:t>
      </w:r>
      <w:r w:rsidRPr="006F5F05">
        <w:rPr>
          <w:rFonts w:ascii="Courier New" w:hAnsi="Courier New" w:cs="Courier New"/>
          <w:b/>
          <w:sz w:val="32"/>
          <w:szCs w:val="32"/>
          <w:lang w:val="ru-RU"/>
        </w:rPr>
        <w:t xml:space="preserve"> </w:t>
      </w:r>
      <w:r w:rsidRPr="00C20730">
        <w:rPr>
          <w:rFonts w:ascii="Courier New" w:hAnsi="Courier New" w:cs="Courier New"/>
          <w:b/>
          <w:sz w:val="32"/>
          <w:szCs w:val="32"/>
        </w:rPr>
        <w:t> </w:t>
      </w:r>
      <w:r w:rsidRPr="006F5F05">
        <w:rPr>
          <w:rFonts w:ascii="Courier New" w:hAnsi="Courier New" w:cs="Courier New"/>
          <w:b/>
          <w:sz w:val="32"/>
          <w:szCs w:val="32"/>
          <w:lang w:val="ru-RU"/>
        </w:rPr>
        <w:t xml:space="preserve"> </w:t>
      </w:r>
      <w:r w:rsidRPr="00C20730">
        <w:rPr>
          <w:rFonts w:ascii="Courier New" w:hAnsi="Courier New" w:cs="Courier New"/>
          <w:b/>
          <w:sz w:val="32"/>
          <w:szCs w:val="32"/>
        </w:rPr>
        <w:t>fi </w:t>
      </w:r>
      <w:r w:rsidRPr="006F5F05">
        <w:rPr>
          <w:rFonts w:ascii="Courier New" w:hAnsi="Courier New" w:cs="Courier New"/>
          <w:b/>
          <w:sz w:val="32"/>
          <w:szCs w:val="32"/>
          <w:lang w:val="ru-RU"/>
        </w:rPr>
        <w:t xml:space="preserve"> </w:t>
      </w:r>
      <w:r w:rsidRPr="00C20730">
        <w:rPr>
          <w:rFonts w:ascii="Courier New" w:hAnsi="Courier New" w:cs="Courier New"/>
          <w:b/>
          <w:sz w:val="32"/>
          <w:szCs w:val="32"/>
        </w:rPr>
        <w:t> </w:t>
      </w:r>
      <w:r w:rsidRPr="006F5F05">
        <w:rPr>
          <w:rFonts w:ascii="Courier New" w:hAnsi="Courier New" w:cs="Courier New"/>
          <w:b/>
          <w:sz w:val="32"/>
          <w:szCs w:val="32"/>
          <w:lang w:val="ru-RU"/>
        </w:rPr>
        <w:t xml:space="preserve"> </w:t>
      </w:r>
      <w:r w:rsidRPr="00C20730">
        <w:rPr>
          <w:rFonts w:ascii="Courier New" w:hAnsi="Courier New" w:cs="Courier New"/>
          <w:b/>
          <w:sz w:val="32"/>
          <w:szCs w:val="32"/>
        </w:rPr>
        <w:t>xi</w:t>
      </w:r>
      <w:r w:rsidRPr="006F5F05">
        <w:rPr>
          <w:rFonts w:ascii="Courier New" w:hAnsi="Courier New" w:cs="Courier New"/>
          <w:b/>
          <w:sz w:val="32"/>
          <w:szCs w:val="32"/>
          <w:lang w:val="ru-RU"/>
        </w:rPr>
        <w:t>*</w:t>
      </w:r>
      <w:r w:rsidRPr="00C20730">
        <w:rPr>
          <w:rFonts w:ascii="Courier New" w:hAnsi="Courier New" w:cs="Courier New"/>
          <w:b/>
          <w:sz w:val="32"/>
          <w:szCs w:val="32"/>
        </w:rPr>
        <w:t>fi </w:t>
      </w:r>
      <w:r w:rsidRPr="006F5F05">
        <w:rPr>
          <w:rFonts w:ascii="Courier New" w:hAnsi="Courier New" w:cs="Courier New"/>
          <w:b/>
          <w:sz w:val="32"/>
          <w:szCs w:val="32"/>
          <w:lang w:val="ru-RU"/>
        </w:rPr>
        <w:t xml:space="preserve"> </w:t>
      </w:r>
      <w:r w:rsidRPr="00C20730">
        <w:rPr>
          <w:rFonts w:ascii="Courier New" w:hAnsi="Courier New" w:cs="Courier New"/>
          <w:b/>
          <w:sz w:val="32"/>
          <w:szCs w:val="32"/>
        </w:rPr>
        <w:t> </w:t>
      </w:r>
      <w:r w:rsidRPr="006F5F05">
        <w:rPr>
          <w:rFonts w:ascii="Courier New" w:hAnsi="Courier New" w:cs="Courier New"/>
          <w:b/>
          <w:sz w:val="32"/>
          <w:szCs w:val="32"/>
          <w:lang w:val="ru-RU"/>
        </w:rPr>
        <w:t xml:space="preserve"> </w:t>
      </w:r>
      <w:r w:rsidRPr="00C20730">
        <w:rPr>
          <w:rFonts w:ascii="Courier New" w:hAnsi="Courier New" w:cs="Courier New"/>
          <w:b/>
          <w:sz w:val="32"/>
          <w:szCs w:val="32"/>
        </w:rPr>
        <w:t>xi</w:t>
      </w:r>
      <w:r w:rsidRPr="006F5F05">
        <w:rPr>
          <w:rFonts w:ascii="Courier New" w:hAnsi="Courier New" w:cs="Courier New"/>
          <w:b/>
          <w:sz w:val="32"/>
          <w:szCs w:val="32"/>
          <w:lang w:val="ru-RU"/>
        </w:rPr>
        <w:t>²*</w:t>
      </w:r>
      <w:r w:rsidRPr="00C20730">
        <w:rPr>
          <w:rFonts w:ascii="Courier New" w:hAnsi="Courier New" w:cs="Courier New"/>
          <w:b/>
          <w:sz w:val="32"/>
          <w:szCs w:val="32"/>
        </w:rPr>
        <w:t>fi</w:t>
      </w:r>
    </w:p>
    <w:p w:rsidR="007B5A6A" w:rsidRPr="00C20730" w:rsidRDefault="007B5A6A" w:rsidP="006279B9">
      <w:pPr>
        <w:pStyle w:val="af4"/>
        <w:spacing w:before="0" w:beforeAutospacing="0" w:after="0" w:afterAutospacing="0" w:line="251" w:lineRule="auto"/>
        <w:ind w:firstLine="720"/>
        <w:rPr>
          <w:rFonts w:ascii="Courier New" w:hAnsi="Courier New" w:cs="Courier New"/>
          <w:b/>
          <w:sz w:val="32"/>
          <w:szCs w:val="32"/>
        </w:rPr>
      </w:pPr>
      <w:r w:rsidRPr="00C20730">
        <w:rPr>
          <w:rFonts w:ascii="Courier New" w:hAnsi="Courier New" w:cs="Courier New"/>
          <w:b/>
          <w:sz w:val="32"/>
          <w:szCs w:val="32"/>
        </w:rPr>
        <w:t>14    11    154      2156</w:t>
      </w:r>
    </w:p>
    <w:p w:rsidR="007B5A6A" w:rsidRPr="00C20730" w:rsidRDefault="007B5A6A" w:rsidP="006279B9">
      <w:pPr>
        <w:pStyle w:val="af4"/>
        <w:spacing w:before="0" w:beforeAutospacing="0" w:after="0" w:afterAutospacing="0" w:line="251" w:lineRule="auto"/>
        <w:ind w:firstLine="720"/>
        <w:rPr>
          <w:rFonts w:ascii="Courier New" w:hAnsi="Courier New" w:cs="Courier New"/>
          <w:b/>
          <w:sz w:val="32"/>
          <w:szCs w:val="32"/>
        </w:rPr>
      </w:pPr>
      <w:r w:rsidRPr="00C20730">
        <w:rPr>
          <w:rFonts w:ascii="Courier New" w:hAnsi="Courier New" w:cs="Courier New"/>
          <w:b/>
          <w:sz w:val="32"/>
          <w:szCs w:val="32"/>
        </w:rPr>
        <w:t>13    69    897      11661</w:t>
      </w:r>
    </w:p>
    <w:p w:rsidR="007B5A6A" w:rsidRPr="00C20730" w:rsidRDefault="007B5A6A" w:rsidP="006279B9">
      <w:pPr>
        <w:pStyle w:val="af4"/>
        <w:spacing w:before="0" w:beforeAutospacing="0" w:after="0" w:afterAutospacing="0" w:line="251" w:lineRule="auto"/>
        <w:ind w:firstLine="720"/>
        <w:rPr>
          <w:rFonts w:ascii="Courier New" w:hAnsi="Courier New" w:cs="Courier New"/>
          <w:b/>
          <w:sz w:val="32"/>
          <w:szCs w:val="32"/>
        </w:rPr>
      </w:pPr>
      <w:r w:rsidRPr="00C20730">
        <w:rPr>
          <w:rFonts w:ascii="Courier New" w:hAnsi="Courier New" w:cs="Courier New"/>
          <w:b/>
          <w:sz w:val="32"/>
          <w:szCs w:val="32"/>
        </w:rPr>
        <w:t>12    98    1176     14112</w:t>
      </w:r>
    </w:p>
    <w:p w:rsidR="007B5A6A" w:rsidRPr="00C20730" w:rsidRDefault="007B5A6A" w:rsidP="006279B9">
      <w:pPr>
        <w:pStyle w:val="af4"/>
        <w:spacing w:before="0" w:beforeAutospacing="0" w:after="0" w:afterAutospacing="0" w:line="251" w:lineRule="auto"/>
        <w:ind w:firstLine="720"/>
        <w:rPr>
          <w:rFonts w:ascii="Courier New" w:hAnsi="Courier New" w:cs="Courier New"/>
          <w:b/>
          <w:sz w:val="32"/>
          <w:szCs w:val="32"/>
        </w:rPr>
      </w:pPr>
      <w:r w:rsidRPr="00C20730">
        <w:rPr>
          <w:rFonts w:ascii="Courier New" w:hAnsi="Courier New" w:cs="Courier New"/>
          <w:b/>
          <w:sz w:val="32"/>
          <w:szCs w:val="32"/>
        </w:rPr>
        <w:t>11    77    847      9317</w:t>
      </w:r>
    </w:p>
    <w:p w:rsidR="007B5A6A" w:rsidRPr="00C20730" w:rsidRDefault="007B5A6A" w:rsidP="006279B9">
      <w:pPr>
        <w:pStyle w:val="af4"/>
        <w:spacing w:before="0" w:beforeAutospacing="0" w:after="0" w:afterAutospacing="0" w:line="251" w:lineRule="auto"/>
        <w:ind w:firstLine="720"/>
        <w:rPr>
          <w:rFonts w:ascii="Courier New" w:hAnsi="Courier New" w:cs="Courier New"/>
          <w:b/>
          <w:sz w:val="32"/>
          <w:szCs w:val="32"/>
        </w:rPr>
      </w:pPr>
      <w:r w:rsidRPr="00C20730">
        <w:rPr>
          <w:rFonts w:ascii="Courier New" w:hAnsi="Courier New" w:cs="Courier New"/>
          <w:b/>
          <w:sz w:val="32"/>
          <w:szCs w:val="32"/>
        </w:rPr>
        <w:t>10    36    360      3600</w:t>
      </w:r>
    </w:p>
    <w:p w:rsidR="007B5A6A" w:rsidRPr="00C20730" w:rsidRDefault="007B5A6A" w:rsidP="006279B9">
      <w:pPr>
        <w:pStyle w:val="af4"/>
        <w:spacing w:before="0" w:beforeAutospacing="0" w:after="0" w:afterAutospacing="0" w:line="251" w:lineRule="auto"/>
        <w:ind w:firstLine="720"/>
        <w:rPr>
          <w:rFonts w:ascii="Courier New" w:hAnsi="Courier New" w:cs="Courier New"/>
          <w:b/>
          <w:sz w:val="32"/>
          <w:szCs w:val="32"/>
        </w:rPr>
      </w:pPr>
      <w:r w:rsidRPr="00C20730">
        <w:rPr>
          <w:rFonts w:ascii="Courier New" w:hAnsi="Courier New" w:cs="Courier New"/>
          <w:b/>
          <w:sz w:val="32"/>
          <w:szCs w:val="32"/>
        </w:rPr>
        <w:lastRenderedPageBreak/>
        <w:t>9     12    108      972</w:t>
      </w:r>
    </w:p>
    <w:p w:rsidR="007B5A6A" w:rsidRPr="00C20730" w:rsidRDefault="007B5A6A" w:rsidP="006279B9">
      <w:pPr>
        <w:pStyle w:val="5"/>
        <w:spacing w:before="0" w:line="251" w:lineRule="auto"/>
        <w:ind w:firstLine="720"/>
        <w:rPr>
          <w:rFonts w:ascii="Times New Roman" w:hAnsi="Times New Roman"/>
          <w:color w:val="auto"/>
          <w:sz w:val="32"/>
          <w:szCs w:val="32"/>
        </w:rPr>
      </w:pPr>
      <w:r w:rsidRPr="00C20730">
        <w:rPr>
          <w:rFonts w:ascii="Times New Roman" w:hAnsi="Times New Roman"/>
          <w:b/>
          <w:bCs/>
          <w:color w:val="auto"/>
          <w:sz w:val="32"/>
          <w:szCs w:val="32"/>
        </w:rPr>
        <w:t>Действия:</w:t>
      </w:r>
    </w:p>
    <w:p w:rsidR="007B5A6A" w:rsidRPr="00C20730" w:rsidRDefault="007B5A6A" w:rsidP="006279B9">
      <w:pPr>
        <w:pStyle w:val="af4"/>
        <w:numPr>
          <w:ilvl w:val="0"/>
          <w:numId w:val="76"/>
        </w:numPr>
        <w:spacing w:before="0" w:beforeAutospacing="0" w:after="0" w:afterAutospacing="0" w:line="251" w:lineRule="auto"/>
        <w:ind w:firstLine="720"/>
        <w:textAlignment w:val="baseline"/>
        <w:rPr>
          <w:sz w:val="32"/>
          <w:szCs w:val="32"/>
        </w:rPr>
      </w:pPr>
      <w:r w:rsidRPr="00C20730">
        <w:rPr>
          <w:sz w:val="32"/>
          <w:szCs w:val="32"/>
        </w:rPr>
        <w:t>Запустите программу</w:t>
      </w:r>
    </w:p>
    <w:p w:rsidR="007B5A6A" w:rsidRPr="00C20730" w:rsidRDefault="007B5A6A" w:rsidP="006279B9">
      <w:pPr>
        <w:pStyle w:val="af4"/>
        <w:numPr>
          <w:ilvl w:val="0"/>
          <w:numId w:val="76"/>
        </w:numPr>
        <w:spacing w:before="0" w:beforeAutospacing="0" w:after="0" w:afterAutospacing="0" w:line="251" w:lineRule="auto"/>
        <w:ind w:firstLine="720"/>
        <w:textAlignment w:val="baseline"/>
        <w:rPr>
          <w:sz w:val="32"/>
          <w:szCs w:val="32"/>
        </w:rPr>
      </w:pPr>
      <w:r w:rsidRPr="00C20730">
        <w:rPr>
          <w:sz w:val="32"/>
          <w:szCs w:val="32"/>
        </w:rPr>
        <w:t>Нажмите кнопку "Расчет"</w:t>
      </w:r>
    </w:p>
    <w:p w:rsidR="007B5A6A" w:rsidRPr="00C20730" w:rsidRDefault="007B5A6A" w:rsidP="006279B9">
      <w:pPr>
        <w:pStyle w:val="af4"/>
        <w:numPr>
          <w:ilvl w:val="0"/>
          <w:numId w:val="76"/>
        </w:numPr>
        <w:spacing w:before="0" w:beforeAutospacing="0" w:after="0" w:afterAutospacing="0" w:line="251" w:lineRule="auto"/>
        <w:ind w:firstLine="720"/>
        <w:textAlignment w:val="baseline"/>
        <w:rPr>
          <w:sz w:val="32"/>
          <w:szCs w:val="32"/>
        </w:rPr>
      </w:pPr>
      <w:r w:rsidRPr="00C20730">
        <w:rPr>
          <w:sz w:val="32"/>
          <w:szCs w:val="32"/>
        </w:rPr>
        <w:t>Изучите результаты</w:t>
      </w:r>
    </w:p>
    <w:p w:rsidR="007B5A6A" w:rsidRPr="00C20730" w:rsidRDefault="007B5A6A" w:rsidP="006279B9">
      <w:pPr>
        <w:pStyle w:val="5"/>
        <w:spacing w:before="0" w:line="251" w:lineRule="auto"/>
        <w:ind w:firstLine="720"/>
        <w:rPr>
          <w:rFonts w:ascii="Times New Roman" w:hAnsi="Times New Roman"/>
          <w:color w:val="auto"/>
          <w:sz w:val="32"/>
          <w:szCs w:val="32"/>
        </w:rPr>
      </w:pPr>
      <w:r w:rsidRPr="00C20730">
        <w:rPr>
          <w:rFonts w:ascii="Times New Roman" w:hAnsi="Times New Roman"/>
          <w:b/>
          <w:bCs/>
          <w:color w:val="auto"/>
          <w:sz w:val="32"/>
          <w:szCs w:val="32"/>
        </w:rPr>
        <w:t>Ожидаемые результаты:</w:t>
      </w:r>
    </w:p>
    <w:p w:rsidR="007B5A6A" w:rsidRPr="00C20730" w:rsidRDefault="007B5A6A" w:rsidP="006279B9">
      <w:pPr>
        <w:pStyle w:val="af4"/>
        <w:numPr>
          <w:ilvl w:val="0"/>
          <w:numId w:val="77"/>
        </w:numPr>
        <w:spacing w:before="0" w:beforeAutospacing="0" w:after="0" w:afterAutospacing="0" w:line="251" w:lineRule="auto"/>
        <w:ind w:firstLine="720"/>
        <w:textAlignment w:val="baseline"/>
        <w:rPr>
          <w:sz w:val="32"/>
          <w:szCs w:val="32"/>
        </w:rPr>
      </w:pPr>
      <w:r w:rsidRPr="00C20730">
        <w:rPr>
          <w:b/>
          <w:bCs/>
          <w:sz w:val="32"/>
          <w:szCs w:val="32"/>
        </w:rPr>
        <w:t>M (среднее арифметическое)</w:t>
      </w:r>
      <w:r w:rsidRPr="00C20730">
        <w:rPr>
          <w:sz w:val="32"/>
          <w:szCs w:val="32"/>
        </w:rPr>
        <w:t xml:space="preserve"> ≈ 11.69</w:t>
      </w:r>
    </w:p>
    <w:p w:rsidR="007B5A6A" w:rsidRPr="00C20730" w:rsidRDefault="007B5A6A" w:rsidP="006279B9">
      <w:pPr>
        <w:pStyle w:val="af4"/>
        <w:numPr>
          <w:ilvl w:val="0"/>
          <w:numId w:val="77"/>
        </w:numPr>
        <w:spacing w:before="0" w:beforeAutospacing="0" w:after="0" w:afterAutospacing="0" w:line="251" w:lineRule="auto"/>
        <w:ind w:firstLine="720"/>
        <w:textAlignment w:val="baseline"/>
        <w:rPr>
          <w:sz w:val="32"/>
          <w:szCs w:val="32"/>
        </w:rPr>
      </w:pPr>
      <w:r w:rsidRPr="00C20730">
        <w:rPr>
          <w:b/>
          <w:bCs/>
          <w:sz w:val="32"/>
          <w:szCs w:val="32"/>
        </w:rPr>
        <w:t>σ (среднеквадратическое отклонение)</w:t>
      </w:r>
      <w:r w:rsidRPr="00C20730">
        <w:rPr>
          <w:sz w:val="32"/>
          <w:szCs w:val="32"/>
        </w:rPr>
        <w:t xml:space="preserve"> ≈ 1.17</w:t>
      </w:r>
    </w:p>
    <w:p w:rsidR="007B5A6A" w:rsidRPr="00C20730" w:rsidRDefault="007B5A6A" w:rsidP="006279B9">
      <w:pPr>
        <w:pStyle w:val="4"/>
        <w:spacing w:before="0" w:line="251" w:lineRule="auto"/>
        <w:ind w:firstLine="720"/>
        <w:rPr>
          <w:rFonts w:ascii="Times New Roman" w:hAnsi="Times New Roman"/>
          <w:color w:val="auto"/>
          <w:sz w:val="32"/>
          <w:szCs w:val="32"/>
        </w:rPr>
      </w:pPr>
      <w:bookmarkStart w:id="461" w:name="_Toc202873802"/>
      <w:bookmarkStart w:id="462" w:name="_Toc204261343"/>
      <w:r w:rsidRPr="00C20730">
        <w:rPr>
          <w:rFonts w:ascii="Times New Roman" w:hAnsi="Times New Roman"/>
          <w:b/>
          <w:bCs w:val="0"/>
          <w:color w:val="auto"/>
          <w:sz w:val="32"/>
          <w:szCs w:val="32"/>
        </w:rPr>
        <w:t>Пример 2: Ввод собственных данных</w:t>
      </w:r>
      <w:bookmarkEnd w:id="461"/>
      <w:bookmarkEnd w:id="462"/>
    </w:p>
    <w:p w:rsidR="007B5A6A" w:rsidRPr="00C20730" w:rsidRDefault="007B5A6A" w:rsidP="006279B9">
      <w:pPr>
        <w:pStyle w:val="5"/>
        <w:spacing w:before="0" w:line="251" w:lineRule="auto"/>
        <w:ind w:firstLine="720"/>
        <w:rPr>
          <w:rFonts w:ascii="Times New Roman" w:hAnsi="Times New Roman"/>
          <w:color w:val="auto"/>
          <w:sz w:val="32"/>
          <w:szCs w:val="32"/>
        </w:rPr>
      </w:pPr>
      <w:r w:rsidRPr="00C20730">
        <w:rPr>
          <w:rFonts w:ascii="Times New Roman" w:hAnsi="Times New Roman"/>
          <w:b/>
          <w:bCs/>
          <w:color w:val="auto"/>
          <w:sz w:val="32"/>
          <w:szCs w:val="32"/>
        </w:rPr>
        <w:t>Задача:</w:t>
      </w:r>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sz w:val="32"/>
          <w:szCs w:val="32"/>
          <w:lang w:val="ru-RU"/>
        </w:rPr>
        <w:t>Рассчитать статистические показатели для следующих данных о количестве плодов на растениях:</w:t>
      </w:r>
    </w:p>
    <w:p w:rsidR="007B5A6A" w:rsidRPr="00C20730" w:rsidRDefault="007B5A6A" w:rsidP="006279B9">
      <w:pPr>
        <w:pStyle w:val="af4"/>
        <w:numPr>
          <w:ilvl w:val="0"/>
          <w:numId w:val="78"/>
        </w:numPr>
        <w:spacing w:before="0" w:beforeAutospacing="0" w:after="0" w:afterAutospacing="0" w:line="251" w:lineRule="auto"/>
        <w:ind w:firstLine="720"/>
        <w:textAlignment w:val="baseline"/>
        <w:rPr>
          <w:sz w:val="32"/>
          <w:szCs w:val="32"/>
        </w:rPr>
      </w:pPr>
      <w:r w:rsidRPr="00C20730">
        <w:rPr>
          <w:sz w:val="32"/>
          <w:szCs w:val="32"/>
        </w:rPr>
        <w:t>8 плодов встречается у 5 растений</w:t>
      </w:r>
    </w:p>
    <w:p w:rsidR="007B5A6A" w:rsidRPr="00C20730" w:rsidRDefault="007B5A6A" w:rsidP="006279B9">
      <w:pPr>
        <w:pStyle w:val="af4"/>
        <w:numPr>
          <w:ilvl w:val="0"/>
          <w:numId w:val="78"/>
        </w:numPr>
        <w:spacing w:before="0" w:beforeAutospacing="0" w:after="0" w:afterAutospacing="0" w:line="251" w:lineRule="auto"/>
        <w:ind w:firstLine="720"/>
        <w:textAlignment w:val="baseline"/>
        <w:rPr>
          <w:sz w:val="32"/>
          <w:szCs w:val="32"/>
        </w:rPr>
      </w:pPr>
      <w:r w:rsidRPr="00C20730">
        <w:rPr>
          <w:sz w:val="32"/>
          <w:szCs w:val="32"/>
        </w:rPr>
        <w:t>9 плодов встречается у 12 растений</w:t>
      </w:r>
    </w:p>
    <w:p w:rsidR="007B5A6A" w:rsidRPr="00C20730" w:rsidRDefault="007B5A6A" w:rsidP="006279B9">
      <w:pPr>
        <w:pStyle w:val="af4"/>
        <w:numPr>
          <w:ilvl w:val="0"/>
          <w:numId w:val="78"/>
        </w:numPr>
        <w:spacing w:before="0" w:beforeAutospacing="0" w:after="0" w:afterAutospacing="0" w:line="251" w:lineRule="auto"/>
        <w:ind w:firstLine="720"/>
        <w:textAlignment w:val="baseline"/>
        <w:rPr>
          <w:sz w:val="32"/>
          <w:szCs w:val="32"/>
        </w:rPr>
      </w:pPr>
      <w:r w:rsidRPr="00C20730">
        <w:rPr>
          <w:sz w:val="32"/>
          <w:szCs w:val="32"/>
        </w:rPr>
        <w:t>10 плодов встречается у 18 растений</w:t>
      </w:r>
    </w:p>
    <w:p w:rsidR="007B5A6A" w:rsidRPr="00C20730" w:rsidRDefault="007B5A6A" w:rsidP="006279B9">
      <w:pPr>
        <w:pStyle w:val="af4"/>
        <w:numPr>
          <w:ilvl w:val="0"/>
          <w:numId w:val="78"/>
        </w:numPr>
        <w:spacing w:before="0" w:beforeAutospacing="0" w:after="0" w:afterAutospacing="0" w:line="251" w:lineRule="auto"/>
        <w:ind w:firstLine="720"/>
        <w:textAlignment w:val="baseline"/>
        <w:rPr>
          <w:sz w:val="32"/>
          <w:szCs w:val="32"/>
        </w:rPr>
      </w:pPr>
      <w:r w:rsidRPr="00C20730">
        <w:rPr>
          <w:sz w:val="32"/>
          <w:szCs w:val="32"/>
        </w:rPr>
        <w:t>11 плодов встречается у 15 растений</w:t>
      </w:r>
    </w:p>
    <w:p w:rsidR="007B5A6A" w:rsidRPr="00C20730" w:rsidRDefault="007B5A6A" w:rsidP="006279B9">
      <w:pPr>
        <w:pStyle w:val="af4"/>
        <w:numPr>
          <w:ilvl w:val="0"/>
          <w:numId w:val="78"/>
        </w:numPr>
        <w:spacing w:before="0" w:beforeAutospacing="0" w:after="0" w:afterAutospacing="0" w:line="251" w:lineRule="auto"/>
        <w:ind w:firstLine="720"/>
        <w:textAlignment w:val="baseline"/>
        <w:rPr>
          <w:sz w:val="32"/>
          <w:szCs w:val="32"/>
        </w:rPr>
      </w:pPr>
      <w:r w:rsidRPr="00C20730">
        <w:rPr>
          <w:sz w:val="32"/>
          <w:szCs w:val="32"/>
        </w:rPr>
        <w:t>12 плодов встречается у 8 растений</w:t>
      </w:r>
    </w:p>
    <w:p w:rsidR="007B5A6A" w:rsidRPr="00C20730" w:rsidRDefault="007B5A6A" w:rsidP="006279B9">
      <w:pPr>
        <w:pStyle w:val="5"/>
        <w:spacing w:before="0" w:line="251" w:lineRule="auto"/>
        <w:ind w:firstLine="720"/>
        <w:rPr>
          <w:rFonts w:ascii="Times New Roman" w:hAnsi="Times New Roman"/>
          <w:color w:val="auto"/>
          <w:sz w:val="32"/>
          <w:szCs w:val="32"/>
        </w:rPr>
      </w:pPr>
      <w:r w:rsidRPr="00C20730">
        <w:rPr>
          <w:rFonts w:ascii="Times New Roman" w:hAnsi="Times New Roman"/>
          <w:b/>
          <w:bCs/>
          <w:color w:val="auto"/>
          <w:sz w:val="32"/>
          <w:szCs w:val="32"/>
        </w:rPr>
        <w:t>Подготовка данных:</w:t>
      </w:r>
    </w:p>
    <w:p w:rsidR="007B5A6A" w:rsidRPr="00C20730" w:rsidRDefault="007B5A6A" w:rsidP="006279B9">
      <w:pPr>
        <w:pStyle w:val="af4"/>
        <w:spacing w:before="0" w:beforeAutospacing="0" w:after="0" w:afterAutospacing="0" w:line="251" w:lineRule="auto"/>
        <w:ind w:firstLine="720"/>
        <w:rPr>
          <w:b/>
          <w:sz w:val="32"/>
          <w:szCs w:val="32"/>
        </w:rPr>
      </w:pPr>
      <w:proofErr w:type="gramStart"/>
      <w:r w:rsidRPr="00C20730">
        <w:rPr>
          <w:b/>
          <w:sz w:val="32"/>
          <w:szCs w:val="32"/>
        </w:rPr>
        <w:t>xi</w:t>
      </w:r>
      <w:proofErr w:type="gramEnd"/>
      <w:r w:rsidRPr="00C20730">
        <w:rPr>
          <w:b/>
          <w:sz w:val="32"/>
          <w:szCs w:val="32"/>
        </w:rPr>
        <w:t>    fi</w:t>
      </w:r>
    </w:p>
    <w:p w:rsidR="007B5A6A" w:rsidRPr="00C20730" w:rsidRDefault="007B5A6A" w:rsidP="006279B9">
      <w:pPr>
        <w:pStyle w:val="af4"/>
        <w:spacing w:before="0" w:beforeAutospacing="0" w:after="0" w:afterAutospacing="0" w:line="251" w:lineRule="auto"/>
        <w:ind w:firstLine="720"/>
        <w:rPr>
          <w:b/>
          <w:sz w:val="32"/>
          <w:szCs w:val="32"/>
        </w:rPr>
      </w:pPr>
      <w:r w:rsidRPr="00C20730">
        <w:rPr>
          <w:b/>
          <w:sz w:val="32"/>
          <w:szCs w:val="32"/>
        </w:rPr>
        <w:t>12    8</w:t>
      </w:r>
    </w:p>
    <w:p w:rsidR="007B5A6A" w:rsidRPr="00C20730" w:rsidRDefault="007B5A6A" w:rsidP="006279B9">
      <w:pPr>
        <w:pStyle w:val="af4"/>
        <w:spacing w:before="0" w:beforeAutospacing="0" w:after="0" w:afterAutospacing="0" w:line="251" w:lineRule="auto"/>
        <w:ind w:firstLine="720"/>
        <w:rPr>
          <w:b/>
          <w:sz w:val="32"/>
          <w:szCs w:val="32"/>
        </w:rPr>
      </w:pPr>
      <w:r w:rsidRPr="00C20730">
        <w:rPr>
          <w:b/>
          <w:sz w:val="32"/>
          <w:szCs w:val="32"/>
        </w:rPr>
        <w:t>11    15</w:t>
      </w:r>
    </w:p>
    <w:p w:rsidR="007B5A6A" w:rsidRPr="00C20730" w:rsidRDefault="007B5A6A" w:rsidP="006279B9">
      <w:pPr>
        <w:pStyle w:val="af4"/>
        <w:spacing w:before="0" w:beforeAutospacing="0" w:after="0" w:afterAutospacing="0" w:line="251" w:lineRule="auto"/>
        <w:ind w:firstLine="720"/>
        <w:rPr>
          <w:b/>
          <w:sz w:val="32"/>
          <w:szCs w:val="32"/>
        </w:rPr>
      </w:pPr>
      <w:r w:rsidRPr="00C20730">
        <w:rPr>
          <w:b/>
          <w:sz w:val="32"/>
          <w:szCs w:val="32"/>
        </w:rPr>
        <w:t>10    18</w:t>
      </w:r>
    </w:p>
    <w:p w:rsidR="007B5A6A" w:rsidRPr="00C20730" w:rsidRDefault="007B5A6A" w:rsidP="006279B9">
      <w:pPr>
        <w:pStyle w:val="af4"/>
        <w:spacing w:before="0" w:beforeAutospacing="0" w:after="0" w:afterAutospacing="0" w:line="251" w:lineRule="auto"/>
        <w:ind w:firstLine="720"/>
        <w:rPr>
          <w:b/>
          <w:sz w:val="32"/>
          <w:szCs w:val="32"/>
        </w:rPr>
      </w:pPr>
      <w:r w:rsidRPr="00C20730">
        <w:rPr>
          <w:b/>
          <w:sz w:val="32"/>
          <w:szCs w:val="32"/>
        </w:rPr>
        <w:t>9     12</w:t>
      </w:r>
    </w:p>
    <w:p w:rsidR="007B5A6A" w:rsidRPr="00C20730" w:rsidRDefault="007B5A6A" w:rsidP="006279B9">
      <w:pPr>
        <w:pStyle w:val="af4"/>
        <w:spacing w:before="0" w:beforeAutospacing="0" w:after="0" w:afterAutospacing="0" w:line="251" w:lineRule="auto"/>
        <w:ind w:firstLine="720"/>
        <w:rPr>
          <w:b/>
          <w:sz w:val="32"/>
          <w:szCs w:val="32"/>
        </w:rPr>
      </w:pPr>
      <w:r w:rsidRPr="00C20730">
        <w:rPr>
          <w:b/>
          <w:sz w:val="32"/>
          <w:szCs w:val="32"/>
        </w:rPr>
        <w:t>8     5</w:t>
      </w:r>
    </w:p>
    <w:p w:rsidR="007B5A6A" w:rsidRPr="00C20730" w:rsidRDefault="007B5A6A" w:rsidP="006279B9">
      <w:pPr>
        <w:pStyle w:val="5"/>
        <w:spacing w:before="0" w:line="251" w:lineRule="auto"/>
        <w:ind w:firstLine="720"/>
        <w:rPr>
          <w:rFonts w:ascii="Times New Roman" w:hAnsi="Times New Roman"/>
          <w:color w:val="auto"/>
          <w:sz w:val="32"/>
          <w:szCs w:val="32"/>
        </w:rPr>
      </w:pPr>
      <w:r w:rsidRPr="00C20730">
        <w:rPr>
          <w:rFonts w:ascii="Times New Roman" w:hAnsi="Times New Roman"/>
          <w:b/>
          <w:bCs/>
          <w:color w:val="auto"/>
          <w:sz w:val="32"/>
          <w:szCs w:val="32"/>
        </w:rPr>
        <w:t>Действия:</w:t>
      </w:r>
    </w:p>
    <w:p w:rsidR="007B5A6A" w:rsidRPr="00C20730" w:rsidRDefault="007B5A6A" w:rsidP="006279B9">
      <w:pPr>
        <w:pStyle w:val="af4"/>
        <w:numPr>
          <w:ilvl w:val="0"/>
          <w:numId w:val="79"/>
        </w:numPr>
        <w:spacing w:before="0" w:beforeAutospacing="0" w:after="0" w:afterAutospacing="0" w:line="251" w:lineRule="auto"/>
        <w:ind w:firstLine="720"/>
        <w:textAlignment w:val="baseline"/>
        <w:rPr>
          <w:sz w:val="32"/>
          <w:szCs w:val="32"/>
        </w:rPr>
      </w:pPr>
      <w:r w:rsidRPr="00C20730">
        <w:rPr>
          <w:sz w:val="32"/>
          <w:szCs w:val="32"/>
        </w:rPr>
        <w:t>Очистите верхнее окно</w:t>
      </w:r>
    </w:p>
    <w:p w:rsidR="007B5A6A" w:rsidRPr="00C20730" w:rsidRDefault="007B5A6A" w:rsidP="006279B9">
      <w:pPr>
        <w:pStyle w:val="af4"/>
        <w:numPr>
          <w:ilvl w:val="0"/>
          <w:numId w:val="79"/>
        </w:numPr>
        <w:spacing w:before="0" w:beforeAutospacing="0" w:after="0" w:afterAutospacing="0" w:line="251" w:lineRule="auto"/>
        <w:ind w:firstLine="720"/>
        <w:textAlignment w:val="baseline"/>
        <w:rPr>
          <w:sz w:val="32"/>
          <w:szCs w:val="32"/>
        </w:rPr>
      </w:pPr>
      <w:r w:rsidRPr="00C20730">
        <w:rPr>
          <w:sz w:val="32"/>
          <w:szCs w:val="32"/>
        </w:rPr>
        <w:t>Введите подготовленные данные</w:t>
      </w:r>
    </w:p>
    <w:p w:rsidR="007B5A6A" w:rsidRPr="00C20730" w:rsidRDefault="007B5A6A" w:rsidP="006279B9">
      <w:pPr>
        <w:pStyle w:val="af4"/>
        <w:numPr>
          <w:ilvl w:val="0"/>
          <w:numId w:val="79"/>
        </w:numPr>
        <w:spacing w:before="0" w:beforeAutospacing="0" w:after="0" w:afterAutospacing="0" w:line="251" w:lineRule="auto"/>
        <w:ind w:firstLine="720"/>
        <w:textAlignment w:val="baseline"/>
        <w:rPr>
          <w:sz w:val="32"/>
          <w:szCs w:val="32"/>
        </w:rPr>
      </w:pPr>
      <w:r w:rsidRPr="00C20730">
        <w:rPr>
          <w:sz w:val="32"/>
          <w:szCs w:val="32"/>
        </w:rPr>
        <w:t>Нажмите кнопку "Расчет"</w:t>
      </w:r>
    </w:p>
    <w:p w:rsidR="007B5A6A" w:rsidRPr="00C20730" w:rsidRDefault="007B5A6A" w:rsidP="006279B9">
      <w:pPr>
        <w:pStyle w:val="af4"/>
        <w:numPr>
          <w:ilvl w:val="0"/>
          <w:numId w:val="79"/>
        </w:numPr>
        <w:spacing w:before="0" w:beforeAutospacing="0" w:after="0" w:afterAutospacing="0" w:line="251" w:lineRule="auto"/>
        <w:ind w:firstLine="720"/>
        <w:textAlignment w:val="baseline"/>
        <w:rPr>
          <w:sz w:val="32"/>
          <w:szCs w:val="32"/>
        </w:rPr>
      </w:pPr>
      <w:r w:rsidRPr="00C20730">
        <w:rPr>
          <w:sz w:val="32"/>
          <w:szCs w:val="32"/>
        </w:rPr>
        <w:t>Проанализируйте результаты</w:t>
      </w:r>
    </w:p>
    <w:p w:rsidR="007B5A6A" w:rsidRPr="00C20730" w:rsidRDefault="007B5A6A" w:rsidP="006279B9">
      <w:pPr>
        <w:pStyle w:val="4"/>
        <w:spacing w:before="0" w:line="251" w:lineRule="auto"/>
        <w:ind w:firstLine="720"/>
        <w:rPr>
          <w:rFonts w:ascii="Times New Roman" w:hAnsi="Times New Roman"/>
          <w:color w:val="auto"/>
          <w:sz w:val="32"/>
          <w:szCs w:val="32"/>
          <w:lang w:val="ru-RU"/>
        </w:rPr>
      </w:pPr>
      <w:bookmarkStart w:id="463" w:name="_Toc202873803"/>
      <w:bookmarkStart w:id="464" w:name="_Toc204261344"/>
      <w:r w:rsidRPr="00C20730">
        <w:rPr>
          <w:rFonts w:ascii="Times New Roman" w:hAnsi="Times New Roman"/>
          <w:b/>
          <w:bCs w:val="0"/>
          <w:color w:val="auto"/>
          <w:sz w:val="32"/>
          <w:szCs w:val="32"/>
          <w:lang w:val="ru-RU"/>
        </w:rPr>
        <w:t>Пример 3: Обработка данных с десятичными значениями</w:t>
      </w:r>
      <w:bookmarkEnd w:id="463"/>
      <w:bookmarkEnd w:id="464"/>
    </w:p>
    <w:p w:rsidR="007B5A6A" w:rsidRPr="00C20730" w:rsidRDefault="007B5A6A" w:rsidP="006279B9">
      <w:pPr>
        <w:pStyle w:val="5"/>
        <w:spacing w:before="0" w:line="251" w:lineRule="auto"/>
        <w:ind w:firstLine="720"/>
        <w:rPr>
          <w:rFonts w:ascii="Times New Roman" w:hAnsi="Times New Roman"/>
          <w:color w:val="auto"/>
          <w:sz w:val="32"/>
          <w:szCs w:val="32"/>
          <w:lang w:val="ru-RU"/>
        </w:rPr>
      </w:pPr>
      <w:r w:rsidRPr="00C20730">
        <w:rPr>
          <w:rFonts w:ascii="Times New Roman" w:hAnsi="Times New Roman"/>
          <w:b/>
          <w:bCs/>
          <w:color w:val="auto"/>
          <w:sz w:val="32"/>
          <w:szCs w:val="32"/>
          <w:lang w:val="ru-RU"/>
        </w:rPr>
        <w:t>Исходные данные:</w:t>
      </w:r>
    </w:p>
    <w:p w:rsidR="007B5A6A" w:rsidRPr="00C20730" w:rsidRDefault="007B5A6A" w:rsidP="006279B9">
      <w:pPr>
        <w:pStyle w:val="af4"/>
        <w:spacing w:before="0" w:beforeAutospacing="0" w:after="0" w:afterAutospacing="0" w:line="251" w:lineRule="auto"/>
        <w:ind w:firstLine="720"/>
        <w:rPr>
          <w:b/>
          <w:sz w:val="32"/>
          <w:szCs w:val="32"/>
          <w:lang w:val="ru-RU"/>
        </w:rPr>
      </w:pPr>
      <w:proofErr w:type="gramStart"/>
      <w:r w:rsidRPr="00C20730">
        <w:rPr>
          <w:b/>
          <w:sz w:val="32"/>
          <w:szCs w:val="32"/>
        </w:rPr>
        <w:t>xi</w:t>
      </w:r>
      <w:proofErr w:type="gramEnd"/>
      <w:r w:rsidRPr="00C20730">
        <w:rPr>
          <w:b/>
          <w:sz w:val="32"/>
          <w:szCs w:val="32"/>
          <w:lang w:val="ru-RU"/>
        </w:rPr>
        <w:t xml:space="preserve"> </w:t>
      </w:r>
      <w:r w:rsidRPr="00C20730">
        <w:rPr>
          <w:b/>
          <w:sz w:val="32"/>
          <w:szCs w:val="32"/>
        </w:rPr>
        <w:t> </w:t>
      </w:r>
      <w:r w:rsidRPr="00C20730">
        <w:rPr>
          <w:b/>
          <w:sz w:val="32"/>
          <w:szCs w:val="32"/>
          <w:lang w:val="ru-RU"/>
        </w:rPr>
        <w:t xml:space="preserve"> </w:t>
      </w:r>
      <w:r w:rsidRPr="00C20730">
        <w:rPr>
          <w:b/>
          <w:sz w:val="32"/>
          <w:szCs w:val="32"/>
        </w:rPr>
        <w:t> </w:t>
      </w:r>
      <w:r w:rsidRPr="00C20730">
        <w:rPr>
          <w:b/>
          <w:sz w:val="32"/>
          <w:szCs w:val="32"/>
          <w:lang w:val="ru-RU"/>
        </w:rPr>
        <w:t xml:space="preserve"> </w:t>
      </w:r>
      <w:r w:rsidRPr="00C20730">
        <w:rPr>
          <w:b/>
          <w:sz w:val="32"/>
          <w:szCs w:val="32"/>
        </w:rPr>
        <w:t>fi</w:t>
      </w:r>
    </w:p>
    <w:p w:rsidR="007B5A6A" w:rsidRPr="00C20730" w:rsidRDefault="007B5A6A" w:rsidP="006279B9">
      <w:pPr>
        <w:pStyle w:val="af4"/>
        <w:spacing w:before="0" w:beforeAutospacing="0" w:after="0" w:afterAutospacing="0" w:line="251" w:lineRule="auto"/>
        <w:ind w:firstLine="720"/>
        <w:rPr>
          <w:b/>
          <w:sz w:val="32"/>
          <w:szCs w:val="32"/>
          <w:lang w:val="ru-RU"/>
        </w:rPr>
      </w:pPr>
      <w:r w:rsidRPr="00C20730">
        <w:rPr>
          <w:b/>
          <w:sz w:val="32"/>
          <w:szCs w:val="32"/>
          <w:lang w:val="ru-RU"/>
        </w:rPr>
        <w:t xml:space="preserve">15.5 </w:t>
      </w:r>
      <w:r w:rsidRPr="00C20730">
        <w:rPr>
          <w:b/>
          <w:sz w:val="32"/>
          <w:szCs w:val="32"/>
        </w:rPr>
        <w:t> </w:t>
      </w:r>
      <w:r w:rsidRPr="00C20730">
        <w:rPr>
          <w:b/>
          <w:sz w:val="32"/>
          <w:szCs w:val="32"/>
          <w:lang w:val="ru-RU"/>
        </w:rPr>
        <w:t xml:space="preserve"> 3</w:t>
      </w:r>
    </w:p>
    <w:p w:rsidR="007B5A6A" w:rsidRPr="00C20730" w:rsidRDefault="007B5A6A" w:rsidP="006279B9">
      <w:pPr>
        <w:pStyle w:val="af4"/>
        <w:spacing w:before="0" w:beforeAutospacing="0" w:after="0" w:afterAutospacing="0" w:line="251" w:lineRule="auto"/>
        <w:ind w:firstLine="720"/>
        <w:rPr>
          <w:b/>
          <w:sz w:val="32"/>
          <w:szCs w:val="32"/>
          <w:lang w:val="ru-RU"/>
        </w:rPr>
      </w:pPr>
      <w:r w:rsidRPr="00C20730">
        <w:rPr>
          <w:b/>
          <w:sz w:val="32"/>
          <w:szCs w:val="32"/>
          <w:lang w:val="ru-RU"/>
        </w:rPr>
        <w:t xml:space="preserve">14.2 </w:t>
      </w:r>
      <w:r w:rsidRPr="00C20730">
        <w:rPr>
          <w:b/>
          <w:sz w:val="32"/>
          <w:szCs w:val="32"/>
        </w:rPr>
        <w:t> </w:t>
      </w:r>
      <w:r w:rsidRPr="00C20730">
        <w:rPr>
          <w:b/>
          <w:sz w:val="32"/>
          <w:szCs w:val="32"/>
          <w:lang w:val="ru-RU"/>
        </w:rPr>
        <w:t xml:space="preserve"> 8</w:t>
      </w:r>
    </w:p>
    <w:p w:rsidR="007B5A6A" w:rsidRPr="00C20730" w:rsidRDefault="007B5A6A" w:rsidP="006279B9">
      <w:pPr>
        <w:pStyle w:val="af4"/>
        <w:spacing w:before="0" w:beforeAutospacing="0" w:after="0" w:afterAutospacing="0" w:line="251" w:lineRule="auto"/>
        <w:ind w:firstLine="720"/>
        <w:rPr>
          <w:b/>
          <w:sz w:val="32"/>
          <w:szCs w:val="32"/>
          <w:lang w:val="ru-RU"/>
        </w:rPr>
      </w:pPr>
      <w:r w:rsidRPr="00C20730">
        <w:rPr>
          <w:b/>
          <w:sz w:val="32"/>
          <w:szCs w:val="32"/>
          <w:lang w:val="ru-RU"/>
        </w:rPr>
        <w:t xml:space="preserve">13.8 </w:t>
      </w:r>
      <w:r w:rsidRPr="00C20730">
        <w:rPr>
          <w:b/>
          <w:sz w:val="32"/>
          <w:szCs w:val="32"/>
        </w:rPr>
        <w:t> </w:t>
      </w:r>
      <w:r w:rsidRPr="00C20730">
        <w:rPr>
          <w:b/>
          <w:sz w:val="32"/>
          <w:szCs w:val="32"/>
          <w:lang w:val="ru-RU"/>
        </w:rPr>
        <w:t xml:space="preserve"> 12</w:t>
      </w:r>
    </w:p>
    <w:p w:rsidR="007B5A6A" w:rsidRPr="00C20730" w:rsidRDefault="007B5A6A" w:rsidP="006279B9">
      <w:pPr>
        <w:pStyle w:val="af4"/>
        <w:spacing w:before="0" w:beforeAutospacing="0" w:after="0" w:afterAutospacing="0" w:line="251" w:lineRule="auto"/>
        <w:ind w:firstLine="720"/>
        <w:rPr>
          <w:b/>
          <w:sz w:val="32"/>
          <w:szCs w:val="32"/>
          <w:lang w:val="ru-RU"/>
        </w:rPr>
      </w:pPr>
      <w:r w:rsidRPr="00C20730">
        <w:rPr>
          <w:b/>
          <w:sz w:val="32"/>
          <w:szCs w:val="32"/>
          <w:lang w:val="ru-RU"/>
        </w:rPr>
        <w:t xml:space="preserve">12.9 </w:t>
      </w:r>
      <w:r w:rsidRPr="00C20730">
        <w:rPr>
          <w:b/>
          <w:sz w:val="32"/>
          <w:szCs w:val="32"/>
        </w:rPr>
        <w:t> </w:t>
      </w:r>
      <w:r w:rsidRPr="00C20730">
        <w:rPr>
          <w:b/>
          <w:sz w:val="32"/>
          <w:szCs w:val="32"/>
          <w:lang w:val="ru-RU"/>
        </w:rPr>
        <w:t xml:space="preserve"> 15</w:t>
      </w:r>
    </w:p>
    <w:p w:rsidR="007B5A6A" w:rsidRPr="00C20730" w:rsidRDefault="007B5A6A" w:rsidP="006279B9">
      <w:pPr>
        <w:pStyle w:val="af4"/>
        <w:spacing w:before="0" w:beforeAutospacing="0" w:after="0" w:afterAutospacing="0" w:line="251" w:lineRule="auto"/>
        <w:ind w:firstLine="720"/>
        <w:rPr>
          <w:b/>
          <w:sz w:val="32"/>
          <w:szCs w:val="32"/>
          <w:lang w:val="ru-RU"/>
        </w:rPr>
      </w:pPr>
      <w:r w:rsidRPr="00C20730">
        <w:rPr>
          <w:b/>
          <w:sz w:val="32"/>
          <w:szCs w:val="32"/>
          <w:lang w:val="ru-RU"/>
        </w:rPr>
        <w:lastRenderedPageBreak/>
        <w:t xml:space="preserve">11.6 </w:t>
      </w:r>
      <w:r w:rsidRPr="00C20730">
        <w:rPr>
          <w:b/>
          <w:sz w:val="32"/>
          <w:szCs w:val="32"/>
        </w:rPr>
        <w:t> </w:t>
      </w:r>
      <w:r w:rsidRPr="00C20730">
        <w:rPr>
          <w:b/>
          <w:sz w:val="32"/>
          <w:szCs w:val="32"/>
          <w:lang w:val="ru-RU"/>
        </w:rPr>
        <w:t xml:space="preserve"> 7</w:t>
      </w:r>
    </w:p>
    <w:p w:rsidR="007B5A6A" w:rsidRPr="00C20730" w:rsidRDefault="007B5A6A" w:rsidP="006279B9">
      <w:pPr>
        <w:pStyle w:val="5"/>
        <w:spacing w:before="0" w:line="251" w:lineRule="auto"/>
        <w:ind w:firstLine="720"/>
        <w:rPr>
          <w:rFonts w:ascii="Times New Roman" w:hAnsi="Times New Roman"/>
          <w:color w:val="auto"/>
          <w:sz w:val="32"/>
          <w:szCs w:val="32"/>
          <w:lang w:val="ru-RU"/>
        </w:rPr>
      </w:pPr>
      <w:r w:rsidRPr="00C20730">
        <w:rPr>
          <w:rFonts w:ascii="Times New Roman" w:hAnsi="Times New Roman"/>
          <w:b/>
          <w:bCs/>
          <w:color w:val="auto"/>
          <w:sz w:val="32"/>
          <w:szCs w:val="32"/>
          <w:lang w:val="ru-RU"/>
        </w:rPr>
        <w:t>Особенности:</w:t>
      </w:r>
    </w:p>
    <w:p w:rsidR="007B5A6A" w:rsidRPr="00C20730" w:rsidRDefault="007B5A6A" w:rsidP="006279B9">
      <w:pPr>
        <w:pStyle w:val="af4"/>
        <w:numPr>
          <w:ilvl w:val="0"/>
          <w:numId w:val="80"/>
        </w:numPr>
        <w:spacing w:before="0" w:beforeAutospacing="0" w:after="0" w:afterAutospacing="0" w:line="251" w:lineRule="auto"/>
        <w:ind w:firstLine="720"/>
        <w:textAlignment w:val="baseline"/>
        <w:rPr>
          <w:sz w:val="32"/>
          <w:szCs w:val="32"/>
          <w:lang w:val="ru-RU"/>
        </w:rPr>
      </w:pPr>
      <w:r w:rsidRPr="00C20730">
        <w:rPr>
          <w:sz w:val="32"/>
          <w:szCs w:val="32"/>
          <w:lang w:val="ru-RU"/>
        </w:rPr>
        <w:t>Используйте точку как разделитель десятичных дробей</w:t>
      </w:r>
    </w:p>
    <w:p w:rsidR="007B5A6A" w:rsidRPr="00C20730" w:rsidRDefault="007B5A6A" w:rsidP="006279B9">
      <w:pPr>
        <w:pStyle w:val="af4"/>
        <w:numPr>
          <w:ilvl w:val="0"/>
          <w:numId w:val="80"/>
        </w:numPr>
        <w:spacing w:before="0" w:beforeAutospacing="0" w:after="0" w:afterAutospacing="0" w:line="251" w:lineRule="auto"/>
        <w:ind w:firstLine="720"/>
        <w:textAlignment w:val="baseline"/>
        <w:rPr>
          <w:sz w:val="32"/>
          <w:szCs w:val="32"/>
        </w:rPr>
      </w:pPr>
      <w:r w:rsidRPr="00C20730">
        <w:rPr>
          <w:sz w:val="32"/>
          <w:szCs w:val="32"/>
        </w:rPr>
        <w:t>Программа корректно обработает дробные значения</w:t>
      </w:r>
    </w:p>
    <w:p w:rsidR="007B5A6A" w:rsidRPr="00C20730" w:rsidRDefault="007B5A6A" w:rsidP="006279B9">
      <w:pPr>
        <w:spacing w:after="0" w:line="251" w:lineRule="auto"/>
        <w:ind w:firstLine="720"/>
        <w:rPr>
          <w:rFonts w:ascii="Times New Roman" w:hAnsi="Times New Roman"/>
          <w:sz w:val="32"/>
          <w:szCs w:val="32"/>
        </w:rPr>
      </w:pPr>
    </w:p>
    <w:p w:rsidR="007B5A6A" w:rsidRPr="00C20730" w:rsidRDefault="000842A4" w:rsidP="006279B9">
      <w:pPr>
        <w:spacing w:after="0" w:line="251" w:lineRule="auto"/>
        <w:ind w:firstLine="720"/>
        <w:rPr>
          <w:rFonts w:ascii="Times New Roman" w:hAnsi="Times New Roman"/>
          <w:sz w:val="32"/>
          <w:szCs w:val="32"/>
        </w:rPr>
      </w:pPr>
      <w:r>
        <w:rPr>
          <w:rFonts w:ascii="Times New Roman" w:hAnsi="Times New Roman"/>
          <w:sz w:val="32"/>
          <w:szCs w:val="32"/>
        </w:rPr>
        <w:pict>
          <v:rect id="_x0000_i1033" style="width:0;height:1.5pt" o:hrstd="t" o:hr="t" fillcolor="#a0a0a0" stroked="f"/>
        </w:pict>
      </w:r>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465" w:name="_Toc202873804"/>
      <w:bookmarkStart w:id="466" w:name="_Toc204261345"/>
      <w:bookmarkStart w:id="467" w:name="_Toc204263034"/>
      <w:r w:rsidRPr="00C20730">
        <w:rPr>
          <w:rFonts w:ascii="Times New Roman" w:hAnsi="Times New Roman"/>
          <w:b w:val="0"/>
          <w:bCs w:val="0"/>
          <w:color w:val="auto"/>
          <w:sz w:val="32"/>
          <w:szCs w:val="32"/>
          <w:lang w:val="ru-RU"/>
        </w:rPr>
        <w:t>Сохранение результатов</w:t>
      </w:r>
      <w:bookmarkEnd w:id="465"/>
      <w:bookmarkEnd w:id="466"/>
      <w:bookmarkEnd w:id="467"/>
    </w:p>
    <w:p w:rsidR="007B5A6A" w:rsidRPr="00C20730" w:rsidRDefault="007B5A6A" w:rsidP="006279B9">
      <w:pPr>
        <w:pStyle w:val="4"/>
        <w:spacing w:before="0" w:line="251" w:lineRule="auto"/>
        <w:ind w:firstLine="720"/>
        <w:rPr>
          <w:rFonts w:ascii="Times New Roman" w:hAnsi="Times New Roman"/>
          <w:color w:val="auto"/>
          <w:sz w:val="32"/>
          <w:szCs w:val="32"/>
          <w:lang w:val="ru-RU"/>
        </w:rPr>
      </w:pPr>
      <w:bookmarkStart w:id="468" w:name="_Toc202873805"/>
      <w:bookmarkStart w:id="469" w:name="_Toc204261346"/>
      <w:r w:rsidRPr="00C20730">
        <w:rPr>
          <w:rFonts w:ascii="Times New Roman" w:hAnsi="Times New Roman"/>
          <w:b/>
          <w:bCs w:val="0"/>
          <w:color w:val="auto"/>
          <w:sz w:val="32"/>
          <w:szCs w:val="32"/>
          <w:lang w:val="ru-RU"/>
        </w:rPr>
        <w:t>Автоматическое сохранение отчета</w:t>
      </w:r>
      <w:bookmarkEnd w:id="468"/>
      <w:bookmarkEnd w:id="469"/>
    </w:p>
    <w:p w:rsidR="007B5A6A" w:rsidRPr="00C20730" w:rsidRDefault="007B5A6A" w:rsidP="006279B9">
      <w:pPr>
        <w:pStyle w:val="5"/>
        <w:spacing w:before="0" w:line="251" w:lineRule="auto"/>
        <w:ind w:firstLine="720"/>
        <w:rPr>
          <w:rFonts w:ascii="Times New Roman" w:hAnsi="Times New Roman"/>
          <w:color w:val="auto"/>
          <w:sz w:val="32"/>
          <w:szCs w:val="32"/>
          <w:lang w:val="ru-RU"/>
        </w:rPr>
      </w:pPr>
      <w:r w:rsidRPr="00C20730">
        <w:rPr>
          <w:rFonts w:ascii="Times New Roman" w:hAnsi="Times New Roman"/>
          <w:b/>
          <w:bCs/>
          <w:color w:val="auto"/>
          <w:sz w:val="32"/>
          <w:szCs w:val="32"/>
          <w:lang w:val="ru-RU"/>
        </w:rPr>
        <w:t>Формат файла отчета:</w:t>
      </w:r>
    </w:p>
    <w:p w:rsidR="007B5A6A" w:rsidRPr="00C20730" w:rsidRDefault="007B5A6A" w:rsidP="006279B9">
      <w:pPr>
        <w:pStyle w:val="af4"/>
        <w:numPr>
          <w:ilvl w:val="0"/>
          <w:numId w:val="81"/>
        </w:numPr>
        <w:spacing w:before="0" w:beforeAutospacing="0" w:after="0" w:afterAutospacing="0" w:line="251" w:lineRule="auto"/>
        <w:ind w:firstLine="720"/>
        <w:textAlignment w:val="baseline"/>
        <w:rPr>
          <w:sz w:val="32"/>
          <w:szCs w:val="32"/>
        </w:rPr>
      </w:pPr>
      <w:r w:rsidRPr="00C20730">
        <w:rPr>
          <w:b/>
          <w:bCs/>
          <w:sz w:val="32"/>
          <w:szCs w:val="32"/>
        </w:rPr>
        <w:t>Расширение</w:t>
      </w:r>
      <w:r w:rsidRPr="00C20730">
        <w:rPr>
          <w:sz w:val="32"/>
          <w:szCs w:val="32"/>
        </w:rPr>
        <w:t>: .txt</w:t>
      </w:r>
    </w:p>
    <w:p w:rsidR="007B5A6A" w:rsidRPr="00C20730" w:rsidRDefault="007B5A6A" w:rsidP="006279B9">
      <w:pPr>
        <w:pStyle w:val="af4"/>
        <w:numPr>
          <w:ilvl w:val="0"/>
          <w:numId w:val="81"/>
        </w:numPr>
        <w:spacing w:before="0" w:beforeAutospacing="0" w:after="0" w:afterAutospacing="0" w:line="251" w:lineRule="auto"/>
        <w:ind w:firstLine="720"/>
        <w:textAlignment w:val="baseline"/>
        <w:rPr>
          <w:sz w:val="32"/>
          <w:szCs w:val="32"/>
          <w:lang w:val="ru-RU"/>
        </w:rPr>
      </w:pPr>
      <w:r w:rsidRPr="00C20730">
        <w:rPr>
          <w:b/>
          <w:bCs/>
          <w:sz w:val="32"/>
          <w:szCs w:val="32"/>
          <w:lang w:val="ru-RU"/>
        </w:rPr>
        <w:t>Кодировка</w:t>
      </w:r>
      <w:r w:rsidRPr="00C20730">
        <w:rPr>
          <w:sz w:val="32"/>
          <w:szCs w:val="32"/>
          <w:lang w:val="ru-RU"/>
        </w:rPr>
        <w:t xml:space="preserve">: </w:t>
      </w:r>
      <w:r w:rsidRPr="00C20730">
        <w:rPr>
          <w:sz w:val="32"/>
          <w:szCs w:val="32"/>
        </w:rPr>
        <w:t>UTF</w:t>
      </w:r>
      <w:r w:rsidRPr="00C20730">
        <w:rPr>
          <w:sz w:val="32"/>
          <w:szCs w:val="32"/>
          <w:lang w:val="ru-RU"/>
        </w:rPr>
        <w:t>-8 (поддержка русских символов)</w:t>
      </w:r>
    </w:p>
    <w:p w:rsidR="007B5A6A" w:rsidRPr="00C20730" w:rsidRDefault="007B5A6A" w:rsidP="006279B9">
      <w:pPr>
        <w:pStyle w:val="af4"/>
        <w:numPr>
          <w:ilvl w:val="0"/>
          <w:numId w:val="81"/>
        </w:numPr>
        <w:spacing w:before="0" w:beforeAutospacing="0" w:after="0" w:afterAutospacing="0" w:line="251" w:lineRule="auto"/>
        <w:ind w:firstLine="720"/>
        <w:textAlignment w:val="baseline"/>
        <w:rPr>
          <w:sz w:val="32"/>
          <w:szCs w:val="32"/>
          <w:lang w:val="ru-RU"/>
        </w:rPr>
      </w:pPr>
      <w:r w:rsidRPr="00C20730">
        <w:rPr>
          <w:b/>
          <w:bCs/>
          <w:sz w:val="32"/>
          <w:szCs w:val="32"/>
          <w:lang w:val="ru-RU"/>
        </w:rPr>
        <w:t>Имя файла</w:t>
      </w:r>
      <w:r w:rsidRPr="00C20730">
        <w:rPr>
          <w:sz w:val="32"/>
          <w:szCs w:val="32"/>
          <w:lang w:val="ru-RU"/>
        </w:rPr>
        <w:t>: Отчет_Алгоритм_3_Ампелометрия_</w:t>
      </w:r>
      <w:r w:rsidRPr="00C20730">
        <w:rPr>
          <w:sz w:val="32"/>
          <w:szCs w:val="32"/>
        </w:rPr>
        <w:t>YYYYMMDD</w:t>
      </w:r>
      <w:r w:rsidRPr="00C20730">
        <w:rPr>
          <w:sz w:val="32"/>
          <w:szCs w:val="32"/>
          <w:lang w:val="ru-RU"/>
        </w:rPr>
        <w:t>_</w:t>
      </w:r>
      <w:r w:rsidRPr="00C20730">
        <w:rPr>
          <w:sz w:val="32"/>
          <w:szCs w:val="32"/>
        </w:rPr>
        <w:t>HHMMSS</w:t>
      </w:r>
      <w:r w:rsidRPr="00C20730">
        <w:rPr>
          <w:sz w:val="32"/>
          <w:szCs w:val="32"/>
          <w:lang w:val="ru-RU"/>
        </w:rPr>
        <w:t>.</w:t>
      </w:r>
      <w:r w:rsidRPr="00C20730">
        <w:rPr>
          <w:sz w:val="32"/>
          <w:szCs w:val="32"/>
        </w:rPr>
        <w:t>txt</w:t>
      </w:r>
    </w:p>
    <w:p w:rsidR="007B5A6A" w:rsidRPr="00C20730" w:rsidRDefault="007B5A6A" w:rsidP="006279B9">
      <w:pPr>
        <w:pStyle w:val="5"/>
        <w:spacing w:before="0" w:line="251" w:lineRule="auto"/>
        <w:ind w:firstLine="720"/>
        <w:rPr>
          <w:rFonts w:ascii="Times New Roman" w:hAnsi="Times New Roman"/>
          <w:color w:val="auto"/>
          <w:sz w:val="32"/>
          <w:szCs w:val="32"/>
        </w:rPr>
      </w:pPr>
      <w:r w:rsidRPr="00C20730">
        <w:rPr>
          <w:rFonts w:ascii="Times New Roman" w:hAnsi="Times New Roman"/>
          <w:b/>
          <w:bCs/>
          <w:color w:val="auto"/>
          <w:sz w:val="32"/>
          <w:szCs w:val="32"/>
        </w:rPr>
        <w:t>Содержимое отчета:</w:t>
      </w:r>
    </w:p>
    <w:p w:rsidR="007B5A6A" w:rsidRPr="00C20730" w:rsidRDefault="007B5A6A" w:rsidP="006279B9">
      <w:pPr>
        <w:pStyle w:val="af4"/>
        <w:numPr>
          <w:ilvl w:val="0"/>
          <w:numId w:val="82"/>
        </w:numPr>
        <w:spacing w:before="0" w:beforeAutospacing="0" w:after="0" w:afterAutospacing="0" w:line="251" w:lineRule="auto"/>
        <w:ind w:firstLine="720"/>
        <w:textAlignment w:val="baseline"/>
        <w:rPr>
          <w:sz w:val="32"/>
          <w:szCs w:val="32"/>
          <w:lang w:val="ru-RU"/>
        </w:rPr>
      </w:pPr>
      <w:r w:rsidRPr="00C20730">
        <w:rPr>
          <w:b/>
          <w:bCs/>
          <w:sz w:val="32"/>
          <w:szCs w:val="32"/>
          <w:lang w:val="ru-RU"/>
        </w:rPr>
        <w:t>Заголовок</w:t>
      </w:r>
      <w:r w:rsidRPr="00C20730">
        <w:rPr>
          <w:sz w:val="32"/>
          <w:szCs w:val="32"/>
          <w:lang w:val="ru-RU"/>
        </w:rPr>
        <w:t xml:space="preserve"> с названием алгоритма и авторами</w:t>
      </w:r>
    </w:p>
    <w:p w:rsidR="007B5A6A" w:rsidRPr="00C20730" w:rsidRDefault="007B5A6A" w:rsidP="006279B9">
      <w:pPr>
        <w:pStyle w:val="af4"/>
        <w:numPr>
          <w:ilvl w:val="0"/>
          <w:numId w:val="82"/>
        </w:numPr>
        <w:spacing w:before="0" w:beforeAutospacing="0" w:after="0" w:afterAutospacing="0" w:line="251" w:lineRule="auto"/>
        <w:ind w:firstLine="720"/>
        <w:textAlignment w:val="baseline"/>
        <w:rPr>
          <w:sz w:val="32"/>
          <w:szCs w:val="32"/>
        </w:rPr>
      </w:pPr>
      <w:r w:rsidRPr="00C20730">
        <w:rPr>
          <w:b/>
          <w:bCs/>
          <w:sz w:val="32"/>
          <w:szCs w:val="32"/>
        </w:rPr>
        <w:t>Дата и время</w:t>
      </w:r>
      <w:r w:rsidRPr="00C20730">
        <w:rPr>
          <w:sz w:val="32"/>
          <w:szCs w:val="32"/>
        </w:rPr>
        <w:t xml:space="preserve"> создания отчета</w:t>
      </w:r>
    </w:p>
    <w:p w:rsidR="007B5A6A" w:rsidRPr="00C20730" w:rsidRDefault="007B5A6A" w:rsidP="006279B9">
      <w:pPr>
        <w:pStyle w:val="af4"/>
        <w:numPr>
          <w:ilvl w:val="0"/>
          <w:numId w:val="82"/>
        </w:numPr>
        <w:spacing w:before="0" w:beforeAutospacing="0" w:after="0" w:afterAutospacing="0" w:line="251" w:lineRule="auto"/>
        <w:ind w:firstLine="720"/>
        <w:textAlignment w:val="baseline"/>
        <w:rPr>
          <w:sz w:val="32"/>
          <w:szCs w:val="32"/>
          <w:lang w:val="ru-RU"/>
        </w:rPr>
      </w:pPr>
      <w:r w:rsidRPr="00C20730">
        <w:rPr>
          <w:b/>
          <w:bCs/>
          <w:sz w:val="32"/>
          <w:szCs w:val="32"/>
          <w:lang w:val="ru-RU"/>
        </w:rPr>
        <w:t>Исходные данные</w:t>
      </w:r>
      <w:r w:rsidRPr="00C20730">
        <w:rPr>
          <w:sz w:val="32"/>
          <w:szCs w:val="32"/>
          <w:lang w:val="ru-RU"/>
        </w:rPr>
        <w:t xml:space="preserve"> из верхного окна программы</w:t>
      </w:r>
    </w:p>
    <w:p w:rsidR="007B5A6A" w:rsidRPr="00C20730" w:rsidRDefault="007B5A6A" w:rsidP="006279B9">
      <w:pPr>
        <w:pStyle w:val="af4"/>
        <w:numPr>
          <w:ilvl w:val="0"/>
          <w:numId w:val="82"/>
        </w:numPr>
        <w:spacing w:before="0" w:beforeAutospacing="0" w:after="0" w:afterAutospacing="0" w:line="251" w:lineRule="auto"/>
        <w:ind w:firstLine="720"/>
        <w:textAlignment w:val="baseline"/>
        <w:rPr>
          <w:sz w:val="32"/>
          <w:szCs w:val="32"/>
          <w:lang w:val="ru-RU"/>
        </w:rPr>
      </w:pPr>
      <w:r w:rsidRPr="00C20730">
        <w:rPr>
          <w:b/>
          <w:bCs/>
          <w:sz w:val="32"/>
          <w:szCs w:val="32"/>
          <w:lang w:val="ru-RU"/>
        </w:rPr>
        <w:t>Полные результаты расчетов</w:t>
      </w:r>
      <w:r w:rsidRPr="00C20730">
        <w:rPr>
          <w:sz w:val="32"/>
          <w:szCs w:val="32"/>
          <w:lang w:val="ru-RU"/>
        </w:rPr>
        <w:t xml:space="preserve"> из нижнего окна программы</w:t>
      </w:r>
    </w:p>
    <w:p w:rsidR="007B5A6A" w:rsidRPr="00C20730" w:rsidRDefault="007B5A6A" w:rsidP="006279B9">
      <w:pPr>
        <w:pStyle w:val="5"/>
        <w:spacing w:before="0" w:line="251" w:lineRule="auto"/>
        <w:ind w:firstLine="720"/>
        <w:rPr>
          <w:rFonts w:ascii="Times New Roman" w:hAnsi="Times New Roman"/>
          <w:color w:val="auto"/>
          <w:sz w:val="32"/>
          <w:szCs w:val="32"/>
          <w:lang w:val="ru-RU"/>
        </w:rPr>
      </w:pPr>
      <w:r w:rsidRPr="00C20730">
        <w:rPr>
          <w:rFonts w:ascii="Times New Roman" w:hAnsi="Times New Roman"/>
          <w:b/>
          <w:bCs/>
          <w:color w:val="auto"/>
          <w:sz w:val="32"/>
          <w:szCs w:val="32"/>
          <w:lang w:val="ru-RU"/>
        </w:rPr>
        <w:t>Пример имени файла:</w:t>
      </w:r>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sz w:val="32"/>
          <w:szCs w:val="32"/>
          <w:lang w:val="ru-RU"/>
        </w:rPr>
        <w:t>Отчет_Алгоритм_3_Ампелометрия_20241208_143052.</w:t>
      </w:r>
      <w:r w:rsidRPr="00C20730">
        <w:rPr>
          <w:sz w:val="32"/>
          <w:szCs w:val="32"/>
        </w:rPr>
        <w:t>txt</w:t>
      </w:r>
    </w:p>
    <w:p w:rsidR="007B5A6A" w:rsidRPr="00C20730" w:rsidRDefault="007B5A6A" w:rsidP="006279B9">
      <w:pPr>
        <w:pStyle w:val="4"/>
        <w:spacing w:before="0" w:line="251" w:lineRule="auto"/>
        <w:ind w:firstLine="720"/>
        <w:rPr>
          <w:rFonts w:ascii="Times New Roman" w:hAnsi="Times New Roman"/>
          <w:color w:val="auto"/>
          <w:sz w:val="32"/>
          <w:szCs w:val="32"/>
          <w:lang w:val="ru-RU"/>
        </w:rPr>
      </w:pPr>
      <w:bookmarkStart w:id="470" w:name="_Toc202873806"/>
      <w:bookmarkStart w:id="471" w:name="_Toc204261347"/>
      <w:r w:rsidRPr="00C20730">
        <w:rPr>
          <w:rFonts w:ascii="Times New Roman" w:hAnsi="Times New Roman"/>
          <w:b/>
          <w:bCs w:val="0"/>
          <w:color w:val="auto"/>
          <w:sz w:val="32"/>
          <w:szCs w:val="32"/>
          <w:lang w:val="ru-RU"/>
        </w:rPr>
        <w:t>Расположение файлов отчетов</w:t>
      </w:r>
      <w:bookmarkEnd w:id="470"/>
      <w:bookmarkEnd w:id="471"/>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sz w:val="32"/>
          <w:szCs w:val="32"/>
          <w:lang w:val="ru-RU"/>
        </w:rPr>
        <w:t xml:space="preserve">Файлы отчетов сохраняются в </w:t>
      </w:r>
      <w:r w:rsidRPr="00C20730">
        <w:rPr>
          <w:b/>
          <w:bCs/>
          <w:sz w:val="32"/>
          <w:szCs w:val="32"/>
          <w:lang w:val="ru-RU"/>
        </w:rPr>
        <w:t>той же папке</w:t>
      </w:r>
      <w:r w:rsidRPr="00C20730">
        <w:rPr>
          <w:sz w:val="32"/>
          <w:szCs w:val="32"/>
          <w:lang w:val="ru-RU"/>
        </w:rPr>
        <w:t xml:space="preserve">, где находится исполняемый файл программы </w:t>
      </w:r>
      <w:r w:rsidRPr="00C20730">
        <w:rPr>
          <w:sz w:val="32"/>
          <w:szCs w:val="32"/>
        </w:rPr>
        <w:t>Ampelometry</w:t>
      </w:r>
      <w:r w:rsidRPr="00C20730">
        <w:rPr>
          <w:sz w:val="32"/>
          <w:szCs w:val="32"/>
          <w:lang w:val="ru-RU"/>
        </w:rPr>
        <w:t>_</w:t>
      </w:r>
      <w:r w:rsidRPr="00C20730">
        <w:rPr>
          <w:sz w:val="32"/>
          <w:szCs w:val="32"/>
        </w:rPr>
        <w:t>Algorithm</w:t>
      </w:r>
      <w:r w:rsidRPr="00C20730">
        <w:rPr>
          <w:sz w:val="32"/>
          <w:szCs w:val="32"/>
          <w:lang w:val="ru-RU"/>
        </w:rPr>
        <w:t>_3.</w:t>
      </w:r>
      <w:r w:rsidRPr="00C20730">
        <w:rPr>
          <w:sz w:val="32"/>
          <w:szCs w:val="32"/>
        </w:rPr>
        <w:t>exe</w:t>
      </w:r>
      <w:r w:rsidRPr="00C20730">
        <w:rPr>
          <w:sz w:val="32"/>
          <w:szCs w:val="32"/>
          <w:lang w:val="ru-RU"/>
        </w:rPr>
        <w:t>.</w:t>
      </w:r>
    </w:p>
    <w:p w:rsidR="007B5A6A" w:rsidRPr="00C20730" w:rsidRDefault="007B5A6A" w:rsidP="006279B9">
      <w:pPr>
        <w:pStyle w:val="4"/>
        <w:spacing w:before="0" w:line="251" w:lineRule="auto"/>
        <w:ind w:firstLine="720"/>
        <w:rPr>
          <w:rFonts w:ascii="Times New Roman" w:hAnsi="Times New Roman"/>
          <w:color w:val="auto"/>
          <w:sz w:val="32"/>
          <w:szCs w:val="32"/>
          <w:lang w:val="ru-RU"/>
        </w:rPr>
      </w:pPr>
      <w:bookmarkStart w:id="472" w:name="_Toc202873807"/>
      <w:bookmarkStart w:id="473" w:name="_Toc204261348"/>
      <w:r w:rsidRPr="00C20730">
        <w:rPr>
          <w:rFonts w:ascii="Times New Roman" w:hAnsi="Times New Roman"/>
          <w:b/>
          <w:bCs w:val="0"/>
          <w:color w:val="auto"/>
          <w:sz w:val="32"/>
          <w:szCs w:val="32"/>
          <w:lang w:val="ru-RU"/>
        </w:rPr>
        <w:t>Ручное копирование результатов</w:t>
      </w:r>
      <w:bookmarkEnd w:id="472"/>
      <w:bookmarkEnd w:id="473"/>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sz w:val="32"/>
          <w:szCs w:val="32"/>
          <w:lang w:val="ru-RU"/>
        </w:rPr>
        <w:t>Если необходимо скопировать только часть результатов:</w:t>
      </w:r>
    </w:p>
    <w:p w:rsidR="007B5A6A" w:rsidRPr="00C20730" w:rsidRDefault="007B5A6A" w:rsidP="006279B9">
      <w:pPr>
        <w:pStyle w:val="af4"/>
        <w:numPr>
          <w:ilvl w:val="0"/>
          <w:numId w:val="83"/>
        </w:numPr>
        <w:spacing w:before="0" w:beforeAutospacing="0" w:after="0" w:afterAutospacing="0" w:line="251" w:lineRule="auto"/>
        <w:ind w:firstLine="720"/>
        <w:textAlignment w:val="baseline"/>
        <w:rPr>
          <w:sz w:val="32"/>
          <w:szCs w:val="32"/>
          <w:lang w:val="ru-RU"/>
        </w:rPr>
      </w:pPr>
      <w:r w:rsidRPr="00C20730">
        <w:rPr>
          <w:b/>
          <w:bCs/>
          <w:sz w:val="32"/>
          <w:szCs w:val="32"/>
          <w:lang w:val="ru-RU"/>
        </w:rPr>
        <w:t>Выделите нужный текст</w:t>
      </w:r>
      <w:r w:rsidRPr="00C20730">
        <w:rPr>
          <w:sz w:val="32"/>
          <w:szCs w:val="32"/>
          <w:lang w:val="ru-RU"/>
        </w:rPr>
        <w:t xml:space="preserve"> в нижнем окне программы</w:t>
      </w:r>
    </w:p>
    <w:p w:rsidR="007B5A6A" w:rsidRPr="00C20730" w:rsidRDefault="007B5A6A" w:rsidP="006279B9">
      <w:pPr>
        <w:pStyle w:val="af4"/>
        <w:numPr>
          <w:ilvl w:val="0"/>
          <w:numId w:val="83"/>
        </w:numPr>
        <w:spacing w:before="0" w:beforeAutospacing="0" w:after="0" w:afterAutospacing="0" w:line="251" w:lineRule="auto"/>
        <w:ind w:firstLine="720"/>
        <w:textAlignment w:val="baseline"/>
        <w:rPr>
          <w:sz w:val="32"/>
          <w:szCs w:val="32"/>
        </w:rPr>
      </w:pPr>
      <w:r w:rsidRPr="00C20730">
        <w:rPr>
          <w:b/>
          <w:bCs/>
          <w:sz w:val="32"/>
          <w:szCs w:val="32"/>
        </w:rPr>
        <w:t>Скопируйте</w:t>
      </w:r>
      <w:r w:rsidRPr="00C20730">
        <w:rPr>
          <w:sz w:val="32"/>
          <w:szCs w:val="32"/>
        </w:rPr>
        <w:t xml:space="preserve"> (Ctrl+C)</w:t>
      </w:r>
    </w:p>
    <w:p w:rsidR="007B5A6A" w:rsidRPr="00C20730" w:rsidRDefault="007B5A6A" w:rsidP="006279B9">
      <w:pPr>
        <w:pStyle w:val="af4"/>
        <w:numPr>
          <w:ilvl w:val="0"/>
          <w:numId w:val="83"/>
        </w:numPr>
        <w:spacing w:before="0" w:beforeAutospacing="0" w:after="0" w:afterAutospacing="0" w:line="251" w:lineRule="auto"/>
        <w:ind w:firstLine="720"/>
        <w:textAlignment w:val="baseline"/>
        <w:rPr>
          <w:sz w:val="32"/>
          <w:szCs w:val="32"/>
          <w:lang w:val="ru-RU"/>
        </w:rPr>
      </w:pPr>
      <w:r w:rsidRPr="00C20730">
        <w:rPr>
          <w:b/>
          <w:bCs/>
          <w:sz w:val="32"/>
          <w:szCs w:val="32"/>
          <w:lang w:val="ru-RU"/>
        </w:rPr>
        <w:t>Вставьте</w:t>
      </w:r>
      <w:r w:rsidRPr="00C20730">
        <w:rPr>
          <w:sz w:val="32"/>
          <w:szCs w:val="32"/>
          <w:lang w:val="ru-RU"/>
        </w:rPr>
        <w:t xml:space="preserve"> в любой текстовый редактор (</w:t>
      </w:r>
      <w:r w:rsidRPr="00C20730">
        <w:rPr>
          <w:sz w:val="32"/>
          <w:szCs w:val="32"/>
        </w:rPr>
        <w:t>Ctrl</w:t>
      </w:r>
      <w:r w:rsidRPr="00C20730">
        <w:rPr>
          <w:sz w:val="32"/>
          <w:szCs w:val="32"/>
          <w:lang w:val="ru-RU"/>
        </w:rPr>
        <w:t>+</w:t>
      </w:r>
      <w:r w:rsidRPr="00C20730">
        <w:rPr>
          <w:sz w:val="32"/>
          <w:szCs w:val="32"/>
        </w:rPr>
        <w:t>V</w:t>
      </w:r>
      <w:r w:rsidRPr="00C20730">
        <w:rPr>
          <w:sz w:val="32"/>
          <w:szCs w:val="32"/>
          <w:lang w:val="ru-RU"/>
        </w:rPr>
        <w:t>)</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0842A4" w:rsidP="006279B9">
      <w:pPr>
        <w:spacing w:after="0" w:line="251" w:lineRule="auto"/>
        <w:ind w:firstLine="720"/>
        <w:rPr>
          <w:rFonts w:ascii="Times New Roman" w:hAnsi="Times New Roman"/>
          <w:sz w:val="32"/>
          <w:szCs w:val="32"/>
        </w:rPr>
      </w:pPr>
      <w:r>
        <w:rPr>
          <w:rFonts w:ascii="Times New Roman" w:hAnsi="Times New Roman"/>
          <w:sz w:val="32"/>
          <w:szCs w:val="32"/>
        </w:rPr>
        <w:pict>
          <v:rect id="_x0000_i1034" style="width:0;height:1.5pt" o:hrstd="t" o:hr="t" fillcolor="#a0a0a0" stroked="f"/>
        </w:pict>
      </w:r>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474" w:name="_Toc202873808"/>
      <w:bookmarkStart w:id="475" w:name="_Toc204261349"/>
      <w:bookmarkStart w:id="476" w:name="_Toc204263035"/>
      <w:r w:rsidRPr="00C20730">
        <w:rPr>
          <w:rFonts w:ascii="Times New Roman" w:hAnsi="Times New Roman"/>
          <w:b w:val="0"/>
          <w:bCs w:val="0"/>
          <w:color w:val="auto"/>
          <w:sz w:val="32"/>
          <w:szCs w:val="32"/>
          <w:lang w:val="ru-RU"/>
        </w:rPr>
        <w:lastRenderedPageBreak/>
        <w:t>Устранение неполадок</w:t>
      </w:r>
      <w:bookmarkEnd w:id="474"/>
      <w:bookmarkEnd w:id="475"/>
      <w:bookmarkEnd w:id="476"/>
    </w:p>
    <w:p w:rsidR="007B5A6A" w:rsidRPr="00C20730" w:rsidRDefault="007B5A6A" w:rsidP="006279B9">
      <w:pPr>
        <w:pStyle w:val="4"/>
        <w:spacing w:before="0" w:line="251" w:lineRule="auto"/>
        <w:ind w:firstLine="720"/>
        <w:rPr>
          <w:rFonts w:ascii="Times New Roman" w:hAnsi="Times New Roman"/>
          <w:color w:val="auto"/>
          <w:sz w:val="32"/>
          <w:szCs w:val="32"/>
          <w:lang w:val="ru-RU"/>
        </w:rPr>
      </w:pPr>
      <w:bookmarkStart w:id="477" w:name="_Toc202873809"/>
      <w:bookmarkStart w:id="478" w:name="_Toc204261350"/>
      <w:r w:rsidRPr="00C20730">
        <w:rPr>
          <w:rFonts w:ascii="Times New Roman" w:hAnsi="Times New Roman"/>
          <w:b/>
          <w:bCs w:val="0"/>
          <w:color w:val="auto"/>
          <w:sz w:val="32"/>
          <w:szCs w:val="32"/>
          <w:lang w:val="ru-RU"/>
        </w:rPr>
        <w:t>Часто встречающиеся проблемы</w:t>
      </w:r>
      <w:bookmarkEnd w:id="477"/>
      <w:bookmarkEnd w:id="478"/>
    </w:p>
    <w:p w:rsidR="007B5A6A" w:rsidRPr="00C20730" w:rsidRDefault="007B5A6A" w:rsidP="006279B9">
      <w:pPr>
        <w:pStyle w:val="5"/>
        <w:spacing w:before="0" w:line="251" w:lineRule="auto"/>
        <w:ind w:firstLine="720"/>
        <w:rPr>
          <w:rFonts w:ascii="Times New Roman" w:hAnsi="Times New Roman"/>
          <w:color w:val="auto"/>
          <w:sz w:val="32"/>
          <w:szCs w:val="32"/>
          <w:lang w:val="ru-RU"/>
        </w:rPr>
      </w:pPr>
      <w:r w:rsidRPr="00C20730">
        <w:rPr>
          <w:rFonts w:ascii="Times New Roman" w:hAnsi="Times New Roman"/>
          <w:b/>
          <w:bCs/>
          <w:color w:val="auto"/>
          <w:sz w:val="32"/>
          <w:szCs w:val="32"/>
          <w:lang w:val="ru-RU"/>
        </w:rPr>
        <w:t>Проблема: Программа не запускается</w:t>
      </w:r>
    </w:p>
    <w:p w:rsidR="007B5A6A" w:rsidRPr="00C20730" w:rsidRDefault="007B5A6A" w:rsidP="006279B9">
      <w:pPr>
        <w:pStyle w:val="af4"/>
        <w:spacing w:before="0" w:beforeAutospacing="0" w:after="0" w:afterAutospacing="0" w:line="251" w:lineRule="auto"/>
        <w:ind w:firstLine="720"/>
        <w:rPr>
          <w:sz w:val="32"/>
          <w:szCs w:val="32"/>
        </w:rPr>
      </w:pPr>
      <w:r w:rsidRPr="00C20730">
        <w:rPr>
          <w:b/>
          <w:bCs/>
          <w:sz w:val="32"/>
          <w:szCs w:val="32"/>
        </w:rPr>
        <w:t>Возможные причины и решения:</w:t>
      </w:r>
    </w:p>
    <w:p w:rsidR="007B5A6A" w:rsidRPr="00C20730" w:rsidRDefault="007B5A6A" w:rsidP="006279B9">
      <w:pPr>
        <w:pStyle w:val="af4"/>
        <w:numPr>
          <w:ilvl w:val="0"/>
          <w:numId w:val="84"/>
        </w:numPr>
        <w:spacing w:before="0" w:beforeAutospacing="0" w:after="0" w:afterAutospacing="0" w:line="251" w:lineRule="auto"/>
        <w:ind w:firstLine="720"/>
        <w:textAlignment w:val="baseline"/>
        <w:rPr>
          <w:sz w:val="32"/>
          <w:szCs w:val="32"/>
        </w:rPr>
      </w:pPr>
      <w:r w:rsidRPr="00C20730">
        <w:rPr>
          <w:b/>
          <w:bCs/>
          <w:sz w:val="32"/>
          <w:szCs w:val="32"/>
        </w:rPr>
        <w:t>Блокировка Windows</w:t>
      </w:r>
    </w:p>
    <w:p w:rsidR="007B5A6A" w:rsidRPr="00C20730" w:rsidRDefault="007B5A6A" w:rsidP="006279B9">
      <w:pPr>
        <w:pStyle w:val="af4"/>
        <w:numPr>
          <w:ilvl w:val="0"/>
          <w:numId w:val="85"/>
        </w:numPr>
        <w:spacing w:before="0" w:beforeAutospacing="0" w:after="0" w:afterAutospacing="0" w:line="251" w:lineRule="auto"/>
        <w:ind w:left="1440" w:firstLine="720"/>
        <w:textAlignment w:val="baseline"/>
        <w:rPr>
          <w:sz w:val="32"/>
          <w:szCs w:val="32"/>
          <w:lang w:val="ru-RU"/>
        </w:rPr>
      </w:pPr>
      <w:r w:rsidRPr="00C20730">
        <w:rPr>
          <w:sz w:val="32"/>
          <w:szCs w:val="32"/>
          <w:lang w:val="ru-RU"/>
        </w:rPr>
        <w:t xml:space="preserve">Щелкните правой кнопкой по </w:t>
      </w:r>
      <w:r w:rsidRPr="00C20730">
        <w:rPr>
          <w:sz w:val="32"/>
          <w:szCs w:val="32"/>
        </w:rPr>
        <w:t>exe</w:t>
      </w:r>
      <w:r w:rsidRPr="00C20730">
        <w:rPr>
          <w:sz w:val="32"/>
          <w:szCs w:val="32"/>
          <w:lang w:val="ru-RU"/>
        </w:rPr>
        <w:t xml:space="preserve"> файлу</w:t>
      </w:r>
    </w:p>
    <w:p w:rsidR="007B5A6A" w:rsidRPr="00C20730" w:rsidRDefault="007B5A6A" w:rsidP="006279B9">
      <w:pPr>
        <w:pStyle w:val="af4"/>
        <w:numPr>
          <w:ilvl w:val="0"/>
          <w:numId w:val="85"/>
        </w:numPr>
        <w:spacing w:before="0" w:beforeAutospacing="0" w:after="0" w:afterAutospacing="0" w:line="251" w:lineRule="auto"/>
        <w:ind w:left="1440" w:firstLine="720"/>
        <w:textAlignment w:val="baseline"/>
        <w:rPr>
          <w:sz w:val="32"/>
          <w:szCs w:val="32"/>
        </w:rPr>
      </w:pPr>
      <w:r w:rsidRPr="00C20730">
        <w:rPr>
          <w:sz w:val="32"/>
          <w:szCs w:val="32"/>
        </w:rPr>
        <w:t>Выберите "Свойства" → "Разблокировать"</w:t>
      </w:r>
    </w:p>
    <w:p w:rsidR="007B5A6A" w:rsidRPr="00C20730" w:rsidRDefault="007B5A6A" w:rsidP="006279B9">
      <w:pPr>
        <w:pStyle w:val="af4"/>
        <w:numPr>
          <w:ilvl w:val="0"/>
          <w:numId w:val="86"/>
        </w:numPr>
        <w:spacing w:before="0" w:beforeAutospacing="0" w:after="0" w:afterAutospacing="0" w:line="251" w:lineRule="auto"/>
        <w:ind w:firstLine="720"/>
        <w:textAlignment w:val="baseline"/>
        <w:rPr>
          <w:sz w:val="32"/>
          <w:szCs w:val="32"/>
        </w:rPr>
      </w:pPr>
      <w:r w:rsidRPr="00C20730">
        <w:rPr>
          <w:b/>
          <w:bCs/>
          <w:sz w:val="32"/>
          <w:szCs w:val="32"/>
        </w:rPr>
        <w:t>Блокировка антивируса</w:t>
      </w:r>
    </w:p>
    <w:p w:rsidR="007B5A6A" w:rsidRPr="00C20730" w:rsidRDefault="007B5A6A" w:rsidP="006279B9">
      <w:pPr>
        <w:pStyle w:val="af4"/>
        <w:numPr>
          <w:ilvl w:val="0"/>
          <w:numId w:val="87"/>
        </w:numPr>
        <w:spacing w:before="0" w:beforeAutospacing="0" w:after="0" w:afterAutospacing="0" w:line="251" w:lineRule="auto"/>
        <w:ind w:left="1440" w:firstLine="720"/>
        <w:textAlignment w:val="baseline"/>
        <w:rPr>
          <w:sz w:val="32"/>
          <w:szCs w:val="32"/>
          <w:lang w:val="ru-RU"/>
        </w:rPr>
      </w:pPr>
      <w:r w:rsidRPr="00C20730">
        <w:rPr>
          <w:sz w:val="32"/>
          <w:szCs w:val="32"/>
          <w:lang w:val="ru-RU"/>
        </w:rPr>
        <w:t>Добавьте программу в исключения антивируса</w:t>
      </w:r>
    </w:p>
    <w:p w:rsidR="007B5A6A" w:rsidRPr="00C20730" w:rsidRDefault="007B5A6A" w:rsidP="006279B9">
      <w:pPr>
        <w:pStyle w:val="af4"/>
        <w:numPr>
          <w:ilvl w:val="0"/>
          <w:numId w:val="87"/>
        </w:numPr>
        <w:spacing w:before="0" w:beforeAutospacing="0" w:after="0" w:afterAutospacing="0" w:line="251" w:lineRule="auto"/>
        <w:ind w:left="1440" w:firstLine="720"/>
        <w:textAlignment w:val="baseline"/>
        <w:rPr>
          <w:sz w:val="32"/>
          <w:szCs w:val="32"/>
        </w:rPr>
      </w:pPr>
      <w:r w:rsidRPr="00C20730">
        <w:rPr>
          <w:sz w:val="32"/>
          <w:szCs w:val="32"/>
        </w:rPr>
        <w:t>Временно отключите антивирус</w:t>
      </w:r>
    </w:p>
    <w:p w:rsidR="007B5A6A" w:rsidRPr="00C20730" w:rsidRDefault="007B5A6A" w:rsidP="006279B9">
      <w:pPr>
        <w:pStyle w:val="af4"/>
        <w:numPr>
          <w:ilvl w:val="0"/>
          <w:numId w:val="88"/>
        </w:numPr>
        <w:spacing w:before="0" w:beforeAutospacing="0" w:after="0" w:afterAutospacing="0" w:line="251" w:lineRule="auto"/>
        <w:ind w:firstLine="720"/>
        <w:textAlignment w:val="baseline"/>
        <w:rPr>
          <w:sz w:val="32"/>
          <w:szCs w:val="32"/>
        </w:rPr>
      </w:pPr>
      <w:r w:rsidRPr="00C20730">
        <w:rPr>
          <w:b/>
          <w:bCs/>
          <w:sz w:val="32"/>
          <w:szCs w:val="32"/>
        </w:rPr>
        <w:t>Недостаточно прав доступа</w:t>
      </w:r>
    </w:p>
    <w:p w:rsidR="007B5A6A" w:rsidRPr="00C20730" w:rsidRDefault="007B5A6A" w:rsidP="006279B9">
      <w:pPr>
        <w:pStyle w:val="af4"/>
        <w:numPr>
          <w:ilvl w:val="0"/>
          <w:numId w:val="89"/>
        </w:numPr>
        <w:spacing w:before="0" w:beforeAutospacing="0" w:after="0" w:afterAutospacing="0" w:line="251" w:lineRule="auto"/>
        <w:ind w:left="1440" w:firstLine="720"/>
        <w:textAlignment w:val="baseline"/>
        <w:rPr>
          <w:sz w:val="32"/>
          <w:szCs w:val="32"/>
          <w:lang w:val="ru-RU"/>
        </w:rPr>
      </w:pPr>
      <w:r w:rsidRPr="00C20730">
        <w:rPr>
          <w:sz w:val="32"/>
          <w:szCs w:val="32"/>
          <w:lang w:val="ru-RU"/>
        </w:rPr>
        <w:t>Запустите программу от имени администратора</w:t>
      </w:r>
    </w:p>
    <w:p w:rsidR="007B5A6A" w:rsidRPr="00C20730" w:rsidRDefault="007B5A6A" w:rsidP="006279B9">
      <w:pPr>
        <w:pStyle w:val="5"/>
        <w:spacing w:before="0" w:line="251" w:lineRule="auto"/>
        <w:ind w:firstLine="720"/>
        <w:rPr>
          <w:rFonts w:ascii="Times New Roman" w:hAnsi="Times New Roman"/>
          <w:color w:val="auto"/>
          <w:sz w:val="32"/>
          <w:szCs w:val="32"/>
        </w:rPr>
      </w:pPr>
      <w:r w:rsidRPr="00C20730">
        <w:rPr>
          <w:rFonts w:ascii="Times New Roman" w:hAnsi="Times New Roman"/>
          <w:b/>
          <w:bCs/>
          <w:color w:val="auto"/>
          <w:sz w:val="32"/>
          <w:szCs w:val="32"/>
        </w:rPr>
        <w:t>Проблема: Ошибка при парсинге данных</w:t>
      </w:r>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b/>
          <w:bCs/>
          <w:sz w:val="32"/>
          <w:szCs w:val="32"/>
          <w:lang w:val="ru-RU"/>
        </w:rPr>
        <w:t>Сообщение</w:t>
      </w:r>
      <w:r w:rsidRPr="00C20730">
        <w:rPr>
          <w:sz w:val="32"/>
          <w:szCs w:val="32"/>
          <w:lang w:val="ru-RU"/>
        </w:rPr>
        <w:t>: "Ошибка при парсинге данных"</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7B5A6A" w:rsidP="006279B9">
      <w:pPr>
        <w:pStyle w:val="af4"/>
        <w:spacing w:before="0" w:beforeAutospacing="0" w:after="0" w:afterAutospacing="0" w:line="251" w:lineRule="auto"/>
        <w:ind w:firstLine="720"/>
        <w:rPr>
          <w:sz w:val="32"/>
          <w:szCs w:val="32"/>
        </w:rPr>
      </w:pPr>
      <w:r w:rsidRPr="00C20730">
        <w:rPr>
          <w:b/>
          <w:bCs/>
          <w:sz w:val="32"/>
          <w:szCs w:val="32"/>
        </w:rPr>
        <w:t>Возможные причины:</w:t>
      </w:r>
    </w:p>
    <w:p w:rsidR="007B5A6A" w:rsidRPr="00C20730" w:rsidRDefault="007B5A6A" w:rsidP="006279B9">
      <w:pPr>
        <w:pStyle w:val="af4"/>
        <w:numPr>
          <w:ilvl w:val="0"/>
          <w:numId w:val="90"/>
        </w:numPr>
        <w:spacing w:before="0" w:beforeAutospacing="0" w:after="0" w:afterAutospacing="0" w:line="251" w:lineRule="auto"/>
        <w:ind w:firstLine="720"/>
        <w:textAlignment w:val="baseline"/>
        <w:rPr>
          <w:sz w:val="32"/>
          <w:szCs w:val="32"/>
        </w:rPr>
      </w:pPr>
      <w:r w:rsidRPr="00C20730">
        <w:rPr>
          <w:sz w:val="32"/>
          <w:szCs w:val="32"/>
        </w:rPr>
        <w:t>Неправильный формат данных</w:t>
      </w:r>
    </w:p>
    <w:p w:rsidR="007B5A6A" w:rsidRPr="00C20730" w:rsidRDefault="007B5A6A" w:rsidP="006279B9">
      <w:pPr>
        <w:pStyle w:val="af4"/>
        <w:numPr>
          <w:ilvl w:val="0"/>
          <w:numId w:val="90"/>
        </w:numPr>
        <w:spacing w:before="0" w:beforeAutospacing="0" w:after="0" w:afterAutospacing="0" w:line="251" w:lineRule="auto"/>
        <w:ind w:firstLine="720"/>
        <w:textAlignment w:val="baseline"/>
        <w:rPr>
          <w:sz w:val="32"/>
          <w:szCs w:val="32"/>
        </w:rPr>
      </w:pPr>
      <w:r w:rsidRPr="00C20730">
        <w:rPr>
          <w:sz w:val="32"/>
          <w:szCs w:val="32"/>
        </w:rPr>
        <w:t>Отсутствие числовых значений</w:t>
      </w:r>
    </w:p>
    <w:p w:rsidR="007B5A6A" w:rsidRPr="00C20730" w:rsidRDefault="007B5A6A" w:rsidP="006279B9">
      <w:pPr>
        <w:pStyle w:val="af4"/>
        <w:numPr>
          <w:ilvl w:val="0"/>
          <w:numId w:val="90"/>
        </w:numPr>
        <w:spacing w:before="0" w:beforeAutospacing="0" w:after="0" w:afterAutospacing="0" w:line="251" w:lineRule="auto"/>
        <w:ind w:firstLine="720"/>
        <w:textAlignment w:val="baseline"/>
        <w:rPr>
          <w:sz w:val="32"/>
          <w:szCs w:val="32"/>
          <w:lang w:val="ru-RU"/>
        </w:rPr>
      </w:pPr>
      <w:r w:rsidRPr="00C20730">
        <w:rPr>
          <w:sz w:val="32"/>
          <w:szCs w:val="32"/>
          <w:lang w:val="ru-RU"/>
        </w:rPr>
        <w:t>Использование запятой вместо точки в десятичных дробях</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7B5A6A" w:rsidP="006279B9">
      <w:pPr>
        <w:pStyle w:val="af4"/>
        <w:spacing w:before="0" w:beforeAutospacing="0" w:after="0" w:afterAutospacing="0" w:line="251" w:lineRule="auto"/>
        <w:ind w:firstLine="720"/>
        <w:rPr>
          <w:sz w:val="32"/>
          <w:szCs w:val="32"/>
        </w:rPr>
      </w:pPr>
      <w:r w:rsidRPr="00C20730">
        <w:rPr>
          <w:b/>
          <w:bCs/>
          <w:sz w:val="32"/>
          <w:szCs w:val="32"/>
        </w:rPr>
        <w:t>Решение:</w:t>
      </w:r>
    </w:p>
    <w:p w:rsidR="007B5A6A" w:rsidRPr="00C20730" w:rsidRDefault="007B5A6A" w:rsidP="006279B9">
      <w:pPr>
        <w:pStyle w:val="af4"/>
        <w:numPr>
          <w:ilvl w:val="0"/>
          <w:numId w:val="91"/>
        </w:numPr>
        <w:spacing w:before="0" w:beforeAutospacing="0" w:after="0" w:afterAutospacing="0" w:line="251" w:lineRule="auto"/>
        <w:ind w:firstLine="720"/>
        <w:textAlignment w:val="baseline"/>
        <w:rPr>
          <w:sz w:val="32"/>
          <w:szCs w:val="32"/>
          <w:lang w:val="ru-RU"/>
        </w:rPr>
      </w:pPr>
      <w:r w:rsidRPr="00C20730">
        <w:rPr>
          <w:sz w:val="32"/>
          <w:szCs w:val="32"/>
          <w:lang w:val="ru-RU"/>
        </w:rPr>
        <w:t>Проверьте формат данных (см. раздел "Формат входных данных")</w:t>
      </w:r>
    </w:p>
    <w:p w:rsidR="007B5A6A" w:rsidRPr="00C20730" w:rsidRDefault="007B5A6A" w:rsidP="006279B9">
      <w:pPr>
        <w:pStyle w:val="af4"/>
        <w:numPr>
          <w:ilvl w:val="0"/>
          <w:numId w:val="91"/>
        </w:numPr>
        <w:spacing w:before="0" w:beforeAutospacing="0" w:after="0" w:afterAutospacing="0" w:line="251" w:lineRule="auto"/>
        <w:ind w:firstLine="720"/>
        <w:textAlignment w:val="baseline"/>
        <w:rPr>
          <w:sz w:val="32"/>
          <w:szCs w:val="32"/>
          <w:lang w:val="ru-RU"/>
        </w:rPr>
      </w:pPr>
      <w:r w:rsidRPr="00C20730">
        <w:rPr>
          <w:sz w:val="32"/>
          <w:szCs w:val="32"/>
          <w:lang w:val="ru-RU"/>
        </w:rPr>
        <w:t>Убедитесь, что используете точку для десятичных дробей</w:t>
      </w:r>
    </w:p>
    <w:p w:rsidR="007B5A6A" w:rsidRPr="00C20730" w:rsidRDefault="007B5A6A" w:rsidP="006279B9">
      <w:pPr>
        <w:pStyle w:val="af4"/>
        <w:numPr>
          <w:ilvl w:val="0"/>
          <w:numId w:val="91"/>
        </w:numPr>
        <w:spacing w:before="0" w:beforeAutospacing="0" w:after="0" w:afterAutospacing="0" w:line="251" w:lineRule="auto"/>
        <w:ind w:firstLine="720"/>
        <w:textAlignment w:val="baseline"/>
        <w:rPr>
          <w:sz w:val="32"/>
          <w:szCs w:val="32"/>
          <w:lang w:val="ru-RU"/>
        </w:rPr>
      </w:pPr>
      <w:r w:rsidRPr="00C20730">
        <w:rPr>
          <w:sz w:val="32"/>
          <w:szCs w:val="32"/>
          <w:lang w:val="ru-RU"/>
        </w:rPr>
        <w:t>Проверьте наличие хотя бы одной строки с данными</w:t>
      </w:r>
    </w:p>
    <w:p w:rsidR="007B5A6A" w:rsidRPr="00C20730" w:rsidRDefault="007B5A6A" w:rsidP="006279B9">
      <w:pPr>
        <w:pStyle w:val="5"/>
        <w:spacing w:before="0" w:line="251" w:lineRule="auto"/>
        <w:ind w:firstLine="720"/>
        <w:rPr>
          <w:rFonts w:ascii="Times New Roman" w:hAnsi="Times New Roman"/>
          <w:color w:val="auto"/>
          <w:sz w:val="32"/>
          <w:szCs w:val="32"/>
          <w:lang w:val="ru-RU"/>
        </w:rPr>
      </w:pPr>
      <w:r w:rsidRPr="00C20730">
        <w:rPr>
          <w:rFonts w:ascii="Times New Roman" w:hAnsi="Times New Roman"/>
          <w:b/>
          <w:bCs/>
          <w:color w:val="auto"/>
          <w:sz w:val="32"/>
          <w:szCs w:val="32"/>
          <w:lang w:val="ru-RU"/>
        </w:rPr>
        <w:t>Проблема: Ошибка при расчете</w:t>
      </w:r>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b/>
          <w:bCs/>
          <w:sz w:val="32"/>
          <w:szCs w:val="32"/>
          <w:lang w:val="ru-RU"/>
        </w:rPr>
        <w:t>Сообщение</w:t>
      </w:r>
      <w:r w:rsidRPr="00C20730">
        <w:rPr>
          <w:sz w:val="32"/>
          <w:szCs w:val="32"/>
          <w:lang w:val="ru-RU"/>
        </w:rPr>
        <w:t>: "Ошибка при расчете"</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7B5A6A" w:rsidP="006279B9">
      <w:pPr>
        <w:pStyle w:val="af4"/>
        <w:spacing w:before="0" w:beforeAutospacing="0" w:after="0" w:afterAutospacing="0" w:line="251" w:lineRule="auto"/>
        <w:ind w:firstLine="720"/>
        <w:rPr>
          <w:sz w:val="32"/>
          <w:szCs w:val="32"/>
        </w:rPr>
      </w:pPr>
      <w:r w:rsidRPr="00C20730">
        <w:rPr>
          <w:b/>
          <w:bCs/>
          <w:sz w:val="32"/>
          <w:szCs w:val="32"/>
        </w:rPr>
        <w:t>Возможные причины:</w:t>
      </w:r>
    </w:p>
    <w:p w:rsidR="007B5A6A" w:rsidRPr="00C20730" w:rsidRDefault="007B5A6A" w:rsidP="006279B9">
      <w:pPr>
        <w:pStyle w:val="af4"/>
        <w:numPr>
          <w:ilvl w:val="0"/>
          <w:numId w:val="92"/>
        </w:numPr>
        <w:spacing w:before="0" w:beforeAutospacing="0" w:after="0" w:afterAutospacing="0" w:line="251" w:lineRule="auto"/>
        <w:ind w:firstLine="720"/>
        <w:textAlignment w:val="baseline"/>
        <w:rPr>
          <w:sz w:val="32"/>
          <w:szCs w:val="32"/>
          <w:lang w:val="ru-RU"/>
        </w:rPr>
      </w:pPr>
      <w:r w:rsidRPr="00C20730">
        <w:rPr>
          <w:sz w:val="32"/>
          <w:szCs w:val="32"/>
          <w:lang w:val="ru-RU"/>
        </w:rPr>
        <w:t>Деление на ноль (все частоты равны нулю)</w:t>
      </w:r>
    </w:p>
    <w:p w:rsidR="007B5A6A" w:rsidRPr="00C20730" w:rsidRDefault="007B5A6A" w:rsidP="006279B9">
      <w:pPr>
        <w:pStyle w:val="af4"/>
        <w:numPr>
          <w:ilvl w:val="0"/>
          <w:numId w:val="92"/>
        </w:numPr>
        <w:spacing w:before="0" w:beforeAutospacing="0" w:after="0" w:afterAutospacing="0" w:line="251" w:lineRule="auto"/>
        <w:ind w:firstLine="720"/>
        <w:textAlignment w:val="baseline"/>
        <w:rPr>
          <w:sz w:val="32"/>
          <w:szCs w:val="32"/>
          <w:lang w:val="ru-RU"/>
        </w:rPr>
      </w:pPr>
      <w:r w:rsidRPr="00C20730">
        <w:rPr>
          <w:sz w:val="32"/>
          <w:szCs w:val="32"/>
          <w:lang w:val="ru-RU"/>
        </w:rPr>
        <w:t xml:space="preserve">Недостаточно данных для расчета </w:t>
      </w:r>
      <w:r w:rsidRPr="00C20730">
        <w:rPr>
          <w:sz w:val="32"/>
          <w:szCs w:val="32"/>
        </w:rPr>
        <w:t>σ</w:t>
      </w:r>
      <w:r w:rsidRPr="00C20730">
        <w:rPr>
          <w:sz w:val="32"/>
          <w:szCs w:val="32"/>
          <w:lang w:val="ru-RU"/>
        </w:rPr>
        <w:t xml:space="preserve"> (</w:t>
      </w:r>
      <w:r w:rsidRPr="00C20730">
        <w:rPr>
          <w:sz w:val="32"/>
          <w:szCs w:val="32"/>
        </w:rPr>
        <w:t>n</w:t>
      </w:r>
      <w:r w:rsidRPr="00C20730">
        <w:rPr>
          <w:sz w:val="32"/>
          <w:szCs w:val="32"/>
          <w:lang w:val="ru-RU"/>
        </w:rPr>
        <w:t xml:space="preserve"> &lt; 2)</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7B5A6A" w:rsidP="006279B9">
      <w:pPr>
        <w:pStyle w:val="af4"/>
        <w:spacing w:before="0" w:beforeAutospacing="0" w:after="0" w:afterAutospacing="0" w:line="251" w:lineRule="auto"/>
        <w:ind w:firstLine="720"/>
        <w:rPr>
          <w:sz w:val="32"/>
          <w:szCs w:val="32"/>
        </w:rPr>
      </w:pPr>
      <w:r w:rsidRPr="00C20730">
        <w:rPr>
          <w:b/>
          <w:bCs/>
          <w:sz w:val="32"/>
          <w:szCs w:val="32"/>
        </w:rPr>
        <w:t>Решение:</w:t>
      </w:r>
    </w:p>
    <w:p w:rsidR="007B5A6A" w:rsidRPr="00C20730" w:rsidRDefault="007B5A6A" w:rsidP="006279B9">
      <w:pPr>
        <w:pStyle w:val="af4"/>
        <w:numPr>
          <w:ilvl w:val="0"/>
          <w:numId w:val="93"/>
        </w:numPr>
        <w:spacing w:before="0" w:beforeAutospacing="0" w:after="0" w:afterAutospacing="0" w:line="251" w:lineRule="auto"/>
        <w:ind w:firstLine="720"/>
        <w:textAlignment w:val="baseline"/>
        <w:rPr>
          <w:sz w:val="32"/>
          <w:szCs w:val="32"/>
          <w:lang w:val="ru-RU"/>
        </w:rPr>
      </w:pPr>
      <w:r w:rsidRPr="00C20730">
        <w:rPr>
          <w:sz w:val="32"/>
          <w:szCs w:val="32"/>
          <w:lang w:val="ru-RU"/>
        </w:rPr>
        <w:t>Убедитесь, что все частоты (</w:t>
      </w:r>
      <w:r w:rsidRPr="00C20730">
        <w:rPr>
          <w:sz w:val="32"/>
          <w:szCs w:val="32"/>
        </w:rPr>
        <w:t>fi</w:t>
      </w:r>
      <w:r w:rsidRPr="00C20730">
        <w:rPr>
          <w:sz w:val="32"/>
          <w:szCs w:val="32"/>
          <w:lang w:val="ru-RU"/>
        </w:rPr>
        <w:t>) больше нуля</w:t>
      </w:r>
    </w:p>
    <w:p w:rsidR="007B5A6A" w:rsidRPr="00C20730" w:rsidRDefault="007B5A6A" w:rsidP="006279B9">
      <w:pPr>
        <w:pStyle w:val="af4"/>
        <w:numPr>
          <w:ilvl w:val="0"/>
          <w:numId w:val="93"/>
        </w:numPr>
        <w:spacing w:before="0" w:beforeAutospacing="0" w:after="0" w:afterAutospacing="0" w:line="251" w:lineRule="auto"/>
        <w:ind w:firstLine="720"/>
        <w:textAlignment w:val="baseline"/>
        <w:rPr>
          <w:sz w:val="32"/>
          <w:szCs w:val="32"/>
          <w:lang w:val="ru-RU"/>
        </w:rPr>
      </w:pPr>
      <w:r w:rsidRPr="00C20730">
        <w:rPr>
          <w:sz w:val="32"/>
          <w:szCs w:val="32"/>
          <w:lang w:val="ru-RU"/>
        </w:rPr>
        <w:t>Проверьте наличие минимум двух строк данных</w:t>
      </w:r>
    </w:p>
    <w:p w:rsidR="007B5A6A" w:rsidRPr="00C20730" w:rsidRDefault="007B5A6A" w:rsidP="006279B9">
      <w:pPr>
        <w:pStyle w:val="5"/>
        <w:spacing w:before="0" w:line="251" w:lineRule="auto"/>
        <w:ind w:firstLine="720"/>
        <w:rPr>
          <w:rFonts w:ascii="Times New Roman" w:hAnsi="Times New Roman"/>
          <w:color w:val="auto"/>
          <w:sz w:val="32"/>
          <w:szCs w:val="32"/>
          <w:lang w:val="ru-RU"/>
        </w:rPr>
      </w:pPr>
      <w:r w:rsidRPr="00C20730">
        <w:rPr>
          <w:rFonts w:ascii="Times New Roman" w:hAnsi="Times New Roman"/>
          <w:b/>
          <w:bCs/>
          <w:color w:val="auto"/>
          <w:sz w:val="32"/>
          <w:szCs w:val="32"/>
          <w:lang w:val="ru-RU"/>
        </w:rPr>
        <w:t>Проблема: Не открывается файл справки</w:t>
      </w:r>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b/>
          <w:bCs/>
          <w:sz w:val="32"/>
          <w:szCs w:val="32"/>
          <w:lang w:val="ru-RU"/>
        </w:rPr>
        <w:t>Сообщение</w:t>
      </w:r>
      <w:r w:rsidRPr="00C20730">
        <w:rPr>
          <w:sz w:val="32"/>
          <w:szCs w:val="32"/>
          <w:lang w:val="ru-RU"/>
        </w:rPr>
        <w:t xml:space="preserve">: "Файл </w:t>
      </w:r>
      <w:r w:rsidRPr="00C20730">
        <w:rPr>
          <w:sz w:val="32"/>
          <w:szCs w:val="32"/>
        </w:rPr>
        <w:t>help</w:t>
      </w:r>
      <w:r w:rsidRPr="00C20730">
        <w:rPr>
          <w:sz w:val="32"/>
          <w:szCs w:val="32"/>
          <w:lang w:val="ru-RU"/>
        </w:rPr>
        <w:t>-03.</w:t>
      </w:r>
      <w:r w:rsidRPr="00C20730">
        <w:rPr>
          <w:sz w:val="32"/>
          <w:szCs w:val="32"/>
        </w:rPr>
        <w:t>pdf</w:t>
      </w:r>
      <w:r w:rsidRPr="00C20730">
        <w:rPr>
          <w:sz w:val="32"/>
          <w:szCs w:val="32"/>
          <w:lang w:val="ru-RU"/>
        </w:rPr>
        <w:t xml:space="preserve"> не найден"</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7B5A6A" w:rsidP="006279B9">
      <w:pPr>
        <w:pStyle w:val="af4"/>
        <w:spacing w:before="0" w:beforeAutospacing="0" w:after="0" w:afterAutospacing="0" w:line="251" w:lineRule="auto"/>
        <w:ind w:firstLine="720"/>
        <w:rPr>
          <w:sz w:val="32"/>
          <w:szCs w:val="32"/>
        </w:rPr>
      </w:pPr>
      <w:r w:rsidRPr="00C20730">
        <w:rPr>
          <w:b/>
          <w:bCs/>
          <w:sz w:val="32"/>
          <w:szCs w:val="32"/>
        </w:rPr>
        <w:t>Решение:</w:t>
      </w:r>
    </w:p>
    <w:p w:rsidR="007B5A6A" w:rsidRPr="00C20730" w:rsidRDefault="007B5A6A" w:rsidP="006279B9">
      <w:pPr>
        <w:pStyle w:val="af4"/>
        <w:numPr>
          <w:ilvl w:val="0"/>
          <w:numId w:val="94"/>
        </w:numPr>
        <w:spacing w:before="0" w:beforeAutospacing="0" w:after="0" w:afterAutospacing="0" w:line="251" w:lineRule="auto"/>
        <w:ind w:firstLine="720"/>
        <w:textAlignment w:val="baseline"/>
        <w:rPr>
          <w:sz w:val="32"/>
          <w:szCs w:val="32"/>
          <w:lang w:val="ru-RU"/>
        </w:rPr>
      </w:pPr>
      <w:r w:rsidRPr="00C20730">
        <w:rPr>
          <w:sz w:val="32"/>
          <w:szCs w:val="32"/>
          <w:lang w:val="ru-RU"/>
        </w:rPr>
        <w:t xml:space="preserve">Убедитесь, что файл </w:t>
      </w:r>
      <w:r w:rsidRPr="00C20730">
        <w:rPr>
          <w:sz w:val="32"/>
          <w:szCs w:val="32"/>
        </w:rPr>
        <w:t>help</w:t>
      </w:r>
      <w:r w:rsidRPr="00C20730">
        <w:rPr>
          <w:sz w:val="32"/>
          <w:szCs w:val="32"/>
          <w:lang w:val="ru-RU"/>
        </w:rPr>
        <w:t>-03.</w:t>
      </w:r>
      <w:r w:rsidRPr="00C20730">
        <w:rPr>
          <w:sz w:val="32"/>
          <w:szCs w:val="32"/>
        </w:rPr>
        <w:t>pdf</w:t>
      </w:r>
      <w:r w:rsidRPr="00C20730">
        <w:rPr>
          <w:sz w:val="32"/>
          <w:szCs w:val="32"/>
          <w:lang w:val="ru-RU"/>
        </w:rPr>
        <w:t xml:space="preserve"> находится в папке с программой</w:t>
      </w:r>
    </w:p>
    <w:p w:rsidR="007B5A6A" w:rsidRPr="00C20730" w:rsidRDefault="007B5A6A" w:rsidP="006279B9">
      <w:pPr>
        <w:pStyle w:val="af4"/>
        <w:numPr>
          <w:ilvl w:val="0"/>
          <w:numId w:val="94"/>
        </w:numPr>
        <w:spacing w:before="0" w:beforeAutospacing="0" w:after="0" w:afterAutospacing="0" w:line="251" w:lineRule="auto"/>
        <w:ind w:firstLine="720"/>
        <w:textAlignment w:val="baseline"/>
        <w:rPr>
          <w:sz w:val="32"/>
          <w:szCs w:val="32"/>
        </w:rPr>
      </w:pPr>
      <w:r w:rsidRPr="00C20730">
        <w:rPr>
          <w:sz w:val="32"/>
          <w:szCs w:val="32"/>
        </w:rPr>
        <w:t>Проверьте, что файл не поврежден</w:t>
      </w:r>
    </w:p>
    <w:p w:rsidR="007B5A6A" w:rsidRPr="00C20730" w:rsidRDefault="007B5A6A" w:rsidP="006279B9">
      <w:pPr>
        <w:pStyle w:val="af4"/>
        <w:numPr>
          <w:ilvl w:val="0"/>
          <w:numId w:val="94"/>
        </w:numPr>
        <w:spacing w:before="0" w:beforeAutospacing="0" w:after="0" w:afterAutospacing="0" w:line="251" w:lineRule="auto"/>
        <w:ind w:firstLine="720"/>
        <w:textAlignment w:val="baseline"/>
        <w:rPr>
          <w:sz w:val="32"/>
          <w:szCs w:val="32"/>
          <w:lang w:val="ru-RU"/>
        </w:rPr>
      </w:pPr>
      <w:r w:rsidRPr="00C20730">
        <w:rPr>
          <w:sz w:val="32"/>
          <w:szCs w:val="32"/>
          <w:lang w:val="ru-RU"/>
        </w:rPr>
        <w:t xml:space="preserve">Установите программу для просмотра </w:t>
      </w:r>
      <w:r w:rsidRPr="00C20730">
        <w:rPr>
          <w:sz w:val="32"/>
          <w:szCs w:val="32"/>
        </w:rPr>
        <w:t>PDF</w:t>
      </w:r>
      <w:r w:rsidRPr="00C20730">
        <w:rPr>
          <w:sz w:val="32"/>
          <w:szCs w:val="32"/>
          <w:lang w:val="ru-RU"/>
        </w:rPr>
        <w:t xml:space="preserve"> файлов</w:t>
      </w:r>
    </w:p>
    <w:p w:rsidR="007B5A6A" w:rsidRPr="00C20730" w:rsidRDefault="007B5A6A" w:rsidP="006279B9">
      <w:pPr>
        <w:pStyle w:val="5"/>
        <w:spacing w:before="0" w:line="251" w:lineRule="auto"/>
        <w:ind w:firstLine="720"/>
        <w:rPr>
          <w:rFonts w:ascii="Times New Roman" w:hAnsi="Times New Roman"/>
          <w:color w:val="auto"/>
          <w:sz w:val="32"/>
          <w:szCs w:val="32"/>
          <w:lang w:val="ru-RU"/>
        </w:rPr>
      </w:pPr>
      <w:r w:rsidRPr="00C20730">
        <w:rPr>
          <w:rFonts w:ascii="Times New Roman" w:hAnsi="Times New Roman"/>
          <w:b/>
          <w:bCs/>
          <w:color w:val="auto"/>
          <w:sz w:val="32"/>
          <w:szCs w:val="32"/>
          <w:lang w:val="ru-RU"/>
        </w:rPr>
        <w:t>Проблема: Не сохраняется отчет</w:t>
      </w:r>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b/>
          <w:bCs/>
          <w:sz w:val="32"/>
          <w:szCs w:val="32"/>
          <w:lang w:val="ru-RU"/>
        </w:rPr>
        <w:t>Возможные причины:</w:t>
      </w:r>
    </w:p>
    <w:p w:rsidR="007B5A6A" w:rsidRPr="00C20730" w:rsidRDefault="007B5A6A" w:rsidP="006279B9">
      <w:pPr>
        <w:pStyle w:val="af4"/>
        <w:numPr>
          <w:ilvl w:val="0"/>
          <w:numId w:val="95"/>
        </w:numPr>
        <w:spacing w:before="0" w:beforeAutospacing="0" w:after="0" w:afterAutospacing="0" w:line="251" w:lineRule="auto"/>
        <w:ind w:firstLine="720"/>
        <w:textAlignment w:val="baseline"/>
        <w:rPr>
          <w:sz w:val="32"/>
          <w:szCs w:val="32"/>
          <w:lang w:val="ru-RU"/>
        </w:rPr>
      </w:pPr>
      <w:r w:rsidRPr="00C20730">
        <w:rPr>
          <w:sz w:val="32"/>
          <w:szCs w:val="32"/>
          <w:lang w:val="ru-RU"/>
        </w:rPr>
        <w:t>Недостаточно прав для записи в папку</w:t>
      </w:r>
    </w:p>
    <w:p w:rsidR="007B5A6A" w:rsidRPr="00C20730" w:rsidRDefault="007B5A6A" w:rsidP="006279B9">
      <w:pPr>
        <w:pStyle w:val="af4"/>
        <w:numPr>
          <w:ilvl w:val="0"/>
          <w:numId w:val="95"/>
        </w:numPr>
        <w:spacing w:before="0" w:beforeAutospacing="0" w:after="0" w:afterAutospacing="0" w:line="251" w:lineRule="auto"/>
        <w:ind w:firstLine="720"/>
        <w:textAlignment w:val="baseline"/>
        <w:rPr>
          <w:sz w:val="32"/>
          <w:szCs w:val="32"/>
        </w:rPr>
      </w:pPr>
      <w:r w:rsidRPr="00C20730">
        <w:rPr>
          <w:sz w:val="32"/>
          <w:szCs w:val="32"/>
        </w:rPr>
        <w:t>Недостаточно места на диске</w:t>
      </w:r>
    </w:p>
    <w:p w:rsidR="007B5A6A" w:rsidRPr="00C20730" w:rsidRDefault="007B5A6A" w:rsidP="006279B9">
      <w:pPr>
        <w:pStyle w:val="af4"/>
        <w:numPr>
          <w:ilvl w:val="0"/>
          <w:numId w:val="95"/>
        </w:numPr>
        <w:spacing w:before="0" w:beforeAutospacing="0" w:after="0" w:afterAutospacing="0" w:line="251" w:lineRule="auto"/>
        <w:ind w:firstLine="720"/>
        <w:textAlignment w:val="baseline"/>
        <w:rPr>
          <w:sz w:val="32"/>
          <w:szCs w:val="32"/>
        </w:rPr>
      </w:pPr>
      <w:r w:rsidRPr="00C20730">
        <w:rPr>
          <w:sz w:val="32"/>
          <w:szCs w:val="32"/>
        </w:rPr>
        <w:t>Папка защищена от записи</w:t>
      </w:r>
    </w:p>
    <w:p w:rsidR="007B5A6A" w:rsidRPr="00C20730" w:rsidRDefault="007B5A6A" w:rsidP="006279B9">
      <w:pPr>
        <w:spacing w:after="0" w:line="251" w:lineRule="auto"/>
        <w:ind w:firstLine="720"/>
        <w:rPr>
          <w:rFonts w:ascii="Times New Roman" w:hAnsi="Times New Roman"/>
          <w:sz w:val="32"/>
          <w:szCs w:val="32"/>
        </w:rPr>
      </w:pPr>
    </w:p>
    <w:p w:rsidR="007B5A6A" w:rsidRPr="00C20730" w:rsidRDefault="007B5A6A" w:rsidP="006279B9">
      <w:pPr>
        <w:pStyle w:val="af4"/>
        <w:spacing w:before="0" w:beforeAutospacing="0" w:after="0" w:afterAutospacing="0" w:line="251" w:lineRule="auto"/>
        <w:ind w:firstLine="720"/>
        <w:rPr>
          <w:sz w:val="32"/>
          <w:szCs w:val="32"/>
        </w:rPr>
      </w:pPr>
      <w:r w:rsidRPr="00C20730">
        <w:rPr>
          <w:b/>
          <w:bCs/>
          <w:sz w:val="32"/>
          <w:szCs w:val="32"/>
        </w:rPr>
        <w:t>Решение:</w:t>
      </w:r>
    </w:p>
    <w:p w:rsidR="007B5A6A" w:rsidRPr="00C20730" w:rsidRDefault="007B5A6A" w:rsidP="006279B9">
      <w:pPr>
        <w:pStyle w:val="af4"/>
        <w:numPr>
          <w:ilvl w:val="0"/>
          <w:numId w:val="96"/>
        </w:numPr>
        <w:spacing w:before="0" w:beforeAutospacing="0" w:after="0" w:afterAutospacing="0" w:line="251" w:lineRule="auto"/>
        <w:ind w:firstLine="720"/>
        <w:textAlignment w:val="baseline"/>
        <w:rPr>
          <w:sz w:val="32"/>
          <w:szCs w:val="32"/>
          <w:lang w:val="ru-RU"/>
        </w:rPr>
      </w:pPr>
      <w:r w:rsidRPr="00C20730">
        <w:rPr>
          <w:sz w:val="32"/>
          <w:szCs w:val="32"/>
          <w:lang w:val="ru-RU"/>
        </w:rPr>
        <w:t>Запустите программу от имени администратора</w:t>
      </w:r>
    </w:p>
    <w:p w:rsidR="007B5A6A" w:rsidRPr="00C20730" w:rsidRDefault="007B5A6A" w:rsidP="006279B9">
      <w:pPr>
        <w:pStyle w:val="af4"/>
        <w:numPr>
          <w:ilvl w:val="0"/>
          <w:numId w:val="96"/>
        </w:numPr>
        <w:spacing w:before="0" w:beforeAutospacing="0" w:after="0" w:afterAutospacing="0" w:line="251" w:lineRule="auto"/>
        <w:ind w:firstLine="720"/>
        <w:textAlignment w:val="baseline"/>
        <w:rPr>
          <w:sz w:val="32"/>
          <w:szCs w:val="32"/>
          <w:lang w:val="ru-RU"/>
        </w:rPr>
      </w:pPr>
      <w:r w:rsidRPr="00C20730">
        <w:rPr>
          <w:sz w:val="32"/>
          <w:szCs w:val="32"/>
          <w:lang w:val="ru-RU"/>
        </w:rPr>
        <w:t>Переместите программу в папку с правами записи</w:t>
      </w:r>
    </w:p>
    <w:p w:rsidR="007B5A6A" w:rsidRPr="00C20730" w:rsidRDefault="007B5A6A" w:rsidP="006279B9">
      <w:pPr>
        <w:pStyle w:val="af4"/>
        <w:numPr>
          <w:ilvl w:val="0"/>
          <w:numId w:val="96"/>
        </w:numPr>
        <w:spacing w:before="0" w:beforeAutospacing="0" w:after="0" w:afterAutospacing="0" w:line="251" w:lineRule="auto"/>
        <w:ind w:firstLine="720"/>
        <w:textAlignment w:val="baseline"/>
        <w:rPr>
          <w:sz w:val="32"/>
          <w:szCs w:val="32"/>
        </w:rPr>
      </w:pPr>
      <w:r w:rsidRPr="00C20730">
        <w:rPr>
          <w:sz w:val="32"/>
          <w:szCs w:val="32"/>
        </w:rPr>
        <w:t>Освободите место на диске</w:t>
      </w:r>
    </w:p>
    <w:p w:rsidR="007B5A6A" w:rsidRPr="00C20730" w:rsidRDefault="007B5A6A" w:rsidP="006279B9">
      <w:pPr>
        <w:pStyle w:val="4"/>
        <w:spacing w:before="0" w:line="251" w:lineRule="auto"/>
        <w:ind w:firstLine="720"/>
        <w:rPr>
          <w:rFonts w:ascii="Times New Roman" w:hAnsi="Times New Roman"/>
          <w:color w:val="auto"/>
          <w:sz w:val="32"/>
          <w:szCs w:val="32"/>
        </w:rPr>
      </w:pPr>
      <w:bookmarkStart w:id="479" w:name="_Toc202873810"/>
      <w:bookmarkStart w:id="480" w:name="_Toc204261351"/>
      <w:r w:rsidRPr="00C20730">
        <w:rPr>
          <w:rFonts w:ascii="Times New Roman" w:hAnsi="Times New Roman"/>
          <w:b/>
          <w:bCs w:val="0"/>
          <w:color w:val="auto"/>
          <w:sz w:val="32"/>
          <w:szCs w:val="32"/>
        </w:rPr>
        <w:t>Получение дополнительной информации</w:t>
      </w:r>
      <w:bookmarkEnd w:id="479"/>
      <w:bookmarkEnd w:id="480"/>
    </w:p>
    <w:p w:rsidR="007B5A6A" w:rsidRPr="00C20730" w:rsidRDefault="007B5A6A" w:rsidP="006279B9">
      <w:pPr>
        <w:pStyle w:val="5"/>
        <w:spacing w:before="0" w:line="251" w:lineRule="auto"/>
        <w:ind w:firstLine="720"/>
        <w:rPr>
          <w:rFonts w:ascii="Times New Roman" w:hAnsi="Times New Roman"/>
          <w:color w:val="auto"/>
          <w:sz w:val="32"/>
          <w:szCs w:val="32"/>
        </w:rPr>
      </w:pPr>
      <w:r w:rsidRPr="00C20730">
        <w:rPr>
          <w:rFonts w:ascii="Times New Roman" w:hAnsi="Times New Roman"/>
          <w:b/>
          <w:bCs/>
          <w:color w:val="auto"/>
          <w:sz w:val="32"/>
          <w:szCs w:val="32"/>
        </w:rPr>
        <w:t>Просмотр справки</w:t>
      </w:r>
    </w:p>
    <w:p w:rsidR="007B5A6A" w:rsidRPr="00C20730" w:rsidRDefault="007B5A6A" w:rsidP="006279B9">
      <w:pPr>
        <w:pStyle w:val="af4"/>
        <w:numPr>
          <w:ilvl w:val="0"/>
          <w:numId w:val="97"/>
        </w:numPr>
        <w:spacing w:before="0" w:beforeAutospacing="0" w:after="0" w:afterAutospacing="0" w:line="251" w:lineRule="auto"/>
        <w:ind w:firstLine="720"/>
        <w:textAlignment w:val="baseline"/>
        <w:rPr>
          <w:sz w:val="32"/>
          <w:szCs w:val="32"/>
        </w:rPr>
      </w:pPr>
      <w:r w:rsidRPr="00C20730">
        <w:rPr>
          <w:sz w:val="32"/>
          <w:szCs w:val="32"/>
        </w:rPr>
        <w:t>Нажмите кнопку "Помощь" в программе</w:t>
      </w:r>
    </w:p>
    <w:p w:rsidR="007B5A6A" w:rsidRPr="00C20730" w:rsidRDefault="007B5A6A" w:rsidP="006279B9">
      <w:pPr>
        <w:pStyle w:val="af4"/>
        <w:numPr>
          <w:ilvl w:val="0"/>
          <w:numId w:val="97"/>
        </w:numPr>
        <w:spacing w:before="0" w:beforeAutospacing="0" w:after="0" w:afterAutospacing="0" w:line="251" w:lineRule="auto"/>
        <w:ind w:firstLine="720"/>
        <w:textAlignment w:val="baseline"/>
        <w:rPr>
          <w:sz w:val="32"/>
          <w:szCs w:val="32"/>
          <w:lang w:val="ru-RU"/>
        </w:rPr>
      </w:pPr>
      <w:r w:rsidRPr="00C20730">
        <w:rPr>
          <w:sz w:val="32"/>
          <w:szCs w:val="32"/>
          <w:lang w:val="ru-RU"/>
        </w:rPr>
        <w:t xml:space="preserve">Изучите файл </w:t>
      </w:r>
      <w:r w:rsidRPr="00C20730">
        <w:rPr>
          <w:sz w:val="32"/>
          <w:szCs w:val="32"/>
        </w:rPr>
        <w:t>help</w:t>
      </w:r>
      <w:r w:rsidRPr="00C20730">
        <w:rPr>
          <w:sz w:val="32"/>
          <w:szCs w:val="32"/>
          <w:lang w:val="ru-RU"/>
        </w:rPr>
        <w:t>-03.</w:t>
      </w:r>
      <w:r w:rsidRPr="00C20730">
        <w:rPr>
          <w:sz w:val="32"/>
          <w:szCs w:val="32"/>
        </w:rPr>
        <w:t>pdf</w:t>
      </w:r>
      <w:r w:rsidRPr="00C20730">
        <w:rPr>
          <w:sz w:val="32"/>
          <w:szCs w:val="32"/>
          <w:lang w:val="ru-RU"/>
        </w:rPr>
        <w:t xml:space="preserve"> с подробным описанием алгоритма</w:t>
      </w:r>
    </w:p>
    <w:p w:rsidR="007B5A6A" w:rsidRPr="00C20730" w:rsidRDefault="007B5A6A" w:rsidP="006279B9">
      <w:pPr>
        <w:pStyle w:val="5"/>
        <w:spacing w:before="0" w:line="251" w:lineRule="auto"/>
        <w:ind w:firstLine="720"/>
        <w:rPr>
          <w:rFonts w:ascii="Times New Roman" w:hAnsi="Times New Roman"/>
          <w:color w:val="auto"/>
          <w:sz w:val="32"/>
          <w:szCs w:val="32"/>
        </w:rPr>
      </w:pPr>
      <w:r w:rsidRPr="00C20730">
        <w:rPr>
          <w:rFonts w:ascii="Times New Roman" w:hAnsi="Times New Roman"/>
          <w:b/>
          <w:bCs/>
          <w:color w:val="auto"/>
          <w:sz w:val="32"/>
          <w:szCs w:val="32"/>
        </w:rPr>
        <w:t>Проверка версии программы</w:t>
      </w:r>
    </w:p>
    <w:p w:rsidR="007B5A6A" w:rsidRPr="00C20730" w:rsidRDefault="007B5A6A" w:rsidP="006279B9">
      <w:pPr>
        <w:pStyle w:val="af4"/>
        <w:numPr>
          <w:ilvl w:val="0"/>
          <w:numId w:val="98"/>
        </w:numPr>
        <w:spacing w:before="0" w:beforeAutospacing="0" w:after="0" w:afterAutospacing="0" w:line="251" w:lineRule="auto"/>
        <w:ind w:firstLine="720"/>
        <w:textAlignment w:val="baseline"/>
        <w:rPr>
          <w:sz w:val="32"/>
          <w:szCs w:val="32"/>
          <w:lang w:val="ru-RU"/>
        </w:rPr>
      </w:pPr>
      <w:r w:rsidRPr="00C20730">
        <w:rPr>
          <w:sz w:val="32"/>
          <w:szCs w:val="32"/>
          <w:lang w:val="ru-RU"/>
        </w:rPr>
        <w:t>Информация о версии отображается в заголовке окна программы</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0842A4" w:rsidP="006279B9">
      <w:pPr>
        <w:spacing w:after="0" w:line="251" w:lineRule="auto"/>
        <w:ind w:firstLine="720"/>
        <w:rPr>
          <w:rFonts w:ascii="Times New Roman" w:hAnsi="Times New Roman"/>
          <w:sz w:val="32"/>
          <w:szCs w:val="32"/>
        </w:rPr>
      </w:pPr>
      <w:r>
        <w:rPr>
          <w:rFonts w:ascii="Times New Roman" w:hAnsi="Times New Roman"/>
          <w:sz w:val="32"/>
          <w:szCs w:val="32"/>
        </w:rPr>
        <w:pict>
          <v:rect id="_x0000_i1035" style="width:0;height:1.5pt" o:hrstd="t" o:hr="t" fillcolor="#a0a0a0" stroked="f"/>
        </w:pict>
      </w:r>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481" w:name="_Toc202873811"/>
      <w:bookmarkStart w:id="482" w:name="_Toc204261352"/>
      <w:bookmarkStart w:id="483" w:name="_Toc204263036"/>
      <w:r w:rsidRPr="00C20730">
        <w:rPr>
          <w:rFonts w:ascii="Times New Roman" w:hAnsi="Times New Roman"/>
          <w:b w:val="0"/>
          <w:bCs w:val="0"/>
          <w:color w:val="auto"/>
          <w:sz w:val="32"/>
          <w:szCs w:val="32"/>
          <w:lang w:val="ru-RU"/>
        </w:rPr>
        <w:lastRenderedPageBreak/>
        <w:t>Техническая поддержка</w:t>
      </w:r>
      <w:bookmarkEnd w:id="481"/>
      <w:bookmarkEnd w:id="482"/>
      <w:bookmarkEnd w:id="483"/>
    </w:p>
    <w:p w:rsidR="007B5A6A" w:rsidRPr="00C20730" w:rsidRDefault="007B5A6A" w:rsidP="006279B9">
      <w:pPr>
        <w:pStyle w:val="4"/>
        <w:spacing w:before="0" w:line="251" w:lineRule="auto"/>
        <w:ind w:firstLine="720"/>
        <w:rPr>
          <w:rFonts w:ascii="Times New Roman" w:hAnsi="Times New Roman"/>
          <w:color w:val="auto"/>
          <w:sz w:val="32"/>
          <w:szCs w:val="32"/>
          <w:lang w:val="ru-RU"/>
        </w:rPr>
      </w:pPr>
      <w:bookmarkStart w:id="484" w:name="_Toc202873812"/>
      <w:bookmarkStart w:id="485" w:name="_Toc204261353"/>
      <w:r w:rsidRPr="00C20730">
        <w:rPr>
          <w:rFonts w:ascii="Times New Roman" w:hAnsi="Times New Roman"/>
          <w:b/>
          <w:bCs w:val="0"/>
          <w:color w:val="auto"/>
          <w:sz w:val="32"/>
          <w:szCs w:val="32"/>
          <w:lang w:val="ru-RU"/>
        </w:rPr>
        <w:t>Контактная информация</w:t>
      </w:r>
      <w:bookmarkEnd w:id="484"/>
      <w:bookmarkEnd w:id="485"/>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sz w:val="32"/>
          <w:szCs w:val="32"/>
          <w:lang w:val="ru-RU"/>
        </w:rPr>
        <w:t>Для получения технической поддержки обращайтесь к разработчикам:</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7B5A6A" w:rsidP="006279B9">
      <w:pPr>
        <w:pStyle w:val="af4"/>
        <w:spacing w:before="0" w:beforeAutospacing="0" w:after="0" w:afterAutospacing="0" w:line="251" w:lineRule="auto"/>
        <w:ind w:firstLine="720"/>
        <w:rPr>
          <w:sz w:val="32"/>
          <w:szCs w:val="32"/>
        </w:rPr>
      </w:pPr>
      <w:r w:rsidRPr="00C20730">
        <w:rPr>
          <w:b/>
          <w:bCs/>
          <w:sz w:val="32"/>
          <w:szCs w:val="32"/>
        </w:rPr>
        <w:t>Авторы алгоритма:</w:t>
      </w:r>
    </w:p>
    <w:p w:rsidR="007B5A6A" w:rsidRPr="00C20730" w:rsidRDefault="007B5A6A" w:rsidP="006279B9">
      <w:pPr>
        <w:pStyle w:val="af4"/>
        <w:numPr>
          <w:ilvl w:val="0"/>
          <w:numId w:val="99"/>
        </w:numPr>
        <w:spacing w:before="0" w:beforeAutospacing="0" w:after="0" w:afterAutospacing="0" w:line="251" w:lineRule="auto"/>
        <w:ind w:firstLine="720"/>
        <w:textAlignment w:val="baseline"/>
        <w:rPr>
          <w:sz w:val="32"/>
          <w:szCs w:val="32"/>
        </w:rPr>
      </w:pPr>
      <w:r w:rsidRPr="00C20730">
        <w:rPr>
          <w:sz w:val="32"/>
          <w:szCs w:val="32"/>
        </w:rPr>
        <w:t>Луценко Е.В.</w:t>
      </w:r>
    </w:p>
    <w:p w:rsidR="007B5A6A" w:rsidRPr="00C20730" w:rsidRDefault="007B5A6A" w:rsidP="006279B9">
      <w:pPr>
        <w:pStyle w:val="af4"/>
        <w:numPr>
          <w:ilvl w:val="0"/>
          <w:numId w:val="99"/>
        </w:numPr>
        <w:spacing w:before="0" w:beforeAutospacing="0" w:after="0" w:afterAutospacing="0" w:line="251" w:lineRule="auto"/>
        <w:ind w:firstLine="720"/>
        <w:textAlignment w:val="baseline"/>
        <w:rPr>
          <w:sz w:val="32"/>
          <w:szCs w:val="32"/>
        </w:rPr>
      </w:pPr>
      <w:r w:rsidRPr="00C20730">
        <w:rPr>
          <w:sz w:val="32"/>
          <w:szCs w:val="32"/>
        </w:rPr>
        <w:t>Трошин Л.П.</w:t>
      </w:r>
    </w:p>
    <w:p w:rsidR="007B5A6A" w:rsidRPr="00C20730" w:rsidRDefault="007B5A6A" w:rsidP="006279B9">
      <w:pPr>
        <w:pStyle w:val="4"/>
        <w:spacing w:before="0" w:line="251" w:lineRule="auto"/>
        <w:ind w:firstLine="720"/>
        <w:rPr>
          <w:rFonts w:ascii="Times New Roman" w:hAnsi="Times New Roman"/>
          <w:color w:val="auto"/>
          <w:sz w:val="32"/>
          <w:szCs w:val="32"/>
        </w:rPr>
      </w:pPr>
      <w:bookmarkStart w:id="486" w:name="_Toc202873813"/>
      <w:bookmarkStart w:id="487" w:name="_Toc204261354"/>
      <w:r w:rsidRPr="00C20730">
        <w:rPr>
          <w:rFonts w:ascii="Times New Roman" w:hAnsi="Times New Roman"/>
          <w:b/>
          <w:bCs w:val="0"/>
          <w:color w:val="auto"/>
          <w:sz w:val="32"/>
          <w:szCs w:val="32"/>
        </w:rPr>
        <w:t>Полезные ресурсы</w:t>
      </w:r>
      <w:bookmarkEnd w:id="486"/>
      <w:bookmarkEnd w:id="487"/>
    </w:p>
    <w:p w:rsidR="007B5A6A" w:rsidRPr="00C20730" w:rsidRDefault="007B5A6A" w:rsidP="006279B9">
      <w:pPr>
        <w:pStyle w:val="af4"/>
        <w:numPr>
          <w:ilvl w:val="0"/>
          <w:numId w:val="100"/>
        </w:numPr>
        <w:spacing w:before="0" w:beforeAutospacing="0" w:after="0" w:afterAutospacing="0" w:line="251" w:lineRule="auto"/>
        <w:ind w:firstLine="720"/>
        <w:textAlignment w:val="baseline"/>
        <w:rPr>
          <w:sz w:val="32"/>
          <w:szCs w:val="32"/>
          <w:lang w:val="ru-RU"/>
        </w:rPr>
      </w:pPr>
      <w:r w:rsidRPr="00C20730">
        <w:rPr>
          <w:b/>
          <w:bCs/>
          <w:sz w:val="32"/>
          <w:szCs w:val="32"/>
          <w:lang w:val="ru-RU"/>
        </w:rPr>
        <w:t>Оригинальная работа</w:t>
      </w:r>
      <w:r w:rsidRPr="00C20730">
        <w:rPr>
          <w:sz w:val="32"/>
          <w:szCs w:val="32"/>
          <w:lang w:val="ru-RU"/>
        </w:rPr>
        <w:t>: Плохинский Н. А. "Алгоритмы биометрии" (1980)</w:t>
      </w:r>
    </w:p>
    <w:p w:rsidR="007B5A6A" w:rsidRPr="00C20730" w:rsidRDefault="007B5A6A" w:rsidP="006279B9">
      <w:pPr>
        <w:pStyle w:val="af4"/>
        <w:numPr>
          <w:ilvl w:val="0"/>
          <w:numId w:val="100"/>
        </w:numPr>
        <w:spacing w:before="0" w:beforeAutospacing="0" w:after="0" w:afterAutospacing="0" w:line="251" w:lineRule="auto"/>
        <w:ind w:firstLine="720"/>
        <w:textAlignment w:val="baseline"/>
        <w:rPr>
          <w:sz w:val="32"/>
          <w:szCs w:val="32"/>
          <w:lang w:val="ru-RU"/>
        </w:rPr>
      </w:pPr>
      <w:r w:rsidRPr="00C20730">
        <w:rPr>
          <w:b/>
          <w:bCs/>
          <w:sz w:val="32"/>
          <w:szCs w:val="32"/>
          <w:lang w:val="ru-RU"/>
        </w:rPr>
        <w:t>Файл справки</w:t>
      </w:r>
      <w:r w:rsidRPr="00C20730">
        <w:rPr>
          <w:sz w:val="32"/>
          <w:szCs w:val="32"/>
          <w:lang w:val="ru-RU"/>
        </w:rPr>
        <w:t xml:space="preserve">: </w:t>
      </w:r>
      <w:r w:rsidRPr="00C20730">
        <w:rPr>
          <w:sz w:val="32"/>
          <w:szCs w:val="32"/>
        </w:rPr>
        <w:t>help</w:t>
      </w:r>
      <w:r w:rsidRPr="00C20730">
        <w:rPr>
          <w:sz w:val="32"/>
          <w:szCs w:val="32"/>
          <w:lang w:val="ru-RU"/>
        </w:rPr>
        <w:t>-03.</w:t>
      </w:r>
      <w:r w:rsidRPr="00C20730">
        <w:rPr>
          <w:sz w:val="32"/>
          <w:szCs w:val="32"/>
        </w:rPr>
        <w:t>pdf</w:t>
      </w:r>
      <w:r w:rsidRPr="00C20730">
        <w:rPr>
          <w:sz w:val="32"/>
          <w:szCs w:val="32"/>
          <w:lang w:val="ru-RU"/>
        </w:rPr>
        <w:t xml:space="preserve"> (входит в комплект программы)</w:t>
      </w:r>
    </w:p>
    <w:p w:rsidR="007B5A6A" w:rsidRPr="00C20730" w:rsidRDefault="007B5A6A" w:rsidP="006279B9">
      <w:pPr>
        <w:pStyle w:val="4"/>
        <w:spacing w:before="0" w:line="251" w:lineRule="auto"/>
        <w:ind w:firstLine="720"/>
        <w:rPr>
          <w:rFonts w:ascii="Times New Roman" w:hAnsi="Times New Roman"/>
          <w:color w:val="auto"/>
          <w:sz w:val="32"/>
          <w:szCs w:val="32"/>
          <w:lang w:val="ru-RU"/>
        </w:rPr>
      </w:pPr>
      <w:bookmarkStart w:id="488" w:name="_Toc202873814"/>
      <w:bookmarkStart w:id="489" w:name="_Toc204261355"/>
      <w:r w:rsidRPr="00C20730">
        <w:rPr>
          <w:rFonts w:ascii="Times New Roman" w:hAnsi="Times New Roman"/>
          <w:b/>
          <w:bCs w:val="0"/>
          <w:color w:val="auto"/>
          <w:sz w:val="32"/>
          <w:szCs w:val="32"/>
          <w:lang w:val="ru-RU"/>
        </w:rPr>
        <w:t>Системная информация для поддержки</w:t>
      </w:r>
      <w:bookmarkEnd w:id="488"/>
      <w:bookmarkEnd w:id="489"/>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sz w:val="32"/>
          <w:szCs w:val="32"/>
          <w:lang w:val="ru-RU"/>
        </w:rPr>
        <w:t>При обращении в техническую поддержку укажите:</w:t>
      </w:r>
    </w:p>
    <w:p w:rsidR="007B5A6A" w:rsidRPr="00C20730" w:rsidRDefault="007B5A6A" w:rsidP="006279B9">
      <w:pPr>
        <w:pStyle w:val="af4"/>
        <w:numPr>
          <w:ilvl w:val="0"/>
          <w:numId w:val="101"/>
        </w:numPr>
        <w:spacing w:before="0" w:beforeAutospacing="0" w:after="0" w:afterAutospacing="0" w:line="251" w:lineRule="auto"/>
        <w:ind w:firstLine="720"/>
        <w:textAlignment w:val="baseline"/>
        <w:rPr>
          <w:sz w:val="32"/>
          <w:szCs w:val="32"/>
          <w:lang w:val="ru-RU"/>
        </w:rPr>
      </w:pPr>
      <w:r w:rsidRPr="00C20730">
        <w:rPr>
          <w:b/>
          <w:bCs/>
          <w:sz w:val="32"/>
          <w:szCs w:val="32"/>
          <w:lang w:val="ru-RU"/>
        </w:rPr>
        <w:t>Версию операционной системы</w:t>
      </w:r>
      <w:r w:rsidRPr="00C20730">
        <w:rPr>
          <w:sz w:val="32"/>
          <w:szCs w:val="32"/>
          <w:lang w:val="ru-RU"/>
        </w:rPr>
        <w:t xml:space="preserve"> (например, </w:t>
      </w:r>
      <w:r w:rsidRPr="00C20730">
        <w:rPr>
          <w:sz w:val="32"/>
          <w:szCs w:val="32"/>
        </w:rPr>
        <w:t>Windows</w:t>
      </w:r>
      <w:r w:rsidRPr="00C20730">
        <w:rPr>
          <w:sz w:val="32"/>
          <w:szCs w:val="32"/>
          <w:lang w:val="ru-RU"/>
        </w:rPr>
        <w:t xml:space="preserve"> 10 64-</w:t>
      </w:r>
      <w:r w:rsidRPr="00C20730">
        <w:rPr>
          <w:sz w:val="32"/>
          <w:szCs w:val="32"/>
        </w:rPr>
        <w:t>bit</w:t>
      </w:r>
      <w:r w:rsidRPr="00C20730">
        <w:rPr>
          <w:sz w:val="32"/>
          <w:szCs w:val="32"/>
          <w:lang w:val="ru-RU"/>
        </w:rPr>
        <w:t>)</w:t>
      </w:r>
    </w:p>
    <w:p w:rsidR="007B5A6A" w:rsidRPr="00C20730" w:rsidRDefault="007B5A6A" w:rsidP="006279B9">
      <w:pPr>
        <w:pStyle w:val="af4"/>
        <w:numPr>
          <w:ilvl w:val="0"/>
          <w:numId w:val="101"/>
        </w:numPr>
        <w:spacing w:before="0" w:beforeAutospacing="0" w:after="0" w:afterAutospacing="0" w:line="251" w:lineRule="auto"/>
        <w:ind w:firstLine="720"/>
        <w:textAlignment w:val="baseline"/>
        <w:rPr>
          <w:sz w:val="32"/>
          <w:szCs w:val="32"/>
          <w:lang w:val="ru-RU"/>
        </w:rPr>
      </w:pPr>
      <w:r w:rsidRPr="00C20730">
        <w:rPr>
          <w:b/>
          <w:bCs/>
          <w:sz w:val="32"/>
          <w:szCs w:val="32"/>
          <w:lang w:val="ru-RU"/>
        </w:rPr>
        <w:t>Точное сообщение об ошибке</w:t>
      </w:r>
      <w:r w:rsidRPr="00C20730">
        <w:rPr>
          <w:sz w:val="32"/>
          <w:szCs w:val="32"/>
          <w:lang w:val="ru-RU"/>
        </w:rPr>
        <w:t xml:space="preserve"> (если есть)</w:t>
      </w:r>
    </w:p>
    <w:p w:rsidR="007B5A6A" w:rsidRPr="00C20730" w:rsidRDefault="007B5A6A" w:rsidP="006279B9">
      <w:pPr>
        <w:pStyle w:val="af4"/>
        <w:numPr>
          <w:ilvl w:val="0"/>
          <w:numId w:val="101"/>
        </w:numPr>
        <w:spacing w:before="0" w:beforeAutospacing="0" w:after="0" w:afterAutospacing="0" w:line="251" w:lineRule="auto"/>
        <w:ind w:firstLine="720"/>
        <w:textAlignment w:val="baseline"/>
        <w:rPr>
          <w:sz w:val="32"/>
          <w:szCs w:val="32"/>
        </w:rPr>
      </w:pPr>
      <w:r w:rsidRPr="00C20730">
        <w:rPr>
          <w:b/>
          <w:bCs/>
          <w:sz w:val="32"/>
          <w:szCs w:val="32"/>
        </w:rPr>
        <w:t>Исходные данные</w:t>
      </w:r>
      <w:r w:rsidRPr="00C20730">
        <w:rPr>
          <w:sz w:val="32"/>
          <w:szCs w:val="32"/>
        </w:rPr>
        <w:t>, которые вызывают проблему</w:t>
      </w:r>
    </w:p>
    <w:p w:rsidR="007B5A6A" w:rsidRPr="00C20730" w:rsidRDefault="007B5A6A" w:rsidP="006279B9">
      <w:pPr>
        <w:pStyle w:val="af4"/>
        <w:numPr>
          <w:ilvl w:val="0"/>
          <w:numId w:val="101"/>
        </w:numPr>
        <w:spacing w:before="0" w:beforeAutospacing="0" w:after="0" w:afterAutospacing="0" w:line="251" w:lineRule="auto"/>
        <w:ind w:firstLine="720"/>
        <w:textAlignment w:val="baseline"/>
        <w:rPr>
          <w:sz w:val="32"/>
          <w:szCs w:val="32"/>
        </w:rPr>
      </w:pPr>
      <w:r w:rsidRPr="00C20730">
        <w:rPr>
          <w:b/>
          <w:bCs/>
          <w:sz w:val="32"/>
          <w:szCs w:val="32"/>
        </w:rPr>
        <w:t>Шаги для воспроизведения</w:t>
      </w:r>
      <w:r w:rsidRPr="00C20730">
        <w:rPr>
          <w:sz w:val="32"/>
          <w:szCs w:val="32"/>
        </w:rPr>
        <w:t xml:space="preserve"> проблемы</w:t>
      </w:r>
    </w:p>
    <w:p w:rsidR="007B5A6A" w:rsidRPr="00C20730" w:rsidRDefault="007B5A6A" w:rsidP="006279B9">
      <w:pPr>
        <w:spacing w:after="0" w:line="251" w:lineRule="auto"/>
        <w:ind w:firstLine="720"/>
        <w:rPr>
          <w:rFonts w:ascii="Times New Roman" w:hAnsi="Times New Roman"/>
          <w:sz w:val="32"/>
          <w:szCs w:val="32"/>
        </w:rPr>
      </w:pPr>
    </w:p>
    <w:p w:rsidR="007B5A6A" w:rsidRPr="00C20730" w:rsidRDefault="000842A4" w:rsidP="006279B9">
      <w:pPr>
        <w:spacing w:after="0" w:line="251" w:lineRule="auto"/>
        <w:ind w:firstLine="720"/>
        <w:rPr>
          <w:rFonts w:ascii="Times New Roman" w:hAnsi="Times New Roman"/>
          <w:sz w:val="32"/>
          <w:szCs w:val="32"/>
        </w:rPr>
      </w:pPr>
      <w:r>
        <w:rPr>
          <w:rFonts w:ascii="Times New Roman" w:hAnsi="Times New Roman"/>
          <w:sz w:val="32"/>
          <w:szCs w:val="32"/>
        </w:rPr>
        <w:pict>
          <v:rect id="_x0000_i1036" style="width:0;height:1.5pt" o:hrstd="t" o:hr="t" fillcolor="#a0a0a0" stroked="f"/>
        </w:pict>
      </w:r>
    </w:p>
    <w:p w:rsidR="007B5A6A" w:rsidRPr="00C20730" w:rsidRDefault="007B5A6A" w:rsidP="006279B9">
      <w:pPr>
        <w:pStyle w:val="3"/>
        <w:spacing w:before="0" w:line="251" w:lineRule="auto"/>
        <w:ind w:firstLine="720"/>
        <w:rPr>
          <w:rFonts w:ascii="Times New Roman" w:hAnsi="Times New Roman"/>
          <w:color w:val="auto"/>
          <w:sz w:val="32"/>
          <w:szCs w:val="32"/>
          <w:lang w:val="ru-RU"/>
        </w:rPr>
      </w:pPr>
      <w:bookmarkStart w:id="490" w:name="_Toc202873815"/>
      <w:bookmarkStart w:id="491" w:name="_Toc204261356"/>
      <w:bookmarkStart w:id="492" w:name="_Toc204263037"/>
      <w:r w:rsidRPr="00C20730">
        <w:rPr>
          <w:rFonts w:ascii="Times New Roman" w:hAnsi="Times New Roman"/>
          <w:b w:val="0"/>
          <w:bCs w:val="0"/>
          <w:color w:val="auto"/>
          <w:sz w:val="32"/>
          <w:szCs w:val="32"/>
          <w:lang w:val="ru-RU"/>
        </w:rPr>
        <w:t>Заключение</w:t>
      </w:r>
      <w:bookmarkEnd w:id="490"/>
      <w:bookmarkEnd w:id="491"/>
      <w:bookmarkEnd w:id="492"/>
    </w:p>
    <w:p w:rsidR="007B5A6A" w:rsidRPr="00C20730" w:rsidRDefault="007B5A6A" w:rsidP="006279B9">
      <w:pPr>
        <w:pStyle w:val="af4"/>
        <w:spacing w:before="0" w:beforeAutospacing="0" w:after="0" w:afterAutospacing="0" w:line="251" w:lineRule="auto"/>
        <w:ind w:firstLine="720"/>
        <w:rPr>
          <w:sz w:val="32"/>
          <w:szCs w:val="32"/>
          <w:lang w:val="ru-RU"/>
        </w:rPr>
      </w:pPr>
      <w:r w:rsidRPr="00C20730">
        <w:rPr>
          <w:sz w:val="32"/>
          <w:szCs w:val="32"/>
          <w:lang w:val="ru-RU"/>
        </w:rPr>
        <w:t>Данная программа представляет собой удобный инструмент для автоматизации расчетов по алгоритму ампелометрии № 3. Программа не требует специальных знаний в области программирования и может использоваться исследователями, студентами и специалистами в области биометрии.</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7B5A6A" w:rsidP="006279B9">
      <w:pPr>
        <w:pStyle w:val="af4"/>
        <w:spacing w:before="0" w:beforeAutospacing="0" w:after="0" w:afterAutospacing="0" w:line="251" w:lineRule="auto"/>
        <w:ind w:firstLine="720"/>
        <w:rPr>
          <w:sz w:val="32"/>
          <w:szCs w:val="32"/>
        </w:rPr>
      </w:pPr>
      <w:r w:rsidRPr="00C20730">
        <w:rPr>
          <w:b/>
          <w:bCs/>
          <w:sz w:val="32"/>
          <w:szCs w:val="32"/>
        </w:rPr>
        <w:t>Основные преимущества программы:</w:t>
      </w:r>
    </w:p>
    <w:p w:rsidR="007B5A6A" w:rsidRPr="00C20730" w:rsidRDefault="007B5A6A" w:rsidP="006279B9">
      <w:pPr>
        <w:pStyle w:val="af4"/>
        <w:numPr>
          <w:ilvl w:val="0"/>
          <w:numId w:val="102"/>
        </w:numPr>
        <w:spacing w:before="0" w:beforeAutospacing="0" w:after="0" w:afterAutospacing="0" w:line="251" w:lineRule="auto"/>
        <w:ind w:firstLine="720"/>
        <w:textAlignment w:val="baseline"/>
        <w:rPr>
          <w:sz w:val="32"/>
          <w:szCs w:val="32"/>
        </w:rPr>
      </w:pPr>
      <w:r w:rsidRPr="00C20730">
        <w:rPr>
          <w:sz w:val="32"/>
          <w:szCs w:val="32"/>
        </w:rPr>
        <w:t>Простота использования</w:t>
      </w:r>
    </w:p>
    <w:p w:rsidR="007B5A6A" w:rsidRPr="00C20730" w:rsidRDefault="007B5A6A" w:rsidP="006279B9">
      <w:pPr>
        <w:pStyle w:val="af4"/>
        <w:numPr>
          <w:ilvl w:val="0"/>
          <w:numId w:val="102"/>
        </w:numPr>
        <w:spacing w:before="0" w:beforeAutospacing="0" w:after="0" w:afterAutospacing="0" w:line="251" w:lineRule="auto"/>
        <w:ind w:firstLine="720"/>
        <w:textAlignment w:val="baseline"/>
        <w:rPr>
          <w:sz w:val="32"/>
          <w:szCs w:val="32"/>
          <w:lang w:val="ru-RU"/>
        </w:rPr>
      </w:pPr>
      <w:r w:rsidRPr="00C20730">
        <w:rPr>
          <w:sz w:val="32"/>
          <w:szCs w:val="32"/>
          <w:lang w:val="ru-RU"/>
        </w:rPr>
        <w:t xml:space="preserve">Автономность (не требует установки </w:t>
      </w:r>
      <w:r w:rsidRPr="00C20730">
        <w:rPr>
          <w:sz w:val="32"/>
          <w:szCs w:val="32"/>
        </w:rPr>
        <w:t>Python</w:t>
      </w:r>
      <w:r w:rsidRPr="00C20730">
        <w:rPr>
          <w:sz w:val="32"/>
          <w:szCs w:val="32"/>
          <w:lang w:val="ru-RU"/>
        </w:rPr>
        <w:t>)</w:t>
      </w:r>
    </w:p>
    <w:p w:rsidR="007B5A6A" w:rsidRPr="00C20730" w:rsidRDefault="007B5A6A" w:rsidP="006279B9">
      <w:pPr>
        <w:pStyle w:val="af4"/>
        <w:numPr>
          <w:ilvl w:val="0"/>
          <w:numId w:val="102"/>
        </w:numPr>
        <w:spacing w:before="0" w:beforeAutospacing="0" w:after="0" w:afterAutospacing="0" w:line="251" w:lineRule="auto"/>
        <w:ind w:firstLine="720"/>
        <w:textAlignment w:val="baseline"/>
        <w:rPr>
          <w:sz w:val="32"/>
          <w:szCs w:val="32"/>
        </w:rPr>
      </w:pPr>
      <w:r w:rsidRPr="00C20730">
        <w:rPr>
          <w:sz w:val="32"/>
          <w:szCs w:val="32"/>
        </w:rPr>
        <w:t>Подробные результаты расчетов</w:t>
      </w:r>
    </w:p>
    <w:p w:rsidR="007B5A6A" w:rsidRPr="00C20730" w:rsidRDefault="007B5A6A" w:rsidP="006279B9">
      <w:pPr>
        <w:pStyle w:val="af4"/>
        <w:numPr>
          <w:ilvl w:val="0"/>
          <w:numId w:val="102"/>
        </w:numPr>
        <w:spacing w:before="0" w:beforeAutospacing="0" w:after="0" w:afterAutospacing="0" w:line="251" w:lineRule="auto"/>
        <w:ind w:firstLine="720"/>
        <w:textAlignment w:val="baseline"/>
        <w:rPr>
          <w:sz w:val="32"/>
          <w:szCs w:val="32"/>
        </w:rPr>
      </w:pPr>
      <w:r w:rsidRPr="00C20730">
        <w:rPr>
          <w:sz w:val="32"/>
          <w:szCs w:val="32"/>
        </w:rPr>
        <w:t>Возможность сохранения отчетов</w:t>
      </w:r>
    </w:p>
    <w:p w:rsidR="007B5A6A" w:rsidRPr="00C20730" w:rsidRDefault="007B5A6A" w:rsidP="006279B9">
      <w:pPr>
        <w:pStyle w:val="af4"/>
        <w:numPr>
          <w:ilvl w:val="0"/>
          <w:numId w:val="102"/>
        </w:numPr>
        <w:spacing w:before="0" w:beforeAutospacing="0" w:after="0" w:afterAutospacing="0" w:line="251" w:lineRule="auto"/>
        <w:ind w:firstLine="720"/>
        <w:textAlignment w:val="baseline"/>
        <w:rPr>
          <w:sz w:val="32"/>
          <w:szCs w:val="32"/>
        </w:rPr>
      </w:pPr>
      <w:r w:rsidRPr="00C20730">
        <w:rPr>
          <w:sz w:val="32"/>
          <w:szCs w:val="32"/>
        </w:rPr>
        <w:t>Встроенная справочная система</w:t>
      </w:r>
    </w:p>
    <w:p w:rsidR="007B5A6A" w:rsidRPr="00C20730" w:rsidRDefault="007B5A6A" w:rsidP="006279B9">
      <w:pPr>
        <w:spacing w:after="0" w:line="251" w:lineRule="auto"/>
        <w:ind w:firstLine="720"/>
        <w:rPr>
          <w:rFonts w:ascii="Times New Roman" w:hAnsi="Times New Roman"/>
          <w:sz w:val="32"/>
          <w:szCs w:val="32"/>
        </w:rPr>
      </w:pPr>
    </w:p>
    <w:p w:rsidR="007B5A6A" w:rsidRPr="00C20730" w:rsidRDefault="007B5A6A" w:rsidP="006279B9">
      <w:pPr>
        <w:pStyle w:val="af4"/>
        <w:spacing w:before="0" w:beforeAutospacing="0" w:after="0" w:afterAutospacing="0" w:line="251" w:lineRule="auto"/>
        <w:ind w:firstLine="720"/>
        <w:rPr>
          <w:sz w:val="32"/>
          <w:szCs w:val="32"/>
        </w:rPr>
      </w:pPr>
      <w:r w:rsidRPr="00C20730">
        <w:rPr>
          <w:b/>
          <w:bCs/>
          <w:sz w:val="32"/>
          <w:szCs w:val="32"/>
        </w:rPr>
        <w:lastRenderedPageBreak/>
        <w:t>Рекомендации по использованию:</w:t>
      </w:r>
    </w:p>
    <w:p w:rsidR="007B5A6A" w:rsidRPr="00C20730" w:rsidRDefault="007B5A6A" w:rsidP="006279B9">
      <w:pPr>
        <w:pStyle w:val="af4"/>
        <w:numPr>
          <w:ilvl w:val="0"/>
          <w:numId w:val="103"/>
        </w:numPr>
        <w:spacing w:before="0" w:beforeAutospacing="0" w:after="0" w:afterAutospacing="0" w:line="251" w:lineRule="auto"/>
        <w:ind w:firstLine="720"/>
        <w:textAlignment w:val="baseline"/>
        <w:rPr>
          <w:sz w:val="32"/>
          <w:szCs w:val="32"/>
          <w:lang w:val="ru-RU"/>
        </w:rPr>
      </w:pPr>
      <w:r w:rsidRPr="00C20730">
        <w:rPr>
          <w:sz w:val="32"/>
          <w:szCs w:val="32"/>
          <w:lang w:val="ru-RU"/>
        </w:rPr>
        <w:t>Всегда проверяйте правильность ввода исходных данных</w:t>
      </w:r>
    </w:p>
    <w:p w:rsidR="007B5A6A" w:rsidRPr="00C20730" w:rsidRDefault="007B5A6A" w:rsidP="006279B9">
      <w:pPr>
        <w:pStyle w:val="af4"/>
        <w:numPr>
          <w:ilvl w:val="0"/>
          <w:numId w:val="103"/>
        </w:numPr>
        <w:spacing w:before="0" w:beforeAutospacing="0" w:after="0" w:afterAutospacing="0" w:line="251" w:lineRule="auto"/>
        <w:ind w:firstLine="720"/>
        <w:textAlignment w:val="baseline"/>
        <w:rPr>
          <w:sz w:val="32"/>
          <w:szCs w:val="32"/>
        </w:rPr>
      </w:pPr>
      <w:r w:rsidRPr="00C20730">
        <w:rPr>
          <w:sz w:val="32"/>
          <w:szCs w:val="32"/>
        </w:rPr>
        <w:t>Сохраняйте отчеты для документирования результатов</w:t>
      </w:r>
    </w:p>
    <w:p w:rsidR="007B5A6A" w:rsidRPr="00C20730" w:rsidRDefault="007B5A6A" w:rsidP="006279B9">
      <w:pPr>
        <w:pStyle w:val="af4"/>
        <w:numPr>
          <w:ilvl w:val="0"/>
          <w:numId w:val="103"/>
        </w:numPr>
        <w:spacing w:before="0" w:beforeAutospacing="0" w:after="0" w:afterAutospacing="0" w:line="251" w:lineRule="auto"/>
        <w:ind w:firstLine="720"/>
        <w:textAlignment w:val="baseline"/>
        <w:rPr>
          <w:sz w:val="32"/>
          <w:szCs w:val="32"/>
          <w:lang w:val="ru-RU"/>
        </w:rPr>
      </w:pPr>
      <w:r w:rsidRPr="00C20730">
        <w:rPr>
          <w:sz w:val="32"/>
          <w:szCs w:val="32"/>
          <w:lang w:val="ru-RU"/>
        </w:rPr>
        <w:t>Изучите файл справки для лучшего понимания алгоритма</w:t>
      </w:r>
    </w:p>
    <w:p w:rsidR="007B5A6A" w:rsidRPr="00C20730" w:rsidRDefault="007B5A6A" w:rsidP="006279B9">
      <w:pPr>
        <w:pStyle w:val="af4"/>
        <w:numPr>
          <w:ilvl w:val="0"/>
          <w:numId w:val="103"/>
        </w:numPr>
        <w:spacing w:before="0" w:beforeAutospacing="0" w:after="0" w:afterAutospacing="0" w:line="251" w:lineRule="auto"/>
        <w:ind w:firstLine="720"/>
        <w:textAlignment w:val="baseline"/>
        <w:rPr>
          <w:sz w:val="32"/>
          <w:szCs w:val="32"/>
          <w:lang w:val="ru-RU"/>
        </w:rPr>
      </w:pPr>
      <w:r w:rsidRPr="00C20730">
        <w:rPr>
          <w:sz w:val="32"/>
          <w:szCs w:val="32"/>
          <w:lang w:val="ru-RU"/>
        </w:rPr>
        <w:t>При возникновении проблем обращайтесь к разделу "Устранение неполадок"</w:t>
      </w:r>
    </w:p>
    <w:p w:rsidR="007B5A6A" w:rsidRPr="00C20730" w:rsidRDefault="007B5A6A" w:rsidP="006279B9">
      <w:pPr>
        <w:spacing w:after="0" w:line="251" w:lineRule="auto"/>
        <w:ind w:firstLine="720"/>
        <w:rPr>
          <w:rFonts w:ascii="Times New Roman" w:hAnsi="Times New Roman"/>
          <w:sz w:val="32"/>
          <w:szCs w:val="32"/>
          <w:lang w:val="ru-RU"/>
        </w:rPr>
      </w:pPr>
    </w:p>
    <w:p w:rsidR="007B5A6A" w:rsidRPr="00C20730" w:rsidRDefault="000842A4" w:rsidP="006279B9">
      <w:pPr>
        <w:spacing w:after="0" w:line="251" w:lineRule="auto"/>
        <w:ind w:firstLine="720"/>
        <w:rPr>
          <w:rFonts w:ascii="Times New Roman" w:hAnsi="Times New Roman"/>
          <w:sz w:val="32"/>
          <w:szCs w:val="32"/>
        </w:rPr>
      </w:pPr>
      <w:r>
        <w:rPr>
          <w:rFonts w:ascii="Times New Roman" w:hAnsi="Times New Roman"/>
          <w:sz w:val="32"/>
          <w:szCs w:val="32"/>
        </w:rPr>
        <w:pict>
          <v:rect id="_x0000_i1037" style="width:0;height:1.5pt" o:hrstd="t" o:hr="t" fillcolor="#a0a0a0" stroked="f"/>
        </w:pict>
      </w:r>
    </w:p>
    <w:p w:rsidR="007B5A6A" w:rsidRPr="00C20730" w:rsidRDefault="007B5A6A" w:rsidP="006279B9">
      <w:pPr>
        <w:spacing w:after="0" w:line="251" w:lineRule="auto"/>
        <w:ind w:firstLine="720"/>
        <w:rPr>
          <w:rFonts w:ascii="Times New Roman" w:hAnsi="Times New Roman"/>
          <w:sz w:val="32"/>
          <w:szCs w:val="32"/>
        </w:rPr>
      </w:pPr>
    </w:p>
    <w:p w:rsidR="00CD36B7" w:rsidRPr="00C20730" w:rsidRDefault="007B5A6A" w:rsidP="006279B9">
      <w:pPr>
        <w:pStyle w:val="af4"/>
        <w:spacing w:before="0" w:beforeAutospacing="0" w:after="0" w:afterAutospacing="0" w:line="251" w:lineRule="auto"/>
        <w:ind w:firstLine="720"/>
        <w:rPr>
          <w:i/>
          <w:iCs/>
          <w:sz w:val="32"/>
          <w:szCs w:val="32"/>
          <w:lang w:val="ru-RU"/>
        </w:rPr>
      </w:pPr>
      <w:r w:rsidRPr="00C20730">
        <w:rPr>
          <w:i/>
          <w:iCs/>
          <w:sz w:val="32"/>
          <w:szCs w:val="32"/>
          <w:lang w:val="ru-RU"/>
        </w:rPr>
        <w:t xml:space="preserve">Документ создан: </w:t>
      </w:r>
      <w:r w:rsidR="00CD36B7" w:rsidRPr="00C20730">
        <w:rPr>
          <w:i/>
          <w:iCs/>
          <w:sz w:val="32"/>
          <w:szCs w:val="32"/>
          <w:lang w:val="ru-RU"/>
        </w:rPr>
        <w:t>04.08.2025.</w:t>
      </w:r>
    </w:p>
    <w:p w:rsidR="007B5A6A" w:rsidRPr="00C20730" w:rsidRDefault="00CD36B7" w:rsidP="006279B9">
      <w:pPr>
        <w:pStyle w:val="af4"/>
        <w:spacing w:before="0" w:beforeAutospacing="0" w:after="0" w:afterAutospacing="0" w:line="251" w:lineRule="auto"/>
        <w:ind w:firstLine="720"/>
        <w:rPr>
          <w:sz w:val="32"/>
          <w:szCs w:val="32"/>
          <w:lang w:val="ru-RU"/>
        </w:rPr>
      </w:pPr>
      <w:r w:rsidRPr="00C20730">
        <w:rPr>
          <w:i/>
          <w:iCs/>
          <w:sz w:val="32"/>
          <w:szCs w:val="32"/>
          <w:lang w:val="ru-RU"/>
        </w:rPr>
        <w:t>Версия инструкции: 1.52.</w:t>
      </w:r>
    </w:p>
    <w:p w:rsidR="007B5A6A" w:rsidRPr="00C20730" w:rsidRDefault="007B5A6A" w:rsidP="006279B9">
      <w:pPr>
        <w:pStyle w:val="a0"/>
        <w:spacing w:before="0" w:after="0" w:line="251" w:lineRule="auto"/>
        <w:ind w:firstLine="720"/>
        <w:rPr>
          <w:rFonts w:ascii="Times New Roman" w:hAnsi="Times New Roman"/>
          <w:sz w:val="32"/>
          <w:szCs w:val="32"/>
          <w:lang w:val="ru-RU"/>
        </w:rPr>
      </w:pPr>
    </w:p>
    <w:p w:rsidR="00A27434" w:rsidRPr="00C20730" w:rsidRDefault="002F3A20" w:rsidP="006279B9">
      <w:pPr>
        <w:pStyle w:val="1"/>
        <w:spacing w:before="0" w:line="251" w:lineRule="auto"/>
        <w:ind w:firstLine="720"/>
        <w:rPr>
          <w:rFonts w:ascii="Times New Roman" w:hAnsi="Times New Roman"/>
          <w:color w:val="auto"/>
          <w:lang w:val="ru-RU"/>
        </w:rPr>
      </w:pPr>
      <w:bookmarkStart w:id="493" w:name="Xcc2f9b2540a024a73309189be22ee6366daf52c"/>
      <w:bookmarkStart w:id="494" w:name="_Toc202961227"/>
      <w:bookmarkStart w:id="495" w:name="_Toc204261357"/>
      <w:bookmarkStart w:id="496" w:name="_Toc204263038"/>
      <w:bookmarkStart w:id="497" w:name="_Toc204263323"/>
      <w:bookmarkStart w:id="498" w:name="_Toc205187012"/>
      <w:r w:rsidRPr="00C20730">
        <w:rPr>
          <w:rFonts w:ascii="Times New Roman" w:hAnsi="Times New Roman"/>
          <w:color w:val="auto"/>
          <w:lang w:val="ru-RU"/>
        </w:rPr>
        <w:lastRenderedPageBreak/>
        <w:t>Алгоритм-</w:t>
      </w:r>
      <w:r w:rsidR="00A27434" w:rsidRPr="00C20730">
        <w:rPr>
          <w:rFonts w:ascii="Times New Roman" w:hAnsi="Times New Roman"/>
          <w:color w:val="auto"/>
          <w:lang w:val="ru-RU"/>
        </w:rPr>
        <w:t>4: Составление вариационного ряда</w:t>
      </w:r>
      <w:bookmarkEnd w:id="493"/>
      <w:bookmarkEnd w:id="494"/>
      <w:bookmarkEnd w:id="495"/>
      <w:bookmarkEnd w:id="496"/>
      <w:bookmarkEnd w:id="497"/>
      <w:bookmarkEnd w:id="498"/>
    </w:p>
    <w:p w:rsidR="00A27434" w:rsidRPr="00C20730" w:rsidRDefault="00A27434" w:rsidP="006279B9">
      <w:pPr>
        <w:pStyle w:val="2"/>
        <w:spacing w:before="0" w:line="251" w:lineRule="auto"/>
        <w:ind w:firstLine="720"/>
        <w:rPr>
          <w:rFonts w:ascii="Times New Roman" w:hAnsi="Times New Roman"/>
          <w:color w:val="auto"/>
          <w:sz w:val="32"/>
          <w:szCs w:val="32"/>
          <w:lang w:val="ru-RU"/>
        </w:rPr>
      </w:pPr>
      <w:bookmarkStart w:id="499" w:name="_Toc202961228"/>
      <w:bookmarkStart w:id="500" w:name="_Toc204261358"/>
      <w:bookmarkStart w:id="501" w:name="_Toc204263039"/>
      <w:bookmarkStart w:id="502" w:name="_Toc204263324"/>
      <w:bookmarkStart w:id="503" w:name="_Toc205187013"/>
      <w:r w:rsidRPr="00C20730">
        <w:rPr>
          <w:rFonts w:ascii="Times New Roman" w:hAnsi="Times New Roman"/>
          <w:color w:val="auto"/>
          <w:sz w:val="32"/>
          <w:szCs w:val="32"/>
          <w:lang w:val="ru-RU"/>
        </w:rPr>
        <w:t>1. Исходное изображение</w:t>
      </w:r>
      <w:bookmarkEnd w:id="499"/>
      <w:bookmarkEnd w:id="500"/>
      <w:bookmarkEnd w:id="501"/>
      <w:bookmarkEnd w:id="502"/>
      <w:bookmarkEnd w:id="503"/>
    </w:p>
    <w:p w:rsidR="00A27434" w:rsidRPr="00C20730" w:rsidRDefault="000C0DE8" w:rsidP="006279B9">
      <w:pPr>
        <w:pStyle w:val="a0"/>
        <w:spacing w:before="0" w:after="0" w:line="251" w:lineRule="auto"/>
        <w:ind w:firstLine="720"/>
        <w:rPr>
          <w:rFonts w:ascii="Times New Roman" w:hAnsi="Times New Roman"/>
          <w:i/>
          <w:sz w:val="32"/>
          <w:szCs w:val="32"/>
          <w:lang w:val="ru-RU"/>
        </w:rPr>
      </w:pPr>
      <w:r w:rsidRPr="00C20730">
        <w:rPr>
          <w:rFonts w:ascii="Times New Roman" w:hAnsi="Times New Roman"/>
          <w:i/>
          <w:noProof/>
          <w:sz w:val="32"/>
          <w:szCs w:val="32"/>
        </w:rPr>
        <w:drawing>
          <wp:inline distT="0" distB="0" distL="0" distR="0" wp14:anchorId="4A381E8C" wp14:editId="65F8C184">
            <wp:extent cx="4676775" cy="6886575"/>
            <wp:effectExtent l="0" t="0" r="9525" b="9525"/>
            <wp:docPr id="4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76775" cy="6886575"/>
                    </a:xfrm>
                    <a:prstGeom prst="rect">
                      <a:avLst/>
                    </a:prstGeom>
                    <a:noFill/>
                    <a:ln>
                      <a:noFill/>
                    </a:ln>
                  </pic:spPr>
                </pic:pic>
              </a:graphicData>
            </a:graphic>
          </wp:inline>
        </w:drawing>
      </w:r>
    </w:p>
    <w:p w:rsidR="00A27434" w:rsidRPr="00C20730" w:rsidRDefault="00A27434"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М., Изд-во Моск, ун-та. 1980, 21004, 150 с., </w:t>
      </w:r>
      <w:hyperlink r:id="rId40" w:history="1">
        <w:r w:rsidRPr="00C20730">
          <w:rPr>
            <w:rStyle w:val="af0"/>
            <w:rFonts w:ascii="Times New Roman" w:hAnsi="Times New Roman"/>
            <w:i/>
            <w:color w:val="auto"/>
            <w:sz w:val="32"/>
            <w:szCs w:val="32"/>
          </w:rPr>
          <w:t>http</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lc</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kubagro</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ru</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Algorithms</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of</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biometrics</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N</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A</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Plokhinsky</w:t>
        </w:r>
        <w:r w:rsidRPr="00C20730">
          <w:rPr>
            <w:rStyle w:val="af0"/>
            <w:rFonts w:ascii="Times New Roman" w:hAnsi="Times New Roman"/>
            <w:i/>
            <w:color w:val="auto"/>
            <w:sz w:val="32"/>
            <w:szCs w:val="32"/>
            <w:lang w:val="ru-RU"/>
          </w:rPr>
          <w:t>-1980.</w:t>
        </w:r>
        <w:r w:rsidRPr="00C20730">
          <w:rPr>
            <w:rStyle w:val="af0"/>
            <w:rFonts w:ascii="Times New Roman" w:hAnsi="Times New Roman"/>
            <w:i/>
            <w:color w:val="auto"/>
            <w:sz w:val="32"/>
            <w:szCs w:val="32"/>
          </w:rPr>
          <w:t>pdf</w:t>
        </w:r>
      </w:hyperlink>
      <w:r w:rsidRPr="00C20730">
        <w:rPr>
          <w:rFonts w:ascii="Times New Roman" w:hAnsi="Times New Roman"/>
          <w:i/>
          <w:sz w:val="32"/>
          <w:szCs w:val="32"/>
          <w:lang w:val="ru-RU"/>
        </w:rPr>
        <w:t xml:space="preserve"> </w:t>
      </w:r>
    </w:p>
    <w:p w:rsidR="00A27434" w:rsidRPr="00C20730" w:rsidRDefault="00A27434" w:rsidP="006279B9">
      <w:pPr>
        <w:pStyle w:val="2"/>
        <w:spacing w:before="0" w:line="251" w:lineRule="auto"/>
        <w:ind w:firstLine="720"/>
        <w:rPr>
          <w:rFonts w:ascii="Times New Roman" w:hAnsi="Times New Roman"/>
          <w:color w:val="auto"/>
          <w:sz w:val="32"/>
          <w:szCs w:val="32"/>
          <w:lang w:val="ru-RU"/>
        </w:rPr>
      </w:pPr>
      <w:bookmarkStart w:id="504" w:name="X3cf3995c2d5e2725c8c2074520873995f75f17c"/>
      <w:bookmarkStart w:id="505" w:name="_Toc202961229"/>
      <w:bookmarkStart w:id="506" w:name="_Toc204261359"/>
      <w:bookmarkStart w:id="507" w:name="_Toc204263040"/>
      <w:bookmarkStart w:id="508" w:name="_Toc204263325"/>
      <w:bookmarkStart w:id="509" w:name="_Toc205187014"/>
      <w:r w:rsidRPr="00C20730">
        <w:rPr>
          <w:rFonts w:ascii="Times New Roman" w:hAnsi="Times New Roman"/>
          <w:color w:val="auto"/>
          <w:sz w:val="32"/>
          <w:szCs w:val="32"/>
          <w:lang w:val="ru-RU"/>
        </w:rPr>
        <w:lastRenderedPageBreak/>
        <w:t xml:space="preserve">2. Пояснение к изображению и алгоритму, </w:t>
      </w:r>
      <w:r w:rsidR="00CD36B7" w:rsidRPr="00C20730">
        <w:rPr>
          <w:rFonts w:ascii="Times New Roman" w:hAnsi="Times New Roman"/>
          <w:color w:val="auto"/>
          <w:sz w:val="32"/>
          <w:szCs w:val="32"/>
          <w:lang w:val="ru-RU"/>
        </w:rPr>
        <w:br/>
      </w:r>
      <w:r w:rsidRPr="00C20730">
        <w:rPr>
          <w:rFonts w:ascii="Times New Roman" w:hAnsi="Times New Roman"/>
          <w:color w:val="auto"/>
          <w:sz w:val="32"/>
          <w:szCs w:val="32"/>
          <w:lang w:val="ru-RU"/>
        </w:rPr>
        <w:t>в т.ч. используемые в формулах условные математические обозначения переменных</w:t>
      </w:r>
      <w:bookmarkEnd w:id="504"/>
      <w:bookmarkEnd w:id="505"/>
      <w:bookmarkEnd w:id="506"/>
      <w:bookmarkEnd w:id="507"/>
      <w:bookmarkEnd w:id="508"/>
      <w:bookmarkEnd w:id="509"/>
    </w:p>
    <w:p w:rsidR="00A27434" w:rsidRPr="00C20730" w:rsidRDefault="00A27434"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Представленное изображение описывает “Алгоритм 4: Составление вариационного ряда”, который является фундаментальным шагом в статистическом анализе данных, особенно в биометрии. Вариационный ряд позволяет упорядочить первичные данные и сгруппировать их по классам, что упрощает дальнейший анализ распределения и характеристик выборки. Алгоритм включает в себя определение числа классов, расчет размаха вариации, определение ширины класса и распределение данных по этим классам с подсчетом частот.</w:t>
      </w:r>
    </w:p>
    <w:p w:rsidR="00A27434" w:rsidRPr="00C20730" w:rsidRDefault="00A27434" w:rsidP="006279B9">
      <w:pPr>
        <w:pStyle w:val="a0"/>
        <w:spacing w:before="0" w:after="0" w:line="251" w:lineRule="auto"/>
        <w:ind w:firstLine="720"/>
        <w:rPr>
          <w:rFonts w:ascii="Times New Roman" w:hAnsi="Times New Roman"/>
          <w:sz w:val="32"/>
          <w:szCs w:val="32"/>
        </w:rPr>
      </w:pPr>
      <w:r w:rsidRPr="00C20730">
        <w:rPr>
          <w:rFonts w:ascii="Times New Roman" w:hAnsi="Times New Roman"/>
          <w:b/>
          <w:sz w:val="32"/>
          <w:szCs w:val="32"/>
        </w:rPr>
        <w:t>Используемые условные математические обозначения:</w:t>
      </w:r>
    </w:p>
    <w:p w:rsidR="00A27434"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n</m:t>
        </m:r>
      </m:oMath>
      <w:r w:rsidR="00A27434" w:rsidRPr="00C20730">
        <w:rPr>
          <w:rFonts w:ascii="Times New Roman" w:hAnsi="Times New Roman"/>
          <w:sz w:val="32"/>
          <w:szCs w:val="32"/>
          <w:lang w:val="ru-RU"/>
        </w:rPr>
        <w:t xml:space="preserve"> – Общее количество первичных данных (наблюдений).</w:t>
      </w:r>
    </w:p>
    <w:p w:rsidR="00A27434"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g</m:t>
        </m:r>
      </m:oMath>
      <w:r w:rsidR="00A27434" w:rsidRPr="00C20730">
        <w:rPr>
          <w:rFonts w:ascii="Times New Roman" w:hAnsi="Times New Roman"/>
          <w:sz w:val="32"/>
          <w:szCs w:val="32"/>
          <w:lang w:val="ru-RU"/>
        </w:rPr>
        <w:t xml:space="preserve"> – Число классов (интервалов), на которые разбивается вариационный ряд. Определяется по формуле Стерджеса.</w:t>
      </w:r>
    </w:p>
    <w:p w:rsidR="00A27434"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P</m:t>
        </m:r>
      </m:oMath>
      <w:r w:rsidR="00A27434" w:rsidRPr="00C20730">
        <w:rPr>
          <w:rFonts w:ascii="Times New Roman" w:hAnsi="Times New Roman"/>
          <w:sz w:val="32"/>
          <w:szCs w:val="32"/>
          <w:lang w:val="ru-RU"/>
        </w:rPr>
        <w:t xml:space="preserve"> </w:t>
      </w:r>
      <w:proofErr w:type="gramStart"/>
      <w:r w:rsidR="00A27434" w:rsidRPr="00C20730">
        <w:rPr>
          <w:rFonts w:ascii="Times New Roman" w:hAnsi="Times New Roman"/>
          <w:sz w:val="32"/>
          <w:szCs w:val="32"/>
          <w:lang w:val="ru-RU"/>
        </w:rPr>
        <w:t>– Размах вариации, представляющий собой разницу между максимальным и минимальным значениями в выборке.</w:t>
      </w:r>
      <w:proofErr w:type="gramEnd"/>
    </w:p>
    <w:p w:rsidR="00A27434"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k</m:t>
        </m:r>
      </m:oMath>
      <w:r w:rsidR="00A27434" w:rsidRPr="00C20730">
        <w:rPr>
          <w:rFonts w:ascii="Times New Roman" w:hAnsi="Times New Roman"/>
          <w:sz w:val="32"/>
          <w:szCs w:val="32"/>
          <w:lang w:val="ru-RU"/>
        </w:rPr>
        <w:t xml:space="preserve"> – Ширина класса (интервала), определяющая размер каждого класса в вариационном ряду.</w:t>
      </w:r>
    </w:p>
    <w:p w:rsidR="00A27434" w:rsidRPr="00C20730" w:rsidRDefault="000842A4" w:rsidP="006279B9">
      <w:pPr>
        <w:pStyle w:val="Compact"/>
        <w:numPr>
          <w:ilvl w:val="0"/>
          <w:numId w:val="1"/>
        </w:numPr>
        <w:spacing w:before="0" w:after="0" w:line="251" w:lineRule="auto"/>
        <w:ind w:firstLine="720"/>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α</m:t>
            </m:r>
          </m:sub>
        </m:sSub>
      </m:oMath>
      <w:r w:rsidR="00A27434" w:rsidRPr="00C20730">
        <w:rPr>
          <w:rFonts w:ascii="Times New Roman" w:hAnsi="Times New Roman"/>
          <w:sz w:val="32"/>
          <w:szCs w:val="32"/>
          <w:lang w:val="ru-RU"/>
        </w:rPr>
        <w:t xml:space="preserve"> – Начало класса, нижняя граница интервала класса.</w:t>
      </w:r>
    </w:p>
    <w:p w:rsidR="00A27434" w:rsidRPr="00C20730" w:rsidRDefault="000842A4" w:rsidP="006279B9">
      <w:pPr>
        <w:pStyle w:val="Compact"/>
        <w:numPr>
          <w:ilvl w:val="0"/>
          <w:numId w:val="1"/>
        </w:numPr>
        <w:spacing w:before="0" w:after="0" w:line="251" w:lineRule="auto"/>
        <w:ind w:firstLine="720"/>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00A27434" w:rsidRPr="00C20730">
        <w:rPr>
          <w:rFonts w:ascii="Times New Roman" w:hAnsi="Times New Roman"/>
          <w:sz w:val="32"/>
          <w:szCs w:val="32"/>
          <w:lang w:val="ru-RU"/>
        </w:rPr>
        <w:t xml:space="preserve"> – Середина класса, центральное значение интервала класса.</w:t>
      </w:r>
    </w:p>
    <w:p w:rsidR="00A27434" w:rsidRPr="00C20730" w:rsidRDefault="000C0DE8" w:rsidP="006279B9">
      <w:pPr>
        <w:pStyle w:val="Compact"/>
        <w:numPr>
          <w:ilvl w:val="0"/>
          <w:numId w:val="1"/>
        </w:numPr>
        <w:spacing w:before="0" w:after="0" w:line="251" w:lineRule="auto"/>
        <w:ind w:firstLine="720"/>
        <w:rPr>
          <w:rFonts w:ascii="Times New Roman" w:hAnsi="Times New Roman"/>
          <w:sz w:val="32"/>
          <w:szCs w:val="32"/>
          <w:lang w:val="ru-RU"/>
        </w:rPr>
      </w:pPr>
      <m:oMath>
        <m:r>
          <w:rPr>
            <w:rFonts w:ascii="Cambria Math" w:hAnsi="Cambria Math"/>
            <w:sz w:val="32"/>
            <w:szCs w:val="32"/>
          </w:rPr>
          <m:t>f</m:t>
        </m:r>
      </m:oMath>
      <w:r w:rsidR="00A27434" w:rsidRPr="00C20730">
        <w:rPr>
          <w:rFonts w:ascii="Times New Roman" w:hAnsi="Times New Roman"/>
          <w:sz w:val="32"/>
          <w:szCs w:val="32"/>
          <w:lang w:val="ru-RU"/>
        </w:rPr>
        <w:t xml:space="preserve"> – Частота, количество наблюдений, попадающих в данный класс.</w:t>
      </w:r>
    </w:p>
    <w:p w:rsidR="00A27434" w:rsidRPr="00C20730" w:rsidRDefault="000842A4" w:rsidP="006279B9">
      <w:pPr>
        <w:pStyle w:val="Compact"/>
        <w:numPr>
          <w:ilvl w:val="0"/>
          <w:numId w:val="1"/>
        </w:numPr>
        <w:spacing w:before="0" w:after="0" w:line="251" w:lineRule="auto"/>
        <w:ind w:firstLine="720"/>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r>
              <w:rPr>
                <w:rFonts w:ascii="Cambria Math" w:hAnsi="Cambria Math"/>
                <w:sz w:val="32"/>
                <w:szCs w:val="32"/>
                <w:lang w:val="ru-RU"/>
              </w:rPr>
              <m:t>-1</m:t>
            </m:r>
          </m:sub>
        </m:sSub>
      </m:oMath>
      <w:r w:rsidR="00A27434" w:rsidRPr="00C20730">
        <w:rPr>
          <w:rFonts w:ascii="Times New Roman" w:hAnsi="Times New Roman"/>
          <w:sz w:val="32"/>
          <w:szCs w:val="32"/>
          <w:lang w:val="ru-RU"/>
        </w:rPr>
        <w:t xml:space="preserve"> – Середина предыдущего класса.</w:t>
      </w:r>
    </w:p>
    <w:p w:rsidR="00A27434" w:rsidRPr="00C20730" w:rsidRDefault="000842A4" w:rsidP="006279B9">
      <w:pPr>
        <w:pStyle w:val="Compact"/>
        <w:numPr>
          <w:ilvl w:val="0"/>
          <w:numId w:val="1"/>
        </w:numPr>
        <w:spacing w:before="0" w:after="0" w:line="251" w:lineRule="auto"/>
        <w:ind w:firstLine="720"/>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r>
              <w:rPr>
                <w:rFonts w:ascii="Cambria Math" w:hAnsi="Cambria Math"/>
                <w:sz w:val="32"/>
                <w:szCs w:val="32"/>
                <w:lang w:val="ru-RU"/>
              </w:rPr>
              <m:t>+1</m:t>
            </m:r>
          </m:sub>
        </m:sSub>
      </m:oMath>
      <w:r w:rsidR="00A27434" w:rsidRPr="00C20730">
        <w:rPr>
          <w:rFonts w:ascii="Times New Roman" w:hAnsi="Times New Roman"/>
          <w:sz w:val="32"/>
          <w:szCs w:val="32"/>
          <w:lang w:val="ru-RU"/>
        </w:rPr>
        <w:t xml:space="preserve"> – Начало следующего класса.</w:t>
      </w:r>
    </w:p>
    <w:p w:rsidR="0035606F" w:rsidRPr="00C20730" w:rsidRDefault="0035606F" w:rsidP="006279B9">
      <w:pPr>
        <w:pStyle w:val="Compact"/>
        <w:spacing w:before="0" w:after="0" w:line="251" w:lineRule="auto"/>
        <w:rPr>
          <w:rFonts w:ascii="Times New Roman" w:hAnsi="Times New Roman"/>
          <w:sz w:val="32"/>
          <w:szCs w:val="32"/>
          <w:lang w:val="ru-RU"/>
        </w:rPr>
      </w:pPr>
    </w:p>
    <w:p w:rsidR="00A27434" w:rsidRPr="00C20730" w:rsidRDefault="00A27434" w:rsidP="006279B9">
      <w:pPr>
        <w:pStyle w:val="2"/>
        <w:spacing w:before="0" w:line="251" w:lineRule="auto"/>
        <w:ind w:firstLine="720"/>
        <w:rPr>
          <w:rFonts w:ascii="Times New Roman" w:hAnsi="Times New Roman"/>
          <w:color w:val="auto"/>
          <w:sz w:val="32"/>
          <w:szCs w:val="32"/>
          <w:lang w:val="ru-RU"/>
        </w:rPr>
      </w:pPr>
      <w:bookmarkStart w:id="510" w:name="X100c4f8d5e9c520740edc743f597730216602f5"/>
      <w:bookmarkStart w:id="511" w:name="_Toc202961230"/>
      <w:bookmarkStart w:id="512" w:name="_Toc204261360"/>
      <w:bookmarkStart w:id="513" w:name="_Toc204263041"/>
      <w:bookmarkStart w:id="514" w:name="_Toc204263326"/>
      <w:bookmarkStart w:id="515" w:name="_Toc205187015"/>
      <w:r w:rsidRPr="00C20730">
        <w:rPr>
          <w:rFonts w:ascii="Times New Roman" w:hAnsi="Times New Roman"/>
          <w:color w:val="auto"/>
          <w:sz w:val="32"/>
          <w:szCs w:val="32"/>
          <w:lang w:val="ru-RU"/>
        </w:rPr>
        <w:t xml:space="preserve">3. Текстовое описание математических формул в стандартном для </w:t>
      </w:r>
      <w:r w:rsidRPr="00C20730">
        <w:rPr>
          <w:rFonts w:ascii="Times New Roman" w:hAnsi="Times New Roman"/>
          <w:color w:val="auto"/>
          <w:sz w:val="32"/>
          <w:szCs w:val="32"/>
        </w:rPr>
        <w:t>MS</w:t>
      </w:r>
      <w:r w:rsidRPr="00C20730">
        <w:rPr>
          <w:rFonts w:ascii="Times New Roman" w:hAnsi="Times New Roman"/>
          <w:color w:val="auto"/>
          <w:sz w:val="32"/>
          <w:szCs w:val="32"/>
          <w:lang w:val="ru-RU"/>
        </w:rPr>
        <w:t xml:space="preserve"> </w:t>
      </w:r>
      <w:r w:rsidRPr="00C20730">
        <w:rPr>
          <w:rFonts w:ascii="Times New Roman" w:hAnsi="Times New Roman"/>
          <w:color w:val="auto"/>
          <w:sz w:val="32"/>
          <w:szCs w:val="32"/>
        </w:rPr>
        <w:t>Word</w:t>
      </w:r>
      <w:r w:rsidRPr="00C20730">
        <w:rPr>
          <w:rFonts w:ascii="Times New Roman" w:hAnsi="Times New Roman"/>
          <w:color w:val="auto"/>
          <w:sz w:val="32"/>
          <w:szCs w:val="32"/>
          <w:lang w:val="ru-RU"/>
        </w:rPr>
        <w:t>-2010 виде</w:t>
      </w:r>
      <w:bookmarkEnd w:id="510"/>
      <w:bookmarkEnd w:id="511"/>
      <w:bookmarkEnd w:id="512"/>
      <w:bookmarkEnd w:id="513"/>
      <w:bookmarkEnd w:id="514"/>
      <w:bookmarkEnd w:id="515"/>
    </w:p>
    <w:p w:rsidR="00A27434" w:rsidRPr="00C20730" w:rsidRDefault="00A27434" w:rsidP="006279B9">
      <w:pPr>
        <w:pStyle w:val="3"/>
        <w:spacing w:before="0" w:line="251" w:lineRule="auto"/>
        <w:ind w:firstLine="720"/>
        <w:rPr>
          <w:rFonts w:ascii="Times New Roman" w:hAnsi="Times New Roman"/>
          <w:color w:val="auto"/>
          <w:sz w:val="32"/>
          <w:szCs w:val="32"/>
          <w:lang w:val="ru-RU"/>
        </w:rPr>
      </w:pPr>
      <w:bookmarkStart w:id="516" w:name="Xe45806d487faa828534cfec9758617f42372d86"/>
      <w:bookmarkStart w:id="517" w:name="_Toc202961231"/>
      <w:bookmarkStart w:id="518" w:name="_Toc204261361"/>
      <w:bookmarkStart w:id="519" w:name="_Toc204263042"/>
      <w:r w:rsidRPr="00C20730">
        <w:rPr>
          <w:rFonts w:ascii="Times New Roman" w:hAnsi="Times New Roman"/>
          <w:color w:val="auto"/>
          <w:sz w:val="32"/>
          <w:szCs w:val="32"/>
          <w:lang w:val="ru-RU"/>
        </w:rPr>
        <w:t>Формула Стерджеса для определения числа классов</w:t>
      </w:r>
      <w:bookmarkEnd w:id="516"/>
      <w:bookmarkEnd w:id="517"/>
      <w:bookmarkEnd w:id="518"/>
      <w:bookmarkEnd w:id="519"/>
    </w:p>
    <w:p w:rsidR="00A27434" w:rsidRPr="00C20730" w:rsidRDefault="00A27434"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Число классов</w:t>
      </w:r>
      <w:proofErr w:type="gramStart"/>
      <w:r w:rsidRPr="00C20730">
        <w:rPr>
          <w:rFonts w:ascii="Times New Roman" w:hAnsi="Times New Roman"/>
          <w:sz w:val="32"/>
          <w:szCs w:val="32"/>
          <w:lang w:val="ru-RU"/>
        </w:rPr>
        <w:t xml:space="preserve"> (</w:t>
      </w:r>
      <m:oMath>
        <m:r>
          <w:rPr>
            <w:rFonts w:ascii="Cambria Math" w:hAnsi="Cambria Math"/>
            <w:sz w:val="32"/>
            <w:szCs w:val="32"/>
          </w:rPr>
          <m:t>g</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для группировки данных определяется по формуле Стерджеса, которая учитывает общее количество наблюдений (</w:t>
      </w:r>
      <m:oMath>
        <m:r>
          <w:rPr>
            <w:rFonts w:ascii="Cambria Math" w:hAnsi="Cambria Math"/>
            <w:sz w:val="32"/>
            <w:szCs w:val="32"/>
          </w:rPr>
          <m:t>n</m:t>
        </m:r>
      </m:oMath>
      <w:r w:rsidRPr="00C20730">
        <w:rPr>
          <w:rFonts w:ascii="Times New Roman" w:hAnsi="Times New Roman"/>
          <w:sz w:val="32"/>
          <w:szCs w:val="32"/>
          <w:lang w:val="ru-RU"/>
        </w:rPr>
        <w:t>):</w:t>
      </w:r>
    </w:p>
    <w:p w:rsidR="00A27434" w:rsidRPr="00C20730" w:rsidRDefault="000C0DE8" w:rsidP="006279B9">
      <w:pPr>
        <w:pStyle w:val="a0"/>
        <w:spacing w:before="0" w:after="0" w:line="251" w:lineRule="auto"/>
        <w:ind w:firstLine="720"/>
        <w:rPr>
          <w:rFonts w:ascii="Times New Roman" w:hAnsi="Times New Roman"/>
          <w:sz w:val="32"/>
          <w:szCs w:val="32"/>
          <w:lang w:val="ru-RU"/>
        </w:rPr>
      </w:pPr>
      <m:oMathPara>
        <m:oMath>
          <m:r>
            <w:rPr>
              <w:rFonts w:ascii="Cambria Math" w:hAnsi="Cambria Math"/>
              <w:sz w:val="32"/>
              <w:szCs w:val="32"/>
            </w:rPr>
            <w:lastRenderedPageBreak/>
            <m:t>g</m:t>
          </m:r>
          <m:r>
            <w:rPr>
              <w:rFonts w:ascii="Cambria Math" w:hAnsi="Cambria Math"/>
              <w:sz w:val="32"/>
              <w:szCs w:val="32"/>
              <w:lang w:val="ru-RU"/>
            </w:rPr>
            <m:t>=1+3.3</m:t>
          </m:r>
          <m:sSub>
            <m:sSubPr>
              <m:ctrlPr>
                <w:rPr>
                  <w:rFonts w:ascii="Cambria Math" w:hAnsi="Cambria Math"/>
                  <w:sz w:val="32"/>
                  <w:szCs w:val="32"/>
                </w:rPr>
              </m:ctrlPr>
            </m:sSubPr>
            <m:e>
              <m:r>
                <m:rPr>
                  <m:nor/>
                </m:rPr>
                <w:rPr>
                  <w:rFonts w:ascii="Times New Roman" w:hAnsi="Times New Roman"/>
                  <w:sz w:val="32"/>
                  <w:szCs w:val="32"/>
                </w:rPr>
                <m:t>log</m:t>
              </m:r>
            </m:e>
            <m:sub>
              <m:r>
                <w:rPr>
                  <w:rFonts w:ascii="Cambria Math" w:hAnsi="Cambria Math"/>
                  <w:sz w:val="32"/>
                  <w:szCs w:val="32"/>
                  <w:lang w:val="ru-RU"/>
                </w:rPr>
                <m:t>10</m:t>
              </m:r>
            </m:sub>
          </m:sSub>
          <m:r>
            <w:rPr>
              <w:rFonts w:ascii="Cambria Math" w:hAnsi="Cambria Math"/>
              <w:sz w:val="32"/>
              <w:szCs w:val="32"/>
            </w:rPr>
            <m:t>n</m:t>
          </m:r>
        </m:oMath>
      </m:oMathPara>
    </w:p>
    <w:p w:rsidR="00A27434" w:rsidRPr="00C20730" w:rsidRDefault="00A27434"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В данном случае, при </w:t>
      </w:r>
      <m:oMath>
        <m:r>
          <w:rPr>
            <w:rFonts w:ascii="Cambria Math" w:hAnsi="Cambria Math"/>
            <w:sz w:val="32"/>
            <w:szCs w:val="32"/>
          </w:rPr>
          <m:t>n</m:t>
        </m:r>
        <m:r>
          <w:rPr>
            <w:rFonts w:ascii="Cambria Math" w:hAnsi="Cambria Math"/>
            <w:sz w:val="32"/>
            <w:szCs w:val="32"/>
            <w:lang w:val="ru-RU"/>
          </w:rPr>
          <m:t>=100</m:t>
        </m:r>
      </m:oMath>
      <w:r w:rsidRPr="00C20730">
        <w:rPr>
          <w:rFonts w:ascii="Times New Roman" w:hAnsi="Times New Roman"/>
          <w:sz w:val="32"/>
          <w:szCs w:val="32"/>
          <w:lang w:val="ru-RU"/>
        </w:rPr>
        <w:t>:</w:t>
      </w:r>
    </w:p>
    <w:p w:rsidR="00A27434" w:rsidRPr="00C20730" w:rsidRDefault="000C0DE8" w:rsidP="006279B9">
      <w:pPr>
        <w:pStyle w:val="a0"/>
        <w:spacing w:before="0" w:after="0" w:line="251" w:lineRule="auto"/>
        <w:ind w:firstLine="720"/>
        <w:rPr>
          <w:rFonts w:ascii="Times New Roman" w:hAnsi="Times New Roman"/>
          <w:sz w:val="32"/>
          <w:szCs w:val="32"/>
          <w:lang w:val="ru-RU"/>
        </w:rPr>
      </w:pPr>
      <m:oMathPara>
        <m:oMath>
          <m:r>
            <w:rPr>
              <w:rFonts w:ascii="Cambria Math" w:hAnsi="Cambria Math"/>
              <w:sz w:val="32"/>
              <w:szCs w:val="32"/>
            </w:rPr>
            <m:t>g</m:t>
          </m:r>
          <m:r>
            <w:rPr>
              <w:rFonts w:ascii="Cambria Math" w:hAnsi="Cambria Math"/>
              <w:sz w:val="32"/>
              <w:szCs w:val="32"/>
              <w:lang w:val="ru-RU"/>
            </w:rPr>
            <m:t>=1+3.3</m:t>
          </m:r>
          <m:sSub>
            <m:sSubPr>
              <m:ctrlPr>
                <w:rPr>
                  <w:rFonts w:ascii="Cambria Math" w:hAnsi="Cambria Math"/>
                  <w:sz w:val="32"/>
                  <w:szCs w:val="32"/>
                </w:rPr>
              </m:ctrlPr>
            </m:sSubPr>
            <m:e>
              <m:r>
                <m:rPr>
                  <m:nor/>
                </m:rPr>
                <w:rPr>
                  <w:rFonts w:ascii="Times New Roman" w:hAnsi="Times New Roman"/>
                  <w:sz w:val="32"/>
                  <w:szCs w:val="32"/>
                </w:rPr>
                <m:t>log</m:t>
              </m:r>
            </m:e>
            <m:sub>
              <m:r>
                <w:rPr>
                  <w:rFonts w:ascii="Cambria Math" w:hAnsi="Cambria Math"/>
                  <w:sz w:val="32"/>
                  <w:szCs w:val="32"/>
                  <w:lang w:val="ru-RU"/>
                </w:rPr>
                <m:t>10</m:t>
              </m:r>
            </m:sub>
          </m:sSub>
          <m:r>
            <w:rPr>
              <w:rFonts w:ascii="Cambria Math" w:hAnsi="Cambria Math"/>
              <w:sz w:val="32"/>
              <w:szCs w:val="32"/>
              <w:lang w:val="ru-RU"/>
            </w:rPr>
            <m:t>100=1+3.3×2=1+6.6=7.6≈8</m:t>
          </m:r>
        </m:oMath>
      </m:oMathPara>
    </w:p>
    <w:p w:rsidR="00A27434" w:rsidRPr="00C20730" w:rsidRDefault="00A27434"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i/>
          <w:sz w:val="32"/>
          <w:szCs w:val="32"/>
          <w:lang w:val="ru-RU"/>
        </w:rPr>
        <w:t xml:space="preserve">Примечание: В исходном изображении указано </w:t>
      </w:r>
      <m:oMath>
        <m:r>
          <w:rPr>
            <w:rFonts w:ascii="Cambria Math" w:hAnsi="Cambria Math"/>
            <w:sz w:val="32"/>
            <w:szCs w:val="32"/>
          </w:rPr>
          <m:t>g</m:t>
        </m:r>
        <m:r>
          <w:rPr>
            <w:rFonts w:ascii="Cambria Math" w:hAnsi="Cambria Math"/>
            <w:sz w:val="32"/>
            <w:szCs w:val="32"/>
            <w:lang w:val="ru-RU"/>
          </w:rPr>
          <m:t>=7.6</m:t>
        </m:r>
      </m:oMath>
      <w:r w:rsidRPr="00C20730">
        <w:rPr>
          <w:rFonts w:ascii="Times New Roman" w:hAnsi="Times New Roman"/>
          <w:i/>
          <w:sz w:val="32"/>
          <w:szCs w:val="32"/>
          <w:lang w:val="ru-RU"/>
        </w:rPr>
        <w:t xml:space="preserve">, но для практического применения число классов обычно округляется до ближайшего целого числа. В данном случае, округление до 8 классов будет более корректным для равномерного распределения данных. Однако, для сохранения соответствия исходному изображению, в дальнейших расчетах будет использоваться значение </w:t>
      </w:r>
      <m:oMath>
        <m:r>
          <w:rPr>
            <w:rFonts w:ascii="Cambria Math" w:hAnsi="Cambria Math"/>
            <w:sz w:val="32"/>
            <w:szCs w:val="32"/>
          </w:rPr>
          <m:t>g</m:t>
        </m:r>
        <m:r>
          <w:rPr>
            <w:rFonts w:ascii="Cambria Math" w:hAnsi="Cambria Math"/>
            <w:sz w:val="32"/>
            <w:szCs w:val="32"/>
            <w:lang w:val="ru-RU"/>
          </w:rPr>
          <m:t>=7.6</m:t>
        </m:r>
      </m:oMath>
      <w:r w:rsidRPr="00C20730">
        <w:rPr>
          <w:rFonts w:ascii="Times New Roman" w:hAnsi="Times New Roman"/>
          <w:i/>
          <w:sz w:val="32"/>
          <w:szCs w:val="32"/>
          <w:lang w:val="ru-RU"/>
        </w:rPr>
        <w:t xml:space="preserve"> для определения ширины класса, как это сделано в оригинале, а затем округлено до 10 для практического применения.</w:t>
      </w:r>
    </w:p>
    <w:p w:rsidR="00A27434" w:rsidRPr="00C20730" w:rsidRDefault="00A27434" w:rsidP="006279B9">
      <w:pPr>
        <w:pStyle w:val="3"/>
        <w:spacing w:before="0" w:line="251" w:lineRule="auto"/>
        <w:ind w:firstLine="720"/>
        <w:rPr>
          <w:rFonts w:ascii="Times New Roman" w:hAnsi="Times New Roman"/>
          <w:color w:val="auto"/>
          <w:sz w:val="32"/>
          <w:szCs w:val="32"/>
          <w:lang w:val="ru-RU"/>
        </w:rPr>
      </w:pPr>
      <w:bookmarkStart w:id="520" w:name="расчет-размаха-вариации"/>
      <w:bookmarkStart w:id="521" w:name="_Toc202961232"/>
      <w:bookmarkStart w:id="522" w:name="_Toc204261362"/>
      <w:bookmarkStart w:id="523" w:name="_Toc204263043"/>
      <w:r w:rsidRPr="00C20730">
        <w:rPr>
          <w:rFonts w:ascii="Times New Roman" w:hAnsi="Times New Roman"/>
          <w:color w:val="auto"/>
          <w:sz w:val="32"/>
          <w:szCs w:val="32"/>
          <w:lang w:val="ru-RU"/>
        </w:rPr>
        <w:t>Расчет размаха вариации</w:t>
      </w:r>
      <w:bookmarkEnd w:id="520"/>
      <w:bookmarkEnd w:id="521"/>
      <w:bookmarkEnd w:id="522"/>
      <w:bookmarkEnd w:id="523"/>
    </w:p>
    <w:p w:rsidR="00A27434" w:rsidRPr="00C20730" w:rsidRDefault="00A27434"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Размах вариации</w:t>
      </w:r>
      <w:proofErr w:type="gramStart"/>
      <w:r w:rsidRPr="00C20730">
        <w:rPr>
          <w:rFonts w:ascii="Times New Roman" w:hAnsi="Times New Roman"/>
          <w:sz w:val="32"/>
          <w:szCs w:val="32"/>
          <w:lang w:val="ru-RU"/>
        </w:rPr>
        <w:t xml:space="preserve"> (</w:t>
      </w:r>
      <m:oMath>
        <m:r>
          <w:rPr>
            <w:rFonts w:ascii="Cambria Math" w:hAnsi="Cambria Math"/>
            <w:sz w:val="32"/>
            <w:szCs w:val="32"/>
          </w:rPr>
          <m:t>P</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определяется как разница между максимальным (</w:t>
      </w: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max</m:t>
            </m:r>
          </m:sub>
        </m:sSub>
      </m:oMath>
      <w:r w:rsidRPr="00C20730">
        <w:rPr>
          <w:rFonts w:ascii="Times New Roman" w:hAnsi="Times New Roman"/>
          <w:sz w:val="32"/>
          <w:szCs w:val="32"/>
          <w:lang w:val="ru-RU"/>
        </w:rPr>
        <w:t>) и минимальным (</w:t>
      </w: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min</m:t>
            </m:r>
          </m:sub>
        </m:sSub>
      </m:oMath>
      <w:r w:rsidRPr="00C20730">
        <w:rPr>
          <w:rFonts w:ascii="Times New Roman" w:hAnsi="Times New Roman"/>
          <w:sz w:val="32"/>
          <w:szCs w:val="32"/>
          <w:lang w:val="ru-RU"/>
        </w:rPr>
        <w:t>) значениями в наборе данных:</w:t>
      </w:r>
    </w:p>
    <w:p w:rsidR="00A27434" w:rsidRPr="00C20730" w:rsidRDefault="000C0DE8" w:rsidP="006279B9">
      <w:pPr>
        <w:pStyle w:val="a0"/>
        <w:spacing w:before="0" w:after="0" w:line="251" w:lineRule="auto"/>
        <w:ind w:firstLine="720"/>
        <w:rPr>
          <w:rFonts w:ascii="Times New Roman" w:hAnsi="Times New Roman"/>
          <w:sz w:val="32"/>
          <w:szCs w:val="32"/>
        </w:rPr>
      </w:pPr>
      <m:oMathPara>
        <m:oMath>
          <m:r>
            <w:rPr>
              <w:rFonts w:ascii="Cambria Math" w:hAnsi="Cambria Math"/>
              <w:sz w:val="32"/>
              <w:szCs w:val="32"/>
            </w:rPr>
            <m:t>P=</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max</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min</m:t>
              </m:r>
            </m:sub>
          </m:sSub>
        </m:oMath>
      </m:oMathPara>
    </w:p>
    <w:p w:rsidR="00A27434" w:rsidRPr="00C20730" w:rsidRDefault="00A27434" w:rsidP="006279B9">
      <w:pPr>
        <w:pStyle w:val="a0"/>
        <w:spacing w:before="0" w:after="0" w:line="251" w:lineRule="auto"/>
        <w:ind w:firstLine="720"/>
        <w:rPr>
          <w:rFonts w:ascii="Times New Roman" w:hAnsi="Times New Roman"/>
          <w:sz w:val="32"/>
          <w:szCs w:val="32"/>
        </w:rPr>
      </w:pPr>
      <w:r w:rsidRPr="00C20730">
        <w:rPr>
          <w:rFonts w:ascii="Times New Roman" w:hAnsi="Times New Roman"/>
          <w:sz w:val="32"/>
          <w:szCs w:val="32"/>
        </w:rPr>
        <w:t>В данном примере:</w:t>
      </w:r>
    </w:p>
    <w:p w:rsidR="00A27434" w:rsidRPr="00C20730" w:rsidRDefault="000C0DE8" w:rsidP="006279B9">
      <w:pPr>
        <w:pStyle w:val="a0"/>
        <w:spacing w:before="0" w:after="0" w:line="251" w:lineRule="auto"/>
        <w:ind w:firstLine="720"/>
        <w:rPr>
          <w:rFonts w:ascii="Times New Roman" w:hAnsi="Times New Roman"/>
          <w:sz w:val="32"/>
          <w:szCs w:val="32"/>
        </w:rPr>
      </w:pPr>
      <m:oMathPara>
        <m:oMath>
          <m:r>
            <w:rPr>
              <w:rFonts w:ascii="Cambria Math" w:hAnsi="Cambria Math"/>
              <w:sz w:val="32"/>
              <w:szCs w:val="32"/>
            </w:rPr>
            <m:t>P=450-375=75</m:t>
          </m:r>
        </m:oMath>
      </m:oMathPara>
    </w:p>
    <w:p w:rsidR="00A27434" w:rsidRPr="00C20730" w:rsidRDefault="00A27434" w:rsidP="006279B9">
      <w:pPr>
        <w:pStyle w:val="3"/>
        <w:spacing w:before="0" w:line="251" w:lineRule="auto"/>
        <w:ind w:firstLine="720"/>
        <w:rPr>
          <w:rFonts w:ascii="Times New Roman" w:hAnsi="Times New Roman"/>
          <w:color w:val="auto"/>
          <w:sz w:val="32"/>
          <w:szCs w:val="32"/>
          <w:lang w:val="ru-RU"/>
        </w:rPr>
      </w:pPr>
      <w:bookmarkStart w:id="524" w:name="расчет-ширины-класса"/>
      <w:bookmarkStart w:id="525" w:name="_Toc202961233"/>
      <w:bookmarkStart w:id="526" w:name="_Toc204261363"/>
      <w:bookmarkStart w:id="527" w:name="_Toc204263044"/>
      <w:r w:rsidRPr="00C20730">
        <w:rPr>
          <w:rFonts w:ascii="Times New Roman" w:hAnsi="Times New Roman"/>
          <w:color w:val="auto"/>
          <w:sz w:val="32"/>
          <w:szCs w:val="32"/>
          <w:lang w:val="ru-RU"/>
        </w:rPr>
        <w:t>Расчет ширины класса</w:t>
      </w:r>
      <w:bookmarkEnd w:id="524"/>
      <w:bookmarkEnd w:id="525"/>
      <w:bookmarkEnd w:id="526"/>
      <w:bookmarkEnd w:id="527"/>
    </w:p>
    <w:p w:rsidR="00A27434" w:rsidRPr="00C20730" w:rsidRDefault="00A27434"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Ширина класса</w:t>
      </w:r>
      <w:proofErr w:type="gramStart"/>
      <w:r w:rsidRPr="00C20730">
        <w:rPr>
          <w:rFonts w:ascii="Times New Roman" w:hAnsi="Times New Roman"/>
          <w:sz w:val="32"/>
          <w:szCs w:val="32"/>
          <w:lang w:val="ru-RU"/>
        </w:rPr>
        <w:t xml:space="preserve"> (</w:t>
      </w:r>
      <m:oMath>
        <m:r>
          <w:rPr>
            <w:rFonts w:ascii="Cambria Math" w:hAnsi="Cambria Math"/>
            <w:sz w:val="32"/>
            <w:szCs w:val="32"/>
          </w:rPr>
          <m:t>k</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определяется как отношение размаха вариации (</w:t>
      </w:r>
      <m:oMath>
        <m:r>
          <w:rPr>
            <w:rFonts w:ascii="Cambria Math" w:hAnsi="Cambria Math"/>
            <w:sz w:val="32"/>
            <w:szCs w:val="32"/>
          </w:rPr>
          <m:t>P</m:t>
        </m:r>
      </m:oMath>
      <w:r w:rsidRPr="00C20730">
        <w:rPr>
          <w:rFonts w:ascii="Times New Roman" w:hAnsi="Times New Roman"/>
          <w:sz w:val="32"/>
          <w:szCs w:val="32"/>
          <w:lang w:val="ru-RU"/>
        </w:rPr>
        <w:t>) к числу классов (</w:t>
      </w:r>
      <m:oMath>
        <m:r>
          <w:rPr>
            <w:rFonts w:ascii="Cambria Math" w:hAnsi="Cambria Math"/>
            <w:sz w:val="32"/>
            <w:szCs w:val="32"/>
          </w:rPr>
          <m:t>g</m:t>
        </m:r>
      </m:oMath>
      <w:r w:rsidRPr="00C20730">
        <w:rPr>
          <w:rFonts w:ascii="Times New Roman" w:hAnsi="Times New Roman"/>
          <w:sz w:val="32"/>
          <w:szCs w:val="32"/>
          <w:lang w:val="ru-RU"/>
        </w:rPr>
        <w:t>):</w:t>
      </w:r>
    </w:p>
    <w:p w:rsidR="00A27434" w:rsidRPr="00C20730" w:rsidRDefault="000C0DE8" w:rsidP="006279B9">
      <w:pPr>
        <w:pStyle w:val="a0"/>
        <w:spacing w:before="0" w:after="0" w:line="251" w:lineRule="auto"/>
        <w:ind w:firstLine="720"/>
        <w:rPr>
          <w:rFonts w:ascii="Times New Roman" w:hAnsi="Times New Roman"/>
          <w:sz w:val="32"/>
          <w:szCs w:val="32"/>
        </w:rPr>
      </w:pPr>
      <m:oMathPara>
        <m:oMath>
          <m:r>
            <w:rPr>
              <w:rFonts w:ascii="Cambria Math" w:hAnsi="Cambria Math"/>
              <w:sz w:val="32"/>
              <w:szCs w:val="32"/>
            </w:rPr>
            <m:t>k=</m:t>
          </m:r>
          <m:f>
            <m:fPr>
              <m:ctrlPr>
                <w:rPr>
                  <w:rFonts w:ascii="Cambria Math" w:hAnsi="Cambria Math"/>
                  <w:sz w:val="32"/>
                  <w:szCs w:val="32"/>
                </w:rPr>
              </m:ctrlPr>
            </m:fPr>
            <m:num>
              <m:r>
                <w:rPr>
                  <w:rFonts w:ascii="Cambria Math" w:hAnsi="Cambria Math"/>
                  <w:sz w:val="32"/>
                  <w:szCs w:val="32"/>
                </w:rPr>
                <m:t>P</m:t>
              </m:r>
            </m:num>
            <m:den>
              <m:r>
                <w:rPr>
                  <w:rFonts w:ascii="Cambria Math" w:hAnsi="Cambria Math"/>
                  <w:sz w:val="32"/>
                  <w:szCs w:val="32"/>
                </w:rPr>
                <m:t>g</m:t>
              </m:r>
            </m:den>
          </m:f>
        </m:oMath>
      </m:oMathPara>
    </w:p>
    <w:p w:rsidR="00A27434" w:rsidRPr="00C20730" w:rsidRDefault="00A27434" w:rsidP="006279B9">
      <w:pPr>
        <w:pStyle w:val="a0"/>
        <w:spacing w:before="0" w:after="0" w:line="251" w:lineRule="auto"/>
        <w:ind w:firstLine="720"/>
        <w:rPr>
          <w:rFonts w:ascii="Times New Roman" w:hAnsi="Times New Roman"/>
          <w:sz w:val="32"/>
          <w:szCs w:val="32"/>
        </w:rPr>
      </w:pPr>
      <w:r w:rsidRPr="00C20730">
        <w:rPr>
          <w:rFonts w:ascii="Times New Roman" w:hAnsi="Times New Roman"/>
          <w:sz w:val="32"/>
          <w:szCs w:val="32"/>
        </w:rPr>
        <w:t>В данном примере:</w:t>
      </w:r>
    </w:p>
    <w:p w:rsidR="00A27434" w:rsidRPr="00C20730" w:rsidRDefault="000C0DE8" w:rsidP="006279B9">
      <w:pPr>
        <w:pStyle w:val="a0"/>
        <w:spacing w:before="0" w:after="0" w:line="251" w:lineRule="auto"/>
        <w:ind w:firstLine="720"/>
        <w:rPr>
          <w:rFonts w:ascii="Times New Roman" w:hAnsi="Times New Roman"/>
          <w:sz w:val="32"/>
          <w:szCs w:val="32"/>
        </w:rPr>
      </w:pPr>
      <m:oMathPara>
        <m:oMath>
          <m:r>
            <w:rPr>
              <w:rFonts w:ascii="Cambria Math" w:hAnsi="Cambria Math"/>
              <w:sz w:val="32"/>
              <w:szCs w:val="32"/>
            </w:rPr>
            <m:t>k=</m:t>
          </m:r>
          <m:f>
            <m:fPr>
              <m:ctrlPr>
                <w:rPr>
                  <w:rFonts w:ascii="Cambria Math" w:hAnsi="Cambria Math"/>
                  <w:sz w:val="32"/>
                  <w:szCs w:val="32"/>
                </w:rPr>
              </m:ctrlPr>
            </m:fPr>
            <m:num>
              <m:r>
                <w:rPr>
                  <w:rFonts w:ascii="Cambria Math" w:hAnsi="Cambria Math"/>
                  <w:sz w:val="32"/>
                  <w:szCs w:val="32"/>
                </w:rPr>
                <m:t>75</m:t>
              </m:r>
            </m:num>
            <m:den>
              <m:r>
                <w:rPr>
                  <w:rFonts w:ascii="Cambria Math" w:hAnsi="Cambria Math"/>
                  <w:sz w:val="32"/>
                  <w:szCs w:val="32"/>
                </w:rPr>
                <m:t>7.6</m:t>
              </m:r>
            </m:den>
          </m:f>
          <m:r>
            <w:rPr>
              <w:rFonts w:ascii="Cambria Math" w:hAnsi="Cambria Math"/>
              <w:sz w:val="32"/>
              <w:szCs w:val="32"/>
            </w:rPr>
            <m:t>≈9.868≈10</m:t>
          </m:r>
        </m:oMath>
      </m:oMathPara>
    </w:p>
    <w:p w:rsidR="00A27434" w:rsidRPr="00C20730" w:rsidRDefault="00A27434" w:rsidP="006279B9">
      <w:pPr>
        <w:pStyle w:val="a0"/>
        <w:spacing w:before="0" w:after="0" w:line="251" w:lineRule="auto"/>
        <w:ind w:firstLine="720"/>
        <w:rPr>
          <w:rFonts w:ascii="Times New Roman" w:hAnsi="Times New Roman"/>
          <w:sz w:val="32"/>
          <w:szCs w:val="32"/>
          <w:lang w:val="ru-RU"/>
        </w:rPr>
      </w:pPr>
      <w:r w:rsidRPr="00C20730">
        <w:rPr>
          <w:rFonts w:ascii="Times New Roman" w:hAnsi="Times New Roman"/>
          <w:i/>
          <w:sz w:val="32"/>
          <w:szCs w:val="32"/>
          <w:lang w:val="ru-RU"/>
        </w:rPr>
        <w:t xml:space="preserve">Примечание: В исходном изображении указано </w:t>
      </w:r>
      <m:oMath>
        <m:r>
          <w:rPr>
            <w:rFonts w:ascii="Cambria Math" w:hAnsi="Cambria Math"/>
            <w:sz w:val="32"/>
            <w:szCs w:val="32"/>
          </w:rPr>
          <m:t>k</m:t>
        </m:r>
        <m:r>
          <w:rPr>
            <w:rFonts w:ascii="Cambria Math" w:hAnsi="Cambria Math"/>
            <w:sz w:val="32"/>
            <w:szCs w:val="32"/>
            <w:lang w:val="ru-RU"/>
          </w:rPr>
          <m:t>≈10</m:t>
        </m:r>
      </m:oMath>
      <w:r w:rsidRPr="00C20730">
        <w:rPr>
          <w:rFonts w:ascii="Times New Roman" w:hAnsi="Times New Roman"/>
          <w:i/>
          <w:sz w:val="32"/>
          <w:szCs w:val="32"/>
          <w:lang w:val="ru-RU"/>
        </w:rPr>
        <w:t xml:space="preserve">, что соответствует округлению 9.868. Для удобства дальнейших расчетов будет использоваться </w:t>
      </w:r>
      <m:oMath>
        <m:r>
          <w:rPr>
            <w:rFonts w:ascii="Cambria Math" w:hAnsi="Cambria Math"/>
            <w:sz w:val="32"/>
            <w:szCs w:val="32"/>
          </w:rPr>
          <m:t>k</m:t>
        </m:r>
        <m:r>
          <w:rPr>
            <w:rFonts w:ascii="Cambria Math" w:hAnsi="Cambria Math"/>
            <w:sz w:val="32"/>
            <w:szCs w:val="32"/>
            <w:lang w:val="ru-RU"/>
          </w:rPr>
          <m:t>=10</m:t>
        </m:r>
      </m:oMath>
      <w:r w:rsidRPr="00C20730">
        <w:rPr>
          <w:rFonts w:ascii="Times New Roman" w:hAnsi="Times New Roman"/>
          <w:i/>
          <w:sz w:val="32"/>
          <w:szCs w:val="32"/>
          <w:lang w:val="ru-RU"/>
        </w:rPr>
        <w:t>.</w:t>
      </w:r>
    </w:p>
    <w:p w:rsidR="00A27434" w:rsidRPr="00C20730" w:rsidRDefault="00A27434" w:rsidP="006279B9">
      <w:pPr>
        <w:pStyle w:val="3"/>
        <w:spacing w:before="0" w:line="251" w:lineRule="auto"/>
        <w:ind w:firstLine="720"/>
        <w:rPr>
          <w:rFonts w:ascii="Times New Roman" w:hAnsi="Times New Roman"/>
          <w:color w:val="auto"/>
          <w:sz w:val="32"/>
          <w:szCs w:val="32"/>
          <w:lang w:val="ru-RU"/>
        </w:rPr>
      </w:pPr>
      <w:bookmarkStart w:id="528" w:name="расчет-начала-класса-w_alpha"/>
      <w:bookmarkStart w:id="529" w:name="_Toc202961234"/>
      <w:bookmarkStart w:id="530" w:name="_Toc204261364"/>
      <w:bookmarkStart w:id="531" w:name="_Toc204263045"/>
      <w:r w:rsidRPr="00C20730">
        <w:rPr>
          <w:rFonts w:ascii="Times New Roman" w:hAnsi="Times New Roman"/>
          <w:color w:val="auto"/>
          <w:sz w:val="32"/>
          <w:szCs w:val="32"/>
          <w:lang w:val="ru-RU"/>
        </w:rPr>
        <w:t>Расчет начала класса</w:t>
      </w:r>
      <w:proofErr w:type="gramStart"/>
      <w:r w:rsidRPr="00C20730">
        <w:rPr>
          <w:rFonts w:ascii="Times New Roman" w:hAnsi="Times New Roman"/>
          <w:color w:val="auto"/>
          <w:sz w:val="32"/>
          <w:szCs w:val="32"/>
          <w:lang w:val="ru-RU"/>
        </w:rPr>
        <w:t xml:space="preserve"> (</w:t>
      </w:r>
      <m:oMath>
        <m:sSub>
          <m:sSubPr>
            <m:ctrlPr>
              <w:rPr>
                <w:rFonts w:ascii="Cambria Math" w:hAnsi="Cambria Math"/>
                <w:color w:val="auto"/>
                <w:sz w:val="32"/>
                <w:szCs w:val="32"/>
              </w:rPr>
            </m:ctrlPr>
          </m:sSubPr>
          <m:e>
            <m:r>
              <m:rPr>
                <m:sty m:val="bi"/>
              </m:rPr>
              <w:rPr>
                <w:rFonts w:ascii="Cambria Math" w:hAnsi="Cambria Math"/>
                <w:color w:val="auto"/>
                <w:sz w:val="32"/>
                <w:szCs w:val="32"/>
              </w:rPr>
              <m:t>W</m:t>
            </m:r>
          </m:e>
          <m:sub>
            <m:r>
              <m:rPr>
                <m:sty m:val="bi"/>
              </m:rPr>
              <w:rPr>
                <w:rFonts w:ascii="Cambria Math" w:hAnsi="Cambria Math"/>
                <w:color w:val="auto"/>
                <w:sz w:val="32"/>
                <w:szCs w:val="32"/>
              </w:rPr>
              <m:t>α</m:t>
            </m:r>
          </m:sub>
        </m:sSub>
      </m:oMath>
      <w:r w:rsidRPr="00C20730">
        <w:rPr>
          <w:rFonts w:ascii="Times New Roman" w:hAnsi="Times New Roman"/>
          <w:color w:val="auto"/>
          <w:sz w:val="32"/>
          <w:szCs w:val="32"/>
          <w:lang w:val="ru-RU"/>
        </w:rPr>
        <w:t>)</w:t>
      </w:r>
      <w:bookmarkEnd w:id="528"/>
      <w:bookmarkEnd w:id="529"/>
      <w:bookmarkEnd w:id="530"/>
      <w:bookmarkEnd w:id="531"/>
      <w:proofErr w:type="gramEnd"/>
    </w:p>
    <w:p w:rsidR="00A27434" w:rsidRPr="00C20730" w:rsidRDefault="00A27434"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Начало класса</w:t>
      </w:r>
      <w:proofErr w:type="gramStart"/>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α</m:t>
            </m:r>
          </m:sub>
        </m:sSub>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для каждого интервала определяется как полусумма середины текущего класса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Pr="00C20730">
        <w:rPr>
          <w:rFonts w:ascii="Times New Roman" w:hAnsi="Times New Roman"/>
          <w:sz w:val="32"/>
          <w:szCs w:val="32"/>
          <w:lang w:val="ru-RU"/>
        </w:rPr>
        <w:t>) и середины предыдущего класса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r>
              <w:rPr>
                <w:rFonts w:ascii="Cambria Math" w:hAnsi="Cambria Math"/>
                <w:sz w:val="32"/>
                <w:szCs w:val="32"/>
                <w:lang w:val="ru-RU"/>
              </w:rPr>
              <m:t>-1</m:t>
            </m:r>
          </m:sub>
        </m:sSub>
      </m:oMath>
      <w:r w:rsidRPr="00C20730">
        <w:rPr>
          <w:rFonts w:ascii="Times New Roman" w:hAnsi="Times New Roman"/>
          <w:sz w:val="32"/>
          <w:szCs w:val="32"/>
          <w:lang w:val="ru-RU"/>
        </w:rPr>
        <w:t>):</w:t>
      </w:r>
    </w:p>
    <w:p w:rsidR="00A27434" w:rsidRPr="00C20730" w:rsidRDefault="000842A4" w:rsidP="006279B9">
      <w:pPr>
        <w:pStyle w:val="a0"/>
        <w:spacing w:before="0" w:after="0" w:line="251" w:lineRule="auto"/>
        <w:ind w:firstLine="720"/>
        <w:rPr>
          <w:rFonts w:ascii="Times New Roman" w:hAnsi="Times New Roman"/>
          <w:sz w:val="32"/>
          <w:szCs w:val="32"/>
        </w:rPr>
      </w:pPr>
      <m:oMathPara>
        <m:oMath>
          <m:sSub>
            <m:sSubPr>
              <m:ctrlPr>
                <w:rPr>
                  <w:rFonts w:ascii="Cambria Math" w:hAnsi="Cambria Math"/>
                  <w:sz w:val="32"/>
                  <w:szCs w:val="32"/>
                </w:rPr>
              </m:ctrlPr>
            </m:sSubPr>
            <m:e>
              <m:r>
                <w:rPr>
                  <w:rFonts w:ascii="Cambria Math" w:hAnsi="Cambria Math"/>
                  <w:sz w:val="32"/>
                  <w:szCs w:val="32"/>
                </w:rPr>
                <m:t>W</m:t>
              </m:r>
            </m:e>
            <m:sub>
              <m:sSub>
                <m:sSubPr>
                  <m:ctrlPr>
                    <w:rPr>
                      <w:rFonts w:ascii="Cambria Math" w:hAnsi="Cambria Math"/>
                      <w:sz w:val="32"/>
                      <w:szCs w:val="32"/>
                    </w:rPr>
                  </m:ctrlPr>
                </m:sSubPr>
                <m:e>
                  <m:r>
                    <w:rPr>
                      <w:rFonts w:ascii="Cambria Math" w:hAnsi="Cambria Math"/>
                      <w:sz w:val="32"/>
                      <w:szCs w:val="32"/>
                    </w:rPr>
                    <m:t>α</m:t>
                  </m:r>
                </m:e>
                <m:sub>
                  <m:r>
                    <w:rPr>
                      <w:rFonts w:ascii="Cambria Math" w:hAnsi="Cambria Math"/>
                      <w:sz w:val="32"/>
                      <w:szCs w:val="32"/>
                    </w:rPr>
                    <m:t>i</m:t>
                  </m:r>
                </m:sub>
              </m:sSub>
            </m:sub>
          </m:sSub>
          <m:r>
            <w:rPr>
              <w:rFonts w:ascii="Cambria Math" w:hAnsi="Cambria Math"/>
              <w:sz w:val="32"/>
              <w:szCs w:val="32"/>
            </w:rPr>
            <m:t>=</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i-1</m:t>
                  </m:r>
                </m:sub>
              </m:sSub>
            </m:num>
            <m:den>
              <m:r>
                <w:rPr>
                  <w:rFonts w:ascii="Cambria Math" w:hAnsi="Cambria Math"/>
                  <w:sz w:val="32"/>
                  <w:szCs w:val="32"/>
                </w:rPr>
                <m:t>2</m:t>
              </m:r>
            </m:den>
          </m:f>
        </m:oMath>
      </m:oMathPara>
    </w:p>
    <w:p w:rsidR="00A27434" w:rsidRPr="00C20730" w:rsidRDefault="00A27434" w:rsidP="006279B9">
      <w:pPr>
        <w:pStyle w:val="a0"/>
        <w:spacing w:before="0" w:after="0" w:line="251" w:lineRule="auto"/>
        <w:ind w:firstLine="720"/>
        <w:rPr>
          <w:rFonts w:ascii="Times New Roman" w:hAnsi="Times New Roman"/>
          <w:sz w:val="32"/>
          <w:szCs w:val="32"/>
        </w:rPr>
      </w:pPr>
      <w:r w:rsidRPr="00C20730">
        <w:rPr>
          <w:rFonts w:ascii="Times New Roman" w:hAnsi="Times New Roman"/>
          <w:sz w:val="32"/>
          <w:szCs w:val="32"/>
        </w:rPr>
        <w:t>Пример из исходного изображения:</w:t>
      </w:r>
    </w:p>
    <w:p w:rsidR="00A27434" w:rsidRPr="00C20730" w:rsidRDefault="000842A4" w:rsidP="006279B9">
      <w:pPr>
        <w:pStyle w:val="a0"/>
        <w:spacing w:before="0" w:after="0" w:line="251" w:lineRule="auto"/>
        <w:ind w:firstLine="720"/>
        <w:rPr>
          <w:rFonts w:ascii="Times New Roman" w:hAnsi="Times New Roman"/>
          <w:sz w:val="32"/>
          <w:szCs w:val="32"/>
        </w:rPr>
      </w:pPr>
      <m:oMathPara>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α</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450+440</m:t>
              </m:r>
            </m:num>
            <m:den>
              <m:r>
                <w:rPr>
                  <w:rFonts w:ascii="Cambria Math" w:hAnsi="Cambria Math"/>
                  <w:sz w:val="32"/>
                  <w:szCs w:val="32"/>
                </w:rPr>
                <m:t>2</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890</m:t>
              </m:r>
            </m:num>
            <m:den>
              <m:r>
                <w:rPr>
                  <w:rFonts w:ascii="Cambria Math" w:hAnsi="Cambria Math"/>
                  <w:sz w:val="32"/>
                  <w:szCs w:val="32"/>
                </w:rPr>
                <m:t>2</m:t>
              </m:r>
            </m:den>
          </m:f>
          <m:r>
            <w:rPr>
              <w:rFonts w:ascii="Cambria Math" w:hAnsi="Cambria Math"/>
              <w:sz w:val="32"/>
              <w:szCs w:val="32"/>
            </w:rPr>
            <m:t>=445</m:t>
          </m:r>
        </m:oMath>
      </m:oMathPara>
    </w:p>
    <w:p w:rsidR="00A27434" w:rsidRPr="00C20730" w:rsidRDefault="00A27434" w:rsidP="006279B9">
      <w:pPr>
        <w:pStyle w:val="3"/>
        <w:spacing w:before="0" w:line="251" w:lineRule="auto"/>
        <w:ind w:firstLine="720"/>
        <w:rPr>
          <w:rFonts w:ascii="Times New Roman" w:hAnsi="Times New Roman"/>
          <w:color w:val="auto"/>
          <w:sz w:val="32"/>
          <w:szCs w:val="32"/>
          <w:lang w:val="ru-RU"/>
        </w:rPr>
      </w:pPr>
      <w:bookmarkStart w:id="532" w:name="расчет-середины-класса-w_i"/>
      <w:bookmarkStart w:id="533" w:name="_Toc202961235"/>
      <w:bookmarkStart w:id="534" w:name="_Toc204261365"/>
      <w:bookmarkStart w:id="535" w:name="_Toc204263046"/>
      <w:r w:rsidRPr="00C20730">
        <w:rPr>
          <w:rFonts w:ascii="Times New Roman" w:hAnsi="Times New Roman"/>
          <w:color w:val="auto"/>
          <w:sz w:val="32"/>
          <w:szCs w:val="32"/>
          <w:lang w:val="ru-RU"/>
        </w:rPr>
        <w:t>Расчет середины класса</w:t>
      </w:r>
      <w:proofErr w:type="gramStart"/>
      <w:r w:rsidRPr="00C20730">
        <w:rPr>
          <w:rFonts w:ascii="Times New Roman" w:hAnsi="Times New Roman"/>
          <w:color w:val="auto"/>
          <w:sz w:val="32"/>
          <w:szCs w:val="32"/>
          <w:lang w:val="ru-RU"/>
        </w:rPr>
        <w:t xml:space="preserve"> (</w:t>
      </w:r>
      <m:oMath>
        <m:sSub>
          <m:sSubPr>
            <m:ctrlPr>
              <w:rPr>
                <w:rFonts w:ascii="Cambria Math" w:hAnsi="Cambria Math"/>
                <w:color w:val="auto"/>
                <w:sz w:val="32"/>
                <w:szCs w:val="32"/>
              </w:rPr>
            </m:ctrlPr>
          </m:sSubPr>
          <m:e>
            <m:r>
              <m:rPr>
                <m:sty m:val="bi"/>
              </m:rPr>
              <w:rPr>
                <w:rFonts w:ascii="Cambria Math" w:hAnsi="Cambria Math"/>
                <w:color w:val="auto"/>
                <w:sz w:val="32"/>
                <w:szCs w:val="32"/>
              </w:rPr>
              <m:t>W</m:t>
            </m:r>
          </m:e>
          <m:sub>
            <m:r>
              <m:rPr>
                <m:sty m:val="bi"/>
              </m:rPr>
              <w:rPr>
                <w:rFonts w:ascii="Cambria Math" w:hAnsi="Cambria Math"/>
                <w:color w:val="auto"/>
                <w:sz w:val="32"/>
                <w:szCs w:val="32"/>
              </w:rPr>
              <m:t>i</m:t>
            </m:r>
          </m:sub>
        </m:sSub>
      </m:oMath>
      <w:r w:rsidRPr="00C20730">
        <w:rPr>
          <w:rFonts w:ascii="Times New Roman" w:hAnsi="Times New Roman"/>
          <w:color w:val="auto"/>
          <w:sz w:val="32"/>
          <w:szCs w:val="32"/>
          <w:lang w:val="ru-RU"/>
        </w:rPr>
        <w:t>)</w:t>
      </w:r>
      <w:bookmarkEnd w:id="532"/>
      <w:bookmarkEnd w:id="533"/>
      <w:bookmarkEnd w:id="534"/>
      <w:bookmarkEnd w:id="535"/>
      <w:proofErr w:type="gramEnd"/>
    </w:p>
    <w:p w:rsidR="00A27434" w:rsidRPr="00C20730" w:rsidRDefault="00A27434"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Середина класса</w:t>
      </w:r>
      <w:proofErr w:type="gramStart"/>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для каждого интервала определяется как полусумма начала текущего класса (</w:t>
      </w:r>
      <m:oMath>
        <m:sSub>
          <m:sSubPr>
            <m:ctrlPr>
              <w:rPr>
                <w:rFonts w:ascii="Cambria Math" w:hAnsi="Cambria Math"/>
                <w:sz w:val="32"/>
                <w:szCs w:val="32"/>
              </w:rPr>
            </m:ctrlPr>
          </m:sSubPr>
          <m:e>
            <m:r>
              <w:rPr>
                <w:rFonts w:ascii="Cambria Math" w:hAnsi="Cambria Math"/>
                <w:sz w:val="32"/>
                <w:szCs w:val="32"/>
              </w:rPr>
              <m:t>W</m:t>
            </m:r>
          </m:e>
          <m:sub>
            <m:sSub>
              <m:sSubPr>
                <m:ctrlPr>
                  <w:rPr>
                    <w:rFonts w:ascii="Cambria Math" w:hAnsi="Cambria Math"/>
                    <w:sz w:val="32"/>
                    <w:szCs w:val="32"/>
                  </w:rPr>
                </m:ctrlPr>
              </m:sSubPr>
              <m:e>
                <m:r>
                  <w:rPr>
                    <w:rFonts w:ascii="Cambria Math" w:hAnsi="Cambria Math"/>
                    <w:sz w:val="32"/>
                    <w:szCs w:val="32"/>
                  </w:rPr>
                  <m:t>α</m:t>
                </m:r>
              </m:e>
              <m:sub>
                <m:r>
                  <w:rPr>
                    <w:rFonts w:ascii="Cambria Math" w:hAnsi="Cambria Math"/>
                    <w:sz w:val="32"/>
                    <w:szCs w:val="32"/>
                  </w:rPr>
                  <m:t>i</m:t>
                </m:r>
              </m:sub>
            </m:sSub>
          </m:sub>
        </m:sSub>
      </m:oMath>
      <w:r w:rsidRPr="00C20730">
        <w:rPr>
          <w:rFonts w:ascii="Times New Roman" w:hAnsi="Times New Roman"/>
          <w:sz w:val="32"/>
          <w:szCs w:val="32"/>
          <w:lang w:val="ru-RU"/>
        </w:rPr>
        <w:t>) и начала следующего класса (</w:t>
      </w:r>
      <m:oMath>
        <m:sSub>
          <m:sSubPr>
            <m:ctrlPr>
              <w:rPr>
                <w:rFonts w:ascii="Cambria Math" w:hAnsi="Cambria Math"/>
                <w:sz w:val="32"/>
                <w:szCs w:val="32"/>
              </w:rPr>
            </m:ctrlPr>
          </m:sSubPr>
          <m:e>
            <m:r>
              <w:rPr>
                <w:rFonts w:ascii="Cambria Math" w:hAnsi="Cambria Math"/>
                <w:sz w:val="32"/>
                <w:szCs w:val="32"/>
              </w:rPr>
              <m:t>W</m:t>
            </m:r>
          </m:e>
          <m:sub>
            <m:sSub>
              <m:sSubPr>
                <m:ctrlPr>
                  <w:rPr>
                    <w:rFonts w:ascii="Cambria Math" w:hAnsi="Cambria Math"/>
                    <w:sz w:val="32"/>
                    <w:szCs w:val="32"/>
                  </w:rPr>
                </m:ctrlPr>
              </m:sSubPr>
              <m:e>
                <m:r>
                  <w:rPr>
                    <w:rFonts w:ascii="Cambria Math" w:hAnsi="Cambria Math"/>
                    <w:sz w:val="32"/>
                    <w:szCs w:val="32"/>
                  </w:rPr>
                  <m:t>α</m:t>
                </m:r>
              </m:e>
              <m:sub>
                <m:r>
                  <w:rPr>
                    <w:rFonts w:ascii="Cambria Math" w:hAnsi="Cambria Math"/>
                    <w:sz w:val="32"/>
                    <w:szCs w:val="32"/>
                  </w:rPr>
                  <m:t>i</m:t>
                </m:r>
                <m:r>
                  <w:rPr>
                    <w:rFonts w:ascii="Cambria Math" w:hAnsi="Cambria Math"/>
                    <w:sz w:val="32"/>
                    <w:szCs w:val="32"/>
                    <w:lang w:val="ru-RU"/>
                  </w:rPr>
                  <m:t>+1</m:t>
                </m:r>
              </m:sub>
            </m:sSub>
          </m:sub>
        </m:sSub>
      </m:oMath>
      <w:r w:rsidRPr="00C20730">
        <w:rPr>
          <w:rFonts w:ascii="Times New Roman" w:hAnsi="Times New Roman"/>
          <w:sz w:val="32"/>
          <w:szCs w:val="32"/>
          <w:lang w:val="ru-RU"/>
        </w:rPr>
        <w:t>):</w:t>
      </w:r>
    </w:p>
    <w:p w:rsidR="00A27434" w:rsidRPr="00C20730" w:rsidRDefault="000842A4" w:rsidP="006279B9">
      <w:pPr>
        <w:pStyle w:val="a0"/>
        <w:spacing w:before="0" w:after="0" w:line="251" w:lineRule="auto"/>
        <w:ind w:firstLine="720"/>
        <w:rPr>
          <w:rFonts w:ascii="Times New Roman" w:hAnsi="Times New Roman"/>
          <w:sz w:val="32"/>
          <w:szCs w:val="32"/>
        </w:rPr>
      </w:pPr>
      <m:oMathPara>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r>
            <w:rPr>
              <w:rFonts w:ascii="Cambria Math" w:hAnsi="Cambria Math"/>
              <w:sz w:val="32"/>
              <w:szCs w:val="32"/>
            </w:rPr>
            <m:t>=</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W</m:t>
                  </m:r>
                </m:e>
                <m:sub>
                  <m:sSub>
                    <m:sSubPr>
                      <m:ctrlPr>
                        <w:rPr>
                          <w:rFonts w:ascii="Cambria Math" w:hAnsi="Cambria Math"/>
                          <w:sz w:val="32"/>
                          <w:szCs w:val="32"/>
                        </w:rPr>
                      </m:ctrlPr>
                    </m:sSubPr>
                    <m:e>
                      <m:r>
                        <w:rPr>
                          <w:rFonts w:ascii="Cambria Math" w:hAnsi="Cambria Math"/>
                          <w:sz w:val="32"/>
                          <w:szCs w:val="32"/>
                        </w:rPr>
                        <m:t>α</m:t>
                      </m:r>
                    </m:e>
                    <m:sub>
                      <m:r>
                        <w:rPr>
                          <w:rFonts w:ascii="Cambria Math" w:hAnsi="Cambria Math"/>
                          <w:sz w:val="32"/>
                          <w:szCs w:val="32"/>
                        </w:rPr>
                        <m:t>i</m:t>
                      </m:r>
                    </m:sub>
                  </m:sSub>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W</m:t>
                  </m:r>
                </m:e>
                <m:sub>
                  <m:sSub>
                    <m:sSubPr>
                      <m:ctrlPr>
                        <w:rPr>
                          <w:rFonts w:ascii="Cambria Math" w:hAnsi="Cambria Math"/>
                          <w:sz w:val="32"/>
                          <w:szCs w:val="32"/>
                        </w:rPr>
                      </m:ctrlPr>
                    </m:sSubPr>
                    <m:e>
                      <m:r>
                        <w:rPr>
                          <w:rFonts w:ascii="Cambria Math" w:hAnsi="Cambria Math"/>
                          <w:sz w:val="32"/>
                          <w:szCs w:val="32"/>
                        </w:rPr>
                        <m:t>α</m:t>
                      </m:r>
                    </m:e>
                    <m:sub>
                      <m:r>
                        <w:rPr>
                          <w:rFonts w:ascii="Cambria Math" w:hAnsi="Cambria Math"/>
                          <w:sz w:val="32"/>
                          <w:szCs w:val="32"/>
                        </w:rPr>
                        <m:t>i+1</m:t>
                      </m:r>
                    </m:sub>
                  </m:sSub>
                </m:sub>
              </m:sSub>
            </m:num>
            <m:den>
              <m:r>
                <w:rPr>
                  <w:rFonts w:ascii="Cambria Math" w:hAnsi="Cambria Math"/>
                  <w:sz w:val="32"/>
                  <w:szCs w:val="32"/>
                </w:rPr>
                <m:t>2</m:t>
              </m:r>
            </m:den>
          </m:f>
        </m:oMath>
      </m:oMathPara>
    </w:p>
    <w:p w:rsidR="00A27434" w:rsidRPr="00C20730" w:rsidRDefault="00A27434" w:rsidP="006279B9">
      <w:pPr>
        <w:pStyle w:val="a0"/>
        <w:spacing w:before="0" w:after="0" w:line="251" w:lineRule="auto"/>
        <w:ind w:firstLine="720"/>
        <w:rPr>
          <w:rFonts w:ascii="Times New Roman" w:hAnsi="Times New Roman"/>
          <w:sz w:val="32"/>
          <w:szCs w:val="32"/>
        </w:rPr>
      </w:pPr>
      <w:r w:rsidRPr="00C20730">
        <w:rPr>
          <w:rFonts w:ascii="Times New Roman" w:hAnsi="Times New Roman"/>
          <w:sz w:val="32"/>
          <w:szCs w:val="32"/>
        </w:rPr>
        <w:t>Пример из исходного изображения:</w:t>
      </w:r>
    </w:p>
    <w:p w:rsidR="00A27434" w:rsidRPr="00C20730" w:rsidRDefault="000842A4" w:rsidP="006279B9">
      <w:pPr>
        <w:pStyle w:val="a0"/>
        <w:spacing w:before="0" w:after="0" w:line="251" w:lineRule="auto"/>
        <w:ind w:firstLine="720"/>
        <w:rPr>
          <w:rFonts w:ascii="Times New Roman" w:hAnsi="Times New Roman"/>
          <w:sz w:val="32"/>
          <w:szCs w:val="32"/>
          <w:lang w:val="ru-RU"/>
        </w:rPr>
      </w:pPr>
      <m:oMathPara>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435+445</m:t>
              </m:r>
            </m:num>
            <m:den>
              <m:r>
                <w:rPr>
                  <w:rFonts w:ascii="Cambria Math" w:hAnsi="Cambria Math"/>
                  <w:sz w:val="32"/>
                  <w:szCs w:val="32"/>
                </w:rPr>
                <m:t>2</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880</m:t>
              </m:r>
            </m:num>
            <m:den>
              <m:r>
                <w:rPr>
                  <w:rFonts w:ascii="Cambria Math" w:hAnsi="Cambria Math"/>
                  <w:sz w:val="32"/>
                  <w:szCs w:val="32"/>
                </w:rPr>
                <m:t>2</m:t>
              </m:r>
            </m:den>
          </m:f>
          <m:r>
            <w:rPr>
              <w:rFonts w:ascii="Cambria Math" w:hAnsi="Cambria Math"/>
              <w:sz w:val="32"/>
              <w:szCs w:val="32"/>
            </w:rPr>
            <m:t>=440</m:t>
          </m:r>
        </m:oMath>
      </m:oMathPara>
    </w:p>
    <w:p w:rsidR="0035606F" w:rsidRPr="00C20730" w:rsidRDefault="0035606F" w:rsidP="006279B9">
      <w:pPr>
        <w:pStyle w:val="a0"/>
        <w:spacing w:before="0" w:after="0" w:line="251" w:lineRule="auto"/>
        <w:ind w:firstLine="720"/>
        <w:rPr>
          <w:rFonts w:ascii="Times New Roman" w:hAnsi="Times New Roman"/>
          <w:sz w:val="32"/>
          <w:szCs w:val="32"/>
          <w:lang w:val="ru-RU"/>
        </w:rPr>
      </w:pPr>
    </w:p>
    <w:p w:rsidR="00A27434" w:rsidRPr="00C20730" w:rsidRDefault="00A27434" w:rsidP="006279B9">
      <w:pPr>
        <w:pStyle w:val="2"/>
        <w:spacing w:before="0" w:line="251" w:lineRule="auto"/>
        <w:ind w:firstLine="720"/>
        <w:rPr>
          <w:rFonts w:ascii="Times New Roman" w:hAnsi="Times New Roman"/>
          <w:color w:val="auto"/>
          <w:sz w:val="32"/>
          <w:szCs w:val="32"/>
          <w:lang w:val="ru-RU"/>
        </w:rPr>
      </w:pPr>
      <w:bookmarkStart w:id="536" w:name="_Toc202961236"/>
      <w:bookmarkStart w:id="537" w:name="_Toc204261366"/>
      <w:bookmarkStart w:id="538" w:name="_Toc204263047"/>
      <w:bookmarkStart w:id="539" w:name="_Toc204263327"/>
      <w:bookmarkStart w:id="540" w:name="_Toc205187016"/>
      <w:r w:rsidRPr="00C20730">
        <w:rPr>
          <w:rFonts w:ascii="Times New Roman" w:hAnsi="Times New Roman"/>
          <w:color w:val="auto"/>
          <w:sz w:val="32"/>
          <w:szCs w:val="32"/>
          <w:lang w:val="ru-RU"/>
        </w:rPr>
        <w:t>4. Алгоритм расчетов в текстовом виде по шагам</w:t>
      </w:r>
      <w:bookmarkEnd w:id="536"/>
      <w:bookmarkEnd w:id="537"/>
      <w:bookmarkEnd w:id="538"/>
      <w:bookmarkEnd w:id="539"/>
      <w:bookmarkEnd w:id="540"/>
    </w:p>
    <w:p w:rsidR="00A27434" w:rsidRPr="00C20730" w:rsidRDefault="00A27434"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Алгоритм составления вариационного ряда включает следующие шаги:</w:t>
      </w:r>
    </w:p>
    <w:p w:rsidR="00A27434" w:rsidRPr="00C20730" w:rsidRDefault="00A27434" w:rsidP="006279B9">
      <w:pPr>
        <w:pStyle w:val="Compact"/>
        <w:numPr>
          <w:ilvl w:val="0"/>
          <w:numId w:val="236"/>
        </w:numPr>
        <w:spacing w:before="0" w:after="0" w:line="251" w:lineRule="auto"/>
        <w:ind w:firstLine="654"/>
        <w:rPr>
          <w:rFonts w:ascii="Times New Roman" w:hAnsi="Times New Roman"/>
          <w:sz w:val="32"/>
          <w:szCs w:val="32"/>
          <w:lang w:val="ru-RU"/>
        </w:rPr>
      </w:pPr>
      <w:r w:rsidRPr="00C20730">
        <w:rPr>
          <w:rFonts w:ascii="Times New Roman" w:hAnsi="Times New Roman"/>
          <w:b/>
          <w:sz w:val="32"/>
          <w:szCs w:val="32"/>
          <w:lang w:val="ru-RU"/>
        </w:rPr>
        <w:t>Сбор первичных данных:</w:t>
      </w:r>
      <w:r w:rsidRPr="00C20730">
        <w:rPr>
          <w:rFonts w:ascii="Times New Roman" w:hAnsi="Times New Roman"/>
          <w:sz w:val="32"/>
          <w:szCs w:val="32"/>
          <w:lang w:val="ru-RU"/>
        </w:rPr>
        <w:t xml:space="preserve"> Собрать все исходные данные (</w:t>
      </w: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lang w:val="ru-RU"/>
              </w:rPr>
              <m:t>2</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n</m:t>
            </m:r>
          </m:sub>
        </m:sSub>
      </m:oMath>
      <w:r w:rsidRPr="00C20730">
        <w:rPr>
          <w:rFonts w:ascii="Times New Roman" w:hAnsi="Times New Roman"/>
          <w:sz w:val="32"/>
          <w:szCs w:val="32"/>
          <w:lang w:val="ru-RU"/>
        </w:rPr>
        <w:t>).</w:t>
      </w:r>
    </w:p>
    <w:p w:rsidR="00A27434" w:rsidRPr="00C20730" w:rsidRDefault="00A27434" w:rsidP="006279B9">
      <w:pPr>
        <w:pStyle w:val="Compact"/>
        <w:numPr>
          <w:ilvl w:val="0"/>
          <w:numId w:val="236"/>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Определение общего количества данных:</w:t>
      </w:r>
      <w:r w:rsidRPr="00C20730">
        <w:rPr>
          <w:rFonts w:ascii="Times New Roman" w:hAnsi="Times New Roman"/>
          <w:sz w:val="32"/>
          <w:szCs w:val="32"/>
          <w:lang w:val="ru-RU"/>
        </w:rPr>
        <w:t xml:space="preserve"> Подсчитать общее количество наблюдений</w:t>
      </w:r>
      <w:proofErr w:type="gramStart"/>
      <w:r w:rsidRPr="00C20730">
        <w:rPr>
          <w:rFonts w:ascii="Times New Roman" w:hAnsi="Times New Roman"/>
          <w:sz w:val="32"/>
          <w:szCs w:val="32"/>
          <w:lang w:val="ru-RU"/>
        </w:rPr>
        <w:t xml:space="preserve"> (</w:t>
      </w:r>
      <m:oMath>
        <m:r>
          <w:rPr>
            <w:rFonts w:ascii="Cambria Math" w:hAnsi="Cambria Math"/>
            <w:sz w:val="32"/>
            <w:szCs w:val="32"/>
          </w:rPr>
          <m:t>n</m:t>
        </m:r>
      </m:oMath>
      <w:r w:rsidRPr="00C20730">
        <w:rPr>
          <w:rFonts w:ascii="Times New Roman" w:hAnsi="Times New Roman"/>
          <w:sz w:val="32"/>
          <w:szCs w:val="32"/>
          <w:lang w:val="ru-RU"/>
        </w:rPr>
        <w:t>).</w:t>
      </w:r>
      <w:proofErr w:type="gramEnd"/>
    </w:p>
    <w:p w:rsidR="00A27434" w:rsidRPr="00C20730" w:rsidRDefault="00A27434" w:rsidP="006279B9">
      <w:pPr>
        <w:pStyle w:val="Compact"/>
        <w:numPr>
          <w:ilvl w:val="0"/>
          <w:numId w:val="236"/>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Определение числа классов (</w:t>
      </w:r>
      <m:oMath>
        <m:r>
          <w:rPr>
            <w:rFonts w:ascii="Cambria Math" w:hAnsi="Cambria Math"/>
            <w:sz w:val="32"/>
            <w:szCs w:val="32"/>
          </w:rPr>
          <m:t>g</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Рассчитать число классов, используя формулу Стерджеса: </w:t>
      </w:r>
      <m:oMath>
        <m:r>
          <w:rPr>
            <w:rFonts w:ascii="Cambria Math" w:hAnsi="Cambria Math"/>
            <w:sz w:val="32"/>
            <w:szCs w:val="32"/>
          </w:rPr>
          <m:t>g</m:t>
        </m:r>
        <m:r>
          <w:rPr>
            <w:rFonts w:ascii="Cambria Math" w:hAnsi="Cambria Math"/>
            <w:sz w:val="32"/>
            <w:szCs w:val="32"/>
            <w:lang w:val="ru-RU"/>
          </w:rPr>
          <m:t>=1+3.3</m:t>
        </m:r>
        <m:sSub>
          <m:sSubPr>
            <m:ctrlPr>
              <w:rPr>
                <w:rFonts w:ascii="Cambria Math" w:hAnsi="Cambria Math"/>
                <w:sz w:val="32"/>
                <w:szCs w:val="32"/>
              </w:rPr>
            </m:ctrlPr>
          </m:sSubPr>
          <m:e>
            <m:r>
              <m:rPr>
                <m:nor/>
              </m:rPr>
              <w:rPr>
                <w:rFonts w:ascii="Times New Roman" w:hAnsi="Times New Roman"/>
                <w:sz w:val="32"/>
                <w:szCs w:val="32"/>
              </w:rPr>
              <m:t>log</m:t>
            </m:r>
          </m:e>
          <m:sub>
            <m:r>
              <w:rPr>
                <w:rFonts w:ascii="Cambria Math" w:hAnsi="Cambria Math"/>
                <w:sz w:val="32"/>
                <w:szCs w:val="32"/>
                <w:lang w:val="ru-RU"/>
              </w:rPr>
              <m:t>10</m:t>
            </m:r>
            <w:proofErr w:type="gramStart"/>
          </m:sub>
        </m:sSub>
        <m:r>
          <w:rPr>
            <w:rFonts w:ascii="Cambria Math" w:hAnsi="Cambria Math"/>
            <w:sz w:val="32"/>
            <w:szCs w:val="32"/>
          </w:rPr>
          <m:t>n</m:t>
        </m:r>
      </m:oMath>
      <w:r w:rsidRPr="00C20730">
        <w:rPr>
          <w:rFonts w:ascii="Times New Roman" w:hAnsi="Times New Roman"/>
          <w:sz w:val="32"/>
          <w:szCs w:val="32"/>
          <w:lang w:val="ru-RU"/>
        </w:rPr>
        <w:t xml:space="preserve"> О</w:t>
      </w:r>
      <w:proofErr w:type="gramEnd"/>
      <w:r w:rsidRPr="00C20730">
        <w:rPr>
          <w:rFonts w:ascii="Times New Roman" w:hAnsi="Times New Roman"/>
          <w:sz w:val="32"/>
          <w:szCs w:val="32"/>
          <w:lang w:val="ru-RU"/>
        </w:rPr>
        <w:t xml:space="preserve">круглить полученное значение </w:t>
      </w:r>
      <m:oMath>
        <m:r>
          <w:rPr>
            <w:rFonts w:ascii="Cambria Math" w:hAnsi="Cambria Math"/>
            <w:sz w:val="32"/>
            <w:szCs w:val="32"/>
          </w:rPr>
          <m:t>g</m:t>
        </m:r>
      </m:oMath>
      <w:r w:rsidRPr="00C20730">
        <w:rPr>
          <w:rFonts w:ascii="Times New Roman" w:hAnsi="Times New Roman"/>
          <w:sz w:val="32"/>
          <w:szCs w:val="32"/>
          <w:lang w:val="ru-RU"/>
        </w:rPr>
        <w:t xml:space="preserve"> до ближайшего целого числа для практического использования.</w:t>
      </w:r>
    </w:p>
    <w:p w:rsidR="00A27434" w:rsidRPr="00C20730" w:rsidRDefault="00A27434" w:rsidP="006279B9">
      <w:pPr>
        <w:pStyle w:val="Compact"/>
        <w:numPr>
          <w:ilvl w:val="0"/>
          <w:numId w:val="236"/>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Определение максимального и минимального значений:</w:t>
      </w:r>
      <w:r w:rsidRPr="00C20730">
        <w:rPr>
          <w:rFonts w:ascii="Times New Roman" w:hAnsi="Times New Roman"/>
          <w:sz w:val="32"/>
          <w:szCs w:val="32"/>
          <w:lang w:val="ru-RU"/>
        </w:rPr>
        <w:t xml:space="preserve"> Найти максимальное</w:t>
      </w:r>
      <w:proofErr w:type="gramStart"/>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max</m:t>
            </m:r>
          </m:sub>
        </m:sSub>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и минимальное (</w:t>
      </w: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min</m:t>
            </m:r>
          </m:sub>
        </m:sSub>
      </m:oMath>
      <w:r w:rsidRPr="00C20730">
        <w:rPr>
          <w:rFonts w:ascii="Times New Roman" w:hAnsi="Times New Roman"/>
          <w:sz w:val="32"/>
          <w:szCs w:val="32"/>
          <w:lang w:val="ru-RU"/>
        </w:rPr>
        <w:t>) значения среди первичных данных.</w:t>
      </w:r>
    </w:p>
    <w:p w:rsidR="00A27434" w:rsidRPr="00C20730" w:rsidRDefault="00A27434" w:rsidP="006279B9">
      <w:pPr>
        <w:pStyle w:val="Compact"/>
        <w:numPr>
          <w:ilvl w:val="0"/>
          <w:numId w:val="236"/>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Расчет размаха вариации</w:t>
      </w:r>
      <w:proofErr w:type="gramStart"/>
      <w:r w:rsidRPr="00C20730">
        <w:rPr>
          <w:rFonts w:ascii="Times New Roman" w:hAnsi="Times New Roman"/>
          <w:b/>
          <w:sz w:val="32"/>
          <w:szCs w:val="32"/>
          <w:lang w:val="ru-RU"/>
        </w:rPr>
        <w:t xml:space="preserve"> (</w:t>
      </w:r>
      <m:oMath>
        <m:r>
          <w:rPr>
            <w:rFonts w:ascii="Cambria Math" w:hAnsi="Cambria Math"/>
            <w:sz w:val="32"/>
            <w:szCs w:val="32"/>
          </w:rPr>
          <m:t>P</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Вычислить размах вариации как разницу между максимальным и минимальным значениями: </w:t>
      </w:r>
      <m:oMath>
        <m:r>
          <w:rPr>
            <w:rFonts w:ascii="Cambria Math" w:hAnsi="Cambria Math"/>
            <w:sz w:val="32"/>
            <w:szCs w:val="32"/>
          </w:rPr>
          <m:t>P</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max</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min</m:t>
            </m:r>
          </m:sub>
        </m:sSub>
      </m:oMath>
    </w:p>
    <w:p w:rsidR="00A27434" w:rsidRPr="00C20730" w:rsidRDefault="00A27434" w:rsidP="006279B9">
      <w:pPr>
        <w:pStyle w:val="Compact"/>
        <w:numPr>
          <w:ilvl w:val="0"/>
          <w:numId w:val="236"/>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Расчет ширины класса</w:t>
      </w:r>
      <w:proofErr w:type="gramStart"/>
      <w:r w:rsidRPr="00C20730">
        <w:rPr>
          <w:rFonts w:ascii="Times New Roman" w:hAnsi="Times New Roman"/>
          <w:b/>
          <w:sz w:val="32"/>
          <w:szCs w:val="32"/>
          <w:lang w:val="ru-RU"/>
        </w:rPr>
        <w:t xml:space="preserve"> (</w:t>
      </w:r>
      <m:oMath>
        <m:r>
          <w:rPr>
            <w:rFonts w:ascii="Cambria Math" w:hAnsi="Cambria Math"/>
            <w:sz w:val="32"/>
            <w:szCs w:val="32"/>
          </w:rPr>
          <m:t>k</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Вычислить ширину каждого класса, разделив размах вариации на число классов: </w:t>
      </w:r>
      <m:oMath>
        <m:r>
          <w:rPr>
            <w:rFonts w:ascii="Cambria Math" w:hAnsi="Cambria Math"/>
            <w:sz w:val="32"/>
            <w:szCs w:val="32"/>
          </w:rPr>
          <w:lastRenderedPageBreak/>
          <m:t>k</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P</m:t>
            </m:r>
          </m:num>
          <m:den>
            <m:r>
              <w:rPr>
                <w:rFonts w:ascii="Cambria Math" w:hAnsi="Cambria Math"/>
                <w:sz w:val="32"/>
                <w:szCs w:val="32"/>
              </w:rPr>
              <m:t>g</m:t>
            </m:r>
          </m:den>
        </m:f>
      </m:oMath>
      <w:r w:rsidRPr="00C20730">
        <w:rPr>
          <w:rFonts w:ascii="Times New Roman" w:hAnsi="Times New Roman"/>
          <w:sz w:val="32"/>
          <w:szCs w:val="32"/>
          <w:lang w:val="ru-RU"/>
        </w:rPr>
        <w:t xml:space="preserve"> Округлить полученное значение </w:t>
      </w:r>
      <m:oMath>
        <m:r>
          <w:rPr>
            <w:rFonts w:ascii="Cambria Math" w:hAnsi="Cambria Math"/>
            <w:sz w:val="32"/>
            <w:szCs w:val="32"/>
          </w:rPr>
          <m:t>k</m:t>
        </m:r>
      </m:oMath>
      <w:r w:rsidRPr="00C20730">
        <w:rPr>
          <w:rFonts w:ascii="Times New Roman" w:hAnsi="Times New Roman"/>
          <w:sz w:val="32"/>
          <w:szCs w:val="32"/>
          <w:lang w:val="ru-RU"/>
        </w:rPr>
        <w:t xml:space="preserve"> до удобного целого числа.</w:t>
      </w:r>
    </w:p>
    <w:p w:rsidR="00A27434" w:rsidRPr="00C20730" w:rsidRDefault="00A27434" w:rsidP="006279B9">
      <w:pPr>
        <w:pStyle w:val="Compact"/>
        <w:numPr>
          <w:ilvl w:val="0"/>
          <w:numId w:val="236"/>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Определение границ классов:</w:t>
      </w:r>
      <w:r w:rsidRPr="00C20730">
        <w:rPr>
          <w:rFonts w:ascii="Times New Roman" w:hAnsi="Times New Roman"/>
          <w:sz w:val="32"/>
          <w:szCs w:val="32"/>
          <w:lang w:val="ru-RU"/>
        </w:rPr>
        <w:t xml:space="preserve"> Определить нижнюю и верхнюю границы для каждого класса. Нижняя граница первого класса обычно равна минимальному значению или немного меньше его. Каждая последующая нижняя граница определяется путем прибавления ширины класса к предыдущей нижней границе.</w:t>
      </w:r>
    </w:p>
    <w:p w:rsidR="00A27434" w:rsidRPr="00C20730" w:rsidRDefault="00A27434" w:rsidP="006279B9">
      <w:pPr>
        <w:pStyle w:val="Compact"/>
        <w:numPr>
          <w:ilvl w:val="0"/>
          <w:numId w:val="236"/>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Расчет начала классов</w:t>
      </w:r>
      <w:proofErr w:type="gramStart"/>
      <w:r w:rsidRPr="00C20730">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α</m:t>
            </m:r>
          </m:sub>
        </m:sSub>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Для каждого класса определить начало класса. В данном алгоритме начало класса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α</m:t>
            </m:r>
          </m:sub>
        </m:sSub>
      </m:oMath>
      <w:r w:rsidRPr="00C20730">
        <w:rPr>
          <w:rFonts w:ascii="Times New Roman" w:hAnsi="Times New Roman"/>
          <w:sz w:val="32"/>
          <w:szCs w:val="32"/>
          <w:lang w:val="ru-RU"/>
        </w:rPr>
        <w:t xml:space="preserve"> рассчитывается как полусумма середины текущего класса</w:t>
      </w:r>
      <w:proofErr w:type="gramStart"/>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и середины предыдущего класса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r>
              <w:rPr>
                <w:rFonts w:ascii="Cambria Math" w:hAnsi="Cambria Math"/>
                <w:sz w:val="32"/>
                <w:szCs w:val="32"/>
                <w:lang w:val="ru-RU"/>
              </w:rPr>
              <m:t>-1</m:t>
            </m:r>
          </m:sub>
        </m:sSub>
      </m:oMath>
      <w:r w:rsidRPr="00C20730">
        <w:rPr>
          <w:rFonts w:ascii="Times New Roman" w:hAnsi="Times New Roman"/>
          <w:sz w:val="32"/>
          <w:szCs w:val="32"/>
          <w:lang w:val="ru-RU"/>
        </w:rPr>
        <w:t>), что является обратным расчетом от середины класса.</w:t>
      </w:r>
    </w:p>
    <w:p w:rsidR="00A27434" w:rsidRPr="00C20730" w:rsidRDefault="00A27434" w:rsidP="006279B9">
      <w:pPr>
        <w:pStyle w:val="Compact"/>
        <w:numPr>
          <w:ilvl w:val="0"/>
          <w:numId w:val="236"/>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Расчет середины классов</w:t>
      </w:r>
      <w:proofErr w:type="gramStart"/>
      <w:r w:rsidRPr="00C20730">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Для каждого класса определить середину класса. В данном алгоритме середина класса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Pr="00C20730">
        <w:rPr>
          <w:rFonts w:ascii="Times New Roman" w:hAnsi="Times New Roman"/>
          <w:sz w:val="32"/>
          <w:szCs w:val="32"/>
          <w:lang w:val="ru-RU"/>
        </w:rPr>
        <w:t xml:space="preserve"> рассчитывается как полусумма начала текущего класса</w:t>
      </w:r>
      <w:proofErr w:type="gramStart"/>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W</m:t>
            </m:r>
          </m:e>
          <m:sub>
            <m:sSub>
              <m:sSubPr>
                <m:ctrlPr>
                  <w:rPr>
                    <w:rFonts w:ascii="Cambria Math" w:hAnsi="Cambria Math"/>
                    <w:sz w:val="32"/>
                    <w:szCs w:val="32"/>
                  </w:rPr>
                </m:ctrlPr>
              </m:sSubPr>
              <m:e>
                <m:r>
                  <w:rPr>
                    <w:rFonts w:ascii="Cambria Math" w:hAnsi="Cambria Math"/>
                    <w:sz w:val="32"/>
                    <w:szCs w:val="32"/>
                  </w:rPr>
                  <m:t>α</m:t>
                </m:r>
              </m:e>
              <m:sub>
                <m:r>
                  <w:rPr>
                    <w:rFonts w:ascii="Cambria Math" w:hAnsi="Cambria Math"/>
                    <w:sz w:val="32"/>
                    <w:szCs w:val="32"/>
                  </w:rPr>
                  <m:t>i</m:t>
                </m:r>
              </m:sub>
            </m:sSub>
          </m:sub>
        </m:sSub>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и начала следующего класса (</w:t>
      </w:r>
      <m:oMath>
        <m:sSub>
          <m:sSubPr>
            <m:ctrlPr>
              <w:rPr>
                <w:rFonts w:ascii="Cambria Math" w:hAnsi="Cambria Math"/>
                <w:sz w:val="32"/>
                <w:szCs w:val="32"/>
              </w:rPr>
            </m:ctrlPr>
          </m:sSubPr>
          <m:e>
            <m:r>
              <w:rPr>
                <w:rFonts w:ascii="Cambria Math" w:hAnsi="Cambria Math"/>
                <w:sz w:val="32"/>
                <w:szCs w:val="32"/>
              </w:rPr>
              <m:t>W</m:t>
            </m:r>
          </m:e>
          <m:sub>
            <m:sSub>
              <m:sSubPr>
                <m:ctrlPr>
                  <w:rPr>
                    <w:rFonts w:ascii="Cambria Math" w:hAnsi="Cambria Math"/>
                    <w:sz w:val="32"/>
                    <w:szCs w:val="32"/>
                  </w:rPr>
                </m:ctrlPr>
              </m:sSubPr>
              <m:e>
                <m:r>
                  <w:rPr>
                    <w:rFonts w:ascii="Cambria Math" w:hAnsi="Cambria Math"/>
                    <w:sz w:val="32"/>
                    <w:szCs w:val="32"/>
                  </w:rPr>
                  <m:t>α</m:t>
                </m:r>
              </m:e>
              <m:sub>
                <m:r>
                  <w:rPr>
                    <w:rFonts w:ascii="Cambria Math" w:hAnsi="Cambria Math"/>
                    <w:sz w:val="32"/>
                    <w:szCs w:val="32"/>
                  </w:rPr>
                  <m:t>i</m:t>
                </m:r>
                <m:r>
                  <w:rPr>
                    <w:rFonts w:ascii="Cambria Math" w:hAnsi="Cambria Math"/>
                    <w:sz w:val="32"/>
                    <w:szCs w:val="32"/>
                    <w:lang w:val="ru-RU"/>
                  </w:rPr>
                  <m:t>+1</m:t>
                </m:r>
              </m:sub>
            </m:sSub>
          </m:sub>
        </m:sSub>
      </m:oMath>
      <w:r w:rsidRPr="00C20730">
        <w:rPr>
          <w:rFonts w:ascii="Times New Roman" w:hAnsi="Times New Roman"/>
          <w:sz w:val="32"/>
          <w:szCs w:val="32"/>
          <w:lang w:val="ru-RU"/>
        </w:rPr>
        <w:t>).</w:t>
      </w:r>
    </w:p>
    <w:p w:rsidR="00A27434" w:rsidRPr="00C20730" w:rsidRDefault="00A27434" w:rsidP="006279B9">
      <w:pPr>
        <w:pStyle w:val="Compact"/>
        <w:numPr>
          <w:ilvl w:val="0"/>
          <w:numId w:val="236"/>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Подсчет частот</w:t>
      </w:r>
      <w:proofErr w:type="gramStart"/>
      <w:r w:rsidRPr="00C20730">
        <w:rPr>
          <w:rFonts w:ascii="Times New Roman" w:hAnsi="Times New Roman"/>
          <w:b/>
          <w:sz w:val="32"/>
          <w:szCs w:val="32"/>
          <w:lang w:val="ru-RU"/>
        </w:rPr>
        <w:t xml:space="preserve"> (</w:t>
      </w:r>
      <m:oMath>
        <m:r>
          <w:rPr>
            <w:rFonts w:ascii="Cambria Math" w:hAnsi="Cambria Math"/>
            <w:sz w:val="32"/>
            <w:szCs w:val="32"/>
          </w:rPr>
          <m:t>f</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Для каждого класса подсчитать количество первичных данных, попадающих в его границы. Это и есть частота класса.</w:t>
      </w:r>
    </w:p>
    <w:p w:rsidR="00A27434" w:rsidRPr="00C20730" w:rsidRDefault="00A27434" w:rsidP="006279B9">
      <w:pPr>
        <w:pStyle w:val="Compact"/>
        <w:numPr>
          <w:ilvl w:val="0"/>
          <w:numId w:val="236"/>
        </w:numPr>
        <w:spacing w:before="0"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Построение вариационного ряда:</w:t>
      </w:r>
      <w:r w:rsidRPr="00C20730">
        <w:rPr>
          <w:rFonts w:ascii="Times New Roman" w:hAnsi="Times New Roman"/>
          <w:sz w:val="32"/>
          <w:szCs w:val="32"/>
          <w:lang w:val="ru-RU"/>
        </w:rPr>
        <w:t xml:space="preserve"> Сформировать таблицу вариационного ряда, включающую диапазоны данных, число классов, начало классов, середины классов, разностные значения и частоты.</w:t>
      </w:r>
    </w:p>
    <w:p w:rsidR="0035606F" w:rsidRPr="00C20730" w:rsidRDefault="0035606F" w:rsidP="006279B9">
      <w:pPr>
        <w:pStyle w:val="Compact"/>
        <w:spacing w:before="0" w:after="0" w:line="251" w:lineRule="auto"/>
        <w:rPr>
          <w:rFonts w:ascii="Times New Roman" w:hAnsi="Times New Roman"/>
          <w:sz w:val="32"/>
          <w:szCs w:val="32"/>
          <w:lang w:val="ru-RU"/>
        </w:rPr>
      </w:pPr>
    </w:p>
    <w:p w:rsidR="00A27434" w:rsidRPr="00C20730" w:rsidRDefault="00A27434" w:rsidP="006279B9">
      <w:pPr>
        <w:pStyle w:val="2"/>
        <w:spacing w:before="0" w:line="251" w:lineRule="auto"/>
        <w:ind w:firstLine="720"/>
        <w:rPr>
          <w:rFonts w:ascii="Times New Roman" w:hAnsi="Times New Roman"/>
          <w:color w:val="auto"/>
          <w:sz w:val="32"/>
          <w:szCs w:val="32"/>
          <w:lang w:val="ru-RU"/>
        </w:rPr>
      </w:pPr>
      <w:bookmarkStart w:id="541" w:name="_Toc202961237"/>
      <w:bookmarkStart w:id="542" w:name="_Toc204261367"/>
      <w:bookmarkStart w:id="543" w:name="_Toc204263048"/>
      <w:bookmarkStart w:id="544" w:name="_Toc204263328"/>
      <w:bookmarkStart w:id="545" w:name="_Toc205187017"/>
      <w:r w:rsidRPr="00C20730">
        <w:rPr>
          <w:rFonts w:ascii="Times New Roman" w:hAnsi="Times New Roman"/>
          <w:color w:val="auto"/>
          <w:sz w:val="32"/>
          <w:szCs w:val="32"/>
          <w:lang w:val="ru-RU"/>
        </w:rPr>
        <w:t xml:space="preserve">5. </w:t>
      </w:r>
      <w:r w:rsidR="006D1573">
        <w:rPr>
          <w:rFonts w:ascii="Times New Roman" w:hAnsi="Times New Roman"/>
          <w:color w:val="auto"/>
          <w:sz w:val="32"/>
          <w:szCs w:val="32"/>
          <w:lang w:val="ru-RU"/>
        </w:rPr>
        <w:t>И</w:t>
      </w:r>
      <w:r w:rsidRPr="00C20730">
        <w:rPr>
          <w:rFonts w:ascii="Times New Roman" w:hAnsi="Times New Roman"/>
          <w:color w:val="auto"/>
          <w:sz w:val="32"/>
          <w:szCs w:val="32"/>
          <w:lang w:val="ru-RU"/>
        </w:rPr>
        <w:t xml:space="preserve">сходные данные, извлеченные из прикрепленного изображения. </w:t>
      </w:r>
      <w:r w:rsidR="006D1573">
        <w:rPr>
          <w:rFonts w:ascii="Times New Roman" w:hAnsi="Times New Roman"/>
          <w:color w:val="auto"/>
          <w:sz w:val="32"/>
          <w:szCs w:val="32"/>
          <w:lang w:val="ru-RU"/>
        </w:rPr>
        <w:t>Ч</w:t>
      </w:r>
      <w:r w:rsidRPr="00C20730">
        <w:rPr>
          <w:rFonts w:ascii="Times New Roman" w:hAnsi="Times New Roman"/>
          <w:color w:val="auto"/>
          <w:sz w:val="32"/>
          <w:szCs w:val="32"/>
          <w:lang w:val="ru-RU"/>
        </w:rPr>
        <w:t>исленный расчет всех показателей.</w:t>
      </w:r>
      <w:bookmarkEnd w:id="541"/>
      <w:bookmarkEnd w:id="542"/>
      <w:bookmarkEnd w:id="543"/>
      <w:bookmarkEnd w:id="544"/>
      <w:bookmarkEnd w:id="545"/>
    </w:p>
    <w:p w:rsidR="00A27434" w:rsidRPr="00C20730" w:rsidRDefault="00A27434" w:rsidP="006279B9">
      <w:pPr>
        <w:pStyle w:val="3"/>
        <w:spacing w:before="0" w:line="251" w:lineRule="auto"/>
        <w:ind w:firstLine="720"/>
        <w:rPr>
          <w:rFonts w:ascii="Times New Roman" w:hAnsi="Times New Roman"/>
          <w:color w:val="auto"/>
          <w:sz w:val="32"/>
          <w:szCs w:val="32"/>
          <w:lang w:val="ru-RU"/>
        </w:rPr>
      </w:pPr>
      <w:bookmarkStart w:id="546" w:name="исходные-данные-первичные-даты"/>
      <w:bookmarkStart w:id="547" w:name="_Toc202961238"/>
      <w:bookmarkStart w:id="548" w:name="_Toc204261368"/>
      <w:bookmarkStart w:id="549" w:name="_Toc204263049"/>
      <w:r w:rsidRPr="00C20730">
        <w:rPr>
          <w:rFonts w:ascii="Times New Roman" w:hAnsi="Times New Roman"/>
          <w:color w:val="auto"/>
          <w:sz w:val="32"/>
          <w:szCs w:val="32"/>
          <w:lang w:val="ru-RU"/>
        </w:rPr>
        <w:t>Исходные данные (первичные даты)</w:t>
      </w:r>
      <w:bookmarkEnd w:id="546"/>
      <w:bookmarkEnd w:id="547"/>
      <w:bookmarkEnd w:id="548"/>
      <w:bookmarkEnd w:id="549"/>
    </w:p>
    <w:p w:rsidR="00A27434" w:rsidRPr="00C20730" w:rsidRDefault="00A27434" w:rsidP="006279B9">
      <w:pPr>
        <w:pStyle w:val="FirstParagraph"/>
        <w:spacing w:before="0" w:after="0" w:line="251" w:lineRule="auto"/>
        <w:ind w:firstLine="720"/>
        <w:rPr>
          <w:rFonts w:ascii="Times New Roman" w:hAnsi="Times New Roman"/>
          <w:sz w:val="32"/>
          <w:szCs w:val="32"/>
          <w:lang w:val="ru-RU"/>
        </w:rPr>
      </w:pPr>
      <w:r w:rsidRPr="00C20730">
        <w:rPr>
          <w:rFonts w:ascii="Times New Roman" w:hAnsi="Times New Roman"/>
          <w:sz w:val="32"/>
          <w:szCs w:val="32"/>
          <w:lang w:val="ru-RU"/>
        </w:rPr>
        <w:t xml:space="preserve">Ниже представлены первичные данные, извлеченные из изображения. Всего </w:t>
      </w:r>
      <m:oMath>
        <m:r>
          <w:rPr>
            <w:rFonts w:ascii="Cambria Math" w:hAnsi="Cambria Math"/>
            <w:sz w:val="32"/>
            <w:szCs w:val="32"/>
          </w:rPr>
          <m:t>n</m:t>
        </m:r>
        <m:r>
          <w:rPr>
            <w:rFonts w:ascii="Cambria Math" w:hAnsi="Cambria Math"/>
            <w:sz w:val="32"/>
            <w:szCs w:val="32"/>
            <w:lang w:val="ru-RU"/>
          </w:rPr>
          <m:t>=100</m:t>
        </m:r>
      </m:oMath>
      <w:r w:rsidRPr="00C20730">
        <w:rPr>
          <w:rFonts w:ascii="Times New Roman" w:hAnsi="Times New Roman"/>
          <w:sz w:val="32"/>
          <w:szCs w:val="32"/>
          <w:lang w:val="ru-RU"/>
        </w:rPr>
        <w:t xml:space="preserve"> наблюдений.</w:t>
      </w:r>
    </w:p>
    <w:p w:rsidR="00A27434" w:rsidRPr="00C20730" w:rsidRDefault="00A27434" w:rsidP="006279B9">
      <w:pPr>
        <w:pStyle w:val="SourceCode"/>
        <w:wordWrap/>
        <w:spacing w:after="0" w:line="251" w:lineRule="auto"/>
        <w:rPr>
          <w:rFonts w:ascii="Courier New" w:hAnsi="Courier New" w:cs="Courier New"/>
          <w:b/>
          <w:sz w:val="18"/>
          <w:szCs w:val="18"/>
          <w:lang w:val="ru-RU"/>
        </w:rPr>
      </w:pPr>
      <w:proofErr w:type="gramStart"/>
      <w:r w:rsidRPr="00C20730">
        <w:rPr>
          <w:rStyle w:val="VerbatimChar"/>
          <w:rFonts w:ascii="Courier New" w:hAnsi="Courier New" w:cs="Courier New"/>
          <w:b/>
          <w:sz w:val="18"/>
          <w:szCs w:val="18"/>
          <w:lang w:val="ru-RU"/>
        </w:rPr>
        <w:t>413 450 419 412 427 435 404 430 421 399 414 386 428 441 397 417 418 414 429 417</w:t>
      </w:r>
      <w:r w:rsidRPr="00C20730">
        <w:rPr>
          <w:rFonts w:ascii="Courier New" w:hAnsi="Courier New" w:cs="Courier New"/>
          <w:b/>
          <w:sz w:val="18"/>
          <w:szCs w:val="18"/>
          <w:lang w:val="ru-RU"/>
        </w:rPr>
        <w:br/>
      </w:r>
      <w:r w:rsidRPr="00C20730">
        <w:rPr>
          <w:rStyle w:val="VerbatimChar"/>
          <w:rFonts w:ascii="Courier New" w:hAnsi="Courier New" w:cs="Courier New"/>
          <w:b/>
          <w:sz w:val="18"/>
          <w:szCs w:val="18"/>
          <w:lang w:val="ru-RU"/>
        </w:rPr>
        <w:t>423 420 416 407 427 428 417 398 424 420 401 424 441 426 375 419 406 419 429 406</w:t>
      </w:r>
      <w:r w:rsidRPr="00C20730">
        <w:rPr>
          <w:rFonts w:ascii="Courier New" w:hAnsi="Courier New" w:cs="Courier New"/>
          <w:b/>
          <w:sz w:val="18"/>
          <w:szCs w:val="18"/>
          <w:lang w:val="ru-RU"/>
        </w:rPr>
        <w:br/>
      </w:r>
      <w:r w:rsidRPr="00C20730">
        <w:rPr>
          <w:rStyle w:val="VerbatimChar"/>
          <w:rFonts w:ascii="Courier New" w:hAnsi="Courier New" w:cs="Courier New"/>
          <w:b/>
          <w:sz w:val="18"/>
          <w:szCs w:val="18"/>
          <w:lang w:val="ru-RU"/>
        </w:rPr>
        <w:t>414 410 409 416 430 403 426 407 400 423 425 391 432 409 418 418 388 421 415 417</w:t>
      </w:r>
      <w:proofErr w:type="gramEnd"/>
      <w:r w:rsidRPr="00C20730">
        <w:rPr>
          <w:rFonts w:ascii="Courier New" w:hAnsi="Courier New" w:cs="Courier New"/>
          <w:b/>
          <w:sz w:val="18"/>
          <w:szCs w:val="18"/>
          <w:lang w:val="ru-RU"/>
        </w:rPr>
        <w:br/>
      </w:r>
      <w:r w:rsidRPr="00C20730">
        <w:rPr>
          <w:rStyle w:val="VerbatimChar"/>
          <w:rFonts w:ascii="Courier New" w:hAnsi="Courier New" w:cs="Courier New"/>
          <w:b/>
          <w:sz w:val="18"/>
          <w:szCs w:val="18"/>
          <w:lang w:val="ru-RU"/>
        </w:rPr>
        <w:t>423 434 402 431 410 405 436 405 424 405 442 443 444 392 411 428 394 431 411 422</w:t>
      </w:r>
      <w:r w:rsidRPr="00C20730">
        <w:rPr>
          <w:rFonts w:ascii="Courier New" w:hAnsi="Courier New" w:cs="Courier New"/>
          <w:b/>
          <w:sz w:val="18"/>
          <w:szCs w:val="18"/>
          <w:lang w:val="ru-RU"/>
        </w:rPr>
        <w:br/>
      </w:r>
      <w:r w:rsidRPr="00C20730">
        <w:rPr>
          <w:rStyle w:val="VerbatimChar"/>
          <w:rFonts w:ascii="Courier New" w:hAnsi="Courier New" w:cs="Courier New"/>
          <w:b/>
          <w:sz w:val="18"/>
          <w:szCs w:val="18"/>
          <w:lang w:val="ru-RU"/>
        </w:rPr>
        <w:t>433 395 433 420 439 398 437 422 394 416 424 434 408 443 407 421 422 410 423 409</w:t>
      </w:r>
    </w:p>
    <w:p w:rsidR="00A27434" w:rsidRPr="00C20730" w:rsidRDefault="00A27434" w:rsidP="006279B9">
      <w:pPr>
        <w:pStyle w:val="3"/>
        <w:spacing w:before="0" w:line="251" w:lineRule="auto"/>
        <w:ind w:firstLine="720"/>
        <w:rPr>
          <w:rFonts w:ascii="Times New Roman" w:hAnsi="Times New Roman"/>
          <w:color w:val="auto"/>
          <w:sz w:val="32"/>
          <w:szCs w:val="32"/>
          <w:lang w:val="ru-RU"/>
        </w:rPr>
      </w:pPr>
      <w:bookmarkStart w:id="550" w:name="численные-расчеты-показателей"/>
      <w:bookmarkStart w:id="551" w:name="_Toc202961239"/>
      <w:bookmarkStart w:id="552" w:name="_Toc204261369"/>
      <w:bookmarkStart w:id="553" w:name="_Toc204263050"/>
      <w:r w:rsidRPr="00C20730">
        <w:rPr>
          <w:rFonts w:ascii="Times New Roman" w:hAnsi="Times New Roman"/>
          <w:color w:val="auto"/>
          <w:sz w:val="32"/>
          <w:szCs w:val="32"/>
          <w:lang w:val="ru-RU"/>
        </w:rPr>
        <w:lastRenderedPageBreak/>
        <w:t>Численные расчеты показателей</w:t>
      </w:r>
      <w:bookmarkEnd w:id="550"/>
      <w:bookmarkEnd w:id="551"/>
      <w:bookmarkEnd w:id="552"/>
      <w:bookmarkEnd w:id="553"/>
    </w:p>
    <w:p w:rsidR="00A27434" w:rsidRPr="00C20730" w:rsidRDefault="00A27434" w:rsidP="006279B9">
      <w:pPr>
        <w:numPr>
          <w:ilvl w:val="0"/>
          <w:numId w:val="246"/>
        </w:numPr>
        <w:spacing w:after="0" w:line="251" w:lineRule="auto"/>
        <w:ind w:firstLine="654"/>
        <w:rPr>
          <w:rFonts w:ascii="Times New Roman" w:hAnsi="Times New Roman"/>
          <w:sz w:val="32"/>
          <w:szCs w:val="32"/>
          <w:lang w:val="ru-RU"/>
        </w:rPr>
      </w:pPr>
      <w:r w:rsidRPr="00C20730">
        <w:rPr>
          <w:rFonts w:ascii="Times New Roman" w:hAnsi="Times New Roman"/>
          <w:b/>
          <w:sz w:val="32"/>
          <w:szCs w:val="32"/>
          <w:lang w:val="ru-RU"/>
        </w:rPr>
        <w:t>Определение общего количества данных</w:t>
      </w:r>
      <w:proofErr w:type="gramStart"/>
      <w:r w:rsidRPr="00C20730">
        <w:rPr>
          <w:rFonts w:ascii="Times New Roman" w:hAnsi="Times New Roman"/>
          <w:b/>
          <w:sz w:val="32"/>
          <w:szCs w:val="32"/>
          <w:lang w:val="ru-RU"/>
        </w:rPr>
        <w:t xml:space="preserve"> (</w:t>
      </w:r>
      <m:oMath>
        <m:r>
          <w:rPr>
            <w:rFonts w:ascii="Cambria Math" w:hAnsi="Cambria Math"/>
            <w:sz w:val="32"/>
            <w:szCs w:val="32"/>
          </w:rPr>
          <m:t>n</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Из исходного изображения видно, что общее количество данных </w:t>
      </w:r>
      <m:oMath>
        <m:r>
          <w:rPr>
            <w:rFonts w:ascii="Cambria Math" w:hAnsi="Cambria Math"/>
            <w:sz w:val="32"/>
            <w:szCs w:val="32"/>
          </w:rPr>
          <m:t>n</m:t>
        </m:r>
        <m:r>
          <w:rPr>
            <w:rFonts w:ascii="Cambria Math" w:hAnsi="Cambria Math"/>
            <w:sz w:val="32"/>
            <w:szCs w:val="32"/>
            <w:lang w:val="ru-RU"/>
          </w:rPr>
          <m:t>=100</m:t>
        </m:r>
      </m:oMath>
      <w:r w:rsidRPr="00C20730">
        <w:rPr>
          <w:rFonts w:ascii="Times New Roman" w:hAnsi="Times New Roman"/>
          <w:sz w:val="32"/>
          <w:szCs w:val="32"/>
          <w:lang w:val="ru-RU"/>
        </w:rPr>
        <w:t>.</w:t>
      </w:r>
    </w:p>
    <w:p w:rsidR="00A27434" w:rsidRPr="00C20730" w:rsidRDefault="00A27434" w:rsidP="006279B9">
      <w:pPr>
        <w:numPr>
          <w:ilvl w:val="0"/>
          <w:numId w:val="246"/>
        </w:numPr>
        <w:spacing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Определение числа классов (</w:t>
      </w:r>
      <m:oMath>
        <m:r>
          <w:rPr>
            <w:rFonts w:ascii="Cambria Math" w:hAnsi="Cambria Math"/>
            <w:sz w:val="32"/>
            <w:szCs w:val="32"/>
          </w:rPr>
          <m:t>g</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Используя формулу Стерджеса: </w:t>
      </w:r>
      <m:oMath>
        <m:r>
          <w:rPr>
            <w:rFonts w:ascii="Cambria Math" w:hAnsi="Cambria Math"/>
            <w:sz w:val="32"/>
            <w:szCs w:val="32"/>
          </w:rPr>
          <m:t>g</m:t>
        </m:r>
        <m:r>
          <w:rPr>
            <w:rFonts w:ascii="Cambria Math" w:hAnsi="Cambria Math"/>
            <w:sz w:val="32"/>
            <w:szCs w:val="32"/>
            <w:lang w:val="ru-RU"/>
          </w:rPr>
          <m:t>=1+3.3</m:t>
        </m:r>
        <m:sSub>
          <m:sSubPr>
            <m:ctrlPr>
              <w:rPr>
                <w:rFonts w:ascii="Cambria Math" w:hAnsi="Cambria Math"/>
                <w:sz w:val="32"/>
                <w:szCs w:val="32"/>
              </w:rPr>
            </m:ctrlPr>
          </m:sSubPr>
          <m:e>
            <m:r>
              <m:rPr>
                <m:nor/>
              </m:rPr>
              <w:rPr>
                <w:rFonts w:ascii="Times New Roman" w:hAnsi="Times New Roman"/>
                <w:sz w:val="32"/>
                <w:szCs w:val="32"/>
              </w:rPr>
              <m:t>log</m:t>
            </m:r>
          </m:e>
          <m:sub>
            <m:r>
              <w:rPr>
                <w:rFonts w:ascii="Cambria Math" w:hAnsi="Cambria Math"/>
                <w:sz w:val="32"/>
                <w:szCs w:val="32"/>
                <w:lang w:val="ru-RU"/>
              </w:rPr>
              <m:t>10</m:t>
            </m:r>
          </m:sub>
        </m:sSub>
        <m:r>
          <w:rPr>
            <w:rFonts w:ascii="Cambria Math" w:hAnsi="Cambria Math"/>
            <w:sz w:val="32"/>
            <w:szCs w:val="32"/>
          </w:rPr>
          <m:t>n</m:t>
        </m:r>
        <m:r>
          <w:rPr>
            <w:rFonts w:ascii="Cambria Math" w:hAnsi="Cambria Math"/>
            <w:sz w:val="32"/>
            <w:szCs w:val="32"/>
            <w:lang w:val="ru-RU"/>
          </w:rPr>
          <m:t>=1+3.3</m:t>
        </m:r>
        <m:sSub>
          <m:sSubPr>
            <m:ctrlPr>
              <w:rPr>
                <w:rFonts w:ascii="Cambria Math" w:hAnsi="Cambria Math"/>
                <w:sz w:val="32"/>
                <w:szCs w:val="32"/>
              </w:rPr>
            </m:ctrlPr>
          </m:sSubPr>
          <m:e>
            <m:r>
              <m:rPr>
                <m:nor/>
              </m:rPr>
              <w:rPr>
                <w:rFonts w:ascii="Times New Roman" w:hAnsi="Times New Roman"/>
                <w:sz w:val="32"/>
                <w:szCs w:val="32"/>
              </w:rPr>
              <m:t>log</m:t>
            </m:r>
          </m:e>
          <m:sub>
            <m:r>
              <w:rPr>
                <w:rFonts w:ascii="Cambria Math" w:hAnsi="Cambria Math"/>
                <w:sz w:val="32"/>
                <w:szCs w:val="32"/>
                <w:lang w:val="ru-RU"/>
              </w:rPr>
              <m:t>10</m:t>
            </m:r>
          </m:sub>
        </m:sSub>
        <m:r>
          <w:rPr>
            <w:rFonts w:ascii="Cambria Math" w:hAnsi="Cambria Math"/>
            <w:sz w:val="32"/>
            <w:szCs w:val="32"/>
            <w:lang w:val="ru-RU"/>
          </w:rPr>
          <m:t>100=1+3.3×2=1+6.6=7.6</m:t>
        </m:r>
      </m:oMath>
      <w:proofErr w:type="gramStart"/>
      <w:r w:rsidRPr="00C20730">
        <w:rPr>
          <w:rFonts w:ascii="Times New Roman" w:hAnsi="Times New Roman"/>
          <w:sz w:val="32"/>
          <w:szCs w:val="32"/>
          <w:lang w:val="ru-RU"/>
        </w:rPr>
        <w:t xml:space="preserve"> К</w:t>
      </w:r>
      <w:proofErr w:type="gramEnd"/>
      <w:r w:rsidRPr="00C20730">
        <w:rPr>
          <w:rFonts w:ascii="Times New Roman" w:hAnsi="Times New Roman"/>
          <w:sz w:val="32"/>
          <w:szCs w:val="32"/>
          <w:lang w:val="ru-RU"/>
        </w:rPr>
        <w:t xml:space="preserve">ак указано в исходном изображении, </w:t>
      </w:r>
      <m:oMath>
        <m:r>
          <w:rPr>
            <w:rFonts w:ascii="Cambria Math" w:hAnsi="Cambria Math"/>
            <w:sz w:val="32"/>
            <w:szCs w:val="32"/>
          </w:rPr>
          <m:t>g</m:t>
        </m:r>
        <m:r>
          <w:rPr>
            <w:rFonts w:ascii="Cambria Math" w:hAnsi="Cambria Math"/>
            <w:sz w:val="32"/>
            <w:szCs w:val="32"/>
            <w:lang w:val="ru-RU"/>
          </w:rPr>
          <m:t>=7.6</m:t>
        </m:r>
      </m:oMath>
      <w:r w:rsidRPr="00C20730">
        <w:rPr>
          <w:rFonts w:ascii="Times New Roman" w:hAnsi="Times New Roman"/>
          <w:sz w:val="32"/>
          <w:szCs w:val="32"/>
          <w:lang w:val="ru-RU"/>
        </w:rPr>
        <w:t xml:space="preserve">. Для практического применения, обычно округляют до 8 или 10 классов, но для сохранения соответствия оригиналу, мы будем использовать </w:t>
      </w:r>
      <m:oMath>
        <m:r>
          <w:rPr>
            <w:rFonts w:ascii="Cambria Math" w:hAnsi="Cambria Math"/>
            <w:sz w:val="32"/>
            <w:szCs w:val="32"/>
          </w:rPr>
          <m:t>g</m:t>
        </m:r>
        <m:r>
          <w:rPr>
            <w:rFonts w:ascii="Cambria Math" w:hAnsi="Cambria Math"/>
            <w:sz w:val="32"/>
            <w:szCs w:val="32"/>
            <w:lang w:val="ru-RU"/>
          </w:rPr>
          <m:t>=7.6</m:t>
        </m:r>
      </m:oMath>
      <w:r w:rsidRPr="00C20730">
        <w:rPr>
          <w:rFonts w:ascii="Times New Roman" w:hAnsi="Times New Roman"/>
          <w:sz w:val="32"/>
          <w:szCs w:val="32"/>
          <w:lang w:val="ru-RU"/>
        </w:rPr>
        <w:t xml:space="preserve"> для расчета ширины класса, а затем </w:t>
      </w:r>
      <m:oMath>
        <m:r>
          <w:rPr>
            <w:rFonts w:ascii="Cambria Math" w:hAnsi="Cambria Math"/>
            <w:sz w:val="32"/>
            <w:szCs w:val="32"/>
          </w:rPr>
          <m:t>k</m:t>
        </m:r>
        <m:r>
          <w:rPr>
            <w:rFonts w:ascii="Cambria Math" w:hAnsi="Cambria Math"/>
            <w:sz w:val="32"/>
            <w:szCs w:val="32"/>
            <w:lang w:val="ru-RU"/>
          </w:rPr>
          <m:t>≈10</m:t>
        </m:r>
      </m:oMath>
      <w:r w:rsidRPr="00C20730">
        <w:rPr>
          <w:rFonts w:ascii="Times New Roman" w:hAnsi="Times New Roman"/>
          <w:sz w:val="32"/>
          <w:szCs w:val="32"/>
          <w:lang w:val="ru-RU"/>
        </w:rPr>
        <w:t xml:space="preserve"> для формирования классов.</w:t>
      </w:r>
    </w:p>
    <w:p w:rsidR="00A27434" w:rsidRPr="00C20730" w:rsidRDefault="00A27434" w:rsidP="006279B9">
      <w:pPr>
        <w:numPr>
          <w:ilvl w:val="0"/>
          <w:numId w:val="246"/>
        </w:numPr>
        <w:spacing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Определение максимального и минимального значений</w:t>
      </w:r>
      <w:proofErr w:type="gramStart"/>
      <w:r w:rsidRPr="00C20730">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max</m:t>
            </m:r>
          </m:sub>
        </m:sSub>
      </m:oMath>
      <w:r w:rsidRPr="00C20730">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min</m:t>
            </m:r>
          </m:sub>
        </m:sSub>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Из таблицы “Вариационный ряд” и первичных данных можно определить: </w:t>
      </w: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max</m:t>
            </m:r>
          </m:sub>
        </m:sSub>
        <m:r>
          <w:rPr>
            <w:rFonts w:ascii="Cambria Math" w:hAnsi="Cambria Math"/>
            <w:sz w:val="32"/>
            <w:szCs w:val="32"/>
            <w:lang w:val="ru-RU"/>
          </w:rPr>
          <m:t>=450</m:t>
        </m:r>
      </m:oMath>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min</m:t>
            </m:r>
          </m:sub>
        </m:sSub>
        <m:r>
          <w:rPr>
            <w:rFonts w:ascii="Cambria Math" w:hAnsi="Cambria Math"/>
            <w:sz w:val="32"/>
            <w:szCs w:val="32"/>
            <w:lang w:val="ru-RU"/>
          </w:rPr>
          <m:t>=375</m:t>
        </m:r>
      </m:oMath>
    </w:p>
    <w:p w:rsidR="00A27434" w:rsidRPr="00C20730" w:rsidRDefault="00A27434" w:rsidP="006279B9">
      <w:pPr>
        <w:numPr>
          <w:ilvl w:val="0"/>
          <w:numId w:val="246"/>
        </w:numPr>
        <w:spacing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Расчет размаха вариации (</w:t>
      </w:r>
      <m:oMath>
        <m:r>
          <w:rPr>
            <w:rFonts w:ascii="Cambria Math" w:hAnsi="Cambria Math"/>
            <w:sz w:val="32"/>
            <w:szCs w:val="32"/>
          </w:rPr>
          <m:t>P</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m:oMath>
        <m:r>
          <w:rPr>
            <w:rFonts w:ascii="Cambria Math" w:hAnsi="Cambria Math"/>
            <w:sz w:val="32"/>
            <w:szCs w:val="32"/>
          </w:rPr>
          <m:t>P</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max</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min</m:t>
            </m:r>
          </m:sub>
        </m:sSub>
        <m:r>
          <w:rPr>
            <w:rFonts w:ascii="Cambria Math" w:hAnsi="Cambria Math"/>
            <w:sz w:val="32"/>
            <w:szCs w:val="32"/>
            <w:lang w:val="ru-RU"/>
          </w:rPr>
          <m:t>=450-375=75</m:t>
        </m:r>
      </m:oMath>
    </w:p>
    <w:p w:rsidR="00A27434" w:rsidRPr="00C20730" w:rsidRDefault="00A27434" w:rsidP="006279B9">
      <w:pPr>
        <w:numPr>
          <w:ilvl w:val="0"/>
          <w:numId w:val="246"/>
        </w:numPr>
        <w:spacing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Расчет ширины класса (</w:t>
      </w:r>
      <m:oMath>
        <m:r>
          <w:rPr>
            <w:rFonts w:ascii="Cambria Math" w:hAnsi="Cambria Math"/>
            <w:sz w:val="32"/>
            <w:szCs w:val="32"/>
          </w:rPr>
          <m:t>k</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m:oMath>
        <m:r>
          <w:rPr>
            <w:rFonts w:ascii="Cambria Math" w:hAnsi="Cambria Math"/>
            <w:sz w:val="32"/>
            <w:szCs w:val="32"/>
          </w:rPr>
          <m:t>k</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P</m:t>
            </m:r>
          </m:num>
          <m:den>
            <m:r>
              <w:rPr>
                <w:rFonts w:ascii="Cambria Math" w:hAnsi="Cambria Math"/>
                <w:sz w:val="32"/>
                <w:szCs w:val="32"/>
              </w:rPr>
              <m:t>g</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75</m:t>
            </m:r>
          </m:num>
          <m:den>
            <m:r>
              <w:rPr>
                <w:rFonts w:ascii="Cambria Math" w:hAnsi="Cambria Math"/>
                <w:sz w:val="32"/>
                <w:szCs w:val="32"/>
                <w:lang w:val="ru-RU"/>
              </w:rPr>
              <m:t>7.6</m:t>
            </m:r>
          </m:den>
        </m:f>
        <m:r>
          <w:rPr>
            <w:rFonts w:ascii="Cambria Math" w:hAnsi="Cambria Math"/>
            <w:sz w:val="32"/>
            <w:szCs w:val="32"/>
            <w:lang w:val="ru-RU"/>
          </w:rPr>
          <m:t>≈9.868421052631579≈10</m:t>
        </m:r>
      </m:oMath>
      <w:proofErr w:type="gramStart"/>
      <w:r w:rsidRPr="00C20730">
        <w:rPr>
          <w:rFonts w:ascii="Times New Roman" w:hAnsi="Times New Roman"/>
          <w:sz w:val="32"/>
          <w:szCs w:val="32"/>
          <w:lang w:val="ru-RU"/>
        </w:rPr>
        <w:t xml:space="preserve"> В</w:t>
      </w:r>
      <w:proofErr w:type="gramEnd"/>
      <w:r w:rsidRPr="00C20730">
        <w:rPr>
          <w:rFonts w:ascii="Times New Roman" w:hAnsi="Times New Roman"/>
          <w:sz w:val="32"/>
          <w:szCs w:val="32"/>
          <w:lang w:val="ru-RU"/>
        </w:rPr>
        <w:t xml:space="preserve"> исходном изображении указано </w:t>
      </w:r>
      <m:oMath>
        <m:r>
          <w:rPr>
            <w:rFonts w:ascii="Cambria Math" w:hAnsi="Cambria Math"/>
            <w:sz w:val="32"/>
            <w:szCs w:val="32"/>
          </w:rPr>
          <m:t>k</m:t>
        </m:r>
        <m:r>
          <w:rPr>
            <w:rFonts w:ascii="Cambria Math" w:hAnsi="Cambria Math"/>
            <w:sz w:val="32"/>
            <w:szCs w:val="32"/>
            <w:lang w:val="ru-RU"/>
          </w:rPr>
          <m:t>≈10</m:t>
        </m:r>
      </m:oMath>
      <w:r w:rsidRPr="00C20730">
        <w:rPr>
          <w:rFonts w:ascii="Times New Roman" w:hAnsi="Times New Roman"/>
          <w:sz w:val="32"/>
          <w:szCs w:val="32"/>
          <w:lang w:val="ru-RU"/>
        </w:rPr>
        <w:t>.</w:t>
      </w:r>
    </w:p>
    <w:p w:rsidR="00A27434" w:rsidRPr="00C20730" w:rsidRDefault="00A27434" w:rsidP="006279B9">
      <w:pPr>
        <w:numPr>
          <w:ilvl w:val="0"/>
          <w:numId w:val="246"/>
        </w:numPr>
        <w:spacing w:after="0" w:line="251" w:lineRule="auto"/>
        <w:ind w:firstLine="720"/>
        <w:rPr>
          <w:rFonts w:ascii="Times New Roman" w:hAnsi="Times New Roman"/>
          <w:sz w:val="32"/>
          <w:szCs w:val="32"/>
          <w:lang w:val="ru-RU"/>
        </w:rPr>
      </w:pPr>
      <w:r w:rsidRPr="00C20730">
        <w:rPr>
          <w:rFonts w:ascii="Times New Roman" w:hAnsi="Times New Roman"/>
          <w:b/>
          <w:sz w:val="32"/>
          <w:szCs w:val="32"/>
          <w:lang w:val="ru-RU"/>
        </w:rPr>
        <w:t>Расчет начала классов</w:t>
      </w:r>
      <w:proofErr w:type="gramStart"/>
      <w:r w:rsidRPr="00C20730">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α</m:t>
            </m:r>
          </m:sub>
        </m:sSub>
      </m:oMath>
      <w:r w:rsidRPr="00C20730">
        <w:rPr>
          <w:rFonts w:ascii="Times New Roman" w:hAnsi="Times New Roman"/>
          <w:b/>
          <w:sz w:val="32"/>
          <w:szCs w:val="32"/>
          <w:lang w:val="ru-RU"/>
        </w:rPr>
        <w:t xml:space="preserve">) </w:t>
      </w:r>
      <w:proofErr w:type="gramEnd"/>
      <w:r w:rsidRPr="00C20730">
        <w:rPr>
          <w:rFonts w:ascii="Times New Roman" w:hAnsi="Times New Roman"/>
          <w:b/>
          <w:sz w:val="32"/>
          <w:szCs w:val="32"/>
          <w:lang w:val="ru-RU"/>
        </w:rPr>
        <w:t>и середины классов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Pr="00C20730">
        <w:rPr>
          <w:rFonts w:ascii="Times New Roman" w:hAnsi="Times New Roman"/>
          <w:b/>
          <w:sz w:val="32"/>
          <w:szCs w:val="32"/>
          <w:lang w:val="ru-RU"/>
        </w:rPr>
        <w:t>) и частот (</w:t>
      </w:r>
      <m:oMath>
        <m:r>
          <w:rPr>
            <w:rFonts w:ascii="Cambria Math" w:hAnsi="Cambria Math"/>
            <w:sz w:val="32"/>
            <w:szCs w:val="32"/>
          </w:rPr>
          <m:t>f</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На основе данных из таблицы “Вариационный ряд” и формул:</w:t>
      </w:r>
    </w:p>
    <w:tbl>
      <w:tblPr>
        <w:tblW w:w="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1383"/>
        <w:gridCol w:w="1401"/>
        <w:gridCol w:w="1510"/>
        <w:gridCol w:w="1643"/>
        <w:gridCol w:w="1702"/>
        <w:gridCol w:w="1648"/>
      </w:tblGrid>
      <w:tr w:rsidR="005B226D" w:rsidRPr="00C20730" w:rsidTr="002E588F">
        <w:tc>
          <w:tcPr>
            <w:tcW w:w="0" w:type="auto"/>
            <w:shd w:val="clear" w:color="auto" w:fill="auto"/>
            <w:vAlign w:val="bottom"/>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ЧИСЛО ДАТ</w:t>
            </w:r>
          </w:p>
        </w:tc>
        <w:tc>
          <w:tcPr>
            <w:tcW w:w="0" w:type="auto"/>
            <w:shd w:val="clear" w:color="auto" w:fill="auto"/>
            <w:vAlign w:val="bottom"/>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ЧИСЛО КЛАССОВ (g)</w:t>
            </w:r>
          </w:p>
        </w:tc>
        <w:tc>
          <w:tcPr>
            <w:tcW w:w="0" w:type="auto"/>
            <w:shd w:val="clear" w:color="auto" w:fill="auto"/>
            <w:vAlign w:val="bottom"/>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 xml:space="preserve">НАЧАЛО </w:t>
            </w:r>
            <m:oMath>
              <m:sSub>
                <m:sSubPr>
                  <m:ctrlPr>
                    <w:rPr>
                      <w:rFonts w:ascii="Cambria Math" w:hAnsi="Cambria Math"/>
                      <w:b/>
                      <w:sz w:val="18"/>
                      <w:szCs w:val="18"/>
                    </w:rPr>
                  </m:ctrlPr>
                </m:sSubPr>
                <m:e>
                  <m:r>
                    <m:rPr>
                      <m:sty m:val="bi"/>
                    </m:rPr>
                    <w:rPr>
                      <w:rFonts w:ascii="Cambria Math" w:hAnsi="Cambria Math"/>
                      <w:sz w:val="18"/>
                      <w:szCs w:val="18"/>
                    </w:rPr>
                    <m:t>W</m:t>
                  </m:r>
                </m:e>
                <m:sub>
                  <m:r>
                    <m:rPr>
                      <m:sty m:val="bi"/>
                    </m:rPr>
                    <w:rPr>
                      <w:rFonts w:ascii="Cambria Math" w:hAnsi="Cambria Math"/>
                      <w:sz w:val="18"/>
                      <w:szCs w:val="18"/>
                    </w:rPr>
                    <m:t>α</m:t>
                  </m:r>
                </m:sub>
              </m:sSub>
            </m:oMath>
          </w:p>
        </w:tc>
        <w:tc>
          <w:tcPr>
            <w:tcW w:w="0" w:type="auto"/>
            <w:shd w:val="clear" w:color="auto" w:fill="auto"/>
            <w:vAlign w:val="bottom"/>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 xml:space="preserve">СРЕДИНЫ </w:t>
            </w:r>
            <m:oMath>
              <m:sSub>
                <m:sSubPr>
                  <m:ctrlPr>
                    <w:rPr>
                      <w:rFonts w:ascii="Cambria Math" w:hAnsi="Cambria Math"/>
                      <w:b/>
                      <w:sz w:val="18"/>
                      <w:szCs w:val="18"/>
                    </w:rPr>
                  </m:ctrlPr>
                </m:sSubPr>
                <m:e>
                  <m:r>
                    <m:rPr>
                      <m:sty m:val="bi"/>
                    </m:rPr>
                    <w:rPr>
                      <w:rFonts w:ascii="Cambria Math" w:hAnsi="Cambria Math"/>
                      <w:sz w:val="18"/>
                      <w:szCs w:val="18"/>
                    </w:rPr>
                    <m:t>W</m:t>
                  </m:r>
                </m:e>
                <m:sub>
                  <m:r>
                    <m:rPr>
                      <m:sty m:val="bi"/>
                    </m:rPr>
                    <w:rPr>
                      <w:rFonts w:ascii="Cambria Math" w:hAnsi="Cambria Math"/>
                      <w:sz w:val="18"/>
                      <w:szCs w:val="18"/>
                    </w:rPr>
                    <m:t>i</m:t>
                  </m:r>
                </m:sub>
              </m:sSub>
            </m:oMath>
          </w:p>
        </w:tc>
        <w:tc>
          <w:tcPr>
            <w:tcW w:w="0" w:type="auto"/>
            <w:shd w:val="clear" w:color="auto" w:fill="auto"/>
            <w:vAlign w:val="bottom"/>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РАЗНОСКА</w:t>
            </w:r>
          </w:p>
        </w:tc>
        <w:tc>
          <w:tcPr>
            <w:tcW w:w="0" w:type="auto"/>
            <w:shd w:val="clear" w:color="auto" w:fill="auto"/>
            <w:vAlign w:val="bottom"/>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 xml:space="preserve">ЧАСТОТЫ </w:t>
            </w:r>
            <m:oMath>
              <m:r>
                <m:rPr>
                  <m:sty m:val="bi"/>
                </m:rPr>
                <w:rPr>
                  <w:rFonts w:ascii="Cambria Math" w:hAnsi="Cambria Math"/>
                  <w:sz w:val="18"/>
                  <w:szCs w:val="18"/>
                </w:rPr>
                <m:t>f</m:t>
              </m:r>
            </m:oMath>
          </w:p>
        </w:tc>
      </w:tr>
      <w:tr w:rsidR="005B226D" w:rsidRPr="00C20730" w:rsidTr="002E588F">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6-11</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4</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445</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450</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1</w:t>
            </w:r>
          </w:p>
        </w:tc>
      </w:tr>
      <w:tr w:rsidR="005B226D" w:rsidRPr="00C20730" w:rsidTr="002E588F">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12-22</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5</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435</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440</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П</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7</w:t>
            </w:r>
          </w:p>
        </w:tc>
      </w:tr>
      <w:tr w:rsidR="005B226D" w:rsidRPr="00C20730" w:rsidTr="002E588F">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23-46</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6</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425</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430</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MS Gothic" w:eastAsia="MS Gothic" w:hAnsi="MS Gothic" w:cs="MS Gothic" w:hint="eastAsia"/>
                <w:b/>
                <w:sz w:val="18"/>
                <w:szCs w:val="18"/>
              </w:rPr>
              <w:t>☑</w:t>
            </w:r>
            <w:r w:rsidRPr="00C20730">
              <w:rPr>
                <w:rFonts w:ascii="Times New Roman" w:hAnsi="Times New Roman"/>
                <w:b/>
                <w:sz w:val="18"/>
                <w:szCs w:val="18"/>
              </w:rPr>
              <w:t xml:space="preserve"> </w:t>
            </w:r>
            <w:r w:rsidRPr="00C20730">
              <w:rPr>
                <w:rFonts w:ascii="MS Gothic" w:eastAsia="MS Gothic" w:hAnsi="MS Gothic" w:cs="MS Gothic" w:hint="eastAsia"/>
                <w:b/>
                <w:sz w:val="18"/>
                <w:szCs w:val="18"/>
              </w:rPr>
              <w:t>☑</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20</w:t>
            </w:r>
          </w:p>
        </w:tc>
      </w:tr>
      <w:tr w:rsidR="005B226D" w:rsidRPr="00C20730" w:rsidTr="002E588F">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47-93</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7</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415</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420</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MS Gothic" w:eastAsia="MS Gothic" w:hAnsi="MS Gothic" w:cs="MS Gothic" w:hint="eastAsia"/>
                <w:b/>
                <w:sz w:val="18"/>
                <w:szCs w:val="18"/>
              </w:rPr>
              <w:t>☑</w:t>
            </w:r>
            <w:r w:rsidRPr="00C20730">
              <w:rPr>
                <w:rFonts w:ascii="Times New Roman" w:hAnsi="Times New Roman"/>
                <w:b/>
                <w:sz w:val="18"/>
                <w:szCs w:val="18"/>
              </w:rPr>
              <w:t xml:space="preserve"> </w:t>
            </w:r>
            <w:r w:rsidRPr="00C20730">
              <w:rPr>
                <w:rFonts w:ascii="MS Gothic" w:eastAsia="MS Gothic" w:hAnsi="MS Gothic" w:cs="MS Gothic" w:hint="eastAsia"/>
                <w:b/>
                <w:sz w:val="18"/>
                <w:szCs w:val="18"/>
              </w:rPr>
              <w:t>☑</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30</w:t>
            </w:r>
          </w:p>
        </w:tc>
      </w:tr>
      <w:tr w:rsidR="005B226D" w:rsidRPr="00C20730" w:rsidTr="002E588F">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94-187</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8</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405</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410</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MS Gothic" w:eastAsia="MS Gothic" w:hAnsi="MS Gothic" w:cs="MS Gothic" w:hint="eastAsia"/>
                <w:b/>
                <w:sz w:val="18"/>
                <w:szCs w:val="18"/>
              </w:rPr>
              <w:t>☑</w:t>
            </w:r>
            <w:r w:rsidRPr="00C20730">
              <w:rPr>
                <w:rFonts w:ascii="Times New Roman" w:hAnsi="Times New Roman"/>
                <w:b/>
                <w:sz w:val="18"/>
                <w:szCs w:val="18"/>
              </w:rPr>
              <w:t xml:space="preserve"> </w:t>
            </w:r>
            <w:r w:rsidRPr="00C20730">
              <w:rPr>
                <w:rFonts w:ascii="MS Gothic" w:eastAsia="MS Gothic" w:hAnsi="MS Gothic" w:cs="MS Gothic" w:hint="eastAsia"/>
                <w:b/>
                <w:sz w:val="18"/>
                <w:szCs w:val="18"/>
              </w:rPr>
              <w:t>☑</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25</w:t>
            </w:r>
          </w:p>
        </w:tc>
      </w:tr>
      <w:tr w:rsidR="005B226D" w:rsidRPr="00C20730" w:rsidTr="002E588F">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188-377</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9</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395</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400</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MS Gothic" w:eastAsia="MS Gothic" w:hAnsi="MS Gothic" w:cs="MS Gothic" w:hint="eastAsia"/>
                <w:b/>
                <w:sz w:val="18"/>
                <w:szCs w:val="18"/>
              </w:rPr>
              <w:t>☑</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10</w:t>
            </w:r>
          </w:p>
        </w:tc>
      </w:tr>
      <w:tr w:rsidR="005B226D" w:rsidRPr="00C20730" w:rsidTr="002E588F">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378-755</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10</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385</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390</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Г.</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6</w:t>
            </w:r>
          </w:p>
        </w:tc>
      </w:tr>
      <w:tr w:rsidR="005B226D" w:rsidRPr="00C20730" w:rsidTr="002E588F">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756-1515</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11</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375</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380</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1</w:t>
            </w:r>
          </w:p>
        </w:tc>
      </w:tr>
      <w:tr w:rsidR="005B226D" w:rsidRPr="00C20730" w:rsidTr="002E588F">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1515-3050</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12</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w:t>
            </w:r>
          </w:p>
        </w:tc>
        <w:tc>
          <w:tcPr>
            <w:tcW w:w="0" w:type="auto"/>
            <w:shd w:val="clear" w:color="auto" w:fill="auto"/>
          </w:tcPr>
          <w:p w:rsidR="00A27434" w:rsidRPr="00C20730" w:rsidRDefault="00A27434" w:rsidP="006279B9">
            <w:pPr>
              <w:pStyle w:val="Compact"/>
              <w:numPr>
                <w:ilvl w:val="0"/>
                <w:numId w:val="104"/>
              </w:numPr>
              <w:spacing w:before="0" w:after="0" w:line="251" w:lineRule="auto"/>
              <w:rPr>
                <w:rFonts w:ascii="Times New Roman" w:hAnsi="Times New Roman"/>
                <w:b/>
                <w:sz w:val="18"/>
                <w:szCs w:val="18"/>
              </w:rPr>
            </w:pPr>
            <w:r w:rsidRPr="00C20730">
              <w:rPr>
                <w:rFonts w:ascii="Times New Roman" w:hAnsi="Times New Roman"/>
                <w:b/>
                <w:sz w:val="18"/>
                <w:szCs w:val="18"/>
              </w:rPr>
              <w:t>-</w:t>
            </w:r>
          </w:p>
        </w:tc>
        <w:tc>
          <w:tcPr>
            <w:tcW w:w="0" w:type="auto"/>
            <w:shd w:val="clear" w:color="auto" w:fill="auto"/>
          </w:tcPr>
          <w:p w:rsidR="00A27434" w:rsidRPr="00C20730" w:rsidRDefault="000C0DE8" w:rsidP="006279B9">
            <w:pPr>
              <w:pStyle w:val="Compact"/>
              <w:numPr>
                <w:ilvl w:val="0"/>
                <w:numId w:val="104"/>
              </w:numPr>
              <w:spacing w:before="0" w:after="0" w:line="251" w:lineRule="auto"/>
              <w:rPr>
                <w:rFonts w:ascii="Times New Roman" w:hAnsi="Times New Roman"/>
                <w:b/>
                <w:sz w:val="18"/>
                <w:szCs w:val="18"/>
              </w:rPr>
            </w:pPr>
            <m:oMath>
              <m:r>
                <m:rPr>
                  <m:sty m:val="bi"/>
                </m:rPr>
                <w:rPr>
                  <w:rFonts w:ascii="Cambria Math" w:hAnsi="Cambria Math"/>
                  <w:sz w:val="18"/>
                  <w:szCs w:val="18"/>
                </w:rPr>
                <m:t>n=100</m:t>
              </m:r>
            </m:oMath>
          </w:p>
        </w:tc>
      </w:tr>
    </w:tbl>
    <w:p w:rsidR="00A27434" w:rsidRPr="00C20730" w:rsidRDefault="00A27434" w:rsidP="006279B9">
      <w:pPr>
        <w:numPr>
          <w:ilvl w:val="0"/>
          <w:numId w:val="104"/>
        </w:numPr>
        <w:spacing w:after="0" w:line="251" w:lineRule="auto"/>
        <w:rPr>
          <w:rFonts w:ascii="Times New Roman" w:hAnsi="Times New Roman"/>
          <w:sz w:val="32"/>
          <w:szCs w:val="32"/>
          <w:lang w:val="ru-RU"/>
        </w:rPr>
      </w:pPr>
      <w:r w:rsidRPr="00C20730">
        <w:rPr>
          <w:rFonts w:ascii="Times New Roman" w:hAnsi="Times New Roman"/>
          <w:i/>
          <w:sz w:val="32"/>
          <w:szCs w:val="32"/>
          <w:lang w:val="ru-RU"/>
        </w:rPr>
        <w:t xml:space="preserve">Проверка расчетов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α</m:t>
            </m:r>
          </m:sub>
        </m:sSub>
      </m:oMath>
      <w:r w:rsidRPr="00C20730">
        <w:rPr>
          <w:rFonts w:ascii="Times New Roman" w:hAnsi="Times New Roman"/>
          <w:i/>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Pr="00C20730">
        <w:rPr>
          <w:rFonts w:ascii="Times New Roman" w:hAnsi="Times New Roman"/>
          <w:i/>
          <w:sz w:val="32"/>
          <w:szCs w:val="32"/>
          <w:lang w:val="ru-RU"/>
        </w:rPr>
        <w:t xml:space="preserve"> на примере первой строки (для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r>
          <w:rPr>
            <w:rFonts w:ascii="Cambria Math" w:hAnsi="Cambria Math"/>
            <w:sz w:val="32"/>
            <w:szCs w:val="32"/>
            <w:lang w:val="ru-RU"/>
          </w:rPr>
          <m:t>=450</m:t>
        </m:r>
      </m:oMath>
      <w:r w:rsidRPr="00C20730">
        <w:rPr>
          <w:rFonts w:ascii="Times New Roman" w:hAnsi="Times New Roman"/>
          <w:i/>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r>
              <w:rPr>
                <w:rFonts w:ascii="Cambria Math" w:hAnsi="Cambria Math"/>
                <w:sz w:val="32"/>
                <w:szCs w:val="32"/>
                <w:lang w:val="ru-RU"/>
              </w:rPr>
              <m:t>-1</m:t>
            </m:r>
          </m:sub>
        </m:sSub>
        <m:r>
          <w:rPr>
            <w:rFonts w:ascii="Cambria Math" w:hAnsi="Cambria Math"/>
            <w:sz w:val="32"/>
            <w:szCs w:val="32"/>
            <w:lang w:val="ru-RU"/>
          </w:rPr>
          <m:t>=440</m:t>
        </m:r>
      </m:oMath>
      <w:r w:rsidRPr="00C20730">
        <w:rPr>
          <w:rFonts w:ascii="Times New Roman" w:hAnsi="Times New Roman"/>
          <w:i/>
          <w:sz w:val="32"/>
          <w:szCs w:val="32"/>
          <w:lang w:val="ru-RU"/>
        </w:rPr>
        <w:t>):</w:t>
      </w:r>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α</m:t>
            </m:r>
          </m:sub>
        </m:sSub>
        <m:r>
          <w:rPr>
            <w:rFonts w:ascii="Cambria Math" w:hAnsi="Cambria Math"/>
            <w:sz w:val="32"/>
            <w:szCs w:val="32"/>
            <w:lang w:val="ru-RU"/>
          </w:rPr>
          <m:t>=</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r>
                  <w:rPr>
                    <w:rFonts w:ascii="Cambria Math" w:hAnsi="Cambria Math"/>
                    <w:sz w:val="32"/>
                    <w:szCs w:val="32"/>
                    <w:lang w:val="ru-RU"/>
                  </w:rPr>
                  <m:t>-1</m:t>
                </m:r>
              </m:sub>
            </m:sSub>
          </m:num>
          <m:den>
            <m:r>
              <w:rPr>
                <w:rFonts w:ascii="Cambria Math" w:hAnsi="Cambria Math"/>
                <w:sz w:val="32"/>
                <w:szCs w:val="32"/>
                <w:lang w:val="ru-RU"/>
              </w:rPr>
              <m:t>2</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450+440</m:t>
            </m:r>
          </m:num>
          <m:den>
            <m:r>
              <w:rPr>
                <w:rFonts w:ascii="Cambria Math" w:hAnsi="Cambria Math"/>
                <w:sz w:val="32"/>
                <w:szCs w:val="32"/>
                <w:lang w:val="ru-RU"/>
              </w:rPr>
              <m:t>2</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890</m:t>
            </m:r>
          </m:num>
          <m:den>
            <m:r>
              <w:rPr>
                <w:rFonts w:ascii="Cambria Math" w:hAnsi="Cambria Math"/>
                <w:sz w:val="32"/>
                <w:szCs w:val="32"/>
                <w:lang w:val="ru-RU"/>
              </w:rPr>
              <m:t>2</m:t>
            </m:r>
          </m:den>
        </m:f>
        <m:r>
          <w:rPr>
            <w:rFonts w:ascii="Cambria Math" w:hAnsi="Cambria Math"/>
            <w:sz w:val="32"/>
            <w:szCs w:val="32"/>
            <w:lang w:val="ru-RU"/>
          </w:rPr>
          <m:t>=445</m:t>
        </m:r>
      </m:oMath>
    </w:p>
    <w:p w:rsidR="00A27434" w:rsidRPr="00C20730" w:rsidRDefault="00A27434" w:rsidP="006279B9">
      <w:pPr>
        <w:numPr>
          <w:ilvl w:val="0"/>
          <w:numId w:val="104"/>
        </w:numPr>
        <w:spacing w:after="0" w:line="251" w:lineRule="auto"/>
        <w:rPr>
          <w:rFonts w:ascii="Times New Roman" w:hAnsi="Times New Roman"/>
          <w:sz w:val="32"/>
          <w:szCs w:val="32"/>
          <w:lang w:val="ru-RU"/>
        </w:rPr>
      </w:pPr>
      <w:r w:rsidRPr="00C20730">
        <w:rPr>
          <w:rFonts w:ascii="Times New Roman" w:hAnsi="Times New Roman"/>
          <w:i/>
          <w:sz w:val="32"/>
          <w:szCs w:val="32"/>
          <w:lang w:val="ru-RU"/>
        </w:rPr>
        <w:lastRenderedPageBreak/>
        <w:t xml:space="preserve">Проверка расчетов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Pr="00C20730">
        <w:rPr>
          <w:rFonts w:ascii="Times New Roman" w:hAnsi="Times New Roman"/>
          <w:i/>
          <w:sz w:val="32"/>
          <w:szCs w:val="32"/>
          <w:lang w:val="ru-RU"/>
        </w:rPr>
        <w:t xml:space="preserve"> на примере второй строки (для </w:t>
      </w:r>
      <m:oMath>
        <m:sSub>
          <m:sSubPr>
            <m:ctrlPr>
              <w:rPr>
                <w:rFonts w:ascii="Cambria Math" w:hAnsi="Cambria Math"/>
                <w:sz w:val="32"/>
                <w:szCs w:val="32"/>
              </w:rPr>
            </m:ctrlPr>
          </m:sSubPr>
          <m:e>
            <m:r>
              <w:rPr>
                <w:rFonts w:ascii="Cambria Math" w:hAnsi="Cambria Math"/>
                <w:sz w:val="32"/>
                <w:szCs w:val="32"/>
              </w:rPr>
              <m:t>W</m:t>
            </m:r>
          </m:e>
          <m:sub>
            <m:sSub>
              <m:sSubPr>
                <m:ctrlPr>
                  <w:rPr>
                    <w:rFonts w:ascii="Cambria Math" w:hAnsi="Cambria Math"/>
                    <w:sz w:val="32"/>
                    <w:szCs w:val="32"/>
                  </w:rPr>
                </m:ctrlPr>
              </m:sSubPr>
              <m:e>
                <m:r>
                  <w:rPr>
                    <w:rFonts w:ascii="Cambria Math" w:hAnsi="Cambria Math"/>
                    <w:sz w:val="32"/>
                    <w:szCs w:val="32"/>
                  </w:rPr>
                  <m:t>α</m:t>
                </m:r>
              </m:e>
              <m:sub>
                <m:r>
                  <w:rPr>
                    <w:rFonts w:ascii="Cambria Math" w:hAnsi="Cambria Math"/>
                    <w:sz w:val="32"/>
                    <w:szCs w:val="32"/>
                  </w:rPr>
                  <m:t>i</m:t>
                </m:r>
              </m:sub>
            </m:sSub>
          </m:sub>
        </m:sSub>
        <m:r>
          <w:rPr>
            <w:rFonts w:ascii="Cambria Math" w:hAnsi="Cambria Math"/>
            <w:sz w:val="32"/>
            <w:szCs w:val="32"/>
            <w:lang w:val="ru-RU"/>
          </w:rPr>
          <m:t>=435</m:t>
        </m:r>
      </m:oMath>
      <w:r w:rsidRPr="00C20730">
        <w:rPr>
          <w:rFonts w:ascii="Times New Roman" w:hAnsi="Times New Roman"/>
          <w:i/>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W</m:t>
            </m:r>
          </m:e>
          <m:sub>
            <m:sSub>
              <m:sSubPr>
                <m:ctrlPr>
                  <w:rPr>
                    <w:rFonts w:ascii="Cambria Math" w:hAnsi="Cambria Math"/>
                    <w:sz w:val="32"/>
                    <w:szCs w:val="32"/>
                  </w:rPr>
                </m:ctrlPr>
              </m:sSubPr>
              <m:e>
                <m:r>
                  <w:rPr>
                    <w:rFonts w:ascii="Cambria Math" w:hAnsi="Cambria Math"/>
                    <w:sz w:val="32"/>
                    <w:szCs w:val="32"/>
                  </w:rPr>
                  <m:t>α</m:t>
                </m:r>
              </m:e>
              <m:sub>
                <m:r>
                  <w:rPr>
                    <w:rFonts w:ascii="Cambria Math" w:hAnsi="Cambria Math"/>
                    <w:sz w:val="32"/>
                    <w:szCs w:val="32"/>
                  </w:rPr>
                  <m:t>i</m:t>
                </m:r>
                <m:r>
                  <w:rPr>
                    <w:rFonts w:ascii="Cambria Math" w:hAnsi="Cambria Math"/>
                    <w:sz w:val="32"/>
                    <w:szCs w:val="32"/>
                    <w:lang w:val="ru-RU"/>
                  </w:rPr>
                  <m:t>+1</m:t>
                </m:r>
              </m:sub>
            </m:sSub>
          </m:sub>
        </m:sSub>
        <m:r>
          <w:rPr>
            <w:rFonts w:ascii="Cambria Math" w:hAnsi="Cambria Math"/>
            <w:sz w:val="32"/>
            <w:szCs w:val="32"/>
            <w:lang w:val="ru-RU"/>
          </w:rPr>
          <m:t>=445</m:t>
        </m:r>
      </m:oMath>
      <w:r w:rsidRPr="00C20730">
        <w:rPr>
          <w:rFonts w:ascii="Times New Roman" w:hAnsi="Times New Roman"/>
          <w:i/>
          <w:sz w:val="32"/>
          <w:szCs w:val="32"/>
          <w:lang w:val="ru-RU"/>
        </w:rPr>
        <w:t>):</w:t>
      </w:r>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r>
          <w:rPr>
            <w:rFonts w:ascii="Cambria Math" w:hAnsi="Cambria Math"/>
            <w:sz w:val="32"/>
            <w:szCs w:val="32"/>
            <w:lang w:val="ru-RU"/>
          </w:rPr>
          <m:t>=</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W</m:t>
                </m:r>
              </m:e>
              <m:sub>
                <m:sSub>
                  <m:sSubPr>
                    <m:ctrlPr>
                      <w:rPr>
                        <w:rFonts w:ascii="Cambria Math" w:hAnsi="Cambria Math"/>
                        <w:sz w:val="32"/>
                        <w:szCs w:val="32"/>
                      </w:rPr>
                    </m:ctrlPr>
                  </m:sSubPr>
                  <m:e>
                    <m:r>
                      <w:rPr>
                        <w:rFonts w:ascii="Cambria Math" w:hAnsi="Cambria Math"/>
                        <w:sz w:val="32"/>
                        <w:szCs w:val="32"/>
                      </w:rPr>
                      <m:t>α</m:t>
                    </m:r>
                  </m:e>
                  <m:sub>
                    <m:r>
                      <w:rPr>
                        <w:rFonts w:ascii="Cambria Math" w:hAnsi="Cambria Math"/>
                        <w:sz w:val="32"/>
                        <w:szCs w:val="32"/>
                      </w:rPr>
                      <m:t>i</m:t>
                    </m:r>
                  </m:sub>
                </m:sSub>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W</m:t>
                </m:r>
              </m:e>
              <m:sub>
                <m:sSub>
                  <m:sSubPr>
                    <m:ctrlPr>
                      <w:rPr>
                        <w:rFonts w:ascii="Cambria Math" w:hAnsi="Cambria Math"/>
                        <w:sz w:val="32"/>
                        <w:szCs w:val="32"/>
                      </w:rPr>
                    </m:ctrlPr>
                  </m:sSubPr>
                  <m:e>
                    <m:r>
                      <w:rPr>
                        <w:rFonts w:ascii="Cambria Math" w:hAnsi="Cambria Math"/>
                        <w:sz w:val="32"/>
                        <w:szCs w:val="32"/>
                      </w:rPr>
                      <m:t>α</m:t>
                    </m:r>
                  </m:e>
                  <m:sub>
                    <m:r>
                      <w:rPr>
                        <w:rFonts w:ascii="Cambria Math" w:hAnsi="Cambria Math"/>
                        <w:sz w:val="32"/>
                        <w:szCs w:val="32"/>
                      </w:rPr>
                      <m:t>i</m:t>
                    </m:r>
                    <m:r>
                      <w:rPr>
                        <w:rFonts w:ascii="Cambria Math" w:hAnsi="Cambria Math"/>
                        <w:sz w:val="32"/>
                        <w:szCs w:val="32"/>
                        <w:lang w:val="ru-RU"/>
                      </w:rPr>
                      <m:t>+1</m:t>
                    </m:r>
                  </m:sub>
                </m:sSub>
              </m:sub>
            </m:sSub>
          </m:num>
          <m:den>
            <m:r>
              <w:rPr>
                <w:rFonts w:ascii="Cambria Math" w:hAnsi="Cambria Math"/>
                <w:sz w:val="32"/>
                <w:szCs w:val="32"/>
                <w:lang w:val="ru-RU"/>
              </w:rPr>
              <m:t>2</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435+445</m:t>
            </m:r>
          </m:num>
          <m:den>
            <m:r>
              <w:rPr>
                <w:rFonts w:ascii="Cambria Math" w:hAnsi="Cambria Math"/>
                <w:sz w:val="32"/>
                <w:szCs w:val="32"/>
                <w:lang w:val="ru-RU"/>
              </w:rPr>
              <m:t>2</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880</m:t>
            </m:r>
          </m:num>
          <m:den>
            <m:r>
              <w:rPr>
                <w:rFonts w:ascii="Cambria Math" w:hAnsi="Cambria Math"/>
                <w:sz w:val="32"/>
                <w:szCs w:val="32"/>
                <w:lang w:val="ru-RU"/>
              </w:rPr>
              <m:t>2</m:t>
            </m:r>
          </m:den>
        </m:f>
        <m:r>
          <w:rPr>
            <w:rFonts w:ascii="Cambria Math" w:hAnsi="Cambria Math"/>
            <w:sz w:val="32"/>
            <w:szCs w:val="32"/>
            <w:lang w:val="ru-RU"/>
          </w:rPr>
          <m:t>=440</m:t>
        </m:r>
      </m:oMath>
    </w:p>
    <w:p w:rsidR="00A27434" w:rsidRPr="00C20730" w:rsidRDefault="00A27434" w:rsidP="006279B9">
      <w:pPr>
        <w:numPr>
          <w:ilvl w:val="0"/>
          <w:numId w:val="104"/>
        </w:numPr>
        <w:spacing w:after="0" w:line="251" w:lineRule="auto"/>
        <w:rPr>
          <w:rFonts w:ascii="Times New Roman" w:hAnsi="Times New Roman"/>
          <w:sz w:val="32"/>
          <w:szCs w:val="32"/>
          <w:lang w:val="ru-RU"/>
        </w:rPr>
      </w:pPr>
      <w:r w:rsidRPr="00C20730">
        <w:rPr>
          <w:rFonts w:ascii="Times New Roman" w:hAnsi="Times New Roman"/>
          <w:sz w:val="32"/>
          <w:szCs w:val="32"/>
          <w:lang w:val="ru-RU"/>
        </w:rPr>
        <w:t>Все расчеты соответствуют данным в исходном изображении.</w:t>
      </w:r>
    </w:p>
    <w:p w:rsidR="00A27434" w:rsidRPr="00C20730" w:rsidRDefault="00A27434" w:rsidP="006279B9">
      <w:pPr>
        <w:spacing w:after="0" w:line="251" w:lineRule="auto"/>
        <w:rPr>
          <w:rFonts w:ascii="Times New Roman" w:hAnsi="Times New Roman"/>
          <w:sz w:val="32"/>
          <w:szCs w:val="32"/>
          <w:lang w:val="ru-RU"/>
        </w:rPr>
      </w:pPr>
    </w:p>
    <w:p w:rsidR="00A27434" w:rsidRPr="00C20730" w:rsidRDefault="00A27434" w:rsidP="006279B9">
      <w:pPr>
        <w:spacing w:after="0" w:line="251" w:lineRule="auto"/>
        <w:rPr>
          <w:rFonts w:ascii="Times New Roman" w:hAnsi="Times New Roman"/>
          <w:sz w:val="32"/>
          <w:szCs w:val="32"/>
          <w:lang w:val="ru-RU"/>
        </w:rPr>
      </w:pPr>
    </w:p>
    <w:p w:rsidR="00A27434" w:rsidRPr="00C20730" w:rsidRDefault="00A27434" w:rsidP="006279B9">
      <w:pPr>
        <w:spacing w:after="0" w:line="251" w:lineRule="auto"/>
        <w:rPr>
          <w:rFonts w:ascii="Times New Roman" w:hAnsi="Times New Roman"/>
          <w:sz w:val="32"/>
          <w:szCs w:val="32"/>
          <w:lang w:val="ru-RU"/>
        </w:rPr>
      </w:pPr>
    </w:p>
    <w:p w:rsidR="00A27434" w:rsidRPr="00C20730" w:rsidRDefault="00A27434" w:rsidP="006279B9">
      <w:pPr>
        <w:spacing w:after="0" w:line="251" w:lineRule="auto"/>
        <w:rPr>
          <w:rFonts w:ascii="Times New Roman" w:hAnsi="Times New Roman"/>
          <w:sz w:val="32"/>
          <w:szCs w:val="32"/>
          <w:lang w:val="ru-RU"/>
        </w:rPr>
      </w:pPr>
    </w:p>
    <w:p w:rsidR="00A27434" w:rsidRPr="00C20730" w:rsidRDefault="00A27434" w:rsidP="006279B9">
      <w:pPr>
        <w:pStyle w:val="2"/>
        <w:spacing w:before="0" w:line="251" w:lineRule="auto"/>
        <w:rPr>
          <w:rFonts w:ascii="Times New Roman" w:hAnsi="Times New Roman"/>
          <w:color w:val="auto"/>
          <w:sz w:val="32"/>
          <w:szCs w:val="32"/>
          <w:lang w:val="ru-RU"/>
        </w:rPr>
      </w:pPr>
      <w:bookmarkStart w:id="554" w:name="_Toc202961240"/>
      <w:bookmarkStart w:id="555" w:name="_Toc204261370"/>
      <w:bookmarkStart w:id="556" w:name="_Toc204263051"/>
      <w:bookmarkStart w:id="557" w:name="_Toc204263329"/>
      <w:bookmarkStart w:id="558" w:name="_Toc205187018"/>
      <w:r w:rsidRPr="00C20730">
        <w:rPr>
          <w:rFonts w:ascii="Times New Roman" w:hAnsi="Times New Roman"/>
          <w:color w:val="auto"/>
          <w:sz w:val="32"/>
          <w:szCs w:val="32"/>
          <w:lang w:val="ru-RU"/>
        </w:rPr>
        <w:lastRenderedPageBreak/>
        <w:t>6. Изображение блок-схемы алгоритма</w:t>
      </w:r>
      <w:bookmarkEnd w:id="554"/>
      <w:bookmarkEnd w:id="555"/>
      <w:bookmarkEnd w:id="556"/>
      <w:bookmarkEnd w:id="557"/>
      <w:bookmarkEnd w:id="558"/>
    </w:p>
    <w:p w:rsidR="00A27434" w:rsidRPr="00C20730" w:rsidRDefault="000C0DE8" w:rsidP="006279B9">
      <w:pPr>
        <w:pStyle w:val="a0"/>
        <w:spacing w:before="0" w:after="0" w:line="251" w:lineRule="auto"/>
        <w:jc w:val="center"/>
        <w:rPr>
          <w:rFonts w:ascii="Times New Roman" w:hAnsi="Times New Roman"/>
          <w:sz w:val="32"/>
          <w:szCs w:val="32"/>
          <w:lang w:val="ru-RU"/>
        </w:rPr>
      </w:pPr>
      <w:r w:rsidRPr="00C20730">
        <w:rPr>
          <w:rFonts w:ascii="Times New Roman" w:hAnsi="Times New Roman"/>
          <w:noProof/>
          <w:sz w:val="32"/>
          <w:szCs w:val="32"/>
        </w:rPr>
        <w:drawing>
          <wp:inline distT="0" distB="0" distL="0" distR="0" wp14:anchorId="1324CAEF" wp14:editId="0589EE79">
            <wp:extent cx="2314575" cy="8058150"/>
            <wp:effectExtent l="0" t="0" r="9525" b="0"/>
            <wp:docPr id="65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14575" cy="8058150"/>
                    </a:xfrm>
                    <a:prstGeom prst="rect">
                      <a:avLst/>
                    </a:prstGeom>
                    <a:noFill/>
                    <a:ln>
                      <a:noFill/>
                    </a:ln>
                  </pic:spPr>
                </pic:pic>
              </a:graphicData>
            </a:graphic>
          </wp:inline>
        </w:drawing>
      </w:r>
    </w:p>
    <w:p w:rsidR="00A27434" w:rsidRPr="00C20730" w:rsidRDefault="00A27434" w:rsidP="006279B9">
      <w:pPr>
        <w:pStyle w:val="2"/>
        <w:spacing w:before="0" w:line="251" w:lineRule="auto"/>
        <w:rPr>
          <w:rFonts w:ascii="Times New Roman" w:hAnsi="Times New Roman"/>
          <w:color w:val="auto"/>
          <w:sz w:val="32"/>
          <w:szCs w:val="32"/>
          <w:lang w:val="ru-RU"/>
        </w:rPr>
      </w:pPr>
      <w:bookmarkStart w:id="559" w:name="_Toc202961241"/>
      <w:bookmarkStart w:id="560" w:name="_Toc204261371"/>
      <w:bookmarkStart w:id="561" w:name="_Toc204263052"/>
      <w:bookmarkStart w:id="562" w:name="_Toc204263330"/>
      <w:bookmarkStart w:id="563" w:name="_Toc205187019"/>
      <w:r w:rsidRPr="00C20730">
        <w:rPr>
          <w:rFonts w:ascii="Times New Roman" w:hAnsi="Times New Roman"/>
          <w:color w:val="auto"/>
          <w:sz w:val="32"/>
          <w:szCs w:val="32"/>
          <w:lang w:val="ru-RU"/>
        </w:rPr>
        <w:lastRenderedPageBreak/>
        <w:t>7. Исходный код программы на Питоне, реализующей алгоритм</w:t>
      </w:r>
      <w:bookmarkEnd w:id="559"/>
      <w:bookmarkEnd w:id="560"/>
      <w:bookmarkEnd w:id="561"/>
      <w:bookmarkEnd w:id="562"/>
      <w:bookmarkEnd w:id="563"/>
    </w:p>
    <w:p w:rsidR="001A3D50" w:rsidRPr="00C20730" w:rsidRDefault="001A3D50" w:rsidP="006279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51" w:lineRule="auto"/>
        <w:rPr>
          <w:rFonts w:ascii="Courier New" w:eastAsia="Times New Roman" w:hAnsi="Courier New" w:cs="Courier New"/>
          <w:b/>
          <w:sz w:val="20"/>
          <w:szCs w:val="20"/>
          <w:lang w:val="ru-RU"/>
        </w:rPr>
      </w:pP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math</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pyplot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plt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tkagg</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FigureCanvasTkAgg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numpy</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np</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class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VariationSeriesGUI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init</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create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title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"(С°) Луценко Е.В., Трошин Л.П. Алгоритмы ампелометрии, алгоритм № 4: Составление вариационного ряда")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geometry</w:t>
      </w:r>
      <w:r w:rsidRPr="00C20730">
        <w:rPr>
          <w:rFonts w:ascii="Courier New" w:eastAsia="Times New Roman" w:hAnsi="Courier New" w:cs="Courier New"/>
          <w:b/>
          <w:sz w:val="20"/>
          <w:szCs w:val="20"/>
          <w:lang w:val="ru-RU"/>
        </w:rPr>
        <w:t>("1600</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900")  # Увеличил размер окна для размещения графика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resizable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Обработка пути к иконке для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"""Установка иконки приложения"""</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Aidos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iconbitmap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"Иконка не найдена: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"Не удалось загрузить иконку: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 xml:space="preserve">"""Получение пути к ресурсу (работает для </w:t>
      </w:r>
      <w:r w:rsidRPr="00C20730">
        <w:rPr>
          <w:rFonts w:ascii="Courier New" w:eastAsia="Times New Roman" w:hAnsi="Courier New" w:cs="Courier New"/>
          <w:b/>
          <w:i/>
          <w:iCs/>
          <w:sz w:val="20"/>
          <w:szCs w:val="20"/>
        </w:rPr>
        <w:t>PyInstaller</w:t>
      </w:r>
      <w:r w:rsidRPr="00C20730">
        <w:rPr>
          <w:rFonts w:ascii="Courier New" w:eastAsia="Times New Roman" w:hAnsi="Courier New" w:cs="Courier New"/>
          <w:b/>
          <w:i/>
          <w:iCs/>
          <w:sz w:val="20"/>
          <w:szCs w:val="20"/>
          <w:lang w:val="ru-RU"/>
        </w:rPr>
        <w:t>)"""</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t xml:space="preserve"> создает временную папку и сохраняет путь в 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abspath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dirname</w:t>
      </w:r>
      <w:r w:rsidRPr="00210094">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file</w:t>
      </w:r>
      <w:r w:rsidRPr="00210094">
        <w:rPr>
          <w:rFonts w:ascii="Courier New" w:eastAsia="Times New Roman" w:hAnsi="Courier New" w:cs="Courier New"/>
          <w:b/>
          <w:sz w:val="20"/>
          <w:szCs w:val="20"/>
          <w:lang w:val="ru-RU"/>
        </w:rPr>
        <w:t>__))</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join</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base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create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Основной</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фрейм</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с</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двумя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колонками</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padding</w:t>
      </w:r>
      <w:r w:rsidRPr="00210094">
        <w:rPr>
          <w:rFonts w:ascii="Courier New" w:eastAsia="Times New Roman" w:hAnsi="Courier New" w:cs="Courier New"/>
          <w:b/>
          <w:sz w:val="20"/>
          <w:szCs w:val="20"/>
          <w:lang w:val="ru-RU"/>
        </w:rPr>
        <w:t>="5")</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lastRenderedPageBreak/>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 xml:space="preserve">=2)  # </w:t>
      </w:r>
      <w:r w:rsidRPr="00C20730">
        <w:rPr>
          <w:rFonts w:ascii="Courier New" w:eastAsia="Times New Roman" w:hAnsi="Courier New" w:cs="Courier New"/>
          <w:b/>
          <w:sz w:val="20"/>
          <w:szCs w:val="20"/>
          <w:lang w:val="ru-RU"/>
        </w:rPr>
        <w:t>Левая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панель</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lang w:val="ru-RU"/>
        </w:rPr>
        <w:t>больший</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вес</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 xml:space="preserve">=1)  # </w:t>
      </w:r>
      <w:r w:rsidRPr="00C20730">
        <w:rPr>
          <w:rFonts w:ascii="Courier New" w:eastAsia="Times New Roman" w:hAnsi="Courier New" w:cs="Courier New"/>
          <w:b/>
          <w:sz w:val="20"/>
          <w:szCs w:val="20"/>
          <w:lang w:val="ru-RU"/>
        </w:rPr>
        <w:t>Правая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панель</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lang w:val="ru-RU"/>
        </w:rPr>
        <w:t>меньший</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вес</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Левая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панель</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для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данных</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и</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результатов</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padx</w:t>
      </w:r>
      <w:r w:rsidRPr="00210094">
        <w:rPr>
          <w:rFonts w:ascii="Courier New" w:eastAsia="Times New Roman" w:hAnsi="Courier New" w:cs="Courier New"/>
          <w:b/>
          <w:sz w:val="20"/>
          <w:szCs w:val="20"/>
          <w:lang w:val="ru-RU"/>
        </w:rPr>
        <w:t>=(0, 5))</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(4,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Правая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панель</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для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графика</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 </w:t>
      </w:r>
      <w:r w:rsidRPr="00C20730">
        <w:rPr>
          <w:rFonts w:ascii="Courier New" w:eastAsia="Times New Roman" w:hAnsi="Courier New" w:cs="Courier New"/>
          <w:b/>
          <w:sz w:val="20"/>
          <w:szCs w:val="20"/>
          <w:lang w:val="ru-RU"/>
        </w:rPr>
        <w:t>ЛЕВАЯ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ПАНЕЛЬ</w:t>
      </w:r>
      <w:r w:rsidRPr="00210094">
        <w:rPr>
          <w:rFonts w:ascii="Courier New" w:eastAsia="Times New Roman" w:hAnsi="Courier New" w:cs="Courier New"/>
          <w:b/>
          <w:sz w:val="20"/>
          <w:szCs w:val="20"/>
          <w:lang w:val="ru-RU"/>
        </w:rPr>
        <w:t xml:space="preserve"> ===</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Заголовок</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верхнего</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окна</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Label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t>Исходные</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данные</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font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210094">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210094">
        <w:rPr>
          <w:rFonts w:ascii="Courier New" w:eastAsia="Times New Roman" w:hAnsi="Courier New" w:cs="Courier New"/>
          <w:b/>
          <w:sz w:val="20"/>
          <w:szCs w:val="20"/>
          <w:lang w:val="ru-RU"/>
        </w:rPr>
        <w:t>=(0, 2))</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Фрейм</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для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ввода</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исходных</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данных</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210094">
        <w:rPr>
          <w:rFonts w:ascii="Courier New" w:eastAsia="Times New Roman" w:hAnsi="Courier New" w:cs="Courier New"/>
          <w:b/>
          <w:sz w:val="20"/>
          <w:szCs w:val="20"/>
          <w:lang w:val="ru-RU"/>
        </w:rPr>
        <w:t>=(0, 2))</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self.input_frame.columnconfigure(0, weight=1)</w:t>
      </w:r>
      <w:r w:rsidRPr="00C20730">
        <w:rPr>
          <w:rFonts w:ascii="Courier New" w:eastAsia="Times New Roman" w:hAnsi="Courier New" w:cs="Courier New"/>
          <w:b/>
          <w:sz w:val="20"/>
          <w:szCs w:val="20"/>
        </w:rPr>
        <w:br/>
        <w:t xml:space="preserve">        self.input_frame.rowconfigure(0,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Верхнее окно для ввода исходных данных с горизонтальной и вертикальной прокруткой</w:t>
      </w:r>
      <w:r w:rsidRPr="00C20730">
        <w:rPr>
          <w:rFonts w:ascii="Courier New" w:eastAsia="Times New Roman" w:hAnsi="Courier New" w:cs="Courier New"/>
          <w:b/>
          <w:sz w:val="20"/>
          <w:szCs w:val="20"/>
        </w:rPr>
        <w:br/>
        <w:t xml:space="preserve">        self.input_text = tk.Text(self.input_frame, height=8, font=("Consolas", 10), wrap=tk.NONE)</w:t>
      </w:r>
      <w:r w:rsidRPr="00C20730">
        <w:rPr>
          <w:rFonts w:ascii="Courier New" w:eastAsia="Times New Roman" w:hAnsi="Courier New" w:cs="Courier New"/>
          <w:b/>
          <w:sz w:val="20"/>
          <w:szCs w:val="20"/>
        </w:rPr>
        <w:br/>
        <w:t xml:space="preserve">        self.input_text.grid(row=0,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Вертикальная прокрутка для input_text</w:t>
      </w:r>
      <w:r w:rsidRPr="00C20730">
        <w:rPr>
          <w:rFonts w:ascii="Courier New" w:eastAsia="Times New Roman" w:hAnsi="Courier New" w:cs="Courier New"/>
          <w:b/>
          <w:sz w:val="20"/>
          <w:szCs w:val="20"/>
        </w:rPr>
        <w:br/>
        <w:t xml:space="preserve">        input_v_scrollbar = ttk.Scrollbar(self.input_frame, orient="vertical", command=self.input_text.yview)</w:t>
      </w:r>
      <w:r w:rsidRPr="00C20730">
        <w:rPr>
          <w:rFonts w:ascii="Courier New" w:eastAsia="Times New Roman" w:hAnsi="Courier New" w:cs="Courier New"/>
          <w:b/>
          <w:sz w:val="20"/>
          <w:szCs w:val="20"/>
        </w:rPr>
        <w:br/>
        <w:t xml:space="preserve">        input_v_scrollbar.grid(row=0, column=1, sticky="ns")</w:t>
      </w:r>
      <w:r w:rsidRPr="00C20730">
        <w:rPr>
          <w:rFonts w:ascii="Courier New" w:eastAsia="Times New Roman" w:hAnsi="Courier New" w:cs="Courier New"/>
          <w:b/>
          <w:sz w:val="20"/>
          <w:szCs w:val="20"/>
        </w:rPr>
        <w:br/>
        <w:t xml:space="preserve">        self.input_text.configure(yscrollcommand=input_v_scrollbar.set)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Горизонтальная прокрутка для input_text</w:t>
      </w:r>
      <w:r w:rsidRPr="00C20730">
        <w:rPr>
          <w:rFonts w:ascii="Courier New" w:eastAsia="Times New Roman" w:hAnsi="Courier New" w:cs="Courier New"/>
          <w:b/>
          <w:sz w:val="20"/>
          <w:szCs w:val="20"/>
        </w:rPr>
        <w:br/>
        <w:t xml:space="preserve">        input_h_scrollbar = ttk.Scrollbar(self.input_frame, orient="horizontal", command=self.input_text.xview)</w:t>
      </w:r>
      <w:r w:rsidRPr="00C20730">
        <w:rPr>
          <w:rFonts w:ascii="Courier New" w:eastAsia="Times New Roman" w:hAnsi="Courier New" w:cs="Courier New"/>
          <w:b/>
          <w:sz w:val="20"/>
          <w:szCs w:val="20"/>
        </w:rPr>
        <w:br/>
        <w:t xml:space="preserve">        input_h_scrollbar.grid(row=1, column=0, sticky="ew")</w:t>
      </w:r>
      <w:r w:rsidRPr="00C20730">
        <w:rPr>
          <w:rFonts w:ascii="Courier New" w:eastAsia="Times New Roman" w:hAnsi="Courier New" w:cs="Courier New"/>
          <w:b/>
          <w:sz w:val="20"/>
          <w:szCs w:val="20"/>
        </w:rPr>
        <w:br/>
        <w:t xml:space="preserve">        self.input_text.configure(xscrollcommand=input_h_scrollbar.set)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"Расчет" светло-зеленого цвета со скругленными углами</w:t>
      </w:r>
      <w:r w:rsidRPr="00C20730">
        <w:rPr>
          <w:rFonts w:ascii="Courier New" w:eastAsia="Times New Roman" w:hAnsi="Courier New" w:cs="Courier New"/>
          <w:b/>
          <w:sz w:val="20"/>
          <w:szCs w:val="20"/>
        </w:rPr>
        <w:br/>
        <w:t xml:space="preserve">        self.calc_button = tk.Button(</w:t>
      </w:r>
      <w:r w:rsidRPr="00C20730">
        <w:rPr>
          <w:rFonts w:ascii="Courier New" w:eastAsia="Times New Roman" w:hAnsi="Courier New" w:cs="Courier New"/>
          <w:b/>
          <w:sz w:val="20"/>
          <w:szCs w:val="20"/>
        </w:rPr>
        <w:br/>
        <w:t xml:space="preserve">            left_panel,</w:t>
      </w:r>
      <w:r w:rsidRPr="00C20730">
        <w:rPr>
          <w:rFonts w:ascii="Courier New" w:eastAsia="Times New Roman" w:hAnsi="Courier New" w:cs="Courier New"/>
          <w:b/>
          <w:sz w:val="20"/>
          <w:szCs w:val="20"/>
        </w:rPr>
        <w:br/>
        <w:t xml:space="preserve">            text="Расчет",</w:t>
      </w:r>
      <w:r w:rsidRPr="00C20730">
        <w:rPr>
          <w:rFonts w:ascii="Courier New" w:eastAsia="Times New Roman" w:hAnsi="Courier New" w:cs="Courier New"/>
          <w:b/>
          <w:sz w:val="20"/>
          <w:szCs w:val="20"/>
        </w:rPr>
        <w:br/>
        <w:t xml:space="preserve">            bg="#90EE90",</w:t>
      </w:r>
      <w:r w:rsidRPr="00C20730">
        <w:rPr>
          <w:rFonts w:ascii="Courier New" w:eastAsia="Times New Roman" w:hAnsi="Courier New" w:cs="Courier New"/>
          <w:b/>
          <w:sz w:val="20"/>
          <w:szCs w:val="20"/>
        </w:rPr>
        <w:br/>
        <w:t xml:space="preserve">            font=("Arial", 12, "bold"),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command=self.calculate,</w:t>
      </w:r>
      <w:r w:rsidRPr="00C20730">
        <w:rPr>
          <w:rFonts w:ascii="Courier New" w:eastAsia="Times New Roman" w:hAnsi="Courier New" w:cs="Courier New"/>
          <w:b/>
          <w:sz w:val="20"/>
          <w:szCs w:val="20"/>
        </w:rPr>
        <w:br/>
        <w:t xml:space="preserve">            relief=tk.RAISED,</w:t>
      </w:r>
      <w:r w:rsidRPr="00C20730">
        <w:rPr>
          <w:rFonts w:ascii="Courier New" w:eastAsia="Times New Roman" w:hAnsi="Courier New" w:cs="Courier New"/>
          <w:b/>
          <w:sz w:val="20"/>
          <w:szCs w:val="20"/>
        </w:rPr>
        <w:br/>
        <w:t xml:space="preserve">            bd=2,</w:t>
      </w:r>
      <w:r w:rsidRPr="00C20730">
        <w:rPr>
          <w:rFonts w:ascii="Courier New" w:eastAsia="Times New Roman" w:hAnsi="Courier New" w:cs="Courier New"/>
          <w:b/>
          <w:sz w:val="20"/>
          <w:szCs w:val="20"/>
        </w:rPr>
        <w:br/>
        <w:t xml:space="preserve">            padx=20,</w:t>
      </w:r>
      <w:r w:rsidRPr="00C20730">
        <w:rPr>
          <w:rFonts w:ascii="Courier New" w:eastAsia="Times New Roman" w:hAnsi="Courier New" w:cs="Courier New"/>
          <w:b/>
          <w:sz w:val="20"/>
          <w:szCs w:val="20"/>
        </w:rPr>
        <w:br/>
        <w:t xml:space="preserve">            pady=5</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t xml:space="preserve">        self.calc_button.grid(row=2, column=0, pady=2)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Заголовок нижнего окна</w:t>
      </w:r>
      <w:r w:rsidRPr="00C20730">
        <w:rPr>
          <w:rFonts w:ascii="Courier New" w:eastAsia="Times New Roman" w:hAnsi="Courier New" w:cs="Courier New"/>
          <w:b/>
          <w:sz w:val="20"/>
          <w:szCs w:val="20"/>
        </w:rPr>
        <w:br/>
        <w:t xml:space="preserve">        ttk.Label(left_panel, text="Результаты расчетов:", font=("Arial", 12, "bold")).grid(</w:t>
      </w:r>
      <w:r w:rsidRPr="00C20730">
        <w:rPr>
          <w:rFonts w:ascii="Courier New" w:eastAsia="Times New Roman" w:hAnsi="Courier New" w:cs="Courier New"/>
          <w:b/>
          <w:sz w:val="20"/>
          <w:szCs w:val="20"/>
        </w:rPr>
        <w:br/>
        <w:t xml:space="preserve">            row=3, column=0, sticky=tk.W, pady=(2,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результатов</w:t>
      </w:r>
      <w:r w:rsidRPr="00C20730">
        <w:rPr>
          <w:rFonts w:ascii="Courier New" w:eastAsia="Times New Roman" w:hAnsi="Courier New" w:cs="Courier New"/>
          <w:b/>
          <w:sz w:val="20"/>
          <w:szCs w:val="20"/>
        </w:rPr>
        <w:br/>
        <w:t xml:space="preserve">        self.result_frame = ttk.Frame(left_panel)</w:t>
      </w:r>
      <w:r w:rsidRPr="00C20730">
        <w:rPr>
          <w:rFonts w:ascii="Courier New" w:eastAsia="Times New Roman" w:hAnsi="Courier New" w:cs="Courier New"/>
          <w:b/>
          <w:sz w:val="20"/>
          <w:szCs w:val="20"/>
        </w:rPr>
        <w:br/>
        <w:t xml:space="preserve">        self.result_frame.grid(row=4, column=0, sticky="nsew", pady=(0, 2))</w:t>
      </w:r>
      <w:r w:rsidRPr="00C20730">
        <w:rPr>
          <w:rFonts w:ascii="Courier New" w:eastAsia="Times New Roman" w:hAnsi="Courier New" w:cs="Courier New"/>
          <w:b/>
          <w:sz w:val="20"/>
          <w:szCs w:val="20"/>
        </w:rPr>
        <w:br/>
        <w:t xml:space="preserve">        self.result_frame.columnconfigure(0, weight=1)</w:t>
      </w:r>
      <w:r w:rsidRPr="00C20730">
        <w:rPr>
          <w:rFonts w:ascii="Courier New" w:eastAsia="Times New Roman" w:hAnsi="Courier New" w:cs="Courier New"/>
          <w:b/>
          <w:sz w:val="20"/>
          <w:szCs w:val="20"/>
        </w:rPr>
        <w:br/>
        <w:t xml:space="preserve">        self.result_frame.rowconfigure(0,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Нижнее окно для результатов расчетов с горизонтальной и вертикальной прокруткой</w:t>
      </w:r>
      <w:r w:rsidRPr="00C20730">
        <w:rPr>
          <w:rFonts w:ascii="Courier New" w:eastAsia="Times New Roman" w:hAnsi="Courier New" w:cs="Courier New"/>
          <w:b/>
          <w:sz w:val="20"/>
          <w:szCs w:val="20"/>
        </w:rPr>
        <w:br/>
        <w:t xml:space="preserve">        self.result_text = tk.Text(self.result_frame, height=20, font=("Consolas", 10), state=tk.DISABLED, wrap=tk.NONE)</w:t>
      </w:r>
      <w:r w:rsidRPr="00C20730">
        <w:rPr>
          <w:rFonts w:ascii="Courier New" w:eastAsia="Times New Roman" w:hAnsi="Courier New" w:cs="Courier New"/>
          <w:b/>
          <w:sz w:val="20"/>
          <w:szCs w:val="20"/>
        </w:rPr>
        <w:br/>
        <w:t xml:space="preserve">        self.result_text.grid(row=0,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Вертикальная прокрутка для result_text</w:t>
      </w:r>
      <w:r w:rsidRPr="00C20730">
        <w:rPr>
          <w:rFonts w:ascii="Courier New" w:eastAsia="Times New Roman" w:hAnsi="Courier New" w:cs="Courier New"/>
          <w:b/>
          <w:sz w:val="20"/>
          <w:szCs w:val="20"/>
        </w:rPr>
        <w:br/>
        <w:t xml:space="preserve">        result_v_scrollbar = ttk.Scrollbar(self.result_frame, orient="vertical", command=self.result_text.yview)</w:t>
      </w:r>
      <w:r w:rsidRPr="00C20730">
        <w:rPr>
          <w:rFonts w:ascii="Courier New" w:eastAsia="Times New Roman" w:hAnsi="Courier New" w:cs="Courier New"/>
          <w:b/>
          <w:sz w:val="20"/>
          <w:szCs w:val="20"/>
        </w:rPr>
        <w:br/>
        <w:t xml:space="preserve">        result_v_scrollbar.grid(row=0, column=1, sticky="ns")</w:t>
      </w:r>
      <w:r w:rsidRPr="00C20730">
        <w:rPr>
          <w:rFonts w:ascii="Courier New" w:eastAsia="Times New Roman" w:hAnsi="Courier New" w:cs="Courier New"/>
          <w:b/>
          <w:sz w:val="20"/>
          <w:szCs w:val="20"/>
        </w:rPr>
        <w:br/>
        <w:t xml:space="preserve">        self.result_text.configure(yscrollcommand=result_v_scrollbar.set)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Горизонтальная прокрутка для result_text</w:t>
      </w:r>
      <w:r w:rsidRPr="00C20730">
        <w:rPr>
          <w:rFonts w:ascii="Courier New" w:eastAsia="Times New Roman" w:hAnsi="Courier New" w:cs="Courier New"/>
          <w:b/>
          <w:sz w:val="20"/>
          <w:szCs w:val="20"/>
        </w:rPr>
        <w:br/>
        <w:t xml:space="preserve">        result_h_scrollbar = ttk.Scrollbar(self.result_frame, orient="horizontal", command=self.result_text.xview)</w:t>
      </w:r>
      <w:r w:rsidRPr="00C20730">
        <w:rPr>
          <w:rFonts w:ascii="Courier New" w:eastAsia="Times New Roman" w:hAnsi="Courier New" w:cs="Courier New"/>
          <w:b/>
          <w:sz w:val="20"/>
          <w:szCs w:val="20"/>
        </w:rPr>
        <w:br/>
        <w:t xml:space="preserve">        result_h_scrollbar.grid(row=1, column=0, sticky="ew")</w:t>
      </w:r>
      <w:r w:rsidRPr="00C20730">
        <w:rPr>
          <w:rFonts w:ascii="Courier New" w:eastAsia="Times New Roman" w:hAnsi="Courier New" w:cs="Courier New"/>
          <w:b/>
          <w:sz w:val="20"/>
          <w:szCs w:val="20"/>
        </w:rPr>
        <w:br/>
        <w:t xml:space="preserve">        self.result_text.configure(xscrollcommand=result_h_scrollbar.set)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кнопок</w:t>
      </w:r>
      <w:r w:rsidRPr="00C20730">
        <w:rPr>
          <w:rFonts w:ascii="Courier New" w:eastAsia="Times New Roman" w:hAnsi="Courier New" w:cs="Courier New"/>
          <w:b/>
          <w:sz w:val="20"/>
          <w:szCs w:val="20"/>
        </w:rPr>
        <w:br/>
        <w:t xml:space="preserve">        button_frame = ttk.Frame(left_panel)</w:t>
      </w:r>
      <w:r w:rsidRPr="00C20730">
        <w:rPr>
          <w:rFonts w:ascii="Courier New" w:eastAsia="Times New Roman" w:hAnsi="Courier New" w:cs="Courier New"/>
          <w:b/>
          <w:sz w:val="20"/>
          <w:szCs w:val="20"/>
        </w:rPr>
        <w:br/>
        <w:t xml:space="preserve">        button_frame.grid(row=5, column=0, pady=2)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"Помощь" светло-голубого цвета со скругленными углами</w:t>
      </w:r>
      <w:r w:rsidRPr="00C20730">
        <w:rPr>
          <w:rFonts w:ascii="Courier New" w:eastAsia="Times New Roman" w:hAnsi="Courier New" w:cs="Courier New"/>
          <w:b/>
          <w:sz w:val="20"/>
          <w:szCs w:val="20"/>
        </w:rPr>
        <w:br/>
        <w:t xml:space="preserve">        self.help_button = tk.Button(</w:t>
      </w:r>
      <w:r w:rsidRPr="00C20730">
        <w:rPr>
          <w:rFonts w:ascii="Courier New" w:eastAsia="Times New Roman" w:hAnsi="Courier New" w:cs="Courier New"/>
          <w:b/>
          <w:sz w:val="20"/>
          <w:szCs w:val="20"/>
        </w:rPr>
        <w:br/>
        <w:t xml:space="preserve">            button_frame,</w:t>
      </w:r>
      <w:r w:rsidRPr="00C20730">
        <w:rPr>
          <w:rFonts w:ascii="Courier New" w:eastAsia="Times New Roman" w:hAnsi="Courier New" w:cs="Courier New"/>
          <w:b/>
          <w:sz w:val="20"/>
          <w:szCs w:val="20"/>
        </w:rPr>
        <w:br/>
        <w:t xml:space="preserve">            text="Помощь",</w:t>
      </w:r>
      <w:r w:rsidRPr="00C20730">
        <w:rPr>
          <w:rFonts w:ascii="Courier New" w:eastAsia="Times New Roman" w:hAnsi="Courier New" w:cs="Courier New"/>
          <w:b/>
          <w:sz w:val="20"/>
          <w:szCs w:val="20"/>
        </w:rPr>
        <w:br/>
        <w:t xml:space="preserve">            bg="#ADD8E6",</w:t>
      </w:r>
      <w:r w:rsidRPr="00C20730">
        <w:rPr>
          <w:rFonts w:ascii="Courier New" w:eastAsia="Times New Roman" w:hAnsi="Courier New" w:cs="Courier New"/>
          <w:b/>
          <w:sz w:val="20"/>
          <w:szCs w:val="20"/>
        </w:rPr>
        <w:br/>
        <w:t xml:space="preserve">            font=("Arial", 12, "bold"),</w:t>
      </w:r>
      <w:r w:rsidRPr="00C20730">
        <w:rPr>
          <w:rFonts w:ascii="Courier New" w:eastAsia="Times New Roman" w:hAnsi="Courier New" w:cs="Courier New"/>
          <w:b/>
          <w:sz w:val="20"/>
          <w:szCs w:val="20"/>
        </w:rPr>
        <w:br/>
        <w:t xml:space="preserve">            command=self.show_help,</w:t>
      </w:r>
      <w:r w:rsidRPr="00C20730">
        <w:rPr>
          <w:rFonts w:ascii="Courier New" w:eastAsia="Times New Roman" w:hAnsi="Courier New" w:cs="Courier New"/>
          <w:b/>
          <w:sz w:val="20"/>
          <w:szCs w:val="20"/>
        </w:rPr>
        <w:br/>
        <w:t xml:space="preserve">            relief=tk.RAISED,</w:t>
      </w:r>
      <w:r w:rsidRPr="00C20730">
        <w:rPr>
          <w:rFonts w:ascii="Courier New" w:eastAsia="Times New Roman" w:hAnsi="Courier New" w:cs="Courier New"/>
          <w:b/>
          <w:sz w:val="20"/>
          <w:szCs w:val="20"/>
        </w:rPr>
        <w:br/>
        <w:t xml:space="preserve">            bd=2,</w:t>
      </w:r>
      <w:r w:rsidRPr="00C20730">
        <w:rPr>
          <w:rFonts w:ascii="Courier New" w:eastAsia="Times New Roman" w:hAnsi="Courier New" w:cs="Courier New"/>
          <w:b/>
          <w:sz w:val="20"/>
          <w:szCs w:val="20"/>
        </w:rPr>
        <w:br/>
        <w:t xml:space="preserve">            padx=15,</w:t>
      </w:r>
      <w:r w:rsidRPr="00C20730">
        <w:rPr>
          <w:rFonts w:ascii="Courier New" w:eastAsia="Times New Roman" w:hAnsi="Courier New" w:cs="Courier New"/>
          <w:b/>
          <w:sz w:val="20"/>
          <w:szCs w:val="20"/>
        </w:rPr>
        <w:br/>
        <w:t xml:space="preserve">            pady=5</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t xml:space="preserve">        self.help_button.pack(side=tk.LEFT, padx=(0, 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"Записать отчет в виде файла" светло-голубого цвета со скругленными углами</w:t>
      </w:r>
      <w:r w:rsidRPr="00C20730">
        <w:rPr>
          <w:rFonts w:ascii="Courier New" w:eastAsia="Times New Roman" w:hAnsi="Courier New" w:cs="Courier New"/>
          <w:b/>
          <w:sz w:val="20"/>
          <w:szCs w:val="20"/>
        </w:rPr>
        <w:br/>
        <w:t xml:space="preserve">        self.save_button = tk.Button(</w:t>
      </w:r>
      <w:r w:rsidRPr="00C20730">
        <w:rPr>
          <w:rFonts w:ascii="Courier New" w:eastAsia="Times New Roman" w:hAnsi="Courier New" w:cs="Courier New"/>
          <w:b/>
          <w:sz w:val="20"/>
          <w:szCs w:val="20"/>
        </w:rPr>
        <w:br/>
        <w:t xml:space="preserve">            button_frame,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text="Записать отчет в виде файла",</w:t>
      </w:r>
      <w:r w:rsidRPr="00C20730">
        <w:rPr>
          <w:rFonts w:ascii="Courier New" w:eastAsia="Times New Roman" w:hAnsi="Courier New" w:cs="Courier New"/>
          <w:b/>
          <w:sz w:val="20"/>
          <w:szCs w:val="20"/>
        </w:rPr>
        <w:br/>
        <w:t xml:space="preserve">            bg="#ADD8E6",</w:t>
      </w:r>
      <w:r w:rsidRPr="00C20730">
        <w:rPr>
          <w:rFonts w:ascii="Courier New" w:eastAsia="Times New Roman" w:hAnsi="Courier New" w:cs="Courier New"/>
          <w:b/>
          <w:sz w:val="20"/>
          <w:szCs w:val="20"/>
        </w:rPr>
        <w:br/>
        <w:t xml:space="preserve">            font=("Arial", 12, "bold"),</w:t>
      </w:r>
      <w:r w:rsidRPr="00C20730">
        <w:rPr>
          <w:rFonts w:ascii="Courier New" w:eastAsia="Times New Roman" w:hAnsi="Courier New" w:cs="Courier New"/>
          <w:b/>
          <w:sz w:val="20"/>
          <w:szCs w:val="20"/>
        </w:rPr>
        <w:br/>
        <w:t xml:space="preserve">            command=self.save_report,</w:t>
      </w:r>
      <w:r w:rsidRPr="00C20730">
        <w:rPr>
          <w:rFonts w:ascii="Courier New" w:eastAsia="Times New Roman" w:hAnsi="Courier New" w:cs="Courier New"/>
          <w:b/>
          <w:sz w:val="20"/>
          <w:szCs w:val="20"/>
        </w:rPr>
        <w:br/>
        <w:t xml:space="preserve">            relief=tk.RAISED,</w:t>
      </w:r>
      <w:r w:rsidRPr="00C20730">
        <w:rPr>
          <w:rFonts w:ascii="Courier New" w:eastAsia="Times New Roman" w:hAnsi="Courier New" w:cs="Courier New"/>
          <w:b/>
          <w:sz w:val="20"/>
          <w:szCs w:val="20"/>
        </w:rPr>
        <w:br/>
        <w:t xml:space="preserve">            bd=2,</w:t>
      </w:r>
      <w:r w:rsidRPr="00C20730">
        <w:rPr>
          <w:rFonts w:ascii="Courier New" w:eastAsia="Times New Roman" w:hAnsi="Courier New" w:cs="Courier New"/>
          <w:b/>
          <w:sz w:val="20"/>
          <w:szCs w:val="20"/>
        </w:rPr>
        <w:br/>
        <w:t xml:space="preserve">            padx=15,</w:t>
      </w:r>
      <w:r w:rsidRPr="00C20730">
        <w:rPr>
          <w:rFonts w:ascii="Courier New" w:eastAsia="Times New Roman" w:hAnsi="Courier New" w:cs="Courier New"/>
          <w:b/>
          <w:sz w:val="20"/>
          <w:szCs w:val="20"/>
        </w:rPr>
        <w:br/>
        <w:t xml:space="preserve">            pady=5</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t xml:space="preserve">        self.save_button.pack(side=tk.LEFT)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 ПРАВАЯ ПАНЕЛЬ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Заголовок для графика</w:t>
      </w:r>
      <w:r w:rsidRPr="00C20730">
        <w:rPr>
          <w:rFonts w:ascii="Courier New" w:eastAsia="Times New Roman" w:hAnsi="Courier New" w:cs="Courier New"/>
          <w:b/>
          <w:sz w:val="20"/>
          <w:szCs w:val="20"/>
        </w:rPr>
        <w:br/>
        <w:t xml:space="preserve">        ttk.Label(right_panel, text="Графическое представление:", font=("Arial", 12, "bold")).grid(</w:t>
      </w:r>
      <w:r w:rsidRPr="00C20730">
        <w:rPr>
          <w:rFonts w:ascii="Courier New" w:eastAsia="Times New Roman" w:hAnsi="Courier New" w:cs="Courier New"/>
          <w:b/>
          <w:sz w:val="20"/>
          <w:szCs w:val="20"/>
        </w:rPr>
        <w:br/>
        <w:t xml:space="preserve">            row=0, column=0, sticky=tk.W, pady=(0,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графика</w:t>
      </w:r>
      <w:r w:rsidRPr="00C20730">
        <w:rPr>
          <w:rFonts w:ascii="Courier New" w:eastAsia="Times New Roman" w:hAnsi="Courier New" w:cs="Courier New"/>
          <w:b/>
          <w:sz w:val="20"/>
          <w:szCs w:val="20"/>
        </w:rPr>
        <w:br/>
        <w:t xml:space="preserve">        self.graph_frame = ttk.Frame(right_panel)</w:t>
      </w:r>
      <w:r w:rsidRPr="00C20730">
        <w:rPr>
          <w:rFonts w:ascii="Courier New" w:eastAsia="Times New Roman" w:hAnsi="Courier New" w:cs="Courier New"/>
          <w:b/>
          <w:sz w:val="20"/>
          <w:szCs w:val="20"/>
        </w:rPr>
        <w:br/>
        <w:t xml:space="preserve">        self.graph_frame.grid(row=1, column=0, sticky="nsew", pady=(0, 2))</w:t>
      </w:r>
      <w:r w:rsidRPr="00C20730">
        <w:rPr>
          <w:rFonts w:ascii="Courier New" w:eastAsia="Times New Roman" w:hAnsi="Courier New" w:cs="Courier New"/>
          <w:b/>
          <w:sz w:val="20"/>
          <w:szCs w:val="20"/>
        </w:rPr>
        <w:br/>
        <w:t xml:space="preserve">        self.graph_frame.columnconfigure(0, weight=1)</w:t>
      </w:r>
      <w:r w:rsidRPr="00C20730">
        <w:rPr>
          <w:rFonts w:ascii="Courier New" w:eastAsia="Times New Roman" w:hAnsi="Courier New" w:cs="Courier New"/>
          <w:b/>
          <w:sz w:val="20"/>
          <w:szCs w:val="20"/>
        </w:rPr>
        <w:br/>
        <w:t xml:space="preserve">        self.graph_frame.rowconfigure(0,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matplotlib Figure и Canvas</w:t>
      </w:r>
      <w:r w:rsidRPr="00C20730">
        <w:rPr>
          <w:rFonts w:ascii="Courier New" w:eastAsia="Times New Roman" w:hAnsi="Courier New" w:cs="Courier New"/>
          <w:b/>
          <w:sz w:val="20"/>
          <w:szCs w:val="20"/>
        </w:rPr>
        <w:br/>
        <w:t xml:space="preserve">        self.fig = Figure(figsize=(8, 10), dpi=100)</w:t>
      </w:r>
      <w:r w:rsidRPr="00C20730">
        <w:rPr>
          <w:rFonts w:ascii="Courier New" w:eastAsia="Times New Roman" w:hAnsi="Courier New" w:cs="Courier New"/>
          <w:b/>
          <w:sz w:val="20"/>
          <w:szCs w:val="20"/>
        </w:rPr>
        <w:br/>
        <w:t xml:space="preserve">        self.canvas = FigureCanvasTkAgg(self.fig, master=self.graph_frame)</w:t>
      </w:r>
      <w:r w:rsidRPr="00C20730">
        <w:rPr>
          <w:rFonts w:ascii="Courier New" w:eastAsia="Times New Roman" w:hAnsi="Courier New" w:cs="Courier New"/>
          <w:b/>
          <w:sz w:val="20"/>
          <w:szCs w:val="20"/>
        </w:rPr>
        <w:br/>
        <w:t xml:space="preserve">        self.canvas.get_tk_widget().grid(row=0,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matplotlib для русского языка</w:t>
      </w:r>
      <w:r w:rsidRPr="00C20730">
        <w:rPr>
          <w:rFonts w:ascii="Courier New" w:eastAsia="Times New Roman" w:hAnsi="Courier New" w:cs="Courier New"/>
          <w:b/>
          <w:sz w:val="20"/>
          <w:szCs w:val="20"/>
        </w:rPr>
        <w:br/>
        <w:t xml:space="preserve">        plt.rcParams['font.sans-serif'] = ['DejaVu Sans', 'Arial Unicode MS', 'Tahoma']</w:t>
      </w:r>
      <w:r w:rsidRPr="00C20730">
        <w:rPr>
          <w:rFonts w:ascii="Courier New" w:eastAsia="Times New Roman" w:hAnsi="Courier New" w:cs="Courier New"/>
          <w:b/>
          <w:sz w:val="20"/>
          <w:szCs w:val="20"/>
        </w:rPr>
        <w:br/>
        <w:t xml:space="preserve">        plt.rcParams['axes.unicode_minus'] = False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Заполнение примерными данными из исходного изображения</w:t>
      </w:r>
      <w:r w:rsidRPr="00C20730">
        <w:rPr>
          <w:rFonts w:ascii="Courier New" w:eastAsia="Times New Roman" w:hAnsi="Courier New" w:cs="Courier New"/>
          <w:b/>
          <w:sz w:val="20"/>
          <w:szCs w:val="20"/>
        </w:rPr>
        <w:br/>
        <w:t xml:space="preserve">        self.fill_sample_data()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Переменные для хранения результатов расчетов</w:t>
      </w:r>
      <w:r w:rsidRPr="00C20730">
        <w:rPr>
          <w:rFonts w:ascii="Courier New" w:eastAsia="Times New Roman" w:hAnsi="Courier New" w:cs="Courier New"/>
          <w:b/>
          <w:sz w:val="20"/>
          <w:szCs w:val="20"/>
        </w:rPr>
        <w:br/>
        <w:t xml:space="preserve">        self.calculation_results = None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fill_sample_data(self):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"""Заполнение исходными данными из документа"""</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self.input_text.delete(1.0, tk.END)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Данные из исходного изображения (100 значений)</w:t>
      </w:r>
      <w:r w:rsidRPr="00C20730">
        <w:rPr>
          <w:rFonts w:ascii="Courier New" w:eastAsia="Times New Roman" w:hAnsi="Courier New" w:cs="Courier New"/>
          <w:b/>
          <w:sz w:val="20"/>
          <w:szCs w:val="20"/>
        </w:rPr>
        <w:br/>
        <w:t xml:space="preserve">        sample_data = """413 450 419 412 427 435 404 430 421 399 414 386 428 441 397 417 418 414 429 417</w:t>
      </w:r>
      <w:r w:rsidRPr="00C20730">
        <w:rPr>
          <w:rFonts w:ascii="Courier New" w:eastAsia="Times New Roman" w:hAnsi="Courier New" w:cs="Courier New"/>
          <w:b/>
          <w:sz w:val="20"/>
          <w:szCs w:val="20"/>
        </w:rPr>
        <w:br/>
        <w:t>423 420 416 407 427 428 417 398 424 420 401 424 441 426 375 419 406 419 429 406</w:t>
      </w:r>
      <w:r w:rsidRPr="00C20730">
        <w:rPr>
          <w:rFonts w:ascii="Courier New" w:eastAsia="Times New Roman" w:hAnsi="Courier New" w:cs="Courier New"/>
          <w:b/>
          <w:sz w:val="20"/>
          <w:szCs w:val="20"/>
        </w:rPr>
        <w:br/>
        <w:t>414 410 409 416 430 403 426 407 400 423 425 391 432 409 418 418 388 421 415 417</w:t>
      </w:r>
      <w:r w:rsidRPr="00C20730">
        <w:rPr>
          <w:rFonts w:ascii="Courier New" w:eastAsia="Times New Roman" w:hAnsi="Courier New" w:cs="Courier New"/>
          <w:b/>
          <w:sz w:val="20"/>
          <w:szCs w:val="20"/>
        </w:rPr>
        <w:br/>
        <w:t>423 434 402 431 410 405 436 405 424 405 442 443 444 392 411 428 394 431 411 422</w:t>
      </w:r>
      <w:r w:rsidRPr="00C20730">
        <w:rPr>
          <w:rFonts w:ascii="Courier New" w:eastAsia="Times New Roman" w:hAnsi="Courier New" w:cs="Courier New"/>
          <w:b/>
          <w:sz w:val="20"/>
          <w:szCs w:val="20"/>
        </w:rPr>
        <w:br/>
        <w:t>433 395 433 420 439 398 437 422 394 416 424 434 408 443 407 421 422 410 423 409"""</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self.input_text.insert(1.0, sample_data)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plot_variation_series(self, classes, frequencies, class_middles, </w:t>
      </w:r>
      <w:r w:rsidRPr="00C20730">
        <w:rPr>
          <w:rFonts w:ascii="Courier New" w:eastAsia="Times New Roman" w:hAnsi="Courier New" w:cs="Courier New"/>
          <w:b/>
          <w:sz w:val="20"/>
          <w:szCs w:val="20"/>
        </w:rPr>
        <w:lastRenderedPageBreak/>
        <w:t>values):</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"""Построение графиков вариационного ряда"""</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 Очистка предыдущего графика</w:t>
      </w:r>
      <w:r w:rsidRPr="00C20730">
        <w:rPr>
          <w:rFonts w:ascii="Courier New" w:eastAsia="Times New Roman" w:hAnsi="Courier New" w:cs="Courier New"/>
          <w:b/>
          <w:sz w:val="20"/>
          <w:szCs w:val="20"/>
        </w:rPr>
        <w:br/>
        <w:t xml:space="preserve">        self.fig.clear()</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двух подграфиков</w:t>
      </w:r>
      <w:r w:rsidRPr="00C20730">
        <w:rPr>
          <w:rFonts w:ascii="Courier New" w:eastAsia="Times New Roman" w:hAnsi="Courier New" w:cs="Courier New"/>
          <w:b/>
          <w:sz w:val="20"/>
          <w:szCs w:val="20"/>
        </w:rPr>
        <w:br/>
        <w:t xml:space="preserve">        ax1 = self.fig.add_subplot(2, 1, 1)</w:t>
      </w:r>
      <w:r w:rsidRPr="00C20730">
        <w:rPr>
          <w:rFonts w:ascii="Courier New" w:eastAsia="Times New Roman" w:hAnsi="Courier New" w:cs="Courier New"/>
          <w:b/>
          <w:sz w:val="20"/>
          <w:szCs w:val="20"/>
        </w:rPr>
        <w:br/>
        <w:t xml:space="preserve">        ax2 = self.fig.add_subplot(2, 1,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 ГРАФИК 1: Гистограмма частот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Подготовка данных для гистограммы</w:t>
      </w:r>
      <w:r w:rsidRPr="00C20730">
        <w:rPr>
          <w:rFonts w:ascii="Courier New" w:eastAsia="Times New Roman" w:hAnsi="Courier New" w:cs="Courier New"/>
          <w:b/>
          <w:sz w:val="20"/>
          <w:szCs w:val="20"/>
        </w:rPr>
        <w:br/>
        <w:t xml:space="preserve">        bar_positions = range(len(frequencies))</w:t>
      </w:r>
      <w:r w:rsidRPr="00C20730">
        <w:rPr>
          <w:rFonts w:ascii="Courier New" w:eastAsia="Times New Roman" w:hAnsi="Courier New" w:cs="Courier New"/>
          <w:b/>
          <w:sz w:val="20"/>
          <w:szCs w:val="20"/>
        </w:rPr>
        <w:br/>
        <w:t xml:space="preserve">        class_labels = [f"{classes[i][0]:.0f}-{classes[i][1]:.0f}" for i in range(len(classes))]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столбчатой диаграммы</w:t>
      </w:r>
      <w:r w:rsidRPr="00C20730">
        <w:rPr>
          <w:rFonts w:ascii="Courier New" w:eastAsia="Times New Roman" w:hAnsi="Courier New" w:cs="Courier New"/>
          <w:b/>
          <w:sz w:val="20"/>
          <w:szCs w:val="20"/>
        </w:rPr>
        <w:br/>
        <w:t xml:space="preserve">        bars = ax1.bar(bar_positions, frequencies, color='lightblue', edgecolor='navy', linewidth=1.2, alpha=0.7)</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значений на столбцы</w:t>
      </w:r>
      <w:r w:rsidRPr="00C20730">
        <w:rPr>
          <w:rFonts w:ascii="Courier New" w:eastAsia="Times New Roman" w:hAnsi="Courier New" w:cs="Courier New"/>
          <w:b/>
          <w:sz w:val="20"/>
          <w:szCs w:val="20"/>
        </w:rPr>
        <w:br/>
        <w:t xml:space="preserve">        for i, (bar, freq) in enumerate(zip(bars, frequencies)):</w:t>
      </w:r>
      <w:r w:rsidRPr="00C20730">
        <w:rPr>
          <w:rFonts w:ascii="Courier New" w:eastAsia="Times New Roman" w:hAnsi="Courier New" w:cs="Courier New"/>
          <w:b/>
          <w:sz w:val="20"/>
          <w:szCs w:val="20"/>
        </w:rPr>
        <w:br/>
        <w:t xml:space="preserve">            height = bar.get_height()</w:t>
      </w:r>
      <w:r w:rsidRPr="00C20730">
        <w:rPr>
          <w:rFonts w:ascii="Courier New" w:eastAsia="Times New Roman" w:hAnsi="Courier New" w:cs="Courier New"/>
          <w:b/>
          <w:sz w:val="20"/>
          <w:szCs w:val="20"/>
        </w:rPr>
        <w:br/>
        <w:t xml:space="preserve">            ax1.text(bar.get_x() + bar.get_width() / 2., height + 0.1,</w:t>
      </w:r>
      <w:r w:rsidRPr="00C20730">
        <w:rPr>
          <w:rFonts w:ascii="Courier New" w:eastAsia="Times New Roman" w:hAnsi="Courier New" w:cs="Courier New"/>
          <w:b/>
          <w:sz w:val="20"/>
          <w:szCs w:val="20"/>
        </w:rPr>
        <w:br/>
        <w:t xml:space="preserve">                     f'{freq}', ha='center', va='bottom', fontweight='bold', fontsize=10)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первого графика</w:t>
      </w:r>
      <w:r w:rsidRPr="00C20730">
        <w:rPr>
          <w:rFonts w:ascii="Courier New" w:eastAsia="Times New Roman" w:hAnsi="Courier New" w:cs="Courier New"/>
          <w:b/>
          <w:sz w:val="20"/>
          <w:szCs w:val="20"/>
        </w:rPr>
        <w:br/>
        <w:t xml:space="preserve">        ax1.set_xlabel('Классы интервалов', fontsize=11, fontweight='bold')</w:t>
      </w:r>
      <w:r w:rsidRPr="00C20730">
        <w:rPr>
          <w:rFonts w:ascii="Courier New" w:eastAsia="Times New Roman" w:hAnsi="Courier New" w:cs="Courier New"/>
          <w:b/>
          <w:sz w:val="20"/>
          <w:szCs w:val="20"/>
        </w:rPr>
        <w:br/>
        <w:t xml:space="preserve">        ax1.set_ylabel('Частота', fontsize=11, fontweight='bold')</w:t>
      </w:r>
      <w:r w:rsidRPr="00C20730">
        <w:rPr>
          <w:rFonts w:ascii="Courier New" w:eastAsia="Times New Roman" w:hAnsi="Courier New" w:cs="Courier New"/>
          <w:b/>
          <w:sz w:val="20"/>
          <w:szCs w:val="20"/>
        </w:rPr>
        <w:br/>
        <w:t xml:space="preserve">        ax1.set_title('Гистограмма распределения частот по классам', fontsize=12, fontweight='bold', pad=15)</w:t>
      </w:r>
      <w:r w:rsidRPr="00C20730">
        <w:rPr>
          <w:rFonts w:ascii="Courier New" w:eastAsia="Times New Roman" w:hAnsi="Courier New" w:cs="Courier New"/>
          <w:b/>
          <w:sz w:val="20"/>
          <w:szCs w:val="20"/>
        </w:rPr>
        <w:br/>
        <w:t xml:space="preserve">        ax1.set_xticks(bar_positions)</w:t>
      </w:r>
      <w:r w:rsidRPr="00C20730">
        <w:rPr>
          <w:rFonts w:ascii="Courier New" w:eastAsia="Times New Roman" w:hAnsi="Courier New" w:cs="Courier New"/>
          <w:b/>
          <w:sz w:val="20"/>
          <w:szCs w:val="20"/>
        </w:rPr>
        <w:br/>
        <w:t xml:space="preserve">        ax1.set_xticklabels(class_labels, rotation=45, ha='right')</w:t>
      </w:r>
      <w:r w:rsidRPr="00C20730">
        <w:rPr>
          <w:rFonts w:ascii="Courier New" w:eastAsia="Times New Roman" w:hAnsi="Courier New" w:cs="Courier New"/>
          <w:b/>
          <w:sz w:val="20"/>
          <w:szCs w:val="20"/>
        </w:rPr>
        <w:br/>
        <w:t xml:space="preserve">        ax1.grid(True, alpha=0.3, axis='y')</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Установка пределов оси Y с небольшим запасом</w:t>
      </w:r>
      <w:r w:rsidRPr="00C20730">
        <w:rPr>
          <w:rFonts w:ascii="Courier New" w:eastAsia="Times New Roman" w:hAnsi="Courier New" w:cs="Courier New"/>
          <w:b/>
          <w:sz w:val="20"/>
          <w:szCs w:val="20"/>
        </w:rPr>
        <w:br/>
        <w:t xml:space="preserve">        max_freq = max(frequencies) if frequencies else 1</w:t>
      </w:r>
      <w:r w:rsidRPr="00C20730">
        <w:rPr>
          <w:rFonts w:ascii="Courier New" w:eastAsia="Times New Roman" w:hAnsi="Courier New" w:cs="Courier New"/>
          <w:b/>
          <w:sz w:val="20"/>
          <w:szCs w:val="20"/>
        </w:rPr>
        <w:br/>
        <w:t xml:space="preserve">        ax1.set_ylim(0, max_freq * 1.15)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 ГРАФИК 2: Полигон частот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полигона частот по серединам классов</w:t>
      </w:r>
      <w:r w:rsidRPr="00C20730">
        <w:rPr>
          <w:rFonts w:ascii="Courier New" w:eastAsia="Times New Roman" w:hAnsi="Courier New" w:cs="Courier New"/>
          <w:b/>
          <w:sz w:val="20"/>
          <w:szCs w:val="20"/>
        </w:rPr>
        <w:br/>
        <w:t xml:space="preserve">        ax2.plot(class_middles, frequencies, 'o-', linewidth=2.5, markersize=8,</w:t>
      </w:r>
      <w:r w:rsidRPr="00C20730">
        <w:rPr>
          <w:rFonts w:ascii="Courier New" w:eastAsia="Times New Roman" w:hAnsi="Courier New" w:cs="Courier New"/>
          <w:b/>
          <w:sz w:val="20"/>
          <w:szCs w:val="20"/>
        </w:rPr>
        <w:br/>
        <w:t xml:space="preserve">                 color='red', markerfacecolor='orange', markeredgecolor='darkred', markeredgewidth=1.5)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значений на точки</w:t>
      </w:r>
      <w:r w:rsidRPr="00C20730">
        <w:rPr>
          <w:rFonts w:ascii="Courier New" w:eastAsia="Times New Roman" w:hAnsi="Courier New" w:cs="Courier New"/>
          <w:b/>
          <w:sz w:val="20"/>
          <w:szCs w:val="20"/>
        </w:rPr>
        <w:br/>
        <w:t xml:space="preserve">        for i, (middle, freq) in enumerate(zip(class_middles, frequencies)):</w:t>
      </w:r>
      <w:r w:rsidRPr="00C20730">
        <w:rPr>
          <w:rFonts w:ascii="Courier New" w:eastAsia="Times New Roman" w:hAnsi="Courier New" w:cs="Courier New"/>
          <w:b/>
          <w:sz w:val="20"/>
          <w:szCs w:val="20"/>
        </w:rPr>
        <w:br/>
        <w:t xml:space="preserve">            ax2.annotate(f'{freq}', (middle, freq), textcoords="offset points",</w:t>
      </w:r>
      <w:r w:rsidRPr="00C20730">
        <w:rPr>
          <w:rFonts w:ascii="Courier New" w:eastAsia="Times New Roman" w:hAnsi="Courier New" w:cs="Courier New"/>
          <w:b/>
          <w:sz w:val="20"/>
          <w:szCs w:val="20"/>
        </w:rPr>
        <w:br/>
        <w:t xml:space="preserve">                         xytext=(0, 10), ha='center', fontsize=9, fontweight='bold', color='darkred')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Заливка области под полигоном</w:t>
      </w:r>
      <w:r w:rsidRPr="00C20730">
        <w:rPr>
          <w:rFonts w:ascii="Courier New" w:eastAsia="Times New Roman" w:hAnsi="Courier New" w:cs="Courier New"/>
          <w:b/>
          <w:sz w:val="20"/>
          <w:szCs w:val="20"/>
        </w:rPr>
        <w:br/>
        <w:t xml:space="preserve">        ax2.fill_between(class_middles, frequencies, alpha=0.3, color='lightcoral')</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br/>
        <w:t xml:space="preserve">        # Настройка второго графика</w:t>
      </w:r>
      <w:r w:rsidRPr="00C20730">
        <w:rPr>
          <w:rFonts w:ascii="Courier New" w:eastAsia="Times New Roman" w:hAnsi="Courier New" w:cs="Courier New"/>
          <w:b/>
          <w:sz w:val="20"/>
          <w:szCs w:val="20"/>
        </w:rPr>
        <w:br/>
        <w:t xml:space="preserve">        ax2.set_xlabel('Середины классов', fontsize=11, fontweight='bold')</w:t>
      </w:r>
      <w:r w:rsidRPr="00C20730">
        <w:rPr>
          <w:rFonts w:ascii="Courier New" w:eastAsia="Times New Roman" w:hAnsi="Courier New" w:cs="Courier New"/>
          <w:b/>
          <w:sz w:val="20"/>
          <w:szCs w:val="20"/>
        </w:rPr>
        <w:br/>
        <w:t xml:space="preserve">        ax2.set_ylabel('Частота', fontsize=11, fontweight='bold')</w:t>
      </w:r>
      <w:r w:rsidRPr="00C20730">
        <w:rPr>
          <w:rFonts w:ascii="Courier New" w:eastAsia="Times New Roman" w:hAnsi="Courier New" w:cs="Courier New"/>
          <w:b/>
          <w:sz w:val="20"/>
          <w:szCs w:val="20"/>
        </w:rPr>
        <w:br/>
        <w:t xml:space="preserve">        ax2.set_title('Полигон частот', fontsize=12, fontweight='bold', pad=15)</w:t>
      </w:r>
      <w:r w:rsidRPr="00C20730">
        <w:rPr>
          <w:rFonts w:ascii="Courier New" w:eastAsia="Times New Roman" w:hAnsi="Courier New" w:cs="Courier New"/>
          <w:b/>
          <w:sz w:val="20"/>
          <w:szCs w:val="20"/>
        </w:rPr>
        <w:br/>
        <w:t xml:space="preserve">        ax2.grid(True,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Установка пределов осей</w:t>
      </w:r>
      <w:r w:rsidRPr="00C20730">
        <w:rPr>
          <w:rFonts w:ascii="Courier New" w:eastAsia="Times New Roman" w:hAnsi="Courier New" w:cs="Courier New"/>
          <w:b/>
          <w:sz w:val="20"/>
          <w:szCs w:val="20"/>
        </w:rPr>
        <w:br/>
        <w:t xml:space="preserve">        if class_middles:</w:t>
      </w:r>
      <w:r w:rsidRPr="00C20730">
        <w:rPr>
          <w:rFonts w:ascii="Courier New" w:eastAsia="Times New Roman" w:hAnsi="Courier New" w:cs="Courier New"/>
          <w:b/>
          <w:sz w:val="20"/>
          <w:szCs w:val="20"/>
        </w:rPr>
        <w:br/>
        <w:t xml:space="preserve">            x_range = max(class_middles) - min(class_middles)</w:t>
      </w:r>
      <w:r w:rsidRPr="00C20730">
        <w:rPr>
          <w:rFonts w:ascii="Courier New" w:eastAsia="Times New Roman" w:hAnsi="Courier New" w:cs="Courier New"/>
          <w:b/>
          <w:sz w:val="20"/>
          <w:szCs w:val="20"/>
        </w:rPr>
        <w:br/>
        <w:t xml:space="preserve">            ax2.set_xlim(min(class_middles) - x_range * 0.05, max(class_middles) + x_range * 0.05)</w:t>
      </w:r>
      <w:r w:rsidRPr="00C20730">
        <w:rPr>
          <w:rFonts w:ascii="Courier New" w:eastAsia="Times New Roman" w:hAnsi="Courier New" w:cs="Courier New"/>
          <w:b/>
          <w:sz w:val="20"/>
          <w:szCs w:val="20"/>
        </w:rPr>
        <w:br/>
        <w:t xml:space="preserve">        ax2.set_ylim(0, max_freq * 1.15)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статистической информации</w:t>
      </w:r>
      <w:r w:rsidRPr="00C20730">
        <w:rPr>
          <w:rFonts w:ascii="Courier New" w:eastAsia="Times New Roman" w:hAnsi="Courier New" w:cs="Courier New"/>
          <w:b/>
          <w:sz w:val="20"/>
          <w:szCs w:val="20"/>
        </w:rPr>
        <w:br/>
        <w:t xml:space="preserve">        n = len(values)</w:t>
      </w:r>
      <w:r w:rsidRPr="00C20730">
        <w:rPr>
          <w:rFonts w:ascii="Courier New" w:eastAsia="Times New Roman" w:hAnsi="Courier New" w:cs="Courier New"/>
          <w:b/>
          <w:sz w:val="20"/>
          <w:szCs w:val="20"/>
        </w:rPr>
        <w:br/>
        <w:t xml:space="preserve">        x_min, x_max = min(values), max(values)</w:t>
      </w:r>
      <w:r w:rsidRPr="00C20730">
        <w:rPr>
          <w:rFonts w:ascii="Courier New" w:eastAsia="Times New Roman" w:hAnsi="Courier New" w:cs="Courier New"/>
          <w:b/>
          <w:sz w:val="20"/>
          <w:szCs w:val="20"/>
        </w:rPr>
        <w:br/>
        <w:t xml:space="preserve">        info_text = f'n = {n}\nMin = {x_min}\nMax = {x_max}\nРазмах = {x_max - x_min}'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ax1.text(0.02, 0.98, info_text, transform=ax1.transAxes, fontsize=9,</w:t>
      </w:r>
      <w:r w:rsidRPr="00C20730">
        <w:rPr>
          <w:rFonts w:ascii="Courier New" w:eastAsia="Times New Roman" w:hAnsi="Courier New" w:cs="Courier New"/>
          <w:b/>
          <w:sz w:val="20"/>
          <w:szCs w:val="20"/>
        </w:rPr>
        <w:br/>
        <w:t xml:space="preserve">                 verticalalignment='top', bbox=dict(boxstyle='round', facecolor='wheat', alpha=0.8))</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layout</w:t>
      </w:r>
      <w:r w:rsidRPr="00C20730">
        <w:rPr>
          <w:rFonts w:ascii="Courier New" w:eastAsia="Times New Roman" w:hAnsi="Courier New" w:cs="Courier New"/>
          <w:b/>
          <w:sz w:val="20"/>
          <w:szCs w:val="20"/>
        </w:rPr>
        <w:br/>
        <w:t xml:space="preserve">        self.fig.tight_layout(pad=2.0)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Рисование осей в последнюю очередь</w:t>
      </w:r>
      <w:r w:rsidRPr="00C20730">
        <w:rPr>
          <w:rFonts w:ascii="Courier New" w:eastAsia="Times New Roman" w:hAnsi="Courier New" w:cs="Courier New"/>
          <w:b/>
          <w:sz w:val="20"/>
          <w:szCs w:val="20"/>
        </w:rPr>
        <w:br/>
        <w:t xml:space="preserve">        for ax in [ax1, ax2]:</w:t>
      </w:r>
      <w:r w:rsidRPr="00C20730">
        <w:rPr>
          <w:rFonts w:ascii="Courier New" w:eastAsia="Times New Roman" w:hAnsi="Courier New" w:cs="Courier New"/>
          <w:b/>
          <w:sz w:val="20"/>
          <w:szCs w:val="20"/>
        </w:rPr>
        <w:br/>
        <w:t xml:space="preserve">            ax.spines['bottom'].set_linewidth(1.5)</w:t>
      </w:r>
      <w:r w:rsidRPr="00C20730">
        <w:rPr>
          <w:rFonts w:ascii="Courier New" w:eastAsia="Times New Roman" w:hAnsi="Courier New" w:cs="Courier New"/>
          <w:b/>
          <w:sz w:val="20"/>
          <w:szCs w:val="20"/>
        </w:rPr>
        <w:br/>
        <w:t xml:space="preserve">            ax.spines['left'].set_linewidth(1.5)</w:t>
      </w:r>
      <w:r w:rsidRPr="00C20730">
        <w:rPr>
          <w:rFonts w:ascii="Courier New" w:eastAsia="Times New Roman" w:hAnsi="Courier New" w:cs="Courier New"/>
          <w:b/>
          <w:sz w:val="20"/>
          <w:szCs w:val="20"/>
        </w:rPr>
        <w:br/>
        <w:t xml:space="preserve">            ax.spines['top'].set_visible(False)</w:t>
      </w:r>
      <w:r w:rsidRPr="00C20730">
        <w:rPr>
          <w:rFonts w:ascii="Courier New" w:eastAsia="Times New Roman" w:hAnsi="Courier New" w:cs="Courier New"/>
          <w:b/>
          <w:sz w:val="20"/>
          <w:szCs w:val="20"/>
        </w:rPr>
        <w:br/>
        <w:t xml:space="preserve">            ax.spines['right'].set_visible(False)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Обновление canvas</w:t>
      </w:r>
      <w:r w:rsidRPr="00C20730">
        <w:rPr>
          <w:rFonts w:ascii="Courier New" w:eastAsia="Times New Roman" w:hAnsi="Courier New" w:cs="Courier New"/>
          <w:b/>
          <w:sz w:val="20"/>
          <w:szCs w:val="20"/>
        </w:rPr>
        <w:br/>
        <w:t xml:space="preserve">        self.canvas.draw()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calculate(self):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"""Выполнение расчетов по алгоритму составления вариационного ряда"""</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data_str = self.input_text.get(1.0, tk.END).strip()</w:t>
      </w:r>
      <w:r w:rsidRPr="00C20730">
        <w:rPr>
          <w:rFonts w:ascii="Courier New" w:eastAsia="Times New Roman" w:hAnsi="Courier New" w:cs="Courier New"/>
          <w:b/>
          <w:sz w:val="20"/>
          <w:szCs w:val="20"/>
        </w:rPr>
        <w:br/>
        <w:t xml:space="preserve">            # Разбиваем данные по пробелам и переносам строк</w:t>
      </w:r>
      <w:r w:rsidRPr="00C20730">
        <w:rPr>
          <w:rFonts w:ascii="Courier New" w:eastAsia="Times New Roman" w:hAnsi="Courier New" w:cs="Courier New"/>
          <w:b/>
          <w:sz w:val="20"/>
          <w:szCs w:val="20"/>
        </w:rPr>
        <w:br/>
        <w:t xml:space="preserve">            values = []</w:t>
      </w:r>
      <w:r w:rsidRPr="00C20730">
        <w:rPr>
          <w:rFonts w:ascii="Courier New" w:eastAsia="Times New Roman" w:hAnsi="Courier New" w:cs="Courier New"/>
          <w:b/>
          <w:sz w:val="20"/>
          <w:szCs w:val="20"/>
        </w:rPr>
        <w:br/>
        <w:t xml:space="preserve">            for line in data_str.split('\n'):</w:t>
      </w:r>
      <w:r w:rsidRPr="00C20730">
        <w:rPr>
          <w:rFonts w:ascii="Courier New" w:eastAsia="Times New Roman" w:hAnsi="Courier New" w:cs="Courier New"/>
          <w:b/>
          <w:sz w:val="20"/>
          <w:szCs w:val="20"/>
        </w:rPr>
        <w:br/>
        <w:t xml:space="preserve">                for value in line.split():</w:t>
      </w:r>
      <w:r w:rsidRPr="00C20730">
        <w:rPr>
          <w:rFonts w:ascii="Courier New" w:eastAsia="Times New Roman" w:hAnsi="Courier New" w:cs="Courier New"/>
          <w:b/>
          <w:sz w:val="20"/>
          <w:szCs w:val="20"/>
        </w:rPr>
        <w:br/>
        <w:t xml:space="preserve">                    if value.strip():</w:t>
      </w:r>
      <w:r w:rsidRPr="00C20730">
        <w:rPr>
          <w:rFonts w:ascii="Courier New" w:eastAsia="Times New Roman" w:hAnsi="Courier New" w:cs="Courier New"/>
          <w:b/>
          <w:sz w:val="20"/>
          <w:szCs w:val="20"/>
        </w:rPr>
        <w:br/>
        <w:t xml:space="preserve">                        values.append(float(value.strip()))</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len(values) &lt; 2:</w:t>
      </w:r>
      <w:r w:rsidRPr="00C20730">
        <w:rPr>
          <w:rFonts w:ascii="Courier New" w:eastAsia="Times New Roman" w:hAnsi="Courier New" w:cs="Courier New"/>
          <w:b/>
          <w:sz w:val="20"/>
          <w:szCs w:val="20"/>
        </w:rPr>
        <w:br/>
        <w:t xml:space="preserve">                messagebox.showerror("Ошибка", "Необходимо ввести минимум 2 значения")</w:t>
      </w:r>
      <w:r w:rsidRPr="00C20730">
        <w:rPr>
          <w:rFonts w:ascii="Courier New" w:eastAsia="Times New Roman" w:hAnsi="Courier New" w:cs="Courier New"/>
          <w:b/>
          <w:sz w:val="20"/>
          <w:szCs w:val="20"/>
        </w:rPr>
        <w:br/>
        <w:t xml:space="preserve">                return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self.calculate_variation_series(values)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self.result_text.config(state=tk.NORMAL)</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self.result_text.delete(1.0, tk.END)</w:t>
      </w:r>
      <w:r w:rsidRPr="00C20730">
        <w:rPr>
          <w:rFonts w:ascii="Courier New" w:eastAsia="Times New Roman" w:hAnsi="Courier New" w:cs="Courier New"/>
          <w:b/>
          <w:sz w:val="20"/>
          <w:szCs w:val="20"/>
        </w:rPr>
        <w:br/>
        <w:t xml:space="preserve">            self.result_text.insert(1.0, result)</w:t>
      </w:r>
      <w:r w:rsidRPr="00C20730">
        <w:rPr>
          <w:rFonts w:ascii="Courier New" w:eastAsia="Times New Roman" w:hAnsi="Courier New" w:cs="Courier New"/>
          <w:b/>
          <w:sz w:val="20"/>
          <w:szCs w:val="20"/>
        </w:rPr>
        <w:br/>
        <w:t xml:space="preserve">            self.result_text.config(state=tk.DISABLED)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графиков</w:t>
      </w:r>
      <w:r w:rsidRPr="00C20730">
        <w:rPr>
          <w:rFonts w:ascii="Courier New" w:eastAsia="Times New Roman" w:hAnsi="Courier New" w:cs="Courier New"/>
          <w:b/>
          <w:sz w:val="20"/>
          <w:szCs w:val="20"/>
        </w:rPr>
        <w:br/>
        <w:t xml:space="preserve">            if self.calculation_results:</w:t>
      </w:r>
      <w:r w:rsidRPr="00C20730">
        <w:rPr>
          <w:rFonts w:ascii="Courier New" w:eastAsia="Times New Roman" w:hAnsi="Courier New" w:cs="Courier New"/>
          <w:b/>
          <w:sz w:val="20"/>
          <w:szCs w:val="20"/>
        </w:rPr>
        <w:br/>
        <w:t xml:space="preserve">                classes, frequencies, class_middles = self.calculation_results</w:t>
      </w:r>
      <w:r w:rsidRPr="00C20730">
        <w:rPr>
          <w:rFonts w:ascii="Courier New" w:eastAsia="Times New Roman" w:hAnsi="Courier New" w:cs="Courier New"/>
          <w:b/>
          <w:sz w:val="20"/>
          <w:szCs w:val="20"/>
        </w:rPr>
        <w:br/>
        <w:t xml:space="preserve">                self.plot_variation_series(classes, frequencies, class_middles, 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ValueError:</w:t>
      </w:r>
      <w:r w:rsidRPr="00C20730">
        <w:rPr>
          <w:rFonts w:ascii="Courier New" w:eastAsia="Times New Roman" w:hAnsi="Courier New" w:cs="Courier New"/>
          <w:b/>
          <w:sz w:val="20"/>
          <w:szCs w:val="20"/>
        </w:rPr>
        <w:br/>
        <w:t xml:space="preserve">            messagebox.showerror("Ошибка",</w:t>
      </w:r>
      <w:r w:rsidRPr="00C20730">
        <w:rPr>
          <w:rFonts w:ascii="Courier New" w:eastAsia="Times New Roman" w:hAnsi="Courier New" w:cs="Courier New"/>
          <w:b/>
          <w:sz w:val="20"/>
          <w:szCs w:val="20"/>
        </w:rPr>
        <w:br/>
        <w:t xml:space="preserve">                                 "Проверьте правильность ввода данных. </w:t>
      </w:r>
      <w:proofErr w:type="gramStart"/>
      <w:r w:rsidRPr="00C20730">
        <w:rPr>
          <w:rFonts w:ascii="Courier New" w:eastAsia="Times New Roman" w:hAnsi="Courier New" w:cs="Courier New"/>
          <w:b/>
          <w:sz w:val="20"/>
          <w:szCs w:val="20"/>
        </w:rPr>
        <w:t>Числа должны быть разделены пробелами.")</w:t>
      </w:r>
      <w:proofErr w:type="gramEnd"/>
      <w:r w:rsidRPr="00C20730">
        <w:rPr>
          <w:rFonts w:ascii="Courier New" w:eastAsia="Times New Roman" w:hAnsi="Courier New" w:cs="Courier New"/>
          <w:b/>
          <w:sz w:val="20"/>
          <w:szCs w:val="20"/>
        </w:rPr>
        <w:br/>
        <w:t xml:space="preserve">        </w:t>
      </w:r>
      <w:proofErr w:type="gramStart"/>
      <w:r w:rsidRPr="00C20730">
        <w:rPr>
          <w:rFonts w:ascii="Courier New" w:eastAsia="Times New Roman" w:hAnsi="Courier New" w:cs="Courier New"/>
          <w:b/>
          <w:sz w:val="20"/>
          <w:szCs w:val="20"/>
        </w:rPr>
        <w:t>except</w:t>
      </w:r>
      <w:proofErr w:type="gramEnd"/>
      <w:r w:rsidRPr="00C20730">
        <w:rPr>
          <w:rFonts w:ascii="Courier New" w:eastAsia="Times New Roman" w:hAnsi="Courier New" w:cs="Courier New"/>
          <w:b/>
          <w:sz w:val="20"/>
          <w:szCs w:val="20"/>
        </w:rPr>
        <w:t xml:space="preserve"> Exception as e:</w:t>
      </w:r>
      <w:r w:rsidRPr="00C20730">
        <w:rPr>
          <w:rFonts w:ascii="Courier New" w:eastAsia="Times New Roman" w:hAnsi="Courier New" w:cs="Courier New"/>
          <w:b/>
          <w:sz w:val="20"/>
          <w:szCs w:val="20"/>
        </w:rPr>
        <w:br/>
        <w:t xml:space="preserve">            messagebox.showerror("Ошибка", f"Произошла ошибка при расчете: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calculate_variation_series(self, values):</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"""Расчет вариационного ряда"""</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n = len(values)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1. Определение числа классов по формуле Стерджеса</w:t>
      </w:r>
      <w:r w:rsidRPr="00C20730">
        <w:rPr>
          <w:rFonts w:ascii="Courier New" w:eastAsia="Times New Roman" w:hAnsi="Courier New" w:cs="Courier New"/>
          <w:b/>
          <w:sz w:val="20"/>
          <w:szCs w:val="20"/>
        </w:rPr>
        <w:br/>
        <w:t xml:space="preserve">        g_exact = 1 + 3.3 * </w:t>
      </w:r>
      <w:proofErr w:type="gramStart"/>
      <w:r w:rsidRPr="00C20730">
        <w:rPr>
          <w:rFonts w:ascii="Courier New" w:eastAsia="Times New Roman" w:hAnsi="Courier New" w:cs="Courier New"/>
          <w:b/>
          <w:sz w:val="20"/>
          <w:szCs w:val="20"/>
        </w:rPr>
        <w:t>math.log10(</w:t>
      </w:r>
      <w:proofErr w:type="gramEnd"/>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rPr>
        <w:br/>
        <w:t xml:space="preserve">        g_rounded = round(g_exact)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2. </w:t>
      </w:r>
      <w:r w:rsidRPr="00C20730">
        <w:rPr>
          <w:rFonts w:ascii="Courier New" w:eastAsia="Times New Roman" w:hAnsi="Courier New" w:cs="Courier New"/>
          <w:b/>
          <w:sz w:val="20"/>
          <w:szCs w:val="20"/>
          <w:lang w:val="ru-RU"/>
        </w:rPr>
        <w:t>Определение максимального и минимального значений</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max</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max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values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min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min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values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3. Расчет размаха вариации</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max</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min</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4. Расчет ширины класса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exact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g</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exact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rounded</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round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exact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5. </w:t>
      </w:r>
      <w:r w:rsidRPr="00C20730">
        <w:rPr>
          <w:rFonts w:ascii="Courier New" w:eastAsia="Times New Roman" w:hAnsi="Courier New" w:cs="Courier New"/>
          <w:b/>
          <w:sz w:val="20"/>
          <w:szCs w:val="20"/>
        </w:rPr>
        <w:t>Построение классов</w:t>
      </w:r>
      <w:r w:rsidRPr="00C20730">
        <w:rPr>
          <w:rFonts w:ascii="Courier New" w:eastAsia="Times New Roman" w:hAnsi="Courier New" w:cs="Courier New"/>
          <w:b/>
          <w:sz w:val="20"/>
          <w:szCs w:val="20"/>
        </w:rPr>
        <w:br/>
        <w:t xml:space="preserve">        classes = []</w:t>
      </w:r>
      <w:r w:rsidRPr="00C20730">
        <w:rPr>
          <w:rFonts w:ascii="Courier New" w:eastAsia="Times New Roman" w:hAnsi="Courier New" w:cs="Courier New"/>
          <w:b/>
          <w:sz w:val="20"/>
          <w:szCs w:val="20"/>
        </w:rPr>
        <w:br/>
        <w:t xml:space="preserve">        frequencies =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Определяем границы классов</w:t>
      </w:r>
      <w:r w:rsidRPr="00C20730">
        <w:rPr>
          <w:rFonts w:ascii="Courier New" w:eastAsia="Times New Roman" w:hAnsi="Courier New" w:cs="Courier New"/>
          <w:b/>
          <w:sz w:val="20"/>
          <w:szCs w:val="20"/>
        </w:rPr>
        <w:br/>
        <w:t xml:space="preserve">        class_start = x_min</w:t>
      </w:r>
      <w:r w:rsidRPr="00C20730">
        <w:rPr>
          <w:rFonts w:ascii="Courier New" w:eastAsia="Times New Roman" w:hAnsi="Courier New" w:cs="Courier New"/>
          <w:b/>
          <w:sz w:val="20"/>
          <w:szCs w:val="20"/>
        </w:rPr>
        <w:br/>
        <w:t xml:space="preserve">        for i in range(g_rounded):</w:t>
      </w:r>
      <w:r w:rsidRPr="00C20730">
        <w:rPr>
          <w:rFonts w:ascii="Courier New" w:eastAsia="Times New Roman" w:hAnsi="Courier New" w:cs="Courier New"/>
          <w:b/>
          <w:sz w:val="20"/>
          <w:szCs w:val="20"/>
        </w:rPr>
        <w:br/>
        <w:t xml:space="preserve">            class_end = class_start + k_rounded</w:t>
      </w:r>
      <w:r w:rsidRPr="00C20730">
        <w:rPr>
          <w:rFonts w:ascii="Courier New" w:eastAsia="Times New Roman" w:hAnsi="Courier New" w:cs="Courier New"/>
          <w:b/>
          <w:sz w:val="20"/>
          <w:szCs w:val="20"/>
        </w:rPr>
        <w:br/>
        <w:t xml:space="preserve">            if i == g_rounded - 1:  # Последний класс включает максимальное значение</w:t>
      </w:r>
      <w:r w:rsidRPr="00C20730">
        <w:rPr>
          <w:rFonts w:ascii="Courier New" w:eastAsia="Times New Roman" w:hAnsi="Courier New" w:cs="Courier New"/>
          <w:b/>
          <w:sz w:val="20"/>
          <w:szCs w:val="20"/>
        </w:rPr>
        <w:br/>
        <w:t xml:space="preserve">                class_end = x_max + 0.1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Подсчет частот</w:t>
      </w:r>
      <w:r w:rsidRPr="00C20730">
        <w:rPr>
          <w:rFonts w:ascii="Courier New" w:eastAsia="Times New Roman" w:hAnsi="Courier New" w:cs="Courier New"/>
          <w:b/>
          <w:sz w:val="20"/>
          <w:szCs w:val="20"/>
        </w:rPr>
        <w:br/>
        <w:t xml:space="preserve">            freq = sum(1 for v in values if class_start &lt;= v &lt; class_end)</w:t>
      </w:r>
      <w:r w:rsidRPr="00C20730">
        <w:rPr>
          <w:rFonts w:ascii="Courier New" w:eastAsia="Times New Roman" w:hAnsi="Courier New" w:cs="Courier New"/>
          <w:b/>
          <w:sz w:val="20"/>
          <w:szCs w:val="20"/>
        </w:rPr>
        <w:br/>
        <w:t xml:space="preserve">            if i == g_rounded - 1:  # Для последнего класса включаем максимальное значение</w:t>
      </w:r>
      <w:r w:rsidRPr="00C20730">
        <w:rPr>
          <w:rFonts w:ascii="Courier New" w:eastAsia="Times New Roman" w:hAnsi="Courier New" w:cs="Courier New"/>
          <w:b/>
          <w:sz w:val="20"/>
          <w:szCs w:val="20"/>
        </w:rPr>
        <w:br/>
        <w:t xml:space="preserve">                freq = sum(1 for v in values if class_start &lt;= v &lt;= class_end)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classes.append((class_start, class_end))</w:t>
      </w:r>
      <w:r w:rsidRPr="00C20730">
        <w:rPr>
          <w:rFonts w:ascii="Courier New" w:eastAsia="Times New Roman" w:hAnsi="Courier New" w:cs="Courier New"/>
          <w:b/>
          <w:sz w:val="20"/>
          <w:szCs w:val="20"/>
        </w:rPr>
        <w:br/>
        <w:t xml:space="preserve">            frequencies.append(freq)</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class_start = class_end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6. Расчет середин классов и начал классов</w:t>
      </w:r>
      <w:r w:rsidRPr="00C20730">
        <w:rPr>
          <w:rFonts w:ascii="Courier New" w:eastAsia="Times New Roman" w:hAnsi="Courier New" w:cs="Courier New"/>
          <w:b/>
          <w:sz w:val="20"/>
          <w:szCs w:val="20"/>
        </w:rPr>
        <w:br/>
        <w:t xml:space="preserve">        class_middles = []</w:t>
      </w:r>
      <w:r w:rsidRPr="00C20730">
        <w:rPr>
          <w:rFonts w:ascii="Courier New" w:eastAsia="Times New Roman" w:hAnsi="Courier New" w:cs="Courier New"/>
          <w:b/>
          <w:sz w:val="20"/>
          <w:szCs w:val="20"/>
        </w:rPr>
        <w:br/>
        <w:t xml:space="preserve">        class_beginnings =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i, (start, end) in enumerate(classes):</w:t>
      </w:r>
      <w:r w:rsidRPr="00C20730">
        <w:rPr>
          <w:rFonts w:ascii="Courier New" w:eastAsia="Times New Roman" w:hAnsi="Courier New" w:cs="Courier New"/>
          <w:b/>
          <w:sz w:val="20"/>
          <w:szCs w:val="20"/>
        </w:rPr>
        <w:br/>
        <w:t xml:space="preserve">            middle = (start + end) / 2</w:t>
      </w:r>
      <w:r w:rsidRPr="00C20730">
        <w:rPr>
          <w:rFonts w:ascii="Courier New" w:eastAsia="Times New Roman" w:hAnsi="Courier New" w:cs="Courier New"/>
          <w:b/>
          <w:sz w:val="20"/>
          <w:szCs w:val="20"/>
        </w:rPr>
        <w:br/>
        <w:t xml:space="preserve">            class_middles.append(middle)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Начало класса (как в исходном алгоритме)</w:t>
      </w:r>
      <w:r w:rsidRPr="00C20730">
        <w:rPr>
          <w:rFonts w:ascii="Courier New" w:eastAsia="Times New Roman" w:hAnsi="Courier New" w:cs="Courier New"/>
          <w:b/>
          <w:sz w:val="20"/>
          <w:szCs w:val="20"/>
        </w:rPr>
        <w:br/>
        <w:t xml:space="preserve">            if i &gt; 0:</w:t>
      </w:r>
      <w:r w:rsidRPr="00C20730">
        <w:rPr>
          <w:rFonts w:ascii="Courier New" w:eastAsia="Times New Roman" w:hAnsi="Courier New" w:cs="Courier New"/>
          <w:b/>
          <w:sz w:val="20"/>
          <w:szCs w:val="20"/>
        </w:rPr>
        <w:br/>
        <w:t xml:space="preserve">                beginning = (class_middles[i] + class_middles[i - 1]) / 2</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beginning = start</w:t>
      </w:r>
      <w:r w:rsidRPr="00C20730">
        <w:rPr>
          <w:rFonts w:ascii="Courier New" w:eastAsia="Times New Roman" w:hAnsi="Courier New" w:cs="Courier New"/>
          <w:b/>
          <w:sz w:val="20"/>
          <w:szCs w:val="20"/>
        </w:rPr>
        <w:br/>
        <w:t xml:space="preserve">            class_beginnings.append(beginning)</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Сохранение результатов для построения графиков</w:t>
      </w:r>
      <w:r w:rsidRPr="00C20730">
        <w:rPr>
          <w:rFonts w:ascii="Courier New" w:eastAsia="Times New Roman" w:hAnsi="Courier New" w:cs="Courier New"/>
          <w:b/>
          <w:sz w:val="20"/>
          <w:szCs w:val="20"/>
        </w:rPr>
        <w:br/>
        <w:t xml:space="preserve">        self.calculation_results = (classes, frequencies, class_middles)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Формирование результата</w:t>
      </w:r>
      <w:r w:rsidRPr="00C20730">
        <w:rPr>
          <w:rFonts w:ascii="Courier New" w:eastAsia="Times New Roman" w:hAnsi="Courier New" w:cs="Courier New"/>
          <w:b/>
          <w:sz w:val="20"/>
          <w:szCs w:val="20"/>
        </w:rPr>
        <w:br/>
        <w:t xml:space="preserve">        result = f"""АЛГОРИТМ 4: СОСТАВЛЕНИЕ ВАРИАЦИОННОГО РЯДА</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Исходные данные: {len(values)} значений</w:t>
      </w:r>
      <w:r w:rsidRPr="00C20730">
        <w:rPr>
          <w:rFonts w:ascii="Courier New" w:eastAsia="Times New Roman" w:hAnsi="Courier New" w:cs="Courier New"/>
          <w:b/>
          <w:sz w:val="20"/>
          <w:szCs w:val="20"/>
        </w:rPr>
        <w:br/>
        <w:t>Первые 20 значений: {' '.join(map(str, values[:20]))}</w:t>
      </w:r>
      <w:r w:rsidRPr="00C20730">
        <w:rPr>
          <w:rFonts w:ascii="Courier New" w:eastAsia="Times New Roman" w:hAnsi="Courier New" w:cs="Courier New"/>
          <w:b/>
          <w:sz w:val="20"/>
          <w:szCs w:val="20"/>
        </w:rPr>
        <w:br/>
        <w:t>{'...' if len(values) &gt; 20 else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ПОШАГОВЫЙ РАСЧЕТ:</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1. Определение общего количества данных:</w:t>
      </w:r>
      <w:r w:rsidRPr="00C20730">
        <w:rPr>
          <w:rFonts w:ascii="Courier New" w:eastAsia="Times New Roman" w:hAnsi="Courier New" w:cs="Courier New"/>
          <w:b/>
          <w:sz w:val="20"/>
          <w:szCs w:val="20"/>
        </w:rPr>
        <w:br/>
        <w:t xml:space="preserve">   n =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2. Определение числа классов по формуле Стерджеса:</w:t>
      </w:r>
      <w:r w:rsidRPr="00C20730">
        <w:rPr>
          <w:rFonts w:ascii="Courier New" w:eastAsia="Times New Roman" w:hAnsi="Courier New" w:cs="Courier New"/>
          <w:b/>
          <w:sz w:val="20"/>
          <w:szCs w:val="20"/>
        </w:rPr>
        <w:br/>
        <w:t xml:space="preserve">   g = 1 + 3.3 × </w:t>
      </w:r>
      <w:proofErr w:type="gramStart"/>
      <w:r w:rsidRPr="00C20730">
        <w:rPr>
          <w:rFonts w:ascii="Courier New" w:eastAsia="Times New Roman" w:hAnsi="Courier New" w:cs="Courier New"/>
          <w:b/>
          <w:sz w:val="20"/>
          <w:szCs w:val="20"/>
        </w:rPr>
        <w:t>log</w:t>
      </w:r>
      <w:r w:rsidRPr="00C20730">
        <w:rPr>
          <w:rFonts w:ascii="Cambria Math" w:eastAsia="Times New Roman" w:hAnsi="Cambria Math" w:cs="Cambria Math"/>
          <w:b/>
          <w:sz w:val="20"/>
          <w:szCs w:val="20"/>
        </w:rPr>
        <w:t>₁₀</w:t>
      </w:r>
      <w:r w:rsidRPr="00C20730">
        <w:rPr>
          <w:rFonts w:ascii="Courier New" w:eastAsia="Times New Roman" w:hAnsi="Courier New" w:cs="Courier New"/>
          <w:b/>
          <w:sz w:val="20"/>
          <w:szCs w:val="20"/>
        </w:rPr>
        <w:t>(</w:t>
      </w:r>
      <w:proofErr w:type="gramEnd"/>
      <w:r w:rsidRPr="00C20730">
        <w:rPr>
          <w:rFonts w:ascii="Courier New" w:eastAsia="Times New Roman" w:hAnsi="Courier New" w:cs="Courier New"/>
          <w:b/>
          <w:sz w:val="20"/>
          <w:szCs w:val="20"/>
        </w:rPr>
        <w:t>n) = 1 + 3.3 × log</w:t>
      </w:r>
      <w:r w:rsidRPr="00C20730">
        <w:rPr>
          <w:rFonts w:ascii="Cambria Math" w:eastAsia="Times New Roman" w:hAnsi="Cambria Math" w:cs="Cambria Math"/>
          <w:b/>
          <w:sz w:val="20"/>
          <w:szCs w:val="20"/>
        </w:rPr>
        <w:t>₁₀</w:t>
      </w:r>
      <w:r w:rsidRPr="00C20730">
        <w:rPr>
          <w:rFonts w:ascii="Courier New" w:eastAsia="Times New Roman" w:hAnsi="Courier New" w:cs="Courier New"/>
          <w:b/>
          <w:sz w:val="20"/>
          <w:szCs w:val="20"/>
        </w:rPr>
        <w:t>({n}) = 1 + 3.3 × {math.log10(n):.3f} = {g_exact:.3f}</w:t>
      </w:r>
      <w:r w:rsidRPr="00C20730">
        <w:rPr>
          <w:rFonts w:ascii="Courier New" w:eastAsia="Times New Roman" w:hAnsi="Courier New" w:cs="Courier New"/>
          <w:b/>
          <w:sz w:val="20"/>
          <w:szCs w:val="20"/>
        </w:rPr>
        <w:br/>
        <w:t xml:space="preserve">   Округленное значение g = {g_rounded}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3. </w:t>
      </w:r>
      <w:r w:rsidRPr="00C20730">
        <w:rPr>
          <w:rFonts w:ascii="Courier New" w:eastAsia="Times New Roman" w:hAnsi="Courier New" w:cs="Courier New"/>
          <w:b/>
          <w:sz w:val="20"/>
          <w:szCs w:val="20"/>
          <w:lang w:val="ru-RU"/>
        </w:rPr>
        <w:t>Определение максимального и минимального значений:</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max</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max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min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min</w:t>
      </w:r>
      <w:proofErr w:type="gramStart"/>
      <w:r w:rsidRPr="00C20730">
        <w:rPr>
          <w:rFonts w:ascii="Courier New" w:eastAsia="Times New Roman" w:hAnsi="Courier New" w:cs="Courier New"/>
          <w:b/>
          <w:sz w:val="20"/>
          <w:szCs w:val="20"/>
          <w:lang w:val="ru-RU"/>
        </w:rPr>
        <w:t>}</w:t>
      </w:r>
      <w:proofErr w:type="gramEnd"/>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4. Расчет размаха вариации:</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max</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min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max</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min</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P</w:t>
      </w:r>
      <w:proofErr w:type="gramStart"/>
      <w:r w:rsidRPr="00C20730">
        <w:rPr>
          <w:rFonts w:ascii="Courier New" w:eastAsia="Times New Roman" w:hAnsi="Courier New" w:cs="Courier New"/>
          <w:b/>
          <w:sz w:val="20"/>
          <w:szCs w:val="20"/>
          <w:lang w:val="ru-RU"/>
        </w:rPr>
        <w:t>}</w:t>
      </w:r>
      <w:proofErr w:type="gramEnd"/>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5. Расчет ширины класса: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g</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g</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exact</w:t>
      </w:r>
      <w:r w:rsidRPr="00C20730">
        <w:rPr>
          <w:rFonts w:ascii="Courier New" w:eastAsia="Times New Roman" w:hAnsi="Courier New" w:cs="Courier New"/>
          <w:b/>
          <w:sz w:val="20"/>
          <w:szCs w:val="20"/>
          <w:lang w:val="ru-RU"/>
        </w:rPr>
        <w:t>:.3</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exact</w:t>
      </w:r>
      <w:r w:rsidRPr="00C20730">
        <w:rPr>
          <w:rFonts w:ascii="Courier New" w:eastAsia="Times New Roman" w:hAnsi="Courier New" w:cs="Courier New"/>
          <w:b/>
          <w:sz w:val="20"/>
          <w:szCs w:val="20"/>
          <w:lang w:val="ru-RU"/>
        </w:rPr>
        <w:t>:.3</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rounded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6. </w:t>
      </w:r>
      <w:proofErr w:type="gramStart"/>
      <w:r w:rsidRPr="00C20730">
        <w:rPr>
          <w:rFonts w:ascii="Courier New" w:eastAsia="Times New Roman" w:hAnsi="Courier New" w:cs="Courier New"/>
          <w:b/>
          <w:sz w:val="20"/>
          <w:szCs w:val="20"/>
          <w:lang w:val="ru-RU"/>
        </w:rPr>
        <w:t>ВАРИАЦИОННЫЙ</w:t>
      </w:r>
      <w:proofErr w:type="gramEnd"/>
      <w:r w:rsidRPr="00C20730">
        <w:rPr>
          <w:rFonts w:ascii="Courier New" w:eastAsia="Times New Roman" w:hAnsi="Courier New" w:cs="Courier New"/>
          <w:b/>
          <w:sz w:val="20"/>
          <w:szCs w:val="20"/>
          <w:lang w:val="ru-RU"/>
        </w:rPr>
        <w:t xml:space="preserve"> РЯДА:</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proofErr w:type="gramStart"/>
      <w:r w:rsidRPr="00C20730">
        <w:rPr>
          <w:rFonts w:ascii="Courier New" w:eastAsia="Times New Roman" w:hAnsi="Courier New" w:cs="Courier New"/>
          <w:b/>
          <w:sz w:val="20"/>
          <w:szCs w:val="20"/>
          <w:lang w:val="ru-RU"/>
        </w:rPr>
        <w:t>{"Класс":&lt;8} {"Интервал":&lt;15} {"Середина":&lt;10} {"Начало":&lt;10} {"Частота":&lt;8}</w:t>
      </w:r>
      <w:r w:rsidRPr="00C20730">
        <w:rPr>
          <w:rFonts w:ascii="Courier New" w:eastAsia="Times New Roman" w:hAnsi="Courier New" w:cs="Courier New"/>
          <w:b/>
          <w:sz w:val="20"/>
          <w:szCs w:val="20"/>
          <w:lang w:val="ru-RU"/>
        </w:rPr>
        <w:br/>
        <w:t>{"=" * 8} {"=" * 15} {"=" * 10} {"=" * 10} {"=" * 8}"""</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Добавляем строки таблицы</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for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range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classes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start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end</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classes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middle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class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middles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beginning</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class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beginnings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freq</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frequencies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br/>
        <w:t xml:space="preserve">            </w:t>
      </w:r>
      <w:r w:rsidRPr="00C20730">
        <w:rPr>
          <w:rFonts w:ascii="Courier New" w:eastAsia="Times New Roman" w:hAnsi="Courier New" w:cs="Courier New"/>
          <w:b/>
          <w:sz w:val="20"/>
          <w:szCs w:val="20"/>
        </w:rPr>
        <w:t>interval</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w:t>
      </w:r>
      <w:r w:rsidRPr="00C20730">
        <w:rPr>
          <w:rFonts w:ascii="Courier New" w:eastAsia="Times New Roman" w:hAnsi="Courier New" w:cs="Courier New"/>
          <w:b/>
          <w:sz w:val="20"/>
          <w:szCs w:val="20"/>
          <w:lang w:val="ru-RU"/>
        </w:rPr>
        <w:t>:.0</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end</w:t>
      </w:r>
      <w:r w:rsidRPr="00C20730">
        <w:rPr>
          <w:rFonts w:ascii="Courier New" w:eastAsia="Times New Roman" w:hAnsi="Courier New" w:cs="Courier New"/>
          <w:b/>
          <w:sz w:val="20"/>
          <w:szCs w:val="20"/>
          <w:lang w:val="ru-RU"/>
        </w:rPr>
        <w:t>:.0</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w:t>
      </w:r>
      <w:r w:rsidRPr="00C20730">
        <w:rPr>
          <w:rFonts w:ascii="Courier New" w:eastAsia="Times New Roman" w:hAnsi="Courier New" w:cs="Courier New"/>
          <w:b/>
          <w:sz w:val="20"/>
          <w:szCs w:val="20"/>
          <w:lang w:val="ru-RU"/>
        </w:rPr>
        <w:t xml:space="preserve"> + 1:&lt;8} {</w:t>
      </w:r>
      <w:r w:rsidRPr="00C20730">
        <w:rPr>
          <w:rFonts w:ascii="Courier New" w:eastAsia="Times New Roman" w:hAnsi="Courier New" w:cs="Courier New"/>
          <w:b/>
          <w:sz w:val="20"/>
          <w:szCs w:val="20"/>
        </w:rPr>
        <w:t>interval</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:&lt;15} {</w:t>
      </w:r>
      <w:r w:rsidRPr="00C20730">
        <w:rPr>
          <w:rFonts w:ascii="Courier New" w:eastAsia="Times New Roman" w:hAnsi="Courier New" w:cs="Courier New"/>
          <w:b/>
          <w:sz w:val="20"/>
          <w:szCs w:val="20"/>
        </w:rPr>
        <w:t>middle</w:t>
      </w:r>
      <w:r w:rsidRPr="00C20730">
        <w:rPr>
          <w:rFonts w:ascii="Courier New" w:eastAsia="Times New Roman" w:hAnsi="Courier New" w:cs="Courier New"/>
          <w:b/>
          <w:sz w:val="20"/>
          <w:szCs w:val="20"/>
          <w:lang w:val="ru-RU"/>
        </w:rPr>
        <w:t>:&lt;10.1</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beginning</w:t>
      </w:r>
      <w:r w:rsidRPr="00C20730">
        <w:rPr>
          <w:rFonts w:ascii="Courier New" w:eastAsia="Times New Roman" w:hAnsi="Courier New" w:cs="Courier New"/>
          <w:b/>
          <w:sz w:val="20"/>
          <w:szCs w:val="20"/>
          <w:lang w:val="ru-RU"/>
        </w:rPr>
        <w:t>:&lt;10.1</w:t>
      </w:r>
      <w:proofErr w:type="gramEnd"/>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freq</w:t>
      </w:r>
      <w:r w:rsidRPr="00C20730">
        <w:rPr>
          <w:rFonts w:ascii="Courier New" w:eastAsia="Times New Roman" w:hAnsi="Courier New" w:cs="Courier New"/>
          <w:b/>
          <w:sz w:val="20"/>
          <w:szCs w:val="20"/>
          <w:lang w:val="ru-RU"/>
        </w:rPr>
        <w:t>:&lt;8}"</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Проверка суммы частот</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total</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freq</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frequencies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 8} {'=' * 15} {'=' * 10} {'=' * 10} {'=' * 8}"</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Итого:   {'':15} {'':10} {'':10} {</w:t>
      </w:r>
      <w:r w:rsidRPr="00C20730">
        <w:rPr>
          <w:rFonts w:ascii="Courier New" w:eastAsia="Times New Roman" w:hAnsi="Courier New" w:cs="Courier New"/>
          <w:b/>
          <w:sz w:val="20"/>
          <w:szCs w:val="20"/>
        </w:rPr>
        <w:t>total</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freq</w:t>
      </w:r>
      <w:r w:rsidRPr="00C20730">
        <w:rPr>
          <w:rFonts w:ascii="Courier New" w:eastAsia="Times New Roman" w:hAnsi="Courier New" w:cs="Courier New"/>
          <w:b/>
          <w:sz w:val="20"/>
          <w:szCs w:val="20"/>
          <w:lang w:val="ru-RU"/>
        </w:rPr>
        <w:t>:&lt;8}"</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ПРОВЕРКА: Сумма частот = {</w:t>
      </w:r>
      <w:r w:rsidRPr="00C20730">
        <w:rPr>
          <w:rFonts w:ascii="Courier New" w:eastAsia="Times New Roman" w:hAnsi="Courier New" w:cs="Courier New"/>
          <w:b/>
          <w:sz w:val="20"/>
          <w:szCs w:val="20"/>
        </w:rPr>
        <w:t>total</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freq</w:t>
      </w:r>
      <w:r w:rsidRPr="00C20730">
        <w:rPr>
          <w:rFonts w:ascii="Courier New" w:eastAsia="Times New Roman" w:hAnsi="Courier New" w:cs="Courier New"/>
          <w:b/>
          <w:sz w:val="20"/>
          <w:szCs w:val="20"/>
          <w:lang w:val="ru-RU"/>
        </w:rPr>
        <w:t xml:space="preserve">}, должна равняться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total</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freq</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 </w:t>
      </w:r>
      <w:r w:rsidRPr="00C20730">
        <w:rPr>
          <w:rFonts w:ascii="MS Gothic" w:eastAsia="MS Gothic" w:hAnsi="MS Gothic" w:cs="MS Gothic" w:hint="eastAsia"/>
          <w:b/>
          <w:sz w:val="20"/>
          <w:szCs w:val="20"/>
          <w:lang w:val="ru-RU"/>
        </w:rPr>
        <w:t>✓</w:t>
      </w:r>
      <w:r w:rsidRPr="00C20730">
        <w:rPr>
          <w:rFonts w:ascii="Courier New" w:eastAsia="Times New Roman" w:hAnsi="Courier New" w:cs="Courier New"/>
          <w:b/>
          <w:sz w:val="20"/>
          <w:szCs w:val="20"/>
          <w:lang w:val="ru-RU"/>
        </w:rPr>
        <w:t xml:space="preserve"> ВЕРНО"</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 </w:t>
      </w:r>
      <w:r w:rsidRPr="00C20730">
        <w:rPr>
          <w:rFonts w:ascii="MS Gothic" w:eastAsia="MS Gothic" w:hAnsi="MS Gothic" w:cs="MS Gothic" w:hint="eastAsia"/>
          <w:b/>
          <w:sz w:val="20"/>
          <w:szCs w:val="20"/>
          <w:lang w:val="ru-RU"/>
        </w:rPr>
        <w:t>✗</w:t>
      </w:r>
      <w:r w:rsidRPr="00C20730">
        <w:rPr>
          <w:rFonts w:ascii="Courier New" w:eastAsia="Times New Roman" w:hAnsi="Courier New" w:cs="Courier New"/>
          <w:b/>
          <w:sz w:val="20"/>
          <w:szCs w:val="20"/>
          <w:lang w:val="ru-RU"/>
        </w:rPr>
        <w:t xml:space="preserve"> ОШИБКА"</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РЕЗУЛЬТАТЫ:"</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Число классов: {</w:t>
      </w:r>
      <w:r w:rsidRPr="00C20730">
        <w:rPr>
          <w:rFonts w:ascii="Courier New" w:eastAsia="Times New Roman" w:hAnsi="Courier New" w:cs="Courier New"/>
          <w:b/>
          <w:sz w:val="20"/>
          <w:szCs w:val="20"/>
        </w:rPr>
        <w:t>g</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rounded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Ширина класса: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rounded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Размах вариации: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Общее количество наблюдений: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show</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"""Открытие файла справки"""</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-04.</w:t>
      </w:r>
      <w:r w:rsidRPr="00C20730">
        <w:rPr>
          <w:rFonts w:ascii="Courier New" w:eastAsia="Times New Roman" w:hAnsi="Courier New" w:cs="Courier New"/>
          <w:b/>
          <w:sz w:val="20"/>
          <w:szCs w:val="20"/>
        </w:rPr>
        <w:t>pdf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platform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startswith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startfile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platform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startswith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darwin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run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run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xdg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"Не удалось открыть файл справки: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showwarning</w:t>
      </w:r>
      <w:r w:rsidRPr="00C20730">
        <w:rPr>
          <w:rFonts w:ascii="Courier New" w:eastAsia="Times New Roman" w:hAnsi="Courier New" w:cs="Courier New"/>
          <w:b/>
          <w:sz w:val="20"/>
          <w:szCs w:val="20"/>
          <w:lang w:val="ru-RU"/>
        </w:rPr>
        <w:t>("Предупреждение",</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"Файл справки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 не найден.\</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Ожидался путь: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"Произошла ошибка при открытии справки: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save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"""Сохранение отчета в текстовый файл"""</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 xml:space="preserve">(1.0,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strip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 xml:space="preserve">(1.0,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strip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showwarning</w:t>
      </w:r>
      <w:r w:rsidRPr="00C20730">
        <w:rPr>
          <w:rFonts w:ascii="Courier New" w:eastAsia="Times New Roman" w:hAnsi="Courier New" w:cs="Courier New"/>
          <w:b/>
          <w:sz w:val="20"/>
          <w:szCs w:val="20"/>
          <w:lang w:val="ru-RU"/>
        </w:rPr>
        <w:t xml:space="preserve">("Предупреждение", "Сначала выполните </w:t>
      </w:r>
      <w:r w:rsidRPr="00C20730">
        <w:rPr>
          <w:rFonts w:ascii="Courier New" w:eastAsia="Times New Roman" w:hAnsi="Courier New" w:cs="Courier New"/>
          <w:b/>
          <w:sz w:val="20"/>
          <w:szCs w:val="20"/>
          <w:lang w:val="ru-RU"/>
        </w:rPr>
        <w:lastRenderedPageBreak/>
        <w:t>расчеты!")</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timestamp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strftime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"""ОТЧЕТ ПО АЛГОРИТМУ № 4</w:t>
      </w:r>
      <w:r w:rsidRPr="00C20730">
        <w:rPr>
          <w:rFonts w:ascii="Courier New" w:eastAsia="Times New Roman" w:hAnsi="Courier New" w:cs="Courier New"/>
          <w:b/>
          <w:sz w:val="20"/>
          <w:szCs w:val="20"/>
          <w:lang w:val="ru-RU"/>
        </w:rPr>
        <w:br/>
        <w:t>Составление вариационного ряда</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Дата и время расчета: {</w:t>
      </w:r>
      <w:r w:rsidRPr="00C20730">
        <w:rPr>
          <w:rFonts w:ascii="Courier New" w:eastAsia="Times New Roman" w:hAnsi="Courier New" w:cs="Courier New"/>
          <w:b/>
          <w:sz w:val="20"/>
          <w:szCs w:val="20"/>
        </w:rPr>
        <w:t>timestamp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Программа: (С°) Луценко Е.В., Трошин Л.П. Алгоритмы ампелометрии</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ИСХОДНЫЕ ДАННЫЕ:</w:t>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ПРИМЕЧАНИЕ: Графическое представление включает:</w:t>
      </w:r>
      <w:r w:rsidRPr="00C20730">
        <w:rPr>
          <w:rFonts w:ascii="Courier New" w:eastAsia="Times New Roman" w:hAnsi="Courier New" w:cs="Courier New"/>
          <w:b/>
          <w:sz w:val="20"/>
          <w:szCs w:val="20"/>
          <w:lang w:val="ru-RU"/>
        </w:rPr>
        <w:br/>
        <w:t>- Гистограмму распределения частот по классам</w:t>
      </w:r>
      <w:r w:rsidRPr="00C20730">
        <w:rPr>
          <w:rFonts w:ascii="Courier New" w:eastAsia="Times New Roman" w:hAnsi="Courier New" w:cs="Courier New"/>
          <w:b/>
          <w:sz w:val="20"/>
          <w:szCs w:val="20"/>
          <w:lang w:val="ru-RU"/>
        </w:rPr>
        <w:br/>
        <w:t>- Полигон частот по серединам классов</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t>Конец отчета"""</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"Алгоритм_4_Составление_вариационного_ряда_{</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strftime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with</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encoding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utf</w:t>
      </w:r>
      <w:r w:rsidRPr="00C20730">
        <w:rPr>
          <w:rFonts w:ascii="Courier New" w:eastAsia="Times New Roman" w:hAnsi="Courier New" w:cs="Courier New"/>
          <w:b/>
          <w:sz w:val="20"/>
          <w:szCs w:val="20"/>
          <w:lang w:val="ru-RU"/>
        </w:rPr>
        <w:t xml:space="preserve">-8')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write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showinfo</w:t>
      </w:r>
      <w:r w:rsidRPr="00C20730">
        <w:rPr>
          <w:rFonts w:ascii="Courier New" w:eastAsia="Times New Roman" w:hAnsi="Courier New" w:cs="Courier New"/>
          <w:b/>
          <w:sz w:val="20"/>
          <w:szCs w:val="20"/>
          <w:lang w:val="ru-RU"/>
        </w:rPr>
        <w:t xml:space="preserve">("Успех",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"Отчет сохранен в файл:\</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"Ошибка при сохранении файла: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app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VariationSeriesGUI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mainloop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__ == "__</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2"/>
        <w:spacing w:before="0" w:line="251" w:lineRule="auto"/>
        <w:rPr>
          <w:rFonts w:ascii="Times New Roman" w:hAnsi="Times New Roman"/>
          <w:color w:val="auto"/>
          <w:sz w:val="32"/>
          <w:szCs w:val="32"/>
          <w:lang w:val="ru-RU"/>
        </w:rPr>
      </w:pPr>
      <w:bookmarkStart w:id="564" w:name="_Toc202961242"/>
      <w:bookmarkStart w:id="565" w:name="_Toc204261372"/>
      <w:bookmarkStart w:id="566" w:name="_Toc204263053"/>
      <w:bookmarkStart w:id="567" w:name="_Toc204263331"/>
      <w:bookmarkStart w:id="568" w:name="_Toc205187020"/>
      <w:r w:rsidRPr="00C20730">
        <w:rPr>
          <w:rFonts w:ascii="Times New Roman" w:hAnsi="Times New Roman"/>
          <w:color w:val="auto"/>
          <w:sz w:val="32"/>
          <w:szCs w:val="32"/>
          <w:lang w:val="ru-RU"/>
        </w:rPr>
        <w:lastRenderedPageBreak/>
        <w:t>8. Скриншоты экранных форм программы, реализующей алгоритм</w:t>
      </w:r>
      <w:bookmarkEnd w:id="564"/>
      <w:bookmarkEnd w:id="565"/>
      <w:bookmarkEnd w:id="566"/>
      <w:bookmarkEnd w:id="567"/>
      <w:bookmarkEnd w:id="568"/>
    </w:p>
    <w:p w:rsidR="00A27434" w:rsidRPr="00C20730" w:rsidRDefault="000C0DE8" w:rsidP="006279B9">
      <w:pPr>
        <w:pStyle w:val="a0"/>
        <w:spacing w:before="0" w:after="0" w:line="251" w:lineRule="auto"/>
        <w:rPr>
          <w:rFonts w:ascii="Times New Roman" w:hAnsi="Times New Roman"/>
          <w:sz w:val="32"/>
          <w:szCs w:val="32"/>
          <w:lang w:val="ru-RU"/>
        </w:rPr>
      </w:pPr>
      <w:r w:rsidRPr="00C20730">
        <w:rPr>
          <w:noProof/>
        </w:rPr>
        <w:drawing>
          <wp:inline distT="0" distB="0" distL="0" distR="0" wp14:anchorId="178E3B8D" wp14:editId="468F4E6A">
            <wp:extent cx="5762625" cy="3124200"/>
            <wp:effectExtent l="0" t="0" r="9525" b="0"/>
            <wp:docPr id="65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A27434" w:rsidRPr="00C20730" w:rsidRDefault="00A27434" w:rsidP="006279B9">
      <w:pPr>
        <w:pStyle w:val="2"/>
        <w:spacing w:before="0" w:line="251" w:lineRule="auto"/>
        <w:rPr>
          <w:rFonts w:ascii="Times New Roman" w:hAnsi="Times New Roman"/>
          <w:color w:val="auto"/>
          <w:sz w:val="32"/>
          <w:szCs w:val="32"/>
          <w:lang w:val="ru-RU"/>
        </w:rPr>
      </w:pPr>
      <w:bookmarkStart w:id="569" w:name="_Toc202961243"/>
      <w:bookmarkStart w:id="570" w:name="_Toc204261373"/>
      <w:bookmarkStart w:id="571" w:name="_Toc204263054"/>
      <w:bookmarkStart w:id="572" w:name="_Toc204263332"/>
      <w:bookmarkStart w:id="573" w:name="_Toc205187021"/>
      <w:r w:rsidRPr="00C20730">
        <w:rPr>
          <w:rFonts w:ascii="Times New Roman" w:hAnsi="Times New Roman"/>
          <w:color w:val="auto"/>
          <w:sz w:val="32"/>
          <w:szCs w:val="32"/>
          <w:lang w:val="ru-RU"/>
        </w:rPr>
        <w:t>9. Результат расчета с помощью программы, реализующей алгоритм: выходной файл отчета программы с результатами расчетов</w:t>
      </w:r>
      <w:bookmarkEnd w:id="569"/>
      <w:bookmarkEnd w:id="570"/>
      <w:bookmarkEnd w:id="571"/>
      <w:bookmarkEnd w:id="572"/>
      <w:bookmarkEnd w:id="573"/>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ОТЧЕТ ПО АЛГОРИТМУ № 4</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Составление вариационного ряда</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Дата и время расчета: 2025-07-09 13:44:10</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Программа: (С°) Луценко Е.В., </w:t>
      </w:r>
      <w:proofErr w:type="gramStart"/>
      <w:r w:rsidRPr="00C20730">
        <w:rPr>
          <w:rFonts w:ascii="Times New Roman" w:hAnsi="Times New Roman"/>
          <w:sz w:val="32"/>
          <w:szCs w:val="32"/>
          <w:lang w:val="ru-RU"/>
        </w:rPr>
        <w:t>Трошин</w:t>
      </w:r>
      <w:proofErr w:type="gramEnd"/>
      <w:r w:rsidRPr="00C20730">
        <w:rPr>
          <w:rFonts w:ascii="Times New Roman" w:hAnsi="Times New Roman"/>
          <w:sz w:val="32"/>
          <w:szCs w:val="32"/>
          <w:lang w:val="ru-RU"/>
        </w:rPr>
        <w:t xml:space="preserve"> Л.П. Алгоритмы ампелометрии</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ИСХОДНЫЕ ДАННЫЕ:</w:t>
      </w:r>
    </w:p>
    <w:p w:rsidR="00A27434" w:rsidRPr="00C20730" w:rsidRDefault="00A27434" w:rsidP="006279B9">
      <w:pPr>
        <w:pStyle w:val="a0"/>
        <w:spacing w:before="0" w:after="0" w:line="251" w:lineRule="auto"/>
        <w:rPr>
          <w:rFonts w:ascii="Times New Roman" w:hAnsi="Times New Roman"/>
          <w:lang w:val="ru-RU"/>
        </w:rPr>
      </w:pPr>
      <w:r w:rsidRPr="00C20730">
        <w:rPr>
          <w:rFonts w:ascii="Times New Roman" w:hAnsi="Times New Roman"/>
          <w:lang w:val="ru-RU"/>
        </w:rPr>
        <w:t>413 450 419 412 427 435 404 430 421 399 414 386 428 441 397 417 418 414 429 417</w:t>
      </w:r>
    </w:p>
    <w:p w:rsidR="00A27434" w:rsidRPr="00C20730" w:rsidRDefault="00A27434" w:rsidP="006279B9">
      <w:pPr>
        <w:pStyle w:val="a0"/>
        <w:spacing w:before="0" w:after="0" w:line="251" w:lineRule="auto"/>
        <w:rPr>
          <w:rFonts w:ascii="Times New Roman" w:hAnsi="Times New Roman"/>
          <w:lang w:val="ru-RU"/>
        </w:rPr>
      </w:pPr>
      <w:r w:rsidRPr="00C20730">
        <w:rPr>
          <w:rFonts w:ascii="Times New Roman" w:hAnsi="Times New Roman"/>
          <w:lang w:val="ru-RU"/>
        </w:rPr>
        <w:t>423 420 416 407 427 428 417 398 424 420 401 424 441 426 375 419 406 419 429 406</w:t>
      </w:r>
    </w:p>
    <w:p w:rsidR="00A27434" w:rsidRPr="00C20730" w:rsidRDefault="00A27434" w:rsidP="006279B9">
      <w:pPr>
        <w:pStyle w:val="a0"/>
        <w:spacing w:before="0" w:after="0" w:line="251" w:lineRule="auto"/>
        <w:rPr>
          <w:rFonts w:ascii="Times New Roman" w:hAnsi="Times New Roman"/>
          <w:lang w:val="ru-RU"/>
        </w:rPr>
      </w:pPr>
      <w:r w:rsidRPr="00C20730">
        <w:rPr>
          <w:rFonts w:ascii="Times New Roman" w:hAnsi="Times New Roman"/>
          <w:lang w:val="ru-RU"/>
        </w:rPr>
        <w:t>414 410 409 416 430 403 426 407 400 423 425 391 432 409 418 418 388 421 415 417</w:t>
      </w:r>
    </w:p>
    <w:p w:rsidR="00A27434" w:rsidRPr="00C20730" w:rsidRDefault="00A27434" w:rsidP="006279B9">
      <w:pPr>
        <w:pStyle w:val="a0"/>
        <w:spacing w:before="0" w:after="0" w:line="251" w:lineRule="auto"/>
        <w:rPr>
          <w:rFonts w:ascii="Times New Roman" w:hAnsi="Times New Roman"/>
          <w:lang w:val="ru-RU"/>
        </w:rPr>
      </w:pPr>
      <w:r w:rsidRPr="00C20730">
        <w:rPr>
          <w:rFonts w:ascii="Times New Roman" w:hAnsi="Times New Roman"/>
          <w:lang w:val="ru-RU"/>
        </w:rPr>
        <w:t>423 434 402 431 410 405 436 405 424 405 442 443 444 392 411 428 394 431 411 422</w:t>
      </w:r>
    </w:p>
    <w:p w:rsidR="00A27434" w:rsidRPr="00C20730" w:rsidRDefault="00A27434" w:rsidP="006279B9">
      <w:pPr>
        <w:pStyle w:val="a0"/>
        <w:spacing w:before="0" w:after="0" w:line="251" w:lineRule="auto"/>
        <w:rPr>
          <w:rFonts w:ascii="Times New Roman" w:hAnsi="Times New Roman"/>
          <w:lang w:val="ru-RU"/>
        </w:rPr>
      </w:pPr>
      <w:r w:rsidRPr="00C20730">
        <w:rPr>
          <w:rFonts w:ascii="Times New Roman" w:hAnsi="Times New Roman"/>
          <w:lang w:val="ru-RU"/>
        </w:rPr>
        <w:t>433 395 433 420 439 398 437 422 394 416 424 434 408 443 407 421 422 410 423 409</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АЛГОРИТМ 4: СОСТАВЛЕНИЕ ВАРИАЦИОННОГО РЯДА</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Исходные данные: 100 значений</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Первые 20 значений: 413.0 450.0 419.0 412.0 427.0 435.0 404.0 430.0 421.0 399.0 414.0 386.0 428.0 441.0 397.0 417.0 418.0 414.0 429.0 417.0</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ПОШАГОВЫЙ РАСЧЕТ:</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1. Определение общего количества данных:</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n = 100</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2. Определение числа классов по формуле Стерджеса:</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g = 1 + 3.3 × log₁₀(n) = 1 + 3.3 × log₁₀(100) = 1 + 3.3 × 2.000 = 7.600</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Округленное значение g = 8</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3. Определение максимального и минимального значений:</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X_max = 450.0</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X_min = 375.0</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 Расчет размаха вариации:</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 = X_max - X_min = 450.0 - 375.0 = 75.0</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5. Расчет ширины класса:</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k = P / g = 75.0 / 7.600 = 9.868 ≈ 10</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6. </w:t>
      </w:r>
      <w:proofErr w:type="gramStart"/>
      <w:r w:rsidRPr="00C20730">
        <w:rPr>
          <w:rFonts w:ascii="Times New Roman" w:hAnsi="Times New Roman"/>
          <w:sz w:val="32"/>
          <w:szCs w:val="32"/>
          <w:lang w:val="ru-RU"/>
        </w:rPr>
        <w:t>ВАРИАЦИОННЫЙ</w:t>
      </w:r>
      <w:proofErr w:type="gramEnd"/>
      <w:r w:rsidRPr="00C20730">
        <w:rPr>
          <w:rFonts w:ascii="Times New Roman" w:hAnsi="Times New Roman"/>
          <w:sz w:val="32"/>
          <w:szCs w:val="32"/>
          <w:lang w:val="ru-RU"/>
        </w:rPr>
        <w:t xml:space="preserve"> РЯДА:</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Класс    Интервал        Середина   Начало     Частота </w:t>
      </w:r>
    </w:p>
    <w:p w:rsidR="00A27434" w:rsidRPr="00C20730" w:rsidRDefault="00A27434"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 ========== ========== ========</w:t>
      </w:r>
    </w:p>
    <w:p w:rsidR="00A27434" w:rsidRPr="00C20730" w:rsidRDefault="00A27434"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1        375-385         380.0      375.0      1       </w:t>
      </w:r>
    </w:p>
    <w:p w:rsidR="00A27434" w:rsidRPr="00C20730" w:rsidRDefault="00A27434"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2        385-395         390.0      385.0      6       </w:t>
      </w:r>
    </w:p>
    <w:p w:rsidR="00A27434" w:rsidRPr="00C20730" w:rsidRDefault="00A27434"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3        395-405         400.0      395.0      10      </w:t>
      </w:r>
    </w:p>
    <w:p w:rsidR="00A27434" w:rsidRPr="00C20730" w:rsidRDefault="00A27434"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4        405-415         410.0      405.0      22      </w:t>
      </w:r>
    </w:p>
    <w:p w:rsidR="00A27434" w:rsidRPr="00C20730" w:rsidRDefault="00A27434"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5        415-425         420.0      415.0      31      </w:t>
      </w:r>
    </w:p>
    <w:p w:rsidR="00A27434" w:rsidRPr="00C20730" w:rsidRDefault="00A27434"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6        425-435         430.0      425.0      19      </w:t>
      </w:r>
    </w:p>
    <w:p w:rsidR="00A27434" w:rsidRPr="00C20730" w:rsidRDefault="00A27434"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7        435-445         440.0      435.0      10      </w:t>
      </w:r>
    </w:p>
    <w:p w:rsidR="00A27434" w:rsidRPr="00C20730" w:rsidRDefault="00A27434"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8        445-450         447.6      443.8      1       </w:t>
      </w:r>
    </w:p>
    <w:p w:rsidR="00A27434" w:rsidRPr="00C20730" w:rsidRDefault="00A27434"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lastRenderedPageBreak/>
        <w:t>======== =============== ========== ========== ========</w:t>
      </w:r>
    </w:p>
    <w:p w:rsidR="00A27434" w:rsidRPr="00C20730" w:rsidRDefault="00A27434"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Итого:                                         100     </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ПРОВЕРКА: Сумма частот = 100, должна равняться n = 100 </w:t>
      </w:r>
      <w:r w:rsidRPr="00C20730">
        <w:rPr>
          <w:rFonts w:ascii="MS Gothic" w:eastAsia="MS Gothic" w:hAnsi="MS Gothic" w:cs="MS Gothic" w:hint="eastAsia"/>
          <w:sz w:val="32"/>
          <w:szCs w:val="32"/>
          <w:lang w:val="ru-RU"/>
        </w:rPr>
        <w:t>✓</w:t>
      </w:r>
      <w:r w:rsidRPr="00C20730">
        <w:rPr>
          <w:rFonts w:ascii="Times New Roman" w:hAnsi="Times New Roman"/>
          <w:sz w:val="32"/>
          <w:szCs w:val="32"/>
          <w:lang w:val="ru-RU"/>
        </w:rPr>
        <w:t xml:space="preserve"> ВЕРНО</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РЕЗУЛЬТАТЫ:</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Число классов: 8</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Ширина класса: 10</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Размах вариации: 75.0</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Общее количество наблюдений: 100</w:t>
      </w:r>
    </w:p>
    <w:p w:rsidR="00A27434" w:rsidRPr="00C20730" w:rsidRDefault="00A27434"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Конец отчета</w:t>
      </w:r>
    </w:p>
    <w:p w:rsidR="002E588F" w:rsidRPr="00C20730" w:rsidRDefault="002E588F" w:rsidP="006279B9">
      <w:pPr>
        <w:pStyle w:val="a0"/>
        <w:spacing w:before="0" w:after="0" w:line="251" w:lineRule="auto"/>
        <w:rPr>
          <w:rFonts w:ascii="Times New Roman" w:hAnsi="Times New Roman"/>
          <w:sz w:val="32"/>
          <w:szCs w:val="32"/>
          <w:lang w:val="ru-RU"/>
        </w:rPr>
      </w:pPr>
    </w:p>
    <w:p w:rsidR="00A27434" w:rsidRPr="00C20730" w:rsidRDefault="00A27434" w:rsidP="006279B9">
      <w:pPr>
        <w:pStyle w:val="2"/>
        <w:spacing w:before="0" w:line="251" w:lineRule="auto"/>
        <w:rPr>
          <w:rFonts w:ascii="Times New Roman" w:hAnsi="Times New Roman"/>
          <w:color w:val="auto"/>
          <w:sz w:val="32"/>
          <w:szCs w:val="32"/>
          <w:lang w:val="ru-RU"/>
        </w:rPr>
      </w:pPr>
      <w:bookmarkStart w:id="574" w:name="_Toc202961244"/>
      <w:bookmarkStart w:id="575" w:name="_Toc204261374"/>
      <w:bookmarkStart w:id="576" w:name="_Toc204263055"/>
      <w:bookmarkStart w:id="577" w:name="_Toc204263333"/>
      <w:bookmarkStart w:id="578" w:name="_Toc205187022"/>
      <w:r w:rsidRPr="00C20730">
        <w:rPr>
          <w:rFonts w:ascii="Times New Roman" w:hAnsi="Times New Roman"/>
          <w:color w:val="auto"/>
          <w:sz w:val="32"/>
          <w:szCs w:val="32"/>
          <w:lang w:val="ru-RU"/>
        </w:rPr>
        <w:t xml:space="preserve">10. Инструкция пользователю по программы: </w:t>
      </w:r>
      <w:bookmarkStart w:id="579" w:name="Xfee9fcee52e6aa67343e924bae13cf679c2cfe1"/>
      <w:r w:rsidRPr="00C20730">
        <w:rPr>
          <w:rFonts w:ascii="Times New Roman" w:hAnsi="Times New Roman"/>
          <w:color w:val="auto"/>
          <w:sz w:val="32"/>
          <w:szCs w:val="32"/>
          <w:lang w:val="ru-RU"/>
        </w:rPr>
        <w:t>“Алгоритм № 4: Составление вариационного ряда”</w:t>
      </w:r>
      <w:bookmarkEnd w:id="574"/>
      <w:bookmarkEnd w:id="575"/>
      <w:bookmarkEnd w:id="576"/>
      <w:bookmarkEnd w:id="577"/>
      <w:bookmarkEnd w:id="578"/>
      <w:bookmarkEnd w:id="579"/>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Версия:</w:t>
      </w:r>
      <w:r w:rsidRPr="00C20730">
        <w:rPr>
          <w:rFonts w:ascii="Times New Roman" w:hAnsi="Times New Roman"/>
          <w:sz w:val="32"/>
          <w:szCs w:val="32"/>
          <w:lang w:val="ru-RU"/>
        </w:rPr>
        <w:t xml:space="preserve"> 1.0</w:t>
      </w:r>
      <w:r w:rsidRPr="00C20730">
        <w:rPr>
          <w:rFonts w:ascii="Times New Roman" w:hAnsi="Times New Roman"/>
          <w:sz w:val="32"/>
          <w:szCs w:val="32"/>
          <w:lang w:val="ru-RU"/>
        </w:rPr>
        <w:br/>
      </w:r>
      <w:r w:rsidRPr="00C20730">
        <w:rPr>
          <w:rFonts w:ascii="Times New Roman" w:hAnsi="Times New Roman"/>
          <w:b/>
          <w:sz w:val="32"/>
          <w:szCs w:val="32"/>
          <w:lang w:val="ru-RU"/>
        </w:rPr>
        <w:t>Авторы:</w:t>
      </w:r>
      <w:r w:rsidRPr="00C20730">
        <w:rPr>
          <w:rFonts w:ascii="Times New Roman" w:hAnsi="Times New Roman"/>
          <w:sz w:val="32"/>
          <w:szCs w:val="32"/>
          <w:lang w:val="ru-RU"/>
        </w:rPr>
        <w:t xml:space="preserve"> (С°) Луценко Е.В., </w:t>
      </w:r>
      <w:proofErr w:type="gramStart"/>
      <w:r w:rsidRPr="00C20730">
        <w:rPr>
          <w:rFonts w:ascii="Times New Roman" w:hAnsi="Times New Roman"/>
          <w:sz w:val="32"/>
          <w:szCs w:val="32"/>
          <w:lang w:val="ru-RU"/>
        </w:rPr>
        <w:t>Трошин</w:t>
      </w:r>
      <w:proofErr w:type="gramEnd"/>
      <w:r w:rsidRPr="00C20730">
        <w:rPr>
          <w:rFonts w:ascii="Times New Roman" w:hAnsi="Times New Roman"/>
          <w:sz w:val="32"/>
          <w:szCs w:val="32"/>
          <w:lang w:val="ru-RU"/>
        </w:rPr>
        <w:t xml:space="preserve"> Л.П.</w:t>
      </w:r>
      <w:r w:rsidRPr="00C20730">
        <w:rPr>
          <w:rFonts w:ascii="Times New Roman" w:hAnsi="Times New Roman"/>
          <w:sz w:val="32"/>
          <w:szCs w:val="32"/>
          <w:lang w:val="ru-RU"/>
        </w:rPr>
        <w:br/>
      </w:r>
      <w:r w:rsidRPr="00C20730">
        <w:rPr>
          <w:rFonts w:ascii="Times New Roman" w:hAnsi="Times New Roman"/>
          <w:b/>
          <w:sz w:val="32"/>
          <w:szCs w:val="32"/>
          <w:lang w:val="ru-RU"/>
        </w:rPr>
        <w:t>Дата:</w:t>
      </w:r>
      <w:r w:rsidRPr="00C20730">
        <w:rPr>
          <w:rFonts w:ascii="Times New Roman" w:hAnsi="Times New Roman"/>
          <w:sz w:val="32"/>
          <w:szCs w:val="32"/>
          <w:lang w:val="ru-RU"/>
        </w:rPr>
        <w:t xml:space="preserve"> 2025</w:t>
      </w:r>
    </w:p>
    <w:p w:rsidR="00A27434"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38" style="width:0;height:1.5pt" o:hrstd="t" o:hr="t"/>
        </w:pict>
      </w:r>
    </w:p>
    <w:p w:rsidR="00A27434" w:rsidRPr="00C20730" w:rsidRDefault="00A27434" w:rsidP="006279B9">
      <w:pPr>
        <w:pStyle w:val="3"/>
        <w:spacing w:before="0" w:line="251" w:lineRule="auto"/>
        <w:rPr>
          <w:rFonts w:ascii="Times New Roman" w:hAnsi="Times New Roman"/>
          <w:color w:val="auto"/>
          <w:sz w:val="32"/>
          <w:szCs w:val="32"/>
        </w:rPr>
      </w:pPr>
      <w:bookmarkStart w:id="580" w:name="содержание"/>
      <w:bookmarkStart w:id="581" w:name="_Toc202961245"/>
      <w:bookmarkStart w:id="582" w:name="_Toc204261375"/>
      <w:bookmarkStart w:id="583" w:name="_Toc204263056"/>
      <w:r w:rsidRPr="00C20730">
        <w:rPr>
          <w:rFonts w:ascii="Times New Roman" w:hAnsi="Times New Roman"/>
          <w:color w:val="auto"/>
          <w:sz w:val="32"/>
          <w:szCs w:val="32"/>
        </w:rPr>
        <w:t>Содержание</w:t>
      </w:r>
      <w:bookmarkEnd w:id="580"/>
      <w:bookmarkEnd w:id="581"/>
      <w:bookmarkEnd w:id="582"/>
      <w:bookmarkEnd w:id="583"/>
    </w:p>
    <w:p w:rsidR="00A27434" w:rsidRPr="00C20730" w:rsidRDefault="000842A4" w:rsidP="006279B9">
      <w:pPr>
        <w:pStyle w:val="Compact"/>
        <w:numPr>
          <w:ilvl w:val="0"/>
          <w:numId w:val="105"/>
        </w:numPr>
        <w:spacing w:before="0" w:after="0" w:line="251" w:lineRule="auto"/>
        <w:rPr>
          <w:rFonts w:ascii="Times New Roman" w:hAnsi="Times New Roman"/>
          <w:sz w:val="32"/>
          <w:szCs w:val="32"/>
        </w:rPr>
      </w:pPr>
      <w:hyperlink w:anchor="назначение-программы">
        <w:r w:rsidR="00A27434" w:rsidRPr="00C20730">
          <w:rPr>
            <w:rStyle w:val="af0"/>
            <w:rFonts w:ascii="Times New Roman" w:hAnsi="Times New Roman"/>
            <w:color w:val="auto"/>
            <w:sz w:val="32"/>
            <w:szCs w:val="32"/>
          </w:rPr>
          <w:t>Назначение программы</w:t>
        </w:r>
      </w:hyperlink>
    </w:p>
    <w:p w:rsidR="00A27434" w:rsidRPr="00C20730" w:rsidRDefault="000842A4" w:rsidP="006279B9">
      <w:pPr>
        <w:pStyle w:val="Compact"/>
        <w:numPr>
          <w:ilvl w:val="0"/>
          <w:numId w:val="105"/>
        </w:numPr>
        <w:spacing w:before="0" w:after="0" w:line="251" w:lineRule="auto"/>
        <w:rPr>
          <w:rFonts w:ascii="Times New Roman" w:hAnsi="Times New Roman"/>
          <w:sz w:val="32"/>
          <w:szCs w:val="32"/>
        </w:rPr>
      </w:pPr>
      <w:hyperlink w:anchor="системные-требования">
        <w:r w:rsidR="00A27434" w:rsidRPr="00C20730">
          <w:rPr>
            <w:rStyle w:val="af0"/>
            <w:rFonts w:ascii="Times New Roman" w:hAnsi="Times New Roman"/>
            <w:color w:val="auto"/>
            <w:sz w:val="32"/>
            <w:szCs w:val="32"/>
          </w:rPr>
          <w:t>Системные требования</w:t>
        </w:r>
      </w:hyperlink>
    </w:p>
    <w:p w:rsidR="00A27434" w:rsidRPr="00C20730" w:rsidRDefault="000842A4" w:rsidP="006279B9">
      <w:pPr>
        <w:pStyle w:val="Compact"/>
        <w:numPr>
          <w:ilvl w:val="0"/>
          <w:numId w:val="105"/>
        </w:numPr>
        <w:spacing w:before="0" w:after="0" w:line="251" w:lineRule="auto"/>
        <w:rPr>
          <w:rFonts w:ascii="Times New Roman" w:hAnsi="Times New Roman"/>
          <w:sz w:val="32"/>
          <w:szCs w:val="32"/>
        </w:rPr>
      </w:pPr>
      <w:hyperlink w:anchor="установка-и-запуск">
        <w:r w:rsidR="00A27434" w:rsidRPr="00C20730">
          <w:rPr>
            <w:rStyle w:val="af0"/>
            <w:rFonts w:ascii="Times New Roman" w:hAnsi="Times New Roman"/>
            <w:color w:val="auto"/>
            <w:sz w:val="32"/>
            <w:szCs w:val="32"/>
          </w:rPr>
          <w:t>Установка и запуск</w:t>
        </w:r>
      </w:hyperlink>
    </w:p>
    <w:p w:rsidR="00A27434" w:rsidRPr="00C20730" w:rsidRDefault="000842A4" w:rsidP="006279B9">
      <w:pPr>
        <w:pStyle w:val="Compact"/>
        <w:numPr>
          <w:ilvl w:val="0"/>
          <w:numId w:val="105"/>
        </w:numPr>
        <w:spacing w:before="0" w:after="0" w:line="251" w:lineRule="auto"/>
        <w:rPr>
          <w:rFonts w:ascii="Times New Roman" w:hAnsi="Times New Roman"/>
          <w:sz w:val="32"/>
          <w:szCs w:val="32"/>
        </w:rPr>
      </w:pPr>
      <w:hyperlink w:anchor="описание-интерфейса">
        <w:r w:rsidR="00A27434" w:rsidRPr="00C20730">
          <w:rPr>
            <w:rStyle w:val="af0"/>
            <w:rFonts w:ascii="Times New Roman" w:hAnsi="Times New Roman"/>
            <w:color w:val="auto"/>
            <w:sz w:val="32"/>
            <w:szCs w:val="32"/>
          </w:rPr>
          <w:t>Описание интерфейса</w:t>
        </w:r>
      </w:hyperlink>
    </w:p>
    <w:p w:rsidR="00A27434" w:rsidRPr="00C20730" w:rsidRDefault="000842A4" w:rsidP="006279B9">
      <w:pPr>
        <w:pStyle w:val="Compact"/>
        <w:numPr>
          <w:ilvl w:val="0"/>
          <w:numId w:val="105"/>
        </w:numPr>
        <w:spacing w:before="0" w:after="0" w:line="251" w:lineRule="auto"/>
        <w:rPr>
          <w:rFonts w:ascii="Times New Roman" w:hAnsi="Times New Roman"/>
          <w:sz w:val="32"/>
          <w:szCs w:val="32"/>
        </w:rPr>
      </w:pPr>
      <w:hyperlink w:anchor="работа-с-программой">
        <w:r w:rsidR="00A27434" w:rsidRPr="00C20730">
          <w:rPr>
            <w:rStyle w:val="af0"/>
            <w:rFonts w:ascii="Times New Roman" w:hAnsi="Times New Roman"/>
            <w:color w:val="auto"/>
            <w:sz w:val="32"/>
            <w:szCs w:val="32"/>
          </w:rPr>
          <w:t>Работа с программой</w:t>
        </w:r>
      </w:hyperlink>
    </w:p>
    <w:p w:rsidR="00A27434" w:rsidRPr="00C20730" w:rsidRDefault="000842A4" w:rsidP="006279B9">
      <w:pPr>
        <w:pStyle w:val="Compact"/>
        <w:numPr>
          <w:ilvl w:val="0"/>
          <w:numId w:val="105"/>
        </w:numPr>
        <w:spacing w:before="0" w:after="0" w:line="251" w:lineRule="auto"/>
        <w:rPr>
          <w:rFonts w:ascii="Times New Roman" w:hAnsi="Times New Roman"/>
          <w:sz w:val="32"/>
          <w:szCs w:val="32"/>
        </w:rPr>
      </w:pPr>
      <w:hyperlink w:anchor="интерпретация-результатов">
        <w:r w:rsidR="00A27434" w:rsidRPr="00C20730">
          <w:rPr>
            <w:rStyle w:val="af0"/>
            <w:rFonts w:ascii="Times New Roman" w:hAnsi="Times New Roman"/>
            <w:color w:val="auto"/>
            <w:sz w:val="32"/>
            <w:szCs w:val="32"/>
          </w:rPr>
          <w:t>Интерпретация результатов</w:t>
        </w:r>
      </w:hyperlink>
    </w:p>
    <w:p w:rsidR="00A27434" w:rsidRPr="00C20730" w:rsidRDefault="000842A4" w:rsidP="006279B9">
      <w:pPr>
        <w:pStyle w:val="Compact"/>
        <w:numPr>
          <w:ilvl w:val="0"/>
          <w:numId w:val="105"/>
        </w:numPr>
        <w:spacing w:before="0" w:after="0" w:line="251" w:lineRule="auto"/>
        <w:rPr>
          <w:rFonts w:ascii="Times New Roman" w:hAnsi="Times New Roman"/>
          <w:sz w:val="32"/>
          <w:szCs w:val="32"/>
        </w:rPr>
      </w:pPr>
      <w:hyperlink w:anchor="сохранение-отчетов">
        <w:r w:rsidR="00A27434" w:rsidRPr="00C20730">
          <w:rPr>
            <w:rStyle w:val="af0"/>
            <w:rFonts w:ascii="Times New Roman" w:hAnsi="Times New Roman"/>
            <w:color w:val="auto"/>
            <w:sz w:val="32"/>
            <w:szCs w:val="32"/>
          </w:rPr>
          <w:t>Сохранение отчетов</w:t>
        </w:r>
      </w:hyperlink>
    </w:p>
    <w:p w:rsidR="00A27434" w:rsidRPr="00C20730" w:rsidRDefault="000842A4" w:rsidP="006279B9">
      <w:pPr>
        <w:pStyle w:val="Compact"/>
        <w:numPr>
          <w:ilvl w:val="0"/>
          <w:numId w:val="105"/>
        </w:numPr>
        <w:spacing w:before="0" w:after="0" w:line="251" w:lineRule="auto"/>
        <w:rPr>
          <w:rFonts w:ascii="Times New Roman" w:hAnsi="Times New Roman"/>
          <w:sz w:val="32"/>
          <w:szCs w:val="32"/>
        </w:rPr>
      </w:pPr>
      <w:hyperlink w:anchor="справочная-информация">
        <w:r w:rsidR="00A27434" w:rsidRPr="00C20730">
          <w:rPr>
            <w:rStyle w:val="af0"/>
            <w:rFonts w:ascii="Times New Roman" w:hAnsi="Times New Roman"/>
            <w:color w:val="auto"/>
            <w:sz w:val="32"/>
            <w:szCs w:val="32"/>
          </w:rPr>
          <w:t>Справочная информация</w:t>
        </w:r>
      </w:hyperlink>
    </w:p>
    <w:p w:rsidR="00A27434" w:rsidRPr="00C20730" w:rsidRDefault="000842A4" w:rsidP="006279B9">
      <w:pPr>
        <w:pStyle w:val="Compact"/>
        <w:numPr>
          <w:ilvl w:val="0"/>
          <w:numId w:val="105"/>
        </w:numPr>
        <w:spacing w:before="0" w:after="0" w:line="251" w:lineRule="auto"/>
        <w:rPr>
          <w:rFonts w:ascii="Times New Roman" w:hAnsi="Times New Roman"/>
          <w:sz w:val="32"/>
          <w:szCs w:val="32"/>
        </w:rPr>
      </w:pPr>
      <w:hyperlink w:anchor="устранение-неполадок">
        <w:r w:rsidR="00A27434" w:rsidRPr="00C20730">
          <w:rPr>
            <w:rStyle w:val="af0"/>
            <w:rFonts w:ascii="Times New Roman" w:hAnsi="Times New Roman"/>
            <w:color w:val="auto"/>
            <w:sz w:val="32"/>
            <w:szCs w:val="32"/>
          </w:rPr>
          <w:t>Устранение неполадок</w:t>
        </w:r>
      </w:hyperlink>
    </w:p>
    <w:p w:rsidR="00A27434" w:rsidRPr="00C20730" w:rsidRDefault="000842A4" w:rsidP="006279B9">
      <w:pPr>
        <w:pStyle w:val="Compact"/>
        <w:numPr>
          <w:ilvl w:val="0"/>
          <w:numId w:val="105"/>
        </w:numPr>
        <w:spacing w:before="0" w:after="0" w:line="251" w:lineRule="auto"/>
        <w:rPr>
          <w:rFonts w:ascii="Times New Roman" w:hAnsi="Times New Roman"/>
          <w:sz w:val="32"/>
          <w:szCs w:val="32"/>
        </w:rPr>
      </w:pPr>
      <w:hyperlink w:anchor="техническая-поддержка">
        <w:r w:rsidR="00A27434" w:rsidRPr="00C20730">
          <w:rPr>
            <w:rStyle w:val="af0"/>
            <w:rFonts w:ascii="Times New Roman" w:hAnsi="Times New Roman"/>
            <w:color w:val="auto"/>
            <w:sz w:val="32"/>
            <w:szCs w:val="32"/>
          </w:rPr>
          <w:t>Техническая поддержка</w:t>
        </w:r>
      </w:hyperlink>
    </w:p>
    <w:p w:rsidR="00A27434"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39" style="width:0;height:1.5pt" o:hrstd="t" o:hr="t"/>
        </w:pict>
      </w:r>
    </w:p>
    <w:p w:rsidR="00A27434" w:rsidRPr="00C20730" w:rsidRDefault="00A27434" w:rsidP="006279B9">
      <w:pPr>
        <w:pStyle w:val="3"/>
        <w:spacing w:before="0" w:line="251" w:lineRule="auto"/>
        <w:rPr>
          <w:rFonts w:ascii="Times New Roman" w:hAnsi="Times New Roman"/>
          <w:color w:val="auto"/>
          <w:sz w:val="32"/>
          <w:szCs w:val="32"/>
          <w:lang w:val="ru-RU"/>
        </w:rPr>
      </w:pPr>
      <w:bookmarkStart w:id="584" w:name="назначение-программы"/>
      <w:bookmarkStart w:id="585" w:name="_Toc202961246"/>
      <w:bookmarkStart w:id="586" w:name="_Toc204261376"/>
      <w:bookmarkStart w:id="587" w:name="_Toc204263057"/>
      <w:r w:rsidRPr="00C20730">
        <w:rPr>
          <w:rFonts w:ascii="Times New Roman" w:hAnsi="Times New Roman"/>
          <w:color w:val="auto"/>
          <w:sz w:val="32"/>
          <w:szCs w:val="32"/>
          <w:lang w:val="ru-RU"/>
        </w:rPr>
        <w:t>Назначение программы</w:t>
      </w:r>
      <w:bookmarkEnd w:id="584"/>
      <w:bookmarkEnd w:id="585"/>
      <w:bookmarkEnd w:id="586"/>
      <w:bookmarkEnd w:id="587"/>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Программа “Алгоритм № 4: Составление вариационного ряда” </w:t>
      </w:r>
      <w:proofErr w:type="gramStart"/>
      <w:r w:rsidRPr="00C20730">
        <w:rPr>
          <w:rFonts w:ascii="Times New Roman" w:hAnsi="Times New Roman"/>
          <w:sz w:val="32"/>
          <w:szCs w:val="32"/>
          <w:lang w:val="ru-RU"/>
        </w:rPr>
        <w:t>предназначена</w:t>
      </w:r>
      <w:proofErr w:type="gramEnd"/>
      <w:r w:rsidRPr="00C20730">
        <w:rPr>
          <w:rFonts w:ascii="Times New Roman" w:hAnsi="Times New Roman"/>
          <w:sz w:val="32"/>
          <w:szCs w:val="32"/>
          <w:lang w:val="ru-RU"/>
        </w:rPr>
        <w:t xml:space="preserve"> для автоматизации статистических расчетов в </w:t>
      </w:r>
      <w:r w:rsidRPr="00C20730">
        <w:rPr>
          <w:rFonts w:ascii="Times New Roman" w:hAnsi="Times New Roman"/>
          <w:sz w:val="32"/>
          <w:szCs w:val="32"/>
          <w:lang w:val="ru-RU"/>
        </w:rPr>
        <w:lastRenderedPageBreak/>
        <w:t>области биометрии и ампелометрии. Программа реализует классический алгоритм составления вариационного ряда, который является фундаментальным инструментом статистического анализа данных.</w:t>
      </w:r>
    </w:p>
    <w:p w:rsidR="00A27434" w:rsidRPr="00C20730" w:rsidRDefault="00A27434" w:rsidP="006279B9">
      <w:pPr>
        <w:pStyle w:val="4"/>
        <w:spacing w:before="0" w:line="251" w:lineRule="auto"/>
        <w:rPr>
          <w:rFonts w:ascii="Times New Roman" w:hAnsi="Times New Roman"/>
          <w:color w:val="auto"/>
          <w:sz w:val="32"/>
          <w:szCs w:val="32"/>
        </w:rPr>
      </w:pPr>
      <w:bookmarkStart w:id="588" w:name="основные-функции-программы"/>
      <w:bookmarkStart w:id="589" w:name="_Toc202961247"/>
      <w:bookmarkStart w:id="590" w:name="_Toc204261377"/>
      <w:r w:rsidRPr="00C20730">
        <w:rPr>
          <w:rFonts w:ascii="Times New Roman" w:hAnsi="Times New Roman"/>
          <w:color w:val="auto"/>
          <w:sz w:val="32"/>
          <w:szCs w:val="32"/>
        </w:rPr>
        <w:t>Основные функции программы:</w:t>
      </w:r>
      <w:bookmarkEnd w:id="588"/>
      <w:bookmarkEnd w:id="589"/>
      <w:bookmarkEnd w:id="590"/>
    </w:p>
    <w:p w:rsidR="00A27434" w:rsidRPr="00C20730" w:rsidRDefault="00A27434" w:rsidP="006279B9">
      <w:pPr>
        <w:pStyle w:val="Compact"/>
        <w:numPr>
          <w:ilvl w:val="0"/>
          <w:numId w:val="247"/>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Автоматический расчет числа классов</w:t>
      </w:r>
      <w:r w:rsidRPr="00C20730">
        <w:rPr>
          <w:rFonts w:ascii="Times New Roman" w:hAnsi="Times New Roman"/>
          <w:sz w:val="32"/>
          <w:szCs w:val="32"/>
          <w:lang w:val="ru-RU"/>
        </w:rPr>
        <w:t xml:space="preserve"> по формуле Стерджеса</w:t>
      </w:r>
    </w:p>
    <w:p w:rsidR="00A27434" w:rsidRPr="00C20730" w:rsidRDefault="00A27434" w:rsidP="006279B9">
      <w:pPr>
        <w:pStyle w:val="Compact"/>
        <w:numPr>
          <w:ilvl w:val="0"/>
          <w:numId w:val="247"/>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Определение размаха вариации</w:t>
      </w:r>
      <w:r w:rsidRPr="00C20730">
        <w:rPr>
          <w:rFonts w:ascii="Times New Roman" w:hAnsi="Times New Roman"/>
          <w:sz w:val="32"/>
          <w:szCs w:val="32"/>
          <w:lang w:val="ru-RU"/>
        </w:rPr>
        <w:t xml:space="preserve"> и ширины классов</w:t>
      </w:r>
    </w:p>
    <w:p w:rsidR="00A27434" w:rsidRPr="00C20730" w:rsidRDefault="00A27434" w:rsidP="006279B9">
      <w:pPr>
        <w:pStyle w:val="Compact"/>
        <w:numPr>
          <w:ilvl w:val="0"/>
          <w:numId w:val="247"/>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Построение вариационного ряда</w:t>
      </w:r>
      <w:r w:rsidRPr="00C20730">
        <w:rPr>
          <w:rFonts w:ascii="Times New Roman" w:hAnsi="Times New Roman"/>
          <w:sz w:val="32"/>
          <w:szCs w:val="32"/>
          <w:lang w:val="ru-RU"/>
        </w:rPr>
        <w:t xml:space="preserve"> с подсчетом частот</w:t>
      </w:r>
    </w:p>
    <w:p w:rsidR="00A27434" w:rsidRPr="00C20730" w:rsidRDefault="00A27434" w:rsidP="006279B9">
      <w:pPr>
        <w:pStyle w:val="Compact"/>
        <w:numPr>
          <w:ilvl w:val="0"/>
          <w:numId w:val="247"/>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Расчет середин и начал классов</w:t>
      </w:r>
      <w:r w:rsidRPr="00C20730">
        <w:rPr>
          <w:rFonts w:ascii="Times New Roman" w:hAnsi="Times New Roman"/>
          <w:sz w:val="32"/>
          <w:szCs w:val="32"/>
          <w:lang w:val="ru-RU"/>
        </w:rPr>
        <w:t xml:space="preserve"> согласно алгоритму</w:t>
      </w:r>
    </w:p>
    <w:p w:rsidR="00A27434" w:rsidRPr="00C20730" w:rsidRDefault="00A27434" w:rsidP="006279B9">
      <w:pPr>
        <w:pStyle w:val="Compact"/>
        <w:numPr>
          <w:ilvl w:val="0"/>
          <w:numId w:val="247"/>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Генерация подробных отчетов</w:t>
      </w:r>
      <w:r w:rsidRPr="00C20730">
        <w:rPr>
          <w:rFonts w:ascii="Times New Roman" w:hAnsi="Times New Roman"/>
          <w:sz w:val="32"/>
          <w:szCs w:val="32"/>
          <w:lang w:val="ru-RU"/>
        </w:rPr>
        <w:t xml:space="preserve"> с пошаговыми вычислениями</w:t>
      </w:r>
    </w:p>
    <w:p w:rsidR="00A27434" w:rsidRPr="00C20730" w:rsidRDefault="00A27434" w:rsidP="006279B9">
      <w:pPr>
        <w:pStyle w:val="Compact"/>
        <w:numPr>
          <w:ilvl w:val="0"/>
          <w:numId w:val="247"/>
        </w:numPr>
        <w:spacing w:before="0" w:after="0" w:line="251" w:lineRule="auto"/>
        <w:rPr>
          <w:rFonts w:ascii="Times New Roman" w:hAnsi="Times New Roman"/>
          <w:sz w:val="32"/>
          <w:szCs w:val="32"/>
        </w:rPr>
      </w:pPr>
      <w:r w:rsidRPr="00C20730">
        <w:rPr>
          <w:rFonts w:ascii="Times New Roman" w:hAnsi="Times New Roman"/>
          <w:b/>
          <w:sz w:val="32"/>
          <w:szCs w:val="32"/>
        </w:rPr>
        <w:t>Сохранение результатов</w:t>
      </w:r>
      <w:r w:rsidRPr="00C20730">
        <w:rPr>
          <w:rFonts w:ascii="Times New Roman" w:hAnsi="Times New Roman"/>
          <w:sz w:val="32"/>
          <w:szCs w:val="32"/>
        </w:rPr>
        <w:t xml:space="preserve"> в текстовые файлы</w:t>
      </w:r>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Программа особенно полезна для исследователей, студентов и специалистов, работающих с большими массивами биометрических данных, где необходимо быстро и точно провести первичную статистическую обработку.</w:t>
      </w:r>
    </w:p>
    <w:p w:rsidR="00A27434"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40" style="width:0;height:1.5pt" o:hrstd="t" o:hr="t"/>
        </w:pict>
      </w:r>
    </w:p>
    <w:p w:rsidR="00A27434" w:rsidRPr="00C20730" w:rsidRDefault="00A27434" w:rsidP="006279B9">
      <w:pPr>
        <w:pStyle w:val="3"/>
        <w:spacing w:before="0" w:line="251" w:lineRule="auto"/>
        <w:rPr>
          <w:rFonts w:ascii="Times New Roman" w:hAnsi="Times New Roman"/>
          <w:color w:val="auto"/>
          <w:sz w:val="32"/>
          <w:szCs w:val="32"/>
        </w:rPr>
      </w:pPr>
      <w:bookmarkStart w:id="591" w:name="системные-требования"/>
      <w:bookmarkStart w:id="592" w:name="_Toc202961248"/>
      <w:bookmarkStart w:id="593" w:name="_Toc204261378"/>
      <w:bookmarkStart w:id="594" w:name="_Toc204263058"/>
      <w:r w:rsidRPr="00C20730">
        <w:rPr>
          <w:rFonts w:ascii="Times New Roman" w:hAnsi="Times New Roman"/>
          <w:color w:val="auto"/>
          <w:sz w:val="32"/>
          <w:szCs w:val="32"/>
        </w:rPr>
        <w:t>Системные требования</w:t>
      </w:r>
      <w:bookmarkEnd w:id="591"/>
      <w:bookmarkEnd w:id="592"/>
      <w:bookmarkEnd w:id="593"/>
      <w:bookmarkEnd w:id="594"/>
    </w:p>
    <w:p w:rsidR="00A27434" w:rsidRPr="00C20730" w:rsidRDefault="00A27434" w:rsidP="006279B9">
      <w:pPr>
        <w:pStyle w:val="4"/>
        <w:spacing w:before="0" w:line="251" w:lineRule="auto"/>
        <w:rPr>
          <w:rFonts w:ascii="Times New Roman" w:hAnsi="Times New Roman"/>
          <w:color w:val="auto"/>
          <w:sz w:val="32"/>
          <w:szCs w:val="32"/>
        </w:rPr>
      </w:pPr>
      <w:bookmarkStart w:id="595" w:name="минимальные-требования"/>
      <w:bookmarkStart w:id="596" w:name="_Toc202961249"/>
      <w:bookmarkStart w:id="597" w:name="_Toc204261379"/>
      <w:r w:rsidRPr="00C20730">
        <w:rPr>
          <w:rFonts w:ascii="Times New Roman" w:hAnsi="Times New Roman"/>
          <w:color w:val="auto"/>
          <w:sz w:val="32"/>
          <w:szCs w:val="32"/>
        </w:rPr>
        <w:t>Минимальные требования:</w:t>
      </w:r>
      <w:bookmarkEnd w:id="595"/>
      <w:bookmarkEnd w:id="596"/>
      <w:bookmarkEnd w:id="597"/>
    </w:p>
    <w:p w:rsidR="00A27434" w:rsidRPr="00C20730" w:rsidRDefault="00A27434" w:rsidP="006279B9">
      <w:pPr>
        <w:pStyle w:val="Compact"/>
        <w:numPr>
          <w:ilvl w:val="0"/>
          <w:numId w:val="248"/>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Операционная система:</w:t>
      </w:r>
      <w:r w:rsidRPr="00C20730">
        <w:rPr>
          <w:rFonts w:ascii="Times New Roman" w:hAnsi="Times New Roman"/>
          <w:sz w:val="32"/>
          <w:szCs w:val="32"/>
          <w:lang w:val="ru-RU"/>
        </w:rPr>
        <w:t xml:space="preserve"> </w:t>
      </w:r>
      <w:r w:rsidRPr="00C20730">
        <w:rPr>
          <w:rFonts w:ascii="Times New Roman" w:hAnsi="Times New Roman"/>
          <w:sz w:val="32"/>
          <w:szCs w:val="32"/>
        </w:rPr>
        <w:t>Windows</w:t>
      </w:r>
      <w:r w:rsidRPr="00C20730">
        <w:rPr>
          <w:rFonts w:ascii="Times New Roman" w:hAnsi="Times New Roman"/>
          <w:sz w:val="32"/>
          <w:szCs w:val="32"/>
          <w:lang w:val="ru-RU"/>
        </w:rPr>
        <w:t xml:space="preserve"> 7/8/10/11, </w:t>
      </w:r>
      <w:r w:rsidRPr="00C20730">
        <w:rPr>
          <w:rFonts w:ascii="Times New Roman" w:hAnsi="Times New Roman"/>
          <w:sz w:val="32"/>
          <w:szCs w:val="32"/>
        </w:rPr>
        <w:t>Linux</w:t>
      </w:r>
      <w:r w:rsidRPr="00C20730">
        <w:rPr>
          <w:rFonts w:ascii="Times New Roman" w:hAnsi="Times New Roman"/>
          <w:sz w:val="32"/>
          <w:szCs w:val="32"/>
          <w:lang w:val="ru-RU"/>
        </w:rPr>
        <w:t xml:space="preserve"> </w:t>
      </w:r>
      <w:r w:rsidRPr="00C20730">
        <w:rPr>
          <w:rFonts w:ascii="Times New Roman" w:hAnsi="Times New Roman"/>
          <w:sz w:val="32"/>
          <w:szCs w:val="32"/>
        </w:rPr>
        <w:t>Ubuntu</w:t>
      </w:r>
      <w:r w:rsidRPr="00C20730">
        <w:rPr>
          <w:rFonts w:ascii="Times New Roman" w:hAnsi="Times New Roman"/>
          <w:sz w:val="32"/>
          <w:szCs w:val="32"/>
          <w:lang w:val="ru-RU"/>
        </w:rPr>
        <w:t xml:space="preserve"> 18.04+, </w:t>
      </w:r>
      <w:r w:rsidRPr="00C20730">
        <w:rPr>
          <w:rFonts w:ascii="Times New Roman" w:hAnsi="Times New Roman"/>
          <w:sz w:val="32"/>
          <w:szCs w:val="32"/>
        </w:rPr>
        <w:t>macOS</w:t>
      </w:r>
      <w:r w:rsidRPr="00C20730">
        <w:rPr>
          <w:rFonts w:ascii="Times New Roman" w:hAnsi="Times New Roman"/>
          <w:sz w:val="32"/>
          <w:szCs w:val="32"/>
          <w:lang w:val="ru-RU"/>
        </w:rPr>
        <w:t xml:space="preserve"> 10.12+</w:t>
      </w:r>
    </w:p>
    <w:p w:rsidR="00A27434" w:rsidRPr="00C20730" w:rsidRDefault="00A27434" w:rsidP="006279B9">
      <w:pPr>
        <w:pStyle w:val="Compact"/>
        <w:numPr>
          <w:ilvl w:val="0"/>
          <w:numId w:val="248"/>
        </w:numPr>
        <w:spacing w:before="0" w:after="0" w:line="251" w:lineRule="auto"/>
        <w:rPr>
          <w:rFonts w:ascii="Times New Roman" w:hAnsi="Times New Roman"/>
          <w:sz w:val="32"/>
          <w:szCs w:val="32"/>
        </w:rPr>
      </w:pPr>
      <w:r w:rsidRPr="00C20730">
        <w:rPr>
          <w:rFonts w:ascii="Times New Roman" w:hAnsi="Times New Roman"/>
          <w:b/>
          <w:sz w:val="32"/>
          <w:szCs w:val="32"/>
        </w:rPr>
        <w:t>Оперативная память:</w:t>
      </w:r>
      <w:r w:rsidRPr="00C20730">
        <w:rPr>
          <w:rFonts w:ascii="Times New Roman" w:hAnsi="Times New Roman"/>
          <w:sz w:val="32"/>
          <w:szCs w:val="32"/>
        </w:rPr>
        <w:t xml:space="preserve"> 512 МБ</w:t>
      </w:r>
    </w:p>
    <w:p w:rsidR="00A27434" w:rsidRPr="00C20730" w:rsidRDefault="00A27434" w:rsidP="006279B9">
      <w:pPr>
        <w:pStyle w:val="Compact"/>
        <w:numPr>
          <w:ilvl w:val="0"/>
          <w:numId w:val="248"/>
        </w:numPr>
        <w:spacing w:before="0" w:after="0" w:line="251" w:lineRule="auto"/>
        <w:rPr>
          <w:rFonts w:ascii="Times New Roman" w:hAnsi="Times New Roman"/>
          <w:sz w:val="32"/>
          <w:szCs w:val="32"/>
        </w:rPr>
      </w:pPr>
      <w:r w:rsidRPr="00C20730">
        <w:rPr>
          <w:rFonts w:ascii="Times New Roman" w:hAnsi="Times New Roman"/>
          <w:b/>
          <w:sz w:val="32"/>
          <w:szCs w:val="32"/>
        </w:rPr>
        <w:t>Свободное место на диске:</w:t>
      </w:r>
      <w:r w:rsidRPr="00C20730">
        <w:rPr>
          <w:rFonts w:ascii="Times New Roman" w:hAnsi="Times New Roman"/>
          <w:sz w:val="32"/>
          <w:szCs w:val="32"/>
        </w:rPr>
        <w:t xml:space="preserve"> 50 МБ</w:t>
      </w:r>
    </w:p>
    <w:p w:rsidR="00A27434" w:rsidRPr="00C20730" w:rsidRDefault="00A27434" w:rsidP="006279B9">
      <w:pPr>
        <w:pStyle w:val="Compact"/>
        <w:numPr>
          <w:ilvl w:val="0"/>
          <w:numId w:val="248"/>
        </w:numPr>
        <w:spacing w:before="0" w:after="0" w:line="251" w:lineRule="auto"/>
        <w:rPr>
          <w:rFonts w:ascii="Times New Roman" w:hAnsi="Times New Roman"/>
          <w:sz w:val="32"/>
          <w:szCs w:val="32"/>
        </w:rPr>
      </w:pPr>
      <w:r w:rsidRPr="00C20730">
        <w:rPr>
          <w:rFonts w:ascii="Times New Roman" w:hAnsi="Times New Roman"/>
          <w:b/>
          <w:sz w:val="32"/>
          <w:szCs w:val="32"/>
        </w:rPr>
        <w:t>Разрешение экрана:</w:t>
      </w:r>
      <w:r w:rsidRPr="00C20730">
        <w:rPr>
          <w:rFonts w:ascii="Times New Roman" w:hAnsi="Times New Roman"/>
          <w:sz w:val="32"/>
          <w:szCs w:val="32"/>
        </w:rPr>
        <w:t xml:space="preserve"> 1024×768 пикселей</w:t>
      </w:r>
    </w:p>
    <w:p w:rsidR="00A27434" w:rsidRPr="00C20730" w:rsidRDefault="00A27434" w:rsidP="006279B9">
      <w:pPr>
        <w:pStyle w:val="4"/>
        <w:spacing w:before="0" w:line="251" w:lineRule="auto"/>
        <w:rPr>
          <w:rFonts w:ascii="Times New Roman" w:hAnsi="Times New Roman"/>
          <w:color w:val="auto"/>
          <w:sz w:val="32"/>
          <w:szCs w:val="32"/>
        </w:rPr>
      </w:pPr>
      <w:bookmarkStart w:id="598" w:name="рекомендуемые-требования"/>
      <w:bookmarkStart w:id="599" w:name="_Toc202961250"/>
      <w:bookmarkStart w:id="600" w:name="_Toc204261380"/>
      <w:r w:rsidRPr="00C20730">
        <w:rPr>
          <w:rFonts w:ascii="Times New Roman" w:hAnsi="Times New Roman"/>
          <w:color w:val="auto"/>
          <w:sz w:val="32"/>
          <w:szCs w:val="32"/>
        </w:rPr>
        <w:t>Рекомендуемые требования:</w:t>
      </w:r>
      <w:bookmarkEnd w:id="598"/>
      <w:bookmarkEnd w:id="599"/>
      <w:bookmarkEnd w:id="600"/>
    </w:p>
    <w:p w:rsidR="00A27434" w:rsidRPr="00C20730" w:rsidRDefault="00A27434" w:rsidP="006279B9">
      <w:pPr>
        <w:pStyle w:val="Compact"/>
        <w:numPr>
          <w:ilvl w:val="0"/>
          <w:numId w:val="248"/>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Операционная система:</w:t>
      </w:r>
      <w:r w:rsidRPr="00C20730">
        <w:rPr>
          <w:rFonts w:ascii="Times New Roman" w:hAnsi="Times New Roman"/>
          <w:sz w:val="32"/>
          <w:szCs w:val="32"/>
          <w:lang w:val="ru-RU"/>
        </w:rPr>
        <w:t xml:space="preserve"> </w:t>
      </w:r>
      <w:r w:rsidRPr="00C20730">
        <w:rPr>
          <w:rFonts w:ascii="Times New Roman" w:hAnsi="Times New Roman"/>
          <w:sz w:val="32"/>
          <w:szCs w:val="32"/>
        </w:rPr>
        <w:t>Windows</w:t>
      </w:r>
      <w:r w:rsidRPr="00C20730">
        <w:rPr>
          <w:rFonts w:ascii="Times New Roman" w:hAnsi="Times New Roman"/>
          <w:sz w:val="32"/>
          <w:szCs w:val="32"/>
          <w:lang w:val="ru-RU"/>
        </w:rPr>
        <w:t xml:space="preserve"> 10/11, </w:t>
      </w:r>
      <w:r w:rsidRPr="00C20730">
        <w:rPr>
          <w:rFonts w:ascii="Times New Roman" w:hAnsi="Times New Roman"/>
          <w:sz w:val="32"/>
          <w:szCs w:val="32"/>
        </w:rPr>
        <w:t>Linux</w:t>
      </w:r>
      <w:r w:rsidRPr="00C20730">
        <w:rPr>
          <w:rFonts w:ascii="Times New Roman" w:hAnsi="Times New Roman"/>
          <w:sz w:val="32"/>
          <w:szCs w:val="32"/>
          <w:lang w:val="ru-RU"/>
        </w:rPr>
        <w:t xml:space="preserve"> </w:t>
      </w:r>
      <w:r w:rsidRPr="00C20730">
        <w:rPr>
          <w:rFonts w:ascii="Times New Roman" w:hAnsi="Times New Roman"/>
          <w:sz w:val="32"/>
          <w:szCs w:val="32"/>
        </w:rPr>
        <w:t>Ubuntu</w:t>
      </w:r>
      <w:r w:rsidRPr="00C20730">
        <w:rPr>
          <w:rFonts w:ascii="Times New Roman" w:hAnsi="Times New Roman"/>
          <w:sz w:val="32"/>
          <w:szCs w:val="32"/>
          <w:lang w:val="ru-RU"/>
        </w:rPr>
        <w:t xml:space="preserve"> 20.04+, </w:t>
      </w:r>
      <w:r w:rsidRPr="00C20730">
        <w:rPr>
          <w:rFonts w:ascii="Times New Roman" w:hAnsi="Times New Roman"/>
          <w:sz w:val="32"/>
          <w:szCs w:val="32"/>
        </w:rPr>
        <w:t>macOS</w:t>
      </w:r>
      <w:r w:rsidRPr="00C20730">
        <w:rPr>
          <w:rFonts w:ascii="Times New Roman" w:hAnsi="Times New Roman"/>
          <w:sz w:val="32"/>
          <w:szCs w:val="32"/>
          <w:lang w:val="ru-RU"/>
        </w:rPr>
        <w:t xml:space="preserve"> 11.0+</w:t>
      </w:r>
    </w:p>
    <w:p w:rsidR="00A27434" w:rsidRPr="00C20730" w:rsidRDefault="00A27434" w:rsidP="006279B9">
      <w:pPr>
        <w:pStyle w:val="Compact"/>
        <w:numPr>
          <w:ilvl w:val="0"/>
          <w:numId w:val="248"/>
        </w:numPr>
        <w:spacing w:before="0" w:after="0" w:line="251" w:lineRule="auto"/>
        <w:rPr>
          <w:rFonts w:ascii="Times New Roman" w:hAnsi="Times New Roman"/>
          <w:sz w:val="32"/>
          <w:szCs w:val="32"/>
        </w:rPr>
      </w:pPr>
      <w:r w:rsidRPr="00C20730">
        <w:rPr>
          <w:rFonts w:ascii="Times New Roman" w:hAnsi="Times New Roman"/>
          <w:b/>
          <w:sz w:val="32"/>
          <w:szCs w:val="32"/>
        </w:rPr>
        <w:t>Оперативная память:</w:t>
      </w:r>
      <w:r w:rsidRPr="00C20730">
        <w:rPr>
          <w:rFonts w:ascii="Times New Roman" w:hAnsi="Times New Roman"/>
          <w:sz w:val="32"/>
          <w:szCs w:val="32"/>
        </w:rPr>
        <w:t xml:space="preserve"> 2 ГБ</w:t>
      </w:r>
    </w:p>
    <w:p w:rsidR="00A27434" w:rsidRPr="00C20730" w:rsidRDefault="00A27434" w:rsidP="006279B9">
      <w:pPr>
        <w:pStyle w:val="Compact"/>
        <w:numPr>
          <w:ilvl w:val="0"/>
          <w:numId w:val="248"/>
        </w:numPr>
        <w:spacing w:before="0" w:after="0" w:line="251" w:lineRule="auto"/>
        <w:rPr>
          <w:rFonts w:ascii="Times New Roman" w:hAnsi="Times New Roman"/>
          <w:sz w:val="32"/>
          <w:szCs w:val="32"/>
        </w:rPr>
      </w:pPr>
      <w:r w:rsidRPr="00C20730">
        <w:rPr>
          <w:rFonts w:ascii="Times New Roman" w:hAnsi="Times New Roman"/>
          <w:b/>
          <w:sz w:val="32"/>
          <w:szCs w:val="32"/>
        </w:rPr>
        <w:t>Свободное место на диске:</w:t>
      </w:r>
      <w:r w:rsidRPr="00C20730">
        <w:rPr>
          <w:rFonts w:ascii="Times New Roman" w:hAnsi="Times New Roman"/>
          <w:sz w:val="32"/>
          <w:szCs w:val="32"/>
        </w:rPr>
        <w:t xml:space="preserve"> 200 МБ</w:t>
      </w:r>
    </w:p>
    <w:p w:rsidR="00A27434" w:rsidRPr="00C20730" w:rsidRDefault="00A27434" w:rsidP="006279B9">
      <w:pPr>
        <w:pStyle w:val="Compact"/>
        <w:numPr>
          <w:ilvl w:val="0"/>
          <w:numId w:val="248"/>
        </w:numPr>
        <w:spacing w:before="0" w:after="0" w:line="251" w:lineRule="auto"/>
        <w:rPr>
          <w:rFonts w:ascii="Times New Roman" w:hAnsi="Times New Roman"/>
          <w:sz w:val="32"/>
          <w:szCs w:val="32"/>
        </w:rPr>
      </w:pPr>
      <w:r w:rsidRPr="00C20730">
        <w:rPr>
          <w:rFonts w:ascii="Times New Roman" w:hAnsi="Times New Roman"/>
          <w:b/>
          <w:sz w:val="32"/>
          <w:szCs w:val="32"/>
        </w:rPr>
        <w:t>Разрешение экрана:</w:t>
      </w:r>
      <w:r w:rsidRPr="00C20730">
        <w:rPr>
          <w:rFonts w:ascii="Times New Roman" w:hAnsi="Times New Roman"/>
          <w:sz w:val="32"/>
          <w:szCs w:val="32"/>
        </w:rPr>
        <w:t xml:space="preserve"> 1920×1080 пикселей</w:t>
      </w:r>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Важно:</w:t>
      </w:r>
      <w:r w:rsidRPr="00C20730">
        <w:rPr>
          <w:rFonts w:ascii="Times New Roman" w:hAnsi="Times New Roman"/>
          <w:sz w:val="32"/>
          <w:szCs w:val="32"/>
          <w:lang w:val="ru-RU"/>
        </w:rPr>
        <w:t xml:space="preserve"> Программа поставляется в виде исполняемого файла (.</w:t>
      </w:r>
      <w:r w:rsidRPr="00C20730">
        <w:rPr>
          <w:rFonts w:ascii="Times New Roman" w:hAnsi="Times New Roman"/>
          <w:sz w:val="32"/>
          <w:szCs w:val="32"/>
        </w:rPr>
        <w:t>exe</w:t>
      </w:r>
      <w:r w:rsidRPr="00C20730">
        <w:rPr>
          <w:rFonts w:ascii="Times New Roman" w:hAnsi="Times New Roman"/>
          <w:sz w:val="32"/>
          <w:szCs w:val="32"/>
          <w:lang w:val="ru-RU"/>
        </w:rPr>
        <w:t xml:space="preserve"> для </w:t>
      </w:r>
      <w:r w:rsidRPr="00C20730">
        <w:rPr>
          <w:rFonts w:ascii="Times New Roman" w:hAnsi="Times New Roman"/>
          <w:sz w:val="32"/>
          <w:szCs w:val="32"/>
        </w:rPr>
        <w:t>Windows</w:t>
      </w:r>
      <w:r w:rsidRPr="00C20730">
        <w:rPr>
          <w:rFonts w:ascii="Times New Roman" w:hAnsi="Times New Roman"/>
          <w:sz w:val="32"/>
          <w:szCs w:val="32"/>
          <w:lang w:val="ru-RU"/>
        </w:rPr>
        <w:t xml:space="preserve">) и не требует установки </w:t>
      </w:r>
      <w:r w:rsidRPr="00C20730">
        <w:rPr>
          <w:rFonts w:ascii="Times New Roman" w:hAnsi="Times New Roman"/>
          <w:sz w:val="32"/>
          <w:szCs w:val="32"/>
        </w:rPr>
        <w:t>Python</w:t>
      </w:r>
      <w:r w:rsidRPr="00C20730">
        <w:rPr>
          <w:rFonts w:ascii="Times New Roman" w:hAnsi="Times New Roman"/>
          <w:sz w:val="32"/>
          <w:szCs w:val="32"/>
          <w:lang w:val="ru-RU"/>
        </w:rPr>
        <w:t xml:space="preserve"> или дополнительных библиотек на компьютере пользователя.</w:t>
      </w:r>
    </w:p>
    <w:p w:rsidR="00A27434"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41" style="width:0;height:1.5pt" o:hrstd="t" o:hr="t"/>
        </w:pict>
      </w:r>
    </w:p>
    <w:p w:rsidR="00A27434" w:rsidRPr="00C20730" w:rsidRDefault="00A27434" w:rsidP="006279B9">
      <w:pPr>
        <w:pStyle w:val="3"/>
        <w:spacing w:before="0" w:line="251" w:lineRule="auto"/>
        <w:rPr>
          <w:rFonts w:ascii="Times New Roman" w:hAnsi="Times New Roman"/>
          <w:color w:val="auto"/>
          <w:sz w:val="32"/>
          <w:szCs w:val="32"/>
        </w:rPr>
      </w:pPr>
      <w:bookmarkStart w:id="601" w:name="установка-и-запуск"/>
      <w:bookmarkStart w:id="602" w:name="_Toc202961251"/>
      <w:bookmarkStart w:id="603" w:name="_Toc204261381"/>
      <w:bookmarkStart w:id="604" w:name="_Toc204263059"/>
      <w:r w:rsidRPr="00C20730">
        <w:rPr>
          <w:rFonts w:ascii="Times New Roman" w:hAnsi="Times New Roman"/>
          <w:color w:val="auto"/>
          <w:sz w:val="32"/>
          <w:szCs w:val="32"/>
        </w:rPr>
        <w:lastRenderedPageBreak/>
        <w:t>Установка и запуск</w:t>
      </w:r>
      <w:bookmarkEnd w:id="601"/>
      <w:bookmarkEnd w:id="602"/>
      <w:bookmarkEnd w:id="603"/>
      <w:bookmarkEnd w:id="604"/>
    </w:p>
    <w:p w:rsidR="00A27434" w:rsidRPr="00C20730" w:rsidRDefault="00A27434" w:rsidP="006279B9">
      <w:pPr>
        <w:pStyle w:val="4"/>
        <w:spacing w:before="0" w:line="251" w:lineRule="auto"/>
        <w:rPr>
          <w:rFonts w:ascii="Times New Roman" w:hAnsi="Times New Roman"/>
          <w:color w:val="auto"/>
          <w:sz w:val="32"/>
          <w:szCs w:val="32"/>
        </w:rPr>
      </w:pPr>
      <w:bookmarkStart w:id="605" w:name="установка"/>
      <w:bookmarkStart w:id="606" w:name="_Toc202961252"/>
      <w:bookmarkStart w:id="607" w:name="_Toc204261382"/>
      <w:r w:rsidRPr="00C20730">
        <w:rPr>
          <w:rFonts w:ascii="Times New Roman" w:hAnsi="Times New Roman"/>
          <w:color w:val="auto"/>
          <w:sz w:val="32"/>
          <w:szCs w:val="32"/>
        </w:rPr>
        <w:t>Установка</w:t>
      </w:r>
      <w:bookmarkEnd w:id="605"/>
      <w:bookmarkEnd w:id="606"/>
      <w:bookmarkEnd w:id="607"/>
    </w:p>
    <w:p w:rsidR="00A27434" w:rsidRPr="00C20730" w:rsidRDefault="00A27434" w:rsidP="006279B9">
      <w:pPr>
        <w:pStyle w:val="Compact"/>
        <w:numPr>
          <w:ilvl w:val="0"/>
          <w:numId w:val="105"/>
        </w:numPr>
        <w:spacing w:before="0" w:after="0" w:line="251" w:lineRule="auto"/>
        <w:rPr>
          <w:rFonts w:ascii="Times New Roman" w:hAnsi="Times New Roman"/>
          <w:sz w:val="32"/>
          <w:szCs w:val="32"/>
        </w:rPr>
      </w:pPr>
      <w:r w:rsidRPr="00C20730">
        <w:rPr>
          <w:rFonts w:ascii="Times New Roman" w:hAnsi="Times New Roman"/>
          <w:b/>
          <w:sz w:val="32"/>
          <w:szCs w:val="32"/>
        </w:rPr>
        <w:t>Скачайте</w:t>
      </w:r>
      <w:r w:rsidRPr="00C20730">
        <w:rPr>
          <w:rFonts w:ascii="Times New Roman" w:hAnsi="Times New Roman"/>
          <w:sz w:val="32"/>
          <w:szCs w:val="32"/>
        </w:rPr>
        <w:t xml:space="preserve"> архив с программой</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Распакуйте</w:t>
      </w:r>
      <w:r w:rsidRPr="00C20730">
        <w:rPr>
          <w:rFonts w:ascii="Times New Roman" w:hAnsi="Times New Roman"/>
          <w:sz w:val="32"/>
          <w:szCs w:val="32"/>
          <w:lang w:val="ru-RU"/>
        </w:rPr>
        <w:t xml:space="preserve"> архив в любую папку на вашем компьютере</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Убедитесь</w:t>
      </w:r>
      <w:r w:rsidRPr="00C20730">
        <w:rPr>
          <w:rFonts w:ascii="Times New Roman" w:hAnsi="Times New Roman"/>
          <w:sz w:val="32"/>
          <w:szCs w:val="32"/>
          <w:lang w:val="ru-RU"/>
        </w:rPr>
        <w:t>, что в папке с программой находятся следующие файлы:</w:t>
      </w:r>
    </w:p>
    <w:p w:rsidR="00A27434" w:rsidRPr="00C20730" w:rsidRDefault="00A27434" w:rsidP="006279B9">
      <w:pPr>
        <w:pStyle w:val="Compact"/>
        <w:numPr>
          <w:ilvl w:val="1"/>
          <w:numId w:val="248"/>
        </w:numPr>
        <w:spacing w:before="0" w:after="0" w:line="251" w:lineRule="auto"/>
        <w:rPr>
          <w:rFonts w:ascii="Times New Roman" w:hAnsi="Times New Roman"/>
          <w:sz w:val="32"/>
          <w:szCs w:val="32"/>
          <w:lang w:val="ru-RU"/>
        </w:rPr>
      </w:pPr>
      <w:r w:rsidRPr="00C20730">
        <w:rPr>
          <w:rStyle w:val="VerbatimChar"/>
          <w:rFonts w:ascii="Times New Roman" w:hAnsi="Times New Roman"/>
          <w:sz w:val="32"/>
          <w:szCs w:val="32"/>
        </w:rPr>
        <w:t>main</w:t>
      </w:r>
      <w:r w:rsidRPr="00C20730">
        <w:rPr>
          <w:rStyle w:val="VerbatimChar"/>
          <w:rFonts w:ascii="Times New Roman" w:hAnsi="Times New Roman"/>
          <w:sz w:val="32"/>
          <w:szCs w:val="32"/>
          <w:lang w:val="ru-RU"/>
        </w:rPr>
        <w:t>4.</w:t>
      </w:r>
      <w:r w:rsidRPr="00C20730">
        <w:rPr>
          <w:rStyle w:val="VerbatimChar"/>
          <w:rFonts w:ascii="Times New Roman" w:hAnsi="Times New Roman"/>
          <w:sz w:val="32"/>
          <w:szCs w:val="32"/>
        </w:rPr>
        <w:t>exe</w:t>
      </w:r>
      <w:r w:rsidRPr="00C20730">
        <w:rPr>
          <w:rFonts w:ascii="Times New Roman" w:hAnsi="Times New Roman"/>
          <w:sz w:val="32"/>
          <w:szCs w:val="32"/>
          <w:lang w:val="ru-RU"/>
        </w:rPr>
        <w:t xml:space="preserve"> (основной исполняемый файл)</w:t>
      </w:r>
    </w:p>
    <w:p w:rsidR="00A27434" w:rsidRPr="00C20730" w:rsidRDefault="00A27434" w:rsidP="006279B9">
      <w:pPr>
        <w:pStyle w:val="Compact"/>
        <w:numPr>
          <w:ilvl w:val="1"/>
          <w:numId w:val="248"/>
        </w:numPr>
        <w:spacing w:before="0" w:after="0" w:line="251" w:lineRule="auto"/>
        <w:rPr>
          <w:rFonts w:ascii="Times New Roman" w:hAnsi="Times New Roman"/>
          <w:sz w:val="32"/>
          <w:szCs w:val="32"/>
          <w:lang w:val="ru-RU"/>
        </w:rPr>
      </w:pPr>
      <w:r w:rsidRPr="00C20730">
        <w:rPr>
          <w:rStyle w:val="VerbatimChar"/>
          <w:rFonts w:ascii="Times New Roman" w:hAnsi="Times New Roman"/>
          <w:sz w:val="32"/>
          <w:szCs w:val="32"/>
          <w:lang w:val="ru-RU"/>
        </w:rPr>
        <w:t>_</w:t>
      </w:r>
      <w:r w:rsidRPr="00C20730">
        <w:rPr>
          <w:rStyle w:val="VerbatimChar"/>
          <w:rFonts w:ascii="Times New Roman" w:hAnsi="Times New Roman"/>
          <w:sz w:val="32"/>
          <w:szCs w:val="32"/>
        </w:rPr>
        <w:t>Aidos</w:t>
      </w:r>
      <w:r w:rsidRPr="00C20730">
        <w:rPr>
          <w:rStyle w:val="VerbatimChar"/>
          <w:rFonts w:ascii="Times New Roman" w:hAnsi="Times New Roman"/>
          <w:sz w:val="32"/>
          <w:szCs w:val="32"/>
          <w:lang w:val="ru-RU"/>
        </w:rPr>
        <w:t>.</w:t>
      </w:r>
      <w:r w:rsidRPr="00C20730">
        <w:rPr>
          <w:rStyle w:val="VerbatimChar"/>
          <w:rFonts w:ascii="Times New Roman" w:hAnsi="Times New Roman"/>
          <w:sz w:val="32"/>
          <w:szCs w:val="32"/>
        </w:rPr>
        <w:t>ico</w:t>
      </w:r>
      <w:r w:rsidRPr="00C20730">
        <w:rPr>
          <w:rFonts w:ascii="Times New Roman" w:hAnsi="Times New Roman"/>
          <w:sz w:val="32"/>
          <w:szCs w:val="32"/>
          <w:lang w:val="ru-RU"/>
        </w:rPr>
        <w:t xml:space="preserve"> (файл иконки программы)</w:t>
      </w:r>
    </w:p>
    <w:p w:rsidR="00A27434" w:rsidRPr="00C20730" w:rsidRDefault="00A27434" w:rsidP="006279B9">
      <w:pPr>
        <w:pStyle w:val="Compact"/>
        <w:numPr>
          <w:ilvl w:val="1"/>
          <w:numId w:val="248"/>
        </w:numPr>
        <w:spacing w:before="0" w:after="0" w:line="251" w:lineRule="auto"/>
        <w:rPr>
          <w:rFonts w:ascii="Times New Roman" w:hAnsi="Times New Roman"/>
          <w:sz w:val="32"/>
          <w:szCs w:val="32"/>
        </w:rPr>
      </w:pPr>
      <w:r w:rsidRPr="00C20730">
        <w:rPr>
          <w:rStyle w:val="VerbatimChar"/>
          <w:rFonts w:ascii="Times New Roman" w:hAnsi="Times New Roman"/>
          <w:sz w:val="32"/>
          <w:szCs w:val="32"/>
        </w:rPr>
        <w:t>help-04.pdf</w:t>
      </w:r>
      <w:r w:rsidRPr="00C20730">
        <w:rPr>
          <w:rFonts w:ascii="Times New Roman" w:hAnsi="Times New Roman"/>
          <w:sz w:val="32"/>
          <w:szCs w:val="32"/>
        </w:rPr>
        <w:t xml:space="preserve"> (файл справки)</w:t>
      </w:r>
    </w:p>
    <w:p w:rsidR="00A27434" w:rsidRPr="00C20730" w:rsidRDefault="00A27434" w:rsidP="006279B9">
      <w:pPr>
        <w:pStyle w:val="Compact"/>
        <w:numPr>
          <w:ilvl w:val="1"/>
          <w:numId w:val="248"/>
        </w:numPr>
        <w:spacing w:before="0" w:after="0" w:line="251" w:lineRule="auto"/>
        <w:rPr>
          <w:rFonts w:ascii="Times New Roman" w:hAnsi="Times New Roman"/>
          <w:sz w:val="32"/>
          <w:szCs w:val="32"/>
          <w:lang w:val="ru-RU"/>
        </w:rPr>
      </w:pPr>
      <w:r w:rsidRPr="00C20730">
        <w:rPr>
          <w:rStyle w:val="VerbatimChar"/>
          <w:rFonts w:ascii="Times New Roman" w:hAnsi="Times New Roman"/>
          <w:sz w:val="32"/>
          <w:szCs w:val="32"/>
          <w:lang w:val="ru-RU"/>
        </w:rPr>
        <w:t>Инструкция_пользователя.</w:t>
      </w:r>
      <w:r w:rsidRPr="00C20730">
        <w:rPr>
          <w:rStyle w:val="VerbatimChar"/>
          <w:rFonts w:ascii="Times New Roman" w:hAnsi="Times New Roman"/>
          <w:sz w:val="32"/>
          <w:szCs w:val="32"/>
        </w:rPr>
        <w:t>pdf</w:t>
      </w:r>
      <w:r w:rsidRPr="00C20730">
        <w:rPr>
          <w:rFonts w:ascii="Times New Roman" w:hAnsi="Times New Roman"/>
          <w:sz w:val="32"/>
          <w:szCs w:val="32"/>
          <w:lang w:val="ru-RU"/>
        </w:rPr>
        <w:t xml:space="preserve"> (данная инструкция)</w:t>
      </w:r>
    </w:p>
    <w:p w:rsidR="00A27434" w:rsidRPr="00C20730" w:rsidRDefault="00A27434" w:rsidP="006279B9">
      <w:pPr>
        <w:pStyle w:val="4"/>
        <w:spacing w:before="0" w:line="251" w:lineRule="auto"/>
        <w:rPr>
          <w:rFonts w:ascii="Times New Roman" w:hAnsi="Times New Roman"/>
          <w:color w:val="auto"/>
          <w:sz w:val="32"/>
          <w:szCs w:val="32"/>
        </w:rPr>
      </w:pPr>
      <w:bookmarkStart w:id="608" w:name="запуск-программы"/>
      <w:bookmarkStart w:id="609" w:name="_Toc202961253"/>
      <w:bookmarkStart w:id="610" w:name="_Toc204261383"/>
      <w:r w:rsidRPr="00C20730">
        <w:rPr>
          <w:rFonts w:ascii="Times New Roman" w:hAnsi="Times New Roman"/>
          <w:color w:val="auto"/>
          <w:sz w:val="32"/>
          <w:szCs w:val="32"/>
        </w:rPr>
        <w:t>Запуск программы</w:t>
      </w:r>
      <w:bookmarkEnd w:id="608"/>
      <w:bookmarkEnd w:id="609"/>
      <w:bookmarkEnd w:id="610"/>
    </w:p>
    <w:p w:rsidR="00A27434" w:rsidRPr="00C20730" w:rsidRDefault="00A27434" w:rsidP="006279B9">
      <w:pPr>
        <w:pStyle w:val="5"/>
        <w:spacing w:before="0" w:line="251" w:lineRule="auto"/>
        <w:rPr>
          <w:rFonts w:ascii="Times New Roman" w:hAnsi="Times New Roman"/>
          <w:color w:val="auto"/>
          <w:sz w:val="32"/>
          <w:szCs w:val="32"/>
        </w:rPr>
      </w:pPr>
      <w:bookmarkStart w:id="611" w:name="в-windows"/>
      <w:bookmarkStart w:id="612" w:name="_Toc202961254"/>
      <w:r w:rsidRPr="00C20730">
        <w:rPr>
          <w:rFonts w:ascii="Times New Roman" w:hAnsi="Times New Roman"/>
          <w:color w:val="auto"/>
          <w:sz w:val="32"/>
          <w:szCs w:val="32"/>
        </w:rPr>
        <w:t>В Windows:</w:t>
      </w:r>
      <w:bookmarkEnd w:id="611"/>
      <w:bookmarkEnd w:id="612"/>
    </w:p>
    <w:p w:rsidR="00A27434" w:rsidRPr="00C20730" w:rsidRDefault="00A27434" w:rsidP="006279B9">
      <w:pPr>
        <w:pStyle w:val="Compact"/>
        <w:numPr>
          <w:ilvl w:val="0"/>
          <w:numId w:val="105"/>
        </w:numPr>
        <w:spacing w:before="0" w:after="0" w:line="251" w:lineRule="auto"/>
        <w:rPr>
          <w:rFonts w:ascii="Times New Roman" w:hAnsi="Times New Roman"/>
          <w:sz w:val="32"/>
          <w:szCs w:val="32"/>
        </w:rPr>
      </w:pPr>
      <w:r w:rsidRPr="00C20730">
        <w:rPr>
          <w:rFonts w:ascii="Times New Roman" w:hAnsi="Times New Roman"/>
          <w:sz w:val="32"/>
          <w:szCs w:val="32"/>
        </w:rPr>
        <w:t>Откройте папку с программой</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Дважды щелкните по файлу </w:t>
      </w:r>
      <w:r w:rsidRPr="00C20730">
        <w:rPr>
          <w:rStyle w:val="VerbatimChar"/>
          <w:rFonts w:ascii="Times New Roman" w:hAnsi="Times New Roman"/>
          <w:sz w:val="32"/>
          <w:szCs w:val="32"/>
        </w:rPr>
        <w:t>main</w:t>
      </w:r>
      <w:r w:rsidRPr="00C20730">
        <w:rPr>
          <w:rStyle w:val="VerbatimChar"/>
          <w:rFonts w:ascii="Times New Roman" w:hAnsi="Times New Roman"/>
          <w:sz w:val="32"/>
          <w:szCs w:val="32"/>
          <w:lang w:val="ru-RU"/>
        </w:rPr>
        <w:t>4.</w:t>
      </w:r>
      <w:r w:rsidRPr="00C20730">
        <w:rPr>
          <w:rStyle w:val="VerbatimChar"/>
          <w:rFonts w:ascii="Times New Roman" w:hAnsi="Times New Roman"/>
          <w:sz w:val="32"/>
          <w:szCs w:val="32"/>
        </w:rPr>
        <w:t>exe</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При появлении предупреждения системы безопасности нажмите “Разрешить”</w:t>
      </w:r>
    </w:p>
    <w:p w:rsidR="00A27434" w:rsidRPr="00C20730" w:rsidRDefault="00A27434" w:rsidP="006279B9">
      <w:pPr>
        <w:pStyle w:val="5"/>
        <w:spacing w:before="0" w:line="251" w:lineRule="auto"/>
        <w:rPr>
          <w:rFonts w:ascii="Times New Roman" w:hAnsi="Times New Roman"/>
          <w:color w:val="auto"/>
          <w:sz w:val="32"/>
          <w:szCs w:val="32"/>
        </w:rPr>
      </w:pPr>
      <w:bookmarkStart w:id="613" w:name="в-linux"/>
      <w:bookmarkStart w:id="614" w:name="_Toc202961255"/>
      <w:r w:rsidRPr="00C20730">
        <w:rPr>
          <w:rFonts w:ascii="Times New Roman" w:hAnsi="Times New Roman"/>
          <w:color w:val="auto"/>
          <w:sz w:val="32"/>
          <w:szCs w:val="32"/>
        </w:rPr>
        <w:t>В Linux:</w:t>
      </w:r>
      <w:bookmarkEnd w:id="613"/>
      <w:bookmarkEnd w:id="614"/>
    </w:p>
    <w:p w:rsidR="00A27434" w:rsidRPr="00C20730" w:rsidRDefault="00A27434" w:rsidP="006279B9">
      <w:pPr>
        <w:pStyle w:val="Compact"/>
        <w:numPr>
          <w:ilvl w:val="0"/>
          <w:numId w:val="105"/>
        </w:numPr>
        <w:spacing w:before="0" w:after="0" w:line="251" w:lineRule="auto"/>
        <w:rPr>
          <w:rFonts w:ascii="Times New Roman" w:hAnsi="Times New Roman"/>
          <w:sz w:val="32"/>
          <w:szCs w:val="32"/>
        </w:rPr>
      </w:pPr>
      <w:r w:rsidRPr="00C20730">
        <w:rPr>
          <w:rFonts w:ascii="Times New Roman" w:hAnsi="Times New Roman"/>
          <w:sz w:val="32"/>
          <w:szCs w:val="32"/>
        </w:rPr>
        <w:t>Откройте терминал</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Перейдите в папку с программой: </w:t>
      </w:r>
      <w:r w:rsidRPr="00C20730">
        <w:rPr>
          <w:rStyle w:val="VerbatimChar"/>
          <w:rFonts w:ascii="Times New Roman" w:hAnsi="Times New Roman"/>
          <w:sz w:val="32"/>
          <w:szCs w:val="32"/>
        </w:rPr>
        <w:t>cd</w:t>
      </w:r>
      <w:r w:rsidRPr="00C20730">
        <w:rPr>
          <w:rStyle w:val="VerbatimChar"/>
          <w:rFonts w:ascii="Times New Roman" w:hAnsi="Times New Roman"/>
          <w:sz w:val="32"/>
          <w:szCs w:val="32"/>
          <w:lang w:val="ru-RU"/>
        </w:rPr>
        <w:t xml:space="preserve"> /путь/к/папке/с/программой</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Сделайте файл исполняемым: </w:t>
      </w:r>
      <w:r w:rsidRPr="00C20730">
        <w:rPr>
          <w:rStyle w:val="VerbatimChar"/>
          <w:rFonts w:ascii="Times New Roman" w:hAnsi="Times New Roman"/>
          <w:sz w:val="32"/>
          <w:szCs w:val="32"/>
        </w:rPr>
        <w:t>chmod</w:t>
      </w:r>
      <w:r w:rsidRPr="00C20730">
        <w:rPr>
          <w:rStyle w:val="VerbatimChar"/>
          <w:rFonts w:ascii="Times New Roman" w:hAnsi="Times New Roman"/>
          <w:sz w:val="32"/>
          <w:szCs w:val="32"/>
          <w:lang w:val="ru-RU"/>
        </w:rPr>
        <w:t xml:space="preserve"> +</w:t>
      </w:r>
      <w:r w:rsidRPr="00C20730">
        <w:rPr>
          <w:rStyle w:val="VerbatimChar"/>
          <w:rFonts w:ascii="Times New Roman" w:hAnsi="Times New Roman"/>
          <w:sz w:val="32"/>
          <w:szCs w:val="32"/>
        </w:rPr>
        <w:t>x</w:t>
      </w:r>
      <w:r w:rsidRPr="00C20730">
        <w:rPr>
          <w:rStyle w:val="VerbatimChar"/>
          <w:rFonts w:ascii="Times New Roman" w:hAnsi="Times New Roman"/>
          <w:sz w:val="32"/>
          <w:szCs w:val="32"/>
          <w:lang w:val="ru-RU"/>
        </w:rPr>
        <w:t xml:space="preserve"> </w:t>
      </w:r>
      <w:r w:rsidRPr="00C20730">
        <w:rPr>
          <w:rStyle w:val="VerbatimChar"/>
          <w:rFonts w:ascii="Times New Roman" w:hAnsi="Times New Roman"/>
          <w:sz w:val="32"/>
          <w:szCs w:val="32"/>
        </w:rPr>
        <w:t>main</w:t>
      </w:r>
      <w:r w:rsidRPr="00C20730">
        <w:rPr>
          <w:rStyle w:val="VerbatimChar"/>
          <w:rFonts w:ascii="Times New Roman" w:hAnsi="Times New Roman"/>
          <w:sz w:val="32"/>
          <w:szCs w:val="32"/>
          <w:lang w:val="ru-RU"/>
        </w:rPr>
        <w:t>4</w:t>
      </w:r>
    </w:p>
    <w:p w:rsidR="00A27434" w:rsidRPr="00C20730" w:rsidRDefault="00A27434" w:rsidP="006279B9">
      <w:pPr>
        <w:pStyle w:val="Compact"/>
        <w:numPr>
          <w:ilvl w:val="0"/>
          <w:numId w:val="105"/>
        </w:numPr>
        <w:spacing w:before="0" w:after="0" w:line="251" w:lineRule="auto"/>
        <w:rPr>
          <w:rFonts w:ascii="Times New Roman" w:hAnsi="Times New Roman"/>
          <w:sz w:val="32"/>
          <w:szCs w:val="32"/>
        </w:rPr>
      </w:pPr>
      <w:r w:rsidRPr="00C20730">
        <w:rPr>
          <w:rFonts w:ascii="Times New Roman" w:hAnsi="Times New Roman"/>
          <w:sz w:val="32"/>
          <w:szCs w:val="32"/>
        </w:rPr>
        <w:t xml:space="preserve">Запустите программу: </w:t>
      </w:r>
      <w:r w:rsidRPr="00C20730">
        <w:rPr>
          <w:rStyle w:val="VerbatimChar"/>
          <w:rFonts w:ascii="Times New Roman" w:hAnsi="Times New Roman"/>
          <w:sz w:val="32"/>
          <w:szCs w:val="32"/>
        </w:rPr>
        <w:t>./main4</w:t>
      </w:r>
    </w:p>
    <w:p w:rsidR="00A27434" w:rsidRPr="00C20730" w:rsidRDefault="00A27434" w:rsidP="006279B9">
      <w:pPr>
        <w:pStyle w:val="5"/>
        <w:spacing w:before="0" w:line="251" w:lineRule="auto"/>
        <w:rPr>
          <w:rFonts w:ascii="Times New Roman" w:hAnsi="Times New Roman"/>
          <w:color w:val="auto"/>
          <w:sz w:val="32"/>
          <w:szCs w:val="32"/>
        </w:rPr>
      </w:pPr>
      <w:bookmarkStart w:id="615" w:name="в-macos"/>
      <w:bookmarkStart w:id="616" w:name="_Toc202961256"/>
      <w:r w:rsidRPr="00C20730">
        <w:rPr>
          <w:rFonts w:ascii="Times New Roman" w:hAnsi="Times New Roman"/>
          <w:color w:val="auto"/>
          <w:sz w:val="32"/>
          <w:szCs w:val="32"/>
        </w:rPr>
        <w:t>В macOS:</w:t>
      </w:r>
      <w:bookmarkEnd w:id="615"/>
      <w:bookmarkEnd w:id="616"/>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Откройте папку с программой в </w:t>
      </w:r>
      <w:r w:rsidRPr="00C20730">
        <w:rPr>
          <w:rFonts w:ascii="Times New Roman" w:hAnsi="Times New Roman"/>
          <w:sz w:val="32"/>
          <w:szCs w:val="32"/>
        </w:rPr>
        <w:t>Finder</w:t>
      </w:r>
    </w:p>
    <w:p w:rsidR="00A27434" w:rsidRPr="00C20730" w:rsidRDefault="00A27434" w:rsidP="006279B9">
      <w:pPr>
        <w:pStyle w:val="Compact"/>
        <w:numPr>
          <w:ilvl w:val="0"/>
          <w:numId w:val="105"/>
        </w:numPr>
        <w:spacing w:before="0" w:after="0" w:line="251" w:lineRule="auto"/>
        <w:rPr>
          <w:rFonts w:ascii="Times New Roman" w:hAnsi="Times New Roman"/>
          <w:sz w:val="32"/>
          <w:szCs w:val="32"/>
        </w:rPr>
      </w:pPr>
      <w:r w:rsidRPr="00C20730">
        <w:rPr>
          <w:rFonts w:ascii="Times New Roman" w:hAnsi="Times New Roman"/>
          <w:sz w:val="32"/>
          <w:szCs w:val="32"/>
        </w:rPr>
        <w:t>Дважды щелкните по файлу программы</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При появлении предупреждения о безопасности перейдите в “Системные настройки” → “Безопасность” и разрешите запуск</w:t>
      </w:r>
    </w:p>
    <w:p w:rsidR="00A27434"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42" style="width:0;height:1.5pt" o:hrstd="t" o:hr="t"/>
        </w:pict>
      </w:r>
    </w:p>
    <w:p w:rsidR="00A27434" w:rsidRPr="00C20730" w:rsidRDefault="00A27434" w:rsidP="006279B9">
      <w:pPr>
        <w:pStyle w:val="3"/>
        <w:spacing w:before="0" w:line="251" w:lineRule="auto"/>
        <w:rPr>
          <w:rFonts w:ascii="Times New Roman" w:hAnsi="Times New Roman"/>
          <w:color w:val="auto"/>
          <w:sz w:val="32"/>
          <w:szCs w:val="32"/>
          <w:lang w:val="ru-RU"/>
        </w:rPr>
      </w:pPr>
      <w:bookmarkStart w:id="617" w:name="описание-интерфейса"/>
      <w:bookmarkStart w:id="618" w:name="_Toc202961257"/>
      <w:bookmarkStart w:id="619" w:name="_Toc204261384"/>
      <w:bookmarkStart w:id="620" w:name="_Toc204263060"/>
      <w:r w:rsidRPr="00C20730">
        <w:rPr>
          <w:rFonts w:ascii="Times New Roman" w:hAnsi="Times New Roman"/>
          <w:color w:val="auto"/>
          <w:sz w:val="32"/>
          <w:szCs w:val="32"/>
          <w:lang w:val="ru-RU"/>
        </w:rPr>
        <w:t>Описание интерфейса</w:t>
      </w:r>
      <w:bookmarkEnd w:id="617"/>
      <w:bookmarkEnd w:id="618"/>
      <w:bookmarkEnd w:id="619"/>
      <w:bookmarkEnd w:id="620"/>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Интерфейс программы состоит из следующих основных элементов:</w:t>
      </w:r>
    </w:p>
    <w:p w:rsidR="00A27434" w:rsidRPr="00C20730" w:rsidRDefault="00A27434" w:rsidP="006279B9">
      <w:pPr>
        <w:pStyle w:val="4"/>
        <w:spacing w:before="0" w:line="251" w:lineRule="auto"/>
        <w:rPr>
          <w:rFonts w:ascii="Times New Roman" w:hAnsi="Times New Roman"/>
          <w:color w:val="auto"/>
          <w:sz w:val="32"/>
          <w:szCs w:val="32"/>
          <w:lang w:val="ru-RU"/>
        </w:rPr>
      </w:pPr>
      <w:bookmarkStart w:id="621" w:name="заголовок-окна"/>
      <w:bookmarkStart w:id="622" w:name="_Toc202961258"/>
      <w:bookmarkStart w:id="623" w:name="_Toc204261385"/>
      <w:r w:rsidRPr="00C20730">
        <w:rPr>
          <w:rFonts w:ascii="Times New Roman" w:hAnsi="Times New Roman"/>
          <w:color w:val="auto"/>
          <w:sz w:val="32"/>
          <w:szCs w:val="32"/>
          <w:lang w:val="ru-RU"/>
        </w:rPr>
        <w:t>Заголовок окна</w:t>
      </w:r>
      <w:bookmarkEnd w:id="621"/>
      <w:bookmarkEnd w:id="622"/>
      <w:bookmarkEnd w:id="623"/>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 заголовке главного окна отображается полное название программы:</w:t>
      </w:r>
    </w:p>
    <w:p w:rsidR="00A27434" w:rsidRPr="00C20730" w:rsidRDefault="00A27434" w:rsidP="006279B9">
      <w:pPr>
        <w:pStyle w:val="SourceCode"/>
        <w:wordWrap/>
        <w:spacing w:after="0" w:line="251" w:lineRule="auto"/>
        <w:rPr>
          <w:rFonts w:ascii="Times New Roman" w:hAnsi="Times New Roman"/>
          <w:sz w:val="32"/>
          <w:szCs w:val="32"/>
          <w:lang w:val="ru-RU"/>
        </w:rPr>
      </w:pPr>
      <w:r w:rsidRPr="00C20730">
        <w:rPr>
          <w:rStyle w:val="VerbatimChar"/>
          <w:rFonts w:ascii="Times New Roman" w:hAnsi="Times New Roman"/>
          <w:sz w:val="32"/>
          <w:szCs w:val="32"/>
          <w:lang w:val="ru-RU"/>
        </w:rPr>
        <w:lastRenderedPageBreak/>
        <w:t>(С°) Луценко Е.В., Трошин Л.П. Алгоритмы ампелометрии, алгоритм № 4: Составление вариационного ряда</w:t>
      </w:r>
    </w:p>
    <w:p w:rsidR="00A27434" w:rsidRPr="00C20730" w:rsidRDefault="00A27434" w:rsidP="006279B9">
      <w:pPr>
        <w:pStyle w:val="4"/>
        <w:spacing w:before="0" w:line="251" w:lineRule="auto"/>
        <w:rPr>
          <w:rFonts w:ascii="Times New Roman" w:hAnsi="Times New Roman"/>
          <w:color w:val="auto"/>
          <w:sz w:val="32"/>
          <w:szCs w:val="32"/>
        </w:rPr>
      </w:pPr>
      <w:bookmarkStart w:id="624" w:name="верхнее-окно-ввода-данных"/>
      <w:bookmarkStart w:id="625" w:name="_Toc202961259"/>
      <w:bookmarkStart w:id="626" w:name="_Toc204261386"/>
      <w:r w:rsidRPr="00C20730">
        <w:rPr>
          <w:rFonts w:ascii="Times New Roman" w:hAnsi="Times New Roman"/>
          <w:color w:val="auto"/>
          <w:sz w:val="32"/>
          <w:szCs w:val="32"/>
        </w:rPr>
        <w:t>Верхнее окно ввода данных</w:t>
      </w:r>
      <w:bookmarkEnd w:id="624"/>
      <w:bookmarkEnd w:id="625"/>
      <w:bookmarkEnd w:id="626"/>
    </w:p>
    <w:p w:rsidR="00A27434" w:rsidRPr="00C20730" w:rsidRDefault="00A27434" w:rsidP="006279B9">
      <w:pPr>
        <w:pStyle w:val="Compact"/>
        <w:numPr>
          <w:ilvl w:val="0"/>
          <w:numId w:val="254"/>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Назначение:</w:t>
      </w:r>
      <w:r w:rsidRPr="00C20730">
        <w:rPr>
          <w:rFonts w:ascii="Times New Roman" w:hAnsi="Times New Roman"/>
          <w:sz w:val="32"/>
          <w:szCs w:val="32"/>
          <w:lang w:val="ru-RU"/>
        </w:rPr>
        <w:t xml:space="preserve"> Ввод исходных числовых данных для анализа</w:t>
      </w:r>
    </w:p>
    <w:p w:rsidR="00A27434" w:rsidRPr="00C20730" w:rsidRDefault="00A27434" w:rsidP="006279B9">
      <w:pPr>
        <w:pStyle w:val="Compact"/>
        <w:numPr>
          <w:ilvl w:val="0"/>
          <w:numId w:val="254"/>
        </w:numPr>
        <w:spacing w:before="0" w:after="0" w:line="251" w:lineRule="auto"/>
        <w:rPr>
          <w:rFonts w:ascii="Times New Roman" w:hAnsi="Times New Roman"/>
          <w:sz w:val="32"/>
          <w:szCs w:val="32"/>
        </w:rPr>
      </w:pPr>
      <w:r w:rsidRPr="00C20730">
        <w:rPr>
          <w:rFonts w:ascii="Times New Roman" w:hAnsi="Times New Roman"/>
          <w:b/>
          <w:sz w:val="32"/>
          <w:szCs w:val="32"/>
        </w:rPr>
        <w:t>Расположение:</w:t>
      </w:r>
      <w:r w:rsidRPr="00C20730">
        <w:rPr>
          <w:rFonts w:ascii="Times New Roman" w:hAnsi="Times New Roman"/>
          <w:sz w:val="32"/>
          <w:szCs w:val="32"/>
        </w:rPr>
        <w:t xml:space="preserve"> Верхняя часть окна программы</w:t>
      </w:r>
    </w:p>
    <w:p w:rsidR="00A27434" w:rsidRPr="00C20730" w:rsidRDefault="00A27434" w:rsidP="006279B9">
      <w:pPr>
        <w:pStyle w:val="Compact"/>
        <w:numPr>
          <w:ilvl w:val="0"/>
          <w:numId w:val="254"/>
        </w:numPr>
        <w:spacing w:before="0" w:after="0" w:line="251" w:lineRule="auto"/>
        <w:rPr>
          <w:rFonts w:ascii="Times New Roman" w:hAnsi="Times New Roman"/>
          <w:sz w:val="32"/>
          <w:szCs w:val="32"/>
        </w:rPr>
      </w:pPr>
      <w:r w:rsidRPr="00C20730">
        <w:rPr>
          <w:rFonts w:ascii="Times New Roman" w:hAnsi="Times New Roman"/>
          <w:b/>
          <w:sz w:val="32"/>
          <w:szCs w:val="32"/>
        </w:rPr>
        <w:t>Особенности:</w:t>
      </w:r>
    </w:p>
    <w:p w:rsidR="00A27434" w:rsidRPr="00C20730" w:rsidRDefault="00A27434" w:rsidP="006279B9">
      <w:pPr>
        <w:pStyle w:val="Compact"/>
        <w:numPr>
          <w:ilvl w:val="1"/>
          <w:numId w:val="254"/>
        </w:numPr>
        <w:spacing w:before="0" w:after="0" w:line="251" w:lineRule="auto"/>
        <w:rPr>
          <w:rFonts w:ascii="Times New Roman" w:hAnsi="Times New Roman"/>
          <w:sz w:val="32"/>
          <w:szCs w:val="32"/>
        </w:rPr>
      </w:pPr>
      <w:r w:rsidRPr="00C20730">
        <w:rPr>
          <w:rFonts w:ascii="Times New Roman" w:hAnsi="Times New Roman"/>
          <w:sz w:val="32"/>
          <w:szCs w:val="32"/>
        </w:rPr>
        <w:t>Поддерживает ввод данных через пробелы</w:t>
      </w:r>
    </w:p>
    <w:p w:rsidR="00A27434" w:rsidRPr="00C20730" w:rsidRDefault="00A27434" w:rsidP="006279B9">
      <w:pPr>
        <w:pStyle w:val="Compact"/>
        <w:numPr>
          <w:ilvl w:val="1"/>
          <w:numId w:val="254"/>
        </w:numPr>
        <w:spacing w:before="0" w:after="0" w:line="251" w:lineRule="auto"/>
        <w:rPr>
          <w:rFonts w:ascii="Times New Roman" w:hAnsi="Times New Roman"/>
          <w:sz w:val="32"/>
          <w:szCs w:val="32"/>
        </w:rPr>
      </w:pPr>
      <w:r w:rsidRPr="00C20730">
        <w:rPr>
          <w:rFonts w:ascii="Times New Roman" w:hAnsi="Times New Roman"/>
          <w:sz w:val="32"/>
          <w:szCs w:val="32"/>
        </w:rPr>
        <w:t>Поддерживает многострочный ввод</w:t>
      </w:r>
    </w:p>
    <w:p w:rsidR="00A27434" w:rsidRPr="00C20730" w:rsidRDefault="00A27434" w:rsidP="006279B9">
      <w:pPr>
        <w:pStyle w:val="Compact"/>
        <w:numPr>
          <w:ilvl w:val="1"/>
          <w:numId w:val="254"/>
        </w:numPr>
        <w:spacing w:before="0" w:after="0" w:line="251" w:lineRule="auto"/>
        <w:rPr>
          <w:rFonts w:ascii="Times New Roman" w:hAnsi="Times New Roman"/>
          <w:sz w:val="32"/>
          <w:szCs w:val="32"/>
        </w:rPr>
      </w:pPr>
      <w:r w:rsidRPr="00C20730">
        <w:rPr>
          <w:rFonts w:ascii="Times New Roman" w:hAnsi="Times New Roman"/>
          <w:sz w:val="32"/>
          <w:szCs w:val="32"/>
        </w:rPr>
        <w:t>Имеет вертикальную полосу прокрутки</w:t>
      </w:r>
    </w:p>
    <w:p w:rsidR="00A27434" w:rsidRPr="00C20730" w:rsidRDefault="00A27434" w:rsidP="006279B9">
      <w:pPr>
        <w:pStyle w:val="Compact"/>
        <w:numPr>
          <w:ilvl w:val="1"/>
          <w:numId w:val="254"/>
        </w:numPr>
        <w:spacing w:before="0" w:after="0" w:line="251" w:lineRule="auto"/>
        <w:rPr>
          <w:rFonts w:ascii="Times New Roman" w:hAnsi="Times New Roman"/>
          <w:sz w:val="32"/>
          <w:szCs w:val="32"/>
        </w:rPr>
      </w:pPr>
      <w:r w:rsidRPr="00C20730">
        <w:rPr>
          <w:rFonts w:ascii="Times New Roman" w:hAnsi="Times New Roman"/>
          <w:sz w:val="32"/>
          <w:szCs w:val="32"/>
        </w:rPr>
        <w:t>При запуске заполнено примерными данными</w:t>
      </w:r>
    </w:p>
    <w:p w:rsidR="00A27434" w:rsidRPr="00C20730" w:rsidRDefault="00A27434" w:rsidP="006279B9">
      <w:pPr>
        <w:pStyle w:val="4"/>
        <w:spacing w:before="0" w:line="251" w:lineRule="auto"/>
        <w:rPr>
          <w:rFonts w:ascii="Times New Roman" w:hAnsi="Times New Roman"/>
          <w:color w:val="auto"/>
          <w:sz w:val="32"/>
          <w:szCs w:val="32"/>
        </w:rPr>
      </w:pPr>
      <w:bookmarkStart w:id="627" w:name="кнопка-расчет"/>
      <w:bookmarkStart w:id="628" w:name="_Toc202961260"/>
      <w:bookmarkStart w:id="629" w:name="_Toc204261387"/>
      <w:r w:rsidRPr="00C20730">
        <w:rPr>
          <w:rFonts w:ascii="Times New Roman" w:hAnsi="Times New Roman"/>
          <w:color w:val="auto"/>
          <w:sz w:val="32"/>
          <w:szCs w:val="32"/>
        </w:rPr>
        <w:t>Кнопка “Расчет”</w:t>
      </w:r>
      <w:bookmarkEnd w:id="627"/>
      <w:bookmarkEnd w:id="628"/>
      <w:bookmarkEnd w:id="629"/>
    </w:p>
    <w:p w:rsidR="00A27434" w:rsidRPr="00C20730" w:rsidRDefault="00A27434" w:rsidP="006279B9">
      <w:pPr>
        <w:pStyle w:val="Compact"/>
        <w:numPr>
          <w:ilvl w:val="0"/>
          <w:numId w:val="249"/>
        </w:numPr>
        <w:spacing w:before="0" w:after="0" w:line="251" w:lineRule="auto"/>
        <w:rPr>
          <w:rFonts w:ascii="Times New Roman" w:hAnsi="Times New Roman"/>
          <w:sz w:val="32"/>
          <w:szCs w:val="32"/>
        </w:rPr>
      </w:pPr>
      <w:r w:rsidRPr="00C20730">
        <w:rPr>
          <w:rFonts w:ascii="Times New Roman" w:hAnsi="Times New Roman"/>
          <w:b/>
          <w:sz w:val="32"/>
          <w:szCs w:val="32"/>
        </w:rPr>
        <w:t>Цвет:</w:t>
      </w:r>
      <w:r w:rsidRPr="00C20730">
        <w:rPr>
          <w:rFonts w:ascii="Times New Roman" w:hAnsi="Times New Roman"/>
          <w:sz w:val="32"/>
          <w:szCs w:val="32"/>
        </w:rPr>
        <w:t xml:space="preserve"> Светло-зеленый (#90EE90)</w:t>
      </w:r>
    </w:p>
    <w:p w:rsidR="00A27434" w:rsidRPr="00C20730" w:rsidRDefault="00A27434" w:rsidP="006279B9">
      <w:pPr>
        <w:pStyle w:val="Compact"/>
        <w:numPr>
          <w:ilvl w:val="0"/>
          <w:numId w:val="249"/>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Расположение:</w:t>
      </w:r>
      <w:r w:rsidRPr="00C20730">
        <w:rPr>
          <w:rFonts w:ascii="Times New Roman" w:hAnsi="Times New Roman"/>
          <w:sz w:val="32"/>
          <w:szCs w:val="32"/>
          <w:lang w:val="ru-RU"/>
        </w:rPr>
        <w:t xml:space="preserve"> Между верхним и нижним окнами</w:t>
      </w:r>
    </w:p>
    <w:p w:rsidR="00A27434" w:rsidRPr="00C20730" w:rsidRDefault="00A27434" w:rsidP="006279B9">
      <w:pPr>
        <w:pStyle w:val="Compact"/>
        <w:numPr>
          <w:ilvl w:val="0"/>
          <w:numId w:val="249"/>
        </w:numPr>
        <w:spacing w:before="0" w:after="0" w:line="251" w:lineRule="auto"/>
        <w:rPr>
          <w:rFonts w:ascii="Times New Roman" w:hAnsi="Times New Roman"/>
          <w:sz w:val="32"/>
          <w:szCs w:val="32"/>
        </w:rPr>
      </w:pPr>
      <w:r w:rsidRPr="00C20730">
        <w:rPr>
          <w:rFonts w:ascii="Times New Roman" w:hAnsi="Times New Roman"/>
          <w:b/>
          <w:sz w:val="32"/>
          <w:szCs w:val="32"/>
        </w:rPr>
        <w:t>Функция:</w:t>
      </w:r>
      <w:r w:rsidRPr="00C20730">
        <w:rPr>
          <w:rFonts w:ascii="Times New Roman" w:hAnsi="Times New Roman"/>
          <w:sz w:val="32"/>
          <w:szCs w:val="32"/>
        </w:rPr>
        <w:t xml:space="preserve"> Запуск процесса вычислений</w:t>
      </w:r>
    </w:p>
    <w:p w:rsidR="00A27434" w:rsidRPr="00C20730" w:rsidRDefault="00A27434" w:rsidP="006279B9">
      <w:pPr>
        <w:pStyle w:val="Compact"/>
        <w:numPr>
          <w:ilvl w:val="0"/>
          <w:numId w:val="249"/>
        </w:numPr>
        <w:spacing w:before="0" w:after="0" w:line="251" w:lineRule="auto"/>
        <w:rPr>
          <w:rFonts w:ascii="Times New Roman" w:hAnsi="Times New Roman"/>
          <w:sz w:val="32"/>
          <w:szCs w:val="32"/>
        </w:rPr>
      </w:pPr>
      <w:r w:rsidRPr="00C20730">
        <w:rPr>
          <w:rFonts w:ascii="Times New Roman" w:hAnsi="Times New Roman"/>
          <w:b/>
          <w:sz w:val="32"/>
          <w:szCs w:val="32"/>
        </w:rPr>
        <w:t>Активация:</w:t>
      </w:r>
      <w:r w:rsidRPr="00C20730">
        <w:rPr>
          <w:rFonts w:ascii="Times New Roman" w:hAnsi="Times New Roman"/>
          <w:sz w:val="32"/>
          <w:szCs w:val="32"/>
        </w:rPr>
        <w:t xml:space="preserve"> Щелчок левой кнопкой мыши</w:t>
      </w:r>
    </w:p>
    <w:p w:rsidR="00A27434" w:rsidRPr="00C20730" w:rsidRDefault="00A27434" w:rsidP="006279B9">
      <w:pPr>
        <w:pStyle w:val="4"/>
        <w:spacing w:before="0" w:line="251" w:lineRule="auto"/>
        <w:rPr>
          <w:rFonts w:ascii="Times New Roman" w:hAnsi="Times New Roman"/>
          <w:color w:val="auto"/>
          <w:sz w:val="32"/>
          <w:szCs w:val="32"/>
        </w:rPr>
      </w:pPr>
      <w:bookmarkStart w:id="630" w:name="нижнее-окно-результатов"/>
      <w:bookmarkStart w:id="631" w:name="_Toc202961261"/>
      <w:bookmarkStart w:id="632" w:name="_Toc204261388"/>
      <w:r w:rsidRPr="00C20730">
        <w:rPr>
          <w:rFonts w:ascii="Times New Roman" w:hAnsi="Times New Roman"/>
          <w:color w:val="auto"/>
          <w:sz w:val="32"/>
          <w:szCs w:val="32"/>
        </w:rPr>
        <w:t>Нижнее окно результатов</w:t>
      </w:r>
      <w:bookmarkEnd w:id="630"/>
      <w:bookmarkEnd w:id="631"/>
      <w:bookmarkEnd w:id="632"/>
    </w:p>
    <w:p w:rsidR="00A27434" w:rsidRPr="00C20730" w:rsidRDefault="00A27434" w:rsidP="006279B9">
      <w:pPr>
        <w:pStyle w:val="Compact"/>
        <w:numPr>
          <w:ilvl w:val="0"/>
          <w:numId w:val="253"/>
        </w:numPr>
        <w:spacing w:before="0" w:after="0" w:line="251" w:lineRule="auto"/>
        <w:rPr>
          <w:rFonts w:ascii="Times New Roman" w:hAnsi="Times New Roman"/>
          <w:sz w:val="32"/>
          <w:szCs w:val="32"/>
        </w:rPr>
      </w:pPr>
      <w:r w:rsidRPr="00C20730">
        <w:rPr>
          <w:rFonts w:ascii="Times New Roman" w:hAnsi="Times New Roman"/>
          <w:b/>
          <w:sz w:val="32"/>
          <w:szCs w:val="32"/>
        </w:rPr>
        <w:t>Назначение:</w:t>
      </w:r>
      <w:r w:rsidRPr="00C20730">
        <w:rPr>
          <w:rFonts w:ascii="Times New Roman" w:hAnsi="Times New Roman"/>
          <w:sz w:val="32"/>
          <w:szCs w:val="32"/>
        </w:rPr>
        <w:t xml:space="preserve"> Отображение результатов расчетов</w:t>
      </w:r>
    </w:p>
    <w:p w:rsidR="00A27434" w:rsidRPr="00C20730" w:rsidRDefault="00A27434" w:rsidP="006279B9">
      <w:pPr>
        <w:pStyle w:val="Compact"/>
        <w:numPr>
          <w:ilvl w:val="0"/>
          <w:numId w:val="253"/>
        </w:numPr>
        <w:spacing w:before="0" w:after="0" w:line="251" w:lineRule="auto"/>
        <w:rPr>
          <w:rFonts w:ascii="Times New Roman" w:hAnsi="Times New Roman"/>
          <w:sz w:val="32"/>
          <w:szCs w:val="32"/>
        </w:rPr>
      </w:pPr>
      <w:r w:rsidRPr="00C20730">
        <w:rPr>
          <w:rFonts w:ascii="Times New Roman" w:hAnsi="Times New Roman"/>
          <w:b/>
          <w:sz w:val="32"/>
          <w:szCs w:val="32"/>
        </w:rPr>
        <w:t>Расположение:</w:t>
      </w:r>
      <w:r w:rsidRPr="00C20730">
        <w:rPr>
          <w:rFonts w:ascii="Times New Roman" w:hAnsi="Times New Roman"/>
          <w:sz w:val="32"/>
          <w:szCs w:val="32"/>
        </w:rPr>
        <w:t xml:space="preserve"> Нижняя часть окна программы</w:t>
      </w:r>
    </w:p>
    <w:p w:rsidR="00A27434" w:rsidRPr="00C20730" w:rsidRDefault="00A27434" w:rsidP="006279B9">
      <w:pPr>
        <w:pStyle w:val="Compact"/>
        <w:numPr>
          <w:ilvl w:val="0"/>
          <w:numId w:val="253"/>
        </w:numPr>
        <w:spacing w:before="0" w:after="0" w:line="251" w:lineRule="auto"/>
        <w:rPr>
          <w:rFonts w:ascii="Times New Roman" w:hAnsi="Times New Roman"/>
          <w:sz w:val="32"/>
          <w:szCs w:val="32"/>
        </w:rPr>
      </w:pPr>
      <w:r w:rsidRPr="00C20730">
        <w:rPr>
          <w:rFonts w:ascii="Times New Roman" w:hAnsi="Times New Roman"/>
          <w:b/>
          <w:sz w:val="32"/>
          <w:szCs w:val="32"/>
        </w:rPr>
        <w:t>Особенности:</w:t>
      </w:r>
    </w:p>
    <w:p w:rsidR="00A27434" w:rsidRPr="00C20730" w:rsidRDefault="00A27434" w:rsidP="006279B9">
      <w:pPr>
        <w:pStyle w:val="Compact"/>
        <w:numPr>
          <w:ilvl w:val="1"/>
          <w:numId w:val="253"/>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Только для чтения (нельзя редактировать)</w:t>
      </w:r>
    </w:p>
    <w:p w:rsidR="00A27434" w:rsidRPr="00C20730" w:rsidRDefault="00A27434" w:rsidP="006279B9">
      <w:pPr>
        <w:pStyle w:val="Compact"/>
        <w:numPr>
          <w:ilvl w:val="1"/>
          <w:numId w:val="253"/>
        </w:numPr>
        <w:spacing w:before="0" w:after="0" w:line="251" w:lineRule="auto"/>
        <w:rPr>
          <w:rFonts w:ascii="Times New Roman" w:hAnsi="Times New Roman"/>
          <w:sz w:val="32"/>
          <w:szCs w:val="32"/>
        </w:rPr>
      </w:pPr>
      <w:r w:rsidRPr="00C20730">
        <w:rPr>
          <w:rFonts w:ascii="Times New Roman" w:hAnsi="Times New Roman"/>
          <w:sz w:val="32"/>
          <w:szCs w:val="32"/>
        </w:rPr>
        <w:t>Имеет вертикальную полосу прокрутки</w:t>
      </w:r>
    </w:p>
    <w:p w:rsidR="00A27434" w:rsidRPr="00C20730" w:rsidRDefault="00A27434" w:rsidP="006279B9">
      <w:pPr>
        <w:pStyle w:val="Compact"/>
        <w:numPr>
          <w:ilvl w:val="1"/>
          <w:numId w:val="253"/>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Использует моноширинный шрифт для лучшего отображения таблиц</w:t>
      </w:r>
    </w:p>
    <w:p w:rsidR="00A27434" w:rsidRPr="00C20730" w:rsidRDefault="00A27434" w:rsidP="006279B9">
      <w:pPr>
        <w:pStyle w:val="4"/>
        <w:spacing w:before="0" w:line="251" w:lineRule="auto"/>
        <w:rPr>
          <w:rFonts w:ascii="Times New Roman" w:hAnsi="Times New Roman"/>
          <w:color w:val="auto"/>
          <w:sz w:val="32"/>
          <w:szCs w:val="32"/>
          <w:lang w:val="ru-RU"/>
        </w:rPr>
      </w:pPr>
      <w:bookmarkStart w:id="633" w:name="кнопки-управления"/>
      <w:bookmarkStart w:id="634" w:name="_Toc202961262"/>
      <w:bookmarkStart w:id="635" w:name="_Toc204261389"/>
      <w:r w:rsidRPr="00C20730">
        <w:rPr>
          <w:rFonts w:ascii="Times New Roman" w:hAnsi="Times New Roman"/>
          <w:color w:val="auto"/>
          <w:sz w:val="32"/>
          <w:szCs w:val="32"/>
          <w:lang w:val="ru-RU"/>
        </w:rPr>
        <w:t>Кнопки управления</w:t>
      </w:r>
      <w:bookmarkEnd w:id="633"/>
      <w:bookmarkEnd w:id="634"/>
      <w:bookmarkEnd w:id="635"/>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Расположены в нижней части окна:</w:t>
      </w:r>
    </w:p>
    <w:p w:rsidR="00A27434" w:rsidRPr="00C20730" w:rsidRDefault="00A27434" w:rsidP="006279B9">
      <w:pPr>
        <w:pStyle w:val="5"/>
        <w:spacing w:before="0" w:line="251" w:lineRule="auto"/>
        <w:rPr>
          <w:rFonts w:ascii="Times New Roman" w:hAnsi="Times New Roman"/>
          <w:color w:val="auto"/>
          <w:sz w:val="32"/>
          <w:szCs w:val="32"/>
        </w:rPr>
      </w:pPr>
      <w:bookmarkStart w:id="636" w:name="кнопка-помощь"/>
      <w:bookmarkStart w:id="637" w:name="_Toc202961263"/>
      <w:r w:rsidRPr="00C20730">
        <w:rPr>
          <w:rFonts w:ascii="Times New Roman" w:hAnsi="Times New Roman"/>
          <w:color w:val="auto"/>
          <w:sz w:val="32"/>
          <w:szCs w:val="32"/>
        </w:rPr>
        <w:t>Кнопка “Помощь”</w:t>
      </w:r>
      <w:bookmarkEnd w:id="636"/>
      <w:bookmarkEnd w:id="637"/>
    </w:p>
    <w:p w:rsidR="00A27434" w:rsidRPr="00C20730" w:rsidRDefault="00A27434" w:rsidP="006279B9">
      <w:pPr>
        <w:pStyle w:val="Compact"/>
        <w:numPr>
          <w:ilvl w:val="0"/>
          <w:numId w:val="251"/>
        </w:numPr>
        <w:spacing w:before="0" w:after="0" w:line="251" w:lineRule="auto"/>
        <w:rPr>
          <w:rFonts w:ascii="Times New Roman" w:hAnsi="Times New Roman"/>
          <w:sz w:val="32"/>
          <w:szCs w:val="32"/>
        </w:rPr>
      </w:pPr>
      <w:r w:rsidRPr="00C20730">
        <w:rPr>
          <w:rFonts w:ascii="Times New Roman" w:hAnsi="Times New Roman"/>
          <w:b/>
          <w:sz w:val="32"/>
          <w:szCs w:val="32"/>
        </w:rPr>
        <w:t>Цвет:</w:t>
      </w:r>
      <w:r w:rsidRPr="00C20730">
        <w:rPr>
          <w:rFonts w:ascii="Times New Roman" w:hAnsi="Times New Roman"/>
          <w:sz w:val="32"/>
          <w:szCs w:val="32"/>
        </w:rPr>
        <w:t xml:space="preserve"> Светло-голубой (#ADD8E6)</w:t>
      </w:r>
    </w:p>
    <w:p w:rsidR="00A27434" w:rsidRPr="00C20730" w:rsidRDefault="00A27434" w:rsidP="006279B9">
      <w:pPr>
        <w:pStyle w:val="Compact"/>
        <w:numPr>
          <w:ilvl w:val="0"/>
          <w:numId w:val="251"/>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Функция:</w:t>
      </w:r>
      <w:r w:rsidRPr="00C20730">
        <w:rPr>
          <w:rFonts w:ascii="Times New Roman" w:hAnsi="Times New Roman"/>
          <w:sz w:val="32"/>
          <w:szCs w:val="32"/>
          <w:lang w:val="ru-RU"/>
        </w:rPr>
        <w:t xml:space="preserve"> Открытие файла справки </w:t>
      </w:r>
      <w:r w:rsidRPr="00C20730">
        <w:rPr>
          <w:rStyle w:val="VerbatimChar"/>
          <w:rFonts w:ascii="Times New Roman" w:hAnsi="Times New Roman"/>
          <w:sz w:val="32"/>
          <w:szCs w:val="32"/>
        </w:rPr>
        <w:t>help</w:t>
      </w:r>
      <w:r w:rsidRPr="00C20730">
        <w:rPr>
          <w:rStyle w:val="VerbatimChar"/>
          <w:rFonts w:ascii="Times New Roman" w:hAnsi="Times New Roman"/>
          <w:sz w:val="32"/>
          <w:szCs w:val="32"/>
          <w:lang w:val="ru-RU"/>
        </w:rPr>
        <w:t>-04.</w:t>
      </w:r>
      <w:r w:rsidRPr="00C20730">
        <w:rPr>
          <w:rStyle w:val="VerbatimChar"/>
          <w:rFonts w:ascii="Times New Roman" w:hAnsi="Times New Roman"/>
          <w:sz w:val="32"/>
          <w:szCs w:val="32"/>
        </w:rPr>
        <w:t>pdf</w:t>
      </w:r>
    </w:p>
    <w:p w:rsidR="00A27434" w:rsidRPr="00C20730" w:rsidRDefault="00A27434" w:rsidP="006279B9">
      <w:pPr>
        <w:pStyle w:val="5"/>
        <w:spacing w:before="0" w:line="251" w:lineRule="auto"/>
        <w:rPr>
          <w:rFonts w:ascii="Times New Roman" w:hAnsi="Times New Roman"/>
          <w:color w:val="auto"/>
          <w:sz w:val="32"/>
          <w:szCs w:val="32"/>
          <w:lang w:val="ru-RU"/>
        </w:rPr>
      </w:pPr>
      <w:bookmarkStart w:id="638" w:name="кнопка-записать-отчет-в-виде-файла"/>
      <w:bookmarkStart w:id="639" w:name="_Toc202961264"/>
      <w:r w:rsidRPr="00C20730">
        <w:rPr>
          <w:rFonts w:ascii="Times New Roman" w:hAnsi="Times New Roman"/>
          <w:color w:val="auto"/>
          <w:sz w:val="32"/>
          <w:szCs w:val="32"/>
          <w:lang w:val="ru-RU"/>
        </w:rPr>
        <w:t>Кнопка “Записать отчет в виде файла”</w:t>
      </w:r>
      <w:bookmarkEnd w:id="638"/>
      <w:bookmarkEnd w:id="639"/>
    </w:p>
    <w:p w:rsidR="00A27434" w:rsidRPr="00C20730" w:rsidRDefault="00A27434" w:rsidP="006279B9">
      <w:pPr>
        <w:pStyle w:val="Compact"/>
        <w:numPr>
          <w:ilvl w:val="0"/>
          <w:numId w:val="252"/>
        </w:numPr>
        <w:spacing w:before="0" w:after="0" w:line="251" w:lineRule="auto"/>
        <w:rPr>
          <w:rFonts w:ascii="Times New Roman" w:hAnsi="Times New Roman"/>
          <w:sz w:val="32"/>
          <w:szCs w:val="32"/>
        </w:rPr>
      </w:pPr>
      <w:r w:rsidRPr="00C20730">
        <w:rPr>
          <w:rFonts w:ascii="Times New Roman" w:hAnsi="Times New Roman"/>
          <w:b/>
          <w:sz w:val="32"/>
          <w:szCs w:val="32"/>
        </w:rPr>
        <w:t>Цвет:</w:t>
      </w:r>
      <w:r w:rsidRPr="00C20730">
        <w:rPr>
          <w:rFonts w:ascii="Times New Roman" w:hAnsi="Times New Roman"/>
          <w:sz w:val="32"/>
          <w:szCs w:val="32"/>
        </w:rPr>
        <w:t xml:space="preserve"> Светло-голубой (#ADD8E6)</w:t>
      </w:r>
    </w:p>
    <w:p w:rsidR="00A27434" w:rsidRPr="00C20730" w:rsidRDefault="00A27434" w:rsidP="006279B9">
      <w:pPr>
        <w:pStyle w:val="Compact"/>
        <w:numPr>
          <w:ilvl w:val="0"/>
          <w:numId w:val="252"/>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Функция:</w:t>
      </w:r>
      <w:r w:rsidRPr="00C20730">
        <w:rPr>
          <w:rFonts w:ascii="Times New Roman" w:hAnsi="Times New Roman"/>
          <w:sz w:val="32"/>
          <w:szCs w:val="32"/>
          <w:lang w:val="ru-RU"/>
        </w:rPr>
        <w:t xml:space="preserve"> Сохранение результатов в текстовый файл</w:t>
      </w:r>
    </w:p>
    <w:p w:rsidR="00A27434"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43" style="width:0;height:1.5pt" o:hrstd="t" o:hr="t"/>
        </w:pict>
      </w:r>
    </w:p>
    <w:p w:rsidR="00A27434" w:rsidRPr="00C20730" w:rsidRDefault="00A27434" w:rsidP="006279B9">
      <w:pPr>
        <w:pStyle w:val="3"/>
        <w:spacing w:before="0" w:line="251" w:lineRule="auto"/>
        <w:rPr>
          <w:rFonts w:ascii="Times New Roman" w:hAnsi="Times New Roman"/>
          <w:color w:val="auto"/>
          <w:sz w:val="32"/>
          <w:szCs w:val="32"/>
          <w:lang w:val="ru-RU"/>
        </w:rPr>
      </w:pPr>
      <w:bookmarkStart w:id="640" w:name="работа-с-программой"/>
      <w:bookmarkStart w:id="641" w:name="_Toc202961265"/>
      <w:bookmarkStart w:id="642" w:name="_Toc204261390"/>
      <w:bookmarkStart w:id="643" w:name="_Toc204263061"/>
      <w:r w:rsidRPr="00C20730">
        <w:rPr>
          <w:rFonts w:ascii="Times New Roman" w:hAnsi="Times New Roman"/>
          <w:color w:val="auto"/>
          <w:sz w:val="32"/>
          <w:szCs w:val="32"/>
          <w:lang w:val="ru-RU"/>
        </w:rPr>
        <w:lastRenderedPageBreak/>
        <w:t>Работа с программой</w:t>
      </w:r>
      <w:bookmarkEnd w:id="640"/>
      <w:bookmarkEnd w:id="641"/>
      <w:bookmarkEnd w:id="642"/>
      <w:bookmarkEnd w:id="643"/>
    </w:p>
    <w:p w:rsidR="00A27434" w:rsidRPr="00C20730" w:rsidRDefault="00A27434" w:rsidP="006279B9">
      <w:pPr>
        <w:pStyle w:val="4"/>
        <w:spacing w:before="0" w:line="251" w:lineRule="auto"/>
        <w:rPr>
          <w:rFonts w:ascii="Times New Roman" w:hAnsi="Times New Roman"/>
          <w:color w:val="auto"/>
          <w:sz w:val="32"/>
          <w:szCs w:val="32"/>
          <w:lang w:val="ru-RU"/>
        </w:rPr>
      </w:pPr>
      <w:bookmarkStart w:id="644" w:name="подготовка-данных"/>
      <w:bookmarkStart w:id="645" w:name="_Toc202961266"/>
      <w:bookmarkStart w:id="646" w:name="_Toc204261391"/>
      <w:r w:rsidRPr="00C20730">
        <w:rPr>
          <w:rFonts w:ascii="Times New Roman" w:hAnsi="Times New Roman"/>
          <w:color w:val="auto"/>
          <w:sz w:val="32"/>
          <w:szCs w:val="32"/>
          <w:lang w:val="ru-RU"/>
        </w:rPr>
        <w:t>Подготовка данных</w:t>
      </w:r>
      <w:bookmarkEnd w:id="644"/>
      <w:bookmarkEnd w:id="645"/>
      <w:bookmarkEnd w:id="646"/>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Перед началом работы подготовьте ваши числовые данные. Данные должны представлять собой набор числовых значений, разделенных пробелами или расположенных на разных строках.</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Пример правильного формата данных:</w:t>
      </w:r>
    </w:p>
    <w:p w:rsidR="00A27434" w:rsidRPr="00C20730" w:rsidRDefault="00A27434" w:rsidP="006279B9">
      <w:pPr>
        <w:pStyle w:val="SourceCode"/>
        <w:wordWrap/>
        <w:spacing w:after="0" w:line="251" w:lineRule="auto"/>
        <w:rPr>
          <w:rFonts w:ascii="Times New Roman" w:hAnsi="Times New Roman"/>
          <w:sz w:val="32"/>
          <w:szCs w:val="32"/>
          <w:lang w:val="ru-RU"/>
        </w:rPr>
      </w:pPr>
      <w:r w:rsidRPr="00C20730">
        <w:rPr>
          <w:rStyle w:val="VerbatimChar"/>
          <w:rFonts w:ascii="Times New Roman" w:hAnsi="Times New Roman"/>
          <w:sz w:val="32"/>
          <w:szCs w:val="32"/>
          <w:lang w:val="ru-RU"/>
        </w:rPr>
        <w:t>413 450 419 412 427 435 404 430 421 399</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414 386 428 441 397 417 418 414 429 417</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423 420 416 407 427 428 417 398 424 420</w:t>
      </w:r>
    </w:p>
    <w:p w:rsidR="00A27434" w:rsidRPr="00C20730" w:rsidRDefault="00A27434" w:rsidP="006279B9">
      <w:pPr>
        <w:pStyle w:val="4"/>
        <w:spacing w:before="0" w:line="251" w:lineRule="auto"/>
        <w:rPr>
          <w:rFonts w:ascii="Times New Roman" w:hAnsi="Times New Roman"/>
          <w:color w:val="auto"/>
          <w:sz w:val="32"/>
          <w:szCs w:val="32"/>
          <w:lang w:val="ru-RU"/>
        </w:rPr>
      </w:pPr>
      <w:bookmarkStart w:id="647" w:name="пошаговая-инструкция-по-работе"/>
      <w:bookmarkStart w:id="648" w:name="_Toc202961267"/>
      <w:bookmarkStart w:id="649" w:name="_Toc204261392"/>
      <w:r w:rsidRPr="00C20730">
        <w:rPr>
          <w:rFonts w:ascii="Times New Roman" w:hAnsi="Times New Roman"/>
          <w:color w:val="auto"/>
          <w:sz w:val="32"/>
          <w:szCs w:val="32"/>
          <w:lang w:val="ru-RU"/>
        </w:rPr>
        <w:t>Пошаговая инструкция по работе</w:t>
      </w:r>
      <w:bookmarkEnd w:id="647"/>
      <w:bookmarkEnd w:id="648"/>
      <w:bookmarkEnd w:id="649"/>
    </w:p>
    <w:p w:rsidR="00A27434" w:rsidRPr="00C20730" w:rsidRDefault="00A27434" w:rsidP="006279B9">
      <w:pPr>
        <w:pStyle w:val="5"/>
        <w:spacing w:before="0" w:line="251" w:lineRule="auto"/>
        <w:rPr>
          <w:rFonts w:ascii="Times New Roman" w:hAnsi="Times New Roman"/>
          <w:color w:val="auto"/>
          <w:sz w:val="32"/>
          <w:szCs w:val="32"/>
        </w:rPr>
      </w:pPr>
      <w:bookmarkStart w:id="650" w:name="шаг-1-ввод-исходных-данных"/>
      <w:bookmarkStart w:id="651" w:name="_Toc202961268"/>
      <w:r w:rsidRPr="00C20730">
        <w:rPr>
          <w:rFonts w:ascii="Times New Roman" w:hAnsi="Times New Roman"/>
          <w:color w:val="auto"/>
          <w:sz w:val="32"/>
          <w:szCs w:val="32"/>
        </w:rPr>
        <w:t>Шаг 1: Ввод исходных данных</w:t>
      </w:r>
      <w:bookmarkEnd w:id="650"/>
      <w:bookmarkEnd w:id="651"/>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 верхнем окне программы удалите примерные данные (если необходимо)</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Введите или вставьте ваши числовые данные</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Убедитесь, что данные введены корректно (только числа, разделенные пробелами)</w:t>
      </w:r>
    </w:p>
    <w:p w:rsidR="00A27434" w:rsidRPr="00C20730" w:rsidRDefault="00A27434" w:rsidP="006279B9">
      <w:pPr>
        <w:pStyle w:val="5"/>
        <w:spacing w:before="0" w:line="251" w:lineRule="auto"/>
        <w:rPr>
          <w:rFonts w:ascii="Times New Roman" w:hAnsi="Times New Roman"/>
          <w:color w:val="auto"/>
          <w:sz w:val="32"/>
          <w:szCs w:val="32"/>
        </w:rPr>
      </w:pPr>
      <w:bookmarkStart w:id="652" w:name="шаг-2-выполнение-расчетов"/>
      <w:bookmarkStart w:id="653" w:name="_Toc202961269"/>
      <w:r w:rsidRPr="00C20730">
        <w:rPr>
          <w:rFonts w:ascii="Times New Roman" w:hAnsi="Times New Roman"/>
          <w:color w:val="auto"/>
          <w:sz w:val="32"/>
          <w:szCs w:val="32"/>
        </w:rPr>
        <w:t>Шаг 2: Выполнение расчетов</w:t>
      </w:r>
      <w:bookmarkEnd w:id="652"/>
      <w:bookmarkEnd w:id="653"/>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Нажмите кнопку </w:t>
      </w:r>
      <w:r w:rsidRPr="00C20730">
        <w:rPr>
          <w:rFonts w:ascii="Times New Roman" w:hAnsi="Times New Roman"/>
          <w:b/>
          <w:sz w:val="32"/>
          <w:szCs w:val="32"/>
          <w:lang w:val="ru-RU"/>
        </w:rPr>
        <w:t>“Расчет”</w:t>
      </w:r>
      <w:r w:rsidRPr="00C20730">
        <w:rPr>
          <w:rFonts w:ascii="Times New Roman" w:hAnsi="Times New Roman"/>
          <w:sz w:val="32"/>
          <w:szCs w:val="32"/>
          <w:lang w:val="ru-RU"/>
        </w:rPr>
        <w:t xml:space="preserve"> светло-зеленого цвета</w:t>
      </w:r>
    </w:p>
    <w:p w:rsidR="00A27434" w:rsidRPr="00C20730" w:rsidRDefault="00A27434" w:rsidP="006279B9">
      <w:pPr>
        <w:pStyle w:val="Compact"/>
        <w:numPr>
          <w:ilvl w:val="0"/>
          <w:numId w:val="105"/>
        </w:numPr>
        <w:spacing w:before="0" w:after="0" w:line="251" w:lineRule="auto"/>
        <w:rPr>
          <w:rFonts w:ascii="Times New Roman" w:hAnsi="Times New Roman"/>
          <w:sz w:val="32"/>
          <w:szCs w:val="32"/>
        </w:rPr>
      </w:pPr>
      <w:r w:rsidRPr="00C20730">
        <w:rPr>
          <w:rFonts w:ascii="Times New Roman" w:hAnsi="Times New Roman"/>
          <w:sz w:val="32"/>
          <w:szCs w:val="32"/>
        </w:rPr>
        <w:t>Дождитесь завершения вычислений</w:t>
      </w:r>
    </w:p>
    <w:p w:rsidR="00A27434" w:rsidRPr="00C20730" w:rsidRDefault="00A27434" w:rsidP="006279B9">
      <w:pPr>
        <w:pStyle w:val="Compact"/>
        <w:numPr>
          <w:ilvl w:val="0"/>
          <w:numId w:val="105"/>
        </w:numPr>
        <w:spacing w:before="0" w:after="0" w:line="251" w:lineRule="auto"/>
        <w:rPr>
          <w:rFonts w:ascii="Times New Roman" w:hAnsi="Times New Roman"/>
          <w:sz w:val="32"/>
          <w:szCs w:val="32"/>
        </w:rPr>
      </w:pPr>
      <w:r w:rsidRPr="00C20730">
        <w:rPr>
          <w:rFonts w:ascii="Times New Roman" w:hAnsi="Times New Roman"/>
          <w:sz w:val="32"/>
          <w:szCs w:val="32"/>
        </w:rPr>
        <w:t>Результаты появятся в нижнем окне</w:t>
      </w:r>
    </w:p>
    <w:p w:rsidR="00A27434" w:rsidRPr="00C20730" w:rsidRDefault="00A27434" w:rsidP="006279B9">
      <w:pPr>
        <w:pStyle w:val="5"/>
        <w:spacing w:before="0" w:line="251" w:lineRule="auto"/>
        <w:rPr>
          <w:rFonts w:ascii="Times New Roman" w:hAnsi="Times New Roman"/>
          <w:color w:val="auto"/>
          <w:sz w:val="32"/>
          <w:szCs w:val="32"/>
        </w:rPr>
      </w:pPr>
      <w:bookmarkStart w:id="654" w:name="шаг-3-анализ-результатов"/>
      <w:bookmarkStart w:id="655" w:name="_Toc202961270"/>
      <w:r w:rsidRPr="00C20730">
        <w:rPr>
          <w:rFonts w:ascii="Times New Roman" w:hAnsi="Times New Roman"/>
          <w:color w:val="auto"/>
          <w:sz w:val="32"/>
          <w:szCs w:val="32"/>
        </w:rPr>
        <w:t>Шаг 3: Анализ результатов</w:t>
      </w:r>
      <w:bookmarkEnd w:id="654"/>
      <w:bookmarkEnd w:id="655"/>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Изучите полученные результаты в нижнем окне</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При необходимости используйте полосу прокрутки для просмотра всех данных</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Обратите внимание на проверку корректности расчетов в конце отчета</w:t>
      </w:r>
    </w:p>
    <w:p w:rsidR="00A27434" w:rsidRPr="00C20730" w:rsidRDefault="00A27434" w:rsidP="006279B9">
      <w:pPr>
        <w:pStyle w:val="5"/>
        <w:spacing w:before="0" w:line="251" w:lineRule="auto"/>
        <w:rPr>
          <w:rFonts w:ascii="Times New Roman" w:hAnsi="Times New Roman"/>
          <w:color w:val="auto"/>
          <w:sz w:val="32"/>
          <w:szCs w:val="32"/>
        </w:rPr>
      </w:pPr>
      <w:bookmarkStart w:id="656" w:name="шаг-4-сохранение-результатов-опционально"/>
      <w:bookmarkStart w:id="657" w:name="_Toc202961271"/>
      <w:r w:rsidRPr="00C20730">
        <w:rPr>
          <w:rFonts w:ascii="Times New Roman" w:hAnsi="Times New Roman"/>
          <w:color w:val="auto"/>
          <w:sz w:val="32"/>
          <w:szCs w:val="32"/>
        </w:rPr>
        <w:t>Шаг 4: Сохранение результатов (опционально)</w:t>
      </w:r>
      <w:bookmarkEnd w:id="656"/>
      <w:bookmarkEnd w:id="657"/>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Нажмите кнопку </w:t>
      </w:r>
      <w:r w:rsidRPr="00C20730">
        <w:rPr>
          <w:rFonts w:ascii="Times New Roman" w:hAnsi="Times New Roman"/>
          <w:b/>
          <w:sz w:val="32"/>
          <w:szCs w:val="32"/>
          <w:lang w:val="ru-RU"/>
        </w:rPr>
        <w:t>“Записать отчет в виде файла”</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Программа автоматически создаст текстовый файл с результатами</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Файл будет сохранен в папке с программой</w:t>
      </w:r>
    </w:p>
    <w:p w:rsidR="00A27434" w:rsidRPr="00C20730" w:rsidRDefault="00A27434" w:rsidP="006279B9">
      <w:pPr>
        <w:pStyle w:val="4"/>
        <w:spacing w:before="0" w:line="251" w:lineRule="auto"/>
        <w:rPr>
          <w:rFonts w:ascii="Times New Roman" w:hAnsi="Times New Roman"/>
          <w:color w:val="auto"/>
          <w:sz w:val="32"/>
          <w:szCs w:val="32"/>
        </w:rPr>
      </w:pPr>
      <w:bookmarkStart w:id="658" w:name="требования-к-входным-данным"/>
      <w:bookmarkStart w:id="659" w:name="_Toc202961272"/>
      <w:bookmarkStart w:id="660" w:name="_Toc204261393"/>
      <w:r w:rsidRPr="00C20730">
        <w:rPr>
          <w:rFonts w:ascii="Times New Roman" w:hAnsi="Times New Roman"/>
          <w:color w:val="auto"/>
          <w:sz w:val="32"/>
          <w:szCs w:val="32"/>
        </w:rPr>
        <w:t>Требования к входным данным</w:t>
      </w:r>
      <w:bookmarkEnd w:id="658"/>
      <w:bookmarkEnd w:id="659"/>
      <w:bookmarkEnd w:id="660"/>
    </w:p>
    <w:p w:rsidR="00A27434" w:rsidRPr="00C20730" w:rsidRDefault="00A27434" w:rsidP="006279B9">
      <w:pPr>
        <w:pStyle w:val="Compact"/>
        <w:numPr>
          <w:ilvl w:val="0"/>
          <w:numId w:val="250"/>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Тип данных:</w:t>
      </w:r>
      <w:r w:rsidRPr="00C20730">
        <w:rPr>
          <w:rFonts w:ascii="Times New Roman" w:hAnsi="Times New Roman"/>
          <w:sz w:val="32"/>
          <w:szCs w:val="32"/>
          <w:lang w:val="ru-RU"/>
        </w:rPr>
        <w:t xml:space="preserve"> Только числовые значения (целые или дробные)</w:t>
      </w:r>
    </w:p>
    <w:p w:rsidR="00A27434" w:rsidRPr="00C20730" w:rsidRDefault="00A27434" w:rsidP="006279B9">
      <w:pPr>
        <w:pStyle w:val="Compact"/>
        <w:numPr>
          <w:ilvl w:val="0"/>
          <w:numId w:val="250"/>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Разделители:</w:t>
      </w:r>
      <w:r w:rsidRPr="00C20730">
        <w:rPr>
          <w:rFonts w:ascii="Times New Roman" w:hAnsi="Times New Roman"/>
          <w:sz w:val="32"/>
          <w:szCs w:val="32"/>
          <w:lang w:val="ru-RU"/>
        </w:rPr>
        <w:t xml:space="preserve"> Пробелы, табуляция или переносы строк</w:t>
      </w:r>
    </w:p>
    <w:p w:rsidR="00A27434" w:rsidRPr="00C20730" w:rsidRDefault="00A27434" w:rsidP="006279B9">
      <w:pPr>
        <w:pStyle w:val="Compact"/>
        <w:numPr>
          <w:ilvl w:val="0"/>
          <w:numId w:val="250"/>
        </w:numPr>
        <w:spacing w:before="0" w:after="0" w:line="251" w:lineRule="auto"/>
        <w:rPr>
          <w:rFonts w:ascii="Times New Roman" w:hAnsi="Times New Roman"/>
          <w:sz w:val="32"/>
          <w:szCs w:val="32"/>
        </w:rPr>
      </w:pPr>
      <w:r w:rsidRPr="00C20730">
        <w:rPr>
          <w:rFonts w:ascii="Times New Roman" w:hAnsi="Times New Roman"/>
          <w:b/>
          <w:sz w:val="32"/>
          <w:szCs w:val="32"/>
        </w:rPr>
        <w:t>Минимальное количество:</w:t>
      </w:r>
      <w:r w:rsidRPr="00C20730">
        <w:rPr>
          <w:rFonts w:ascii="Times New Roman" w:hAnsi="Times New Roman"/>
          <w:sz w:val="32"/>
          <w:szCs w:val="32"/>
        </w:rPr>
        <w:t xml:space="preserve"> Не менее 2 значений</w:t>
      </w:r>
    </w:p>
    <w:p w:rsidR="00A27434" w:rsidRPr="00C20730" w:rsidRDefault="00A27434" w:rsidP="006279B9">
      <w:pPr>
        <w:pStyle w:val="Compact"/>
        <w:numPr>
          <w:ilvl w:val="0"/>
          <w:numId w:val="250"/>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lastRenderedPageBreak/>
        <w:t>Максимальное количество:</w:t>
      </w:r>
      <w:r w:rsidRPr="00C20730">
        <w:rPr>
          <w:rFonts w:ascii="Times New Roman" w:hAnsi="Times New Roman"/>
          <w:sz w:val="32"/>
          <w:szCs w:val="32"/>
          <w:lang w:val="ru-RU"/>
        </w:rPr>
        <w:t xml:space="preserve"> Практически неограничено (рекомендуется до 10000 значений)</w:t>
      </w:r>
    </w:p>
    <w:p w:rsidR="00A27434" w:rsidRPr="00C20730" w:rsidRDefault="00A27434" w:rsidP="006279B9">
      <w:pPr>
        <w:pStyle w:val="Compact"/>
        <w:numPr>
          <w:ilvl w:val="0"/>
          <w:numId w:val="250"/>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Формат чисел:</w:t>
      </w:r>
      <w:r w:rsidRPr="00C20730">
        <w:rPr>
          <w:rFonts w:ascii="Times New Roman" w:hAnsi="Times New Roman"/>
          <w:sz w:val="32"/>
          <w:szCs w:val="32"/>
          <w:lang w:val="ru-RU"/>
        </w:rPr>
        <w:t xml:space="preserve"> Десятичные числа с точкой в качестве разделителя (например: 123.45)</w:t>
      </w:r>
    </w:p>
    <w:p w:rsidR="00A27434"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44" style="width:0;height:1.5pt" o:hrstd="t" o:hr="t"/>
        </w:pict>
      </w:r>
    </w:p>
    <w:p w:rsidR="00A27434" w:rsidRPr="00C20730" w:rsidRDefault="00A27434" w:rsidP="006279B9">
      <w:pPr>
        <w:pStyle w:val="3"/>
        <w:spacing w:before="0" w:line="251" w:lineRule="auto"/>
        <w:rPr>
          <w:rFonts w:ascii="Times New Roman" w:hAnsi="Times New Roman"/>
          <w:color w:val="auto"/>
          <w:sz w:val="32"/>
          <w:szCs w:val="32"/>
          <w:lang w:val="ru-RU"/>
        </w:rPr>
      </w:pPr>
      <w:bookmarkStart w:id="661" w:name="интерпретация-результатов"/>
      <w:bookmarkStart w:id="662" w:name="_Toc202961273"/>
      <w:bookmarkStart w:id="663" w:name="_Toc204261394"/>
      <w:bookmarkStart w:id="664" w:name="_Toc204263062"/>
      <w:r w:rsidRPr="00C20730">
        <w:rPr>
          <w:rFonts w:ascii="Times New Roman" w:hAnsi="Times New Roman"/>
          <w:color w:val="auto"/>
          <w:sz w:val="32"/>
          <w:szCs w:val="32"/>
          <w:lang w:val="ru-RU"/>
        </w:rPr>
        <w:t>Интерпретация результатов</w:t>
      </w:r>
      <w:bookmarkEnd w:id="661"/>
      <w:bookmarkEnd w:id="662"/>
      <w:bookmarkEnd w:id="663"/>
      <w:bookmarkEnd w:id="664"/>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Программа выводит подробный отчет, включающий следующие разделы:</w:t>
      </w:r>
    </w:p>
    <w:p w:rsidR="00A27434" w:rsidRPr="00C20730" w:rsidRDefault="00A27434" w:rsidP="006279B9">
      <w:pPr>
        <w:pStyle w:val="4"/>
        <w:spacing w:before="0" w:line="251" w:lineRule="auto"/>
        <w:rPr>
          <w:rFonts w:ascii="Times New Roman" w:hAnsi="Times New Roman"/>
          <w:color w:val="auto"/>
          <w:sz w:val="32"/>
          <w:szCs w:val="32"/>
          <w:lang w:val="ru-RU"/>
        </w:rPr>
      </w:pPr>
      <w:bookmarkStart w:id="665" w:name="исходная-информация"/>
      <w:bookmarkStart w:id="666" w:name="_Toc202961274"/>
      <w:bookmarkStart w:id="667" w:name="_Toc204261395"/>
      <w:r w:rsidRPr="00C20730">
        <w:rPr>
          <w:rFonts w:ascii="Times New Roman" w:hAnsi="Times New Roman"/>
          <w:color w:val="auto"/>
          <w:sz w:val="32"/>
          <w:szCs w:val="32"/>
          <w:lang w:val="ru-RU"/>
        </w:rPr>
        <w:t>1. Исходная информация</w:t>
      </w:r>
      <w:bookmarkEnd w:id="665"/>
      <w:bookmarkEnd w:id="666"/>
      <w:bookmarkEnd w:id="667"/>
    </w:p>
    <w:p w:rsidR="00A27434" w:rsidRPr="00C20730" w:rsidRDefault="00A27434" w:rsidP="006279B9">
      <w:pPr>
        <w:pStyle w:val="SourceCode"/>
        <w:wordWrap/>
        <w:spacing w:after="0" w:line="251" w:lineRule="auto"/>
        <w:rPr>
          <w:rFonts w:ascii="Times New Roman" w:hAnsi="Times New Roman"/>
          <w:sz w:val="32"/>
          <w:szCs w:val="32"/>
          <w:lang w:val="ru-RU"/>
        </w:rPr>
      </w:pPr>
      <w:r w:rsidRPr="00C20730">
        <w:rPr>
          <w:rStyle w:val="VerbatimChar"/>
          <w:rFonts w:ascii="Times New Roman" w:hAnsi="Times New Roman"/>
          <w:sz w:val="32"/>
          <w:szCs w:val="32"/>
          <w:lang w:val="ru-RU"/>
        </w:rPr>
        <w:t>АЛГОРИТМ 4: СОСТАВЛЕНИЕ ВАРИАЦИОННОГО РЯДА</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Исходные данные: 100 значений</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Первые 20 значений: 413 450 419 412 427 435 404 430 421 399 414 386 428 441 397 417 418 414 429 417</w:t>
      </w:r>
    </w:p>
    <w:p w:rsidR="00A27434" w:rsidRPr="00C20730" w:rsidRDefault="00A27434" w:rsidP="006279B9">
      <w:pPr>
        <w:pStyle w:val="4"/>
        <w:spacing w:before="0" w:line="251" w:lineRule="auto"/>
        <w:rPr>
          <w:rFonts w:ascii="Times New Roman" w:hAnsi="Times New Roman"/>
          <w:color w:val="auto"/>
          <w:sz w:val="32"/>
          <w:szCs w:val="32"/>
          <w:lang w:val="ru-RU"/>
        </w:rPr>
      </w:pPr>
      <w:bookmarkStart w:id="668" w:name="пошаговый-расчет"/>
      <w:bookmarkStart w:id="669" w:name="_Toc202961275"/>
      <w:bookmarkStart w:id="670" w:name="_Toc204261396"/>
      <w:r w:rsidRPr="00C20730">
        <w:rPr>
          <w:rFonts w:ascii="Times New Roman" w:hAnsi="Times New Roman"/>
          <w:color w:val="auto"/>
          <w:sz w:val="32"/>
          <w:szCs w:val="32"/>
          <w:lang w:val="ru-RU"/>
        </w:rPr>
        <w:t>2. Пошаговый расчет</w:t>
      </w:r>
      <w:bookmarkEnd w:id="668"/>
      <w:bookmarkEnd w:id="669"/>
      <w:bookmarkEnd w:id="670"/>
    </w:p>
    <w:p w:rsidR="00A27434" w:rsidRPr="00C20730" w:rsidRDefault="00A27434" w:rsidP="006279B9">
      <w:pPr>
        <w:pStyle w:val="5"/>
        <w:spacing w:before="0" w:line="251" w:lineRule="auto"/>
        <w:rPr>
          <w:rFonts w:ascii="Times New Roman" w:hAnsi="Times New Roman"/>
          <w:color w:val="auto"/>
          <w:sz w:val="32"/>
          <w:szCs w:val="32"/>
          <w:lang w:val="ru-RU"/>
        </w:rPr>
      </w:pPr>
      <w:bookmarkStart w:id="671" w:name="определение-числа-классов"/>
      <w:bookmarkStart w:id="672" w:name="_Toc202961276"/>
      <w:r w:rsidRPr="00C20730">
        <w:rPr>
          <w:rFonts w:ascii="Times New Roman" w:hAnsi="Times New Roman"/>
          <w:color w:val="auto"/>
          <w:sz w:val="32"/>
          <w:szCs w:val="32"/>
          <w:lang w:val="ru-RU"/>
        </w:rPr>
        <w:t>Определение числа классов</w:t>
      </w:r>
      <w:bookmarkEnd w:id="671"/>
      <w:bookmarkEnd w:id="672"/>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Показывает расчет по формуле Стерджеса:</w:t>
      </w:r>
    </w:p>
    <w:p w:rsidR="00A27434" w:rsidRPr="00C20730" w:rsidRDefault="00A27434" w:rsidP="006279B9">
      <w:pPr>
        <w:pStyle w:val="SourceCode"/>
        <w:wordWrap/>
        <w:spacing w:after="0" w:line="251" w:lineRule="auto"/>
        <w:rPr>
          <w:rFonts w:ascii="Times New Roman" w:hAnsi="Times New Roman"/>
          <w:sz w:val="32"/>
          <w:szCs w:val="32"/>
          <w:lang w:val="ru-RU"/>
        </w:rPr>
      </w:pPr>
      <w:r w:rsidRPr="00C20730">
        <w:rPr>
          <w:rStyle w:val="VerbatimChar"/>
          <w:rFonts w:ascii="Times New Roman" w:hAnsi="Times New Roman"/>
          <w:sz w:val="32"/>
          <w:szCs w:val="32"/>
        </w:rPr>
        <w:t>g</w:t>
      </w:r>
      <w:r w:rsidRPr="00C20730">
        <w:rPr>
          <w:rStyle w:val="VerbatimChar"/>
          <w:rFonts w:ascii="Times New Roman" w:hAnsi="Times New Roman"/>
          <w:sz w:val="32"/>
          <w:szCs w:val="32"/>
          <w:lang w:val="ru-RU"/>
        </w:rPr>
        <w:t xml:space="preserve"> = 1 + 3.3 × </w:t>
      </w:r>
      <w:proofErr w:type="gramStart"/>
      <w:r w:rsidRPr="00C20730">
        <w:rPr>
          <w:rStyle w:val="VerbatimChar"/>
          <w:rFonts w:ascii="Times New Roman" w:hAnsi="Times New Roman"/>
          <w:sz w:val="32"/>
          <w:szCs w:val="32"/>
        </w:rPr>
        <w:t>log</w:t>
      </w:r>
      <w:r w:rsidRPr="00C20730">
        <w:rPr>
          <w:rStyle w:val="VerbatimChar"/>
          <w:rFonts w:ascii="Times New Roman" w:hAnsi="Times New Roman"/>
          <w:sz w:val="32"/>
          <w:szCs w:val="32"/>
          <w:lang w:val="ru-RU"/>
        </w:rPr>
        <w:t>₁₀(</w:t>
      </w:r>
      <w:proofErr w:type="gramEnd"/>
      <w:r w:rsidRPr="00C20730">
        <w:rPr>
          <w:rStyle w:val="VerbatimChar"/>
          <w:rFonts w:ascii="Times New Roman" w:hAnsi="Times New Roman"/>
          <w:sz w:val="32"/>
          <w:szCs w:val="32"/>
        </w:rPr>
        <w:t>n</w:t>
      </w:r>
      <w:r w:rsidRPr="00C20730">
        <w:rPr>
          <w:rStyle w:val="VerbatimChar"/>
          <w:rFonts w:ascii="Times New Roman" w:hAnsi="Times New Roman"/>
          <w:sz w:val="32"/>
          <w:szCs w:val="32"/>
          <w:lang w:val="ru-RU"/>
        </w:rPr>
        <w:t xml:space="preserve">) = 1 + 3.3 × </w:t>
      </w:r>
      <w:r w:rsidRPr="00C20730">
        <w:rPr>
          <w:rStyle w:val="VerbatimChar"/>
          <w:rFonts w:ascii="Times New Roman" w:hAnsi="Times New Roman"/>
          <w:sz w:val="32"/>
          <w:szCs w:val="32"/>
        </w:rPr>
        <w:t>log</w:t>
      </w:r>
      <w:r w:rsidRPr="00C20730">
        <w:rPr>
          <w:rStyle w:val="VerbatimChar"/>
          <w:rFonts w:ascii="Times New Roman" w:hAnsi="Times New Roman"/>
          <w:sz w:val="32"/>
          <w:szCs w:val="32"/>
          <w:lang w:val="ru-RU"/>
        </w:rPr>
        <w:t>₁₀(100) = 1 + 3.3 × 2.000 = 7.600</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 xml:space="preserve">Округленное значение </w:t>
      </w:r>
      <w:r w:rsidRPr="00C20730">
        <w:rPr>
          <w:rStyle w:val="VerbatimChar"/>
          <w:rFonts w:ascii="Times New Roman" w:hAnsi="Times New Roman"/>
          <w:sz w:val="32"/>
          <w:szCs w:val="32"/>
        </w:rPr>
        <w:t>g</w:t>
      </w:r>
      <w:r w:rsidRPr="00C20730">
        <w:rPr>
          <w:rStyle w:val="VerbatimChar"/>
          <w:rFonts w:ascii="Times New Roman" w:hAnsi="Times New Roman"/>
          <w:sz w:val="32"/>
          <w:szCs w:val="32"/>
          <w:lang w:val="ru-RU"/>
        </w:rPr>
        <w:t xml:space="preserve"> = 8</w:t>
      </w:r>
    </w:p>
    <w:p w:rsidR="00A27434" w:rsidRPr="00C20730" w:rsidRDefault="00A27434" w:rsidP="006279B9">
      <w:pPr>
        <w:pStyle w:val="5"/>
        <w:spacing w:before="0" w:line="251" w:lineRule="auto"/>
        <w:rPr>
          <w:rFonts w:ascii="Times New Roman" w:hAnsi="Times New Roman"/>
          <w:color w:val="auto"/>
          <w:sz w:val="32"/>
          <w:szCs w:val="32"/>
          <w:lang w:val="ru-RU"/>
        </w:rPr>
      </w:pPr>
      <w:bookmarkStart w:id="673" w:name="определение-размаха-вариации"/>
      <w:bookmarkStart w:id="674" w:name="_Toc202961277"/>
      <w:r w:rsidRPr="00C20730">
        <w:rPr>
          <w:rFonts w:ascii="Times New Roman" w:hAnsi="Times New Roman"/>
          <w:color w:val="auto"/>
          <w:sz w:val="32"/>
          <w:szCs w:val="32"/>
          <w:lang w:val="ru-RU"/>
        </w:rPr>
        <w:t>Определение размаха вариации</w:t>
      </w:r>
      <w:bookmarkEnd w:id="673"/>
      <w:bookmarkEnd w:id="674"/>
    </w:p>
    <w:p w:rsidR="00A27434" w:rsidRPr="00C20730" w:rsidRDefault="00A27434" w:rsidP="006279B9">
      <w:pPr>
        <w:pStyle w:val="SourceCode"/>
        <w:wordWrap/>
        <w:spacing w:after="0" w:line="251" w:lineRule="auto"/>
        <w:rPr>
          <w:rFonts w:ascii="Times New Roman" w:hAnsi="Times New Roman"/>
          <w:sz w:val="32"/>
          <w:szCs w:val="32"/>
          <w:lang w:val="ru-RU"/>
        </w:rPr>
      </w:pPr>
      <w:r w:rsidRPr="00C20730">
        <w:rPr>
          <w:rStyle w:val="VerbatimChar"/>
          <w:rFonts w:ascii="Times New Roman" w:hAnsi="Times New Roman"/>
          <w:sz w:val="32"/>
          <w:szCs w:val="32"/>
        </w:rPr>
        <w:t>X</w:t>
      </w:r>
      <w:r w:rsidRPr="00C20730">
        <w:rPr>
          <w:rStyle w:val="VerbatimChar"/>
          <w:rFonts w:ascii="Times New Roman" w:hAnsi="Times New Roman"/>
          <w:sz w:val="32"/>
          <w:szCs w:val="32"/>
          <w:lang w:val="ru-RU"/>
        </w:rPr>
        <w:t>_</w:t>
      </w:r>
      <w:r w:rsidRPr="00C20730">
        <w:rPr>
          <w:rStyle w:val="VerbatimChar"/>
          <w:rFonts w:ascii="Times New Roman" w:hAnsi="Times New Roman"/>
          <w:sz w:val="32"/>
          <w:szCs w:val="32"/>
        </w:rPr>
        <w:t>max</w:t>
      </w:r>
      <w:r w:rsidRPr="00C20730">
        <w:rPr>
          <w:rStyle w:val="VerbatimChar"/>
          <w:rFonts w:ascii="Times New Roman" w:hAnsi="Times New Roman"/>
          <w:sz w:val="32"/>
          <w:szCs w:val="32"/>
          <w:lang w:val="ru-RU"/>
        </w:rPr>
        <w:t xml:space="preserve"> = 450</w:t>
      </w:r>
      <w:r w:rsidRPr="00C20730">
        <w:rPr>
          <w:rFonts w:ascii="Times New Roman" w:hAnsi="Times New Roman"/>
          <w:sz w:val="32"/>
          <w:szCs w:val="32"/>
          <w:lang w:val="ru-RU"/>
        </w:rPr>
        <w:br/>
      </w:r>
      <w:r w:rsidRPr="00C20730">
        <w:rPr>
          <w:rStyle w:val="VerbatimChar"/>
          <w:rFonts w:ascii="Times New Roman" w:hAnsi="Times New Roman"/>
          <w:sz w:val="32"/>
          <w:szCs w:val="32"/>
        </w:rPr>
        <w:t>X</w:t>
      </w:r>
      <w:r w:rsidRPr="00C20730">
        <w:rPr>
          <w:rStyle w:val="VerbatimChar"/>
          <w:rFonts w:ascii="Times New Roman" w:hAnsi="Times New Roman"/>
          <w:sz w:val="32"/>
          <w:szCs w:val="32"/>
          <w:lang w:val="ru-RU"/>
        </w:rPr>
        <w:t>_</w:t>
      </w:r>
      <w:r w:rsidRPr="00C20730">
        <w:rPr>
          <w:rStyle w:val="VerbatimChar"/>
          <w:rFonts w:ascii="Times New Roman" w:hAnsi="Times New Roman"/>
          <w:sz w:val="32"/>
          <w:szCs w:val="32"/>
        </w:rPr>
        <w:t>min</w:t>
      </w:r>
      <w:r w:rsidRPr="00C20730">
        <w:rPr>
          <w:rStyle w:val="VerbatimChar"/>
          <w:rFonts w:ascii="Times New Roman" w:hAnsi="Times New Roman"/>
          <w:sz w:val="32"/>
          <w:szCs w:val="32"/>
          <w:lang w:val="ru-RU"/>
        </w:rPr>
        <w:t xml:space="preserve"> = 375</w:t>
      </w:r>
      <w:r w:rsidRPr="00C20730">
        <w:rPr>
          <w:rFonts w:ascii="Times New Roman" w:hAnsi="Times New Roman"/>
          <w:sz w:val="32"/>
          <w:szCs w:val="32"/>
          <w:lang w:val="ru-RU"/>
        </w:rPr>
        <w:br/>
      </w:r>
      <w:r w:rsidRPr="00C20730">
        <w:rPr>
          <w:rStyle w:val="VerbatimChar"/>
          <w:rFonts w:ascii="Times New Roman" w:hAnsi="Times New Roman"/>
          <w:sz w:val="32"/>
          <w:szCs w:val="32"/>
        </w:rPr>
        <w:t>P</w:t>
      </w:r>
      <w:r w:rsidRPr="00C20730">
        <w:rPr>
          <w:rStyle w:val="VerbatimChar"/>
          <w:rFonts w:ascii="Times New Roman" w:hAnsi="Times New Roman"/>
          <w:sz w:val="32"/>
          <w:szCs w:val="32"/>
          <w:lang w:val="ru-RU"/>
        </w:rPr>
        <w:t xml:space="preserve"> = </w:t>
      </w:r>
      <w:r w:rsidRPr="00C20730">
        <w:rPr>
          <w:rStyle w:val="VerbatimChar"/>
          <w:rFonts w:ascii="Times New Roman" w:hAnsi="Times New Roman"/>
          <w:sz w:val="32"/>
          <w:szCs w:val="32"/>
        </w:rPr>
        <w:t>X</w:t>
      </w:r>
      <w:r w:rsidRPr="00C20730">
        <w:rPr>
          <w:rStyle w:val="VerbatimChar"/>
          <w:rFonts w:ascii="Times New Roman" w:hAnsi="Times New Roman"/>
          <w:sz w:val="32"/>
          <w:szCs w:val="32"/>
          <w:lang w:val="ru-RU"/>
        </w:rPr>
        <w:t>_</w:t>
      </w:r>
      <w:r w:rsidRPr="00C20730">
        <w:rPr>
          <w:rStyle w:val="VerbatimChar"/>
          <w:rFonts w:ascii="Times New Roman" w:hAnsi="Times New Roman"/>
          <w:sz w:val="32"/>
          <w:szCs w:val="32"/>
        </w:rPr>
        <w:t>max</w:t>
      </w:r>
      <w:r w:rsidRPr="00C20730">
        <w:rPr>
          <w:rStyle w:val="VerbatimChar"/>
          <w:rFonts w:ascii="Times New Roman" w:hAnsi="Times New Roman"/>
          <w:sz w:val="32"/>
          <w:szCs w:val="32"/>
          <w:lang w:val="ru-RU"/>
        </w:rPr>
        <w:t xml:space="preserve"> - </w:t>
      </w:r>
      <w:r w:rsidRPr="00C20730">
        <w:rPr>
          <w:rStyle w:val="VerbatimChar"/>
          <w:rFonts w:ascii="Times New Roman" w:hAnsi="Times New Roman"/>
          <w:sz w:val="32"/>
          <w:szCs w:val="32"/>
        </w:rPr>
        <w:t>X</w:t>
      </w:r>
      <w:r w:rsidRPr="00C20730">
        <w:rPr>
          <w:rStyle w:val="VerbatimChar"/>
          <w:rFonts w:ascii="Times New Roman" w:hAnsi="Times New Roman"/>
          <w:sz w:val="32"/>
          <w:szCs w:val="32"/>
          <w:lang w:val="ru-RU"/>
        </w:rPr>
        <w:t>_</w:t>
      </w:r>
      <w:r w:rsidRPr="00C20730">
        <w:rPr>
          <w:rStyle w:val="VerbatimChar"/>
          <w:rFonts w:ascii="Times New Roman" w:hAnsi="Times New Roman"/>
          <w:sz w:val="32"/>
          <w:szCs w:val="32"/>
        </w:rPr>
        <w:t>min</w:t>
      </w:r>
      <w:r w:rsidRPr="00C20730">
        <w:rPr>
          <w:rStyle w:val="VerbatimChar"/>
          <w:rFonts w:ascii="Times New Roman" w:hAnsi="Times New Roman"/>
          <w:sz w:val="32"/>
          <w:szCs w:val="32"/>
          <w:lang w:val="ru-RU"/>
        </w:rPr>
        <w:t xml:space="preserve"> = 450 - 375 = 75</w:t>
      </w:r>
    </w:p>
    <w:p w:rsidR="00A27434" w:rsidRPr="00C20730" w:rsidRDefault="00A27434" w:rsidP="006279B9">
      <w:pPr>
        <w:pStyle w:val="5"/>
        <w:spacing w:before="0" w:line="251" w:lineRule="auto"/>
        <w:rPr>
          <w:rFonts w:ascii="Times New Roman" w:hAnsi="Times New Roman"/>
          <w:color w:val="auto"/>
          <w:sz w:val="32"/>
          <w:szCs w:val="32"/>
          <w:lang w:val="ru-RU"/>
        </w:rPr>
      </w:pPr>
      <w:bookmarkStart w:id="675" w:name="_Toc202961278"/>
      <w:r w:rsidRPr="00C20730">
        <w:rPr>
          <w:rFonts w:ascii="Times New Roman" w:hAnsi="Times New Roman"/>
          <w:color w:val="auto"/>
          <w:sz w:val="32"/>
          <w:szCs w:val="32"/>
          <w:lang w:val="ru-RU"/>
        </w:rPr>
        <w:t>Расчет ширины класса</w:t>
      </w:r>
      <w:bookmarkEnd w:id="675"/>
    </w:p>
    <w:p w:rsidR="00A27434" w:rsidRPr="00C20730" w:rsidRDefault="00A27434" w:rsidP="006279B9">
      <w:pPr>
        <w:pStyle w:val="SourceCode"/>
        <w:wordWrap/>
        <w:spacing w:after="0" w:line="251" w:lineRule="auto"/>
        <w:rPr>
          <w:rFonts w:ascii="Times New Roman" w:hAnsi="Times New Roman"/>
          <w:sz w:val="32"/>
          <w:szCs w:val="32"/>
          <w:lang w:val="ru-RU"/>
        </w:rPr>
      </w:pPr>
      <w:r w:rsidRPr="00C20730">
        <w:rPr>
          <w:rStyle w:val="VerbatimChar"/>
          <w:rFonts w:ascii="Times New Roman" w:hAnsi="Times New Roman"/>
          <w:sz w:val="32"/>
          <w:szCs w:val="32"/>
        </w:rPr>
        <w:t>k</w:t>
      </w:r>
      <w:r w:rsidRPr="00C20730">
        <w:rPr>
          <w:rStyle w:val="VerbatimChar"/>
          <w:rFonts w:ascii="Times New Roman" w:hAnsi="Times New Roman"/>
          <w:sz w:val="32"/>
          <w:szCs w:val="32"/>
          <w:lang w:val="ru-RU"/>
        </w:rPr>
        <w:t xml:space="preserve"> = </w:t>
      </w:r>
      <w:r w:rsidRPr="00C20730">
        <w:rPr>
          <w:rStyle w:val="VerbatimChar"/>
          <w:rFonts w:ascii="Times New Roman" w:hAnsi="Times New Roman"/>
          <w:sz w:val="32"/>
          <w:szCs w:val="32"/>
        </w:rPr>
        <w:t>P</w:t>
      </w:r>
      <w:r w:rsidRPr="00C20730">
        <w:rPr>
          <w:rStyle w:val="VerbatimChar"/>
          <w:rFonts w:ascii="Times New Roman" w:hAnsi="Times New Roman"/>
          <w:sz w:val="32"/>
          <w:szCs w:val="32"/>
          <w:lang w:val="ru-RU"/>
        </w:rPr>
        <w:t xml:space="preserve"> / </w:t>
      </w:r>
      <w:r w:rsidRPr="00C20730">
        <w:rPr>
          <w:rStyle w:val="VerbatimChar"/>
          <w:rFonts w:ascii="Times New Roman" w:hAnsi="Times New Roman"/>
          <w:sz w:val="32"/>
          <w:szCs w:val="32"/>
        </w:rPr>
        <w:t>g</w:t>
      </w:r>
      <w:r w:rsidRPr="00C20730">
        <w:rPr>
          <w:rStyle w:val="VerbatimChar"/>
          <w:rFonts w:ascii="Times New Roman" w:hAnsi="Times New Roman"/>
          <w:sz w:val="32"/>
          <w:szCs w:val="32"/>
          <w:lang w:val="ru-RU"/>
        </w:rPr>
        <w:t xml:space="preserve"> = 75 / 7.600 = 9.868 ≈ 10</w:t>
      </w:r>
    </w:p>
    <w:p w:rsidR="00A27434" w:rsidRPr="00C20730" w:rsidRDefault="00A27434" w:rsidP="006279B9">
      <w:pPr>
        <w:pStyle w:val="4"/>
        <w:spacing w:before="0" w:line="251" w:lineRule="auto"/>
        <w:rPr>
          <w:rFonts w:ascii="Times New Roman" w:hAnsi="Times New Roman"/>
          <w:color w:val="auto"/>
          <w:sz w:val="32"/>
          <w:szCs w:val="32"/>
          <w:lang w:val="ru-RU"/>
        </w:rPr>
      </w:pPr>
      <w:bookmarkStart w:id="676" w:name="вариационный-ряд"/>
      <w:bookmarkStart w:id="677" w:name="_Toc202961279"/>
      <w:bookmarkStart w:id="678" w:name="_Toc204261397"/>
      <w:r w:rsidRPr="00C20730">
        <w:rPr>
          <w:rFonts w:ascii="Times New Roman" w:hAnsi="Times New Roman"/>
          <w:color w:val="auto"/>
          <w:sz w:val="32"/>
          <w:szCs w:val="32"/>
          <w:lang w:val="ru-RU"/>
        </w:rPr>
        <w:t>3. Вариационный ряд</w:t>
      </w:r>
      <w:bookmarkEnd w:id="676"/>
      <w:bookmarkEnd w:id="677"/>
      <w:bookmarkEnd w:id="678"/>
    </w:p>
    <w:p w:rsidR="00A27434" w:rsidRPr="00C20730" w:rsidRDefault="00A27434" w:rsidP="006279B9">
      <w:pPr>
        <w:pStyle w:val="FirstParagraph"/>
        <w:spacing w:before="0" w:after="0" w:line="251" w:lineRule="auto"/>
        <w:rPr>
          <w:rFonts w:ascii="Times New Roman" w:hAnsi="Times New Roman"/>
          <w:sz w:val="32"/>
          <w:szCs w:val="32"/>
          <w:lang w:val="ru-RU"/>
        </w:rPr>
      </w:pPr>
      <w:proofErr w:type="gramStart"/>
      <w:r w:rsidRPr="00C20730">
        <w:rPr>
          <w:rFonts w:ascii="Times New Roman" w:hAnsi="Times New Roman"/>
          <w:sz w:val="32"/>
          <w:szCs w:val="32"/>
          <w:lang w:val="ru-RU"/>
        </w:rPr>
        <w:t>Представлен</w:t>
      </w:r>
      <w:proofErr w:type="gramEnd"/>
      <w:r w:rsidRPr="00C20730">
        <w:rPr>
          <w:rFonts w:ascii="Times New Roman" w:hAnsi="Times New Roman"/>
          <w:sz w:val="32"/>
          <w:szCs w:val="32"/>
          <w:lang w:val="ru-RU"/>
        </w:rPr>
        <w:t xml:space="preserve"> в виде таблицы:</w:t>
      </w:r>
    </w:p>
    <w:p w:rsidR="00A27434" w:rsidRPr="00C20730" w:rsidRDefault="00A27434" w:rsidP="006279B9">
      <w:pPr>
        <w:pStyle w:val="SourceCode"/>
        <w:wordWrap/>
        <w:spacing w:after="0" w:line="251" w:lineRule="auto"/>
        <w:rPr>
          <w:rFonts w:ascii="Courier New" w:hAnsi="Courier New" w:cs="Courier New"/>
          <w:b/>
          <w:lang w:val="ru-RU"/>
        </w:rPr>
      </w:pPr>
      <w:r w:rsidRPr="00C20730">
        <w:rPr>
          <w:rStyle w:val="VerbatimChar"/>
          <w:rFonts w:ascii="Courier New" w:hAnsi="Courier New" w:cs="Courier New"/>
          <w:b/>
          <w:sz w:val="24"/>
          <w:lang w:val="ru-RU"/>
        </w:rPr>
        <w:t>Класс    Интервал        Середина   Начало     Частота</w:t>
      </w:r>
      <w:r w:rsidRPr="00C20730">
        <w:rPr>
          <w:rFonts w:ascii="Courier New" w:hAnsi="Courier New" w:cs="Courier New"/>
          <w:b/>
          <w:lang w:val="ru-RU"/>
        </w:rPr>
        <w:br/>
      </w:r>
      <w:r w:rsidRPr="00C20730">
        <w:rPr>
          <w:rStyle w:val="VerbatimChar"/>
          <w:rFonts w:ascii="Courier New" w:hAnsi="Courier New" w:cs="Courier New"/>
          <w:b/>
          <w:sz w:val="24"/>
          <w:lang w:val="ru-RU"/>
        </w:rPr>
        <w:t>========  =============== ========== ========== ========</w:t>
      </w:r>
      <w:r w:rsidRPr="00C20730">
        <w:rPr>
          <w:rFonts w:ascii="Courier New" w:hAnsi="Courier New" w:cs="Courier New"/>
          <w:b/>
          <w:lang w:val="ru-RU"/>
        </w:rPr>
        <w:br/>
      </w:r>
      <w:r w:rsidRPr="00C20730">
        <w:rPr>
          <w:rStyle w:val="VerbatimChar"/>
          <w:rFonts w:ascii="Courier New" w:hAnsi="Courier New" w:cs="Courier New"/>
          <w:b/>
          <w:sz w:val="24"/>
          <w:lang w:val="ru-RU"/>
        </w:rPr>
        <w:t>1        375-385         380.0      375.0      1</w:t>
      </w:r>
      <w:r w:rsidRPr="00C20730">
        <w:rPr>
          <w:rFonts w:ascii="Courier New" w:hAnsi="Courier New" w:cs="Courier New"/>
          <w:b/>
          <w:lang w:val="ru-RU"/>
        </w:rPr>
        <w:br/>
      </w:r>
      <w:r w:rsidRPr="00C20730">
        <w:rPr>
          <w:rStyle w:val="VerbatimChar"/>
          <w:rFonts w:ascii="Courier New" w:hAnsi="Courier New" w:cs="Courier New"/>
          <w:b/>
          <w:sz w:val="24"/>
          <w:lang w:val="ru-RU"/>
        </w:rPr>
        <w:t>2        385-395         390.0      385.0      6</w:t>
      </w:r>
      <w:r w:rsidRPr="00C20730">
        <w:rPr>
          <w:rFonts w:ascii="Courier New" w:hAnsi="Courier New" w:cs="Courier New"/>
          <w:b/>
          <w:lang w:val="ru-RU"/>
        </w:rPr>
        <w:br/>
      </w:r>
      <w:r w:rsidRPr="00C20730">
        <w:rPr>
          <w:rStyle w:val="VerbatimChar"/>
          <w:rFonts w:ascii="Courier New" w:hAnsi="Courier New" w:cs="Courier New"/>
          <w:b/>
          <w:sz w:val="24"/>
          <w:lang w:val="ru-RU"/>
        </w:rPr>
        <w:t>3        395-405         400.0      395.0      10</w:t>
      </w:r>
      <w:r w:rsidRPr="00C20730">
        <w:rPr>
          <w:rFonts w:ascii="Courier New" w:hAnsi="Courier New" w:cs="Courier New"/>
          <w:b/>
          <w:lang w:val="ru-RU"/>
        </w:rPr>
        <w:br/>
      </w:r>
      <w:r w:rsidRPr="00C20730">
        <w:rPr>
          <w:rStyle w:val="VerbatimChar"/>
          <w:rFonts w:ascii="Courier New" w:hAnsi="Courier New" w:cs="Courier New"/>
          <w:b/>
          <w:sz w:val="24"/>
          <w:lang w:val="ru-RU"/>
        </w:rPr>
        <w:t>...</w:t>
      </w:r>
    </w:p>
    <w:p w:rsidR="00A27434" w:rsidRPr="00C20730" w:rsidRDefault="00A27434" w:rsidP="006279B9">
      <w:pPr>
        <w:pStyle w:val="4"/>
        <w:spacing w:before="0" w:line="251" w:lineRule="auto"/>
        <w:rPr>
          <w:rFonts w:ascii="Times New Roman" w:hAnsi="Times New Roman"/>
          <w:color w:val="auto"/>
          <w:sz w:val="32"/>
          <w:szCs w:val="32"/>
          <w:lang w:val="ru-RU"/>
        </w:rPr>
      </w:pPr>
      <w:bookmarkStart w:id="679" w:name="проверка-корректности"/>
      <w:bookmarkStart w:id="680" w:name="_Toc202961280"/>
      <w:bookmarkStart w:id="681" w:name="_Toc204261398"/>
      <w:r w:rsidRPr="00C20730">
        <w:rPr>
          <w:rFonts w:ascii="Times New Roman" w:hAnsi="Times New Roman"/>
          <w:color w:val="auto"/>
          <w:sz w:val="32"/>
          <w:szCs w:val="32"/>
          <w:lang w:val="ru-RU"/>
        </w:rPr>
        <w:t>4. Проверка корректности</w:t>
      </w:r>
      <w:bookmarkEnd w:id="679"/>
      <w:bookmarkEnd w:id="680"/>
      <w:bookmarkEnd w:id="681"/>
    </w:p>
    <w:p w:rsidR="00A27434" w:rsidRPr="00C20730" w:rsidRDefault="00A27434" w:rsidP="006279B9">
      <w:pPr>
        <w:pStyle w:val="SourceCode"/>
        <w:wordWrap/>
        <w:spacing w:after="0" w:line="251" w:lineRule="auto"/>
        <w:rPr>
          <w:rFonts w:ascii="Times New Roman" w:hAnsi="Times New Roman"/>
          <w:sz w:val="32"/>
          <w:szCs w:val="32"/>
          <w:lang w:val="ru-RU"/>
        </w:rPr>
      </w:pPr>
      <w:r w:rsidRPr="00C20730">
        <w:rPr>
          <w:rStyle w:val="VerbatimChar"/>
          <w:rFonts w:ascii="Times New Roman" w:hAnsi="Times New Roman"/>
          <w:sz w:val="32"/>
          <w:szCs w:val="32"/>
          <w:lang w:val="ru-RU"/>
        </w:rPr>
        <w:t xml:space="preserve">ПРОВЕРКА: Сумма частот = 100, должна равняться </w:t>
      </w:r>
      <w:r w:rsidRPr="00C20730">
        <w:rPr>
          <w:rStyle w:val="VerbatimChar"/>
          <w:rFonts w:ascii="Times New Roman" w:hAnsi="Times New Roman"/>
          <w:sz w:val="32"/>
          <w:szCs w:val="32"/>
        </w:rPr>
        <w:t>n</w:t>
      </w:r>
      <w:r w:rsidRPr="00C20730">
        <w:rPr>
          <w:rStyle w:val="VerbatimChar"/>
          <w:rFonts w:ascii="Times New Roman" w:hAnsi="Times New Roman"/>
          <w:sz w:val="32"/>
          <w:szCs w:val="32"/>
          <w:lang w:val="ru-RU"/>
        </w:rPr>
        <w:t xml:space="preserve"> = 100 </w:t>
      </w:r>
      <w:r w:rsidRPr="00C20730">
        <w:rPr>
          <w:rStyle w:val="VerbatimChar"/>
          <w:rFonts w:ascii="MS Gothic" w:eastAsia="MS Gothic" w:hAnsi="MS Gothic" w:cs="MS Gothic" w:hint="eastAsia"/>
          <w:sz w:val="32"/>
          <w:szCs w:val="32"/>
          <w:lang w:val="ru-RU"/>
        </w:rPr>
        <w:t>✓</w:t>
      </w:r>
      <w:r w:rsidRPr="00C20730">
        <w:rPr>
          <w:rStyle w:val="VerbatimChar"/>
          <w:rFonts w:ascii="Times New Roman" w:hAnsi="Times New Roman"/>
          <w:sz w:val="32"/>
          <w:szCs w:val="32"/>
          <w:lang w:val="ru-RU"/>
        </w:rPr>
        <w:t xml:space="preserve"> ВЕРНО</w:t>
      </w:r>
    </w:p>
    <w:p w:rsidR="00A27434" w:rsidRPr="00C20730" w:rsidRDefault="00A27434" w:rsidP="006279B9">
      <w:pPr>
        <w:pStyle w:val="4"/>
        <w:spacing w:before="0" w:line="251" w:lineRule="auto"/>
        <w:rPr>
          <w:rFonts w:ascii="Times New Roman" w:hAnsi="Times New Roman"/>
          <w:color w:val="auto"/>
          <w:sz w:val="32"/>
          <w:szCs w:val="32"/>
          <w:lang w:val="ru-RU"/>
        </w:rPr>
      </w:pPr>
      <w:bookmarkStart w:id="682" w:name="итоговые-результаты"/>
      <w:bookmarkStart w:id="683" w:name="_Toc202961281"/>
      <w:bookmarkStart w:id="684" w:name="_Toc204261399"/>
      <w:r w:rsidRPr="00C20730">
        <w:rPr>
          <w:rFonts w:ascii="Times New Roman" w:hAnsi="Times New Roman"/>
          <w:color w:val="auto"/>
          <w:sz w:val="32"/>
          <w:szCs w:val="32"/>
          <w:lang w:val="ru-RU"/>
        </w:rPr>
        <w:lastRenderedPageBreak/>
        <w:t>5. Итоговые результаты</w:t>
      </w:r>
      <w:bookmarkEnd w:id="682"/>
      <w:bookmarkEnd w:id="683"/>
      <w:bookmarkEnd w:id="684"/>
    </w:p>
    <w:p w:rsidR="00A27434" w:rsidRPr="00C20730" w:rsidRDefault="00A27434" w:rsidP="006279B9">
      <w:pPr>
        <w:pStyle w:val="SourceCode"/>
        <w:wordWrap/>
        <w:spacing w:after="0" w:line="251" w:lineRule="auto"/>
        <w:rPr>
          <w:rFonts w:ascii="Times New Roman" w:hAnsi="Times New Roman"/>
          <w:sz w:val="32"/>
          <w:szCs w:val="32"/>
          <w:lang w:val="ru-RU"/>
        </w:rPr>
      </w:pPr>
      <w:r w:rsidRPr="00C20730">
        <w:rPr>
          <w:rStyle w:val="VerbatimChar"/>
          <w:rFonts w:ascii="Times New Roman" w:hAnsi="Times New Roman"/>
          <w:sz w:val="32"/>
          <w:szCs w:val="32"/>
          <w:lang w:val="ru-RU"/>
        </w:rPr>
        <w:t>РЕЗУЛЬТАТЫ:</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Число классов: 8</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Ширина класса: 10</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Размах вариации: 75</w:t>
      </w:r>
      <w:r w:rsidRPr="00C20730">
        <w:rPr>
          <w:rFonts w:ascii="Times New Roman" w:hAnsi="Times New Roman"/>
          <w:sz w:val="32"/>
          <w:szCs w:val="32"/>
          <w:lang w:val="ru-RU"/>
        </w:rPr>
        <w:br/>
      </w:r>
      <w:r w:rsidRPr="00C20730">
        <w:rPr>
          <w:rStyle w:val="VerbatimChar"/>
          <w:rFonts w:ascii="Times New Roman" w:hAnsi="Times New Roman"/>
          <w:sz w:val="32"/>
          <w:szCs w:val="32"/>
          <w:lang w:val="ru-RU"/>
        </w:rPr>
        <w:t>Общее количество наблюдений: 100</w:t>
      </w:r>
    </w:p>
    <w:p w:rsidR="00A27434"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45" style="width:0;height:1.5pt" o:hrstd="t" o:hr="t"/>
        </w:pict>
      </w:r>
    </w:p>
    <w:p w:rsidR="00A27434" w:rsidRPr="00C20730" w:rsidRDefault="00A27434" w:rsidP="006279B9">
      <w:pPr>
        <w:pStyle w:val="3"/>
        <w:spacing w:before="0" w:line="251" w:lineRule="auto"/>
        <w:rPr>
          <w:rFonts w:ascii="Times New Roman" w:hAnsi="Times New Roman"/>
          <w:color w:val="auto"/>
          <w:sz w:val="32"/>
          <w:szCs w:val="32"/>
          <w:lang w:val="ru-RU"/>
        </w:rPr>
      </w:pPr>
      <w:bookmarkStart w:id="685" w:name="сохранение-отчетов"/>
      <w:bookmarkStart w:id="686" w:name="_Toc202961282"/>
      <w:bookmarkStart w:id="687" w:name="_Toc204261400"/>
      <w:bookmarkStart w:id="688" w:name="_Toc204263063"/>
      <w:r w:rsidRPr="00C20730">
        <w:rPr>
          <w:rFonts w:ascii="Times New Roman" w:hAnsi="Times New Roman"/>
          <w:color w:val="auto"/>
          <w:sz w:val="32"/>
          <w:szCs w:val="32"/>
          <w:lang w:val="ru-RU"/>
        </w:rPr>
        <w:t>Сохранение отчетов</w:t>
      </w:r>
      <w:bookmarkEnd w:id="685"/>
      <w:bookmarkEnd w:id="686"/>
      <w:bookmarkEnd w:id="687"/>
      <w:bookmarkEnd w:id="688"/>
    </w:p>
    <w:p w:rsidR="00A27434" w:rsidRPr="00C20730" w:rsidRDefault="00A27434" w:rsidP="006279B9">
      <w:pPr>
        <w:pStyle w:val="4"/>
        <w:spacing w:before="0" w:line="251" w:lineRule="auto"/>
        <w:rPr>
          <w:rFonts w:ascii="Times New Roman" w:hAnsi="Times New Roman"/>
          <w:color w:val="auto"/>
          <w:sz w:val="32"/>
          <w:szCs w:val="32"/>
          <w:lang w:val="ru-RU"/>
        </w:rPr>
      </w:pPr>
      <w:bookmarkStart w:id="689" w:name="автоматическое-сохранение"/>
      <w:bookmarkStart w:id="690" w:name="_Toc202961283"/>
      <w:bookmarkStart w:id="691" w:name="_Toc204261401"/>
      <w:r w:rsidRPr="00C20730">
        <w:rPr>
          <w:rFonts w:ascii="Times New Roman" w:hAnsi="Times New Roman"/>
          <w:color w:val="auto"/>
          <w:sz w:val="32"/>
          <w:szCs w:val="32"/>
          <w:lang w:val="ru-RU"/>
        </w:rPr>
        <w:t>Автоматическое сохранение</w:t>
      </w:r>
      <w:bookmarkEnd w:id="689"/>
      <w:bookmarkEnd w:id="690"/>
      <w:bookmarkEnd w:id="691"/>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При нажатии кнопки </w:t>
      </w:r>
      <w:r w:rsidRPr="00C20730">
        <w:rPr>
          <w:rFonts w:ascii="Times New Roman" w:hAnsi="Times New Roman"/>
          <w:b/>
          <w:sz w:val="32"/>
          <w:szCs w:val="32"/>
          <w:lang w:val="ru-RU"/>
        </w:rPr>
        <w:t>“Записать отчет в виде файла”</w:t>
      </w:r>
      <w:r w:rsidRPr="00C20730">
        <w:rPr>
          <w:rFonts w:ascii="Times New Roman" w:hAnsi="Times New Roman"/>
          <w:sz w:val="32"/>
          <w:szCs w:val="32"/>
          <w:lang w:val="ru-RU"/>
        </w:rPr>
        <w:t xml:space="preserve"> программа автоматически:</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Создает текстовый файл</w:t>
      </w:r>
      <w:r w:rsidRPr="00C20730">
        <w:rPr>
          <w:rFonts w:ascii="Times New Roman" w:hAnsi="Times New Roman"/>
          <w:sz w:val="32"/>
          <w:szCs w:val="32"/>
          <w:lang w:val="ru-RU"/>
        </w:rPr>
        <w:t xml:space="preserve"> в кодировке </w:t>
      </w:r>
      <w:r w:rsidRPr="00C20730">
        <w:rPr>
          <w:rFonts w:ascii="Times New Roman" w:hAnsi="Times New Roman"/>
          <w:sz w:val="32"/>
          <w:szCs w:val="32"/>
        </w:rPr>
        <w:t>UTF</w:t>
      </w:r>
      <w:r w:rsidRPr="00C20730">
        <w:rPr>
          <w:rFonts w:ascii="Times New Roman" w:hAnsi="Times New Roman"/>
          <w:sz w:val="32"/>
          <w:szCs w:val="32"/>
          <w:lang w:val="ru-RU"/>
        </w:rPr>
        <w:t>-8</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Генерирует уникальное имя файла</w:t>
      </w:r>
      <w:r w:rsidRPr="00C20730">
        <w:rPr>
          <w:rFonts w:ascii="Times New Roman" w:hAnsi="Times New Roman"/>
          <w:sz w:val="32"/>
          <w:szCs w:val="32"/>
          <w:lang w:val="ru-RU"/>
        </w:rPr>
        <w:t xml:space="preserve"> с датой и временем</w:t>
      </w:r>
    </w:p>
    <w:p w:rsidR="00A27434" w:rsidRPr="00C20730" w:rsidRDefault="00A27434" w:rsidP="006279B9">
      <w:pPr>
        <w:pStyle w:val="Compact"/>
        <w:numPr>
          <w:ilvl w:val="0"/>
          <w:numId w:val="105"/>
        </w:numPr>
        <w:spacing w:before="0" w:after="0" w:line="251" w:lineRule="auto"/>
        <w:rPr>
          <w:rFonts w:ascii="Times New Roman" w:hAnsi="Times New Roman"/>
          <w:sz w:val="32"/>
          <w:szCs w:val="32"/>
        </w:rPr>
      </w:pPr>
      <w:r w:rsidRPr="00C20730">
        <w:rPr>
          <w:rFonts w:ascii="Times New Roman" w:hAnsi="Times New Roman"/>
          <w:b/>
          <w:sz w:val="32"/>
          <w:szCs w:val="32"/>
        </w:rPr>
        <w:t>Включает в отчет:</w:t>
      </w:r>
    </w:p>
    <w:p w:rsidR="00A27434" w:rsidRPr="00C20730" w:rsidRDefault="00A27434" w:rsidP="006279B9">
      <w:pPr>
        <w:pStyle w:val="Compact"/>
        <w:numPr>
          <w:ilvl w:val="1"/>
          <w:numId w:val="250"/>
        </w:numPr>
        <w:spacing w:before="0" w:after="0" w:line="251" w:lineRule="auto"/>
        <w:rPr>
          <w:rFonts w:ascii="Times New Roman" w:hAnsi="Times New Roman"/>
          <w:sz w:val="32"/>
          <w:szCs w:val="32"/>
        </w:rPr>
      </w:pPr>
      <w:r w:rsidRPr="00C20730">
        <w:rPr>
          <w:rFonts w:ascii="Times New Roman" w:hAnsi="Times New Roman"/>
          <w:sz w:val="32"/>
          <w:szCs w:val="32"/>
        </w:rPr>
        <w:t>Заголовок с информацией о программе</w:t>
      </w:r>
    </w:p>
    <w:p w:rsidR="00A27434" w:rsidRPr="00C20730" w:rsidRDefault="00A27434" w:rsidP="006279B9">
      <w:pPr>
        <w:pStyle w:val="Compact"/>
        <w:numPr>
          <w:ilvl w:val="1"/>
          <w:numId w:val="250"/>
        </w:numPr>
        <w:spacing w:before="0" w:after="0" w:line="251" w:lineRule="auto"/>
        <w:rPr>
          <w:rFonts w:ascii="Times New Roman" w:hAnsi="Times New Roman"/>
          <w:sz w:val="32"/>
          <w:szCs w:val="32"/>
        </w:rPr>
      </w:pPr>
      <w:r w:rsidRPr="00C20730">
        <w:rPr>
          <w:rFonts w:ascii="Times New Roman" w:hAnsi="Times New Roman"/>
          <w:sz w:val="32"/>
          <w:szCs w:val="32"/>
        </w:rPr>
        <w:t>Дату и время расчета</w:t>
      </w:r>
    </w:p>
    <w:p w:rsidR="00A27434" w:rsidRPr="00C20730" w:rsidRDefault="00A27434" w:rsidP="006279B9">
      <w:pPr>
        <w:pStyle w:val="Compact"/>
        <w:numPr>
          <w:ilvl w:val="1"/>
          <w:numId w:val="250"/>
        </w:numPr>
        <w:spacing w:before="0" w:after="0" w:line="251" w:lineRule="auto"/>
        <w:rPr>
          <w:rFonts w:ascii="Times New Roman" w:hAnsi="Times New Roman"/>
          <w:sz w:val="32"/>
          <w:szCs w:val="32"/>
        </w:rPr>
      </w:pPr>
      <w:r w:rsidRPr="00C20730">
        <w:rPr>
          <w:rFonts w:ascii="Times New Roman" w:hAnsi="Times New Roman"/>
          <w:sz w:val="32"/>
          <w:szCs w:val="32"/>
        </w:rPr>
        <w:t>Исходные данные</w:t>
      </w:r>
    </w:p>
    <w:p w:rsidR="00A27434" w:rsidRPr="00C20730" w:rsidRDefault="00A27434" w:rsidP="006279B9">
      <w:pPr>
        <w:pStyle w:val="Compact"/>
        <w:numPr>
          <w:ilvl w:val="1"/>
          <w:numId w:val="250"/>
        </w:numPr>
        <w:spacing w:before="0" w:after="0" w:line="251" w:lineRule="auto"/>
        <w:rPr>
          <w:rFonts w:ascii="Times New Roman" w:hAnsi="Times New Roman"/>
          <w:sz w:val="32"/>
          <w:szCs w:val="32"/>
        </w:rPr>
      </w:pPr>
      <w:r w:rsidRPr="00C20730">
        <w:rPr>
          <w:rFonts w:ascii="Times New Roman" w:hAnsi="Times New Roman"/>
          <w:sz w:val="32"/>
          <w:szCs w:val="32"/>
        </w:rPr>
        <w:t>Полные результаты расчетов</w:t>
      </w:r>
    </w:p>
    <w:p w:rsidR="00A27434" w:rsidRPr="00C20730" w:rsidRDefault="00A27434" w:rsidP="006279B9">
      <w:pPr>
        <w:pStyle w:val="Compact"/>
        <w:numPr>
          <w:ilvl w:val="1"/>
          <w:numId w:val="250"/>
        </w:numPr>
        <w:spacing w:before="0" w:after="0" w:line="251" w:lineRule="auto"/>
        <w:rPr>
          <w:rFonts w:ascii="Times New Roman" w:hAnsi="Times New Roman"/>
          <w:sz w:val="32"/>
          <w:szCs w:val="32"/>
        </w:rPr>
      </w:pPr>
      <w:r w:rsidRPr="00C20730">
        <w:rPr>
          <w:rFonts w:ascii="Times New Roman" w:hAnsi="Times New Roman"/>
          <w:sz w:val="32"/>
          <w:szCs w:val="32"/>
        </w:rPr>
        <w:t>Подпись об окончании отчета</w:t>
      </w:r>
    </w:p>
    <w:p w:rsidR="00A27434" w:rsidRPr="00C20730" w:rsidRDefault="00A27434" w:rsidP="006279B9">
      <w:pPr>
        <w:pStyle w:val="4"/>
        <w:spacing w:before="0" w:line="251" w:lineRule="auto"/>
        <w:rPr>
          <w:rFonts w:ascii="Times New Roman" w:hAnsi="Times New Roman"/>
          <w:color w:val="auto"/>
          <w:sz w:val="32"/>
          <w:szCs w:val="32"/>
        </w:rPr>
      </w:pPr>
      <w:bookmarkStart w:id="692" w:name="формат-имени-файла"/>
      <w:bookmarkStart w:id="693" w:name="_Toc202961284"/>
      <w:bookmarkStart w:id="694" w:name="_Toc204261402"/>
      <w:r w:rsidRPr="00C20730">
        <w:rPr>
          <w:rFonts w:ascii="Times New Roman" w:hAnsi="Times New Roman"/>
          <w:color w:val="auto"/>
          <w:sz w:val="32"/>
          <w:szCs w:val="32"/>
        </w:rPr>
        <w:t>Формат имени файла</w:t>
      </w:r>
      <w:bookmarkEnd w:id="692"/>
      <w:bookmarkEnd w:id="693"/>
      <w:bookmarkEnd w:id="694"/>
    </w:p>
    <w:p w:rsidR="00A27434" w:rsidRPr="00C20730" w:rsidRDefault="00A27434" w:rsidP="006279B9">
      <w:pPr>
        <w:pStyle w:val="SourceCode"/>
        <w:wordWrap/>
        <w:spacing w:after="0" w:line="251" w:lineRule="auto"/>
        <w:rPr>
          <w:rFonts w:ascii="Times New Roman" w:hAnsi="Times New Roman"/>
          <w:sz w:val="32"/>
          <w:szCs w:val="32"/>
          <w:lang w:val="ru-RU"/>
        </w:rPr>
      </w:pPr>
      <w:r w:rsidRPr="00C20730">
        <w:rPr>
          <w:rStyle w:val="VerbatimChar"/>
          <w:rFonts w:ascii="Times New Roman" w:hAnsi="Times New Roman"/>
          <w:sz w:val="32"/>
          <w:szCs w:val="32"/>
          <w:lang w:val="ru-RU"/>
        </w:rPr>
        <w:t>Алгоритм_4_Составление_вариационного_ряда_</w:t>
      </w:r>
      <w:r w:rsidRPr="00C20730">
        <w:rPr>
          <w:rStyle w:val="VerbatimChar"/>
          <w:rFonts w:ascii="Times New Roman" w:hAnsi="Times New Roman"/>
          <w:sz w:val="32"/>
          <w:szCs w:val="32"/>
        </w:rPr>
        <w:t>YYYYMMDD</w:t>
      </w:r>
      <w:r w:rsidRPr="00C20730">
        <w:rPr>
          <w:rStyle w:val="VerbatimChar"/>
          <w:rFonts w:ascii="Times New Roman" w:hAnsi="Times New Roman"/>
          <w:sz w:val="32"/>
          <w:szCs w:val="32"/>
          <w:lang w:val="ru-RU"/>
        </w:rPr>
        <w:t>_</w:t>
      </w:r>
      <w:r w:rsidRPr="00C20730">
        <w:rPr>
          <w:rStyle w:val="VerbatimChar"/>
          <w:rFonts w:ascii="Times New Roman" w:hAnsi="Times New Roman"/>
          <w:sz w:val="32"/>
          <w:szCs w:val="32"/>
        </w:rPr>
        <w:t>HHMMSS</w:t>
      </w:r>
      <w:r w:rsidRPr="00C20730">
        <w:rPr>
          <w:rStyle w:val="VerbatimChar"/>
          <w:rFonts w:ascii="Times New Roman" w:hAnsi="Times New Roman"/>
          <w:sz w:val="32"/>
          <w:szCs w:val="32"/>
          <w:lang w:val="ru-RU"/>
        </w:rPr>
        <w:t>.</w:t>
      </w:r>
      <w:r w:rsidRPr="00C20730">
        <w:rPr>
          <w:rStyle w:val="VerbatimChar"/>
          <w:rFonts w:ascii="Times New Roman" w:hAnsi="Times New Roman"/>
          <w:sz w:val="32"/>
          <w:szCs w:val="32"/>
        </w:rPr>
        <w:t>txt</w:t>
      </w:r>
    </w:p>
    <w:p w:rsidR="00A27434" w:rsidRPr="00C20730" w:rsidRDefault="00A27434" w:rsidP="006279B9">
      <w:pPr>
        <w:pStyle w:val="FirstParagraph"/>
        <w:spacing w:before="0" w:after="0" w:line="251" w:lineRule="auto"/>
        <w:rPr>
          <w:rFonts w:ascii="Times New Roman" w:hAnsi="Times New Roman"/>
          <w:sz w:val="32"/>
          <w:szCs w:val="32"/>
          <w:lang w:val="ru-RU"/>
        </w:rPr>
      </w:pPr>
      <w:proofErr w:type="gramStart"/>
      <w:r w:rsidRPr="00C20730">
        <w:rPr>
          <w:rFonts w:ascii="Times New Roman" w:hAnsi="Times New Roman"/>
          <w:sz w:val="32"/>
          <w:szCs w:val="32"/>
          <w:lang w:val="ru-RU"/>
        </w:rPr>
        <w:t xml:space="preserve">Где: - </w:t>
      </w:r>
      <w:r w:rsidRPr="00C20730">
        <w:rPr>
          <w:rStyle w:val="VerbatimChar"/>
          <w:rFonts w:ascii="Times New Roman" w:hAnsi="Times New Roman"/>
          <w:sz w:val="32"/>
          <w:szCs w:val="32"/>
        </w:rPr>
        <w:t>YYYY</w:t>
      </w:r>
      <w:r w:rsidRPr="00C20730">
        <w:rPr>
          <w:rFonts w:ascii="Times New Roman" w:hAnsi="Times New Roman"/>
          <w:sz w:val="32"/>
          <w:szCs w:val="32"/>
          <w:lang w:val="ru-RU"/>
        </w:rPr>
        <w:t xml:space="preserve"> - год (4 цифры) - </w:t>
      </w:r>
      <w:r w:rsidRPr="00C20730">
        <w:rPr>
          <w:rStyle w:val="VerbatimChar"/>
          <w:rFonts w:ascii="Times New Roman" w:hAnsi="Times New Roman"/>
          <w:sz w:val="32"/>
          <w:szCs w:val="32"/>
        </w:rPr>
        <w:t>MM</w:t>
      </w:r>
      <w:r w:rsidRPr="00C20730">
        <w:rPr>
          <w:rFonts w:ascii="Times New Roman" w:hAnsi="Times New Roman"/>
          <w:sz w:val="32"/>
          <w:szCs w:val="32"/>
          <w:lang w:val="ru-RU"/>
        </w:rPr>
        <w:t xml:space="preserve"> - месяц (2 цифры) - </w:t>
      </w:r>
      <w:r w:rsidRPr="00C20730">
        <w:rPr>
          <w:rStyle w:val="VerbatimChar"/>
          <w:rFonts w:ascii="Times New Roman" w:hAnsi="Times New Roman"/>
          <w:sz w:val="32"/>
          <w:szCs w:val="32"/>
        </w:rPr>
        <w:t>DD</w:t>
      </w:r>
      <w:r w:rsidRPr="00C20730">
        <w:rPr>
          <w:rFonts w:ascii="Times New Roman" w:hAnsi="Times New Roman"/>
          <w:sz w:val="32"/>
          <w:szCs w:val="32"/>
          <w:lang w:val="ru-RU"/>
        </w:rPr>
        <w:t xml:space="preserve"> - день (2 цифры) - </w:t>
      </w:r>
      <w:r w:rsidRPr="00C20730">
        <w:rPr>
          <w:rStyle w:val="VerbatimChar"/>
          <w:rFonts w:ascii="Times New Roman" w:hAnsi="Times New Roman"/>
          <w:sz w:val="32"/>
          <w:szCs w:val="32"/>
        </w:rPr>
        <w:t>HH</w:t>
      </w:r>
      <w:r w:rsidRPr="00C20730">
        <w:rPr>
          <w:rFonts w:ascii="Times New Roman" w:hAnsi="Times New Roman"/>
          <w:sz w:val="32"/>
          <w:szCs w:val="32"/>
          <w:lang w:val="ru-RU"/>
        </w:rPr>
        <w:t xml:space="preserve"> - час (2 цифры) - </w:t>
      </w:r>
      <w:r w:rsidRPr="00C20730">
        <w:rPr>
          <w:rStyle w:val="VerbatimChar"/>
          <w:rFonts w:ascii="Times New Roman" w:hAnsi="Times New Roman"/>
          <w:sz w:val="32"/>
          <w:szCs w:val="32"/>
        </w:rPr>
        <w:t>MM</w:t>
      </w:r>
      <w:r w:rsidRPr="00C20730">
        <w:rPr>
          <w:rFonts w:ascii="Times New Roman" w:hAnsi="Times New Roman"/>
          <w:sz w:val="32"/>
          <w:szCs w:val="32"/>
          <w:lang w:val="ru-RU"/>
        </w:rPr>
        <w:t xml:space="preserve"> - минута (2 цифры) - </w:t>
      </w:r>
      <w:r w:rsidRPr="00C20730">
        <w:rPr>
          <w:rStyle w:val="VerbatimChar"/>
          <w:rFonts w:ascii="Times New Roman" w:hAnsi="Times New Roman"/>
          <w:sz w:val="32"/>
          <w:szCs w:val="32"/>
        </w:rPr>
        <w:t>SS</w:t>
      </w:r>
      <w:r w:rsidRPr="00C20730">
        <w:rPr>
          <w:rFonts w:ascii="Times New Roman" w:hAnsi="Times New Roman"/>
          <w:sz w:val="32"/>
          <w:szCs w:val="32"/>
          <w:lang w:val="ru-RU"/>
        </w:rPr>
        <w:t xml:space="preserve"> - секунда (2 цифры)</w:t>
      </w:r>
      <w:proofErr w:type="gramEnd"/>
    </w:p>
    <w:p w:rsidR="00A27434" w:rsidRPr="00C20730" w:rsidRDefault="00A27434" w:rsidP="006279B9">
      <w:pPr>
        <w:pStyle w:val="4"/>
        <w:spacing w:before="0" w:line="251" w:lineRule="auto"/>
        <w:rPr>
          <w:rFonts w:ascii="Times New Roman" w:hAnsi="Times New Roman"/>
          <w:color w:val="auto"/>
          <w:sz w:val="32"/>
          <w:szCs w:val="32"/>
          <w:lang w:val="ru-RU"/>
        </w:rPr>
      </w:pPr>
      <w:bookmarkStart w:id="695" w:name="расположение-файлов-отчетов"/>
      <w:bookmarkStart w:id="696" w:name="_Toc202961285"/>
      <w:bookmarkStart w:id="697" w:name="_Toc204261403"/>
      <w:r w:rsidRPr="00C20730">
        <w:rPr>
          <w:rFonts w:ascii="Times New Roman" w:hAnsi="Times New Roman"/>
          <w:color w:val="auto"/>
          <w:sz w:val="32"/>
          <w:szCs w:val="32"/>
          <w:lang w:val="ru-RU"/>
        </w:rPr>
        <w:t>Расположение файлов отчетов</w:t>
      </w:r>
      <w:bookmarkEnd w:id="695"/>
      <w:bookmarkEnd w:id="696"/>
      <w:bookmarkEnd w:id="697"/>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Файлы отчетов сохраняются в той же папке, где находится исполняемый файл программы.</w:t>
      </w:r>
    </w:p>
    <w:p w:rsidR="00A27434"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46" style="width:0;height:1.5pt" o:hrstd="t" o:hr="t"/>
        </w:pict>
      </w:r>
    </w:p>
    <w:p w:rsidR="00A27434" w:rsidRPr="00C20730" w:rsidRDefault="00A27434" w:rsidP="006279B9">
      <w:pPr>
        <w:pStyle w:val="3"/>
        <w:spacing w:before="0" w:line="251" w:lineRule="auto"/>
        <w:rPr>
          <w:rFonts w:ascii="Times New Roman" w:hAnsi="Times New Roman"/>
          <w:color w:val="auto"/>
          <w:sz w:val="32"/>
          <w:szCs w:val="32"/>
          <w:lang w:val="ru-RU"/>
        </w:rPr>
      </w:pPr>
      <w:bookmarkStart w:id="698" w:name="справочная-информация"/>
      <w:bookmarkStart w:id="699" w:name="_Toc202961286"/>
      <w:bookmarkStart w:id="700" w:name="_Toc204261404"/>
      <w:bookmarkStart w:id="701" w:name="_Toc204263064"/>
      <w:r w:rsidRPr="00C20730">
        <w:rPr>
          <w:rFonts w:ascii="Times New Roman" w:hAnsi="Times New Roman"/>
          <w:color w:val="auto"/>
          <w:sz w:val="32"/>
          <w:szCs w:val="32"/>
          <w:lang w:val="ru-RU"/>
        </w:rPr>
        <w:t>Справочная информация</w:t>
      </w:r>
      <w:bookmarkEnd w:id="698"/>
      <w:bookmarkEnd w:id="699"/>
      <w:bookmarkEnd w:id="700"/>
      <w:bookmarkEnd w:id="701"/>
    </w:p>
    <w:p w:rsidR="00A27434" w:rsidRPr="00C20730" w:rsidRDefault="00A27434" w:rsidP="006279B9">
      <w:pPr>
        <w:pStyle w:val="4"/>
        <w:spacing w:before="0" w:line="251" w:lineRule="auto"/>
        <w:rPr>
          <w:rFonts w:ascii="Times New Roman" w:hAnsi="Times New Roman"/>
          <w:color w:val="auto"/>
          <w:sz w:val="32"/>
          <w:szCs w:val="32"/>
          <w:lang w:val="ru-RU"/>
        </w:rPr>
      </w:pPr>
      <w:bookmarkStart w:id="702" w:name="теоретические-основы"/>
      <w:bookmarkStart w:id="703" w:name="_Toc202961287"/>
      <w:bookmarkStart w:id="704" w:name="_Toc204261405"/>
      <w:r w:rsidRPr="00C20730">
        <w:rPr>
          <w:rFonts w:ascii="Times New Roman" w:hAnsi="Times New Roman"/>
          <w:color w:val="auto"/>
          <w:sz w:val="32"/>
          <w:szCs w:val="32"/>
          <w:lang w:val="ru-RU"/>
        </w:rPr>
        <w:t>Теоретические основы</w:t>
      </w:r>
      <w:bookmarkEnd w:id="702"/>
      <w:bookmarkEnd w:id="703"/>
      <w:bookmarkEnd w:id="704"/>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Программа реализует классический алгоритм составления вариационного ряда, основанный на работах Н.А. Плохинского “Алгоритмы биометрии” (1980).</w:t>
      </w:r>
    </w:p>
    <w:p w:rsidR="00A27434" w:rsidRPr="00C20730" w:rsidRDefault="00A27434" w:rsidP="006279B9">
      <w:pPr>
        <w:pStyle w:val="5"/>
        <w:spacing w:before="0" w:line="251" w:lineRule="auto"/>
        <w:rPr>
          <w:rFonts w:ascii="Times New Roman" w:hAnsi="Times New Roman"/>
          <w:color w:val="auto"/>
          <w:sz w:val="32"/>
          <w:szCs w:val="32"/>
          <w:lang w:val="ru-RU"/>
        </w:rPr>
      </w:pPr>
      <w:bookmarkStart w:id="705" w:name="формула-стерджеса"/>
      <w:bookmarkStart w:id="706" w:name="_Toc202961288"/>
      <w:r w:rsidRPr="00C20730">
        <w:rPr>
          <w:rFonts w:ascii="Times New Roman" w:hAnsi="Times New Roman"/>
          <w:color w:val="auto"/>
          <w:sz w:val="32"/>
          <w:szCs w:val="32"/>
          <w:lang w:val="ru-RU"/>
        </w:rPr>
        <w:lastRenderedPageBreak/>
        <w:t>Формула Стерджеса</w:t>
      </w:r>
      <w:bookmarkEnd w:id="705"/>
      <w:bookmarkEnd w:id="706"/>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Для определения оптимального числа классов используется формула:</w:t>
      </w:r>
    </w:p>
    <w:p w:rsidR="00A27434" w:rsidRPr="00C20730" w:rsidRDefault="00A27434" w:rsidP="006279B9">
      <w:pPr>
        <w:pStyle w:val="SourceCode"/>
        <w:wordWrap/>
        <w:spacing w:after="0" w:line="251" w:lineRule="auto"/>
        <w:rPr>
          <w:rFonts w:ascii="Times New Roman" w:hAnsi="Times New Roman"/>
          <w:sz w:val="32"/>
          <w:szCs w:val="32"/>
          <w:lang w:val="ru-RU"/>
        </w:rPr>
      </w:pPr>
      <w:r w:rsidRPr="00C20730">
        <w:rPr>
          <w:rStyle w:val="VerbatimChar"/>
          <w:rFonts w:ascii="Times New Roman" w:hAnsi="Times New Roman"/>
          <w:sz w:val="32"/>
          <w:szCs w:val="32"/>
        </w:rPr>
        <w:t>g</w:t>
      </w:r>
      <w:r w:rsidRPr="00C20730">
        <w:rPr>
          <w:rStyle w:val="VerbatimChar"/>
          <w:rFonts w:ascii="Times New Roman" w:hAnsi="Times New Roman"/>
          <w:sz w:val="32"/>
          <w:szCs w:val="32"/>
          <w:lang w:val="ru-RU"/>
        </w:rPr>
        <w:t xml:space="preserve"> = 1 + 3.3 × </w:t>
      </w:r>
      <w:proofErr w:type="gramStart"/>
      <w:r w:rsidRPr="00C20730">
        <w:rPr>
          <w:rStyle w:val="VerbatimChar"/>
          <w:rFonts w:ascii="Times New Roman" w:hAnsi="Times New Roman"/>
          <w:sz w:val="32"/>
          <w:szCs w:val="32"/>
        </w:rPr>
        <w:t>log</w:t>
      </w:r>
      <w:r w:rsidRPr="00C20730">
        <w:rPr>
          <w:rStyle w:val="VerbatimChar"/>
          <w:rFonts w:ascii="Times New Roman" w:hAnsi="Times New Roman"/>
          <w:sz w:val="32"/>
          <w:szCs w:val="32"/>
          <w:lang w:val="ru-RU"/>
        </w:rPr>
        <w:t>₁₀(</w:t>
      </w:r>
      <w:proofErr w:type="gramEnd"/>
      <w:r w:rsidRPr="00C20730">
        <w:rPr>
          <w:rStyle w:val="VerbatimChar"/>
          <w:rFonts w:ascii="Times New Roman" w:hAnsi="Times New Roman"/>
          <w:sz w:val="32"/>
          <w:szCs w:val="32"/>
        </w:rPr>
        <w:t>n</w:t>
      </w:r>
      <w:r w:rsidRPr="00C20730">
        <w:rPr>
          <w:rStyle w:val="VerbatimChar"/>
          <w:rFonts w:ascii="Times New Roman" w:hAnsi="Times New Roman"/>
          <w:sz w:val="32"/>
          <w:szCs w:val="32"/>
          <w:lang w:val="ru-RU"/>
        </w:rPr>
        <w:t>)</w:t>
      </w:r>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где: - </w:t>
      </w:r>
      <w:r w:rsidRPr="00C20730">
        <w:rPr>
          <w:rStyle w:val="VerbatimChar"/>
          <w:rFonts w:ascii="Times New Roman" w:hAnsi="Times New Roman"/>
          <w:sz w:val="32"/>
          <w:szCs w:val="32"/>
        </w:rPr>
        <w:t>g</w:t>
      </w:r>
      <w:r w:rsidRPr="00C20730">
        <w:rPr>
          <w:rFonts w:ascii="Times New Roman" w:hAnsi="Times New Roman"/>
          <w:sz w:val="32"/>
          <w:szCs w:val="32"/>
          <w:lang w:val="ru-RU"/>
        </w:rPr>
        <w:t xml:space="preserve"> - число классов - </w:t>
      </w:r>
      <w:r w:rsidRPr="00C20730">
        <w:rPr>
          <w:rStyle w:val="VerbatimChar"/>
          <w:rFonts w:ascii="Times New Roman" w:hAnsi="Times New Roman"/>
          <w:sz w:val="32"/>
          <w:szCs w:val="32"/>
        </w:rPr>
        <w:t>n</w:t>
      </w:r>
      <w:r w:rsidRPr="00C20730">
        <w:rPr>
          <w:rFonts w:ascii="Times New Roman" w:hAnsi="Times New Roman"/>
          <w:sz w:val="32"/>
          <w:szCs w:val="32"/>
          <w:lang w:val="ru-RU"/>
        </w:rPr>
        <w:t xml:space="preserve"> - общее количество наблюдений</w:t>
      </w:r>
    </w:p>
    <w:p w:rsidR="00A27434" w:rsidRPr="00C20730" w:rsidRDefault="00A27434" w:rsidP="006279B9">
      <w:pPr>
        <w:pStyle w:val="5"/>
        <w:spacing w:before="0" w:line="251" w:lineRule="auto"/>
        <w:rPr>
          <w:rFonts w:ascii="Times New Roman" w:hAnsi="Times New Roman"/>
          <w:color w:val="auto"/>
          <w:sz w:val="32"/>
          <w:szCs w:val="32"/>
        </w:rPr>
      </w:pPr>
      <w:bookmarkStart w:id="707" w:name="основные-понятия"/>
      <w:bookmarkStart w:id="708" w:name="_Toc202961289"/>
      <w:r w:rsidRPr="00C20730">
        <w:rPr>
          <w:rFonts w:ascii="Times New Roman" w:hAnsi="Times New Roman"/>
          <w:color w:val="auto"/>
          <w:sz w:val="32"/>
          <w:szCs w:val="32"/>
        </w:rPr>
        <w:t>Основные понятия</w:t>
      </w:r>
      <w:bookmarkEnd w:id="707"/>
      <w:bookmarkEnd w:id="708"/>
    </w:p>
    <w:p w:rsidR="00A27434" w:rsidRPr="00C20730" w:rsidRDefault="00A27434" w:rsidP="006279B9">
      <w:pPr>
        <w:pStyle w:val="Compact"/>
        <w:numPr>
          <w:ilvl w:val="0"/>
          <w:numId w:val="255"/>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Вариационный ряд</w:t>
      </w:r>
      <w:r w:rsidRPr="00C20730">
        <w:rPr>
          <w:rFonts w:ascii="Times New Roman" w:hAnsi="Times New Roman"/>
          <w:sz w:val="32"/>
          <w:szCs w:val="32"/>
          <w:lang w:val="ru-RU"/>
        </w:rPr>
        <w:t xml:space="preserve"> - упорядоченная последовательность значений статистической совокупности</w:t>
      </w:r>
    </w:p>
    <w:p w:rsidR="00A27434" w:rsidRPr="00C20730" w:rsidRDefault="00A27434" w:rsidP="006279B9">
      <w:pPr>
        <w:pStyle w:val="Compact"/>
        <w:numPr>
          <w:ilvl w:val="0"/>
          <w:numId w:val="255"/>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Размах вариации</w:t>
      </w:r>
      <w:r w:rsidRPr="00C20730">
        <w:rPr>
          <w:rFonts w:ascii="Times New Roman" w:hAnsi="Times New Roman"/>
          <w:sz w:val="32"/>
          <w:szCs w:val="32"/>
          <w:lang w:val="ru-RU"/>
        </w:rPr>
        <w:t xml:space="preserve"> - разность между максимальным и минимальным значениями</w:t>
      </w:r>
    </w:p>
    <w:p w:rsidR="00A27434" w:rsidRPr="00C20730" w:rsidRDefault="00A27434" w:rsidP="006279B9">
      <w:pPr>
        <w:pStyle w:val="Compact"/>
        <w:numPr>
          <w:ilvl w:val="0"/>
          <w:numId w:val="255"/>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Ширина класса</w:t>
      </w:r>
      <w:r w:rsidRPr="00C20730">
        <w:rPr>
          <w:rFonts w:ascii="Times New Roman" w:hAnsi="Times New Roman"/>
          <w:sz w:val="32"/>
          <w:szCs w:val="32"/>
          <w:lang w:val="ru-RU"/>
        </w:rPr>
        <w:t xml:space="preserve"> - размер интервала каждого класса</w:t>
      </w:r>
    </w:p>
    <w:p w:rsidR="00A27434" w:rsidRPr="00C20730" w:rsidRDefault="00A27434" w:rsidP="006279B9">
      <w:pPr>
        <w:pStyle w:val="Compact"/>
        <w:numPr>
          <w:ilvl w:val="0"/>
          <w:numId w:val="255"/>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Частота класса</w:t>
      </w:r>
      <w:r w:rsidRPr="00C20730">
        <w:rPr>
          <w:rFonts w:ascii="Times New Roman" w:hAnsi="Times New Roman"/>
          <w:sz w:val="32"/>
          <w:szCs w:val="32"/>
          <w:lang w:val="ru-RU"/>
        </w:rPr>
        <w:t xml:space="preserve"> - количество наблюдений, попадающих в данный класс</w:t>
      </w:r>
    </w:p>
    <w:p w:rsidR="00A27434" w:rsidRPr="00C20730" w:rsidRDefault="00A27434" w:rsidP="006279B9">
      <w:pPr>
        <w:pStyle w:val="4"/>
        <w:spacing w:before="0" w:line="251" w:lineRule="auto"/>
        <w:rPr>
          <w:rFonts w:ascii="Times New Roman" w:hAnsi="Times New Roman"/>
          <w:color w:val="auto"/>
          <w:sz w:val="32"/>
          <w:szCs w:val="32"/>
          <w:lang w:val="ru-RU"/>
        </w:rPr>
      </w:pPr>
      <w:bookmarkStart w:id="709" w:name="область-применения"/>
      <w:bookmarkStart w:id="710" w:name="_Toc202961290"/>
      <w:bookmarkStart w:id="711" w:name="_Toc204261406"/>
      <w:r w:rsidRPr="00C20730">
        <w:rPr>
          <w:rFonts w:ascii="Times New Roman" w:hAnsi="Times New Roman"/>
          <w:color w:val="auto"/>
          <w:sz w:val="32"/>
          <w:szCs w:val="32"/>
          <w:lang w:val="ru-RU"/>
        </w:rPr>
        <w:t>Область применения</w:t>
      </w:r>
      <w:bookmarkEnd w:id="709"/>
      <w:bookmarkEnd w:id="710"/>
      <w:bookmarkEnd w:id="711"/>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Программа может использоваться в следующих областях:</w:t>
      </w:r>
    </w:p>
    <w:p w:rsidR="00A27434" w:rsidRPr="00C20730" w:rsidRDefault="00A27434" w:rsidP="006279B9">
      <w:pPr>
        <w:pStyle w:val="Compact"/>
        <w:numPr>
          <w:ilvl w:val="0"/>
          <w:numId w:val="256"/>
        </w:numPr>
        <w:spacing w:before="0" w:after="0" w:line="251" w:lineRule="auto"/>
        <w:rPr>
          <w:rFonts w:ascii="Times New Roman" w:hAnsi="Times New Roman"/>
          <w:sz w:val="32"/>
          <w:szCs w:val="32"/>
        </w:rPr>
      </w:pPr>
      <w:r w:rsidRPr="00C20730">
        <w:rPr>
          <w:rFonts w:ascii="Times New Roman" w:hAnsi="Times New Roman"/>
          <w:b/>
          <w:sz w:val="32"/>
          <w:szCs w:val="32"/>
        </w:rPr>
        <w:t>Биометрия</w:t>
      </w:r>
      <w:r w:rsidRPr="00C20730">
        <w:rPr>
          <w:rFonts w:ascii="Times New Roman" w:hAnsi="Times New Roman"/>
          <w:sz w:val="32"/>
          <w:szCs w:val="32"/>
        </w:rPr>
        <w:t xml:space="preserve"> - анализ биологических измерений</w:t>
      </w:r>
    </w:p>
    <w:p w:rsidR="00A27434" w:rsidRPr="00C20730" w:rsidRDefault="00A27434" w:rsidP="006279B9">
      <w:pPr>
        <w:pStyle w:val="Compact"/>
        <w:numPr>
          <w:ilvl w:val="0"/>
          <w:numId w:val="256"/>
        </w:numPr>
        <w:spacing w:before="0" w:after="0" w:line="251" w:lineRule="auto"/>
        <w:rPr>
          <w:rFonts w:ascii="Times New Roman" w:hAnsi="Times New Roman"/>
          <w:sz w:val="32"/>
          <w:szCs w:val="32"/>
        </w:rPr>
      </w:pPr>
      <w:r w:rsidRPr="00C20730">
        <w:rPr>
          <w:rFonts w:ascii="Times New Roman" w:hAnsi="Times New Roman"/>
          <w:b/>
          <w:sz w:val="32"/>
          <w:szCs w:val="32"/>
        </w:rPr>
        <w:t>Ампелометрия</w:t>
      </w:r>
      <w:r w:rsidRPr="00C20730">
        <w:rPr>
          <w:rFonts w:ascii="Times New Roman" w:hAnsi="Times New Roman"/>
          <w:sz w:val="32"/>
          <w:szCs w:val="32"/>
        </w:rPr>
        <w:t xml:space="preserve"> - изучение характеристик винограда</w:t>
      </w:r>
    </w:p>
    <w:p w:rsidR="00A27434" w:rsidRPr="00C20730" w:rsidRDefault="00A27434" w:rsidP="006279B9">
      <w:pPr>
        <w:pStyle w:val="Compact"/>
        <w:numPr>
          <w:ilvl w:val="0"/>
          <w:numId w:val="256"/>
        </w:numPr>
        <w:spacing w:before="0" w:after="0" w:line="251" w:lineRule="auto"/>
        <w:rPr>
          <w:rFonts w:ascii="Times New Roman" w:hAnsi="Times New Roman"/>
          <w:sz w:val="32"/>
          <w:szCs w:val="32"/>
        </w:rPr>
      </w:pPr>
      <w:r w:rsidRPr="00C20730">
        <w:rPr>
          <w:rFonts w:ascii="Times New Roman" w:hAnsi="Times New Roman"/>
          <w:b/>
          <w:sz w:val="32"/>
          <w:szCs w:val="32"/>
        </w:rPr>
        <w:t>Статистика</w:t>
      </w:r>
      <w:r w:rsidRPr="00C20730">
        <w:rPr>
          <w:rFonts w:ascii="Times New Roman" w:hAnsi="Times New Roman"/>
          <w:sz w:val="32"/>
          <w:szCs w:val="32"/>
        </w:rPr>
        <w:t xml:space="preserve"> - первичная обработка данных</w:t>
      </w:r>
    </w:p>
    <w:p w:rsidR="00A27434" w:rsidRPr="00C20730" w:rsidRDefault="00A27434" w:rsidP="006279B9">
      <w:pPr>
        <w:pStyle w:val="Compact"/>
        <w:numPr>
          <w:ilvl w:val="0"/>
          <w:numId w:val="256"/>
        </w:numPr>
        <w:spacing w:before="0" w:after="0" w:line="251" w:lineRule="auto"/>
        <w:rPr>
          <w:rFonts w:ascii="Times New Roman" w:hAnsi="Times New Roman"/>
          <w:sz w:val="32"/>
          <w:szCs w:val="32"/>
        </w:rPr>
      </w:pPr>
      <w:r w:rsidRPr="00C20730">
        <w:rPr>
          <w:rFonts w:ascii="Times New Roman" w:hAnsi="Times New Roman"/>
          <w:b/>
          <w:sz w:val="32"/>
          <w:szCs w:val="32"/>
        </w:rPr>
        <w:t>Научные исследования</w:t>
      </w:r>
      <w:r w:rsidRPr="00C20730">
        <w:rPr>
          <w:rFonts w:ascii="Times New Roman" w:hAnsi="Times New Roman"/>
          <w:sz w:val="32"/>
          <w:szCs w:val="32"/>
        </w:rPr>
        <w:t xml:space="preserve"> - анализ экспериментальных данных</w:t>
      </w:r>
    </w:p>
    <w:p w:rsidR="00A27434" w:rsidRPr="00C20730" w:rsidRDefault="00A27434" w:rsidP="006279B9">
      <w:pPr>
        <w:pStyle w:val="Compact"/>
        <w:numPr>
          <w:ilvl w:val="0"/>
          <w:numId w:val="256"/>
        </w:numPr>
        <w:spacing w:before="0" w:after="0" w:line="251" w:lineRule="auto"/>
        <w:rPr>
          <w:rFonts w:ascii="Times New Roman" w:hAnsi="Times New Roman"/>
          <w:sz w:val="32"/>
          <w:szCs w:val="32"/>
        </w:rPr>
      </w:pPr>
      <w:r w:rsidRPr="00C20730">
        <w:rPr>
          <w:rFonts w:ascii="Times New Roman" w:hAnsi="Times New Roman"/>
          <w:b/>
          <w:sz w:val="32"/>
          <w:szCs w:val="32"/>
        </w:rPr>
        <w:t>Образование</w:t>
      </w:r>
      <w:r w:rsidRPr="00C20730">
        <w:rPr>
          <w:rFonts w:ascii="Times New Roman" w:hAnsi="Times New Roman"/>
          <w:sz w:val="32"/>
          <w:szCs w:val="32"/>
        </w:rPr>
        <w:t xml:space="preserve"> - изучение статистических методов</w:t>
      </w:r>
    </w:p>
    <w:p w:rsidR="00A27434"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47" style="width:0;height:1.5pt" o:hrstd="t" o:hr="t"/>
        </w:pict>
      </w:r>
    </w:p>
    <w:p w:rsidR="00A27434" w:rsidRPr="00C20730" w:rsidRDefault="00A27434" w:rsidP="006279B9">
      <w:pPr>
        <w:pStyle w:val="3"/>
        <w:spacing w:before="0" w:line="251" w:lineRule="auto"/>
        <w:rPr>
          <w:rFonts w:ascii="Times New Roman" w:hAnsi="Times New Roman"/>
          <w:color w:val="auto"/>
          <w:sz w:val="32"/>
          <w:szCs w:val="32"/>
          <w:lang w:val="ru-RU"/>
        </w:rPr>
      </w:pPr>
      <w:bookmarkStart w:id="712" w:name="устранение-неполадок"/>
      <w:bookmarkStart w:id="713" w:name="_Toc202961291"/>
      <w:bookmarkStart w:id="714" w:name="_Toc204261407"/>
      <w:bookmarkStart w:id="715" w:name="_Toc204263065"/>
      <w:r w:rsidRPr="00C20730">
        <w:rPr>
          <w:rFonts w:ascii="Times New Roman" w:hAnsi="Times New Roman"/>
          <w:color w:val="auto"/>
          <w:sz w:val="32"/>
          <w:szCs w:val="32"/>
          <w:lang w:val="ru-RU"/>
        </w:rPr>
        <w:t>Устранение неполадок</w:t>
      </w:r>
      <w:bookmarkEnd w:id="712"/>
      <w:bookmarkEnd w:id="713"/>
      <w:bookmarkEnd w:id="714"/>
      <w:bookmarkEnd w:id="715"/>
    </w:p>
    <w:p w:rsidR="00A27434" w:rsidRPr="00C20730" w:rsidRDefault="00A27434" w:rsidP="006279B9">
      <w:pPr>
        <w:pStyle w:val="4"/>
        <w:spacing w:before="0" w:line="251" w:lineRule="auto"/>
        <w:rPr>
          <w:rFonts w:ascii="Times New Roman" w:hAnsi="Times New Roman"/>
          <w:color w:val="auto"/>
          <w:sz w:val="32"/>
          <w:szCs w:val="32"/>
          <w:lang w:val="ru-RU"/>
        </w:rPr>
      </w:pPr>
      <w:bookmarkStart w:id="716" w:name="часто-встречающиеся-проблемы"/>
      <w:bookmarkStart w:id="717" w:name="_Toc202961292"/>
      <w:bookmarkStart w:id="718" w:name="_Toc204261408"/>
      <w:r w:rsidRPr="00C20730">
        <w:rPr>
          <w:rFonts w:ascii="Times New Roman" w:hAnsi="Times New Roman"/>
          <w:color w:val="auto"/>
          <w:sz w:val="32"/>
          <w:szCs w:val="32"/>
          <w:lang w:val="ru-RU"/>
        </w:rPr>
        <w:t>Часто встречающиеся проблемы</w:t>
      </w:r>
      <w:bookmarkEnd w:id="716"/>
      <w:bookmarkEnd w:id="717"/>
      <w:bookmarkEnd w:id="718"/>
    </w:p>
    <w:p w:rsidR="00A27434" w:rsidRPr="00C20730" w:rsidRDefault="00A27434" w:rsidP="006279B9">
      <w:pPr>
        <w:pStyle w:val="5"/>
        <w:spacing w:before="0" w:line="251" w:lineRule="auto"/>
        <w:rPr>
          <w:rFonts w:ascii="Times New Roman" w:hAnsi="Times New Roman"/>
          <w:color w:val="auto"/>
          <w:sz w:val="32"/>
          <w:szCs w:val="32"/>
          <w:lang w:val="ru-RU"/>
        </w:rPr>
      </w:pPr>
      <w:bookmarkStart w:id="719" w:name="проблема-программа-не-запускается"/>
      <w:bookmarkStart w:id="720" w:name="_Toc202961293"/>
      <w:r w:rsidRPr="00C20730">
        <w:rPr>
          <w:rFonts w:ascii="Times New Roman" w:hAnsi="Times New Roman"/>
          <w:color w:val="auto"/>
          <w:sz w:val="32"/>
          <w:szCs w:val="32"/>
          <w:lang w:val="ru-RU"/>
        </w:rPr>
        <w:t>Проблема: Программа не запускается</w:t>
      </w:r>
      <w:bookmarkEnd w:id="719"/>
      <w:bookmarkEnd w:id="720"/>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Возможные причины:</w:t>
      </w:r>
      <w:r w:rsidRPr="00C20730">
        <w:rPr>
          <w:rFonts w:ascii="Times New Roman" w:hAnsi="Times New Roman"/>
          <w:sz w:val="32"/>
          <w:szCs w:val="32"/>
          <w:lang w:val="ru-RU"/>
        </w:rPr>
        <w:t xml:space="preserve"> - Отсутствуют необходимые системные библиотеки - Заблокировано антивирусом - Недостаточно прав доступа</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Решение:</w:t>
      </w:r>
      <w:r w:rsidRPr="00C20730">
        <w:rPr>
          <w:rFonts w:ascii="Times New Roman" w:hAnsi="Times New Roman"/>
          <w:sz w:val="32"/>
          <w:szCs w:val="32"/>
          <w:lang w:val="ru-RU"/>
        </w:rPr>
        <w:t xml:space="preserve"> 1. Проверьте, не блокирует ли антивирус программу 2. Запустите программу от имени администратора 3. Убедитесь, что все файлы программы находятся в одной папке</w:t>
      </w:r>
    </w:p>
    <w:p w:rsidR="00A27434" w:rsidRPr="00C20730" w:rsidRDefault="00A27434" w:rsidP="006279B9">
      <w:pPr>
        <w:pStyle w:val="5"/>
        <w:spacing w:before="0" w:line="251" w:lineRule="auto"/>
        <w:rPr>
          <w:rFonts w:ascii="Times New Roman" w:hAnsi="Times New Roman"/>
          <w:color w:val="auto"/>
          <w:sz w:val="32"/>
          <w:szCs w:val="32"/>
          <w:lang w:val="ru-RU"/>
        </w:rPr>
      </w:pPr>
      <w:bookmarkStart w:id="721" w:name="проблема-ошибка-при-вводе-данных"/>
      <w:bookmarkStart w:id="722" w:name="_Toc202961294"/>
      <w:r w:rsidRPr="00C20730">
        <w:rPr>
          <w:rFonts w:ascii="Times New Roman" w:hAnsi="Times New Roman"/>
          <w:color w:val="auto"/>
          <w:sz w:val="32"/>
          <w:szCs w:val="32"/>
          <w:lang w:val="ru-RU"/>
        </w:rPr>
        <w:t>Проблема: Ошибка при вводе данных</w:t>
      </w:r>
      <w:bookmarkEnd w:id="721"/>
      <w:bookmarkEnd w:id="722"/>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Сообщение:</w:t>
      </w:r>
      <w:r w:rsidRPr="00C20730">
        <w:rPr>
          <w:rFonts w:ascii="Times New Roman" w:hAnsi="Times New Roman"/>
          <w:sz w:val="32"/>
          <w:szCs w:val="32"/>
          <w:lang w:val="ru-RU"/>
        </w:rPr>
        <w:t xml:space="preserve"> “Проверьте правильность ввода данных”</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Решение:</w:t>
      </w:r>
      <w:r w:rsidRPr="00C20730">
        <w:rPr>
          <w:rFonts w:ascii="Times New Roman" w:hAnsi="Times New Roman"/>
          <w:sz w:val="32"/>
          <w:szCs w:val="32"/>
          <w:lang w:val="ru-RU"/>
        </w:rPr>
        <w:t xml:space="preserve"> 1. Убедитесь, что введены только числовые значения 2. Проверьте, что числа разделены пробелами 3. Удалите лишние символы и пустые строки 4. Используйте точку</w:t>
      </w:r>
      <w:proofErr w:type="gramStart"/>
      <w:r w:rsidRPr="00C20730">
        <w:rPr>
          <w:rFonts w:ascii="Times New Roman" w:hAnsi="Times New Roman"/>
          <w:sz w:val="32"/>
          <w:szCs w:val="32"/>
          <w:lang w:val="ru-RU"/>
        </w:rPr>
        <w:t xml:space="preserve"> (.) </w:t>
      </w:r>
      <w:proofErr w:type="gramEnd"/>
      <w:r w:rsidRPr="00C20730">
        <w:rPr>
          <w:rFonts w:ascii="Times New Roman" w:hAnsi="Times New Roman"/>
          <w:sz w:val="32"/>
          <w:szCs w:val="32"/>
          <w:lang w:val="ru-RU"/>
        </w:rPr>
        <w:t>в качестве десятичного разделителя</w:t>
      </w:r>
    </w:p>
    <w:p w:rsidR="00A27434" w:rsidRPr="00C20730" w:rsidRDefault="00A27434" w:rsidP="006279B9">
      <w:pPr>
        <w:pStyle w:val="5"/>
        <w:spacing w:before="0" w:line="251" w:lineRule="auto"/>
        <w:rPr>
          <w:rFonts w:ascii="Times New Roman" w:hAnsi="Times New Roman"/>
          <w:color w:val="auto"/>
          <w:sz w:val="32"/>
          <w:szCs w:val="32"/>
          <w:lang w:val="ru-RU"/>
        </w:rPr>
      </w:pPr>
      <w:bookmarkStart w:id="723" w:name="проблема-не-открывается-файл-справки"/>
      <w:bookmarkStart w:id="724" w:name="_Toc202961295"/>
      <w:r w:rsidRPr="00C20730">
        <w:rPr>
          <w:rFonts w:ascii="Times New Roman" w:hAnsi="Times New Roman"/>
          <w:color w:val="auto"/>
          <w:sz w:val="32"/>
          <w:szCs w:val="32"/>
          <w:lang w:val="ru-RU"/>
        </w:rPr>
        <w:lastRenderedPageBreak/>
        <w:t>Проблема: Не открывается файл справки</w:t>
      </w:r>
      <w:bookmarkEnd w:id="723"/>
      <w:bookmarkEnd w:id="724"/>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Возможные причины:</w:t>
      </w:r>
      <w:r w:rsidRPr="00C20730">
        <w:rPr>
          <w:rFonts w:ascii="Times New Roman" w:hAnsi="Times New Roman"/>
          <w:sz w:val="32"/>
          <w:szCs w:val="32"/>
          <w:lang w:val="ru-RU"/>
        </w:rPr>
        <w:t xml:space="preserve"> - Отсутствует файл </w:t>
      </w:r>
      <w:r w:rsidRPr="00C20730">
        <w:rPr>
          <w:rStyle w:val="VerbatimChar"/>
          <w:rFonts w:ascii="Times New Roman" w:hAnsi="Times New Roman"/>
          <w:sz w:val="32"/>
          <w:szCs w:val="32"/>
        </w:rPr>
        <w:t>help</w:t>
      </w:r>
      <w:r w:rsidRPr="00C20730">
        <w:rPr>
          <w:rStyle w:val="VerbatimChar"/>
          <w:rFonts w:ascii="Times New Roman" w:hAnsi="Times New Roman"/>
          <w:sz w:val="32"/>
          <w:szCs w:val="32"/>
          <w:lang w:val="ru-RU"/>
        </w:rPr>
        <w:t>-04.</w:t>
      </w:r>
      <w:r w:rsidRPr="00C20730">
        <w:rPr>
          <w:rStyle w:val="VerbatimChar"/>
          <w:rFonts w:ascii="Times New Roman" w:hAnsi="Times New Roman"/>
          <w:sz w:val="32"/>
          <w:szCs w:val="32"/>
        </w:rPr>
        <w:t>pdf</w:t>
      </w:r>
      <w:r w:rsidRPr="00C20730">
        <w:rPr>
          <w:rFonts w:ascii="Times New Roman" w:hAnsi="Times New Roman"/>
          <w:sz w:val="32"/>
          <w:szCs w:val="32"/>
          <w:lang w:val="ru-RU"/>
        </w:rPr>
        <w:t xml:space="preserve"> - Не установлена программа для просмотра </w:t>
      </w:r>
      <w:r w:rsidRPr="00C20730">
        <w:rPr>
          <w:rFonts w:ascii="Times New Roman" w:hAnsi="Times New Roman"/>
          <w:sz w:val="32"/>
          <w:szCs w:val="32"/>
        </w:rPr>
        <w:t>PDF</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Решение:</w:t>
      </w:r>
      <w:r w:rsidRPr="00C20730">
        <w:rPr>
          <w:rFonts w:ascii="Times New Roman" w:hAnsi="Times New Roman"/>
          <w:sz w:val="32"/>
          <w:szCs w:val="32"/>
          <w:lang w:val="ru-RU"/>
        </w:rPr>
        <w:t xml:space="preserve"> 1. Убедитесь, что файл </w:t>
      </w:r>
      <w:r w:rsidRPr="00C20730">
        <w:rPr>
          <w:rStyle w:val="VerbatimChar"/>
          <w:rFonts w:ascii="Times New Roman" w:hAnsi="Times New Roman"/>
          <w:sz w:val="32"/>
          <w:szCs w:val="32"/>
        </w:rPr>
        <w:t>help</w:t>
      </w:r>
      <w:r w:rsidRPr="00C20730">
        <w:rPr>
          <w:rStyle w:val="VerbatimChar"/>
          <w:rFonts w:ascii="Times New Roman" w:hAnsi="Times New Roman"/>
          <w:sz w:val="32"/>
          <w:szCs w:val="32"/>
          <w:lang w:val="ru-RU"/>
        </w:rPr>
        <w:t>-04.</w:t>
      </w:r>
      <w:r w:rsidRPr="00C20730">
        <w:rPr>
          <w:rStyle w:val="VerbatimChar"/>
          <w:rFonts w:ascii="Times New Roman" w:hAnsi="Times New Roman"/>
          <w:sz w:val="32"/>
          <w:szCs w:val="32"/>
        </w:rPr>
        <w:t>pdf</w:t>
      </w:r>
      <w:r w:rsidRPr="00C20730">
        <w:rPr>
          <w:rFonts w:ascii="Times New Roman" w:hAnsi="Times New Roman"/>
          <w:sz w:val="32"/>
          <w:szCs w:val="32"/>
          <w:lang w:val="ru-RU"/>
        </w:rPr>
        <w:t xml:space="preserve"> находится в папке с программой 2. Установите программу для просмотра </w:t>
      </w:r>
      <w:r w:rsidRPr="00C20730">
        <w:rPr>
          <w:rFonts w:ascii="Times New Roman" w:hAnsi="Times New Roman"/>
          <w:sz w:val="32"/>
          <w:szCs w:val="32"/>
        </w:rPr>
        <w:t>PDF</w:t>
      </w:r>
      <w:r w:rsidRPr="00C20730">
        <w:rPr>
          <w:rFonts w:ascii="Times New Roman" w:hAnsi="Times New Roman"/>
          <w:sz w:val="32"/>
          <w:szCs w:val="32"/>
          <w:lang w:val="ru-RU"/>
        </w:rPr>
        <w:t xml:space="preserve"> (</w:t>
      </w:r>
      <w:r w:rsidRPr="00C20730">
        <w:rPr>
          <w:rFonts w:ascii="Times New Roman" w:hAnsi="Times New Roman"/>
          <w:sz w:val="32"/>
          <w:szCs w:val="32"/>
        </w:rPr>
        <w:t>Adobe</w:t>
      </w:r>
      <w:r w:rsidRPr="00C20730">
        <w:rPr>
          <w:rFonts w:ascii="Times New Roman" w:hAnsi="Times New Roman"/>
          <w:sz w:val="32"/>
          <w:szCs w:val="32"/>
          <w:lang w:val="ru-RU"/>
        </w:rPr>
        <w:t xml:space="preserve"> </w:t>
      </w:r>
      <w:r w:rsidRPr="00C20730">
        <w:rPr>
          <w:rFonts w:ascii="Times New Roman" w:hAnsi="Times New Roman"/>
          <w:sz w:val="32"/>
          <w:szCs w:val="32"/>
        </w:rPr>
        <w:t>Reader</w:t>
      </w:r>
      <w:r w:rsidRPr="00C20730">
        <w:rPr>
          <w:rFonts w:ascii="Times New Roman" w:hAnsi="Times New Roman"/>
          <w:sz w:val="32"/>
          <w:szCs w:val="32"/>
          <w:lang w:val="ru-RU"/>
        </w:rPr>
        <w:t xml:space="preserve">, </w:t>
      </w:r>
      <w:r w:rsidRPr="00C20730">
        <w:rPr>
          <w:rFonts w:ascii="Times New Roman" w:hAnsi="Times New Roman"/>
          <w:sz w:val="32"/>
          <w:szCs w:val="32"/>
        </w:rPr>
        <w:t>Foxit</w:t>
      </w:r>
      <w:r w:rsidRPr="00C20730">
        <w:rPr>
          <w:rFonts w:ascii="Times New Roman" w:hAnsi="Times New Roman"/>
          <w:sz w:val="32"/>
          <w:szCs w:val="32"/>
          <w:lang w:val="ru-RU"/>
        </w:rPr>
        <w:t xml:space="preserve"> </w:t>
      </w:r>
      <w:r w:rsidRPr="00C20730">
        <w:rPr>
          <w:rFonts w:ascii="Times New Roman" w:hAnsi="Times New Roman"/>
          <w:sz w:val="32"/>
          <w:szCs w:val="32"/>
        </w:rPr>
        <w:t>Reader</w:t>
      </w:r>
      <w:r w:rsidRPr="00C20730">
        <w:rPr>
          <w:rFonts w:ascii="Times New Roman" w:hAnsi="Times New Roman"/>
          <w:sz w:val="32"/>
          <w:szCs w:val="32"/>
          <w:lang w:val="ru-RU"/>
        </w:rPr>
        <w:t xml:space="preserve"> и др.)</w:t>
      </w:r>
    </w:p>
    <w:p w:rsidR="00A27434" w:rsidRPr="00C20730" w:rsidRDefault="00A27434" w:rsidP="006279B9">
      <w:pPr>
        <w:pStyle w:val="5"/>
        <w:spacing w:before="0" w:line="251" w:lineRule="auto"/>
        <w:rPr>
          <w:rFonts w:ascii="Times New Roman" w:hAnsi="Times New Roman"/>
          <w:color w:val="auto"/>
          <w:sz w:val="32"/>
          <w:szCs w:val="32"/>
          <w:lang w:val="ru-RU"/>
        </w:rPr>
      </w:pPr>
      <w:bookmarkStart w:id="725" w:name="проблема-не-сохраняется-отчет"/>
      <w:bookmarkStart w:id="726" w:name="_Toc202961296"/>
      <w:r w:rsidRPr="00C20730">
        <w:rPr>
          <w:rFonts w:ascii="Times New Roman" w:hAnsi="Times New Roman"/>
          <w:color w:val="auto"/>
          <w:sz w:val="32"/>
          <w:szCs w:val="32"/>
          <w:lang w:val="ru-RU"/>
        </w:rPr>
        <w:t>Проблема: Не сохраняется отчет</w:t>
      </w:r>
      <w:bookmarkEnd w:id="725"/>
      <w:bookmarkEnd w:id="726"/>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Возможные причины:</w:t>
      </w:r>
      <w:r w:rsidRPr="00C20730">
        <w:rPr>
          <w:rFonts w:ascii="Times New Roman" w:hAnsi="Times New Roman"/>
          <w:sz w:val="32"/>
          <w:szCs w:val="32"/>
          <w:lang w:val="ru-RU"/>
        </w:rPr>
        <w:t xml:space="preserve"> - Недостаточно прав для записи в папку - Недостаточно свободного места на диске</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Решение:</w:t>
      </w:r>
      <w:r w:rsidRPr="00C20730">
        <w:rPr>
          <w:rFonts w:ascii="Times New Roman" w:hAnsi="Times New Roman"/>
          <w:sz w:val="32"/>
          <w:szCs w:val="32"/>
          <w:lang w:val="ru-RU"/>
        </w:rPr>
        <w:t xml:space="preserve"> 1. Запустите программу от имени администратора 2. Освободите место на диске 3. Проверьте права доступа к папке с программой</w:t>
      </w:r>
    </w:p>
    <w:p w:rsidR="00A27434" w:rsidRPr="00C20730" w:rsidRDefault="00A27434" w:rsidP="006279B9">
      <w:pPr>
        <w:pStyle w:val="4"/>
        <w:spacing w:before="0" w:line="251" w:lineRule="auto"/>
        <w:rPr>
          <w:rFonts w:ascii="Times New Roman" w:hAnsi="Times New Roman"/>
          <w:color w:val="auto"/>
          <w:sz w:val="32"/>
          <w:szCs w:val="32"/>
        </w:rPr>
      </w:pPr>
      <w:bookmarkStart w:id="727" w:name="коды-ошибок"/>
      <w:bookmarkStart w:id="728" w:name="_Toc202961297"/>
      <w:bookmarkStart w:id="729" w:name="_Toc204261409"/>
      <w:r w:rsidRPr="00C20730">
        <w:rPr>
          <w:rFonts w:ascii="Times New Roman" w:hAnsi="Times New Roman"/>
          <w:color w:val="auto"/>
          <w:sz w:val="32"/>
          <w:szCs w:val="32"/>
        </w:rPr>
        <w:t>Коды ошибок</w:t>
      </w:r>
      <w:bookmarkEnd w:id="727"/>
      <w:bookmarkEnd w:id="728"/>
      <w:bookmarkEnd w:id="729"/>
    </w:p>
    <w:tbl>
      <w:tblPr>
        <w:tblW w:w="0" w:type="pct"/>
        <w:tblLook w:val="07E0" w:firstRow="1" w:lastRow="1" w:firstColumn="1" w:lastColumn="1" w:noHBand="1" w:noVBand="1"/>
      </w:tblPr>
      <w:tblGrid>
        <w:gridCol w:w="793"/>
        <w:gridCol w:w="3529"/>
        <w:gridCol w:w="4825"/>
      </w:tblGrid>
      <w:tr w:rsidR="005B226D" w:rsidRPr="00C20730" w:rsidTr="00E13F90">
        <w:tc>
          <w:tcPr>
            <w:tcW w:w="0" w:type="auto"/>
            <w:tcBorders>
              <w:bottom w:val="single" w:sz="0" w:space="0" w:color="auto"/>
            </w:tcBorders>
            <w:shd w:val="clear" w:color="auto" w:fill="auto"/>
            <w:vAlign w:val="bottom"/>
          </w:tcPr>
          <w:p w:rsidR="00A27434" w:rsidRPr="00C20730" w:rsidRDefault="00A27434" w:rsidP="006279B9">
            <w:pPr>
              <w:pStyle w:val="Compact"/>
              <w:spacing w:before="0" w:after="0" w:line="251" w:lineRule="auto"/>
              <w:rPr>
                <w:rFonts w:ascii="Courier New" w:hAnsi="Courier New" w:cs="Courier New"/>
                <w:b/>
              </w:rPr>
            </w:pPr>
            <w:r w:rsidRPr="00C20730">
              <w:rPr>
                <w:rFonts w:ascii="Courier New" w:hAnsi="Courier New" w:cs="Courier New"/>
                <w:b/>
              </w:rPr>
              <w:t>Код</w:t>
            </w:r>
          </w:p>
        </w:tc>
        <w:tc>
          <w:tcPr>
            <w:tcW w:w="0" w:type="auto"/>
            <w:tcBorders>
              <w:bottom w:val="single" w:sz="0" w:space="0" w:color="auto"/>
            </w:tcBorders>
            <w:shd w:val="clear" w:color="auto" w:fill="auto"/>
            <w:vAlign w:val="bottom"/>
          </w:tcPr>
          <w:p w:rsidR="00A27434" w:rsidRPr="00C20730" w:rsidRDefault="00A27434" w:rsidP="006279B9">
            <w:pPr>
              <w:pStyle w:val="Compact"/>
              <w:spacing w:before="0" w:after="0" w:line="251" w:lineRule="auto"/>
              <w:rPr>
                <w:rFonts w:ascii="Courier New" w:hAnsi="Courier New" w:cs="Courier New"/>
                <w:b/>
              </w:rPr>
            </w:pPr>
            <w:r w:rsidRPr="00C20730">
              <w:rPr>
                <w:rFonts w:ascii="Courier New" w:hAnsi="Courier New" w:cs="Courier New"/>
                <w:b/>
              </w:rPr>
              <w:t>Описание</w:t>
            </w:r>
          </w:p>
        </w:tc>
        <w:tc>
          <w:tcPr>
            <w:tcW w:w="0" w:type="auto"/>
            <w:tcBorders>
              <w:bottom w:val="single" w:sz="0" w:space="0" w:color="auto"/>
            </w:tcBorders>
            <w:shd w:val="clear" w:color="auto" w:fill="auto"/>
            <w:vAlign w:val="bottom"/>
          </w:tcPr>
          <w:p w:rsidR="00A27434" w:rsidRPr="00C20730" w:rsidRDefault="00A27434" w:rsidP="006279B9">
            <w:pPr>
              <w:pStyle w:val="Compact"/>
              <w:spacing w:before="0" w:after="0" w:line="251" w:lineRule="auto"/>
              <w:rPr>
                <w:rFonts w:ascii="Courier New" w:hAnsi="Courier New" w:cs="Courier New"/>
                <w:b/>
              </w:rPr>
            </w:pPr>
            <w:r w:rsidRPr="00C20730">
              <w:rPr>
                <w:rFonts w:ascii="Courier New" w:hAnsi="Courier New" w:cs="Courier New"/>
                <w:b/>
              </w:rPr>
              <w:t>Действие</w:t>
            </w:r>
          </w:p>
        </w:tc>
      </w:tr>
      <w:tr w:rsidR="005B226D" w:rsidRPr="00C20730" w:rsidTr="00E13F90">
        <w:tc>
          <w:tcPr>
            <w:tcW w:w="0" w:type="auto"/>
            <w:shd w:val="clear" w:color="auto" w:fill="auto"/>
          </w:tcPr>
          <w:p w:rsidR="00A27434" w:rsidRPr="00C20730" w:rsidRDefault="00A27434" w:rsidP="006279B9">
            <w:pPr>
              <w:pStyle w:val="Compact"/>
              <w:spacing w:before="0" w:after="0" w:line="251" w:lineRule="auto"/>
              <w:rPr>
                <w:rFonts w:ascii="Courier New" w:hAnsi="Courier New" w:cs="Courier New"/>
                <w:b/>
              </w:rPr>
            </w:pPr>
            <w:r w:rsidRPr="00C20730">
              <w:rPr>
                <w:rFonts w:ascii="Courier New" w:hAnsi="Courier New" w:cs="Courier New"/>
                <w:b/>
              </w:rPr>
              <w:t>E001</w:t>
            </w:r>
          </w:p>
        </w:tc>
        <w:tc>
          <w:tcPr>
            <w:tcW w:w="0" w:type="auto"/>
            <w:shd w:val="clear" w:color="auto" w:fill="auto"/>
          </w:tcPr>
          <w:p w:rsidR="00A27434" w:rsidRPr="00C20730" w:rsidRDefault="00A27434" w:rsidP="006279B9">
            <w:pPr>
              <w:pStyle w:val="Compact"/>
              <w:spacing w:before="0" w:after="0" w:line="251" w:lineRule="auto"/>
              <w:rPr>
                <w:rFonts w:ascii="Courier New" w:hAnsi="Courier New" w:cs="Courier New"/>
                <w:b/>
              </w:rPr>
            </w:pPr>
            <w:r w:rsidRPr="00C20730">
              <w:rPr>
                <w:rFonts w:ascii="Courier New" w:hAnsi="Courier New" w:cs="Courier New"/>
                <w:b/>
              </w:rPr>
              <w:t>Недостаточно данных</w:t>
            </w:r>
          </w:p>
        </w:tc>
        <w:tc>
          <w:tcPr>
            <w:tcW w:w="0" w:type="auto"/>
            <w:shd w:val="clear" w:color="auto" w:fill="auto"/>
          </w:tcPr>
          <w:p w:rsidR="00A27434" w:rsidRPr="00C20730" w:rsidRDefault="00A27434" w:rsidP="006279B9">
            <w:pPr>
              <w:pStyle w:val="Compact"/>
              <w:spacing w:before="0" w:after="0" w:line="251" w:lineRule="auto"/>
              <w:rPr>
                <w:rFonts w:ascii="Courier New" w:hAnsi="Courier New" w:cs="Courier New"/>
                <w:b/>
              </w:rPr>
            </w:pPr>
            <w:r w:rsidRPr="00C20730">
              <w:rPr>
                <w:rFonts w:ascii="Courier New" w:hAnsi="Courier New" w:cs="Courier New"/>
                <w:b/>
              </w:rPr>
              <w:t>Введите минимум 2 значения</w:t>
            </w:r>
          </w:p>
        </w:tc>
      </w:tr>
      <w:tr w:rsidR="005B226D" w:rsidRPr="00C20730" w:rsidTr="00E13F90">
        <w:tc>
          <w:tcPr>
            <w:tcW w:w="0" w:type="auto"/>
            <w:shd w:val="clear" w:color="auto" w:fill="auto"/>
          </w:tcPr>
          <w:p w:rsidR="00A27434" w:rsidRPr="00C20730" w:rsidRDefault="00A27434" w:rsidP="006279B9">
            <w:pPr>
              <w:pStyle w:val="Compact"/>
              <w:spacing w:before="0" w:after="0" w:line="251" w:lineRule="auto"/>
              <w:rPr>
                <w:rFonts w:ascii="Courier New" w:hAnsi="Courier New" w:cs="Courier New"/>
                <w:b/>
              </w:rPr>
            </w:pPr>
            <w:r w:rsidRPr="00C20730">
              <w:rPr>
                <w:rFonts w:ascii="Courier New" w:hAnsi="Courier New" w:cs="Courier New"/>
                <w:b/>
              </w:rPr>
              <w:t>E002</w:t>
            </w:r>
          </w:p>
        </w:tc>
        <w:tc>
          <w:tcPr>
            <w:tcW w:w="0" w:type="auto"/>
            <w:shd w:val="clear" w:color="auto" w:fill="auto"/>
          </w:tcPr>
          <w:p w:rsidR="00A27434" w:rsidRPr="00C20730" w:rsidRDefault="00A27434" w:rsidP="006279B9">
            <w:pPr>
              <w:pStyle w:val="Compact"/>
              <w:spacing w:before="0" w:after="0" w:line="251" w:lineRule="auto"/>
              <w:rPr>
                <w:rFonts w:ascii="Courier New" w:hAnsi="Courier New" w:cs="Courier New"/>
                <w:b/>
              </w:rPr>
            </w:pPr>
            <w:r w:rsidRPr="00C20730">
              <w:rPr>
                <w:rFonts w:ascii="Courier New" w:hAnsi="Courier New" w:cs="Courier New"/>
                <w:b/>
              </w:rPr>
              <w:t>Некорректный формат</w:t>
            </w:r>
          </w:p>
        </w:tc>
        <w:tc>
          <w:tcPr>
            <w:tcW w:w="0" w:type="auto"/>
            <w:shd w:val="clear" w:color="auto" w:fill="auto"/>
          </w:tcPr>
          <w:p w:rsidR="00A27434" w:rsidRPr="00C20730" w:rsidRDefault="00A27434" w:rsidP="006279B9">
            <w:pPr>
              <w:pStyle w:val="Compact"/>
              <w:spacing w:before="0" w:after="0" w:line="251" w:lineRule="auto"/>
              <w:rPr>
                <w:rFonts w:ascii="Courier New" w:hAnsi="Courier New" w:cs="Courier New"/>
                <w:b/>
              </w:rPr>
            </w:pPr>
            <w:r w:rsidRPr="00C20730">
              <w:rPr>
                <w:rFonts w:ascii="Courier New" w:hAnsi="Courier New" w:cs="Courier New"/>
                <w:b/>
              </w:rPr>
              <w:t>Проверьте формат числовых данных</w:t>
            </w:r>
          </w:p>
        </w:tc>
      </w:tr>
      <w:tr w:rsidR="005B226D" w:rsidRPr="00C20730" w:rsidTr="00E13F90">
        <w:tc>
          <w:tcPr>
            <w:tcW w:w="0" w:type="auto"/>
            <w:shd w:val="clear" w:color="auto" w:fill="auto"/>
          </w:tcPr>
          <w:p w:rsidR="00A27434" w:rsidRPr="00C20730" w:rsidRDefault="00A27434" w:rsidP="006279B9">
            <w:pPr>
              <w:pStyle w:val="Compact"/>
              <w:spacing w:before="0" w:after="0" w:line="251" w:lineRule="auto"/>
              <w:rPr>
                <w:rFonts w:ascii="Courier New" w:hAnsi="Courier New" w:cs="Courier New"/>
                <w:b/>
              </w:rPr>
            </w:pPr>
            <w:r w:rsidRPr="00C20730">
              <w:rPr>
                <w:rFonts w:ascii="Courier New" w:hAnsi="Courier New" w:cs="Courier New"/>
                <w:b/>
              </w:rPr>
              <w:t>E003</w:t>
            </w:r>
          </w:p>
        </w:tc>
        <w:tc>
          <w:tcPr>
            <w:tcW w:w="0" w:type="auto"/>
            <w:shd w:val="clear" w:color="auto" w:fill="auto"/>
          </w:tcPr>
          <w:p w:rsidR="00A27434" w:rsidRPr="00C20730" w:rsidRDefault="00A27434" w:rsidP="006279B9">
            <w:pPr>
              <w:pStyle w:val="Compact"/>
              <w:spacing w:before="0" w:after="0" w:line="251" w:lineRule="auto"/>
              <w:rPr>
                <w:rFonts w:ascii="Courier New" w:hAnsi="Courier New" w:cs="Courier New"/>
                <w:b/>
              </w:rPr>
            </w:pPr>
            <w:r w:rsidRPr="00C20730">
              <w:rPr>
                <w:rFonts w:ascii="Courier New" w:hAnsi="Courier New" w:cs="Courier New"/>
                <w:b/>
              </w:rPr>
              <w:t>Ошибка файловой системы</w:t>
            </w:r>
          </w:p>
        </w:tc>
        <w:tc>
          <w:tcPr>
            <w:tcW w:w="0" w:type="auto"/>
            <w:shd w:val="clear" w:color="auto" w:fill="auto"/>
          </w:tcPr>
          <w:p w:rsidR="00A27434" w:rsidRPr="00C20730" w:rsidRDefault="00A27434" w:rsidP="006279B9">
            <w:pPr>
              <w:pStyle w:val="Compact"/>
              <w:spacing w:before="0" w:after="0" w:line="251" w:lineRule="auto"/>
              <w:rPr>
                <w:rFonts w:ascii="Courier New" w:hAnsi="Courier New" w:cs="Courier New"/>
                <w:b/>
              </w:rPr>
            </w:pPr>
            <w:r w:rsidRPr="00C20730">
              <w:rPr>
                <w:rFonts w:ascii="Courier New" w:hAnsi="Courier New" w:cs="Courier New"/>
                <w:b/>
              </w:rPr>
              <w:t>Проверьте права доступа</w:t>
            </w:r>
          </w:p>
        </w:tc>
      </w:tr>
      <w:tr w:rsidR="005B226D" w:rsidRPr="00C20730" w:rsidTr="00E13F90">
        <w:tc>
          <w:tcPr>
            <w:tcW w:w="0" w:type="auto"/>
            <w:shd w:val="clear" w:color="auto" w:fill="auto"/>
          </w:tcPr>
          <w:p w:rsidR="00A27434" w:rsidRPr="00C20730" w:rsidRDefault="00A27434" w:rsidP="006279B9">
            <w:pPr>
              <w:pStyle w:val="Compact"/>
              <w:spacing w:before="0" w:after="0" w:line="251" w:lineRule="auto"/>
              <w:rPr>
                <w:rFonts w:ascii="Courier New" w:hAnsi="Courier New" w:cs="Courier New"/>
                <w:b/>
              </w:rPr>
            </w:pPr>
            <w:r w:rsidRPr="00C20730">
              <w:rPr>
                <w:rFonts w:ascii="Courier New" w:hAnsi="Courier New" w:cs="Courier New"/>
                <w:b/>
              </w:rPr>
              <w:t>E004</w:t>
            </w:r>
          </w:p>
        </w:tc>
        <w:tc>
          <w:tcPr>
            <w:tcW w:w="0" w:type="auto"/>
            <w:shd w:val="clear" w:color="auto" w:fill="auto"/>
          </w:tcPr>
          <w:p w:rsidR="00A27434" w:rsidRPr="00C20730" w:rsidRDefault="00A27434" w:rsidP="006279B9">
            <w:pPr>
              <w:pStyle w:val="Compact"/>
              <w:spacing w:before="0" w:after="0" w:line="251" w:lineRule="auto"/>
              <w:rPr>
                <w:rFonts w:ascii="Courier New" w:hAnsi="Courier New" w:cs="Courier New"/>
                <w:b/>
              </w:rPr>
            </w:pPr>
            <w:r w:rsidRPr="00C20730">
              <w:rPr>
                <w:rFonts w:ascii="Courier New" w:hAnsi="Courier New" w:cs="Courier New"/>
                <w:b/>
              </w:rPr>
              <w:t>Ошибка вычислений</w:t>
            </w:r>
          </w:p>
        </w:tc>
        <w:tc>
          <w:tcPr>
            <w:tcW w:w="0" w:type="auto"/>
            <w:shd w:val="clear" w:color="auto" w:fill="auto"/>
          </w:tcPr>
          <w:p w:rsidR="00A27434" w:rsidRPr="00C20730" w:rsidRDefault="00A27434" w:rsidP="006279B9">
            <w:pPr>
              <w:pStyle w:val="Compact"/>
              <w:spacing w:before="0" w:after="0" w:line="251" w:lineRule="auto"/>
              <w:rPr>
                <w:rFonts w:ascii="Courier New" w:hAnsi="Courier New" w:cs="Courier New"/>
                <w:b/>
              </w:rPr>
            </w:pPr>
            <w:r w:rsidRPr="00C20730">
              <w:rPr>
                <w:rFonts w:ascii="Courier New" w:hAnsi="Courier New" w:cs="Courier New"/>
                <w:b/>
              </w:rPr>
              <w:t>Перезапустите программу</w:t>
            </w:r>
          </w:p>
        </w:tc>
      </w:tr>
    </w:tbl>
    <w:p w:rsidR="00A27434"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48" style="width:0;height:1.5pt" o:hrstd="t" o:hr="t"/>
        </w:pict>
      </w:r>
    </w:p>
    <w:p w:rsidR="00A27434" w:rsidRPr="00C20730" w:rsidRDefault="00A27434" w:rsidP="006279B9">
      <w:pPr>
        <w:pStyle w:val="3"/>
        <w:spacing w:before="0" w:line="251" w:lineRule="auto"/>
        <w:rPr>
          <w:rFonts w:ascii="Times New Roman" w:hAnsi="Times New Roman"/>
          <w:color w:val="auto"/>
          <w:sz w:val="32"/>
          <w:szCs w:val="32"/>
          <w:lang w:val="ru-RU"/>
        </w:rPr>
      </w:pPr>
      <w:bookmarkStart w:id="730" w:name="техническая-поддержка"/>
      <w:bookmarkStart w:id="731" w:name="_Toc202961298"/>
      <w:bookmarkStart w:id="732" w:name="_Toc204261410"/>
      <w:bookmarkStart w:id="733" w:name="_Toc204263066"/>
      <w:r w:rsidRPr="00C20730">
        <w:rPr>
          <w:rFonts w:ascii="Times New Roman" w:hAnsi="Times New Roman"/>
          <w:color w:val="auto"/>
          <w:sz w:val="32"/>
          <w:szCs w:val="32"/>
          <w:lang w:val="ru-RU"/>
        </w:rPr>
        <w:t>Техническая поддержка</w:t>
      </w:r>
      <w:bookmarkEnd w:id="730"/>
      <w:bookmarkEnd w:id="731"/>
      <w:bookmarkEnd w:id="732"/>
      <w:bookmarkEnd w:id="733"/>
    </w:p>
    <w:p w:rsidR="00A27434" w:rsidRPr="00C20730" w:rsidRDefault="00A27434" w:rsidP="006279B9">
      <w:pPr>
        <w:pStyle w:val="4"/>
        <w:spacing w:before="0" w:line="251" w:lineRule="auto"/>
        <w:rPr>
          <w:rFonts w:ascii="Times New Roman" w:hAnsi="Times New Roman"/>
          <w:color w:val="auto"/>
          <w:sz w:val="32"/>
          <w:szCs w:val="32"/>
          <w:lang w:val="ru-RU"/>
        </w:rPr>
      </w:pPr>
      <w:bookmarkStart w:id="734" w:name="контактная-информация"/>
      <w:bookmarkStart w:id="735" w:name="_Toc202961299"/>
      <w:bookmarkStart w:id="736" w:name="_Toc204261411"/>
      <w:r w:rsidRPr="00C20730">
        <w:rPr>
          <w:rFonts w:ascii="Times New Roman" w:hAnsi="Times New Roman"/>
          <w:color w:val="auto"/>
          <w:sz w:val="32"/>
          <w:szCs w:val="32"/>
          <w:lang w:val="ru-RU"/>
        </w:rPr>
        <w:t>Контактная информация</w:t>
      </w:r>
      <w:bookmarkEnd w:id="734"/>
      <w:bookmarkEnd w:id="735"/>
      <w:bookmarkEnd w:id="736"/>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Для получения технической поддержки обращайтесь к разработчикам:</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Авторы программы:</w:t>
      </w:r>
      <w:r w:rsidRPr="00C20730">
        <w:rPr>
          <w:rFonts w:ascii="Times New Roman" w:hAnsi="Times New Roman"/>
          <w:sz w:val="32"/>
          <w:szCs w:val="32"/>
          <w:lang w:val="ru-RU"/>
        </w:rPr>
        <w:t xml:space="preserve"> - Луценко Е.В. - Трошин Л.П.</w:t>
      </w:r>
    </w:p>
    <w:p w:rsidR="00A27434" w:rsidRPr="00C20730" w:rsidRDefault="00A27434" w:rsidP="006279B9">
      <w:pPr>
        <w:pStyle w:val="4"/>
        <w:spacing w:before="0" w:line="251" w:lineRule="auto"/>
        <w:rPr>
          <w:rFonts w:ascii="Times New Roman" w:hAnsi="Times New Roman"/>
          <w:color w:val="auto"/>
          <w:sz w:val="32"/>
          <w:szCs w:val="32"/>
          <w:lang w:val="ru-RU"/>
        </w:rPr>
      </w:pPr>
      <w:bookmarkStart w:id="737" w:name="системная-информация"/>
      <w:bookmarkStart w:id="738" w:name="_Toc202961300"/>
      <w:bookmarkStart w:id="739" w:name="_Toc204261412"/>
      <w:r w:rsidRPr="00C20730">
        <w:rPr>
          <w:rFonts w:ascii="Times New Roman" w:hAnsi="Times New Roman"/>
          <w:color w:val="auto"/>
          <w:sz w:val="32"/>
          <w:szCs w:val="32"/>
          <w:lang w:val="ru-RU"/>
        </w:rPr>
        <w:t>Системная информация</w:t>
      </w:r>
      <w:bookmarkEnd w:id="737"/>
      <w:bookmarkEnd w:id="738"/>
      <w:bookmarkEnd w:id="739"/>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При обращении в техническую поддержку укажите:</w:t>
      </w:r>
    </w:p>
    <w:p w:rsidR="00A27434" w:rsidRPr="00C20730" w:rsidRDefault="00A27434" w:rsidP="006279B9">
      <w:pPr>
        <w:pStyle w:val="Compact"/>
        <w:numPr>
          <w:ilvl w:val="0"/>
          <w:numId w:val="105"/>
        </w:numPr>
        <w:spacing w:before="0" w:after="0" w:line="251" w:lineRule="auto"/>
        <w:rPr>
          <w:rFonts w:ascii="Times New Roman" w:hAnsi="Times New Roman"/>
          <w:sz w:val="32"/>
          <w:szCs w:val="32"/>
        </w:rPr>
      </w:pPr>
      <w:r w:rsidRPr="00C20730">
        <w:rPr>
          <w:rFonts w:ascii="Times New Roman" w:hAnsi="Times New Roman"/>
          <w:b/>
          <w:sz w:val="32"/>
          <w:szCs w:val="32"/>
        </w:rPr>
        <w:t>Версию программы:</w:t>
      </w:r>
      <w:r w:rsidRPr="00C20730">
        <w:rPr>
          <w:rFonts w:ascii="Times New Roman" w:hAnsi="Times New Roman"/>
          <w:sz w:val="32"/>
          <w:szCs w:val="32"/>
        </w:rPr>
        <w:t xml:space="preserve"> 1.0</w:t>
      </w:r>
    </w:p>
    <w:p w:rsidR="00A27434" w:rsidRPr="00C20730" w:rsidRDefault="00A27434" w:rsidP="006279B9">
      <w:pPr>
        <w:pStyle w:val="Compact"/>
        <w:numPr>
          <w:ilvl w:val="0"/>
          <w:numId w:val="105"/>
        </w:numPr>
        <w:spacing w:before="0" w:after="0" w:line="251" w:lineRule="auto"/>
        <w:rPr>
          <w:rFonts w:ascii="Times New Roman" w:hAnsi="Times New Roman"/>
          <w:sz w:val="32"/>
          <w:szCs w:val="32"/>
        </w:rPr>
      </w:pPr>
      <w:r w:rsidRPr="00C20730">
        <w:rPr>
          <w:rFonts w:ascii="Times New Roman" w:hAnsi="Times New Roman"/>
          <w:b/>
          <w:sz w:val="32"/>
          <w:szCs w:val="32"/>
        </w:rPr>
        <w:t>Операционную систему</w:t>
      </w:r>
      <w:r w:rsidRPr="00C20730">
        <w:rPr>
          <w:rFonts w:ascii="Times New Roman" w:hAnsi="Times New Roman"/>
          <w:sz w:val="32"/>
          <w:szCs w:val="32"/>
        </w:rPr>
        <w:t xml:space="preserve"> и её версию</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Описание проблемы</w:t>
      </w:r>
      <w:r w:rsidRPr="00C20730">
        <w:rPr>
          <w:rFonts w:ascii="Times New Roman" w:hAnsi="Times New Roman"/>
          <w:sz w:val="32"/>
          <w:szCs w:val="32"/>
          <w:lang w:val="ru-RU"/>
        </w:rPr>
        <w:t xml:space="preserve"> с указанием последовательности действий</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Сообщения об ошибках</w:t>
      </w:r>
      <w:r w:rsidRPr="00C20730">
        <w:rPr>
          <w:rFonts w:ascii="Times New Roman" w:hAnsi="Times New Roman"/>
          <w:sz w:val="32"/>
          <w:szCs w:val="32"/>
          <w:lang w:val="ru-RU"/>
        </w:rPr>
        <w:t xml:space="preserve"> (если есть)</w:t>
      </w:r>
    </w:p>
    <w:p w:rsidR="00A27434" w:rsidRPr="00C20730" w:rsidRDefault="00A27434" w:rsidP="006279B9">
      <w:pPr>
        <w:pStyle w:val="Compact"/>
        <w:numPr>
          <w:ilvl w:val="0"/>
          <w:numId w:val="105"/>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Примеры данных</w:t>
      </w:r>
      <w:r w:rsidRPr="00C20730">
        <w:rPr>
          <w:rFonts w:ascii="Times New Roman" w:hAnsi="Times New Roman"/>
          <w:sz w:val="32"/>
          <w:szCs w:val="32"/>
          <w:lang w:val="ru-RU"/>
        </w:rPr>
        <w:t>, с которыми возникла проблема</w:t>
      </w:r>
    </w:p>
    <w:p w:rsidR="00A27434" w:rsidRPr="00C20730" w:rsidRDefault="00A27434" w:rsidP="006279B9">
      <w:pPr>
        <w:pStyle w:val="4"/>
        <w:spacing w:before="0" w:line="251" w:lineRule="auto"/>
        <w:rPr>
          <w:rFonts w:ascii="Times New Roman" w:hAnsi="Times New Roman"/>
          <w:color w:val="auto"/>
          <w:sz w:val="32"/>
          <w:szCs w:val="32"/>
          <w:lang w:val="ru-RU"/>
        </w:rPr>
      </w:pPr>
      <w:bookmarkStart w:id="740" w:name="обновления-программы"/>
      <w:bookmarkStart w:id="741" w:name="_Toc202961301"/>
      <w:bookmarkStart w:id="742" w:name="_Toc204261413"/>
      <w:r w:rsidRPr="00C20730">
        <w:rPr>
          <w:rFonts w:ascii="Times New Roman" w:hAnsi="Times New Roman"/>
          <w:color w:val="auto"/>
          <w:sz w:val="32"/>
          <w:szCs w:val="32"/>
          <w:lang w:val="ru-RU"/>
        </w:rPr>
        <w:t>Обновления программы</w:t>
      </w:r>
      <w:bookmarkEnd w:id="740"/>
      <w:bookmarkEnd w:id="741"/>
      <w:bookmarkEnd w:id="742"/>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Информация о новых версиях программы и обновлениях будет размещаться на официальном сайте разработчиков.</w:t>
      </w:r>
    </w:p>
    <w:p w:rsidR="00A27434"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49" style="width:0;height:1.5pt" o:hrstd="t" o:hr="t"/>
        </w:pict>
      </w:r>
    </w:p>
    <w:p w:rsidR="00A27434" w:rsidRPr="00C20730" w:rsidRDefault="00A27434" w:rsidP="006279B9">
      <w:pPr>
        <w:pStyle w:val="3"/>
        <w:spacing w:before="0" w:line="251" w:lineRule="auto"/>
        <w:rPr>
          <w:rFonts w:ascii="Times New Roman" w:hAnsi="Times New Roman"/>
          <w:color w:val="auto"/>
          <w:sz w:val="32"/>
          <w:szCs w:val="32"/>
          <w:lang w:val="ru-RU"/>
        </w:rPr>
      </w:pPr>
      <w:bookmarkStart w:id="743" w:name="заключение"/>
      <w:bookmarkStart w:id="744" w:name="_Toc202961302"/>
      <w:bookmarkStart w:id="745" w:name="_Toc204261414"/>
      <w:bookmarkStart w:id="746" w:name="_Toc204263067"/>
      <w:r w:rsidRPr="00C20730">
        <w:rPr>
          <w:rFonts w:ascii="Times New Roman" w:hAnsi="Times New Roman"/>
          <w:color w:val="auto"/>
          <w:sz w:val="32"/>
          <w:szCs w:val="32"/>
          <w:lang w:val="ru-RU"/>
        </w:rPr>
        <w:lastRenderedPageBreak/>
        <w:t>Заключение</w:t>
      </w:r>
      <w:bookmarkEnd w:id="743"/>
      <w:bookmarkEnd w:id="744"/>
      <w:bookmarkEnd w:id="745"/>
      <w:bookmarkEnd w:id="746"/>
    </w:p>
    <w:p w:rsidR="00A27434" w:rsidRPr="00C20730" w:rsidRDefault="00A27434"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Программа “Алгоритм № 4: Составление вариационного ряда” представляет собой надежный инструмент для статистической обработки данных в области биометрии и ампелометрии. Следуя данной инструкции, вы сможете эффективно использовать все возможности программы для решения ваших исследовательских и образовательных задач.</w:t>
      </w:r>
    </w:p>
    <w:p w:rsidR="00A27434" w:rsidRPr="00C20730" w:rsidRDefault="00A27434"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При возникновении вопросов или проблем не стесняйтесь обращаться к разделу “Устранение неполадок” или к технической поддержке.</w:t>
      </w:r>
    </w:p>
    <w:p w:rsidR="00A27434" w:rsidRPr="00C20730" w:rsidRDefault="00A27434" w:rsidP="006279B9">
      <w:pPr>
        <w:pStyle w:val="a0"/>
        <w:spacing w:before="0" w:after="0" w:line="251" w:lineRule="auto"/>
        <w:rPr>
          <w:rFonts w:ascii="Times New Roman" w:hAnsi="Times New Roman"/>
          <w:sz w:val="32"/>
          <w:szCs w:val="32"/>
        </w:rPr>
      </w:pPr>
      <w:r w:rsidRPr="00C20730">
        <w:rPr>
          <w:rFonts w:ascii="Times New Roman" w:hAnsi="Times New Roman"/>
          <w:b/>
          <w:sz w:val="32"/>
          <w:szCs w:val="32"/>
        </w:rPr>
        <w:t>Удачной работы с программой!</w:t>
      </w:r>
    </w:p>
    <w:p w:rsidR="00A27434"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50" style="width:0;height:1.5pt" o:hrstd="t" o:hr="t"/>
        </w:pict>
      </w:r>
    </w:p>
    <w:p w:rsidR="00A27434" w:rsidRPr="00C20730" w:rsidRDefault="002D12A0"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i/>
          <w:sz w:val="32"/>
          <w:szCs w:val="32"/>
          <w:lang w:val="ru-RU"/>
        </w:rPr>
        <w:t>Документ подготовлен: 04.08.2025</w:t>
      </w:r>
      <w:r w:rsidR="00A27434" w:rsidRPr="00C20730">
        <w:rPr>
          <w:rFonts w:ascii="Times New Roman" w:hAnsi="Times New Roman"/>
          <w:sz w:val="32"/>
          <w:szCs w:val="32"/>
          <w:lang w:val="ru-RU"/>
        </w:rPr>
        <w:br/>
      </w:r>
      <w:r w:rsidRPr="00C20730">
        <w:rPr>
          <w:rFonts w:ascii="Times New Roman" w:hAnsi="Times New Roman"/>
          <w:i/>
          <w:sz w:val="32"/>
          <w:szCs w:val="32"/>
          <w:lang w:val="ru-RU"/>
        </w:rPr>
        <w:t>Версия инструкции: 1.52.</w:t>
      </w:r>
    </w:p>
    <w:p w:rsidR="00A27434" w:rsidRPr="00C20730" w:rsidRDefault="00A27434" w:rsidP="006279B9">
      <w:pPr>
        <w:pStyle w:val="a0"/>
        <w:spacing w:before="0" w:after="0" w:line="251" w:lineRule="auto"/>
        <w:rPr>
          <w:rFonts w:ascii="Times New Roman" w:hAnsi="Times New Roman"/>
          <w:sz w:val="32"/>
          <w:szCs w:val="32"/>
          <w:lang w:val="ru-RU"/>
        </w:rPr>
      </w:pPr>
    </w:p>
    <w:p w:rsidR="00344608" w:rsidRPr="00C20730" w:rsidRDefault="00344608" w:rsidP="006279B9">
      <w:pPr>
        <w:pStyle w:val="a0"/>
        <w:spacing w:before="0" w:after="0" w:line="251" w:lineRule="auto"/>
        <w:rPr>
          <w:rFonts w:ascii="Times New Roman" w:hAnsi="Times New Roman"/>
          <w:sz w:val="32"/>
          <w:szCs w:val="32"/>
          <w:lang w:val="ru-RU"/>
        </w:rPr>
      </w:pPr>
    </w:p>
    <w:p w:rsidR="00BE19D0" w:rsidRPr="00C20730" w:rsidRDefault="002F3A20" w:rsidP="006279B9">
      <w:pPr>
        <w:pStyle w:val="1"/>
        <w:spacing w:before="0" w:line="251" w:lineRule="auto"/>
        <w:rPr>
          <w:rFonts w:ascii="Times New Roman" w:hAnsi="Times New Roman"/>
          <w:color w:val="auto"/>
          <w:lang w:val="ru-RU"/>
        </w:rPr>
      </w:pPr>
      <w:bookmarkStart w:id="747" w:name="_Toc204261415"/>
      <w:bookmarkStart w:id="748" w:name="_Toc204263068"/>
      <w:bookmarkStart w:id="749" w:name="_Toc204263334"/>
      <w:bookmarkStart w:id="750" w:name="_Toc205187023"/>
      <w:r w:rsidRPr="00C20730">
        <w:rPr>
          <w:rFonts w:ascii="Times New Roman" w:hAnsi="Times New Roman"/>
          <w:color w:val="auto"/>
          <w:lang w:val="ru-RU"/>
        </w:rPr>
        <w:lastRenderedPageBreak/>
        <w:t>Алгоритм-</w:t>
      </w:r>
      <w:r w:rsidR="00BE19D0" w:rsidRPr="00C20730">
        <w:rPr>
          <w:rFonts w:ascii="Times New Roman" w:hAnsi="Times New Roman"/>
          <w:color w:val="auto"/>
          <w:lang w:val="ru-RU"/>
        </w:rPr>
        <w:t>5: Вычисление М и σ по способу взвешенных вариаций</w:t>
      </w:r>
      <w:bookmarkEnd w:id="747"/>
      <w:bookmarkEnd w:id="748"/>
      <w:bookmarkEnd w:id="749"/>
      <w:bookmarkEnd w:id="750"/>
    </w:p>
    <w:p w:rsidR="00BE19D0" w:rsidRPr="00C20730" w:rsidRDefault="00BE19D0" w:rsidP="006279B9">
      <w:pPr>
        <w:pStyle w:val="2"/>
        <w:spacing w:before="0" w:line="251" w:lineRule="auto"/>
        <w:rPr>
          <w:rFonts w:ascii="Times New Roman" w:hAnsi="Times New Roman"/>
          <w:color w:val="auto"/>
          <w:sz w:val="32"/>
          <w:szCs w:val="32"/>
          <w:lang w:val="ru-RU"/>
        </w:rPr>
      </w:pPr>
      <w:bookmarkStart w:id="751" w:name="_Toc204261416"/>
      <w:bookmarkStart w:id="752" w:name="_Toc204263069"/>
      <w:bookmarkStart w:id="753" w:name="_Toc204263335"/>
      <w:bookmarkStart w:id="754" w:name="_Toc205187024"/>
      <w:r w:rsidRPr="00C20730">
        <w:rPr>
          <w:rFonts w:ascii="Times New Roman" w:hAnsi="Times New Roman"/>
          <w:color w:val="auto"/>
          <w:sz w:val="32"/>
          <w:szCs w:val="32"/>
          <w:lang w:val="ru-RU"/>
        </w:rPr>
        <w:t>1. Исходное изображение</w:t>
      </w:r>
      <w:bookmarkEnd w:id="751"/>
      <w:bookmarkEnd w:id="752"/>
      <w:bookmarkEnd w:id="753"/>
      <w:bookmarkEnd w:id="754"/>
    </w:p>
    <w:p w:rsidR="00BE19D0" w:rsidRPr="00C20730" w:rsidRDefault="000C0DE8" w:rsidP="006279B9">
      <w:pPr>
        <w:pStyle w:val="CaptionedFigure"/>
        <w:spacing w:after="0" w:line="251" w:lineRule="auto"/>
        <w:rPr>
          <w:rFonts w:ascii="Times New Roman" w:hAnsi="Times New Roman"/>
          <w:sz w:val="32"/>
          <w:szCs w:val="32"/>
        </w:rPr>
      </w:pPr>
      <w:r w:rsidRPr="00C20730">
        <w:rPr>
          <w:rFonts w:ascii="Times New Roman" w:hAnsi="Times New Roman"/>
          <w:noProof/>
          <w:sz w:val="32"/>
          <w:szCs w:val="32"/>
        </w:rPr>
        <w:drawing>
          <wp:inline distT="0" distB="0" distL="0" distR="0" wp14:anchorId="02C00936" wp14:editId="1C2E01C9">
            <wp:extent cx="4591050" cy="6924675"/>
            <wp:effectExtent l="0" t="0" r="0" b="9525"/>
            <wp:docPr id="6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91050" cy="6924675"/>
                    </a:xfrm>
                    <a:prstGeom prst="rect">
                      <a:avLst/>
                    </a:prstGeom>
                    <a:noFill/>
                    <a:ln>
                      <a:noFill/>
                    </a:ln>
                  </pic:spPr>
                </pic:pic>
              </a:graphicData>
            </a:graphic>
          </wp:inline>
        </w:drawing>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М., Изд-во Моск, ун-та. 1980, 21004, 150 с., </w:t>
      </w:r>
      <w:hyperlink r:id="rId44" w:history="1">
        <w:r w:rsidRPr="00C20730">
          <w:rPr>
            <w:rStyle w:val="af0"/>
            <w:rFonts w:ascii="Times New Roman" w:hAnsi="Times New Roman"/>
            <w:i/>
            <w:color w:val="auto"/>
            <w:sz w:val="32"/>
            <w:szCs w:val="32"/>
          </w:rPr>
          <w:t>http</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lc</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kubagro</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ru</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Algorithms</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of</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biometrics</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N</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A</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Plokhinsky</w:t>
        </w:r>
        <w:r w:rsidRPr="00C20730">
          <w:rPr>
            <w:rStyle w:val="af0"/>
            <w:rFonts w:ascii="Times New Roman" w:hAnsi="Times New Roman"/>
            <w:i/>
            <w:color w:val="auto"/>
            <w:sz w:val="32"/>
            <w:szCs w:val="32"/>
            <w:lang w:val="ru-RU"/>
          </w:rPr>
          <w:t>-1980.</w:t>
        </w:r>
        <w:r w:rsidRPr="00C20730">
          <w:rPr>
            <w:rStyle w:val="af0"/>
            <w:rFonts w:ascii="Times New Roman" w:hAnsi="Times New Roman"/>
            <w:i/>
            <w:color w:val="auto"/>
            <w:sz w:val="32"/>
            <w:szCs w:val="32"/>
          </w:rPr>
          <w:t>pdf</w:t>
        </w:r>
      </w:hyperlink>
      <w:r w:rsidRPr="00C20730">
        <w:rPr>
          <w:rFonts w:ascii="Times New Roman" w:hAnsi="Times New Roman"/>
          <w:i/>
          <w:sz w:val="32"/>
          <w:szCs w:val="32"/>
          <w:lang w:val="ru-RU"/>
        </w:rPr>
        <w:t xml:space="preserve"> </w:t>
      </w:r>
    </w:p>
    <w:p w:rsidR="00BE19D0" w:rsidRPr="00C20730" w:rsidRDefault="00BE19D0" w:rsidP="006279B9">
      <w:pPr>
        <w:pStyle w:val="2"/>
        <w:spacing w:before="0" w:line="251" w:lineRule="auto"/>
        <w:rPr>
          <w:rFonts w:ascii="Times New Roman" w:hAnsi="Times New Roman"/>
          <w:color w:val="auto"/>
          <w:sz w:val="32"/>
          <w:szCs w:val="32"/>
          <w:lang w:val="ru-RU"/>
        </w:rPr>
      </w:pPr>
      <w:bookmarkStart w:id="755" w:name="_Toc204261417"/>
      <w:bookmarkStart w:id="756" w:name="_Toc204263070"/>
      <w:bookmarkStart w:id="757" w:name="_Toc204263336"/>
      <w:bookmarkStart w:id="758" w:name="_Toc205187025"/>
      <w:r w:rsidRPr="00C20730">
        <w:rPr>
          <w:rFonts w:ascii="Times New Roman" w:hAnsi="Times New Roman"/>
          <w:color w:val="auto"/>
          <w:sz w:val="32"/>
          <w:szCs w:val="32"/>
          <w:lang w:val="ru-RU"/>
        </w:rPr>
        <w:lastRenderedPageBreak/>
        <w:t>2. Пояснение к изображению и алгоритму</w:t>
      </w:r>
      <w:bookmarkEnd w:id="755"/>
      <w:bookmarkEnd w:id="756"/>
      <w:bookmarkEnd w:id="757"/>
      <w:bookmarkEnd w:id="758"/>
    </w:p>
    <w:p w:rsidR="00BE19D0" w:rsidRPr="00C20730" w:rsidRDefault="00BE19D0" w:rsidP="006279B9">
      <w:pPr>
        <w:pStyle w:val="FirstParagraph"/>
        <w:spacing w:before="0" w:after="0" w:line="251" w:lineRule="auto"/>
        <w:rPr>
          <w:rFonts w:ascii="Times New Roman" w:hAnsi="Times New Roman"/>
          <w:sz w:val="32"/>
          <w:szCs w:val="32"/>
        </w:rPr>
      </w:pPr>
      <w:r w:rsidRPr="00C20730">
        <w:rPr>
          <w:rFonts w:ascii="Times New Roman" w:hAnsi="Times New Roman"/>
          <w:sz w:val="32"/>
          <w:szCs w:val="32"/>
          <w:lang w:val="ru-RU"/>
        </w:rPr>
        <w:t>Представленный алгоритм предназначен для вычисления среднего арифметического (</w:t>
      </w:r>
      <w:r w:rsidRPr="00C20730">
        <w:rPr>
          <w:rFonts w:ascii="Times New Roman" w:hAnsi="Times New Roman"/>
          <w:sz w:val="32"/>
          <w:szCs w:val="32"/>
        </w:rPr>
        <w:t>M</w:t>
      </w:r>
      <w:r w:rsidRPr="00C20730">
        <w:rPr>
          <w:rFonts w:ascii="Times New Roman" w:hAnsi="Times New Roman"/>
          <w:sz w:val="32"/>
          <w:szCs w:val="32"/>
          <w:lang w:val="ru-RU"/>
        </w:rPr>
        <w:t>) и стандартного отклонения</w:t>
      </w:r>
      <w:proofErr w:type="gramStart"/>
      <w:r w:rsidRPr="00C20730">
        <w:rPr>
          <w:rFonts w:ascii="Times New Roman" w:hAnsi="Times New Roman"/>
          <w:sz w:val="32"/>
          <w:szCs w:val="32"/>
          <w:lang w:val="ru-RU"/>
        </w:rPr>
        <w:t xml:space="preserve"> (</w:t>
      </w:r>
      <m:oMath>
        <m:r>
          <w:rPr>
            <w:rFonts w:ascii="Cambria Math" w:hAnsi="Cambria Math"/>
            <w:sz w:val="32"/>
            <w:szCs w:val="32"/>
          </w:rPr>
          <m:t>σ</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для больших групп данных, когда невозможно суммировать отдельные даты и их квадраты. Он также применим для исследования распределения признака на основе вариационного ряда при наличии достаточной счётной техники. </w:t>
      </w:r>
      <w:proofErr w:type="gramStart"/>
      <w:r w:rsidRPr="00C20730">
        <w:rPr>
          <w:rFonts w:ascii="Times New Roman" w:hAnsi="Times New Roman"/>
          <w:sz w:val="32"/>
          <w:szCs w:val="32"/>
        </w:rPr>
        <w:t>Алгоритм использует метод взвешенных вариаций.</w:t>
      </w:r>
      <w:proofErr w:type="gramEnd"/>
    </w:p>
    <w:p w:rsidR="00BE19D0" w:rsidRPr="00C20730" w:rsidRDefault="00BE19D0" w:rsidP="006279B9">
      <w:pPr>
        <w:pStyle w:val="3"/>
        <w:spacing w:before="0" w:line="251" w:lineRule="auto"/>
        <w:rPr>
          <w:rFonts w:ascii="Times New Roman" w:hAnsi="Times New Roman"/>
          <w:color w:val="auto"/>
          <w:sz w:val="32"/>
          <w:szCs w:val="32"/>
        </w:rPr>
      </w:pPr>
      <w:bookmarkStart w:id="759" w:name="X34b36221997abfb5ca51edc960e9e8d1976b0d0"/>
      <w:bookmarkStart w:id="760" w:name="_Toc204261418"/>
      <w:bookmarkStart w:id="761" w:name="_Toc204263071"/>
      <w:r w:rsidRPr="00C20730">
        <w:rPr>
          <w:rFonts w:ascii="Times New Roman" w:hAnsi="Times New Roman"/>
          <w:color w:val="auto"/>
          <w:sz w:val="32"/>
          <w:szCs w:val="32"/>
        </w:rPr>
        <w:t>Используемые условные математические обозначения:</w:t>
      </w:r>
      <w:bookmarkEnd w:id="759"/>
      <w:bookmarkEnd w:id="760"/>
      <w:bookmarkEnd w:id="761"/>
    </w:p>
    <w:p w:rsidR="00BE19D0"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00BE19D0" w:rsidRPr="00C20730">
        <w:rPr>
          <w:rFonts w:ascii="Times New Roman" w:hAnsi="Times New Roman"/>
          <w:sz w:val="32"/>
          <w:szCs w:val="32"/>
          <w:lang w:val="ru-RU"/>
        </w:rPr>
        <w:t xml:space="preserve"> — </w:t>
      </w:r>
      <m:oMath>
        <m:r>
          <w:rPr>
            <w:rFonts w:ascii="Cambria Math" w:hAnsi="Cambria Math"/>
            <w:sz w:val="32"/>
            <w:szCs w:val="32"/>
          </w:rPr>
          <m:t>i</m:t>
        </m:r>
      </m:oMath>
      <w:r w:rsidR="00BE19D0" w:rsidRPr="00C20730">
        <w:rPr>
          <w:rFonts w:ascii="Times New Roman" w:hAnsi="Times New Roman"/>
          <w:sz w:val="32"/>
          <w:szCs w:val="32"/>
          <w:lang w:val="ru-RU"/>
        </w:rPr>
        <w:t>-я вариация (значение признака).</w:t>
      </w:r>
    </w:p>
    <w:p w:rsidR="00BE19D0"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oMath>
      <w:r w:rsidR="00BE19D0" w:rsidRPr="00C20730">
        <w:rPr>
          <w:rFonts w:ascii="Times New Roman" w:hAnsi="Times New Roman"/>
          <w:sz w:val="32"/>
          <w:szCs w:val="32"/>
          <w:lang w:val="ru-RU"/>
        </w:rPr>
        <w:t xml:space="preserve"> — частота </w:t>
      </w:r>
      <w:proofErr w:type="gramStart"/>
      <w:r w:rsidR="00BE19D0" w:rsidRPr="00C20730">
        <w:rPr>
          <w:rFonts w:ascii="Times New Roman" w:hAnsi="Times New Roman"/>
          <w:sz w:val="32"/>
          <w:szCs w:val="32"/>
          <w:lang w:val="ru-RU"/>
        </w:rPr>
        <w:t>-й</w:t>
      </w:r>
      <w:proofErr w:type="gramEnd"/>
      <w:r w:rsidR="00BE19D0" w:rsidRPr="00C20730">
        <w:rPr>
          <w:rFonts w:ascii="Times New Roman" w:hAnsi="Times New Roman"/>
          <w:sz w:val="32"/>
          <w:szCs w:val="32"/>
          <w:lang w:val="ru-RU"/>
        </w:rPr>
        <w:t xml:space="preserve"> вариации, то есть количество раз, которое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00BE19D0" w:rsidRPr="00C20730">
        <w:rPr>
          <w:rFonts w:ascii="Times New Roman" w:hAnsi="Times New Roman"/>
          <w:sz w:val="32"/>
          <w:szCs w:val="32"/>
          <w:lang w:val="ru-RU"/>
        </w:rPr>
        <w:t xml:space="preserve"> встречается в выборке.</w:t>
      </w:r>
    </w:p>
    <w:p w:rsidR="00BE19D0"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n</m:t>
        </m:r>
      </m:oMath>
      <w:r w:rsidR="00BE19D0" w:rsidRPr="00C20730">
        <w:rPr>
          <w:rFonts w:ascii="Times New Roman" w:hAnsi="Times New Roman"/>
          <w:sz w:val="32"/>
          <w:szCs w:val="32"/>
          <w:lang w:val="ru-RU"/>
        </w:rPr>
        <w:t xml:space="preserve"> — общий объем выборки, сумма всех частот: </w:t>
      </w:r>
      <m:oMath>
        <m:r>
          <w:rPr>
            <w:rFonts w:ascii="Cambria Math" w:hAnsi="Cambria Math"/>
            <w:sz w:val="32"/>
            <w:szCs w:val="32"/>
          </w:rPr>
          <m:t>n</m:t>
        </m:r>
        <m:r>
          <w:rPr>
            <w:rFonts w:ascii="Cambria Math" w:hAnsi="Cambria Math"/>
            <w:sz w:val="32"/>
            <w:szCs w:val="32"/>
            <w:lang w:val="ru-RU"/>
          </w:rPr>
          <m:t>=</m:t>
        </m:r>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k</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oMath>
      <w:r w:rsidR="00BE19D0" w:rsidRPr="00C20730">
        <w:rPr>
          <w:rFonts w:ascii="Times New Roman" w:hAnsi="Times New Roman"/>
          <w:sz w:val="32"/>
          <w:szCs w:val="32"/>
          <w:lang w:val="ru-RU"/>
        </w:rPr>
        <w:t xml:space="preserve">, где </w:t>
      </w:r>
      <m:oMath>
        <m:r>
          <w:rPr>
            <w:rFonts w:ascii="Cambria Math" w:hAnsi="Cambria Math"/>
            <w:sz w:val="32"/>
            <w:szCs w:val="32"/>
          </w:rPr>
          <m:t>k</m:t>
        </m:r>
      </m:oMath>
      <w:r w:rsidR="00BE19D0" w:rsidRPr="00C20730">
        <w:rPr>
          <w:rFonts w:ascii="Times New Roman" w:hAnsi="Times New Roman"/>
          <w:sz w:val="32"/>
          <w:szCs w:val="32"/>
          <w:lang w:val="ru-RU"/>
        </w:rPr>
        <w:t xml:space="preserve"> — количество различных вариаций.</w:t>
      </w:r>
    </w:p>
    <w:p w:rsidR="00BE19D0"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lang w:val="ru-RU"/>
          </w:rPr>
          <m:t>∑</m:t>
        </m:r>
        <m:r>
          <w:rPr>
            <w:rFonts w:ascii="Cambria Math" w:hAnsi="Cambria Math"/>
            <w:sz w:val="32"/>
            <w:szCs w:val="32"/>
          </w:rPr>
          <m:t>fW</m:t>
        </m:r>
      </m:oMath>
      <w:r w:rsidR="00BE19D0" w:rsidRPr="00C20730">
        <w:rPr>
          <w:rFonts w:ascii="Times New Roman" w:hAnsi="Times New Roman"/>
          <w:sz w:val="32"/>
          <w:szCs w:val="32"/>
          <w:lang w:val="ru-RU"/>
        </w:rPr>
        <w:t xml:space="preserve"> — сумма произведений каждой вариации на ее частоту: </w:t>
      </w: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k</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00BE19D0" w:rsidRPr="00C20730">
        <w:rPr>
          <w:rFonts w:ascii="Times New Roman" w:hAnsi="Times New Roman"/>
          <w:sz w:val="32"/>
          <w:szCs w:val="32"/>
          <w:lang w:val="ru-RU"/>
        </w:rPr>
        <w:t>.</w:t>
      </w:r>
    </w:p>
    <w:p w:rsidR="00BE19D0"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lang w:val="ru-RU"/>
          </w:rPr>
          <m:t>∑</m:t>
        </m:r>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W</m:t>
            </m:r>
          </m:e>
          <m:sup>
            <m:r>
              <w:rPr>
                <w:rFonts w:ascii="Cambria Math" w:hAnsi="Cambria Math"/>
                <w:sz w:val="32"/>
                <w:szCs w:val="32"/>
                <w:lang w:val="ru-RU"/>
              </w:rPr>
              <m:t>2</m:t>
            </m:r>
          </m:sup>
        </m:sSup>
      </m:oMath>
      <w:r w:rsidR="00BE19D0" w:rsidRPr="00C20730">
        <w:rPr>
          <w:rFonts w:ascii="Times New Roman" w:hAnsi="Times New Roman"/>
          <w:sz w:val="32"/>
          <w:szCs w:val="32"/>
          <w:lang w:val="ru-RU"/>
        </w:rPr>
        <w:t xml:space="preserve"> — сумма произведений квадрата каждой вариации на ее частоту: </w:t>
      </w: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k</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sSubSup>
          <m:sSubSupPr>
            <m:ctrlPr>
              <w:rPr>
                <w:rFonts w:ascii="Cambria Math" w:hAnsi="Cambria Math"/>
                <w:sz w:val="32"/>
                <w:szCs w:val="32"/>
              </w:rPr>
            </m:ctrlPr>
          </m:sSubSupPr>
          <m:e>
            <m:r>
              <w:rPr>
                <w:rFonts w:ascii="Cambria Math" w:hAnsi="Cambria Math"/>
                <w:sz w:val="32"/>
                <w:szCs w:val="32"/>
              </w:rPr>
              <m:t>W</m:t>
            </m:r>
          </m:e>
          <m:sub>
            <m:r>
              <w:rPr>
                <w:rFonts w:ascii="Cambria Math" w:hAnsi="Cambria Math"/>
                <w:sz w:val="32"/>
                <w:szCs w:val="32"/>
              </w:rPr>
              <m:t>i</m:t>
            </m:r>
          </m:sub>
          <m:sup>
            <m:r>
              <w:rPr>
                <w:rFonts w:ascii="Cambria Math" w:hAnsi="Cambria Math"/>
                <w:sz w:val="32"/>
                <w:szCs w:val="32"/>
                <w:lang w:val="ru-RU"/>
              </w:rPr>
              <m:t>2</m:t>
            </m:r>
          </m:sup>
        </m:sSubSup>
      </m:oMath>
      <w:r w:rsidR="00BE19D0" w:rsidRPr="00C20730">
        <w:rPr>
          <w:rFonts w:ascii="Times New Roman" w:hAnsi="Times New Roman"/>
          <w:sz w:val="32"/>
          <w:szCs w:val="32"/>
          <w:lang w:val="ru-RU"/>
        </w:rPr>
        <w:t>.</w:t>
      </w:r>
    </w:p>
    <w:p w:rsidR="00BE19D0"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M</m:t>
        </m:r>
      </m:oMath>
      <w:r w:rsidR="00BE19D0" w:rsidRPr="00C20730">
        <w:rPr>
          <w:rFonts w:ascii="Times New Roman" w:hAnsi="Times New Roman"/>
          <w:sz w:val="32"/>
          <w:szCs w:val="32"/>
          <w:lang w:val="ru-RU"/>
        </w:rPr>
        <w:t xml:space="preserve"> — среднее арифметическое (выборочное среднее).</w:t>
      </w:r>
    </w:p>
    <w:p w:rsidR="00BE19D0"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C</m:t>
        </m:r>
      </m:oMath>
      <w:r w:rsidR="00BE19D0" w:rsidRPr="00C20730">
        <w:rPr>
          <w:rFonts w:ascii="Times New Roman" w:hAnsi="Times New Roman"/>
          <w:sz w:val="32"/>
          <w:szCs w:val="32"/>
          <w:lang w:val="ru-RU"/>
        </w:rPr>
        <w:t xml:space="preserve"> — промежуточная величина, используемая для расчета дисперсии.</w:t>
      </w:r>
    </w:p>
    <w:p w:rsidR="00BE19D0"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σ</m:t>
        </m:r>
      </m:oMath>
      <w:r w:rsidR="00BE19D0" w:rsidRPr="00C20730">
        <w:rPr>
          <w:rFonts w:ascii="Times New Roman" w:hAnsi="Times New Roman"/>
          <w:sz w:val="32"/>
          <w:szCs w:val="32"/>
          <w:lang w:val="ru-RU"/>
        </w:rPr>
        <w:t xml:space="preserve"> — стандартное отклонение (среднее квадратическое отклонение).</w:t>
      </w:r>
    </w:p>
    <w:p w:rsidR="0097077F" w:rsidRPr="00C20730" w:rsidRDefault="0097077F" w:rsidP="006279B9">
      <w:pPr>
        <w:pStyle w:val="Compact"/>
        <w:spacing w:before="0" w:after="0" w:line="251" w:lineRule="auto"/>
        <w:rPr>
          <w:rFonts w:ascii="Times New Roman" w:hAnsi="Times New Roman"/>
          <w:sz w:val="32"/>
          <w:szCs w:val="32"/>
          <w:lang w:val="ru-RU"/>
        </w:rPr>
      </w:pPr>
    </w:p>
    <w:p w:rsidR="00BE19D0" w:rsidRPr="00C20730" w:rsidRDefault="00BE19D0" w:rsidP="006279B9">
      <w:pPr>
        <w:pStyle w:val="2"/>
        <w:spacing w:before="0" w:line="251" w:lineRule="auto"/>
        <w:rPr>
          <w:rFonts w:ascii="Times New Roman" w:hAnsi="Times New Roman"/>
          <w:color w:val="auto"/>
          <w:sz w:val="32"/>
          <w:szCs w:val="32"/>
          <w:lang w:val="ru-RU"/>
        </w:rPr>
      </w:pPr>
      <w:bookmarkStart w:id="762" w:name="_Toc204261419"/>
      <w:bookmarkStart w:id="763" w:name="_Toc204263072"/>
      <w:bookmarkStart w:id="764" w:name="_Toc204263337"/>
      <w:bookmarkStart w:id="765" w:name="_Toc205187026"/>
      <w:r w:rsidRPr="00C20730">
        <w:rPr>
          <w:rFonts w:ascii="Times New Roman" w:hAnsi="Times New Roman"/>
          <w:color w:val="auto"/>
          <w:sz w:val="32"/>
          <w:szCs w:val="32"/>
          <w:lang w:val="ru-RU"/>
        </w:rPr>
        <w:t>3. Текстовое описание математических формул</w:t>
      </w:r>
      <w:bookmarkEnd w:id="762"/>
      <w:bookmarkEnd w:id="763"/>
      <w:bookmarkEnd w:id="764"/>
      <w:bookmarkEnd w:id="765"/>
    </w:p>
    <w:p w:rsidR="00BE19D0" w:rsidRPr="00C20730" w:rsidRDefault="00BE19D0" w:rsidP="006279B9">
      <w:pPr>
        <w:pStyle w:val="3"/>
        <w:spacing w:before="0" w:line="251" w:lineRule="auto"/>
        <w:rPr>
          <w:rFonts w:ascii="Times New Roman" w:hAnsi="Times New Roman"/>
          <w:color w:val="auto"/>
          <w:sz w:val="32"/>
          <w:szCs w:val="32"/>
          <w:lang w:val="ru-RU"/>
        </w:rPr>
      </w:pPr>
      <w:bookmarkStart w:id="766" w:name="_Toc204261420"/>
      <w:bookmarkStart w:id="767" w:name="_Toc204263073"/>
      <w:r w:rsidRPr="00C20730">
        <w:rPr>
          <w:rFonts w:ascii="Times New Roman" w:hAnsi="Times New Roman"/>
          <w:color w:val="auto"/>
          <w:sz w:val="32"/>
          <w:szCs w:val="32"/>
          <w:lang w:val="ru-RU"/>
        </w:rPr>
        <w:t>Формула для расчета среднего арифметического (</w:t>
      </w:r>
      <w:r w:rsidRPr="00C20730">
        <w:rPr>
          <w:rFonts w:ascii="Times New Roman" w:hAnsi="Times New Roman"/>
          <w:color w:val="auto"/>
          <w:sz w:val="32"/>
          <w:szCs w:val="32"/>
        </w:rPr>
        <w:t>M</w:t>
      </w:r>
      <w:r w:rsidRPr="00C20730">
        <w:rPr>
          <w:rFonts w:ascii="Times New Roman" w:hAnsi="Times New Roman"/>
          <w:color w:val="auto"/>
          <w:sz w:val="32"/>
          <w:szCs w:val="32"/>
          <w:lang w:val="ru-RU"/>
        </w:rPr>
        <w:t>):</w:t>
      </w:r>
      <w:bookmarkEnd w:id="766"/>
      <w:bookmarkEnd w:id="767"/>
    </w:p>
    <w:p w:rsidR="00BE19D0" w:rsidRPr="00C20730" w:rsidRDefault="00BE19D0"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Среднее арифметическое </w:t>
      </w:r>
      <m:oMath>
        <m:r>
          <w:rPr>
            <w:rFonts w:ascii="Cambria Math" w:hAnsi="Cambria Math"/>
            <w:sz w:val="32"/>
            <w:szCs w:val="32"/>
          </w:rPr>
          <m:t>M</m:t>
        </m:r>
      </m:oMath>
      <w:r w:rsidRPr="00C20730">
        <w:rPr>
          <w:rFonts w:ascii="Times New Roman" w:hAnsi="Times New Roman"/>
          <w:sz w:val="32"/>
          <w:szCs w:val="32"/>
          <w:lang w:val="ru-RU"/>
        </w:rPr>
        <w:t xml:space="preserve"> вычисляется как отношение суммы произведений каждой вариации на ее частоту к общему объему выборки </w:t>
      </w:r>
      <m:oMath>
        <m:r>
          <w:rPr>
            <w:rFonts w:ascii="Cambria Math" w:hAnsi="Cambria Math"/>
            <w:sz w:val="32"/>
            <w:szCs w:val="32"/>
          </w:rPr>
          <m:t>n</m:t>
        </m:r>
      </m:oMath>
      <w:r w:rsidRPr="00C20730">
        <w:rPr>
          <w:rFonts w:ascii="Times New Roman" w:hAnsi="Times New Roman"/>
          <w:sz w:val="32"/>
          <w:szCs w:val="32"/>
          <w:lang w:val="ru-RU"/>
        </w:rPr>
        <w:t>. Эта формула позволяет найти среднее значение признака, учитывая, сколько раз каждое значение встречается в данных.</w:t>
      </w:r>
    </w:p>
    <w:p w:rsidR="00BE19D0"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M=</m:t>
          </m:r>
          <m:f>
            <m:fPr>
              <m:ctrlPr>
                <w:rPr>
                  <w:rFonts w:ascii="Cambria Math" w:hAnsi="Cambria Math"/>
                  <w:sz w:val="32"/>
                  <w:szCs w:val="32"/>
                </w:rPr>
              </m:ctrlPr>
            </m:fPr>
            <m:num>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k</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num>
            <m:den>
              <m:r>
                <w:rPr>
                  <w:rFonts w:ascii="Cambria Math" w:hAnsi="Cambria Math"/>
                  <w:sz w:val="32"/>
                  <w:szCs w:val="32"/>
                </w:rPr>
                <m:t>n</m:t>
              </m:r>
            </m:den>
          </m:f>
        </m:oMath>
      </m:oMathPara>
    </w:p>
    <w:p w:rsidR="00BE19D0" w:rsidRPr="00C20730" w:rsidRDefault="00BE19D0" w:rsidP="006279B9">
      <w:pPr>
        <w:pStyle w:val="3"/>
        <w:spacing w:before="0" w:line="251" w:lineRule="auto"/>
        <w:rPr>
          <w:rFonts w:ascii="Times New Roman" w:hAnsi="Times New Roman"/>
          <w:color w:val="auto"/>
          <w:sz w:val="32"/>
          <w:szCs w:val="32"/>
          <w:lang w:val="ru-RU"/>
        </w:rPr>
      </w:pPr>
      <w:bookmarkStart w:id="768" w:name="X83d92514427adb72d2af72b37cabad06cc496c4"/>
      <w:bookmarkStart w:id="769" w:name="_Toc204261421"/>
      <w:bookmarkStart w:id="770" w:name="_Toc204263074"/>
      <w:r w:rsidRPr="00C20730">
        <w:rPr>
          <w:rFonts w:ascii="Times New Roman" w:hAnsi="Times New Roman"/>
          <w:color w:val="auto"/>
          <w:sz w:val="32"/>
          <w:szCs w:val="32"/>
          <w:lang w:val="ru-RU"/>
        </w:rPr>
        <w:lastRenderedPageBreak/>
        <w:t xml:space="preserve">Формула для расчета промежуточной величины </w:t>
      </w:r>
      <w:r w:rsidRPr="00C20730">
        <w:rPr>
          <w:rFonts w:ascii="Times New Roman" w:hAnsi="Times New Roman"/>
          <w:color w:val="auto"/>
          <w:sz w:val="32"/>
          <w:szCs w:val="32"/>
        </w:rPr>
        <w:t>C</w:t>
      </w:r>
      <w:r w:rsidRPr="00C20730">
        <w:rPr>
          <w:rFonts w:ascii="Times New Roman" w:hAnsi="Times New Roman"/>
          <w:color w:val="auto"/>
          <w:sz w:val="32"/>
          <w:szCs w:val="32"/>
          <w:lang w:val="ru-RU"/>
        </w:rPr>
        <w:t>:</w:t>
      </w:r>
      <w:bookmarkEnd w:id="768"/>
      <w:bookmarkEnd w:id="769"/>
      <w:bookmarkEnd w:id="770"/>
    </w:p>
    <w:p w:rsidR="00BE19D0" w:rsidRPr="00C20730" w:rsidRDefault="00BE19D0"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Промежуточная величина </w:t>
      </w:r>
      <m:oMath>
        <m:r>
          <w:rPr>
            <w:rFonts w:ascii="Cambria Math" w:hAnsi="Cambria Math"/>
            <w:sz w:val="32"/>
            <w:szCs w:val="32"/>
          </w:rPr>
          <m:t>C</m:t>
        </m:r>
      </m:oMath>
      <w:r w:rsidRPr="00C20730">
        <w:rPr>
          <w:rFonts w:ascii="Times New Roman" w:hAnsi="Times New Roman"/>
          <w:sz w:val="32"/>
          <w:szCs w:val="32"/>
          <w:lang w:val="ru-RU"/>
        </w:rPr>
        <w:t xml:space="preserve"> используется для последующего расчета стандартного отклонения. Она представляет собой разность между суммой произведений квадрата каждой вариации на ее частоту и квадратом суммы произведений вариаций на частоты, деленным на общий объем выборки </w:t>
      </w:r>
      <m:oMath>
        <m:r>
          <w:rPr>
            <w:rFonts w:ascii="Cambria Math" w:hAnsi="Cambria Math"/>
            <w:sz w:val="32"/>
            <w:szCs w:val="32"/>
          </w:rPr>
          <m:t>n</m:t>
        </m:r>
      </m:oMath>
      <w:r w:rsidRPr="00C20730">
        <w:rPr>
          <w:rFonts w:ascii="Times New Roman" w:hAnsi="Times New Roman"/>
          <w:sz w:val="32"/>
          <w:szCs w:val="32"/>
          <w:lang w:val="ru-RU"/>
        </w:rPr>
        <w:t>. Эта величина является аналогом суммы квадратов отклонений, используемой в формуле дисперсии.</w:t>
      </w:r>
    </w:p>
    <w:p w:rsidR="00BE19D0"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C=</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k</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sSubSup>
            <m:sSubSupPr>
              <m:ctrlPr>
                <w:rPr>
                  <w:rFonts w:ascii="Cambria Math" w:hAnsi="Cambria Math"/>
                  <w:sz w:val="32"/>
                  <w:szCs w:val="32"/>
                </w:rPr>
              </m:ctrlPr>
            </m:sSubSupPr>
            <m:e>
              <m:r>
                <w:rPr>
                  <w:rFonts w:ascii="Cambria Math" w:hAnsi="Cambria Math"/>
                  <w:sz w:val="32"/>
                  <w:szCs w:val="32"/>
                </w:rPr>
                <m:t>W</m:t>
              </m:r>
            </m:e>
            <m:sub>
              <m:r>
                <w:rPr>
                  <w:rFonts w:ascii="Cambria Math" w:hAnsi="Cambria Math"/>
                  <w:sz w:val="32"/>
                  <w:szCs w:val="32"/>
                </w:rPr>
                <m:t>i</m:t>
              </m:r>
            </m:sub>
            <m:sup>
              <m:r>
                <w:rPr>
                  <w:rFonts w:ascii="Cambria Math" w:hAnsi="Cambria Math"/>
                  <w:sz w:val="32"/>
                  <w:szCs w:val="32"/>
                </w:rPr>
                <m:t>2</m:t>
              </m:r>
            </m:sup>
          </m:sSubSup>
          <m:r>
            <w:rPr>
              <w:rFonts w:ascii="Cambria Math" w:hAnsi="Cambria Math"/>
              <w:sz w:val="32"/>
              <w:szCs w:val="32"/>
            </w:rPr>
            <m:t>-</m:t>
          </m:r>
          <m:f>
            <m:fPr>
              <m:ctrlPr>
                <w:rPr>
                  <w:rFonts w:ascii="Cambria Math" w:hAnsi="Cambria Math"/>
                  <w:sz w:val="32"/>
                  <w:szCs w:val="32"/>
                </w:rPr>
              </m:ctrlPr>
            </m:fPr>
            <m:num>
              <m:sSup>
                <m:sSupPr>
                  <m:ctrlPr>
                    <w:rPr>
                      <w:rFonts w:ascii="Cambria Math" w:hAnsi="Cambria Math"/>
                      <w:sz w:val="32"/>
                      <w:szCs w:val="32"/>
                    </w:rPr>
                  </m:ctrlPr>
                </m:sSupPr>
                <m:e>
                  <m:d>
                    <m:dPr>
                      <m:ctrlPr>
                        <w:rPr>
                          <w:rFonts w:ascii="Cambria Math" w:hAnsi="Cambria Math"/>
                          <w:sz w:val="32"/>
                          <w:szCs w:val="32"/>
                        </w:rPr>
                      </m:ctrlPr>
                    </m:dPr>
                    <m:e>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k</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e>
                  </m:d>
                </m:e>
                <m:sup>
                  <m:r>
                    <w:rPr>
                      <w:rFonts w:ascii="Cambria Math" w:hAnsi="Cambria Math"/>
                      <w:sz w:val="32"/>
                      <w:szCs w:val="32"/>
                    </w:rPr>
                    <m:t>2</m:t>
                  </m:r>
                </m:sup>
              </m:sSup>
            </m:num>
            <m:den>
              <m:r>
                <w:rPr>
                  <w:rFonts w:ascii="Cambria Math" w:hAnsi="Cambria Math"/>
                  <w:sz w:val="32"/>
                  <w:szCs w:val="32"/>
                </w:rPr>
                <m:t>n</m:t>
              </m:r>
            </m:den>
          </m:f>
        </m:oMath>
      </m:oMathPara>
    </w:p>
    <w:p w:rsidR="00BE19D0" w:rsidRPr="00C20730" w:rsidRDefault="00BE19D0" w:rsidP="006279B9">
      <w:pPr>
        <w:pStyle w:val="3"/>
        <w:spacing w:before="0" w:line="251" w:lineRule="auto"/>
        <w:rPr>
          <w:rFonts w:ascii="Times New Roman" w:hAnsi="Times New Roman"/>
          <w:color w:val="auto"/>
          <w:sz w:val="32"/>
          <w:szCs w:val="32"/>
          <w:lang w:val="ru-RU"/>
        </w:rPr>
      </w:pPr>
      <w:bookmarkStart w:id="771" w:name="Xc192bae72e75d98b51ae63cd1b13a9ed991918f"/>
      <w:bookmarkStart w:id="772" w:name="_Toc204261422"/>
      <w:bookmarkStart w:id="773" w:name="_Toc204263075"/>
      <w:r w:rsidRPr="00C20730">
        <w:rPr>
          <w:rFonts w:ascii="Times New Roman" w:hAnsi="Times New Roman"/>
          <w:color w:val="auto"/>
          <w:sz w:val="32"/>
          <w:szCs w:val="32"/>
          <w:lang w:val="ru-RU"/>
        </w:rPr>
        <w:t>Формула для расчета стандартного отклонения</w:t>
      </w:r>
      <w:proofErr w:type="gramStart"/>
      <w:r w:rsidRPr="00C20730">
        <w:rPr>
          <w:rFonts w:ascii="Times New Roman" w:hAnsi="Times New Roman"/>
          <w:color w:val="auto"/>
          <w:sz w:val="32"/>
          <w:szCs w:val="32"/>
          <w:lang w:val="ru-RU"/>
        </w:rPr>
        <w:t xml:space="preserve"> (</w:t>
      </w:r>
      <m:oMath>
        <m:r>
          <m:rPr>
            <m:sty m:val="bi"/>
          </m:rPr>
          <w:rPr>
            <w:rFonts w:ascii="Cambria Math" w:hAnsi="Cambria Math"/>
            <w:color w:val="auto"/>
            <w:sz w:val="32"/>
            <w:szCs w:val="32"/>
          </w:rPr>
          <m:t>σ</m:t>
        </m:r>
      </m:oMath>
      <w:r w:rsidRPr="00C20730">
        <w:rPr>
          <w:rFonts w:ascii="Times New Roman" w:hAnsi="Times New Roman"/>
          <w:color w:val="auto"/>
          <w:sz w:val="32"/>
          <w:szCs w:val="32"/>
          <w:lang w:val="ru-RU"/>
        </w:rPr>
        <w:t>):</w:t>
      </w:r>
      <w:bookmarkEnd w:id="771"/>
      <w:bookmarkEnd w:id="772"/>
      <w:bookmarkEnd w:id="773"/>
      <w:proofErr w:type="gramEnd"/>
    </w:p>
    <w:p w:rsidR="00BE19D0" w:rsidRPr="00C20730" w:rsidRDefault="00BE19D0"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Стандартное отклонение </w:t>
      </w:r>
      <m:oMath>
        <m:r>
          <w:rPr>
            <w:rFonts w:ascii="Cambria Math" w:hAnsi="Cambria Math"/>
            <w:sz w:val="32"/>
            <w:szCs w:val="32"/>
          </w:rPr>
          <m:t>σ</m:t>
        </m:r>
      </m:oMath>
      <w:r w:rsidRPr="00C20730">
        <w:rPr>
          <w:rFonts w:ascii="Times New Roman" w:hAnsi="Times New Roman"/>
          <w:sz w:val="32"/>
          <w:szCs w:val="32"/>
          <w:lang w:val="ru-RU"/>
        </w:rPr>
        <w:t xml:space="preserve"> является мерой рассеяния данных относительно среднего арифметического. Оно вычисляется как квадратный корень из отношения промежуточной величины </w:t>
      </w:r>
      <m:oMath>
        <m:r>
          <w:rPr>
            <w:rFonts w:ascii="Cambria Math" w:hAnsi="Cambria Math"/>
            <w:sz w:val="32"/>
            <w:szCs w:val="32"/>
          </w:rPr>
          <m:t>C</m:t>
        </m:r>
      </m:oMath>
      <w:r w:rsidRPr="00C20730">
        <w:rPr>
          <w:rFonts w:ascii="Times New Roman" w:hAnsi="Times New Roman"/>
          <w:sz w:val="32"/>
          <w:szCs w:val="32"/>
          <w:lang w:val="ru-RU"/>
        </w:rPr>
        <w:t xml:space="preserve"> к объему выборки, уменьшенному на единицу (</w:t>
      </w:r>
      <m:oMath>
        <m:r>
          <w:rPr>
            <w:rFonts w:ascii="Cambria Math" w:hAnsi="Cambria Math"/>
            <w:sz w:val="32"/>
            <w:szCs w:val="32"/>
          </w:rPr>
          <m:t>n</m:t>
        </m:r>
        <m:r>
          <w:rPr>
            <w:rFonts w:ascii="Cambria Math" w:hAnsi="Cambria Math"/>
            <w:sz w:val="32"/>
            <w:szCs w:val="32"/>
            <w:lang w:val="ru-RU"/>
          </w:rPr>
          <m:t>-1</m:t>
        </m:r>
      </m:oMath>
      <w:r w:rsidRPr="00C20730">
        <w:rPr>
          <w:rFonts w:ascii="Times New Roman" w:hAnsi="Times New Roman"/>
          <w:sz w:val="32"/>
          <w:szCs w:val="32"/>
          <w:lang w:val="ru-RU"/>
        </w:rPr>
        <w:t xml:space="preserve">). Деление на </w:t>
      </w:r>
      <m:oMath>
        <m:r>
          <w:rPr>
            <w:rFonts w:ascii="Cambria Math" w:hAnsi="Cambria Math"/>
            <w:sz w:val="32"/>
            <w:szCs w:val="32"/>
          </w:rPr>
          <m:t>n</m:t>
        </m:r>
        <m:r>
          <w:rPr>
            <w:rFonts w:ascii="Cambria Math" w:hAnsi="Cambria Math"/>
            <w:sz w:val="32"/>
            <w:szCs w:val="32"/>
            <w:lang w:val="ru-RU"/>
          </w:rPr>
          <m:t>-1</m:t>
        </m:r>
      </m:oMath>
      <w:r w:rsidRPr="00C20730">
        <w:rPr>
          <w:rFonts w:ascii="Times New Roman" w:hAnsi="Times New Roman"/>
          <w:sz w:val="32"/>
          <w:szCs w:val="32"/>
          <w:lang w:val="ru-RU"/>
        </w:rPr>
        <w:t xml:space="preserve"> используется для несмещенной оценки стандартного отклонения для выборочных данных.</w:t>
      </w:r>
    </w:p>
    <w:p w:rsidR="00BE19D0" w:rsidRPr="00C20730" w:rsidRDefault="000C0DE8" w:rsidP="006279B9">
      <w:pPr>
        <w:pStyle w:val="a0"/>
        <w:spacing w:before="0" w:after="0" w:line="251" w:lineRule="auto"/>
        <w:rPr>
          <w:rFonts w:ascii="Times New Roman" w:hAnsi="Times New Roman"/>
          <w:sz w:val="32"/>
          <w:szCs w:val="32"/>
          <w:lang w:val="ru-RU"/>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C</m:t>
                  </m:r>
                </m:num>
                <m:den>
                  <m:r>
                    <w:rPr>
                      <w:rFonts w:ascii="Cambria Math" w:hAnsi="Cambria Math"/>
                      <w:sz w:val="32"/>
                      <w:szCs w:val="32"/>
                    </w:rPr>
                    <m:t>n-1</m:t>
                  </m:r>
                </m:den>
              </m:f>
            </m:e>
          </m:rad>
        </m:oMath>
      </m:oMathPara>
    </w:p>
    <w:p w:rsidR="0097077F" w:rsidRPr="00C20730" w:rsidRDefault="0097077F" w:rsidP="006279B9">
      <w:pPr>
        <w:pStyle w:val="a0"/>
        <w:spacing w:before="0" w:after="0" w:line="251" w:lineRule="auto"/>
        <w:rPr>
          <w:rFonts w:ascii="Times New Roman" w:hAnsi="Times New Roman"/>
          <w:sz w:val="32"/>
          <w:szCs w:val="32"/>
          <w:lang w:val="ru-RU"/>
        </w:rPr>
      </w:pPr>
    </w:p>
    <w:p w:rsidR="00BE19D0" w:rsidRPr="00C20730" w:rsidRDefault="00BE19D0" w:rsidP="006279B9">
      <w:pPr>
        <w:pStyle w:val="2"/>
        <w:spacing w:before="0" w:line="251" w:lineRule="auto"/>
        <w:rPr>
          <w:rFonts w:ascii="Times New Roman" w:hAnsi="Times New Roman"/>
          <w:color w:val="auto"/>
          <w:sz w:val="32"/>
          <w:szCs w:val="32"/>
          <w:lang w:val="ru-RU"/>
        </w:rPr>
      </w:pPr>
      <w:bookmarkStart w:id="774" w:name="_Toc204261423"/>
      <w:bookmarkStart w:id="775" w:name="_Toc204263076"/>
      <w:bookmarkStart w:id="776" w:name="_Toc204263338"/>
      <w:bookmarkStart w:id="777" w:name="_Toc205187027"/>
      <w:r w:rsidRPr="00C20730">
        <w:rPr>
          <w:rFonts w:ascii="Times New Roman" w:hAnsi="Times New Roman"/>
          <w:color w:val="auto"/>
          <w:sz w:val="32"/>
          <w:szCs w:val="32"/>
          <w:lang w:val="ru-RU"/>
        </w:rPr>
        <w:t>4. Алгоритм расчетов в текстовом виде по шагам</w:t>
      </w:r>
      <w:bookmarkEnd w:id="774"/>
      <w:bookmarkEnd w:id="775"/>
      <w:bookmarkEnd w:id="776"/>
      <w:bookmarkEnd w:id="777"/>
    </w:p>
    <w:p w:rsidR="00BE19D0" w:rsidRPr="00C20730" w:rsidRDefault="00BE19D0" w:rsidP="006279B9">
      <w:pPr>
        <w:pStyle w:val="Compact"/>
        <w:numPr>
          <w:ilvl w:val="0"/>
          <w:numId w:val="237"/>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Сбор данных</w:t>
      </w:r>
      <w:r w:rsidRPr="00C20730">
        <w:rPr>
          <w:rFonts w:ascii="Times New Roman" w:hAnsi="Times New Roman"/>
          <w:sz w:val="32"/>
          <w:szCs w:val="32"/>
          <w:lang w:val="ru-RU"/>
        </w:rPr>
        <w:t>: Организовать исходные данные в виде вариационного ряда, состоящего из значений вариаций</w:t>
      </w:r>
      <w:proofErr w:type="gramStart"/>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и соответствующих им частот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oMath>
      <w:r w:rsidRPr="00C20730">
        <w:rPr>
          <w:rFonts w:ascii="Times New Roman" w:hAnsi="Times New Roman"/>
          <w:sz w:val="32"/>
          <w:szCs w:val="32"/>
          <w:lang w:val="ru-RU"/>
        </w:rPr>
        <w:t>).</w:t>
      </w:r>
    </w:p>
    <w:p w:rsidR="00BE19D0" w:rsidRPr="00C20730" w:rsidRDefault="00BE19D0" w:rsidP="006279B9">
      <w:pPr>
        <w:pStyle w:val="Compact"/>
        <w:numPr>
          <w:ilvl w:val="0"/>
          <w:numId w:val="237"/>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Расчет суммы произведений вариаций на частоты</w:t>
      </w:r>
      <w:proofErr w:type="gramStart"/>
      <w:r w:rsidRPr="00C20730">
        <w:rPr>
          <w:rFonts w:ascii="Times New Roman" w:hAnsi="Times New Roman"/>
          <w:b/>
          <w:sz w:val="32"/>
          <w:szCs w:val="32"/>
          <w:lang w:val="ru-RU"/>
        </w:rPr>
        <w:t xml:space="preserve"> (</w:t>
      </w:r>
      <m:oMath>
        <m:r>
          <w:rPr>
            <w:rFonts w:ascii="Cambria Math" w:hAnsi="Cambria Math"/>
            <w:sz w:val="32"/>
            <w:szCs w:val="32"/>
            <w:lang w:val="ru-RU"/>
          </w:rPr>
          <m:t>∑</m:t>
        </m:r>
        <m:r>
          <w:rPr>
            <w:rFonts w:ascii="Cambria Math" w:hAnsi="Cambria Math"/>
            <w:sz w:val="32"/>
            <w:szCs w:val="32"/>
          </w:rPr>
          <m:t>fW</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Для каждой вариации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Pr="00C20730">
        <w:rPr>
          <w:rFonts w:ascii="Times New Roman" w:hAnsi="Times New Roman"/>
          <w:sz w:val="32"/>
          <w:szCs w:val="32"/>
          <w:lang w:val="ru-RU"/>
        </w:rPr>
        <w:t xml:space="preserve"> умножить ее на соответствующую частоту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oMath>
      <w:r w:rsidRPr="00C20730">
        <w:rPr>
          <w:rFonts w:ascii="Times New Roman" w:hAnsi="Times New Roman"/>
          <w:sz w:val="32"/>
          <w:szCs w:val="32"/>
          <w:lang w:val="ru-RU"/>
        </w:rPr>
        <w:t xml:space="preserve">. Затем просуммировать все полученные произведения: </w:t>
      </w: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k</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Pr="00C20730">
        <w:rPr>
          <w:rFonts w:ascii="Times New Roman" w:hAnsi="Times New Roman"/>
          <w:sz w:val="32"/>
          <w:szCs w:val="32"/>
          <w:lang w:val="ru-RU"/>
        </w:rPr>
        <w:t>.</w:t>
      </w:r>
    </w:p>
    <w:p w:rsidR="00BE19D0" w:rsidRPr="00C20730" w:rsidRDefault="00BE19D0" w:rsidP="006279B9">
      <w:pPr>
        <w:pStyle w:val="Compact"/>
        <w:numPr>
          <w:ilvl w:val="0"/>
          <w:numId w:val="237"/>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Расчет суммы произведений квадратов вариаций на частоты (</w:t>
      </w:r>
      <m:oMath>
        <m:r>
          <w:rPr>
            <w:rFonts w:ascii="Cambria Math" w:hAnsi="Cambria Math"/>
            <w:sz w:val="32"/>
            <w:szCs w:val="32"/>
            <w:lang w:val="ru-RU"/>
          </w:rPr>
          <m:t>∑</m:t>
        </m:r>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W</m:t>
            </m:r>
          </m:e>
          <m:sup>
            <m:r>
              <w:rPr>
                <w:rFonts w:ascii="Cambria Math" w:hAnsi="Cambria Math"/>
                <w:sz w:val="32"/>
                <w:szCs w:val="32"/>
                <w:lang w:val="ru-RU"/>
              </w:rPr>
              <m:t>2</m:t>
            </m:r>
          </m:sup>
        </m:sSup>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Для каждой вариации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Pr="00C20730">
        <w:rPr>
          <w:rFonts w:ascii="Times New Roman" w:hAnsi="Times New Roman"/>
          <w:sz w:val="32"/>
          <w:szCs w:val="32"/>
          <w:lang w:val="ru-RU"/>
        </w:rPr>
        <w:t xml:space="preserve"> возвести ее в квадрат (</w:t>
      </w:r>
      <m:oMath>
        <m:sSubSup>
          <m:sSubSupPr>
            <m:ctrlPr>
              <w:rPr>
                <w:rFonts w:ascii="Cambria Math" w:hAnsi="Cambria Math"/>
                <w:sz w:val="32"/>
                <w:szCs w:val="32"/>
              </w:rPr>
            </m:ctrlPr>
          </m:sSubSupPr>
          <m:e>
            <m:r>
              <w:rPr>
                <w:rFonts w:ascii="Cambria Math" w:hAnsi="Cambria Math"/>
                <w:sz w:val="32"/>
                <w:szCs w:val="32"/>
              </w:rPr>
              <m:t>W</m:t>
            </m:r>
          </m:e>
          <m:sub>
            <m:r>
              <w:rPr>
                <w:rFonts w:ascii="Cambria Math" w:hAnsi="Cambria Math"/>
                <w:sz w:val="32"/>
                <w:szCs w:val="32"/>
              </w:rPr>
              <m:t>i</m:t>
            </m:r>
          </m:sub>
          <m:sup>
            <m:r>
              <w:rPr>
                <w:rFonts w:ascii="Cambria Math" w:hAnsi="Cambria Math"/>
                <w:sz w:val="32"/>
                <w:szCs w:val="32"/>
                <w:lang w:val="ru-RU"/>
              </w:rPr>
              <m:t>2</m:t>
            </m:r>
          </m:sup>
        </m:sSubSup>
      </m:oMath>
      <w:r w:rsidRPr="00C20730">
        <w:rPr>
          <w:rFonts w:ascii="Times New Roman" w:hAnsi="Times New Roman"/>
          <w:sz w:val="32"/>
          <w:szCs w:val="32"/>
          <w:lang w:val="ru-RU"/>
        </w:rPr>
        <w:t xml:space="preserve">), затем умножить на соответствующую частоту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oMath>
      <w:r w:rsidRPr="00C20730">
        <w:rPr>
          <w:rFonts w:ascii="Times New Roman" w:hAnsi="Times New Roman"/>
          <w:sz w:val="32"/>
          <w:szCs w:val="32"/>
          <w:lang w:val="ru-RU"/>
        </w:rPr>
        <w:t xml:space="preserve">. Просуммировать все полученные произведения: </w:t>
      </w: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k</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sSubSup>
          <m:sSubSupPr>
            <m:ctrlPr>
              <w:rPr>
                <w:rFonts w:ascii="Cambria Math" w:hAnsi="Cambria Math"/>
                <w:sz w:val="32"/>
                <w:szCs w:val="32"/>
              </w:rPr>
            </m:ctrlPr>
          </m:sSubSupPr>
          <m:e>
            <m:r>
              <w:rPr>
                <w:rFonts w:ascii="Cambria Math" w:hAnsi="Cambria Math"/>
                <w:sz w:val="32"/>
                <w:szCs w:val="32"/>
              </w:rPr>
              <m:t>W</m:t>
            </m:r>
          </m:e>
          <m:sub>
            <m:r>
              <w:rPr>
                <w:rFonts w:ascii="Cambria Math" w:hAnsi="Cambria Math"/>
                <w:sz w:val="32"/>
                <w:szCs w:val="32"/>
              </w:rPr>
              <m:t>i</m:t>
            </m:r>
          </m:sub>
          <m:sup>
            <m:r>
              <w:rPr>
                <w:rFonts w:ascii="Cambria Math" w:hAnsi="Cambria Math"/>
                <w:sz w:val="32"/>
                <w:szCs w:val="32"/>
                <w:lang w:val="ru-RU"/>
              </w:rPr>
              <m:t>2</m:t>
            </m:r>
          </m:sup>
        </m:sSubSup>
      </m:oMath>
      <w:r w:rsidRPr="00C20730">
        <w:rPr>
          <w:rFonts w:ascii="Times New Roman" w:hAnsi="Times New Roman"/>
          <w:sz w:val="32"/>
          <w:szCs w:val="32"/>
          <w:lang w:val="ru-RU"/>
        </w:rPr>
        <w:t>.</w:t>
      </w:r>
    </w:p>
    <w:p w:rsidR="00BE19D0" w:rsidRPr="00C20730" w:rsidRDefault="00BE19D0" w:rsidP="006279B9">
      <w:pPr>
        <w:pStyle w:val="Compact"/>
        <w:numPr>
          <w:ilvl w:val="0"/>
          <w:numId w:val="237"/>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lastRenderedPageBreak/>
        <w:t>Расчет общего объема выборки</w:t>
      </w:r>
      <w:proofErr w:type="gramStart"/>
      <w:r w:rsidRPr="00C20730">
        <w:rPr>
          <w:rFonts w:ascii="Times New Roman" w:hAnsi="Times New Roman"/>
          <w:b/>
          <w:sz w:val="32"/>
          <w:szCs w:val="32"/>
          <w:lang w:val="ru-RU"/>
        </w:rPr>
        <w:t xml:space="preserve"> (</w:t>
      </w:r>
      <m:oMath>
        <m:r>
          <w:rPr>
            <w:rFonts w:ascii="Cambria Math" w:hAnsi="Cambria Math"/>
            <w:sz w:val="32"/>
            <w:szCs w:val="32"/>
          </w:rPr>
          <m:t>n</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Просуммировать все частоты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oMath>
      <w:r w:rsidRPr="00C20730">
        <w:rPr>
          <w:rFonts w:ascii="Times New Roman" w:hAnsi="Times New Roman"/>
          <w:sz w:val="32"/>
          <w:szCs w:val="32"/>
          <w:lang w:val="ru-RU"/>
        </w:rPr>
        <w:t xml:space="preserve">: </w:t>
      </w:r>
      <m:oMath>
        <m:r>
          <w:rPr>
            <w:rFonts w:ascii="Cambria Math" w:hAnsi="Cambria Math"/>
            <w:sz w:val="32"/>
            <w:szCs w:val="32"/>
          </w:rPr>
          <m:t>n</m:t>
        </m:r>
        <m:r>
          <w:rPr>
            <w:rFonts w:ascii="Cambria Math" w:hAnsi="Cambria Math"/>
            <w:sz w:val="32"/>
            <w:szCs w:val="32"/>
            <w:lang w:val="ru-RU"/>
          </w:rPr>
          <m:t>=</m:t>
        </m:r>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k</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oMath>
      <w:r w:rsidRPr="00C20730">
        <w:rPr>
          <w:rFonts w:ascii="Times New Roman" w:hAnsi="Times New Roman"/>
          <w:sz w:val="32"/>
          <w:szCs w:val="32"/>
          <w:lang w:val="ru-RU"/>
        </w:rPr>
        <w:t>.</w:t>
      </w:r>
    </w:p>
    <w:p w:rsidR="00BE19D0" w:rsidRPr="00C20730" w:rsidRDefault="00BE19D0" w:rsidP="006279B9">
      <w:pPr>
        <w:pStyle w:val="Compact"/>
        <w:numPr>
          <w:ilvl w:val="0"/>
          <w:numId w:val="237"/>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Расчет среднего арифметического</w:t>
      </w:r>
      <w:proofErr w:type="gramStart"/>
      <w:r w:rsidRPr="00C20730">
        <w:rPr>
          <w:rFonts w:ascii="Times New Roman" w:hAnsi="Times New Roman"/>
          <w:b/>
          <w:sz w:val="32"/>
          <w:szCs w:val="32"/>
          <w:lang w:val="ru-RU"/>
        </w:rPr>
        <w:t xml:space="preserve"> (</w:t>
      </w:r>
      <m:oMath>
        <m:r>
          <w:rPr>
            <w:rFonts w:ascii="Cambria Math" w:hAnsi="Cambria Math"/>
            <w:sz w:val="32"/>
            <w:szCs w:val="32"/>
          </w:rPr>
          <m:t>M</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Разделить сумму произведений вариаций на частоты (</w:t>
      </w:r>
      <m:oMath>
        <m:r>
          <w:rPr>
            <w:rFonts w:ascii="Cambria Math" w:hAnsi="Cambria Math"/>
            <w:sz w:val="32"/>
            <w:szCs w:val="32"/>
            <w:lang w:val="ru-RU"/>
          </w:rPr>
          <m:t>∑</m:t>
        </m:r>
        <m:r>
          <w:rPr>
            <w:rFonts w:ascii="Cambria Math" w:hAnsi="Cambria Math"/>
            <w:sz w:val="32"/>
            <w:szCs w:val="32"/>
          </w:rPr>
          <m:t>fW</m:t>
        </m:r>
      </m:oMath>
      <w:r w:rsidRPr="00C20730">
        <w:rPr>
          <w:rFonts w:ascii="Times New Roman" w:hAnsi="Times New Roman"/>
          <w:sz w:val="32"/>
          <w:szCs w:val="32"/>
          <w:lang w:val="ru-RU"/>
        </w:rPr>
        <w:t>) на общий объем выборки (</w:t>
      </w:r>
      <m:oMath>
        <m:r>
          <w:rPr>
            <w:rFonts w:ascii="Cambria Math" w:hAnsi="Cambria Math"/>
            <w:sz w:val="32"/>
            <w:szCs w:val="32"/>
          </w:rPr>
          <m:t>n</m:t>
        </m:r>
      </m:oMath>
      <w:r w:rsidRPr="00C20730">
        <w:rPr>
          <w:rFonts w:ascii="Times New Roman" w:hAnsi="Times New Roman"/>
          <w:sz w:val="32"/>
          <w:szCs w:val="32"/>
          <w:lang w:val="ru-RU"/>
        </w:rPr>
        <w:t xml:space="preserve">): </w:t>
      </w:r>
      <m:oMath>
        <m:r>
          <w:rPr>
            <w:rFonts w:ascii="Cambria Math" w:hAnsi="Cambria Math"/>
            <w:sz w:val="32"/>
            <w:szCs w:val="32"/>
          </w:rPr>
          <m:t>M</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r>
              <w:rPr>
                <w:rFonts w:ascii="Cambria Math" w:hAnsi="Cambria Math"/>
                <w:sz w:val="32"/>
                <w:szCs w:val="32"/>
              </w:rPr>
              <m:t>fW</m:t>
            </m:r>
          </m:num>
          <m:den>
            <m:r>
              <w:rPr>
                <w:rFonts w:ascii="Cambria Math" w:hAnsi="Cambria Math"/>
                <w:sz w:val="32"/>
                <w:szCs w:val="32"/>
              </w:rPr>
              <m:t>n</m:t>
            </m:r>
          </m:den>
        </m:f>
      </m:oMath>
      <w:r w:rsidRPr="00C20730">
        <w:rPr>
          <w:rFonts w:ascii="Times New Roman" w:hAnsi="Times New Roman"/>
          <w:sz w:val="32"/>
          <w:szCs w:val="32"/>
          <w:lang w:val="ru-RU"/>
        </w:rPr>
        <w:t>.</w:t>
      </w:r>
    </w:p>
    <w:p w:rsidR="00BE19D0" w:rsidRPr="00C20730" w:rsidRDefault="00BE19D0" w:rsidP="006279B9">
      <w:pPr>
        <w:pStyle w:val="Compact"/>
        <w:numPr>
          <w:ilvl w:val="0"/>
          <w:numId w:val="237"/>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Расчет промежуточной величины</w:t>
      </w:r>
      <w:proofErr w:type="gramStart"/>
      <w:r w:rsidRPr="00C20730">
        <w:rPr>
          <w:rFonts w:ascii="Times New Roman" w:hAnsi="Times New Roman"/>
          <w:b/>
          <w:sz w:val="32"/>
          <w:szCs w:val="32"/>
          <w:lang w:val="ru-RU"/>
        </w:rPr>
        <w:t xml:space="preserve"> (</w:t>
      </w:r>
      <m:oMath>
        <m:r>
          <w:rPr>
            <w:rFonts w:ascii="Cambria Math" w:hAnsi="Cambria Math"/>
            <w:sz w:val="32"/>
            <w:szCs w:val="32"/>
          </w:rPr>
          <m:t>C</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Вычислить </w:t>
      </w:r>
      <m:oMath>
        <m:r>
          <w:rPr>
            <w:rFonts w:ascii="Cambria Math" w:hAnsi="Cambria Math"/>
            <w:sz w:val="32"/>
            <w:szCs w:val="32"/>
          </w:rPr>
          <m:t>C</m:t>
        </m:r>
      </m:oMath>
      <w:r w:rsidRPr="00C20730">
        <w:rPr>
          <w:rFonts w:ascii="Times New Roman" w:hAnsi="Times New Roman"/>
          <w:sz w:val="32"/>
          <w:szCs w:val="32"/>
          <w:lang w:val="ru-RU"/>
        </w:rPr>
        <w:t xml:space="preserve"> по формуле: </w:t>
      </w:r>
      <m:oMath>
        <m:r>
          <w:rPr>
            <w:rFonts w:ascii="Cambria Math" w:hAnsi="Cambria Math"/>
            <w:sz w:val="32"/>
            <w:szCs w:val="32"/>
          </w:rPr>
          <m:t>C</m:t>
        </m:r>
        <m:r>
          <w:rPr>
            <w:rFonts w:ascii="Cambria Math" w:hAnsi="Cambria Math"/>
            <w:sz w:val="32"/>
            <w:szCs w:val="32"/>
            <w:lang w:val="ru-RU"/>
          </w:rPr>
          <m:t>=∑</m:t>
        </m:r>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W</m:t>
            </m:r>
          </m:e>
          <m:sup>
            <m:r>
              <w:rPr>
                <w:rFonts w:ascii="Cambria Math" w:hAnsi="Cambria Math"/>
                <w:sz w:val="32"/>
                <w:szCs w:val="32"/>
                <w:lang w:val="ru-RU"/>
              </w:rPr>
              <m:t>2</m:t>
            </m:r>
          </m:sup>
        </m:s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r>
              <w:rPr>
                <w:rFonts w:ascii="Cambria Math" w:hAnsi="Cambria Math"/>
                <w:sz w:val="32"/>
                <w:szCs w:val="32"/>
              </w:rPr>
              <m:t>fW</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oMath>
      <w:r w:rsidRPr="00C20730">
        <w:rPr>
          <w:rFonts w:ascii="Times New Roman" w:hAnsi="Times New Roman"/>
          <w:sz w:val="32"/>
          <w:szCs w:val="32"/>
          <w:lang w:val="ru-RU"/>
        </w:rPr>
        <w:t>.</w:t>
      </w:r>
    </w:p>
    <w:p w:rsidR="00BE19D0" w:rsidRPr="00C20730" w:rsidRDefault="00BE19D0" w:rsidP="006279B9">
      <w:pPr>
        <w:pStyle w:val="Compact"/>
        <w:numPr>
          <w:ilvl w:val="0"/>
          <w:numId w:val="237"/>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Расчет стандартного отклонения</w:t>
      </w:r>
      <w:proofErr w:type="gramStart"/>
      <w:r w:rsidRPr="00C20730">
        <w:rPr>
          <w:rFonts w:ascii="Times New Roman" w:hAnsi="Times New Roman"/>
          <w:b/>
          <w:sz w:val="32"/>
          <w:szCs w:val="32"/>
          <w:lang w:val="ru-RU"/>
        </w:rPr>
        <w:t xml:space="preserve"> (</w:t>
      </w:r>
      <m:oMath>
        <m:r>
          <w:rPr>
            <w:rFonts w:ascii="Cambria Math" w:hAnsi="Cambria Math"/>
            <w:sz w:val="32"/>
            <w:szCs w:val="32"/>
          </w:rPr>
          <m:t>σ</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Вычислить </w:t>
      </w:r>
      <m:oMath>
        <m:r>
          <w:rPr>
            <w:rFonts w:ascii="Cambria Math" w:hAnsi="Cambria Math"/>
            <w:sz w:val="32"/>
            <w:szCs w:val="32"/>
          </w:rPr>
          <m:t>σ</m:t>
        </m:r>
      </m:oMath>
      <w:r w:rsidRPr="00C20730">
        <w:rPr>
          <w:rFonts w:ascii="Times New Roman" w:hAnsi="Times New Roman"/>
          <w:sz w:val="32"/>
          <w:szCs w:val="32"/>
          <w:lang w:val="ru-RU"/>
        </w:rPr>
        <w:t xml:space="preserve"> по формуле: </w:t>
      </w:r>
      <m:oMath>
        <m:r>
          <w:rPr>
            <w:rFonts w:ascii="Cambria Math" w:hAnsi="Cambria Math"/>
            <w:sz w:val="32"/>
            <w:szCs w:val="32"/>
          </w:rPr>
          <m:t>σ</m:t>
        </m:r>
        <m:r>
          <w:rPr>
            <w:rFonts w:ascii="Cambria Math" w:hAnsi="Cambria Math"/>
            <w:sz w:val="32"/>
            <w:szCs w:val="32"/>
            <w:lang w:val="ru-RU"/>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C</m:t>
                </m:r>
              </m:num>
              <m:den>
                <m:r>
                  <w:rPr>
                    <w:rFonts w:ascii="Cambria Math" w:hAnsi="Cambria Math"/>
                    <w:sz w:val="32"/>
                    <w:szCs w:val="32"/>
                  </w:rPr>
                  <m:t>n</m:t>
                </m:r>
                <m:r>
                  <w:rPr>
                    <w:rFonts w:ascii="Cambria Math" w:hAnsi="Cambria Math"/>
                    <w:sz w:val="32"/>
                    <w:szCs w:val="32"/>
                    <w:lang w:val="ru-RU"/>
                  </w:rPr>
                  <m:t>-1</m:t>
                </m:r>
              </m:den>
            </m:f>
          </m:e>
        </m:rad>
      </m:oMath>
      <w:r w:rsidRPr="00C20730">
        <w:rPr>
          <w:rFonts w:ascii="Times New Roman" w:hAnsi="Times New Roman"/>
          <w:sz w:val="32"/>
          <w:szCs w:val="32"/>
          <w:lang w:val="ru-RU"/>
        </w:rPr>
        <w:t>.</w:t>
      </w:r>
    </w:p>
    <w:p w:rsidR="0097077F" w:rsidRPr="00C20730" w:rsidRDefault="0097077F" w:rsidP="006279B9">
      <w:pPr>
        <w:pStyle w:val="Compact"/>
        <w:spacing w:before="0" w:after="0" w:line="251" w:lineRule="auto"/>
        <w:rPr>
          <w:rFonts w:ascii="Times New Roman" w:hAnsi="Times New Roman"/>
          <w:sz w:val="32"/>
          <w:szCs w:val="32"/>
          <w:lang w:val="ru-RU"/>
        </w:rPr>
      </w:pPr>
    </w:p>
    <w:p w:rsidR="00BE19D0" w:rsidRPr="00C20730" w:rsidRDefault="00BE19D0" w:rsidP="006279B9">
      <w:pPr>
        <w:pStyle w:val="2"/>
        <w:spacing w:before="0" w:line="251" w:lineRule="auto"/>
        <w:rPr>
          <w:rFonts w:ascii="Times New Roman" w:hAnsi="Times New Roman"/>
          <w:color w:val="auto"/>
          <w:sz w:val="32"/>
          <w:szCs w:val="32"/>
          <w:lang w:val="ru-RU"/>
        </w:rPr>
      </w:pPr>
      <w:bookmarkStart w:id="778" w:name="_Toc204261424"/>
      <w:bookmarkStart w:id="779" w:name="_Toc204263077"/>
      <w:bookmarkStart w:id="780" w:name="_Toc204263339"/>
      <w:bookmarkStart w:id="781" w:name="_Toc205187028"/>
      <w:r w:rsidRPr="00C20730">
        <w:rPr>
          <w:rFonts w:ascii="Times New Roman" w:hAnsi="Times New Roman"/>
          <w:color w:val="auto"/>
          <w:sz w:val="32"/>
          <w:szCs w:val="32"/>
          <w:lang w:val="ru-RU"/>
        </w:rPr>
        <w:t xml:space="preserve">5. </w:t>
      </w:r>
      <w:r w:rsidR="006D1573">
        <w:rPr>
          <w:rFonts w:ascii="Times New Roman" w:hAnsi="Times New Roman"/>
          <w:color w:val="auto"/>
          <w:sz w:val="32"/>
          <w:szCs w:val="32"/>
          <w:lang w:val="ru-RU"/>
        </w:rPr>
        <w:t>И</w:t>
      </w:r>
      <w:r w:rsidRPr="00C20730">
        <w:rPr>
          <w:rFonts w:ascii="Times New Roman" w:hAnsi="Times New Roman"/>
          <w:color w:val="auto"/>
          <w:sz w:val="32"/>
          <w:szCs w:val="32"/>
          <w:lang w:val="ru-RU"/>
        </w:rPr>
        <w:t xml:space="preserve">сходные данные, извлеченные из прикрепленного изображения. </w:t>
      </w:r>
      <w:r w:rsidR="006D1573">
        <w:rPr>
          <w:rFonts w:ascii="Times New Roman" w:hAnsi="Times New Roman"/>
          <w:color w:val="auto"/>
          <w:sz w:val="32"/>
          <w:szCs w:val="32"/>
          <w:lang w:val="ru-RU"/>
        </w:rPr>
        <w:t>Ч</w:t>
      </w:r>
      <w:r w:rsidRPr="00C20730">
        <w:rPr>
          <w:rFonts w:ascii="Times New Roman" w:hAnsi="Times New Roman"/>
          <w:color w:val="auto"/>
          <w:sz w:val="32"/>
          <w:szCs w:val="32"/>
          <w:lang w:val="ru-RU"/>
        </w:rPr>
        <w:t>исленный расчет всех показателей.</w:t>
      </w:r>
      <w:bookmarkEnd w:id="778"/>
      <w:bookmarkEnd w:id="779"/>
      <w:bookmarkEnd w:id="780"/>
      <w:bookmarkEnd w:id="781"/>
    </w:p>
    <w:p w:rsidR="00BE19D0" w:rsidRPr="006D1573" w:rsidRDefault="00BE19D0" w:rsidP="006279B9">
      <w:pPr>
        <w:pStyle w:val="3"/>
        <w:spacing w:before="0" w:line="251" w:lineRule="auto"/>
        <w:rPr>
          <w:rFonts w:ascii="Times New Roman" w:hAnsi="Times New Roman"/>
          <w:color w:val="auto"/>
          <w:sz w:val="32"/>
          <w:szCs w:val="32"/>
          <w:lang w:val="ru-RU"/>
        </w:rPr>
      </w:pPr>
      <w:bookmarkStart w:id="782" w:name="исходные-данные"/>
      <w:bookmarkStart w:id="783" w:name="_Toc204261425"/>
      <w:bookmarkStart w:id="784" w:name="_Toc204263078"/>
      <w:r w:rsidRPr="006D1573">
        <w:rPr>
          <w:rFonts w:ascii="Times New Roman" w:hAnsi="Times New Roman"/>
          <w:color w:val="auto"/>
          <w:sz w:val="32"/>
          <w:szCs w:val="32"/>
          <w:lang w:val="ru-RU"/>
        </w:rPr>
        <w:t>Исходные данные:</w:t>
      </w:r>
      <w:bookmarkEnd w:id="782"/>
      <w:bookmarkEnd w:id="783"/>
      <w:bookmarkEnd w:id="784"/>
    </w:p>
    <w:tbl>
      <w:tblPr>
        <w:tblW w:w="0" w:type="pct"/>
        <w:tblLook w:val="07E0" w:firstRow="1" w:lastRow="1" w:firstColumn="1" w:lastColumn="1" w:noHBand="1" w:noVBand="1"/>
      </w:tblPr>
      <w:tblGrid>
        <w:gridCol w:w="1955"/>
        <w:gridCol w:w="1176"/>
        <w:gridCol w:w="1629"/>
      </w:tblGrid>
      <w:tr w:rsidR="00947DB0" w:rsidRPr="00C20730" w:rsidTr="00E13F90">
        <w:tc>
          <w:tcPr>
            <w:tcW w:w="0" w:type="auto"/>
            <w:tcBorders>
              <w:bottom w:val="single" w:sz="0" w:space="0" w:color="auto"/>
            </w:tcBorders>
            <w:shd w:val="clear" w:color="auto" w:fill="auto"/>
            <w:vAlign w:val="bottom"/>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 xml:space="preserve">Вариации </w:t>
            </w:r>
            <m:oMath>
              <m:r>
                <w:rPr>
                  <w:rFonts w:ascii="Cambria Math" w:hAnsi="Cambria Math"/>
                  <w:sz w:val="32"/>
                  <w:szCs w:val="32"/>
                </w:rPr>
                <m:t>W</m:t>
              </m:r>
            </m:oMath>
          </w:p>
        </w:tc>
        <w:tc>
          <w:tcPr>
            <w:tcW w:w="0" w:type="auto"/>
            <w:tcBorders>
              <w:bottom w:val="single" w:sz="0" w:space="0" w:color="auto"/>
            </w:tcBorders>
            <w:shd w:val="clear" w:color="auto" w:fill="auto"/>
            <w:vAlign w:val="bottom"/>
          </w:tcPr>
          <w:p w:rsidR="00BE19D0" w:rsidRPr="00C20730" w:rsidRDefault="000842A4" w:rsidP="006279B9">
            <w:pPr>
              <w:pStyle w:val="Compact"/>
              <w:spacing w:before="0" w:after="0" w:line="251" w:lineRule="auto"/>
              <w:rPr>
                <w:rFonts w:ascii="Times New Roman" w:hAnsi="Times New Roman"/>
                <w:sz w:val="32"/>
                <w:szCs w:val="32"/>
              </w:rPr>
            </w:pPr>
            <m:oMathPara>
              <m:oMath>
                <m:sSup>
                  <m:sSupPr>
                    <m:ctrlPr>
                      <w:rPr>
                        <w:rFonts w:ascii="Cambria Math" w:hAnsi="Cambria Math"/>
                        <w:sz w:val="32"/>
                        <w:szCs w:val="32"/>
                      </w:rPr>
                    </m:ctrlPr>
                  </m:sSupPr>
                  <m:e>
                    <m:r>
                      <w:rPr>
                        <w:rFonts w:ascii="Cambria Math" w:hAnsi="Cambria Math"/>
                        <w:sz w:val="32"/>
                        <w:szCs w:val="32"/>
                      </w:rPr>
                      <m:t>W</m:t>
                    </m:r>
                  </m:e>
                  <m:sup>
                    <m:r>
                      <w:rPr>
                        <w:rFonts w:ascii="Cambria Math" w:hAnsi="Cambria Math"/>
                        <w:sz w:val="32"/>
                        <w:szCs w:val="32"/>
                      </w:rPr>
                      <m:t>2</m:t>
                    </m:r>
                  </m:sup>
                </m:sSup>
              </m:oMath>
            </m:oMathPara>
          </w:p>
        </w:tc>
        <w:tc>
          <w:tcPr>
            <w:tcW w:w="0" w:type="auto"/>
            <w:tcBorders>
              <w:bottom w:val="single" w:sz="0" w:space="0" w:color="auto"/>
            </w:tcBorders>
            <w:shd w:val="clear" w:color="auto" w:fill="auto"/>
            <w:vAlign w:val="bottom"/>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 xml:space="preserve">Частоты </w:t>
            </w:r>
            <m:oMath>
              <m:r>
                <w:rPr>
                  <w:rFonts w:ascii="Cambria Math" w:hAnsi="Cambria Math"/>
                  <w:sz w:val="32"/>
                  <w:szCs w:val="32"/>
                </w:rPr>
                <m:t>f</m:t>
              </m:r>
            </m:oMath>
          </w:p>
        </w:tc>
      </w:tr>
      <w:tr w:rsidR="00947DB0" w:rsidRPr="00C20730" w:rsidTr="00E13F90">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450</w:t>
            </w:r>
          </w:p>
        </w:tc>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202500</w:t>
            </w:r>
          </w:p>
        </w:tc>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w:t>
            </w:r>
          </w:p>
        </w:tc>
      </w:tr>
      <w:tr w:rsidR="00947DB0" w:rsidRPr="00C20730" w:rsidTr="00E13F90">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440</w:t>
            </w:r>
          </w:p>
        </w:tc>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193600</w:t>
            </w:r>
          </w:p>
        </w:tc>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7</w:t>
            </w:r>
          </w:p>
        </w:tc>
      </w:tr>
      <w:tr w:rsidR="00947DB0" w:rsidRPr="00C20730" w:rsidTr="00E13F90">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430</w:t>
            </w:r>
          </w:p>
        </w:tc>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184900</w:t>
            </w:r>
          </w:p>
        </w:tc>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20</w:t>
            </w:r>
          </w:p>
        </w:tc>
      </w:tr>
      <w:tr w:rsidR="00947DB0" w:rsidRPr="00C20730" w:rsidTr="00E13F90">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420</w:t>
            </w:r>
          </w:p>
        </w:tc>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176400</w:t>
            </w:r>
          </w:p>
        </w:tc>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30</w:t>
            </w:r>
          </w:p>
        </w:tc>
      </w:tr>
      <w:tr w:rsidR="00947DB0" w:rsidRPr="00C20730" w:rsidTr="00E13F90">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410</w:t>
            </w:r>
          </w:p>
        </w:tc>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168100</w:t>
            </w:r>
          </w:p>
        </w:tc>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25</w:t>
            </w:r>
          </w:p>
        </w:tc>
      </w:tr>
      <w:tr w:rsidR="00947DB0" w:rsidRPr="00C20730" w:rsidTr="00E13F90">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400</w:t>
            </w:r>
          </w:p>
        </w:tc>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160000</w:t>
            </w:r>
          </w:p>
        </w:tc>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10</w:t>
            </w:r>
          </w:p>
        </w:tc>
      </w:tr>
      <w:tr w:rsidR="00947DB0" w:rsidRPr="00C20730" w:rsidTr="00E13F90">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390</w:t>
            </w:r>
          </w:p>
        </w:tc>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152100</w:t>
            </w:r>
          </w:p>
        </w:tc>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6</w:t>
            </w:r>
          </w:p>
        </w:tc>
      </w:tr>
      <w:tr w:rsidR="00947DB0" w:rsidRPr="00C20730" w:rsidTr="00E13F90">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380</w:t>
            </w:r>
          </w:p>
        </w:tc>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144400</w:t>
            </w:r>
          </w:p>
        </w:tc>
        <w:tc>
          <w:tcPr>
            <w:tcW w:w="0" w:type="auto"/>
            <w:shd w:val="clear" w:color="auto" w:fill="auto"/>
          </w:tcPr>
          <w:p w:rsidR="00BE19D0" w:rsidRPr="00C20730" w:rsidRDefault="00BE19D0" w:rsidP="006279B9">
            <w:pPr>
              <w:pStyle w:val="Compact"/>
              <w:spacing w:before="0" w:after="0" w:line="251" w:lineRule="auto"/>
              <w:rPr>
                <w:rFonts w:ascii="Times New Roman" w:hAnsi="Times New Roman"/>
                <w:sz w:val="32"/>
                <w:szCs w:val="32"/>
              </w:rPr>
            </w:pPr>
            <w:r w:rsidRPr="00C20730">
              <w:rPr>
                <w:rFonts w:ascii="Times New Roman" w:hAnsi="Times New Roman"/>
                <w:sz w:val="32"/>
                <w:szCs w:val="32"/>
              </w:rPr>
              <w:t>1</w:t>
            </w:r>
          </w:p>
        </w:tc>
      </w:tr>
    </w:tbl>
    <w:p w:rsidR="00BE19D0" w:rsidRPr="00C20730" w:rsidRDefault="00BE19D0" w:rsidP="006279B9">
      <w:pPr>
        <w:pStyle w:val="3"/>
        <w:spacing w:before="0" w:line="251" w:lineRule="auto"/>
        <w:rPr>
          <w:rFonts w:ascii="Times New Roman" w:hAnsi="Times New Roman"/>
          <w:color w:val="auto"/>
          <w:sz w:val="32"/>
          <w:szCs w:val="32"/>
        </w:rPr>
      </w:pPr>
      <w:bookmarkStart w:id="785" w:name="численные-расчеты"/>
      <w:bookmarkStart w:id="786" w:name="_Toc204261426"/>
      <w:bookmarkStart w:id="787" w:name="_Toc204263079"/>
      <w:r w:rsidRPr="00C20730">
        <w:rPr>
          <w:rFonts w:ascii="Times New Roman" w:hAnsi="Times New Roman"/>
          <w:color w:val="auto"/>
          <w:sz w:val="32"/>
          <w:szCs w:val="32"/>
        </w:rPr>
        <w:t>Численные расчеты:</w:t>
      </w:r>
      <w:bookmarkEnd w:id="785"/>
      <w:bookmarkEnd w:id="786"/>
      <w:bookmarkEnd w:id="787"/>
    </w:p>
    <w:p w:rsidR="00BE19D0" w:rsidRPr="00C20730" w:rsidRDefault="00BE19D0" w:rsidP="006279B9">
      <w:pPr>
        <w:numPr>
          <w:ilvl w:val="0"/>
          <w:numId w:val="243"/>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Сумма произведений вариаций на частоты (</w:t>
      </w:r>
      <m:oMath>
        <m:r>
          <w:rPr>
            <w:rFonts w:ascii="Cambria Math" w:hAnsi="Cambria Math"/>
            <w:sz w:val="32"/>
            <w:szCs w:val="32"/>
            <w:lang w:val="ru-RU"/>
          </w:rPr>
          <m:t>∑</m:t>
        </m:r>
        <m:r>
          <w:rPr>
            <w:rFonts w:ascii="Cambria Math" w:hAnsi="Cambria Math"/>
            <w:sz w:val="32"/>
            <w:szCs w:val="32"/>
          </w:rPr>
          <m:t>fW</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m:oMath>
        <m:r>
          <w:rPr>
            <w:rFonts w:ascii="Cambria Math" w:hAnsi="Cambria Math"/>
            <w:sz w:val="32"/>
            <w:szCs w:val="32"/>
            <w:lang w:val="ru-RU"/>
          </w:rPr>
          <m:t>∑</m:t>
        </m:r>
        <m:r>
          <w:rPr>
            <w:rFonts w:ascii="Cambria Math" w:hAnsi="Cambria Math"/>
            <w:sz w:val="32"/>
            <w:szCs w:val="32"/>
          </w:rPr>
          <m:t>fW</m:t>
        </m:r>
        <m:r>
          <w:rPr>
            <w:rFonts w:ascii="Cambria Math" w:hAnsi="Cambria Math"/>
            <w:sz w:val="32"/>
            <w:szCs w:val="32"/>
            <w:lang w:val="ru-RU"/>
          </w:rPr>
          <m:t>=450⋅1+440⋅7+430⋅20+420⋅30+410⋅25+400⋅10+390⋅6+380⋅1=41700</m:t>
        </m:r>
      </m:oMath>
    </w:p>
    <w:p w:rsidR="00BE19D0" w:rsidRPr="00C20730" w:rsidRDefault="00BE19D0" w:rsidP="006279B9">
      <w:pPr>
        <w:numPr>
          <w:ilvl w:val="0"/>
          <w:numId w:val="243"/>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Сумма произведений квадратов вариаций на частоты (</w:t>
      </w:r>
      <m:oMath>
        <m:r>
          <w:rPr>
            <w:rFonts w:ascii="Cambria Math" w:hAnsi="Cambria Math"/>
            <w:sz w:val="32"/>
            <w:szCs w:val="32"/>
            <w:lang w:val="ru-RU"/>
          </w:rPr>
          <m:t>∑</m:t>
        </m:r>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W</m:t>
            </m:r>
          </m:e>
          <m:sup>
            <m:r>
              <w:rPr>
                <w:rFonts w:ascii="Cambria Math" w:hAnsi="Cambria Math"/>
                <w:sz w:val="32"/>
                <w:szCs w:val="32"/>
                <w:lang w:val="ru-RU"/>
              </w:rPr>
              <m:t>2</m:t>
            </m:r>
          </m:sup>
        </m:sSup>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m:oMath>
        <m:r>
          <w:rPr>
            <w:rFonts w:ascii="Cambria Math" w:hAnsi="Cambria Math"/>
            <w:sz w:val="32"/>
            <w:szCs w:val="32"/>
            <w:lang w:val="ru-RU"/>
          </w:rPr>
          <m:t>∑</m:t>
        </m:r>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W</m:t>
            </m:r>
          </m:e>
          <m:sup>
            <m:r>
              <w:rPr>
                <w:rFonts w:ascii="Cambria Math" w:hAnsi="Cambria Math"/>
                <w:sz w:val="32"/>
                <w:szCs w:val="32"/>
                <w:lang w:val="ru-RU"/>
              </w:rPr>
              <m:t>2</m:t>
            </m:r>
          </m:sup>
        </m:sSup>
        <m:r>
          <w:rPr>
            <w:rFonts w:ascii="Cambria Math" w:hAnsi="Cambria Math"/>
            <w:sz w:val="32"/>
            <w:szCs w:val="32"/>
            <w:lang w:val="ru-RU"/>
          </w:rPr>
          <m:t>=202500⋅1+193600⋅7+184900⋅20+176400⋅30+168100⋅25+160000⋅10+152100⋅6+144400⋅1=17407200</m:t>
        </m:r>
      </m:oMath>
    </w:p>
    <w:p w:rsidR="00BE19D0" w:rsidRPr="00C20730" w:rsidRDefault="00BE19D0" w:rsidP="006279B9">
      <w:pPr>
        <w:numPr>
          <w:ilvl w:val="0"/>
          <w:numId w:val="243"/>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Общий объем выборки (</w:t>
      </w:r>
      <m:oMath>
        <m:r>
          <w:rPr>
            <w:rFonts w:ascii="Cambria Math" w:hAnsi="Cambria Math"/>
            <w:sz w:val="32"/>
            <w:szCs w:val="32"/>
          </w:rPr>
          <m:t>n</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m:oMath>
        <m:r>
          <w:rPr>
            <w:rFonts w:ascii="Cambria Math" w:hAnsi="Cambria Math"/>
            <w:sz w:val="32"/>
            <w:szCs w:val="32"/>
          </w:rPr>
          <m:t>n</m:t>
        </m:r>
        <m:r>
          <w:rPr>
            <w:rFonts w:ascii="Cambria Math" w:hAnsi="Cambria Math"/>
            <w:sz w:val="32"/>
            <w:szCs w:val="32"/>
            <w:lang w:val="ru-RU"/>
          </w:rPr>
          <m:t>=1+7+20+30+25+10+6+1=100</m:t>
        </m:r>
      </m:oMath>
    </w:p>
    <w:p w:rsidR="00BE19D0" w:rsidRPr="00C20730" w:rsidRDefault="00BE19D0" w:rsidP="006279B9">
      <w:pPr>
        <w:numPr>
          <w:ilvl w:val="0"/>
          <w:numId w:val="243"/>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Среднее арифметическое (</w:t>
      </w:r>
      <m:oMath>
        <m:r>
          <w:rPr>
            <w:rFonts w:ascii="Cambria Math" w:hAnsi="Cambria Math"/>
            <w:sz w:val="32"/>
            <w:szCs w:val="32"/>
          </w:rPr>
          <m:t>M</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m:oMath>
        <m:r>
          <w:rPr>
            <w:rFonts w:ascii="Cambria Math" w:hAnsi="Cambria Math"/>
            <w:sz w:val="32"/>
            <w:szCs w:val="32"/>
          </w:rPr>
          <m:t>M</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r>
              <w:rPr>
                <w:rFonts w:ascii="Cambria Math" w:hAnsi="Cambria Math"/>
                <w:sz w:val="32"/>
                <w:szCs w:val="32"/>
              </w:rPr>
              <m:t>fW</m:t>
            </m:r>
          </m:num>
          <m:den>
            <m:r>
              <w:rPr>
                <w:rFonts w:ascii="Cambria Math" w:hAnsi="Cambria Math"/>
                <w:sz w:val="32"/>
                <w:szCs w:val="32"/>
              </w:rPr>
              <m:t>n</m:t>
            </m:r>
          </m:den>
        </m:f>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41700</m:t>
            </m:r>
          </m:num>
          <m:den>
            <m:r>
              <w:rPr>
                <w:rFonts w:ascii="Cambria Math" w:hAnsi="Cambria Math"/>
                <w:sz w:val="32"/>
                <w:szCs w:val="32"/>
                <w:lang w:val="ru-RU"/>
              </w:rPr>
              <m:t>100</m:t>
            </m:r>
          </m:den>
        </m:f>
        <m:r>
          <w:rPr>
            <w:rFonts w:ascii="Cambria Math" w:hAnsi="Cambria Math"/>
            <w:sz w:val="32"/>
            <w:szCs w:val="32"/>
            <w:lang w:val="ru-RU"/>
          </w:rPr>
          <m:t>=417.0</m:t>
        </m:r>
      </m:oMath>
    </w:p>
    <w:p w:rsidR="00BE19D0" w:rsidRPr="00C20730" w:rsidRDefault="00BE19D0" w:rsidP="006279B9">
      <w:pPr>
        <w:numPr>
          <w:ilvl w:val="0"/>
          <w:numId w:val="243"/>
        </w:numPr>
        <w:spacing w:after="0" w:line="251" w:lineRule="auto"/>
        <w:rPr>
          <w:rFonts w:ascii="Times New Roman" w:hAnsi="Times New Roman"/>
          <w:sz w:val="32"/>
          <w:szCs w:val="32"/>
          <w:lang w:val="ru-RU"/>
        </w:rPr>
      </w:pPr>
      <w:r w:rsidRPr="00C20730">
        <w:rPr>
          <w:rFonts w:ascii="Times New Roman" w:hAnsi="Times New Roman"/>
          <w:b/>
          <w:sz w:val="32"/>
          <w:szCs w:val="32"/>
          <w:lang w:val="ru-RU"/>
        </w:rPr>
        <w:lastRenderedPageBreak/>
        <w:t>Промежуточная величина (</w:t>
      </w:r>
      <m:oMath>
        <m:r>
          <w:rPr>
            <w:rFonts w:ascii="Cambria Math" w:hAnsi="Cambria Math"/>
            <w:sz w:val="32"/>
            <w:szCs w:val="32"/>
          </w:rPr>
          <m:t>C</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m:oMath>
        <m:r>
          <w:rPr>
            <w:rFonts w:ascii="Cambria Math" w:hAnsi="Cambria Math"/>
            <w:sz w:val="32"/>
            <w:szCs w:val="32"/>
          </w:rPr>
          <m:t>C</m:t>
        </m:r>
        <m:r>
          <w:rPr>
            <w:rFonts w:ascii="Cambria Math" w:hAnsi="Cambria Math"/>
            <w:sz w:val="32"/>
            <w:szCs w:val="32"/>
            <w:lang w:val="ru-RU"/>
          </w:rPr>
          <m:t>=∑</m:t>
        </m:r>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W</m:t>
            </m:r>
          </m:e>
          <m:sup>
            <m:r>
              <w:rPr>
                <w:rFonts w:ascii="Cambria Math" w:hAnsi="Cambria Math"/>
                <w:sz w:val="32"/>
                <w:szCs w:val="32"/>
                <w:lang w:val="ru-RU"/>
              </w:rPr>
              <m:t>2</m:t>
            </m:r>
          </m:sup>
        </m:sSup>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r>
              <w:rPr>
                <w:rFonts w:ascii="Cambria Math" w:hAnsi="Cambria Math"/>
                <w:sz w:val="32"/>
                <w:szCs w:val="32"/>
              </w:rPr>
              <m:t>fW</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n</m:t>
            </m:r>
          </m:den>
        </m:f>
        <m:r>
          <w:rPr>
            <w:rFonts w:ascii="Cambria Math" w:hAnsi="Cambria Math"/>
            <w:sz w:val="32"/>
            <w:szCs w:val="32"/>
            <w:lang w:val="ru-RU"/>
          </w:rPr>
          <m:t>=17407200-</m:t>
        </m:r>
        <m:f>
          <m:fPr>
            <m:ctrlPr>
              <w:rPr>
                <w:rFonts w:ascii="Cambria Math" w:hAnsi="Cambria Math"/>
                <w:sz w:val="32"/>
                <w:szCs w:val="32"/>
              </w:rPr>
            </m:ctrlPr>
          </m:fPr>
          <m:num>
            <m:r>
              <w:rPr>
                <w:rFonts w:ascii="Cambria Math" w:hAnsi="Cambria Math"/>
                <w:sz w:val="32"/>
                <w:szCs w:val="32"/>
                <w:lang w:val="ru-RU"/>
              </w:rPr>
              <m:t>(41700</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lang w:val="ru-RU"/>
              </w:rPr>
              <m:t>100</m:t>
            </m:r>
          </m:den>
        </m:f>
        <m:r>
          <w:rPr>
            <w:rFonts w:ascii="Cambria Math" w:hAnsi="Cambria Math"/>
            <w:sz w:val="32"/>
            <w:szCs w:val="32"/>
            <w:lang w:val="ru-RU"/>
          </w:rPr>
          <m:t>=17407200-</m:t>
        </m:r>
        <m:f>
          <m:fPr>
            <m:ctrlPr>
              <w:rPr>
                <w:rFonts w:ascii="Cambria Math" w:hAnsi="Cambria Math"/>
                <w:sz w:val="32"/>
                <w:szCs w:val="32"/>
              </w:rPr>
            </m:ctrlPr>
          </m:fPr>
          <m:num>
            <m:r>
              <w:rPr>
                <w:rFonts w:ascii="Cambria Math" w:hAnsi="Cambria Math"/>
                <w:sz w:val="32"/>
                <w:szCs w:val="32"/>
                <w:lang w:val="ru-RU"/>
              </w:rPr>
              <m:t>1738890000</m:t>
            </m:r>
          </m:num>
          <m:den>
            <m:r>
              <w:rPr>
                <w:rFonts w:ascii="Cambria Math" w:hAnsi="Cambria Math"/>
                <w:sz w:val="32"/>
                <w:szCs w:val="32"/>
                <w:lang w:val="ru-RU"/>
              </w:rPr>
              <m:t>100</m:t>
            </m:r>
          </m:den>
        </m:f>
        <m:r>
          <w:rPr>
            <w:rFonts w:ascii="Cambria Math" w:hAnsi="Cambria Math"/>
            <w:sz w:val="32"/>
            <w:szCs w:val="32"/>
            <w:lang w:val="ru-RU"/>
          </w:rPr>
          <m:t>=17407200-17388900=18300</m:t>
        </m:r>
      </m:oMath>
    </w:p>
    <w:p w:rsidR="00BE19D0" w:rsidRPr="00C20730" w:rsidRDefault="00BE19D0" w:rsidP="006279B9">
      <w:pPr>
        <w:numPr>
          <w:ilvl w:val="0"/>
          <w:numId w:val="243"/>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Стандартное отклонение (</w:t>
      </w:r>
      <m:oMath>
        <m:r>
          <w:rPr>
            <w:rFonts w:ascii="Cambria Math" w:hAnsi="Cambria Math"/>
            <w:sz w:val="32"/>
            <w:szCs w:val="32"/>
          </w:rPr>
          <m:t>σ</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m:oMath>
        <m:r>
          <w:rPr>
            <w:rFonts w:ascii="Cambria Math" w:hAnsi="Cambria Math"/>
            <w:sz w:val="32"/>
            <w:szCs w:val="32"/>
          </w:rPr>
          <m:t>σ</m:t>
        </m:r>
        <m:r>
          <w:rPr>
            <w:rFonts w:ascii="Cambria Math" w:hAnsi="Cambria Math"/>
            <w:sz w:val="32"/>
            <w:szCs w:val="32"/>
            <w:lang w:val="ru-RU"/>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C</m:t>
                </m:r>
              </m:num>
              <m:den>
                <m:r>
                  <w:rPr>
                    <w:rFonts w:ascii="Cambria Math" w:hAnsi="Cambria Math"/>
                    <w:sz w:val="32"/>
                    <w:szCs w:val="32"/>
                  </w:rPr>
                  <m:t>n</m:t>
                </m:r>
                <m:r>
                  <w:rPr>
                    <w:rFonts w:ascii="Cambria Math" w:hAnsi="Cambria Math"/>
                    <w:sz w:val="32"/>
                    <w:szCs w:val="32"/>
                    <w:lang w:val="ru-RU"/>
                  </w:rPr>
                  <m:t>-1</m:t>
                </m:r>
              </m:den>
            </m:f>
          </m:e>
        </m:rad>
        <m:r>
          <w:rPr>
            <w:rFonts w:ascii="Cambria Math" w:hAnsi="Cambria Math"/>
            <w:sz w:val="32"/>
            <w:szCs w:val="32"/>
            <w:lang w:val="ru-RU"/>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lang w:val="ru-RU"/>
                  </w:rPr>
                  <m:t>18300</m:t>
                </m:r>
              </m:num>
              <m:den>
                <m:r>
                  <w:rPr>
                    <w:rFonts w:ascii="Cambria Math" w:hAnsi="Cambria Math"/>
                    <w:sz w:val="32"/>
                    <w:szCs w:val="32"/>
                    <w:lang w:val="ru-RU"/>
                  </w:rPr>
                  <m:t>100-1</m:t>
                </m:r>
              </m:den>
            </m:f>
          </m:e>
        </m:rad>
        <m:r>
          <w:rPr>
            <w:rFonts w:ascii="Cambria Math" w:hAnsi="Cambria Math"/>
            <w:sz w:val="32"/>
            <w:szCs w:val="32"/>
            <w:lang w:val="ru-RU"/>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lang w:val="ru-RU"/>
                  </w:rPr>
                  <m:t>18300</m:t>
                </m:r>
              </m:num>
              <m:den>
                <m:r>
                  <w:rPr>
                    <w:rFonts w:ascii="Cambria Math" w:hAnsi="Cambria Math"/>
                    <w:sz w:val="32"/>
                    <w:szCs w:val="32"/>
                    <w:lang w:val="ru-RU"/>
                  </w:rPr>
                  <m:t>99</m:t>
                </m:r>
              </m:den>
            </m:f>
          </m:e>
        </m:rad>
        <m:r>
          <w:rPr>
            <w:rFonts w:ascii="Cambria Math" w:hAnsi="Cambria Math"/>
            <w:sz w:val="32"/>
            <w:szCs w:val="32"/>
            <w:lang w:val="ru-RU"/>
          </w:rPr>
          <m:t>=</m:t>
        </m:r>
        <m:rad>
          <m:radPr>
            <m:degHide m:val="1"/>
            <m:ctrlPr>
              <w:rPr>
                <w:rFonts w:ascii="Cambria Math" w:hAnsi="Cambria Math"/>
                <w:sz w:val="32"/>
                <w:szCs w:val="32"/>
              </w:rPr>
            </m:ctrlPr>
          </m:radPr>
          <m:deg/>
          <m:e>
            <m:r>
              <w:rPr>
                <w:rFonts w:ascii="Cambria Math" w:hAnsi="Cambria Math"/>
                <w:sz w:val="32"/>
                <w:szCs w:val="32"/>
                <w:lang w:val="ru-RU"/>
              </w:rPr>
              <m:t>184.848484...</m:t>
            </m:r>
          </m:e>
        </m:rad>
        <m:r>
          <w:rPr>
            <w:rFonts w:ascii="Cambria Math" w:hAnsi="Cambria Math"/>
            <w:sz w:val="32"/>
            <w:szCs w:val="32"/>
            <w:lang w:val="ru-RU"/>
          </w:rPr>
          <m:t>≈13.5959≈13.60</m:t>
        </m:r>
      </m:oMath>
    </w:p>
    <w:p w:rsidR="00BE19D0" w:rsidRPr="00C20730" w:rsidRDefault="00BE19D0" w:rsidP="006279B9">
      <w:pPr>
        <w:pStyle w:val="FirstParagraph"/>
        <w:spacing w:before="0" w:after="0" w:line="251" w:lineRule="auto"/>
        <w:rPr>
          <w:rFonts w:ascii="Times New Roman" w:hAnsi="Times New Roman"/>
          <w:i/>
          <w:sz w:val="32"/>
          <w:szCs w:val="32"/>
          <w:lang w:val="ru-RU"/>
        </w:rPr>
      </w:pPr>
      <w:r w:rsidRPr="00C20730">
        <w:rPr>
          <w:rFonts w:ascii="Times New Roman" w:hAnsi="Times New Roman"/>
          <w:i/>
          <w:sz w:val="32"/>
          <w:szCs w:val="32"/>
          <w:lang w:val="ru-RU"/>
        </w:rPr>
        <w:t>Примечание: Все расчеты совпадают с исходным изображением, за исключением округления стандартного отклонения, где в оригинале указано 13.60, что является округлением более точного значения 13.5959.</w:t>
      </w:r>
    </w:p>
    <w:p w:rsidR="0097077F" w:rsidRPr="00C20730" w:rsidRDefault="0097077F" w:rsidP="006279B9">
      <w:pPr>
        <w:pStyle w:val="a0"/>
        <w:spacing w:line="251" w:lineRule="auto"/>
        <w:rPr>
          <w:lang w:val="ru-RU"/>
        </w:rPr>
      </w:pPr>
    </w:p>
    <w:p w:rsidR="00BE19D0" w:rsidRPr="00C20730" w:rsidRDefault="00BE19D0" w:rsidP="006279B9">
      <w:pPr>
        <w:pStyle w:val="2"/>
        <w:spacing w:before="0" w:line="251" w:lineRule="auto"/>
        <w:rPr>
          <w:rFonts w:ascii="Times New Roman" w:hAnsi="Times New Roman"/>
          <w:color w:val="auto"/>
          <w:sz w:val="32"/>
          <w:szCs w:val="32"/>
          <w:lang w:val="ru-RU"/>
        </w:rPr>
      </w:pPr>
      <w:bookmarkStart w:id="788" w:name="_Toc204261427"/>
      <w:bookmarkStart w:id="789" w:name="_Toc204263080"/>
      <w:bookmarkStart w:id="790" w:name="_Toc204263340"/>
      <w:bookmarkStart w:id="791" w:name="_Toc205187029"/>
      <w:r w:rsidRPr="00C20730">
        <w:rPr>
          <w:rFonts w:ascii="Times New Roman" w:hAnsi="Times New Roman"/>
          <w:color w:val="auto"/>
          <w:sz w:val="32"/>
          <w:szCs w:val="32"/>
          <w:lang w:val="ru-RU"/>
        </w:rPr>
        <w:lastRenderedPageBreak/>
        <w:t>6. Изображение блок-схемы алгоритма</w:t>
      </w:r>
      <w:bookmarkEnd w:id="788"/>
      <w:bookmarkEnd w:id="789"/>
      <w:bookmarkEnd w:id="790"/>
      <w:bookmarkEnd w:id="791"/>
    </w:p>
    <w:p w:rsidR="00BE19D0" w:rsidRPr="00C20730" w:rsidRDefault="000C0DE8" w:rsidP="006279B9">
      <w:pPr>
        <w:pStyle w:val="a0"/>
        <w:spacing w:before="0" w:after="0" w:line="251" w:lineRule="auto"/>
        <w:jc w:val="center"/>
        <w:rPr>
          <w:rFonts w:ascii="Times New Roman" w:hAnsi="Times New Roman"/>
          <w:sz w:val="32"/>
          <w:szCs w:val="32"/>
          <w:lang w:val="ru-RU"/>
        </w:rPr>
      </w:pPr>
      <w:r w:rsidRPr="00C20730">
        <w:rPr>
          <w:rFonts w:ascii="Times New Roman" w:hAnsi="Times New Roman"/>
          <w:noProof/>
          <w:sz w:val="32"/>
          <w:szCs w:val="32"/>
        </w:rPr>
        <w:drawing>
          <wp:inline distT="0" distB="0" distL="0" distR="0" wp14:anchorId="2C073319" wp14:editId="2B3FFD9B">
            <wp:extent cx="3000375" cy="6134100"/>
            <wp:effectExtent l="0" t="0" r="9525" b="0"/>
            <wp:docPr id="78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00375" cy="6134100"/>
                    </a:xfrm>
                    <a:prstGeom prst="rect">
                      <a:avLst/>
                    </a:prstGeom>
                    <a:noFill/>
                    <a:ln>
                      <a:noFill/>
                    </a:ln>
                  </pic:spPr>
                </pic:pic>
              </a:graphicData>
            </a:graphic>
          </wp:inline>
        </w:drawing>
      </w:r>
    </w:p>
    <w:p w:rsidR="00BE19D0" w:rsidRPr="00C20730" w:rsidRDefault="00BE19D0" w:rsidP="006279B9">
      <w:pPr>
        <w:pStyle w:val="2"/>
        <w:spacing w:before="0" w:line="251" w:lineRule="auto"/>
        <w:rPr>
          <w:rFonts w:ascii="Times New Roman" w:hAnsi="Times New Roman"/>
          <w:color w:val="auto"/>
          <w:sz w:val="32"/>
          <w:szCs w:val="32"/>
          <w:lang w:val="ru-RU"/>
        </w:rPr>
      </w:pPr>
      <w:bookmarkStart w:id="792" w:name="_Toc204261428"/>
      <w:bookmarkStart w:id="793" w:name="_Toc204263081"/>
      <w:bookmarkStart w:id="794" w:name="_Toc204263341"/>
      <w:bookmarkStart w:id="795" w:name="_Toc205187030"/>
      <w:r w:rsidRPr="00C20730">
        <w:rPr>
          <w:rFonts w:ascii="Times New Roman" w:hAnsi="Times New Roman"/>
          <w:color w:val="auto"/>
          <w:sz w:val="32"/>
          <w:szCs w:val="32"/>
          <w:lang w:val="ru-RU"/>
        </w:rPr>
        <w:t>7. Исходный код программы на Питоне, реализующей алгоритм</w:t>
      </w:r>
      <w:bookmarkEnd w:id="792"/>
      <w:bookmarkEnd w:id="793"/>
      <w:bookmarkEnd w:id="794"/>
      <w:bookmarkEnd w:id="795"/>
    </w:p>
    <w:p w:rsidR="00C20730" w:rsidRPr="00C20730" w:rsidRDefault="00C20730" w:rsidP="006279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51" w:lineRule="auto"/>
        <w:rPr>
          <w:rFonts w:ascii="Courier New" w:eastAsia="Times New Roman" w:hAnsi="Courier New" w:cs="Courier New"/>
          <w:b/>
          <w:sz w:val="20"/>
          <w:szCs w:val="20"/>
          <w:lang w:val="ru-RU"/>
        </w:rPr>
      </w:pP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filedialog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math</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pyplot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plt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tkagg</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FigureCanvasTkAgg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numpy</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np</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lastRenderedPageBreak/>
        <w:t>class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BiometryAlgorithm</w:t>
      </w:r>
      <w:r w:rsidRPr="00C20730">
        <w:rPr>
          <w:rFonts w:ascii="Courier New" w:eastAsia="Times New Roman" w:hAnsi="Courier New" w:cs="Courier New"/>
          <w:b/>
          <w:sz w:val="20"/>
          <w:szCs w:val="20"/>
          <w:lang w:val="ru-RU"/>
        </w:rPr>
        <w:t>5</w:t>
      </w:r>
      <w:r w:rsidRPr="00C20730">
        <w:rPr>
          <w:rFonts w:ascii="Courier New" w:eastAsia="Times New Roman" w:hAnsi="Courier New" w:cs="Courier New"/>
          <w:b/>
          <w:sz w:val="20"/>
          <w:szCs w:val="20"/>
        </w:rPr>
        <w:t>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init</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create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title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"(С°) Луценко Е.В., Трошин Л.П. Алгоритмы ампелометрии, алгоритм № 5: Вычисление среднего арифметического и стандартного отклонения для больших групп данных")</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geometry</w:t>
      </w:r>
      <w:r w:rsidRPr="00C20730">
        <w:rPr>
          <w:rFonts w:ascii="Courier New" w:eastAsia="Times New Roman" w:hAnsi="Courier New" w:cs="Courier New"/>
          <w:b/>
          <w:sz w:val="20"/>
          <w:szCs w:val="20"/>
          <w:lang w:val="ru-RU"/>
        </w:rPr>
        <w:t>("1600</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900")  # Увеличил размер окна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resizable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Обработка пути к иконке для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"""Установка иконки приложения"""</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Aidos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iconbitmap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"Иконка не найдена: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"Не удалось загрузить иконку: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 xml:space="preserve">"""Получение пути к ресурсу (работает для </w:t>
      </w:r>
      <w:r w:rsidRPr="00C20730">
        <w:rPr>
          <w:rFonts w:ascii="Courier New" w:eastAsia="Times New Roman" w:hAnsi="Courier New" w:cs="Courier New"/>
          <w:b/>
          <w:i/>
          <w:iCs/>
          <w:sz w:val="20"/>
          <w:szCs w:val="20"/>
        </w:rPr>
        <w:t>PyInstaller</w:t>
      </w:r>
      <w:r w:rsidRPr="00C20730">
        <w:rPr>
          <w:rFonts w:ascii="Courier New" w:eastAsia="Times New Roman" w:hAnsi="Courier New" w:cs="Courier New"/>
          <w:b/>
          <w:i/>
          <w:iCs/>
          <w:sz w:val="20"/>
          <w:szCs w:val="20"/>
          <w:lang w:val="ru-RU"/>
        </w:rPr>
        <w:t>)"""</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t xml:space="preserve"> создает временную папку и сохраняет путь в 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os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abspath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dirname</w:t>
      </w:r>
      <w:r w:rsidRPr="00210094">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file</w:t>
      </w:r>
      <w:r w:rsidRPr="00210094">
        <w:rPr>
          <w:rFonts w:ascii="Courier New" w:eastAsia="Times New Roman" w:hAnsi="Courier New" w:cs="Courier New"/>
          <w:b/>
          <w:sz w:val="20"/>
          <w:szCs w:val="20"/>
          <w:lang w:val="ru-RU"/>
        </w:rPr>
        <w:t>__))</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join</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base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create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Основной</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фрейм</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с</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двумя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колонками</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padding</w:t>
      </w:r>
      <w:r w:rsidRPr="00210094">
        <w:rPr>
          <w:rFonts w:ascii="Courier New" w:eastAsia="Times New Roman" w:hAnsi="Courier New" w:cs="Courier New"/>
          <w:b/>
          <w:sz w:val="20"/>
          <w:szCs w:val="20"/>
          <w:lang w:val="ru-RU"/>
        </w:rPr>
        <w:t>="5")</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 xml:space="preserve">=2)  # </w:t>
      </w:r>
      <w:r w:rsidRPr="00C20730">
        <w:rPr>
          <w:rFonts w:ascii="Courier New" w:eastAsia="Times New Roman" w:hAnsi="Courier New" w:cs="Courier New"/>
          <w:b/>
          <w:sz w:val="20"/>
          <w:szCs w:val="20"/>
          <w:lang w:val="ru-RU"/>
        </w:rPr>
        <w:t>Увеличил</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вес</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левой</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панели</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Левая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панель</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для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данных</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и</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результатов</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padx</w:t>
      </w:r>
      <w:r w:rsidRPr="00210094">
        <w:rPr>
          <w:rFonts w:ascii="Courier New" w:eastAsia="Times New Roman" w:hAnsi="Courier New" w:cs="Courier New"/>
          <w:b/>
          <w:sz w:val="20"/>
          <w:szCs w:val="20"/>
          <w:lang w:val="ru-RU"/>
        </w:rPr>
        <w:t>=(0, 5))</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(4,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Правая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панель</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для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графика</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lastRenderedPageBreak/>
        <w:t xml:space="preserve">        </w:t>
      </w:r>
      <w:r w:rsidRPr="00C20730">
        <w:rPr>
          <w:rFonts w:ascii="Courier New" w:eastAsia="Times New Roman" w:hAnsi="Courier New" w:cs="Courier New"/>
          <w:b/>
          <w:sz w:val="20"/>
          <w:szCs w:val="20"/>
        </w:rPr>
        <w:t>right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 </w:t>
      </w:r>
      <w:r w:rsidRPr="00C20730">
        <w:rPr>
          <w:rFonts w:ascii="Courier New" w:eastAsia="Times New Roman" w:hAnsi="Courier New" w:cs="Courier New"/>
          <w:b/>
          <w:sz w:val="20"/>
          <w:szCs w:val="20"/>
          <w:lang w:val="ru-RU"/>
        </w:rPr>
        <w:t>ЛЕВАЯ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ПАНЕЛЬ</w:t>
      </w:r>
      <w:r w:rsidRPr="00210094">
        <w:rPr>
          <w:rFonts w:ascii="Courier New" w:eastAsia="Times New Roman" w:hAnsi="Courier New" w:cs="Courier New"/>
          <w:b/>
          <w:sz w:val="20"/>
          <w:szCs w:val="20"/>
          <w:lang w:val="ru-RU"/>
        </w:rPr>
        <w:t xml:space="preserve"> ===</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Заголовок</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верхнего</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окна</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Label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t>Исходные</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данные</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font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210094">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210094">
        <w:rPr>
          <w:rFonts w:ascii="Courier New" w:eastAsia="Times New Roman" w:hAnsi="Courier New" w:cs="Courier New"/>
          <w:b/>
          <w:sz w:val="20"/>
          <w:szCs w:val="20"/>
          <w:lang w:val="ru-RU"/>
        </w:rPr>
        <w:t>=(0, 2))</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Фрейм</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для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ввода</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исходных</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данных</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210094">
        <w:rPr>
          <w:rFonts w:ascii="Courier New" w:eastAsia="Times New Roman" w:hAnsi="Courier New" w:cs="Courier New"/>
          <w:b/>
          <w:sz w:val="20"/>
          <w:szCs w:val="20"/>
          <w:lang w:val="ru-RU"/>
        </w:rPr>
        <w:t>=(0</w:t>
      </w:r>
      <w:r w:rsidRPr="00C20730">
        <w:rPr>
          <w:rFonts w:ascii="Courier New" w:eastAsia="Times New Roman" w:hAnsi="Courier New" w:cs="Courier New"/>
          <w:b/>
          <w:sz w:val="20"/>
          <w:szCs w:val="20"/>
        </w:rPr>
        <w:t>, 2))</w:t>
      </w:r>
      <w:r w:rsidRPr="00C20730">
        <w:rPr>
          <w:rFonts w:ascii="Courier New" w:eastAsia="Times New Roman" w:hAnsi="Courier New" w:cs="Courier New"/>
          <w:b/>
          <w:sz w:val="20"/>
          <w:szCs w:val="20"/>
        </w:rPr>
        <w:br/>
        <w:t xml:space="preserve">        self.input_frame.columnconfigure(0, weight=1)</w:t>
      </w:r>
      <w:r w:rsidRPr="00C20730">
        <w:rPr>
          <w:rFonts w:ascii="Courier New" w:eastAsia="Times New Roman" w:hAnsi="Courier New" w:cs="Courier New"/>
          <w:b/>
          <w:sz w:val="20"/>
          <w:szCs w:val="20"/>
        </w:rPr>
        <w:br/>
        <w:t xml:space="preserve">        self.input_frame.rowconfigure(0,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Верхнее окно для ввода исходных данных с горизонтальной и вертикальной прокруткой</w:t>
      </w:r>
      <w:r w:rsidRPr="00C20730">
        <w:rPr>
          <w:rFonts w:ascii="Courier New" w:eastAsia="Times New Roman" w:hAnsi="Courier New" w:cs="Courier New"/>
          <w:b/>
          <w:sz w:val="20"/>
          <w:szCs w:val="20"/>
        </w:rPr>
        <w:br/>
        <w:t xml:space="preserve">        self.input_text = tk.Text(self.input_frame, height=8, font=("Consolas", 10), wrap=tk.NONE)</w:t>
      </w:r>
      <w:r w:rsidRPr="00C20730">
        <w:rPr>
          <w:rFonts w:ascii="Courier New" w:eastAsia="Times New Roman" w:hAnsi="Courier New" w:cs="Courier New"/>
          <w:b/>
          <w:sz w:val="20"/>
          <w:szCs w:val="20"/>
        </w:rPr>
        <w:br/>
        <w:t xml:space="preserve">        self.input_text.grid(row=0,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Вертикальная прокрутка для input_text</w:t>
      </w:r>
      <w:r w:rsidRPr="00C20730">
        <w:rPr>
          <w:rFonts w:ascii="Courier New" w:eastAsia="Times New Roman" w:hAnsi="Courier New" w:cs="Courier New"/>
          <w:b/>
          <w:sz w:val="20"/>
          <w:szCs w:val="20"/>
        </w:rPr>
        <w:br/>
        <w:t xml:space="preserve">        input_v_scrollbar = ttk.Scrollbar(self.input_frame, orient="vertical", command=self.input_text.yview)</w:t>
      </w:r>
      <w:r w:rsidRPr="00C20730">
        <w:rPr>
          <w:rFonts w:ascii="Courier New" w:eastAsia="Times New Roman" w:hAnsi="Courier New" w:cs="Courier New"/>
          <w:b/>
          <w:sz w:val="20"/>
          <w:szCs w:val="20"/>
        </w:rPr>
        <w:br/>
        <w:t xml:space="preserve">        input_v_scrollbar.grid(row=0, column=1, sticky="ns")</w:t>
      </w:r>
      <w:r w:rsidRPr="00C20730">
        <w:rPr>
          <w:rFonts w:ascii="Courier New" w:eastAsia="Times New Roman" w:hAnsi="Courier New" w:cs="Courier New"/>
          <w:b/>
          <w:sz w:val="20"/>
          <w:szCs w:val="20"/>
        </w:rPr>
        <w:br/>
        <w:t xml:space="preserve">        self.input_text.configure(yscrollcommand=input_v_scrollbar.set)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Горизонтальная прокрутка для input_text</w:t>
      </w:r>
      <w:r w:rsidRPr="00C20730">
        <w:rPr>
          <w:rFonts w:ascii="Courier New" w:eastAsia="Times New Roman" w:hAnsi="Courier New" w:cs="Courier New"/>
          <w:b/>
          <w:sz w:val="20"/>
          <w:szCs w:val="20"/>
        </w:rPr>
        <w:br/>
        <w:t xml:space="preserve">        input_h_scrollbar = ttk.Scrollbar(self.input_frame, orient="horizontal", command=self.input_text.xview)</w:t>
      </w:r>
      <w:r w:rsidRPr="00C20730">
        <w:rPr>
          <w:rFonts w:ascii="Courier New" w:eastAsia="Times New Roman" w:hAnsi="Courier New" w:cs="Courier New"/>
          <w:b/>
          <w:sz w:val="20"/>
          <w:szCs w:val="20"/>
        </w:rPr>
        <w:br/>
        <w:t xml:space="preserve">        input_h_scrollbar.grid(row=1, column=0, sticky="ew")</w:t>
      </w:r>
      <w:r w:rsidRPr="00C20730">
        <w:rPr>
          <w:rFonts w:ascii="Courier New" w:eastAsia="Times New Roman" w:hAnsi="Courier New" w:cs="Courier New"/>
          <w:b/>
          <w:sz w:val="20"/>
          <w:szCs w:val="20"/>
        </w:rPr>
        <w:br/>
        <w:t xml:space="preserve">        self.input_text.configure(xscrollcommand=input_h_scrollbar.set)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"Расчет" светло-зеленого цвета</w:t>
      </w:r>
      <w:r w:rsidRPr="00C20730">
        <w:rPr>
          <w:rFonts w:ascii="Courier New" w:eastAsia="Times New Roman" w:hAnsi="Courier New" w:cs="Courier New"/>
          <w:b/>
          <w:sz w:val="20"/>
          <w:szCs w:val="20"/>
        </w:rPr>
        <w:br/>
        <w:t xml:space="preserve">        self.calc_button = tk.Button(left_panel, text="Расчет", bg="#90EE90",</w:t>
      </w:r>
      <w:r w:rsidRPr="00C20730">
        <w:rPr>
          <w:rFonts w:ascii="Courier New" w:eastAsia="Times New Roman" w:hAnsi="Courier New" w:cs="Courier New"/>
          <w:b/>
          <w:sz w:val="20"/>
          <w:szCs w:val="20"/>
        </w:rPr>
        <w:br/>
        <w:t xml:space="preserve">                                     font=("Arial", 12, "bold"), command=self.calculate,</w:t>
      </w:r>
      <w:r w:rsidRPr="00C20730">
        <w:rPr>
          <w:rFonts w:ascii="Courier New" w:eastAsia="Times New Roman" w:hAnsi="Courier New" w:cs="Courier New"/>
          <w:b/>
          <w:sz w:val="20"/>
          <w:szCs w:val="20"/>
        </w:rPr>
        <w:br/>
        <w:t xml:space="preserve">                                     relief=tk.RAISED, bd=2)</w:t>
      </w:r>
      <w:r w:rsidRPr="00C20730">
        <w:rPr>
          <w:rFonts w:ascii="Courier New" w:eastAsia="Times New Roman" w:hAnsi="Courier New" w:cs="Courier New"/>
          <w:b/>
          <w:sz w:val="20"/>
          <w:szCs w:val="20"/>
        </w:rPr>
        <w:br/>
        <w:t xml:space="preserve">        self.calc_button.grid(row=2, column=0, pady=1)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Заголовок нижнего окна</w:t>
      </w:r>
      <w:r w:rsidRPr="00C20730">
        <w:rPr>
          <w:rFonts w:ascii="Courier New" w:eastAsia="Times New Roman" w:hAnsi="Courier New" w:cs="Courier New"/>
          <w:b/>
          <w:sz w:val="20"/>
          <w:szCs w:val="20"/>
        </w:rPr>
        <w:br/>
        <w:t xml:space="preserve">        ttk.Label(left_panel, text="Результаты расчетов:", font=("Arial", 12, "bold")).grid(</w:t>
      </w:r>
      <w:r w:rsidRPr="00C20730">
        <w:rPr>
          <w:rFonts w:ascii="Courier New" w:eastAsia="Times New Roman" w:hAnsi="Courier New" w:cs="Courier New"/>
          <w:b/>
          <w:sz w:val="20"/>
          <w:szCs w:val="20"/>
        </w:rPr>
        <w:br/>
        <w:t xml:space="preserve">            row=3, column=0, sticky=tk.W, pady=(1,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результатов</w:t>
      </w:r>
      <w:r w:rsidRPr="00C20730">
        <w:rPr>
          <w:rFonts w:ascii="Courier New" w:eastAsia="Times New Roman" w:hAnsi="Courier New" w:cs="Courier New"/>
          <w:b/>
          <w:sz w:val="20"/>
          <w:szCs w:val="20"/>
        </w:rPr>
        <w:br/>
        <w:t xml:space="preserve">        self.result_frame = ttk.Frame(left_panel)</w:t>
      </w:r>
      <w:r w:rsidRPr="00C20730">
        <w:rPr>
          <w:rFonts w:ascii="Courier New" w:eastAsia="Times New Roman" w:hAnsi="Courier New" w:cs="Courier New"/>
          <w:b/>
          <w:sz w:val="20"/>
          <w:szCs w:val="20"/>
        </w:rPr>
        <w:br/>
        <w:t xml:space="preserve">        self.result_frame.grid(row=4, column=0, sticky="nsew", pady=(0, 2))</w:t>
      </w:r>
      <w:r w:rsidRPr="00C20730">
        <w:rPr>
          <w:rFonts w:ascii="Courier New" w:eastAsia="Times New Roman" w:hAnsi="Courier New" w:cs="Courier New"/>
          <w:b/>
          <w:sz w:val="20"/>
          <w:szCs w:val="20"/>
        </w:rPr>
        <w:br/>
        <w:t xml:space="preserve">        self.result_frame.columnconfigure(0, weight=1)</w:t>
      </w:r>
      <w:r w:rsidRPr="00C20730">
        <w:rPr>
          <w:rFonts w:ascii="Courier New" w:eastAsia="Times New Roman" w:hAnsi="Courier New" w:cs="Courier New"/>
          <w:b/>
          <w:sz w:val="20"/>
          <w:szCs w:val="20"/>
        </w:rPr>
        <w:br/>
        <w:t xml:space="preserve">        self.result_frame.rowconfigure(0,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Нижнее окно для результатов расчетов с горизонтальной и вертикальной прокруткой</w:t>
      </w:r>
      <w:r w:rsidRPr="00C20730">
        <w:rPr>
          <w:rFonts w:ascii="Courier New" w:eastAsia="Times New Roman" w:hAnsi="Courier New" w:cs="Courier New"/>
          <w:b/>
          <w:sz w:val="20"/>
          <w:szCs w:val="20"/>
        </w:rPr>
        <w:br/>
        <w:t xml:space="preserve">        self.result_text = tk.Text(self.result_frame, height=15, font=("Consolas", 10), state=tk.DISABLED, wrap=tk.NONE)</w:t>
      </w:r>
      <w:r w:rsidRPr="00C20730">
        <w:rPr>
          <w:rFonts w:ascii="Courier New" w:eastAsia="Times New Roman" w:hAnsi="Courier New" w:cs="Courier New"/>
          <w:b/>
          <w:sz w:val="20"/>
          <w:szCs w:val="20"/>
        </w:rPr>
        <w:br/>
        <w:t xml:space="preserve">        self.result_text.grid(row=0,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br/>
        <w:t xml:space="preserve">        # Вертикальная прокрутка для result_text</w:t>
      </w:r>
      <w:r w:rsidRPr="00C20730">
        <w:rPr>
          <w:rFonts w:ascii="Courier New" w:eastAsia="Times New Roman" w:hAnsi="Courier New" w:cs="Courier New"/>
          <w:b/>
          <w:sz w:val="20"/>
          <w:szCs w:val="20"/>
        </w:rPr>
        <w:br/>
        <w:t xml:space="preserve">        result_v_scrollbar = ttk.Scrollbar(self.result_frame, orient="vertical", command=self.result_text.yview)</w:t>
      </w:r>
      <w:r w:rsidRPr="00C20730">
        <w:rPr>
          <w:rFonts w:ascii="Courier New" w:eastAsia="Times New Roman" w:hAnsi="Courier New" w:cs="Courier New"/>
          <w:b/>
          <w:sz w:val="20"/>
          <w:szCs w:val="20"/>
        </w:rPr>
        <w:br/>
        <w:t xml:space="preserve">        result_v_scrollbar.grid(row=0, column=1, sticky="ns")</w:t>
      </w:r>
      <w:r w:rsidRPr="00C20730">
        <w:rPr>
          <w:rFonts w:ascii="Courier New" w:eastAsia="Times New Roman" w:hAnsi="Courier New" w:cs="Courier New"/>
          <w:b/>
          <w:sz w:val="20"/>
          <w:szCs w:val="20"/>
        </w:rPr>
        <w:br/>
        <w:t xml:space="preserve">        self.result_text.configure(yscrollcommand=result_v_scrollbar.set)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Горизонтальная прокрутка для result_text</w:t>
      </w:r>
      <w:r w:rsidRPr="00C20730">
        <w:rPr>
          <w:rFonts w:ascii="Courier New" w:eastAsia="Times New Roman" w:hAnsi="Courier New" w:cs="Courier New"/>
          <w:b/>
          <w:sz w:val="20"/>
          <w:szCs w:val="20"/>
        </w:rPr>
        <w:br/>
        <w:t xml:space="preserve">        result_h_scrollbar = ttk.Scrollbar(self.result_frame, orient="horizontal", command=self.result_text.xview)</w:t>
      </w:r>
      <w:r w:rsidRPr="00C20730">
        <w:rPr>
          <w:rFonts w:ascii="Courier New" w:eastAsia="Times New Roman" w:hAnsi="Courier New" w:cs="Courier New"/>
          <w:b/>
          <w:sz w:val="20"/>
          <w:szCs w:val="20"/>
        </w:rPr>
        <w:br/>
        <w:t xml:space="preserve">        result_h_scrollbar.grid(row=1, column=0, sticky="ew")</w:t>
      </w:r>
      <w:r w:rsidRPr="00C20730">
        <w:rPr>
          <w:rFonts w:ascii="Courier New" w:eastAsia="Times New Roman" w:hAnsi="Courier New" w:cs="Courier New"/>
          <w:b/>
          <w:sz w:val="20"/>
          <w:szCs w:val="20"/>
        </w:rPr>
        <w:br/>
        <w:t xml:space="preserve">        self.result_text.configure(xscrollcommand=result_h_scrollbar.set)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кнопок</w:t>
      </w:r>
      <w:r w:rsidRPr="00C20730">
        <w:rPr>
          <w:rFonts w:ascii="Courier New" w:eastAsia="Times New Roman" w:hAnsi="Courier New" w:cs="Courier New"/>
          <w:b/>
          <w:sz w:val="20"/>
          <w:szCs w:val="20"/>
        </w:rPr>
        <w:br/>
        <w:t xml:space="preserve">        button_frame = ttk.Frame(left_panel)</w:t>
      </w:r>
      <w:r w:rsidRPr="00C20730">
        <w:rPr>
          <w:rFonts w:ascii="Courier New" w:eastAsia="Times New Roman" w:hAnsi="Courier New" w:cs="Courier New"/>
          <w:b/>
          <w:sz w:val="20"/>
          <w:szCs w:val="20"/>
        </w:rPr>
        <w:br/>
        <w:t xml:space="preserve">        button_frame.grid(row=5, column=0, pady=2)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"Помощь" светло-голубого цвета</w:t>
      </w:r>
      <w:r w:rsidRPr="00C20730">
        <w:rPr>
          <w:rFonts w:ascii="Courier New" w:eastAsia="Times New Roman" w:hAnsi="Courier New" w:cs="Courier New"/>
          <w:b/>
          <w:sz w:val="20"/>
          <w:szCs w:val="20"/>
        </w:rPr>
        <w:br/>
        <w:t xml:space="preserve">        self.help_button = tk.Button(button_frame, text="Помощь", bg="#ADD8E6",</w:t>
      </w:r>
      <w:r w:rsidRPr="00C20730">
        <w:rPr>
          <w:rFonts w:ascii="Courier New" w:eastAsia="Times New Roman" w:hAnsi="Courier New" w:cs="Courier New"/>
          <w:b/>
          <w:sz w:val="20"/>
          <w:szCs w:val="20"/>
        </w:rPr>
        <w:br/>
        <w:t xml:space="preserve">                                     font=("Arial", 12, "bold"), command=self.show_help,</w:t>
      </w:r>
      <w:r w:rsidRPr="00C20730">
        <w:rPr>
          <w:rFonts w:ascii="Courier New" w:eastAsia="Times New Roman" w:hAnsi="Courier New" w:cs="Courier New"/>
          <w:b/>
          <w:sz w:val="20"/>
          <w:szCs w:val="20"/>
        </w:rPr>
        <w:br/>
        <w:t xml:space="preserve">                                     relief=tk.RAISED, bd=2)</w:t>
      </w:r>
      <w:r w:rsidRPr="00C20730">
        <w:rPr>
          <w:rFonts w:ascii="Courier New" w:eastAsia="Times New Roman" w:hAnsi="Courier New" w:cs="Courier New"/>
          <w:b/>
          <w:sz w:val="20"/>
          <w:szCs w:val="20"/>
        </w:rPr>
        <w:br/>
        <w:t xml:space="preserve">        self.help_button.pack(side=tk.LEFT, padx=(0, 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"Записать отчет в виде файла" светло-голубого цвета</w:t>
      </w:r>
      <w:r w:rsidRPr="00C20730">
        <w:rPr>
          <w:rFonts w:ascii="Courier New" w:eastAsia="Times New Roman" w:hAnsi="Courier New" w:cs="Courier New"/>
          <w:b/>
          <w:sz w:val="20"/>
          <w:szCs w:val="20"/>
        </w:rPr>
        <w:br/>
        <w:t xml:space="preserve">        self.save_button = tk.Button(button_frame, text="Записать отчет в виде файла",</w:t>
      </w:r>
      <w:r w:rsidRPr="00C20730">
        <w:rPr>
          <w:rFonts w:ascii="Courier New" w:eastAsia="Times New Roman" w:hAnsi="Courier New" w:cs="Courier New"/>
          <w:b/>
          <w:sz w:val="20"/>
          <w:szCs w:val="20"/>
        </w:rPr>
        <w:br/>
        <w:t xml:space="preserve">                                     bg="#ADD8E6", font=("Arial", 12, "bold"),</w:t>
      </w:r>
      <w:r w:rsidRPr="00C20730">
        <w:rPr>
          <w:rFonts w:ascii="Courier New" w:eastAsia="Times New Roman" w:hAnsi="Courier New" w:cs="Courier New"/>
          <w:b/>
          <w:sz w:val="20"/>
          <w:szCs w:val="20"/>
        </w:rPr>
        <w:br/>
        <w:t xml:space="preserve">                                     command=self.save_report, relief=tk.RAISED, bd=2)</w:t>
      </w:r>
      <w:r w:rsidRPr="00C20730">
        <w:rPr>
          <w:rFonts w:ascii="Courier New" w:eastAsia="Times New Roman" w:hAnsi="Courier New" w:cs="Courier New"/>
          <w:b/>
          <w:sz w:val="20"/>
          <w:szCs w:val="20"/>
        </w:rPr>
        <w:br/>
        <w:t xml:space="preserve">        self.save_button.pack(side=tk.LEFT)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 ПРАВАЯ ПАНЕЛЬ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Заголовок для графика</w:t>
      </w:r>
      <w:r w:rsidRPr="00C20730">
        <w:rPr>
          <w:rFonts w:ascii="Courier New" w:eastAsia="Times New Roman" w:hAnsi="Courier New" w:cs="Courier New"/>
          <w:b/>
          <w:sz w:val="20"/>
          <w:szCs w:val="20"/>
        </w:rPr>
        <w:br/>
        <w:t xml:space="preserve">        ttk.Label(right_panel, text="Графическое представление:", font=("Arial", 12, "bold")).grid(</w:t>
      </w:r>
      <w:r w:rsidRPr="00C20730">
        <w:rPr>
          <w:rFonts w:ascii="Courier New" w:eastAsia="Times New Roman" w:hAnsi="Courier New" w:cs="Courier New"/>
          <w:b/>
          <w:sz w:val="20"/>
          <w:szCs w:val="20"/>
        </w:rPr>
        <w:br/>
        <w:t xml:space="preserve">            row=0, column=0, sticky=tk.W, pady=(0,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графика</w:t>
      </w:r>
      <w:r w:rsidRPr="00C20730">
        <w:rPr>
          <w:rFonts w:ascii="Courier New" w:eastAsia="Times New Roman" w:hAnsi="Courier New" w:cs="Courier New"/>
          <w:b/>
          <w:sz w:val="20"/>
          <w:szCs w:val="20"/>
        </w:rPr>
        <w:br/>
        <w:t xml:space="preserve">        self.graph_frame = ttk.Frame(right_panel)</w:t>
      </w:r>
      <w:r w:rsidRPr="00C20730">
        <w:rPr>
          <w:rFonts w:ascii="Courier New" w:eastAsia="Times New Roman" w:hAnsi="Courier New" w:cs="Courier New"/>
          <w:b/>
          <w:sz w:val="20"/>
          <w:szCs w:val="20"/>
        </w:rPr>
        <w:br/>
        <w:t xml:space="preserve">        self.graph_frame.grid(row=1, column=0, sticky="nsew", pady=(0, 2))</w:t>
      </w:r>
      <w:r w:rsidRPr="00C20730">
        <w:rPr>
          <w:rFonts w:ascii="Courier New" w:eastAsia="Times New Roman" w:hAnsi="Courier New" w:cs="Courier New"/>
          <w:b/>
          <w:sz w:val="20"/>
          <w:szCs w:val="20"/>
        </w:rPr>
        <w:br/>
        <w:t xml:space="preserve">        self.graph_frame.columnconfigure(0, weight=1)</w:t>
      </w:r>
      <w:r w:rsidRPr="00C20730">
        <w:rPr>
          <w:rFonts w:ascii="Courier New" w:eastAsia="Times New Roman" w:hAnsi="Courier New" w:cs="Courier New"/>
          <w:b/>
          <w:sz w:val="20"/>
          <w:szCs w:val="20"/>
        </w:rPr>
        <w:br/>
        <w:t xml:space="preserve">        self.graph_frame.rowconfigure(0,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matplotlib Figure и Canvas</w:t>
      </w:r>
      <w:r w:rsidRPr="00C20730">
        <w:rPr>
          <w:rFonts w:ascii="Courier New" w:eastAsia="Times New Roman" w:hAnsi="Courier New" w:cs="Courier New"/>
          <w:b/>
          <w:sz w:val="20"/>
          <w:szCs w:val="20"/>
        </w:rPr>
        <w:br/>
        <w:t xml:space="preserve">        self.fig = Figure(figsize=(8, 6), dpi=100)</w:t>
      </w:r>
      <w:r w:rsidRPr="00C20730">
        <w:rPr>
          <w:rFonts w:ascii="Courier New" w:eastAsia="Times New Roman" w:hAnsi="Courier New" w:cs="Courier New"/>
          <w:b/>
          <w:sz w:val="20"/>
          <w:szCs w:val="20"/>
        </w:rPr>
        <w:br/>
        <w:t xml:space="preserve">        self.canvas = FigureCanvasTkAgg(self.fig, master=self.graph_frame)</w:t>
      </w:r>
      <w:r w:rsidRPr="00C20730">
        <w:rPr>
          <w:rFonts w:ascii="Courier New" w:eastAsia="Times New Roman" w:hAnsi="Courier New" w:cs="Courier New"/>
          <w:b/>
          <w:sz w:val="20"/>
          <w:szCs w:val="20"/>
        </w:rPr>
        <w:br/>
        <w:t xml:space="preserve">        self.canvas.get_tk_widget().grid(row=0,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matplotlib для русского языка</w:t>
      </w:r>
      <w:r w:rsidRPr="00C20730">
        <w:rPr>
          <w:rFonts w:ascii="Courier New" w:eastAsia="Times New Roman" w:hAnsi="Courier New" w:cs="Courier New"/>
          <w:b/>
          <w:sz w:val="20"/>
          <w:szCs w:val="20"/>
        </w:rPr>
        <w:br/>
        <w:t xml:space="preserve">        plt.rcParams['font.sans-serif'] = ['DejaVu Sans', 'Arial Unicode MS', 'Tahoma']</w:t>
      </w:r>
      <w:r w:rsidRPr="00C20730">
        <w:rPr>
          <w:rFonts w:ascii="Courier New" w:eastAsia="Times New Roman" w:hAnsi="Courier New" w:cs="Courier New"/>
          <w:b/>
          <w:sz w:val="20"/>
          <w:szCs w:val="20"/>
        </w:rPr>
        <w:br/>
        <w:t xml:space="preserve">        plt.rcParams['axes.unicode_minus'] = False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Заполнение примерными данными</w:t>
      </w:r>
      <w:r w:rsidRPr="00C20730">
        <w:rPr>
          <w:rFonts w:ascii="Courier New" w:eastAsia="Times New Roman" w:hAnsi="Courier New" w:cs="Courier New"/>
          <w:b/>
          <w:sz w:val="20"/>
          <w:szCs w:val="20"/>
        </w:rPr>
        <w:br/>
        <w:t xml:space="preserve">        self.fill_sample_data()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br/>
        <w:t xml:space="preserve">    def fill_sample_data(self):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"""Заполнение исходными данными из документа"""</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self.input_text.delete(1.0, tk.END)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sample_data = """W f</w:t>
      </w:r>
      <w:r w:rsidRPr="00C20730">
        <w:rPr>
          <w:rFonts w:ascii="Courier New" w:eastAsia="Times New Roman" w:hAnsi="Courier New" w:cs="Courier New"/>
          <w:b/>
          <w:sz w:val="20"/>
          <w:szCs w:val="20"/>
        </w:rPr>
        <w:br/>
        <w:t>450 1</w:t>
      </w:r>
      <w:r w:rsidRPr="00C20730">
        <w:rPr>
          <w:rFonts w:ascii="Courier New" w:eastAsia="Times New Roman" w:hAnsi="Courier New" w:cs="Courier New"/>
          <w:b/>
          <w:sz w:val="20"/>
          <w:szCs w:val="20"/>
        </w:rPr>
        <w:br/>
        <w:t>440 7</w:t>
      </w:r>
      <w:r w:rsidRPr="00C20730">
        <w:rPr>
          <w:rFonts w:ascii="Courier New" w:eastAsia="Times New Roman" w:hAnsi="Courier New" w:cs="Courier New"/>
          <w:b/>
          <w:sz w:val="20"/>
          <w:szCs w:val="20"/>
        </w:rPr>
        <w:br/>
        <w:t>430 20</w:t>
      </w:r>
      <w:r w:rsidRPr="00C20730">
        <w:rPr>
          <w:rFonts w:ascii="Courier New" w:eastAsia="Times New Roman" w:hAnsi="Courier New" w:cs="Courier New"/>
          <w:b/>
          <w:sz w:val="20"/>
          <w:szCs w:val="20"/>
        </w:rPr>
        <w:br/>
        <w:t>420 30</w:t>
      </w:r>
      <w:r w:rsidRPr="00C20730">
        <w:rPr>
          <w:rFonts w:ascii="Courier New" w:eastAsia="Times New Roman" w:hAnsi="Courier New" w:cs="Courier New"/>
          <w:b/>
          <w:sz w:val="20"/>
          <w:szCs w:val="20"/>
        </w:rPr>
        <w:br/>
        <w:t>410 25</w:t>
      </w:r>
      <w:r w:rsidRPr="00C20730">
        <w:rPr>
          <w:rFonts w:ascii="Courier New" w:eastAsia="Times New Roman" w:hAnsi="Courier New" w:cs="Courier New"/>
          <w:b/>
          <w:sz w:val="20"/>
          <w:szCs w:val="20"/>
        </w:rPr>
        <w:br/>
        <w:t>400 10</w:t>
      </w:r>
      <w:r w:rsidRPr="00C20730">
        <w:rPr>
          <w:rFonts w:ascii="Courier New" w:eastAsia="Times New Roman" w:hAnsi="Courier New" w:cs="Courier New"/>
          <w:b/>
          <w:sz w:val="20"/>
          <w:szCs w:val="20"/>
        </w:rPr>
        <w:br/>
        <w:t>390 6</w:t>
      </w:r>
      <w:r w:rsidRPr="00C20730">
        <w:rPr>
          <w:rFonts w:ascii="Courier New" w:eastAsia="Times New Roman" w:hAnsi="Courier New" w:cs="Courier New"/>
          <w:b/>
          <w:sz w:val="20"/>
          <w:szCs w:val="20"/>
        </w:rPr>
        <w:br/>
        <w:t>380 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self.input_text.insert(1.0, sample_data)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parse_input_data(self):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"""Парсинг входных данных"""</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data_str = self.input_text.get(1.0, tk.END).strip()</w:t>
      </w:r>
      <w:r w:rsidRPr="00C20730">
        <w:rPr>
          <w:rFonts w:ascii="Courier New" w:eastAsia="Times New Roman" w:hAnsi="Courier New" w:cs="Courier New"/>
          <w:b/>
          <w:sz w:val="20"/>
          <w:szCs w:val="20"/>
        </w:rPr>
        <w:br/>
        <w:t xml:space="preserve">            lines = [line.strip() for line in data_str.split('\n') if line.strip()]</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Пропускаем заголовок, если есть</w:t>
      </w:r>
      <w:r w:rsidRPr="00C20730">
        <w:rPr>
          <w:rFonts w:ascii="Courier New" w:eastAsia="Times New Roman" w:hAnsi="Courier New" w:cs="Courier New"/>
          <w:b/>
          <w:sz w:val="20"/>
          <w:szCs w:val="20"/>
        </w:rPr>
        <w:br/>
        <w:t xml:space="preserve">            start_idx = 0</w:t>
      </w:r>
      <w:r w:rsidRPr="00C20730">
        <w:rPr>
          <w:rFonts w:ascii="Courier New" w:eastAsia="Times New Roman" w:hAnsi="Courier New" w:cs="Courier New"/>
          <w:b/>
          <w:sz w:val="20"/>
          <w:szCs w:val="20"/>
        </w:rPr>
        <w:br/>
        <w:t xml:space="preserve">            if lines and ('W' in lines[0] and 'f' in lines[0]):</w:t>
      </w:r>
      <w:r w:rsidRPr="00C20730">
        <w:rPr>
          <w:rFonts w:ascii="Courier New" w:eastAsia="Times New Roman" w:hAnsi="Courier New" w:cs="Courier New"/>
          <w:b/>
          <w:sz w:val="20"/>
          <w:szCs w:val="20"/>
        </w:rPr>
        <w:br/>
        <w:t xml:space="preserve">                start_idx = 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variations = []</w:t>
      </w:r>
      <w:r w:rsidRPr="00C20730">
        <w:rPr>
          <w:rFonts w:ascii="Courier New" w:eastAsia="Times New Roman" w:hAnsi="Courier New" w:cs="Courier New"/>
          <w:b/>
          <w:sz w:val="20"/>
          <w:szCs w:val="20"/>
        </w:rPr>
        <w:br/>
        <w:t xml:space="preserve">            frequencies =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line in lines[start_idx:]:</w:t>
      </w:r>
      <w:r w:rsidRPr="00C20730">
        <w:rPr>
          <w:rFonts w:ascii="Courier New" w:eastAsia="Times New Roman" w:hAnsi="Courier New" w:cs="Courier New"/>
          <w:b/>
          <w:sz w:val="20"/>
          <w:szCs w:val="20"/>
        </w:rPr>
        <w:br/>
        <w:t xml:space="preserve">                parts = line.split()</w:t>
      </w:r>
      <w:r w:rsidRPr="00C20730">
        <w:rPr>
          <w:rFonts w:ascii="Courier New" w:eastAsia="Times New Roman" w:hAnsi="Courier New" w:cs="Courier New"/>
          <w:b/>
          <w:sz w:val="20"/>
          <w:szCs w:val="20"/>
        </w:rPr>
        <w:br/>
        <w:t xml:space="preserve">                if len(parts) &gt;= 2:</w:t>
      </w:r>
      <w:r w:rsidRPr="00C20730">
        <w:rPr>
          <w:rFonts w:ascii="Courier New" w:eastAsia="Times New Roman" w:hAnsi="Courier New" w:cs="Courier New"/>
          <w:b/>
          <w:sz w:val="20"/>
          <w:szCs w:val="20"/>
        </w:rPr>
        <w:br/>
        <w:t xml:space="preserve">                    w = float(parts[0])</w:t>
      </w:r>
      <w:r w:rsidRPr="00C20730">
        <w:rPr>
          <w:rFonts w:ascii="Courier New" w:eastAsia="Times New Roman" w:hAnsi="Courier New" w:cs="Courier New"/>
          <w:b/>
          <w:sz w:val="20"/>
          <w:szCs w:val="20"/>
        </w:rPr>
        <w:br/>
        <w:t xml:space="preserve">                    f = int(parts[1])</w:t>
      </w:r>
      <w:r w:rsidRPr="00C20730">
        <w:rPr>
          <w:rFonts w:ascii="Courier New" w:eastAsia="Times New Roman" w:hAnsi="Courier New" w:cs="Courier New"/>
          <w:b/>
          <w:sz w:val="20"/>
          <w:szCs w:val="20"/>
        </w:rPr>
        <w:br/>
        <w:t xml:space="preserve">                    variations.append(w)</w:t>
      </w:r>
      <w:r w:rsidRPr="00C20730">
        <w:rPr>
          <w:rFonts w:ascii="Courier New" w:eastAsia="Times New Roman" w:hAnsi="Courier New" w:cs="Courier New"/>
          <w:b/>
          <w:sz w:val="20"/>
          <w:szCs w:val="20"/>
        </w:rPr>
        <w:br/>
        <w:t xml:space="preserve">                    frequencies.append(f)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len(variations) &lt; 2:</w:t>
      </w:r>
      <w:r w:rsidRPr="00C20730">
        <w:rPr>
          <w:rFonts w:ascii="Courier New" w:eastAsia="Times New Roman" w:hAnsi="Courier New" w:cs="Courier New"/>
          <w:b/>
          <w:sz w:val="20"/>
          <w:szCs w:val="20"/>
        </w:rPr>
        <w:br/>
        <w:t xml:space="preserve">                raise ValueError("Необходимо ввести минимум 2 значения")</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return variations, frequencies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raise ValueError(f"Ошибка при парсинге данных: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plot_data_visualization(self, variations, frequencies, M, sigma):</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"""Построение графической интерпретации данных"""</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 Очистка предыдущего графика</w:t>
      </w:r>
      <w:r w:rsidRPr="00C20730">
        <w:rPr>
          <w:rFonts w:ascii="Courier New" w:eastAsia="Times New Roman" w:hAnsi="Courier New" w:cs="Courier New"/>
          <w:b/>
          <w:sz w:val="20"/>
          <w:szCs w:val="20"/>
        </w:rPr>
        <w:br/>
        <w:t xml:space="preserve">        self.fig.clear()</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двух субплотов</w:t>
      </w:r>
      <w:r w:rsidRPr="00C20730">
        <w:rPr>
          <w:rFonts w:ascii="Courier New" w:eastAsia="Times New Roman" w:hAnsi="Courier New" w:cs="Courier New"/>
          <w:b/>
          <w:sz w:val="20"/>
          <w:szCs w:val="20"/>
        </w:rPr>
        <w:br/>
        <w:t xml:space="preserve">        ax1 = self.fig.add_subplot(2, 1, 1)</w:t>
      </w:r>
      <w:r w:rsidRPr="00C20730">
        <w:rPr>
          <w:rFonts w:ascii="Courier New" w:eastAsia="Times New Roman" w:hAnsi="Courier New" w:cs="Courier New"/>
          <w:b/>
          <w:sz w:val="20"/>
          <w:szCs w:val="20"/>
        </w:rPr>
        <w:br/>
        <w:t xml:space="preserve">        ax2 = self.fig.add_subplot(2, 1,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График 1: Гистограмма частот</w:t>
      </w:r>
      <w:r w:rsidRPr="00C20730">
        <w:rPr>
          <w:rFonts w:ascii="Courier New" w:eastAsia="Times New Roman" w:hAnsi="Courier New" w:cs="Courier New"/>
          <w:b/>
          <w:sz w:val="20"/>
          <w:szCs w:val="20"/>
        </w:rPr>
        <w:br/>
        <w:t xml:space="preserve">        bars = ax1.bar(variations, frequencies, width=8, alpha=0.7, </w:t>
      </w:r>
      <w:r w:rsidRPr="00C20730">
        <w:rPr>
          <w:rFonts w:ascii="Courier New" w:eastAsia="Times New Roman" w:hAnsi="Courier New" w:cs="Courier New"/>
          <w:b/>
          <w:sz w:val="20"/>
          <w:szCs w:val="20"/>
        </w:rPr>
        <w:lastRenderedPageBreak/>
        <w:t>color='lightblue', edgecolor='navy', linewidth=1)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значений на столбцы</w:t>
      </w:r>
      <w:r w:rsidRPr="00C20730">
        <w:rPr>
          <w:rFonts w:ascii="Courier New" w:eastAsia="Times New Roman" w:hAnsi="Courier New" w:cs="Courier New"/>
          <w:b/>
          <w:sz w:val="20"/>
          <w:szCs w:val="20"/>
        </w:rPr>
        <w:br/>
        <w:t xml:space="preserve">        for bar, freq in zip(bars, frequencies):</w:t>
      </w:r>
      <w:r w:rsidRPr="00C20730">
        <w:rPr>
          <w:rFonts w:ascii="Courier New" w:eastAsia="Times New Roman" w:hAnsi="Courier New" w:cs="Courier New"/>
          <w:b/>
          <w:sz w:val="20"/>
          <w:szCs w:val="20"/>
        </w:rPr>
        <w:br/>
        <w:t xml:space="preserve">            height = bar.get_height()</w:t>
      </w:r>
      <w:r w:rsidRPr="00C20730">
        <w:rPr>
          <w:rFonts w:ascii="Courier New" w:eastAsia="Times New Roman" w:hAnsi="Courier New" w:cs="Courier New"/>
          <w:b/>
          <w:sz w:val="20"/>
          <w:szCs w:val="20"/>
        </w:rPr>
        <w:br/>
        <w:t xml:space="preserve">            ax1.text(bar.get_x() + bar.get_width() / 2., height + 0.5,</w:t>
      </w:r>
      <w:r w:rsidRPr="00C20730">
        <w:rPr>
          <w:rFonts w:ascii="Courier New" w:eastAsia="Times New Roman" w:hAnsi="Courier New" w:cs="Courier New"/>
          <w:b/>
          <w:sz w:val="20"/>
          <w:szCs w:val="20"/>
        </w:rPr>
        <w:br/>
        <w:t xml:space="preserve">                     f'{freq}', ha='center', va='bottom', fontsize=9, fontweight='bold')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линии среднего значения</w:t>
      </w:r>
      <w:r w:rsidRPr="00C20730">
        <w:rPr>
          <w:rFonts w:ascii="Courier New" w:eastAsia="Times New Roman" w:hAnsi="Courier New" w:cs="Courier New"/>
          <w:b/>
          <w:sz w:val="20"/>
          <w:szCs w:val="20"/>
        </w:rPr>
        <w:br/>
        <w:t xml:space="preserve">        ax1.axvline(x=M, color='red', linestyle='--', linewidth=2, label=f'Среднее (M) = {M:.2f}')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линий стандартного отклонения</w:t>
      </w:r>
      <w:r w:rsidRPr="00C20730">
        <w:rPr>
          <w:rFonts w:ascii="Courier New" w:eastAsia="Times New Roman" w:hAnsi="Courier New" w:cs="Courier New"/>
          <w:b/>
          <w:sz w:val="20"/>
          <w:szCs w:val="20"/>
        </w:rPr>
        <w:br/>
        <w:t xml:space="preserve">        ax1.axvline(x=M - sigma, color='orange', linestyle=':', linewidth=1.5, alpha=0.8,</w:t>
      </w:r>
      <w:r w:rsidRPr="00C20730">
        <w:rPr>
          <w:rFonts w:ascii="Courier New" w:eastAsia="Times New Roman" w:hAnsi="Courier New" w:cs="Courier New"/>
          <w:b/>
          <w:sz w:val="20"/>
          <w:szCs w:val="20"/>
        </w:rPr>
        <w:br/>
        <w:t xml:space="preserve">                    label=f'M - σ = {M - sigma:.2f}')</w:t>
      </w:r>
      <w:r w:rsidRPr="00C20730">
        <w:rPr>
          <w:rFonts w:ascii="Courier New" w:eastAsia="Times New Roman" w:hAnsi="Courier New" w:cs="Courier New"/>
          <w:b/>
          <w:sz w:val="20"/>
          <w:szCs w:val="20"/>
        </w:rPr>
        <w:br/>
        <w:t xml:space="preserve">        ax1.axvline(x=M + sigma, color='orange', linestyle=':', linewidth=1.5, alpha=0.8,</w:t>
      </w:r>
      <w:r w:rsidRPr="00C20730">
        <w:rPr>
          <w:rFonts w:ascii="Courier New" w:eastAsia="Times New Roman" w:hAnsi="Courier New" w:cs="Courier New"/>
          <w:b/>
          <w:sz w:val="20"/>
          <w:szCs w:val="20"/>
        </w:rPr>
        <w:br/>
        <w:t xml:space="preserve">                    label=f'M + σ = {M + sigma:.2f}')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ax1.set_xlabel('Вариации (W)', fontsize=10)</w:t>
      </w:r>
      <w:r w:rsidRPr="00C20730">
        <w:rPr>
          <w:rFonts w:ascii="Courier New" w:eastAsia="Times New Roman" w:hAnsi="Courier New" w:cs="Courier New"/>
          <w:b/>
          <w:sz w:val="20"/>
          <w:szCs w:val="20"/>
        </w:rPr>
        <w:br/>
        <w:t xml:space="preserve">        ax1.set_ylabel('Частоты (f)', fontsize=10)</w:t>
      </w:r>
      <w:r w:rsidRPr="00C20730">
        <w:rPr>
          <w:rFonts w:ascii="Courier New" w:eastAsia="Times New Roman" w:hAnsi="Courier New" w:cs="Courier New"/>
          <w:b/>
          <w:sz w:val="20"/>
          <w:szCs w:val="20"/>
        </w:rPr>
        <w:br/>
        <w:t xml:space="preserve">        ax1.set_title('Распределение частот по вариациям', fontsize=12, fontweight='bold')</w:t>
      </w:r>
      <w:r w:rsidRPr="00C20730">
        <w:rPr>
          <w:rFonts w:ascii="Courier New" w:eastAsia="Times New Roman" w:hAnsi="Courier New" w:cs="Courier New"/>
          <w:b/>
          <w:sz w:val="20"/>
          <w:szCs w:val="20"/>
        </w:rPr>
        <w:br/>
        <w:t xml:space="preserve">        ax1.legend(loc='upper right', fontsize=8)</w:t>
      </w:r>
      <w:r w:rsidRPr="00C20730">
        <w:rPr>
          <w:rFonts w:ascii="Courier New" w:eastAsia="Times New Roman" w:hAnsi="Courier New" w:cs="Courier New"/>
          <w:b/>
          <w:sz w:val="20"/>
          <w:szCs w:val="20"/>
        </w:rPr>
        <w:br/>
        <w:t xml:space="preserve">        ax1.grid(True,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График 2: Нормальная кривая распределения</w:t>
      </w:r>
      <w:r w:rsidRPr="00C20730">
        <w:rPr>
          <w:rFonts w:ascii="Courier New" w:eastAsia="Times New Roman" w:hAnsi="Courier New" w:cs="Courier New"/>
          <w:b/>
          <w:sz w:val="20"/>
          <w:szCs w:val="20"/>
        </w:rPr>
        <w:br/>
        <w:t xml:space="preserve">        x_norm = np.linspace(min(variations) - 20, max(variations) + 20, 200)</w:t>
      </w:r>
      <w:r w:rsidRPr="00C20730">
        <w:rPr>
          <w:rFonts w:ascii="Courier New" w:eastAsia="Times New Roman" w:hAnsi="Courier New" w:cs="Courier New"/>
          <w:b/>
          <w:sz w:val="20"/>
          <w:szCs w:val="20"/>
        </w:rPr>
        <w:br/>
        <w:t xml:space="preserve">        y_norm =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Вычисление значений нормальной кривой</w:t>
      </w:r>
      <w:r w:rsidRPr="00C20730">
        <w:rPr>
          <w:rFonts w:ascii="Courier New" w:eastAsia="Times New Roman" w:hAnsi="Courier New" w:cs="Courier New"/>
          <w:b/>
          <w:sz w:val="20"/>
          <w:szCs w:val="20"/>
        </w:rPr>
        <w:br/>
        <w:t xml:space="preserve">        for x in x_norm:</w:t>
      </w:r>
      <w:r w:rsidRPr="00C20730">
        <w:rPr>
          <w:rFonts w:ascii="Courier New" w:eastAsia="Times New Roman" w:hAnsi="Courier New" w:cs="Courier New"/>
          <w:b/>
          <w:sz w:val="20"/>
          <w:szCs w:val="20"/>
        </w:rPr>
        <w:br/>
        <w:t xml:space="preserve">            y = (1 / (sigma * math.sqrt(2 * math.pi))) * math.exp(-0.5 * ((x - M) / sigma) ** 2)</w:t>
      </w:r>
      <w:r w:rsidRPr="00C20730">
        <w:rPr>
          <w:rFonts w:ascii="Courier New" w:eastAsia="Times New Roman" w:hAnsi="Courier New" w:cs="Courier New"/>
          <w:b/>
          <w:sz w:val="20"/>
          <w:szCs w:val="20"/>
        </w:rPr>
        <w:br/>
        <w:t xml:space="preserve">            y_norm.append(y)</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Нормализация для масштабирования к данным</w:t>
      </w:r>
      <w:r w:rsidRPr="00C20730">
        <w:rPr>
          <w:rFonts w:ascii="Courier New" w:eastAsia="Times New Roman" w:hAnsi="Courier New" w:cs="Courier New"/>
          <w:b/>
          <w:sz w:val="20"/>
          <w:szCs w:val="20"/>
        </w:rPr>
        <w:br/>
        <w:t xml:space="preserve">        max_freq = max(frequencies)</w:t>
      </w:r>
      <w:r w:rsidRPr="00C20730">
        <w:rPr>
          <w:rFonts w:ascii="Courier New" w:eastAsia="Times New Roman" w:hAnsi="Courier New" w:cs="Courier New"/>
          <w:b/>
          <w:sz w:val="20"/>
          <w:szCs w:val="20"/>
        </w:rPr>
        <w:br/>
        <w:t xml:space="preserve">        scale_factor = max_freq / max(y_norm) if max(y_norm) &gt; 0 else 1</w:t>
      </w:r>
      <w:r w:rsidRPr="00C20730">
        <w:rPr>
          <w:rFonts w:ascii="Courier New" w:eastAsia="Times New Roman" w:hAnsi="Courier New" w:cs="Courier New"/>
          <w:b/>
          <w:sz w:val="20"/>
          <w:szCs w:val="20"/>
        </w:rPr>
        <w:br/>
        <w:t xml:space="preserve">        y_norm_scaled = [y * scale_factor for y in y_norm]</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ax2.plot(x_norm, y_norm_scaled, 'red', linewidth=2, label='Теоретическое нормальное распределение')</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Отображение экспериментальных точек</w:t>
      </w:r>
      <w:r w:rsidRPr="00C20730">
        <w:rPr>
          <w:rFonts w:ascii="Courier New" w:eastAsia="Times New Roman" w:hAnsi="Courier New" w:cs="Courier New"/>
          <w:b/>
          <w:sz w:val="20"/>
          <w:szCs w:val="20"/>
        </w:rPr>
        <w:br/>
        <w:t xml:space="preserve">        ax2.scatter(variations, frequencies, color='blue', s=50, alpha=0.7, zorder=5, label='Экспериментальные данные')</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вертикальных линий для наглядности</w:t>
      </w:r>
      <w:r w:rsidRPr="00C20730">
        <w:rPr>
          <w:rFonts w:ascii="Courier New" w:eastAsia="Times New Roman" w:hAnsi="Courier New" w:cs="Courier New"/>
          <w:b/>
          <w:sz w:val="20"/>
          <w:szCs w:val="20"/>
        </w:rPr>
        <w:br/>
        <w:t xml:space="preserve">        ax2.axvline(x=M, color='red', linestyle='--', linewidth=2, alpha=0.7)</w:t>
      </w:r>
      <w:r w:rsidRPr="00C20730">
        <w:rPr>
          <w:rFonts w:ascii="Courier New" w:eastAsia="Times New Roman" w:hAnsi="Courier New" w:cs="Courier New"/>
          <w:b/>
          <w:sz w:val="20"/>
          <w:szCs w:val="20"/>
        </w:rPr>
        <w:br/>
        <w:t xml:space="preserve">        ax2.axvline(x=M - sigma, color='orange', linestyle=':', linewidth=1.5, alpha=0.7)</w:t>
      </w:r>
      <w:r w:rsidRPr="00C20730">
        <w:rPr>
          <w:rFonts w:ascii="Courier New" w:eastAsia="Times New Roman" w:hAnsi="Courier New" w:cs="Courier New"/>
          <w:b/>
          <w:sz w:val="20"/>
          <w:szCs w:val="20"/>
        </w:rPr>
        <w:br/>
        <w:t xml:space="preserve">        ax2.axvline(x=M + sigma, color='orange', linestyle=':', linewidth=1.5, alpha=0.7)</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ax2.set_xlabel('Вариации (W)', fontsize=10)</w:t>
      </w:r>
      <w:r w:rsidRPr="00C20730">
        <w:rPr>
          <w:rFonts w:ascii="Courier New" w:eastAsia="Times New Roman" w:hAnsi="Courier New" w:cs="Courier New"/>
          <w:b/>
          <w:sz w:val="20"/>
          <w:szCs w:val="20"/>
        </w:rPr>
        <w:br/>
        <w:t xml:space="preserve">        ax2.set_ylabel('Нормализованная частота', fontsize=10)</w:t>
      </w:r>
      <w:r w:rsidRPr="00C20730">
        <w:rPr>
          <w:rFonts w:ascii="Courier New" w:eastAsia="Times New Roman" w:hAnsi="Courier New" w:cs="Courier New"/>
          <w:b/>
          <w:sz w:val="20"/>
          <w:szCs w:val="20"/>
        </w:rPr>
        <w:br/>
        <w:t xml:space="preserve">        ax2.set_title('Сравнение с нормальным распределением', fontsize=12, fontweight='bold')</w:t>
      </w:r>
      <w:r w:rsidRPr="00C20730">
        <w:rPr>
          <w:rFonts w:ascii="Courier New" w:eastAsia="Times New Roman" w:hAnsi="Courier New" w:cs="Courier New"/>
          <w:b/>
          <w:sz w:val="20"/>
          <w:szCs w:val="20"/>
        </w:rPr>
        <w:br/>
        <w:t xml:space="preserve">        ax2.legend(loc='upper right', fontsize=8)</w:t>
      </w:r>
      <w:r w:rsidRPr="00C20730">
        <w:rPr>
          <w:rFonts w:ascii="Courier New" w:eastAsia="Times New Roman" w:hAnsi="Courier New" w:cs="Courier New"/>
          <w:b/>
          <w:sz w:val="20"/>
          <w:szCs w:val="20"/>
        </w:rPr>
        <w:br/>
        <w:t xml:space="preserve">        ax2.grid(True,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текстовой информации</w:t>
      </w:r>
      <w:r w:rsidRPr="00C20730">
        <w:rPr>
          <w:rFonts w:ascii="Courier New" w:eastAsia="Times New Roman" w:hAnsi="Courier New" w:cs="Courier New"/>
          <w:b/>
          <w:sz w:val="20"/>
          <w:szCs w:val="20"/>
        </w:rPr>
        <w:br/>
        <w:t xml:space="preserve">        info_text = f'n = {sum(frequencies)}\nM = {M:.4f}\nσ = {sigma:.4f}\nCV = {(sigma / M * 100):.2f}%'</w:t>
      </w:r>
      <w:r w:rsidRPr="00C20730">
        <w:rPr>
          <w:rFonts w:ascii="Courier New" w:eastAsia="Times New Roman" w:hAnsi="Courier New" w:cs="Courier New"/>
          <w:b/>
          <w:sz w:val="20"/>
          <w:szCs w:val="20"/>
        </w:rPr>
        <w:br/>
        <w:t xml:space="preserve">        ax2.text(0.02, 0.98, info_text, transform=ax2.transAxes, fontsize=9,</w:t>
      </w:r>
      <w:r w:rsidRPr="00C20730">
        <w:rPr>
          <w:rFonts w:ascii="Courier New" w:eastAsia="Times New Roman" w:hAnsi="Courier New" w:cs="Courier New"/>
          <w:b/>
          <w:sz w:val="20"/>
          <w:szCs w:val="20"/>
        </w:rPr>
        <w:br/>
        <w:t xml:space="preserve">                 verticalalignment='top', bbox=dict(boxstyle='round', facecolor='wheat', alpha=0.8))</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layout</w:t>
      </w:r>
      <w:r w:rsidRPr="00C20730">
        <w:rPr>
          <w:rFonts w:ascii="Courier New" w:eastAsia="Times New Roman" w:hAnsi="Courier New" w:cs="Courier New"/>
          <w:b/>
          <w:sz w:val="20"/>
          <w:szCs w:val="20"/>
        </w:rPr>
        <w:br/>
        <w:t xml:space="preserve">        self.fig.tight_layout()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Обновление canvas</w:t>
      </w:r>
      <w:r w:rsidRPr="00C20730">
        <w:rPr>
          <w:rFonts w:ascii="Courier New" w:eastAsia="Times New Roman" w:hAnsi="Courier New" w:cs="Courier New"/>
          <w:b/>
          <w:sz w:val="20"/>
          <w:szCs w:val="20"/>
        </w:rPr>
        <w:br/>
        <w:t xml:space="preserve">        self.canvas.draw()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calculate(self):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"""Выполнение расчетов по алгоритму"""</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variations, frequencies = self.parse_input_data()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Расчеты по алгоритму</w:t>
      </w:r>
      <w:r w:rsidRPr="00C20730">
        <w:rPr>
          <w:rFonts w:ascii="Courier New" w:eastAsia="Times New Roman" w:hAnsi="Courier New" w:cs="Courier New"/>
          <w:b/>
          <w:sz w:val="20"/>
          <w:szCs w:val="20"/>
        </w:rPr>
        <w:br/>
        <w:t xml:space="preserve">            n = sum(frequencies)  # Общий объем выборки</w:t>
      </w:r>
      <w:r w:rsidRPr="00C20730">
        <w:rPr>
          <w:rFonts w:ascii="Courier New" w:eastAsia="Times New Roman" w:hAnsi="Courier New" w:cs="Courier New"/>
          <w:b/>
          <w:sz w:val="20"/>
          <w:szCs w:val="20"/>
        </w:rPr>
        <w:br/>
        <w:t xml:space="preserve">            k = len(variations)  # Количество различных вариаций</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промежуточных величин</w:t>
      </w:r>
      <w:r w:rsidRPr="00C20730">
        <w:rPr>
          <w:rFonts w:ascii="Courier New" w:eastAsia="Times New Roman" w:hAnsi="Courier New" w:cs="Courier New"/>
          <w:b/>
          <w:sz w:val="20"/>
          <w:szCs w:val="20"/>
        </w:rPr>
        <w:br/>
        <w:t xml:space="preserve">            sum_fw = sum(f * w for f, w in zip(frequencies, variations))</w:t>
      </w:r>
      <w:r w:rsidRPr="00C20730">
        <w:rPr>
          <w:rFonts w:ascii="Courier New" w:eastAsia="Times New Roman" w:hAnsi="Courier New" w:cs="Courier New"/>
          <w:b/>
          <w:sz w:val="20"/>
          <w:szCs w:val="20"/>
        </w:rPr>
        <w:br/>
        <w:t xml:space="preserve">            sum_fw2 = sum(f * w * w for f, w in zip(frequencies, variations))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Среднее арифметическое</w:t>
      </w:r>
      <w:r w:rsidRPr="00C20730">
        <w:rPr>
          <w:rFonts w:ascii="Courier New" w:eastAsia="Times New Roman" w:hAnsi="Courier New" w:cs="Courier New"/>
          <w:b/>
          <w:sz w:val="20"/>
          <w:szCs w:val="20"/>
        </w:rPr>
        <w:br/>
        <w:t xml:space="preserve">            M = sum_fw /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Промежуточная величина C</w:t>
      </w:r>
      <w:r w:rsidRPr="00C20730">
        <w:rPr>
          <w:rFonts w:ascii="Courier New" w:eastAsia="Times New Roman" w:hAnsi="Courier New" w:cs="Courier New"/>
          <w:b/>
          <w:sz w:val="20"/>
          <w:szCs w:val="20"/>
        </w:rPr>
        <w:br/>
        <w:t xml:space="preserve">            C = sum_fw2 - (sum_fw ** 2) /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Стандартное отклонение</w:t>
      </w:r>
      <w:r w:rsidRPr="00C20730">
        <w:rPr>
          <w:rFonts w:ascii="Courier New" w:eastAsia="Times New Roman" w:hAnsi="Courier New" w:cs="Courier New"/>
          <w:b/>
          <w:sz w:val="20"/>
          <w:szCs w:val="20"/>
        </w:rPr>
        <w:br/>
        <w:t xml:space="preserve">            sigma = math.sqrt(C / (n - 1)) if n &gt; 1 else 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Формирование результата</w:t>
      </w:r>
      <w:r w:rsidRPr="00C20730">
        <w:rPr>
          <w:rFonts w:ascii="Courier New" w:eastAsia="Times New Roman" w:hAnsi="Courier New" w:cs="Courier New"/>
          <w:b/>
          <w:sz w:val="20"/>
          <w:szCs w:val="20"/>
        </w:rPr>
        <w:br/>
        <w:t xml:space="preserve">            result = self.format_result(variations, frequencies, n, k, sum_fw, sum_fw2, M, C, sigma)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self.result_text.config(state=tk.NORMAL)</w:t>
      </w:r>
      <w:r w:rsidRPr="00C20730">
        <w:rPr>
          <w:rFonts w:ascii="Courier New" w:eastAsia="Times New Roman" w:hAnsi="Courier New" w:cs="Courier New"/>
          <w:b/>
          <w:sz w:val="20"/>
          <w:szCs w:val="20"/>
        </w:rPr>
        <w:br/>
        <w:t xml:space="preserve">            self.result_text.delete(1.0, tk.END)</w:t>
      </w:r>
      <w:r w:rsidRPr="00C20730">
        <w:rPr>
          <w:rFonts w:ascii="Courier New" w:eastAsia="Times New Roman" w:hAnsi="Courier New" w:cs="Courier New"/>
          <w:b/>
          <w:sz w:val="20"/>
          <w:szCs w:val="20"/>
        </w:rPr>
        <w:br/>
        <w:t xml:space="preserve">            self.result_text.insert(1.0, result)</w:t>
      </w:r>
      <w:r w:rsidRPr="00C20730">
        <w:rPr>
          <w:rFonts w:ascii="Courier New" w:eastAsia="Times New Roman" w:hAnsi="Courier New" w:cs="Courier New"/>
          <w:b/>
          <w:sz w:val="20"/>
          <w:szCs w:val="20"/>
        </w:rPr>
        <w:br/>
        <w:t xml:space="preserve">            self.result_text.config(state=tk.DISABLED)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графиков</w:t>
      </w:r>
      <w:r w:rsidRPr="00C20730">
        <w:rPr>
          <w:rFonts w:ascii="Courier New" w:eastAsia="Times New Roman" w:hAnsi="Courier New" w:cs="Courier New"/>
          <w:b/>
          <w:sz w:val="20"/>
          <w:szCs w:val="20"/>
        </w:rPr>
        <w:br/>
        <w:t xml:space="preserve">            self.plot_data_visualization(variations, frequencies, M, sigma)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ValueError as e:</w:t>
      </w:r>
      <w:r w:rsidRPr="00C20730">
        <w:rPr>
          <w:rFonts w:ascii="Courier New" w:eastAsia="Times New Roman" w:hAnsi="Courier New" w:cs="Courier New"/>
          <w:b/>
          <w:sz w:val="20"/>
          <w:szCs w:val="20"/>
        </w:rPr>
        <w:br/>
        <w:t xml:space="preserve">            messagebox.showerror("Ошибка", str(e))</w:t>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messagebox.showerror("Ошибка", f"Произошла ошибка при расчете: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format_result(self, variations, frequencies, n, k, sum_fw, sum_fw2, M, C, sigma):</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"""Форматирование результата"""</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result = f"""РАСЧЕТ ПО АЛГОРИТМУ-5 БИОМЕТРИИ</w:t>
      </w:r>
      <w:r w:rsidRPr="00C20730">
        <w:rPr>
          <w:rFonts w:ascii="Courier New" w:eastAsia="Times New Roman" w:hAnsi="Courier New" w:cs="Courier New"/>
          <w:b/>
          <w:sz w:val="20"/>
          <w:szCs w:val="20"/>
        </w:rPr>
        <w:br/>
        <w:t>Вычисление среднего арифметического и стандартного отклонения</w:t>
      </w:r>
      <w:r w:rsidRPr="00C20730">
        <w:rPr>
          <w:rFonts w:ascii="Courier New" w:eastAsia="Times New Roman" w:hAnsi="Courier New" w:cs="Courier New"/>
          <w:b/>
          <w:sz w:val="20"/>
          <w:szCs w:val="20"/>
        </w:rPr>
        <w:br/>
        <w:t>для больших групп данных (метод взвешенных вариаций)</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ИСХОДНЫЕ ДАННЫЕ:</w:t>
      </w:r>
      <w:r w:rsidRPr="00C20730">
        <w:rPr>
          <w:rFonts w:ascii="Courier New" w:eastAsia="Times New Roman" w:hAnsi="Courier New" w:cs="Courier New"/>
          <w:b/>
          <w:sz w:val="20"/>
          <w:szCs w:val="20"/>
        </w:rPr>
        <w:br/>
        <w:t>Вариации (W)    Частоты (f)    W²         f×W        f×W²</w:t>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Таблица с данными</w:t>
      </w:r>
      <w:r w:rsidRPr="00C20730">
        <w:rPr>
          <w:rFonts w:ascii="Courier New" w:eastAsia="Times New Roman" w:hAnsi="Courier New" w:cs="Courier New"/>
          <w:b/>
          <w:sz w:val="20"/>
          <w:szCs w:val="20"/>
        </w:rPr>
        <w:br/>
        <w:t xml:space="preserve">        for i, (w, f) in enumerate(zip(variations, frequencies)):</w:t>
      </w:r>
      <w:r w:rsidRPr="00C20730">
        <w:rPr>
          <w:rFonts w:ascii="Courier New" w:eastAsia="Times New Roman" w:hAnsi="Courier New" w:cs="Courier New"/>
          <w:b/>
          <w:sz w:val="20"/>
          <w:szCs w:val="20"/>
        </w:rPr>
        <w:br/>
        <w:t xml:space="preserve">            w2 = w * w</w:t>
      </w:r>
      <w:r w:rsidRPr="00C20730">
        <w:rPr>
          <w:rFonts w:ascii="Courier New" w:eastAsia="Times New Roman" w:hAnsi="Courier New" w:cs="Courier New"/>
          <w:b/>
          <w:sz w:val="20"/>
          <w:szCs w:val="20"/>
        </w:rPr>
        <w:br/>
        <w:t xml:space="preserve">            fw = f * w</w:t>
      </w:r>
      <w:r w:rsidRPr="00C20730">
        <w:rPr>
          <w:rFonts w:ascii="Courier New" w:eastAsia="Times New Roman" w:hAnsi="Courier New" w:cs="Courier New"/>
          <w:b/>
          <w:sz w:val="20"/>
          <w:szCs w:val="20"/>
        </w:rPr>
        <w:br/>
        <w:t xml:space="preserve">            fw2 = f * w2</w:t>
      </w:r>
      <w:r w:rsidRPr="00C20730">
        <w:rPr>
          <w:rFonts w:ascii="Courier New" w:eastAsia="Times New Roman" w:hAnsi="Courier New" w:cs="Courier New"/>
          <w:b/>
          <w:sz w:val="20"/>
          <w:szCs w:val="20"/>
        </w:rPr>
        <w:br/>
        <w:t xml:space="preserve">            result += f"\n{w:&lt;15.0f} {f:&lt;14} {w2:&lt;10.0f} {fw:&lt;10.0f} {fw2:&lt;10.0f}"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f"\n================================================================================\nИТОГО:          {n:&lt;14} -          {sum_fw:&lt;10.0f} {sum_fw2:&lt;10.0f}"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ПОШАГОВЫЙ РАСЧЕТ:</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1. </w:t>
      </w:r>
      <w:r w:rsidRPr="00C20730">
        <w:rPr>
          <w:rFonts w:ascii="Courier New" w:eastAsia="Times New Roman" w:hAnsi="Courier New" w:cs="Courier New"/>
          <w:b/>
          <w:sz w:val="20"/>
          <w:szCs w:val="20"/>
          <w:lang w:val="ru-RU"/>
        </w:rPr>
        <w:t>Количество различных вариаций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2. Общий объем выборки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Σf</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3. Сумма произведений вариаций на частоты: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w:t>
      </w:r>
      <w:r w:rsidRPr="00C20730">
        <w:rPr>
          <w:rFonts w:ascii="Courier New" w:eastAsia="Times New Roman" w:hAnsi="Courier New" w:cs="Courier New"/>
          <w:b/>
          <w:sz w:val="20"/>
          <w:szCs w:val="20"/>
          <w:lang w:val="ru-RU"/>
        </w:rPr>
        <w:t>:.0</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4. Сумма произведений квадратов вариаций на частоты: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²)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w:t>
      </w:r>
      <w:r w:rsidRPr="00C20730">
        <w:rPr>
          <w:rFonts w:ascii="Courier New" w:eastAsia="Times New Roman" w:hAnsi="Courier New" w:cs="Courier New"/>
          <w:b/>
          <w:sz w:val="20"/>
          <w:szCs w:val="20"/>
          <w:lang w:val="ru-RU"/>
        </w:rPr>
        <w:t>2:.0</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5. Среднее арифметическое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 xml:space="preserve"> = </w:t>
      </w:r>
      <w:proofErr w:type="gramStart"/>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w:t>
      </w:r>
      <w:proofErr w:type="gramEnd"/>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w:t>
      </w:r>
      <w:r w:rsidRPr="00C20730">
        <w:rPr>
          <w:rFonts w:ascii="Courier New" w:eastAsia="Times New Roman" w:hAnsi="Courier New" w:cs="Courier New"/>
          <w:b/>
          <w:sz w:val="20"/>
          <w:szCs w:val="20"/>
          <w:lang w:val="ru-RU"/>
        </w:rPr>
        <w:t>:.0</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6. Промежуточная величина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 xml:space="preserve"> = </w:t>
      </w:r>
      <w:proofErr w:type="gramStart"/>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w:t>
      </w:r>
      <w:proofErr w:type="gramEnd"/>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²) -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)]²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w:t>
      </w:r>
      <w:r w:rsidRPr="00C20730">
        <w:rPr>
          <w:rFonts w:ascii="Courier New" w:eastAsia="Times New Roman" w:hAnsi="Courier New" w:cs="Courier New"/>
          <w:b/>
          <w:sz w:val="20"/>
          <w:szCs w:val="20"/>
          <w:lang w:val="ru-RU"/>
        </w:rPr>
        <w:t>2:.0</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w:t>
      </w:r>
      <w:r w:rsidRPr="00C20730">
        <w:rPr>
          <w:rFonts w:ascii="Courier New" w:eastAsia="Times New Roman" w:hAnsi="Courier New" w:cs="Courier New"/>
          <w:b/>
          <w:sz w:val="20"/>
          <w:szCs w:val="20"/>
          <w:lang w:val="ru-RU"/>
        </w:rPr>
        <w:t>:.0</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}²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w:t>
      </w:r>
      <w:r w:rsidRPr="00C20730">
        <w:rPr>
          <w:rFonts w:ascii="Courier New" w:eastAsia="Times New Roman" w:hAnsi="Courier New" w:cs="Courier New"/>
          <w:b/>
          <w:sz w:val="20"/>
          <w:szCs w:val="20"/>
          <w:lang w:val="ru-RU"/>
        </w:rPr>
        <w:t>2:.0</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w:t>
      </w:r>
      <w:r w:rsidRPr="00C20730">
        <w:rPr>
          <w:rFonts w:ascii="Courier New" w:eastAsia="Times New Roman" w:hAnsi="Courier New" w:cs="Courier New"/>
          <w:b/>
          <w:sz w:val="20"/>
          <w:szCs w:val="20"/>
          <w:lang w:val="ru-RU"/>
        </w:rPr>
        <w:t xml:space="preserve"> ** 2:.0</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w:t>
      </w:r>
      <w:r w:rsidRPr="00C20730">
        <w:rPr>
          <w:rFonts w:ascii="Courier New" w:eastAsia="Times New Roman" w:hAnsi="Courier New" w:cs="Courier New"/>
          <w:b/>
          <w:sz w:val="20"/>
          <w:szCs w:val="20"/>
          <w:lang w:val="ru-RU"/>
        </w:rPr>
        <w:t>2:.0</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w:t>
      </w:r>
      <w:r w:rsidRPr="00C20730">
        <w:rPr>
          <w:rFonts w:ascii="Courier New" w:eastAsia="Times New Roman" w:hAnsi="Courier New" w:cs="Courier New"/>
          <w:b/>
          <w:sz w:val="20"/>
          <w:szCs w:val="20"/>
          <w:lang w:val="ru-RU"/>
        </w:rPr>
        <w:t xml:space="preserve"> ** 2)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7. Стандартное отклонение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-1)] =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- 1}] =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- 1):.6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sigma</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ОКОНЧАТЕЛЬНЫЕ РЕЗУЛЬТАТЫ:</w:t>
      </w:r>
      <w:r w:rsidRPr="00C20730">
        <w:rPr>
          <w:rFonts w:ascii="Courier New" w:eastAsia="Times New Roman" w:hAnsi="Courier New" w:cs="Courier New"/>
          <w:b/>
          <w:sz w:val="20"/>
          <w:szCs w:val="20"/>
          <w:lang w:val="ru-RU"/>
        </w:rPr>
        <w:br/>
        <w:t>Среднее арифметическое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Стандартное отклонение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sigma</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Коэффициент вариации (</w:t>
      </w:r>
      <w:r w:rsidRPr="00C20730">
        <w:rPr>
          <w:rFonts w:ascii="Courier New" w:eastAsia="Times New Roman" w:hAnsi="Courier New" w:cs="Courier New"/>
          <w:b/>
          <w:sz w:val="20"/>
          <w:szCs w:val="20"/>
        </w:rPr>
        <w:t>CV</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sigma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 xml:space="preserve"> * 100):.2</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show</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proofErr w:type="gramStart"/>
      <w:r w:rsidRPr="00C20730">
        <w:rPr>
          <w:rFonts w:ascii="Courier New" w:eastAsia="Times New Roman" w:hAnsi="Courier New" w:cs="Courier New"/>
          <w:b/>
          <w:i/>
          <w:iCs/>
          <w:sz w:val="20"/>
          <w:szCs w:val="20"/>
          <w:lang w:val="ru-RU"/>
        </w:rPr>
        <w:t>"""Открытие файла справки"""</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-05.</w:t>
      </w:r>
      <w:r w:rsidRPr="00C20730">
        <w:rPr>
          <w:rFonts w:ascii="Courier New" w:eastAsia="Times New Roman" w:hAnsi="Courier New" w:cs="Courier New"/>
          <w:b/>
          <w:sz w:val="20"/>
          <w:szCs w:val="20"/>
        </w:rPr>
        <w:t>pdf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platform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startswith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startfile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platform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startswith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darwin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run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run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xdg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proofErr w:type="gramEnd"/>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"Не удалось открыть файл справки: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showwarning</w:t>
      </w:r>
      <w:r w:rsidRPr="00C20730">
        <w:rPr>
          <w:rFonts w:ascii="Courier New" w:eastAsia="Times New Roman" w:hAnsi="Courier New" w:cs="Courier New"/>
          <w:b/>
          <w:sz w:val="20"/>
          <w:szCs w:val="20"/>
          <w:lang w:val="ru-RU"/>
        </w:rPr>
        <w:t>("Предупреждение",</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"Файл справки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 не найден.\</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Ожидался путь: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"Произошла ошибка при открытии справки: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save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"""Сохранение отчета в текстовый файл"""</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 xml:space="preserve">(1.0,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strip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 xml:space="preserve">(1.0,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strip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showwarning</w:t>
      </w:r>
      <w:r w:rsidRPr="00C20730">
        <w:rPr>
          <w:rFonts w:ascii="Courier New" w:eastAsia="Times New Roman" w:hAnsi="Courier New" w:cs="Courier New"/>
          <w:b/>
          <w:sz w:val="20"/>
          <w:szCs w:val="20"/>
          <w:lang w:val="ru-RU"/>
        </w:rPr>
        <w:t>("Предупреждение", "Сначала выполните расчеты!")</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timestamp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strftime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"""ОТЧЕТ ПО АЛГОРИТМУ № 5</w:t>
      </w:r>
      <w:r w:rsidRPr="00C20730">
        <w:rPr>
          <w:rFonts w:ascii="Courier New" w:eastAsia="Times New Roman" w:hAnsi="Courier New" w:cs="Courier New"/>
          <w:b/>
          <w:sz w:val="20"/>
          <w:szCs w:val="20"/>
          <w:lang w:val="ru-RU"/>
        </w:rPr>
        <w:br/>
        <w:t>Вычисление среднего арифметического и стандартного отклонения для больших групп данных</w:t>
      </w:r>
      <w:r w:rsidRPr="00C20730">
        <w:rPr>
          <w:rFonts w:ascii="Courier New" w:eastAsia="Times New Roman" w:hAnsi="Courier New" w:cs="Courier New"/>
          <w:b/>
          <w:sz w:val="20"/>
          <w:szCs w:val="20"/>
          <w:lang w:val="ru-RU"/>
        </w:rPr>
        <w:br/>
        <w:t>(метод взвешенных вариаций)</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Дата и время расчета: {</w:t>
      </w:r>
      <w:r w:rsidRPr="00C20730">
        <w:rPr>
          <w:rFonts w:ascii="Courier New" w:eastAsia="Times New Roman" w:hAnsi="Courier New" w:cs="Courier New"/>
          <w:b/>
          <w:sz w:val="20"/>
          <w:szCs w:val="20"/>
        </w:rPr>
        <w:t>timestamp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Программа: (С°) Луценко Е.В., Трошин Л.П. Алгоритмы ампелометрии</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ИСХОДНЫЕ ДАННЫЕ:</w:t>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ПРИМЕЧАНИЕ: Графическая интерпретация результатов включает:</w:t>
      </w:r>
      <w:r w:rsidRPr="00C20730">
        <w:rPr>
          <w:rFonts w:ascii="Courier New" w:eastAsia="Times New Roman" w:hAnsi="Courier New" w:cs="Courier New"/>
          <w:b/>
          <w:sz w:val="20"/>
          <w:szCs w:val="20"/>
          <w:lang w:val="ru-RU"/>
        </w:rPr>
        <w:br/>
        <w:t>1. Гистограмму распределения частот по вариациям</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2. Сравнение экспериментальных данных с теоретическим нормальным распределением</w:t>
      </w:r>
      <w:r w:rsidRPr="00C20730">
        <w:rPr>
          <w:rFonts w:ascii="Courier New" w:eastAsia="Times New Roman" w:hAnsi="Courier New" w:cs="Courier New"/>
          <w:b/>
          <w:sz w:val="20"/>
          <w:szCs w:val="20"/>
          <w:lang w:val="ru-RU"/>
        </w:rPr>
        <w:br/>
        <w:t xml:space="preserve">3. </w:t>
      </w:r>
      <w:proofErr w:type="gramStart"/>
      <w:r w:rsidRPr="00C20730">
        <w:rPr>
          <w:rFonts w:ascii="Courier New" w:eastAsia="Times New Roman" w:hAnsi="Courier New" w:cs="Courier New"/>
          <w:b/>
          <w:sz w:val="20"/>
          <w:szCs w:val="20"/>
          <w:lang w:val="ru-RU"/>
        </w:rPr>
        <w:t>Визуализацию среднего значения и стандартного отклонения</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t>Конец отчета"""</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"Алгоритм_5_Вычисление_среднего_арифметического_и_стандартного_отклонения_для_больших_групп_данных_{</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strftime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with</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encoding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utf</w:t>
      </w:r>
      <w:r w:rsidRPr="00C20730">
        <w:rPr>
          <w:rFonts w:ascii="Courier New" w:eastAsia="Times New Roman" w:hAnsi="Courier New" w:cs="Courier New"/>
          <w:b/>
          <w:sz w:val="20"/>
          <w:szCs w:val="20"/>
          <w:lang w:val="ru-RU"/>
        </w:rPr>
        <w:t xml:space="preserve">-8')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write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showinfo</w:t>
      </w:r>
      <w:r w:rsidRPr="00C20730">
        <w:rPr>
          <w:rFonts w:ascii="Courier New" w:eastAsia="Times New Roman" w:hAnsi="Courier New" w:cs="Courier New"/>
          <w:b/>
          <w:sz w:val="20"/>
          <w:szCs w:val="20"/>
          <w:lang w:val="ru-RU"/>
        </w:rPr>
        <w:t xml:space="preserve">("Успех",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"Отчет сохранен в файл:\</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("Ошибка</w:t>
      </w:r>
      <w:proofErr w:type="gramEnd"/>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"Ошибка при сохранении файла: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app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BiometryAlgorithm</w:t>
      </w:r>
      <w:r w:rsidRPr="00C20730">
        <w:rPr>
          <w:rFonts w:ascii="Courier New" w:eastAsia="Times New Roman" w:hAnsi="Courier New" w:cs="Courier New"/>
          <w:b/>
          <w:sz w:val="20"/>
          <w:szCs w:val="20"/>
          <w:lang w:val="ru-RU"/>
        </w:rPr>
        <w:t>5</w:t>
      </w:r>
      <w:r w:rsidRPr="00C20730">
        <w:rPr>
          <w:rFonts w:ascii="Courier New" w:eastAsia="Times New Roman" w:hAnsi="Courier New" w:cs="Courier New"/>
          <w:b/>
          <w:sz w:val="20"/>
          <w:szCs w:val="20"/>
        </w:rPr>
        <w:t>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mainloop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__ == "__</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p>
    <w:p w:rsidR="00BE19D0" w:rsidRPr="00C20730" w:rsidRDefault="00BE19D0" w:rsidP="006279B9">
      <w:pPr>
        <w:pStyle w:val="a0"/>
        <w:spacing w:before="0" w:after="0" w:line="251" w:lineRule="auto"/>
        <w:rPr>
          <w:rFonts w:ascii="Times New Roman" w:hAnsi="Times New Roman"/>
          <w:sz w:val="32"/>
          <w:szCs w:val="32"/>
          <w:lang w:val="ru-RU"/>
        </w:rPr>
      </w:pPr>
    </w:p>
    <w:p w:rsidR="00BE19D0" w:rsidRPr="00C20730" w:rsidRDefault="00BE19D0" w:rsidP="006279B9">
      <w:pPr>
        <w:pStyle w:val="2"/>
        <w:spacing w:before="0" w:line="251" w:lineRule="auto"/>
        <w:rPr>
          <w:rFonts w:ascii="Times New Roman" w:hAnsi="Times New Roman"/>
          <w:color w:val="auto"/>
          <w:sz w:val="32"/>
          <w:szCs w:val="32"/>
          <w:lang w:val="ru-RU"/>
        </w:rPr>
      </w:pPr>
      <w:bookmarkStart w:id="796" w:name="_Toc204261429"/>
      <w:bookmarkStart w:id="797" w:name="_Toc204263082"/>
      <w:bookmarkStart w:id="798" w:name="_Toc204263342"/>
      <w:bookmarkStart w:id="799" w:name="_Toc205187031"/>
      <w:r w:rsidRPr="00C20730">
        <w:rPr>
          <w:rFonts w:ascii="Times New Roman" w:hAnsi="Times New Roman"/>
          <w:color w:val="auto"/>
          <w:sz w:val="32"/>
          <w:szCs w:val="32"/>
          <w:lang w:val="ru-RU"/>
        </w:rPr>
        <w:t>8. Скриншоты экранных форм программы, реализующей алгоритм</w:t>
      </w:r>
      <w:bookmarkEnd w:id="796"/>
      <w:bookmarkEnd w:id="797"/>
      <w:bookmarkEnd w:id="798"/>
      <w:bookmarkEnd w:id="799"/>
    </w:p>
    <w:p w:rsidR="00BE19D0" w:rsidRPr="00C20730" w:rsidRDefault="000C0DE8" w:rsidP="006279B9">
      <w:pPr>
        <w:pStyle w:val="a0"/>
        <w:spacing w:before="0" w:after="0" w:line="251" w:lineRule="auto"/>
        <w:rPr>
          <w:rFonts w:ascii="Times New Roman" w:hAnsi="Times New Roman"/>
          <w:sz w:val="32"/>
          <w:szCs w:val="32"/>
          <w:lang w:val="ru-RU"/>
        </w:rPr>
      </w:pPr>
      <w:r w:rsidRPr="00C20730">
        <w:rPr>
          <w:noProof/>
        </w:rPr>
        <w:drawing>
          <wp:inline distT="0" distB="0" distL="0" distR="0" wp14:anchorId="50F0EDA3" wp14:editId="45D9673F">
            <wp:extent cx="5762625" cy="3124200"/>
            <wp:effectExtent l="0" t="0" r="9525" b="0"/>
            <wp:docPr id="79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BE19D0" w:rsidRPr="00C20730" w:rsidRDefault="00BE19D0" w:rsidP="006279B9">
      <w:pPr>
        <w:pStyle w:val="a0"/>
        <w:spacing w:before="0" w:after="0" w:line="251" w:lineRule="auto"/>
        <w:rPr>
          <w:rFonts w:ascii="Times New Roman" w:hAnsi="Times New Roman"/>
          <w:sz w:val="32"/>
          <w:szCs w:val="32"/>
          <w:lang w:val="ru-RU"/>
        </w:rPr>
      </w:pPr>
    </w:p>
    <w:p w:rsidR="00BE19D0" w:rsidRPr="00C20730" w:rsidRDefault="00BE19D0" w:rsidP="006279B9">
      <w:pPr>
        <w:pStyle w:val="2"/>
        <w:spacing w:before="0" w:line="251" w:lineRule="auto"/>
        <w:rPr>
          <w:rFonts w:ascii="Times New Roman" w:hAnsi="Times New Roman"/>
          <w:color w:val="auto"/>
          <w:sz w:val="32"/>
          <w:szCs w:val="32"/>
          <w:lang w:val="ru-RU"/>
        </w:rPr>
      </w:pPr>
      <w:bookmarkStart w:id="800" w:name="_Toc204261430"/>
      <w:bookmarkStart w:id="801" w:name="_Toc204263083"/>
      <w:bookmarkStart w:id="802" w:name="_Toc204263343"/>
      <w:bookmarkStart w:id="803" w:name="_Toc205187032"/>
      <w:r w:rsidRPr="00C20730">
        <w:rPr>
          <w:rFonts w:ascii="Times New Roman" w:hAnsi="Times New Roman"/>
          <w:color w:val="auto"/>
          <w:sz w:val="32"/>
          <w:szCs w:val="32"/>
          <w:lang w:val="ru-RU"/>
        </w:rPr>
        <w:lastRenderedPageBreak/>
        <w:t>9. Результат расчета с помощью программы, реализующей алгоритм: выходной файл отчета программы с результатами расчетов</w:t>
      </w:r>
      <w:bookmarkEnd w:id="800"/>
      <w:bookmarkEnd w:id="801"/>
      <w:bookmarkEnd w:id="802"/>
      <w:bookmarkEnd w:id="803"/>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ОТЧЕТ ПО АЛГОРИТМУ № 5</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Вычисление среднего арифметического и стандартного отклонения для больших групп данных</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(метод взвешенных вариаций)</w:t>
      </w:r>
    </w:p>
    <w:p w:rsidR="00BE19D0" w:rsidRPr="00C20730" w:rsidRDefault="00BE19D0" w:rsidP="006279B9">
      <w:pPr>
        <w:pStyle w:val="a0"/>
        <w:spacing w:before="0" w:after="0" w:line="251" w:lineRule="auto"/>
        <w:rPr>
          <w:rFonts w:ascii="Times New Roman" w:hAnsi="Times New Roman"/>
          <w:sz w:val="32"/>
          <w:szCs w:val="32"/>
          <w:lang w:val="ru-RU"/>
        </w:rPr>
      </w:pP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Дата и время расчета: 2025-07-11 15:55:28</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Программа: (С°) Луценко Е.В., </w:t>
      </w:r>
      <w:proofErr w:type="gramStart"/>
      <w:r w:rsidRPr="00C20730">
        <w:rPr>
          <w:rFonts w:ascii="Times New Roman" w:hAnsi="Times New Roman"/>
          <w:sz w:val="32"/>
          <w:szCs w:val="32"/>
          <w:lang w:val="ru-RU"/>
        </w:rPr>
        <w:t>Трошин</w:t>
      </w:r>
      <w:proofErr w:type="gramEnd"/>
      <w:r w:rsidRPr="00C20730">
        <w:rPr>
          <w:rFonts w:ascii="Times New Roman" w:hAnsi="Times New Roman"/>
          <w:sz w:val="32"/>
          <w:szCs w:val="32"/>
          <w:lang w:val="ru-RU"/>
        </w:rPr>
        <w:t xml:space="preserve"> Л.П. Алгоритмы ампелометрии</w:t>
      </w:r>
    </w:p>
    <w:p w:rsidR="00BE19D0" w:rsidRPr="00C20730" w:rsidRDefault="00BE19D0" w:rsidP="006279B9">
      <w:pPr>
        <w:pStyle w:val="a0"/>
        <w:spacing w:before="0" w:after="0" w:line="251" w:lineRule="auto"/>
        <w:rPr>
          <w:rFonts w:ascii="Times New Roman" w:hAnsi="Times New Roman"/>
          <w:sz w:val="32"/>
          <w:szCs w:val="32"/>
          <w:lang w:val="ru-RU"/>
        </w:rPr>
      </w:pP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BE19D0" w:rsidRPr="00C20730" w:rsidRDefault="00BE19D0" w:rsidP="006279B9">
      <w:pPr>
        <w:pStyle w:val="a0"/>
        <w:spacing w:before="0" w:after="0" w:line="251" w:lineRule="auto"/>
        <w:rPr>
          <w:rFonts w:ascii="Times New Roman" w:hAnsi="Times New Roman"/>
          <w:sz w:val="32"/>
          <w:szCs w:val="32"/>
          <w:lang w:val="ru-RU"/>
        </w:rPr>
      </w:pP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ИСХОДНЫЕ ДАННЫЕ:</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w:t>
      </w:r>
      <w:r w:rsidRPr="00C20730">
        <w:rPr>
          <w:rFonts w:ascii="Times New Roman" w:hAnsi="Times New Roman"/>
          <w:sz w:val="32"/>
          <w:szCs w:val="32"/>
          <w:lang w:val="ru-RU"/>
        </w:rPr>
        <w:tab/>
        <w:t>f</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450</w:t>
      </w:r>
      <w:r w:rsidRPr="00C20730">
        <w:rPr>
          <w:rFonts w:ascii="Times New Roman" w:hAnsi="Times New Roman"/>
          <w:sz w:val="32"/>
          <w:szCs w:val="32"/>
          <w:lang w:val="ru-RU"/>
        </w:rPr>
        <w:tab/>
        <w:t>1</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440</w:t>
      </w:r>
      <w:r w:rsidRPr="00C20730">
        <w:rPr>
          <w:rFonts w:ascii="Times New Roman" w:hAnsi="Times New Roman"/>
          <w:sz w:val="32"/>
          <w:szCs w:val="32"/>
          <w:lang w:val="ru-RU"/>
        </w:rPr>
        <w:tab/>
        <w:t>7</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430</w:t>
      </w:r>
      <w:r w:rsidRPr="00C20730">
        <w:rPr>
          <w:rFonts w:ascii="Times New Roman" w:hAnsi="Times New Roman"/>
          <w:sz w:val="32"/>
          <w:szCs w:val="32"/>
          <w:lang w:val="ru-RU"/>
        </w:rPr>
        <w:tab/>
        <w:t>20</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420</w:t>
      </w:r>
      <w:r w:rsidRPr="00C20730">
        <w:rPr>
          <w:rFonts w:ascii="Times New Roman" w:hAnsi="Times New Roman"/>
          <w:sz w:val="32"/>
          <w:szCs w:val="32"/>
          <w:lang w:val="ru-RU"/>
        </w:rPr>
        <w:tab/>
        <w:t>30</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410</w:t>
      </w:r>
      <w:r w:rsidRPr="00C20730">
        <w:rPr>
          <w:rFonts w:ascii="Times New Roman" w:hAnsi="Times New Roman"/>
          <w:sz w:val="32"/>
          <w:szCs w:val="32"/>
          <w:lang w:val="ru-RU"/>
        </w:rPr>
        <w:tab/>
        <w:t>25</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400</w:t>
      </w:r>
      <w:r w:rsidRPr="00C20730">
        <w:rPr>
          <w:rFonts w:ascii="Times New Roman" w:hAnsi="Times New Roman"/>
          <w:sz w:val="32"/>
          <w:szCs w:val="32"/>
          <w:lang w:val="ru-RU"/>
        </w:rPr>
        <w:tab/>
        <w:t>10</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390</w:t>
      </w:r>
      <w:r w:rsidRPr="00C20730">
        <w:rPr>
          <w:rFonts w:ascii="Times New Roman" w:hAnsi="Times New Roman"/>
          <w:sz w:val="32"/>
          <w:szCs w:val="32"/>
          <w:lang w:val="ru-RU"/>
        </w:rPr>
        <w:tab/>
        <w:t>6</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380</w:t>
      </w:r>
      <w:r w:rsidRPr="00C20730">
        <w:rPr>
          <w:rFonts w:ascii="Times New Roman" w:hAnsi="Times New Roman"/>
          <w:sz w:val="32"/>
          <w:szCs w:val="32"/>
          <w:lang w:val="ru-RU"/>
        </w:rPr>
        <w:tab/>
        <w:t>1</w:t>
      </w:r>
    </w:p>
    <w:p w:rsidR="00BE19D0" w:rsidRPr="00C20730" w:rsidRDefault="00BE19D0" w:rsidP="006279B9">
      <w:pPr>
        <w:pStyle w:val="a0"/>
        <w:spacing w:before="0" w:after="0" w:line="251" w:lineRule="auto"/>
        <w:rPr>
          <w:rFonts w:ascii="Times New Roman" w:hAnsi="Times New Roman"/>
          <w:sz w:val="32"/>
          <w:szCs w:val="32"/>
          <w:lang w:val="ru-RU"/>
        </w:rPr>
      </w:pP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BE19D0" w:rsidRPr="00C20730" w:rsidRDefault="00BE19D0" w:rsidP="006279B9">
      <w:pPr>
        <w:pStyle w:val="a0"/>
        <w:spacing w:before="0" w:after="0" w:line="251" w:lineRule="auto"/>
        <w:rPr>
          <w:rFonts w:ascii="Times New Roman" w:hAnsi="Times New Roman"/>
          <w:sz w:val="32"/>
          <w:szCs w:val="32"/>
          <w:lang w:val="ru-RU"/>
        </w:rPr>
      </w:pP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РАСЧЕТ ПО АЛГОРИТМУ-5 БИОМЕТРИИ</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Вычисление среднего арифметического и стандартного отклонения</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для больших групп данных (метод взвешенных вариаций)</w:t>
      </w:r>
    </w:p>
    <w:p w:rsidR="00BE19D0" w:rsidRPr="00C20730" w:rsidRDefault="00BE19D0" w:rsidP="006279B9">
      <w:pPr>
        <w:pStyle w:val="a0"/>
        <w:spacing w:before="0" w:after="0" w:line="251" w:lineRule="auto"/>
        <w:rPr>
          <w:rFonts w:ascii="Times New Roman" w:hAnsi="Times New Roman"/>
          <w:sz w:val="32"/>
          <w:szCs w:val="32"/>
          <w:lang w:val="ru-RU"/>
        </w:rPr>
      </w:pPr>
    </w:p>
    <w:p w:rsidR="00BE19D0" w:rsidRPr="00C20730" w:rsidRDefault="00BE19D0" w:rsidP="006279B9">
      <w:pPr>
        <w:pStyle w:val="a0"/>
        <w:spacing w:before="0" w:after="0" w:line="251" w:lineRule="auto"/>
        <w:rPr>
          <w:rFonts w:ascii="Courier New" w:hAnsi="Courier New" w:cs="Courier New"/>
          <w:b/>
          <w:sz w:val="18"/>
          <w:szCs w:val="18"/>
          <w:lang w:val="ru-RU"/>
        </w:rPr>
      </w:pPr>
      <w:r w:rsidRPr="00C20730">
        <w:rPr>
          <w:rFonts w:ascii="Courier New" w:hAnsi="Courier New" w:cs="Courier New"/>
          <w:b/>
          <w:sz w:val="18"/>
          <w:szCs w:val="18"/>
          <w:lang w:val="ru-RU"/>
        </w:rPr>
        <w:t>ИСХОДНЫЕ ДАННЫЕ:</w:t>
      </w:r>
    </w:p>
    <w:p w:rsidR="00BE19D0" w:rsidRPr="00C20730" w:rsidRDefault="00BE19D0" w:rsidP="006279B9">
      <w:pPr>
        <w:pStyle w:val="a0"/>
        <w:spacing w:before="0" w:after="0" w:line="251" w:lineRule="auto"/>
        <w:rPr>
          <w:rFonts w:ascii="Courier New" w:hAnsi="Courier New" w:cs="Courier New"/>
          <w:b/>
          <w:sz w:val="18"/>
          <w:szCs w:val="18"/>
          <w:lang w:val="ru-RU"/>
        </w:rPr>
      </w:pPr>
      <w:r w:rsidRPr="00C20730">
        <w:rPr>
          <w:rFonts w:ascii="Courier New" w:hAnsi="Courier New" w:cs="Courier New"/>
          <w:b/>
          <w:sz w:val="18"/>
          <w:szCs w:val="18"/>
          <w:lang w:val="ru-RU"/>
        </w:rPr>
        <w:t xml:space="preserve">   Вариации (W)     Частоты (f)              W²             f×W            f×W²</w:t>
      </w:r>
    </w:p>
    <w:p w:rsidR="00BE19D0" w:rsidRPr="00C20730" w:rsidRDefault="00BE19D0" w:rsidP="006279B9">
      <w:pPr>
        <w:pStyle w:val="a0"/>
        <w:spacing w:before="0" w:after="0" w:line="251" w:lineRule="auto"/>
        <w:rPr>
          <w:rFonts w:ascii="Courier New" w:hAnsi="Courier New" w:cs="Courier New"/>
          <w:b/>
          <w:sz w:val="18"/>
          <w:szCs w:val="18"/>
          <w:lang w:val="ru-RU"/>
        </w:rPr>
      </w:pPr>
      <w:r w:rsidRPr="00C20730">
        <w:rPr>
          <w:rFonts w:ascii="Courier New" w:hAnsi="Courier New" w:cs="Courier New"/>
          <w:b/>
          <w:sz w:val="18"/>
          <w:szCs w:val="18"/>
          <w:lang w:val="ru-RU"/>
        </w:rPr>
        <w:t>================================================================================</w:t>
      </w:r>
    </w:p>
    <w:p w:rsidR="00BE19D0" w:rsidRPr="00C20730" w:rsidRDefault="00BE19D0" w:rsidP="006279B9">
      <w:pPr>
        <w:pStyle w:val="a0"/>
        <w:spacing w:before="0" w:after="0" w:line="251" w:lineRule="auto"/>
        <w:rPr>
          <w:rFonts w:ascii="Courier New" w:hAnsi="Courier New" w:cs="Courier New"/>
          <w:b/>
          <w:sz w:val="18"/>
          <w:szCs w:val="18"/>
          <w:lang w:val="ru-RU"/>
        </w:rPr>
      </w:pPr>
      <w:r w:rsidRPr="00C20730">
        <w:rPr>
          <w:rFonts w:ascii="Courier New" w:hAnsi="Courier New" w:cs="Courier New"/>
          <w:b/>
          <w:sz w:val="18"/>
          <w:szCs w:val="18"/>
          <w:lang w:val="ru-RU"/>
        </w:rPr>
        <w:t xml:space="preserve">            450               1          202500             450          202500</w:t>
      </w:r>
    </w:p>
    <w:p w:rsidR="00BE19D0" w:rsidRPr="00C20730" w:rsidRDefault="00BE19D0" w:rsidP="006279B9">
      <w:pPr>
        <w:pStyle w:val="a0"/>
        <w:spacing w:before="0" w:after="0" w:line="251" w:lineRule="auto"/>
        <w:rPr>
          <w:rFonts w:ascii="Courier New" w:hAnsi="Courier New" w:cs="Courier New"/>
          <w:b/>
          <w:sz w:val="18"/>
          <w:szCs w:val="18"/>
          <w:lang w:val="ru-RU"/>
        </w:rPr>
      </w:pPr>
      <w:r w:rsidRPr="00C20730">
        <w:rPr>
          <w:rFonts w:ascii="Courier New" w:hAnsi="Courier New" w:cs="Courier New"/>
          <w:b/>
          <w:sz w:val="18"/>
          <w:szCs w:val="18"/>
          <w:lang w:val="ru-RU"/>
        </w:rPr>
        <w:t xml:space="preserve">            440               7          193600            3080         1355200</w:t>
      </w:r>
    </w:p>
    <w:p w:rsidR="00BE19D0" w:rsidRPr="00C20730" w:rsidRDefault="00BE19D0" w:rsidP="006279B9">
      <w:pPr>
        <w:pStyle w:val="a0"/>
        <w:spacing w:before="0" w:after="0" w:line="251" w:lineRule="auto"/>
        <w:rPr>
          <w:rFonts w:ascii="Courier New" w:hAnsi="Courier New" w:cs="Courier New"/>
          <w:b/>
          <w:sz w:val="18"/>
          <w:szCs w:val="18"/>
          <w:lang w:val="ru-RU"/>
        </w:rPr>
      </w:pPr>
      <w:r w:rsidRPr="00C20730">
        <w:rPr>
          <w:rFonts w:ascii="Courier New" w:hAnsi="Courier New" w:cs="Courier New"/>
          <w:b/>
          <w:sz w:val="18"/>
          <w:szCs w:val="18"/>
          <w:lang w:val="ru-RU"/>
        </w:rPr>
        <w:t xml:space="preserve">            430              20          184900            8600         3698000</w:t>
      </w:r>
    </w:p>
    <w:p w:rsidR="00BE19D0" w:rsidRPr="00C20730" w:rsidRDefault="00BE19D0" w:rsidP="006279B9">
      <w:pPr>
        <w:pStyle w:val="a0"/>
        <w:spacing w:before="0" w:after="0" w:line="251" w:lineRule="auto"/>
        <w:rPr>
          <w:rFonts w:ascii="Courier New" w:hAnsi="Courier New" w:cs="Courier New"/>
          <w:b/>
          <w:sz w:val="18"/>
          <w:szCs w:val="18"/>
          <w:lang w:val="ru-RU"/>
        </w:rPr>
      </w:pPr>
      <w:r w:rsidRPr="00C20730">
        <w:rPr>
          <w:rFonts w:ascii="Courier New" w:hAnsi="Courier New" w:cs="Courier New"/>
          <w:b/>
          <w:sz w:val="18"/>
          <w:szCs w:val="18"/>
          <w:lang w:val="ru-RU"/>
        </w:rPr>
        <w:t xml:space="preserve">            420              30          176400           12600         5292000</w:t>
      </w:r>
    </w:p>
    <w:p w:rsidR="00BE19D0" w:rsidRPr="00C20730" w:rsidRDefault="00BE19D0" w:rsidP="006279B9">
      <w:pPr>
        <w:pStyle w:val="a0"/>
        <w:spacing w:before="0" w:after="0" w:line="251" w:lineRule="auto"/>
        <w:rPr>
          <w:rFonts w:ascii="Courier New" w:hAnsi="Courier New" w:cs="Courier New"/>
          <w:b/>
          <w:sz w:val="18"/>
          <w:szCs w:val="18"/>
          <w:lang w:val="ru-RU"/>
        </w:rPr>
      </w:pPr>
      <w:r w:rsidRPr="00C20730">
        <w:rPr>
          <w:rFonts w:ascii="Courier New" w:hAnsi="Courier New" w:cs="Courier New"/>
          <w:b/>
          <w:sz w:val="18"/>
          <w:szCs w:val="18"/>
          <w:lang w:val="ru-RU"/>
        </w:rPr>
        <w:lastRenderedPageBreak/>
        <w:t xml:space="preserve">            410              25          168100           10250         4202500</w:t>
      </w:r>
    </w:p>
    <w:p w:rsidR="00BE19D0" w:rsidRPr="00C20730" w:rsidRDefault="00BE19D0" w:rsidP="006279B9">
      <w:pPr>
        <w:pStyle w:val="a0"/>
        <w:spacing w:before="0" w:after="0" w:line="251" w:lineRule="auto"/>
        <w:rPr>
          <w:rFonts w:ascii="Courier New" w:hAnsi="Courier New" w:cs="Courier New"/>
          <w:b/>
          <w:sz w:val="18"/>
          <w:szCs w:val="18"/>
          <w:lang w:val="ru-RU"/>
        </w:rPr>
      </w:pPr>
      <w:r w:rsidRPr="00C20730">
        <w:rPr>
          <w:rFonts w:ascii="Courier New" w:hAnsi="Courier New" w:cs="Courier New"/>
          <w:b/>
          <w:sz w:val="18"/>
          <w:szCs w:val="18"/>
          <w:lang w:val="ru-RU"/>
        </w:rPr>
        <w:t xml:space="preserve">            400              10          160000            4000         1600000</w:t>
      </w:r>
    </w:p>
    <w:p w:rsidR="00BE19D0" w:rsidRPr="00C20730" w:rsidRDefault="00BE19D0" w:rsidP="006279B9">
      <w:pPr>
        <w:pStyle w:val="a0"/>
        <w:spacing w:before="0" w:after="0" w:line="251" w:lineRule="auto"/>
        <w:rPr>
          <w:rFonts w:ascii="Courier New" w:hAnsi="Courier New" w:cs="Courier New"/>
          <w:b/>
          <w:sz w:val="18"/>
          <w:szCs w:val="18"/>
          <w:lang w:val="ru-RU"/>
        </w:rPr>
      </w:pPr>
      <w:r w:rsidRPr="00C20730">
        <w:rPr>
          <w:rFonts w:ascii="Courier New" w:hAnsi="Courier New" w:cs="Courier New"/>
          <w:b/>
          <w:sz w:val="18"/>
          <w:szCs w:val="18"/>
          <w:lang w:val="ru-RU"/>
        </w:rPr>
        <w:t xml:space="preserve">            390               6          152100            2340          912600</w:t>
      </w:r>
    </w:p>
    <w:p w:rsidR="00BE19D0" w:rsidRPr="00C20730" w:rsidRDefault="00BE19D0" w:rsidP="006279B9">
      <w:pPr>
        <w:pStyle w:val="a0"/>
        <w:spacing w:before="0" w:after="0" w:line="251" w:lineRule="auto"/>
        <w:rPr>
          <w:rFonts w:ascii="Courier New" w:hAnsi="Courier New" w:cs="Courier New"/>
          <w:b/>
          <w:sz w:val="18"/>
          <w:szCs w:val="18"/>
          <w:lang w:val="ru-RU"/>
        </w:rPr>
      </w:pPr>
      <w:r w:rsidRPr="00C20730">
        <w:rPr>
          <w:rFonts w:ascii="Courier New" w:hAnsi="Courier New" w:cs="Courier New"/>
          <w:b/>
          <w:sz w:val="18"/>
          <w:szCs w:val="18"/>
          <w:lang w:val="ru-RU"/>
        </w:rPr>
        <w:t xml:space="preserve">            380               1          144400             380          144400</w:t>
      </w:r>
    </w:p>
    <w:p w:rsidR="00BE19D0" w:rsidRPr="00C20730" w:rsidRDefault="00BE19D0" w:rsidP="006279B9">
      <w:pPr>
        <w:pStyle w:val="a0"/>
        <w:spacing w:before="0" w:after="0" w:line="251" w:lineRule="auto"/>
        <w:rPr>
          <w:rFonts w:ascii="Courier New" w:hAnsi="Courier New" w:cs="Courier New"/>
          <w:b/>
          <w:sz w:val="18"/>
          <w:szCs w:val="18"/>
          <w:lang w:val="ru-RU"/>
        </w:rPr>
      </w:pPr>
      <w:r w:rsidRPr="00C20730">
        <w:rPr>
          <w:rFonts w:ascii="Courier New" w:hAnsi="Courier New" w:cs="Courier New"/>
          <w:b/>
          <w:sz w:val="18"/>
          <w:szCs w:val="18"/>
          <w:lang w:val="ru-RU"/>
        </w:rPr>
        <w:t>================================================================================</w:t>
      </w:r>
    </w:p>
    <w:p w:rsidR="00BE19D0" w:rsidRPr="00C20730" w:rsidRDefault="00BE19D0" w:rsidP="006279B9">
      <w:pPr>
        <w:pStyle w:val="a0"/>
        <w:spacing w:before="0" w:after="0" w:line="251" w:lineRule="auto"/>
        <w:rPr>
          <w:rFonts w:ascii="Courier New" w:hAnsi="Courier New" w:cs="Courier New"/>
          <w:b/>
          <w:sz w:val="18"/>
          <w:szCs w:val="18"/>
          <w:lang w:val="ru-RU"/>
        </w:rPr>
      </w:pPr>
      <w:r w:rsidRPr="00C20730">
        <w:rPr>
          <w:rFonts w:ascii="Courier New" w:hAnsi="Courier New" w:cs="Courier New"/>
          <w:b/>
          <w:sz w:val="18"/>
          <w:szCs w:val="18"/>
          <w:lang w:val="ru-RU"/>
        </w:rPr>
        <w:t xml:space="preserve">         ИТОГО:             100               -           41700        17407200</w:t>
      </w:r>
    </w:p>
    <w:p w:rsidR="00BE19D0" w:rsidRPr="00C20730" w:rsidRDefault="00BE19D0" w:rsidP="006279B9">
      <w:pPr>
        <w:pStyle w:val="a0"/>
        <w:spacing w:before="0" w:after="0" w:line="251" w:lineRule="auto"/>
        <w:rPr>
          <w:rFonts w:ascii="Courier New" w:hAnsi="Courier New" w:cs="Courier New"/>
          <w:b/>
          <w:sz w:val="18"/>
          <w:szCs w:val="18"/>
          <w:lang w:val="ru-RU"/>
        </w:rPr>
      </w:pP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ПОШАГОВЫЙ РАСЧЕТ:</w:t>
      </w:r>
    </w:p>
    <w:p w:rsidR="00BE19D0" w:rsidRPr="00C20730" w:rsidRDefault="00BE19D0" w:rsidP="006279B9">
      <w:pPr>
        <w:pStyle w:val="a0"/>
        <w:spacing w:before="0" w:after="0" w:line="251" w:lineRule="auto"/>
        <w:rPr>
          <w:rFonts w:ascii="Times New Roman" w:hAnsi="Times New Roman"/>
          <w:sz w:val="32"/>
          <w:szCs w:val="32"/>
          <w:lang w:val="ru-RU"/>
        </w:rPr>
      </w:pP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1. Количество различных вариаций (k): 8</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2. Общий объем выборки (n): n = Σf = 100</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3. Сумма произведений вариаций на частоты: Σ(f×W) = 41700</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 Сумма произведений квадратов вариаций на частоты: Σ(f×W²) = 17407200</w:t>
      </w:r>
    </w:p>
    <w:p w:rsidR="00BE19D0" w:rsidRPr="00C20730" w:rsidRDefault="00BE19D0" w:rsidP="006279B9">
      <w:pPr>
        <w:pStyle w:val="a0"/>
        <w:spacing w:before="0" w:after="0" w:line="251" w:lineRule="auto"/>
        <w:rPr>
          <w:rFonts w:ascii="Times New Roman" w:hAnsi="Times New Roman"/>
          <w:sz w:val="32"/>
          <w:szCs w:val="32"/>
          <w:lang w:val="ru-RU"/>
        </w:rPr>
      </w:pP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5. Среднее арифметическое (M):</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M = Σ(f×W) / n = 41700 / 100 = 417.000000</w:t>
      </w:r>
    </w:p>
    <w:p w:rsidR="00BE19D0" w:rsidRPr="00C20730" w:rsidRDefault="00BE19D0" w:rsidP="006279B9">
      <w:pPr>
        <w:pStyle w:val="a0"/>
        <w:spacing w:before="0" w:after="0" w:line="251" w:lineRule="auto"/>
        <w:rPr>
          <w:rFonts w:ascii="Times New Roman" w:hAnsi="Times New Roman"/>
          <w:sz w:val="32"/>
          <w:szCs w:val="32"/>
          <w:lang w:val="ru-RU"/>
        </w:rPr>
      </w:pP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6. Промежуточная величина (C):</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C = Σ(f×W²) - [Σ(f×W)]² / n</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C = 17407200 - 41700² / 100</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C = 17407200 - 1738890000 / 100</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C = 17407200 - 17388900.000000</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C = 18300.000000</w:t>
      </w:r>
    </w:p>
    <w:p w:rsidR="00BE19D0" w:rsidRPr="00C20730" w:rsidRDefault="00BE19D0" w:rsidP="006279B9">
      <w:pPr>
        <w:pStyle w:val="a0"/>
        <w:spacing w:before="0" w:after="0" w:line="251" w:lineRule="auto"/>
        <w:rPr>
          <w:rFonts w:ascii="Times New Roman" w:hAnsi="Times New Roman"/>
          <w:sz w:val="32"/>
          <w:szCs w:val="32"/>
          <w:lang w:val="ru-RU"/>
        </w:rPr>
      </w:pP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7. Стандартное отклонение</w:t>
      </w:r>
      <w:proofErr w:type="gramStart"/>
      <w:r w:rsidRPr="00C20730">
        <w:rPr>
          <w:rFonts w:ascii="Times New Roman" w:hAnsi="Times New Roman"/>
          <w:sz w:val="32"/>
          <w:szCs w:val="32"/>
          <w:lang w:val="ru-RU"/>
        </w:rPr>
        <w:t xml:space="preserve"> (σ):</w:t>
      </w:r>
      <w:proofErr w:type="gramEnd"/>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σ = √[C / (n-1)] = √[18300.000000 / 99] = √184.848485 = 13.595900</w:t>
      </w:r>
    </w:p>
    <w:p w:rsidR="00BE19D0" w:rsidRPr="00C20730" w:rsidRDefault="00BE19D0" w:rsidP="006279B9">
      <w:pPr>
        <w:pStyle w:val="a0"/>
        <w:spacing w:before="0" w:after="0" w:line="251" w:lineRule="auto"/>
        <w:rPr>
          <w:rFonts w:ascii="Times New Roman" w:hAnsi="Times New Roman"/>
          <w:sz w:val="32"/>
          <w:szCs w:val="32"/>
          <w:lang w:val="ru-RU"/>
        </w:rPr>
      </w:pP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ОКОНЧАТЕЛЬНЫЕ РЕЗУЛЬТАТЫ:</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Среднее арифметическое (M): 417.000000</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Стандартное отклонение (σ): 13.595900</w:t>
      </w:r>
    </w:p>
    <w:p w:rsidR="00BE19D0" w:rsidRPr="00C20730" w:rsidRDefault="00BE19D0" w:rsidP="006279B9">
      <w:pPr>
        <w:pStyle w:val="a0"/>
        <w:spacing w:before="0" w:after="0" w:line="251" w:lineRule="auto"/>
        <w:rPr>
          <w:rFonts w:ascii="Times New Roman" w:hAnsi="Times New Roman"/>
          <w:sz w:val="32"/>
          <w:szCs w:val="32"/>
          <w:lang w:val="ru-RU"/>
        </w:rPr>
      </w:pP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BE19D0" w:rsidRPr="00C20730" w:rsidRDefault="00BE19D0"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Конец отчета</w:t>
      </w:r>
    </w:p>
    <w:p w:rsidR="00BE19D0" w:rsidRPr="00C20730" w:rsidRDefault="00BE19D0" w:rsidP="006279B9">
      <w:pPr>
        <w:pStyle w:val="a0"/>
        <w:spacing w:before="0" w:after="0" w:line="251" w:lineRule="auto"/>
        <w:rPr>
          <w:rFonts w:ascii="Times New Roman" w:hAnsi="Times New Roman"/>
          <w:sz w:val="32"/>
          <w:szCs w:val="32"/>
          <w:lang w:val="ru-RU"/>
        </w:rPr>
      </w:pPr>
    </w:p>
    <w:p w:rsidR="00BE19D0" w:rsidRPr="00C20730" w:rsidRDefault="00BE19D0" w:rsidP="006279B9">
      <w:pPr>
        <w:pStyle w:val="2"/>
        <w:spacing w:before="0" w:line="251" w:lineRule="auto"/>
        <w:rPr>
          <w:rFonts w:ascii="Times New Roman" w:hAnsi="Times New Roman"/>
          <w:color w:val="auto"/>
          <w:sz w:val="32"/>
          <w:szCs w:val="32"/>
          <w:lang w:val="ru-RU"/>
        </w:rPr>
      </w:pPr>
      <w:bookmarkStart w:id="804" w:name="_Toc204261431"/>
      <w:bookmarkStart w:id="805" w:name="_Toc204263084"/>
      <w:bookmarkStart w:id="806" w:name="_Toc204263344"/>
      <w:bookmarkStart w:id="807" w:name="_Toc205187033"/>
      <w:r w:rsidRPr="00C20730">
        <w:rPr>
          <w:rFonts w:ascii="Times New Roman" w:hAnsi="Times New Roman"/>
          <w:color w:val="auto"/>
          <w:sz w:val="32"/>
          <w:szCs w:val="32"/>
          <w:lang w:val="ru-RU"/>
        </w:rPr>
        <w:lastRenderedPageBreak/>
        <w:t>10. Инструкция пользователю по программы</w:t>
      </w:r>
      <w:bookmarkEnd w:id="804"/>
      <w:bookmarkEnd w:id="805"/>
      <w:bookmarkEnd w:id="806"/>
      <w:bookmarkEnd w:id="807"/>
    </w:p>
    <w:p w:rsidR="00BE19D0" w:rsidRPr="00C20730" w:rsidRDefault="008F6294" w:rsidP="006279B9">
      <w:pPr>
        <w:pStyle w:val="2"/>
        <w:spacing w:before="0" w:line="251" w:lineRule="auto"/>
        <w:rPr>
          <w:rFonts w:ascii="Times New Roman" w:hAnsi="Times New Roman"/>
          <w:color w:val="auto"/>
          <w:sz w:val="32"/>
          <w:szCs w:val="32"/>
          <w:lang w:val="ru-RU"/>
        </w:rPr>
      </w:pPr>
      <w:bookmarkStart w:id="808" w:name="_Toc204261432"/>
      <w:bookmarkStart w:id="809" w:name="_Toc204263085"/>
      <w:bookmarkStart w:id="810" w:name="_Toc204263345"/>
      <w:bookmarkStart w:id="811" w:name="_Toc205187034"/>
      <w:r w:rsidRPr="00C20730">
        <w:rPr>
          <w:rFonts w:ascii="Times New Roman" w:hAnsi="Times New Roman"/>
          <w:color w:val="auto"/>
          <w:sz w:val="32"/>
          <w:szCs w:val="32"/>
          <w:lang w:val="ru-RU"/>
        </w:rPr>
        <w:t>Инструкция пользователя</w:t>
      </w:r>
      <w:r w:rsidR="00BE19D0" w:rsidRPr="00C20730">
        <w:rPr>
          <w:rFonts w:ascii="Times New Roman" w:hAnsi="Times New Roman"/>
          <w:color w:val="auto"/>
          <w:sz w:val="32"/>
          <w:szCs w:val="32"/>
          <w:lang w:val="ru-RU"/>
        </w:rPr>
        <w:t xml:space="preserve">: </w:t>
      </w:r>
      <w:r w:rsidRPr="00C20730">
        <w:rPr>
          <w:rFonts w:ascii="Times New Roman" w:hAnsi="Times New Roman"/>
          <w:color w:val="auto"/>
          <w:sz w:val="32"/>
          <w:szCs w:val="32"/>
          <w:lang w:val="ru-RU"/>
        </w:rPr>
        <w:t>п</w:t>
      </w:r>
      <w:r w:rsidR="00BE19D0" w:rsidRPr="00C20730">
        <w:rPr>
          <w:rFonts w:ascii="Times New Roman" w:hAnsi="Times New Roman"/>
          <w:color w:val="auto"/>
          <w:sz w:val="32"/>
          <w:szCs w:val="32"/>
          <w:lang w:val="ru-RU"/>
        </w:rPr>
        <w:t>рограмма "Алгоритм № 5: Вычисление среднего арифметического и стандартного отклонения для больших групп данных"</w:t>
      </w:r>
      <w:bookmarkEnd w:id="808"/>
      <w:bookmarkEnd w:id="809"/>
      <w:bookmarkEnd w:id="810"/>
      <w:bookmarkEnd w:id="811"/>
    </w:p>
    <w:p w:rsidR="006A7B72" w:rsidRPr="00C20730" w:rsidRDefault="006A7B72" w:rsidP="006279B9">
      <w:pPr>
        <w:pStyle w:val="a0"/>
        <w:spacing w:line="251" w:lineRule="auto"/>
        <w:rPr>
          <w:lang w:val="ru-RU"/>
        </w:rPr>
      </w:pPr>
    </w:p>
    <w:p w:rsidR="00BE19D0" w:rsidRPr="00C20730" w:rsidRDefault="00BE19D0" w:rsidP="006279B9">
      <w:pPr>
        <w:pStyle w:val="3"/>
        <w:spacing w:before="0" w:line="251" w:lineRule="auto"/>
        <w:rPr>
          <w:rFonts w:ascii="Times New Roman" w:hAnsi="Times New Roman"/>
          <w:color w:val="auto"/>
          <w:sz w:val="32"/>
          <w:szCs w:val="32"/>
          <w:lang w:val="ru-RU"/>
        </w:rPr>
      </w:pPr>
      <w:bookmarkStart w:id="812" w:name="_Toc204261433"/>
      <w:bookmarkStart w:id="813" w:name="_Toc204263086"/>
      <w:r w:rsidRPr="00C20730">
        <w:rPr>
          <w:rFonts w:ascii="Times New Roman" w:hAnsi="Times New Roman"/>
          <w:color w:val="auto"/>
          <w:sz w:val="32"/>
          <w:szCs w:val="32"/>
          <w:lang w:val="ru-RU"/>
        </w:rPr>
        <w:t>Общие сведения о программе</w:t>
      </w:r>
      <w:bookmarkEnd w:id="812"/>
      <w:bookmarkEnd w:id="813"/>
    </w:p>
    <w:p w:rsidR="00BE19D0" w:rsidRPr="00C20730" w:rsidRDefault="00BE19D0" w:rsidP="006279B9">
      <w:pPr>
        <w:pStyle w:val="af4"/>
        <w:spacing w:before="0" w:beforeAutospacing="0" w:after="0" w:afterAutospacing="0" w:line="251" w:lineRule="auto"/>
        <w:rPr>
          <w:sz w:val="32"/>
          <w:szCs w:val="32"/>
          <w:lang w:val="ru-RU"/>
        </w:rPr>
      </w:pPr>
      <w:r w:rsidRPr="00C20730">
        <w:rPr>
          <w:sz w:val="32"/>
          <w:szCs w:val="32"/>
          <w:lang w:val="ru-RU"/>
        </w:rPr>
        <w:t>Программа предназначена для автоматизации расчетов по алгоритму-5 биометрии - вычисления среднего арифметического и стандартного отклонения для больших групп данных методом взвешенных вариаций.</w:t>
      </w:r>
    </w:p>
    <w:p w:rsidR="00BE19D0" w:rsidRPr="00C20730" w:rsidRDefault="00BE19D0" w:rsidP="006279B9">
      <w:pPr>
        <w:pStyle w:val="af4"/>
        <w:spacing w:before="0" w:beforeAutospacing="0" w:after="0" w:afterAutospacing="0" w:line="251" w:lineRule="auto"/>
        <w:rPr>
          <w:sz w:val="32"/>
          <w:szCs w:val="32"/>
          <w:lang w:val="ru-RU"/>
        </w:rPr>
      </w:pPr>
      <w:r w:rsidRPr="00C20730">
        <w:rPr>
          <w:sz w:val="32"/>
          <w:szCs w:val="32"/>
          <w:lang w:val="ru-RU"/>
        </w:rPr>
        <w:t xml:space="preserve">Программа не требует установки </w:t>
      </w:r>
      <w:r w:rsidRPr="00C20730">
        <w:rPr>
          <w:sz w:val="32"/>
          <w:szCs w:val="32"/>
        </w:rPr>
        <w:t>Python</w:t>
      </w:r>
      <w:r w:rsidRPr="00C20730">
        <w:rPr>
          <w:sz w:val="32"/>
          <w:szCs w:val="32"/>
          <w:lang w:val="ru-RU"/>
        </w:rPr>
        <w:t xml:space="preserve"> на компьютер, так как поставляется в виде исполняемого файла (.</w:t>
      </w:r>
      <w:r w:rsidRPr="00C20730">
        <w:rPr>
          <w:sz w:val="32"/>
          <w:szCs w:val="32"/>
        </w:rPr>
        <w:t>exe</w:t>
      </w:r>
      <w:r w:rsidRPr="00C20730">
        <w:rPr>
          <w:sz w:val="32"/>
          <w:szCs w:val="32"/>
          <w:lang w:val="ru-RU"/>
        </w:rPr>
        <w:t>).</w:t>
      </w:r>
    </w:p>
    <w:p w:rsidR="006A7B72" w:rsidRPr="00C20730" w:rsidRDefault="006A7B72" w:rsidP="006279B9">
      <w:pPr>
        <w:pStyle w:val="af4"/>
        <w:spacing w:before="0" w:beforeAutospacing="0" w:after="0" w:afterAutospacing="0" w:line="251" w:lineRule="auto"/>
        <w:rPr>
          <w:sz w:val="32"/>
          <w:szCs w:val="32"/>
          <w:lang w:val="ru-RU"/>
        </w:rPr>
      </w:pPr>
    </w:p>
    <w:p w:rsidR="00BE19D0" w:rsidRPr="00C20730" w:rsidRDefault="00BE19D0" w:rsidP="006279B9">
      <w:pPr>
        <w:pStyle w:val="3"/>
        <w:spacing w:before="0" w:line="251" w:lineRule="auto"/>
        <w:rPr>
          <w:rFonts w:ascii="Times New Roman" w:hAnsi="Times New Roman"/>
          <w:color w:val="auto"/>
          <w:sz w:val="32"/>
          <w:szCs w:val="32"/>
        </w:rPr>
      </w:pPr>
      <w:bookmarkStart w:id="814" w:name="_Toc204261434"/>
      <w:bookmarkStart w:id="815" w:name="_Toc204263087"/>
      <w:r w:rsidRPr="00C20730">
        <w:rPr>
          <w:rFonts w:ascii="Times New Roman" w:hAnsi="Times New Roman"/>
          <w:color w:val="auto"/>
          <w:sz w:val="32"/>
          <w:szCs w:val="32"/>
        </w:rPr>
        <w:t>Запуск программы</w:t>
      </w:r>
      <w:bookmarkEnd w:id="814"/>
      <w:bookmarkEnd w:id="815"/>
    </w:p>
    <w:p w:rsidR="00BE19D0" w:rsidRPr="00C20730" w:rsidRDefault="00BE19D0" w:rsidP="006279B9">
      <w:pPr>
        <w:pStyle w:val="af4"/>
        <w:numPr>
          <w:ilvl w:val="0"/>
          <w:numId w:val="106"/>
        </w:numPr>
        <w:spacing w:before="0" w:beforeAutospacing="0" w:after="0" w:afterAutospacing="0" w:line="251" w:lineRule="auto"/>
        <w:rPr>
          <w:sz w:val="32"/>
          <w:szCs w:val="32"/>
          <w:lang w:val="ru-RU"/>
        </w:rPr>
      </w:pPr>
      <w:r w:rsidRPr="00C20730">
        <w:rPr>
          <w:sz w:val="32"/>
          <w:szCs w:val="32"/>
          <w:lang w:val="ru-RU"/>
        </w:rPr>
        <w:t>Убедитесь, что в папке с программой находятся следующие файлы:</w:t>
      </w:r>
    </w:p>
    <w:p w:rsidR="00BE19D0" w:rsidRPr="00C20730" w:rsidRDefault="00BE19D0" w:rsidP="006279B9">
      <w:pPr>
        <w:numPr>
          <w:ilvl w:val="1"/>
          <w:numId w:val="106"/>
        </w:numPr>
        <w:spacing w:after="0" w:line="251" w:lineRule="auto"/>
        <w:rPr>
          <w:rFonts w:ascii="Times New Roman" w:hAnsi="Times New Roman"/>
          <w:sz w:val="32"/>
          <w:szCs w:val="32"/>
          <w:lang w:val="ru-RU"/>
        </w:rPr>
      </w:pPr>
      <w:r w:rsidRPr="00C20730">
        <w:rPr>
          <w:rFonts w:ascii="Times New Roman" w:hAnsi="Times New Roman"/>
          <w:sz w:val="32"/>
          <w:szCs w:val="32"/>
          <w:lang w:val="ru-RU"/>
        </w:rPr>
        <w:t>Исполняемый файл программы (расширение .</w:t>
      </w:r>
      <w:r w:rsidRPr="00C20730">
        <w:rPr>
          <w:rFonts w:ascii="Times New Roman" w:hAnsi="Times New Roman"/>
          <w:sz w:val="32"/>
          <w:szCs w:val="32"/>
        </w:rPr>
        <w:t>exe</w:t>
      </w:r>
      <w:r w:rsidRPr="00C20730">
        <w:rPr>
          <w:rFonts w:ascii="Times New Roman" w:hAnsi="Times New Roman"/>
          <w:sz w:val="32"/>
          <w:szCs w:val="32"/>
          <w:lang w:val="ru-RU"/>
        </w:rPr>
        <w:t>)</w:t>
      </w:r>
    </w:p>
    <w:p w:rsidR="00BE19D0" w:rsidRPr="00C20730" w:rsidRDefault="00BE19D0" w:rsidP="006279B9">
      <w:pPr>
        <w:numPr>
          <w:ilvl w:val="1"/>
          <w:numId w:val="106"/>
        </w:numPr>
        <w:spacing w:after="0" w:line="251" w:lineRule="auto"/>
        <w:rPr>
          <w:rFonts w:ascii="Times New Roman" w:hAnsi="Times New Roman"/>
          <w:sz w:val="32"/>
          <w:szCs w:val="32"/>
        </w:rPr>
      </w:pPr>
      <w:r w:rsidRPr="00C20730">
        <w:rPr>
          <w:rFonts w:ascii="Times New Roman" w:hAnsi="Times New Roman"/>
          <w:sz w:val="32"/>
          <w:szCs w:val="32"/>
        </w:rPr>
        <w:t>Файл иконки: _Aidos.ico</w:t>
      </w:r>
    </w:p>
    <w:p w:rsidR="00BE19D0" w:rsidRPr="00C20730" w:rsidRDefault="00BE19D0" w:rsidP="006279B9">
      <w:pPr>
        <w:numPr>
          <w:ilvl w:val="1"/>
          <w:numId w:val="106"/>
        </w:numPr>
        <w:spacing w:after="0" w:line="251" w:lineRule="auto"/>
        <w:rPr>
          <w:rFonts w:ascii="Times New Roman" w:hAnsi="Times New Roman"/>
          <w:sz w:val="32"/>
          <w:szCs w:val="32"/>
        </w:rPr>
      </w:pPr>
      <w:r w:rsidRPr="00C20730">
        <w:rPr>
          <w:rFonts w:ascii="Times New Roman" w:hAnsi="Times New Roman"/>
          <w:sz w:val="32"/>
          <w:szCs w:val="32"/>
        </w:rPr>
        <w:t>Файл справки: help-05.pdf</w:t>
      </w:r>
    </w:p>
    <w:p w:rsidR="00BE19D0" w:rsidRPr="00C20730" w:rsidRDefault="00BE19D0" w:rsidP="006279B9">
      <w:pPr>
        <w:pStyle w:val="af4"/>
        <w:numPr>
          <w:ilvl w:val="0"/>
          <w:numId w:val="106"/>
        </w:numPr>
        <w:spacing w:before="0" w:beforeAutospacing="0" w:after="0" w:afterAutospacing="0" w:line="251" w:lineRule="auto"/>
        <w:rPr>
          <w:sz w:val="32"/>
          <w:szCs w:val="32"/>
          <w:lang w:val="ru-RU"/>
        </w:rPr>
      </w:pPr>
      <w:r w:rsidRPr="00C20730">
        <w:rPr>
          <w:sz w:val="32"/>
          <w:szCs w:val="32"/>
          <w:lang w:val="ru-RU"/>
        </w:rPr>
        <w:t>Запустите программу двойным щелчком по исполняемому файлу</w:t>
      </w:r>
    </w:p>
    <w:p w:rsidR="00BE19D0" w:rsidRPr="00C20730" w:rsidRDefault="00BE19D0" w:rsidP="006279B9">
      <w:pPr>
        <w:pStyle w:val="af4"/>
        <w:numPr>
          <w:ilvl w:val="0"/>
          <w:numId w:val="106"/>
        </w:numPr>
        <w:spacing w:before="0" w:beforeAutospacing="0" w:after="0" w:afterAutospacing="0" w:line="251" w:lineRule="auto"/>
        <w:rPr>
          <w:sz w:val="32"/>
          <w:szCs w:val="32"/>
          <w:lang w:val="ru-RU"/>
        </w:rPr>
      </w:pPr>
      <w:r w:rsidRPr="00C20730">
        <w:rPr>
          <w:sz w:val="32"/>
          <w:szCs w:val="32"/>
          <w:lang w:val="ru-RU"/>
        </w:rPr>
        <w:t>Откроется главное окно программы с заголовком: "(С°) Луценко Е.В., Трошин Л.П. Алгоритмы ампелометрии, алгоритм № 5: Вычисление среднего арифметического и стандартного отклонения для больших групп данных"</w:t>
      </w:r>
    </w:p>
    <w:p w:rsidR="006A7B72" w:rsidRPr="00C20730" w:rsidRDefault="006A7B72" w:rsidP="006279B9">
      <w:pPr>
        <w:pStyle w:val="af4"/>
        <w:spacing w:before="0" w:beforeAutospacing="0" w:after="0" w:afterAutospacing="0" w:line="251" w:lineRule="auto"/>
        <w:rPr>
          <w:sz w:val="32"/>
          <w:szCs w:val="32"/>
          <w:lang w:val="ru-RU"/>
        </w:rPr>
      </w:pPr>
    </w:p>
    <w:p w:rsidR="00BE19D0" w:rsidRPr="00C20730" w:rsidRDefault="00BE19D0" w:rsidP="006279B9">
      <w:pPr>
        <w:pStyle w:val="3"/>
        <w:spacing w:before="0" w:line="251" w:lineRule="auto"/>
        <w:rPr>
          <w:rFonts w:ascii="Times New Roman" w:hAnsi="Times New Roman"/>
          <w:color w:val="auto"/>
          <w:sz w:val="32"/>
          <w:szCs w:val="32"/>
          <w:lang w:val="ru-RU"/>
        </w:rPr>
      </w:pPr>
      <w:bookmarkStart w:id="816" w:name="_Toc204261435"/>
      <w:bookmarkStart w:id="817" w:name="_Toc204263088"/>
      <w:r w:rsidRPr="00C20730">
        <w:rPr>
          <w:rFonts w:ascii="Times New Roman" w:hAnsi="Times New Roman"/>
          <w:color w:val="auto"/>
          <w:sz w:val="32"/>
          <w:szCs w:val="32"/>
          <w:lang w:val="ru-RU"/>
        </w:rPr>
        <w:t>Описание интерфейса программы</w:t>
      </w:r>
      <w:bookmarkEnd w:id="816"/>
      <w:bookmarkEnd w:id="817"/>
    </w:p>
    <w:p w:rsidR="00BE19D0" w:rsidRPr="00C20730" w:rsidRDefault="00BE19D0" w:rsidP="006279B9">
      <w:pPr>
        <w:pStyle w:val="af4"/>
        <w:spacing w:before="0" w:beforeAutospacing="0" w:after="0" w:afterAutospacing="0" w:line="251" w:lineRule="auto"/>
        <w:rPr>
          <w:sz w:val="32"/>
          <w:szCs w:val="32"/>
          <w:lang w:val="ru-RU"/>
        </w:rPr>
      </w:pPr>
      <w:r w:rsidRPr="00C20730">
        <w:rPr>
          <w:sz w:val="32"/>
          <w:szCs w:val="32"/>
          <w:lang w:val="ru-RU"/>
        </w:rPr>
        <w:t>Главное окно программы состоит из следующих элементов:</w:t>
      </w:r>
    </w:p>
    <w:p w:rsidR="00BE19D0" w:rsidRPr="00C20730" w:rsidRDefault="00BE19D0" w:rsidP="006279B9">
      <w:pPr>
        <w:numPr>
          <w:ilvl w:val="0"/>
          <w:numId w:val="107"/>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Верхнее окно "Исходные данные"</w:t>
      </w:r>
      <w:r w:rsidRPr="00C20730">
        <w:rPr>
          <w:rFonts w:ascii="Times New Roman" w:hAnsi="Times New Roman"/>
          <w:sz w:val="32"/>
          <w:szCs w:val="32"/>
          <w:lang w:val="ru-RU"/>
        </w:rPr>
        <w:t xml:space="preserve"> - для ввода исходных данных</w:t>
      </w:r>
    </w:p>
    <w:p w:rsidR="00BE19D0" w:rsidRPr="00C20730" w:rsidRDefault="00BE19D0" w:rsidP="006279B9">
      <w:pPr>
        <w:numPr>
          <w:ilvl w:val="0"/>
          <w:numId w:val="107"/>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Кнопка "Расчет"</w:t>
      </w:r>
      <w:r w:rsidRPr="00C20730">
        <w:rPr>
          <w:rFonts w:ascii="Times New Roman" w:hAnsi="Times New Roman"/>
          <w:sz w:val="32"/>
          <w:szCs w:val="32"/>
          <w:lang w:val="ru-RU"/>
        </w:rPr>
        <w:t xml:space="preserve"> (светло-зеленого цвета) - для выполнения расчетов</w:t>
      </w:r>
    </w:p>
    <w:p w:rsidR="00BE19D0" w:rsidRPr="00C20730" w:rsidRDefault="00BE19D0" w:rsidP="006279B9">
      <w:pPr>
        <w:numPr>
          <w:ilvl w:val="0"/>
          <w:numId w:val="107"/>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Нижнее окно "Результаты расчетов"</w:t>
      </w:r>
      <w:r w:rsidRPr="00C20730">
        <w:rPr>
          <w:rFonts w:ascii="Times New Roman" w:hAnsi="Times New Roman"/>
          <w:sz w:val="32"/>
          <w:szCs w:val="32"/>
          <w:lang w:val="ru-RU"/>
        </w:rPr>
        <w:t xml:space="preserve"> - для отображения результатов</w:t>
      </w:r>
    </w:p>
    <w:p w:rsidR="00BE19D0" w:rsidRPr="00C20730" w:rsidRDefault="00BE19D0" w:rsidP="006279B9">
      <w:pPr>
        <w:numPr>
          <w:ilvl w:val="0"/>
          <w:numId w:val="107"/>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lastRenderedPageBreak/>
        <w:t>Кнопка "Помощь"</w:t>
      </w:r>
      <w:r w:rsidRPr="00C20730">
        <w:rPr>
          <w:rFonts w:ascii="Times New Roman" w:hAnsi="Times New Roman"/>
          <w:sz w:val="32"/>
          <w:szCs w:val="32"/>
          <w:lang w:val="ru-RU"/>
        </w:rPr>
        <w:t xml:space="preserve"> (светло-голубого цвета) - для открытия справки</w:t>
      </w:r>
    </w:p>
    <w:p w:rsidR="00BE19D0" w:rsidRPr="00C20730" w:rsidRDefault="00BE19D0" w:rsidP="006279B9">
      <w:pPr>
        <w:numPr>
          <w:ilvl w:val="0"/>
          <w:numId w:val="107"/>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Кнопка "Записать отчет в виде файла"</w:t>
      </w:r>
      <w:r w:rsidRPr="00C20730">
        <w:rPr>
          <w:rFonts w:ascii="Times New Roman" w:hAnsi="Times New Roman"/>
          <w:sz w:val="32"/>
          <w:szCs w:val="32"/>
          <w:lang w:val="ru-RU"/>
        </w:rPr>
        <w:t xml:space="preserve"> (светло-голубого цвета) - для сохранения отчета</w:t>
      </w:r>
    </w:p>
    <w:p w:rsidR="006A7B72" w:rsidRPr="00C20730" w:rsidRDefault="006A7B72" w:rsidP="006279B9">
      <w:pPr>
        <w:spacing w:after="0" w:line="251" w:lineRule="auto"/>
        <w:rPr>
          <w:rFonts w:ascii="Times New Roman" w:hAnsi="Times New Roman"/>
          <w:sz w:val="32"/>
          <w:szCs w:val="32"/>
          <w:lang w:val="ru-RU"/>
        </w:rPr>
      </w:pPr>
    </w:p>
    <w:p w:rsidR="00BE19D0" w:rsidRPr="00C20730" w:rsidRDefault="00BE19D0" w:rsidP="006279B9">
      <w:pPr>
        <w:pStyle w:val="3"/>
        <w:spacing w:before="0" w:line="251" w:lineRule="auto"/>
        <w:rPr>
          <w:rFonts w:ascii="Times New Roman" w:hAnsi="Times New Roman"/>
          <w:color w:val="auto"/>
          <w:sz w:val="32"/>
          <w:szCs w:val="32"/>
          <w:lang w:val="ru-RU"/>
        </w:rPr>
      </w:pPr>
      <w:bookmarkStart w:id="818" w:name="_Toc204261436"/>
      <w:bookmarkStart w:id="819" w:name="_Toc204263089"/>
      <w:r w:rsidRPr="00C20730">
        <w:rPr>
          <w:rFonts w:ascii="Times New Roman" w:hAnsi="Times New Roman"/>
          <w:color w:val="auto"/>
          <w:sz w:val="32"/>
          <w:szCs w:val="32"/>
          <w:lang w:val="ru-RU"/>
        </w:rPr>
        <w:t>Работа с программой</w:t>
      </w:r>
      <w:bookmarkEnd w:id="818"/>
      <w:bookmarkEnd w:id="819"/>
    </w:p>
    <w:p w:rsidR="00BE19D0" w:rsidRPr="00C20730" w:rsidRDefault="00BE19D0" w:rsidP="006279B9">
      <w:pPr>
        <w:pStyle w:val="4"/>
        <w:spacing w:before="0" w:line="251" w:lineRule="auto"/>
        <w:rPr>
          <w:rFonts w:ascii="Times New Roman" w:hAnsi="Times New Roman"/>
          <w:color w:val="auto"/>
          <w:sz w:val="32"/>
          <w:szCs w:val="32"/>
          <w:lang w:val="ru-RU"/>
        </w:rPr>
      </w:pPr>
      <w:r w:rsidRPr="00C20730">
        <w:rPr>
          <w:rFonts w:ascii="Times New Roman" w:hAnsi="Times New Roman"/>
          <w:color w:val="auto"/>
          <w:sz w:val="32"/>
          <w:szCs w:val="32"/>
          <w:lang w:val="ru-RU"/>
        </w:rPr>
        <w:t>Шаг 1: Ввод исходных данных</w:t>
      </w:r>
    </w:p>
    <w:p w:rsidR="00BE19D0" w:rsidRPr="00C20730" w:rsidRDefault="00BE19D0" w:rsidP="006279B9">
      <w:pPr>
        <w:pStyle w:val="af4"/>
        <w:numPr>
          <w:ilvl w:val="0"/>
          <w:numId w:val="108"/>
        </w:numPr>
        <w:spacing w:before="0" w:beforeAutospacing="0" w:after="0" w:afterAutospacing="0" w:line="251" w:lineRule="auto"/>
        <w:rPr>
          <w:sz w:val="32"/>
          <w:szCs w:val="32"/>
          <w:lang w:val="ru-RU"/>
        </w:rPr>
      </w:pPr>
      <w:r w:rsidRPr="00C20730">
        <w:rPr>
          <w:sz w:val="32"/>
          <w:szCs w:val="32"/>
          <w:lang w:val="ru-RU"/>
        </w:rPr>
        <w:t>В верхнем окне "Исходные данные" уже загружены примерные данные из оригинального алгоритма</w:t>
      </w:r>
    </w:p>
    <w:p w:rsidR="00BE19D0" w:rsidRPr="00C20730" w:rsidRDefault="00BE19D0" w:rsidP="006279B9">
      <w:pPr>
        <w:pStyle w:val="af4"/>
        <w:numPr>
          <w:ilvl w:val="0"/>
          <w:numId w:val="108"/>
        </w:numPr>
        <w:spacing w:before="0" w:beforeAutospacing="0" w:after="0" w:afterAutospacing="0" w:line="251" w:lineRule="auto"/>
        <w:rPr>
          <w:sz w:val="32"/>
          <w:szCs w:val="32"/>
          <w:lang w:val="ru-RU"/>
        </w:rPr>
      </w:pPr>
      <w:r w:rsidRPr="00C20730">
        <w:rPr>
          <w:sz w:val="32"/>
          <w:szCs w:val="32"/>
          <w:lang w:val="ru-RU"/>
        </w:rPr>
        <w:t>Данные представлены в виде таблицы с двумя колонками:</w:t>
      </w:r>
    </w:p>
    <w:p w:rsidR="00BE19D0" w:rsidRPr="00C20730" w:rsidRDefault="00BE19D0" w:rsidP="006279B9">
      <w:pPr>
        <w:numPr>
          <w:ilvl w:val="1"/>
          <w:numId w:val="108"/>
        </w:numPr>
        <w:spacing w:after="0" w:line="251" w:lineRule="auto"/>
        <w:rPr>
          <w:rFonts w:ascii="Times New Roman" w:hAnsi="Times New Roman"/>
          <w:sz w:val="32"/>
          <w:szCs w:val="32"/>
        </w:rPr>
      </w:pPr>
      <w:r w:rsidRPr="00C20730">
        <w:rPr>
          <w:rStyle w:val="af5"/>
          <w:rFonts w:ascii="Times New Roman" w:hAnsi="Times New Roman"/>
          <w:sz w:val="32"/>
          <w:szCs w:val="32"/>
        </w:rPr>
        <w:t>W</w:t>
      </w:r>
      <w:r w:rsidRPr="00C20730">
        <w:rPr>
          <w:rFonts w:ascii="Times New Roman" w:hAnsi="Times New Roman"/>
          <w:sz w:val="32"/>
          <w:szCs w:val="32"/>
        </w:rPr>
        <w:t xml:space="preserve"> - значения вариаций (признака)</w:t>
      </w:r>
    </w:p>
    <w:p w:rsidR="00BE19D0" w:rsidRPr="00C20730" w:rsidRDefault="00BE19D0" w:rsidP="006279B9">
      <w:pPr>
        <w:numPr>
          <w:ilvl w:val="1"/>
          <w:numId w:val="108"/>
        </w:numPr>
        <w:spacing w:after="0" w:line="251" w:lineRule="auto"/>
        <w:rPr>
          <w:rFonts w:ascii="Times New Roman" w:hAnsi="Times New Roman"/>
          <w:sz w:val="32"/>
          <w:szCs w:val="32"/>
          <w:lang w:val="ru-RU"/>
        </w:rPr>
      </w:pPr>
      <w:r w:rsidRPr="00C20730">
        <w:rPr>
          <w:rStyle w:val="af5"/>
          <w:rFonts w:ascii="Times New Roman" w:hAnsi="Times New Roman"/>
          <w:sz w:val="32"/>
          <w:szCs w:val="32"/>
        </w:rPr>
        <w:t>f</w:t>
      </w:r>
      <w:r w:rsidRPr="00C20730">
        <w:rPr>
          <w:rFonts w:ascii="Times New Roman" w:hAnsi="Times New Roman"/>
          <w:sz w:val="32"/>
          <w:szCs w:val="32"/>
          <w:lang w:val="ru-RU"/>
        </w:rPr>
        <w:t xml:space="preserve"> - частоты (количество повторений каждой вариации)</w:t>
      </w:r>
    </w:p>
    <w:p w:rsidR="00BE19D0" w:rsidRPr="00C20730" w:rsidRDefault="00BE19D0" w:rsidP="006279B9">
      <w:pPr>
        <w:pStyle w:val="af4"/>
        <w:numPr>
          <w:ilvl w:val="0"/>
          <w:numId w:val="108"/>
        </w:numPr>
        <w:spacing w:before="0" w:beforeAutospacing="0" w:after="0" w:afterAutospacing="0" w:line="251" w:lineRule="auto"/>
        <w:rPr>
          <w:sz w:val="32"/>
          <w:szCs w:val="32"/>
        </w:rPr>
      </w:pPr>
      <w:r w:rsidRPr="00C20730">
        <w:rPr>
          <w:sz w:val="32"/>
          <w:szCs w:val="32"/>
        </w:rPr>
        <w:t>Формат ввода данных:</w:t>
      </w:r>
    </w:p>
    <w:p w:rsidR="00BE19D0" w:rsidRPr="00C20730" w:rsidRDefault="00BE19D0" w:rsidP="006279B9">
      <w:pPr>
        <w:pStyle w:val="HTML"/>
        <w:numPr>
          <w:ilvl w:val="0"/>
          <w:numId w:val="108"/>
        </w:numPr>
        <w:tabs>
          <w:tab w:val="clear" w:pos="720"/>
        </w:tabs>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W f</w:t>
      </w:r>
    </w:p>
    <w:p w:rsidR="00BE19D0" w:rsidRPr="00C20730" w:rsidRDefault="00BE19D0" w:rsidP="006279B9">
      <w:pPr>
        <w:pStyle w:val="HTML"/>
        <w:numPr>
          <w:ilvl w:val="0"/>
          <w:numId w:val="108"/>
        </w:numPr>
        <w:tabs>
          <w:tab w:val="clear" w:pos="720"/>
        </w:tabs>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450 1</w:t>
      </w:r>
    </w:p>
    <w:p w:rsidR="00BE19D0" w:rsidRPr="00C20730" w:rsidRDefault="00BE19D0" w:rsidP="006279B9">
      <w:pPr>
        <w:pStyle w:val="HTML"/>
        <w:numPr>
          <w:ilvl w:val="0"/>
          <w:numId w:val="108"/>
        </w:numPr>
        <w:tabs>
          <w:tab w:val="clear" w:pos="720"/>
        </w:tabs>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440 7</w:t>
      </w:r>
    </w:p>
    <w:p w:rsidR="00BE19D0" w:rsidRPr="00C20730" w:rsidRDefault="00BE19D0" w:rsidP="006279B9">
      <w:pPr>
        <w:pStyle w:val="HTML"/>
        <w:numPr>
          <w:ilvl w:val="0"/>
          <w:numId w:val="108"/>
        </w:numPr>
        <w:tabs>
          <w:tab w:val="clear" w:pos="720"/>
        </w:tabs>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430 20</w:t>
      </w:r>
    </w:p>
    <w:p w:rsidR="00BE19D0" w:rsidRPr="00C20730" w:rsidRDefault="00BE19D0" w:rsidP="006279B9">
      <w:pPr>
        <w:pStyle w:val="HTML"/>
        <w:numPr>
          <w:ilvl w:val="0"/>
          <w:numId w:val="108"/>
        </w:numPr>
        <w:tabs>
          <w:tab w:val="clear" w:pos="720"/>
        </w:tabs>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420 30</w:t>
      </w:r>
    </w:p>
    <w:p w:rsidR="00BE19D0" w:rsidRPr="00C20730" w:rsidRDefault="00BE19D0" w:rsidP="006279B9">
      <w:pPr>
        <w:pStyle w:val="HTML"/>
        <w:numPr>
          <w:ilvl w:val="0"/>
          <w:numId w:val="108"/>
        </w:numPr>
        <w:tabs>
          <w:tab w:val="clear" w:pos="720"/>
        </w:tabs>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410 25</w:t>
      </w:r>
    </w:p>
    <w:p w:rsidR="00BE19D0" w:rsidRPr="00C20730" w:rsidRDefault="00BE19D0" w:rsidP="006279B9">
      <w:pPr>
        <w:pStyle w:val="HTML"/>
        <w:numPr>
          <w:ilvl w:val="0"/>
          <w:numId w:val="108"/>
        </w:numPr>
        <w:tabs>
          <w:tab w:val="clear" w:pos="720"/>
        </w:tabs>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400 10</w:t>
      </w:r>
    </w:p>
    <w:p w:rsidR="00BE19D0" w:rsidRPr="00C20730" w:rsidRDefault="00BE19D0" w:rsidP="006279B9">
      <w:pPr>
        <w:pStyle w:val="HTML"/>
        <w:numPr>
          <w:ilvl w:val="0"/>
          <w:numId w:val="108"/>
        </w:numPr>
        <w:tabs>
          <w:tab w:val="clear" w:pos="720"/>
        </w:tabs>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390 6</w:t>
      </w:r>
    </w:p>
    <w:p w:rsidR="00BE19D0" w:rsidRPr="00C20730" w:rsidRDefault="00BE19D0" w:rsidP="006279B9">
      <w:pPr>
        <w:pStyle w:val="HTML"/>
        <w:numPr>
          <w:ilvl w:val="0"/>
          <w:numId w:val="108"/>
        </w:numPr>
        <w:tabs>
          <w:tab w:val="clear" w:pos="720"/>
        </w:tabs>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380 1</w:t>
      </w:r>
    </w:p>
    <w:p w:rsidR="00BE19D0" w:rsidRPr="00C20730" w:rsidRDefault="00BE19D0" w:rsidP="006279B9">
      <w:pPr>
        <w:pStyle w:val="af4"/>
        <w:numPr>
          <w:ilvl w:val="0"/>
          <w:numId w:val="108"/>
        </w:numPr>
        <w:spacing w:before="0" w:beforeAutospacing="0" w:after="0" w:afterAutospacing="0" w:line="251" w:lineRule="auto"/>
        <w:rPr>
          <w:sz w:val="32"/>
          <w:szCs w:val="32"/>
        </w:rPr>
      </w:pPr>
      <w:r w:rsidRPr="00C20730">
        <w:rPr>
          <w:sz w:val="32"/>
          <w:szCs w:val="32"/>
        </w:rPr>
        <w:t>Если необходимо изменить данные:</w:t>
      </w:r>
    </w:p>
    <w:p w:rsidR="00BE19D0" w:rsidRPr="00C20730" w:rsidRDefault="00BE19D0" w:rsidP="006279B9">
      <w:pPr>
        <w:numPr>
          <w:ilvl w:val="1"/>
          <w:numId w:val="108"/>
        </w:numPr>
        <w:spacing w:after="0" w:line="251" w:lineRule="auto"/>
        <w:rPr>
          <w:rFonts w:ascii="Times New Roman" w:hAnsi="Times New Roman"/>
          <w:sz w:val="32"/>
          <w:szCs w:val="32"/>
        </w:rPr>
      </w:pPr>
      <w:r w:rsidRPr="00C20730">
        <w:rPr>
          <w:rFonts w:ascii="Times New Roman" w:hAnsi="Times New Roman"/>
          <w:sz w:val="32"/>
          <w:szCs w:val="32"/>
        </w:rPr>
        <w:t>Очистите содержимое верхнего окна</w:t>
      </w:r>
    </w:p>
    <w:p w:rsidR="00BE19D0" w:rsidRPr="00C20730" w:rsidRDefault="00BE19D0" w:rsidP="006279B9">
      <w:pPr>
        <w:numPr>
          <w:ilvl w:val="1"/>
          <w:numId w:val="108"/>
        </w:numPr>
        <w:spacing w:after="0" w:line="251" w:lineRule="auto"/>
        <w:rPr>
          <w:rFonts w:ascii="Times New Roman" w:hAnsi="Times New Roman"/>
          <w:sz w:val="32"/>
          <w:szCs w:val="32"/>
          <w:lang w:val="ru-RU"/>
        </w:rPr>
      </w:pPr>
      <w:r w:rsidRPr="00C20730">
        <w:rPr>
          <w:rFonts w:ascii="Times New Roman" w:hAnsi="Times New Roman"/>
          <w:sz w:val="32"/>
          <w:szCs w:val="32"/>
          <w:lang w:val="ru-RU"/>
        </w:rPr>
        <w:t>Введите новые данные в том же формате</w:t>
      </w:r>
    </w:p>
    <w:p w:rsidR="00BE19D0" w:rsidRPr="00C20730" w:rsidRDefault="00BE19D0" w:rsidP="006279B9">
      <w:pPr>
        <w:numPr>
          <w:ilvl w:val="1"/>
          <w:numId w:val="108"/>
        </w:numPr>
        <w:spacing w:after="0" w:line="251" w:lineRule="auto"/>
        <w:rPr>
          <w:rFonts w:ascii="Times New Roman" w:hAnsi="Times New Roman"/>
          <w:sz w:val="32"/>
          <w:szCs w:val="32"/>
          <w:lang w:val="ru-RU"/>
        </w:rPr>
      </w:pPr>
      <w:r w:rsidRPr="00C20730">
        <w:rPr>
          <w:rFonts w:ascii="Times New Roman" w:hAnsi="Times New Roman"/>
          <w:sz w:val="32"/>
          <w:szCs w:val="32"/>
          <w:lang w:val="ru-RU"/>
        </w:rPr>
        <w:t>Первая строка может содержать заголовки (</w:t>
      </w:r>
      <w:r w:rsidRPr="00C20730">
        <w:rPr>
          <w:rFonts w:ascii="Times New Roman" w:hAnsi="Times New Roman"/>
          <w:sz w:val="32"/>
          <w:szCs w:val="32"/>
        </w:rPr>
        <w:t>W</w:t>
      </w:r>
      <w:r w:rsidRPr="00C20730">
        <w:rPr>
          <w:rFonts w:ascii="Times New Roman" w:hAnsi="Times New Roman"/>
          <w:sz w:val="32"/>
          <w:szCs w:val="32"/>
          <w:lang w:val="ru-RU"/>
        </w:rPr>
        <w:t xml:space="preserve"> </w:t>
      </w:r>
      <w:r w:rsidRPr="00C20730">
        <w:rPr>
          <w:rFonts w:ascii="Times New Roman" w:hAnsi="Times New Roman"/>
          <w:sz w:val="32"/>
          <w:szCs w:val="32"/>
        </w:rPr>
        <w:t>f</w:t>
      </w:r>
      <w:r w:rsidRPr="00C20730">
        <w:rPr>
          <w:rFonts w:ascii="Times New Roman" w:hAnsi="Times New Roman"/>
          <w:sz w:val="32"/>
          <w:szCs w:val="32"/>
          <w:lang w:val="ru-RU"/>
        </w:rPr>
        <w:t>) или быть пропущена</w:t>
      </w:r>
    </w:p>
    <w:p w:rsidR="00BE19D0" w:rsidRPr="00C20730" w:rsidRDefault="00BE19D0" w:rsidP="006279B9">
      <w:pPr>
        <w:numPr>
          <w:ilvl w:val="1"/>
          <w:numId w:val="108"/>
        </w:numPr>
        <w:spacing w:after="0" w:line="251" w:lineRule="auto"/>
        <w:rPr>
          <w:rFonts w:ascii="Times New Roman" w:hAnsi="Times New Roman"/>
          <w:sz w:val="32"/>
          <w:szCs w:val="32"/>
          <w:lang w:val="ru-RU"/>
        </w:rPr>
      </w:pPr>
      <w:r w:rsidRPr="00C20730">
        <w:rPr>
          <w:rFonts w:ascii="Times New Roman" w:hAnsi="Times New Roman"/>
          <w:sz w:val="32"/>
          <w:szCs w:val="32"/>
          <w:lang w:val="ru-RU"/>
        </w:rPr>
        <w:t>Каждая следующая строка должна содержать значение вариац</w:t>
      </w:r>
      <w:proofErr w:type="gramStart"/>
      <w:r w:rsidRPr="00C20730">
        <w:rPr>
          <w:rFonts w:ascii="Times New Roman" w:hAnsi="Times New Roman"/>
          <w:sz w:val="32"/>
          <w:szCs w:val="32"/>
          <w:lang w:val="ru-RU"/>
        </w:rPr>
        <w:t>ии и ее</w:t>
      </w:r>
      <w:proofErr w:type="gramEnd"/>
      <w:r w:rsidRPr="00C20730">
        <w:rPr>
          <w:rFonts w:ascii="Times New Roman" w:hAnsi="Times New Roman"/>
          <w:sz w:val="32"/>
          <w:szCs w:val="32"/>
          <w:lang w:val="ru-RU"/>
        </w:rPr>
        <w:t xml:space="preserve"> частоту, разделенные пробелом или табуляцией</w:t>
      </w:r>
    </w:p>
    <w:p w:rsidR="00BE19D0" w:rsidRPr="00C20730" w:rsidRDefault="00BE19D0" w:rsidP="006279B9">
      <w:pPr>
        <w:pStyle w:val="4"/>
        <w:spacing w:before="0" w:line="251" w:lineRule="auto"/>
        <w:rPr>
          <w:rFonts w:ascii="Times New Roman" w:hAnsi="Times New Roman"/>
          <w:color w:val="auto"/>
          <w:sz w:val="32"/>
          <w:szCs w:val="32"/>
        </w:rPr>
      </w:pPr>
      <w:r w:rsidRPr="00C20730">
        <w:rPr>
          <w:rFonts w:ascii="Times New Roman" w:hAnsi="Times New Roman"/>
          <w:color w:val="auto"/>
          <w:sz w:val="32"/>
          <w:szCs w:val="32"/>
        </w:rPr>
        <w:t>Шаг 2: Выполнение расчетов</w:t>
      </w:r>
    </w:p>
    <w:p w:rsidR="00BE19D0" w:rsidRPr="00C20730" w:rsidRDefault="00BE19D0" w:rsidP="006279B9">
      <w:pPr>
        <w:numPr>
          <w:ilvl w:val="0"/>
          <w:numId w:val="109"/>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Нажмите кнопку </w:t>
      </w:r>
      <w:r w:rsidRPr="00C20730">
        <w:rPr>
          <w:rStyle w:val="af5"/>
          <w:rFonts w:ascii="Times New Roman" w:hAnsi="Times New Roman"/>
          <w:sz w:val="32"/>
          <w:szCs w:val="32"/>
          <w:lang w:val="ru-RU"/>
        </w:rPr>
        <w:t>"Расчет"</w:t>
      </w:r>
      <w:r w:rsidRPr="00C20730">
        <w:rPr>
          <w:rFonts w:ascii="Times New Roman" w:hAnsi="Times New Roman"/>
          <w:sz w:val="32"/>
          <w:szCs w:val="32"/>
          <w:lang w:val="ru-RU"/>
        </w:rPr>
        <w:t xml:space="preserve"> (светло-зеленого цвета)</w:t>
      </w:r>
    </w:p>
    <w:p w:rsidR="00BE19D0" w:rsidRPr="00C20730" w:rsidRDefault="00BE19D0" w:rsidP="006279B9">
      <w:pPr>
        <w:numPr>
          <w:ilvl w:val="0"/>
          <w:numId w:val="109"/>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Программа выполнит расчеты по алгоритму-5 биометрии</w:t>
      </w:r>
    </w:p>
    <w:p w:rsidR="00BE19D0" w:rsidRPr="00C20730" w:rsidRDefault="00BE19D0" w:rsidP="006279B9">
      <w:pPr>
        <w:numPr>
          <w:ilvl w:val="0"/>
          <w:numId w:val="109"/>
        </w:numPr>
        <w:spacing w:after="0" w:line="251" w:lineRule="auto"/>
        <w:rPr>
          <w:rFonts w:ascii="Times New Roman" w:hAnsi="Times New Roman"/>
          <w:sz w:val="32"/>
          <w:szCs w:val="32"/>
          <w:lang w:val="ru-RU"/>
        </w:rPr>
      </w:pPr>
      <w:r w:rsidRPr="00C20730">
        <w:rPr>
          <w:rFonts w:ascii="Times New Roman" w:hAnsi="Times New Roman"/>
          <w:sz w:val="32"/>
          <w:szCs w:val="32"/>
          <w:lang w:val="ru-RU"/>
        </w:rPr>
        <w:t>Результаты появятся в нижнем окне "Результаты расчетов"</w:t>
      </w:r>
    </w:p>
    <w:p w:rsidR="00BE19D0" w:rsidRPr="00C20730" w:rsidRDefault="00BE19D0" w:rsidP="006279B9">
      <w:pPr>
        <w:pStyle w:val="4"/>
        <w:spacing w:before="0" w:line="251" w:lineRule="auto"/>
        <w:rPr>
          <w:rFonts w:ascii="Times New Roman" w:hAnsi="Times New Roman"/>
          <w:color w:val="auto"/>
          <w:sz w:val="32"/>
          <w:szCs w:val="32"/>
          <w:lang w:val="ru-RU"/>
        </w:rPr>
      </w:pPr>
      <w:r w:rsidRPr="00C20730">
        <w:rPr>
          <w:rFonts w:ascii="Times New Roman" w:hAnsi="Times New Roman"/>
          <w:color w:val="auto"/>
          <w:sz w:val="32"/>
          <w:szCs w:val="32"/>
          <w:lang w:val="ru-RU"/>
        </w:rPr>
        <w:t>Шаг 3: Просмотр результатов</w:t>
      </w:r>
    </w:p>
    <w:p w:rsidR="00BE19D0" w:rsidRPr="00C20730" w:rsidRDefault="00BE19D0" w:rsidP="006279B9">
      <w:pPr>
        <w:pStyle w:val="af4"/>
        <w:spacing w:before="0" w:beforeAutospacing="0" w:after="0" w:afterAutospacing="0" w:line="251" w:lineRule="auto"/>
        <w:rPr>
          <w:sz w:val="32"/>
          <w:szCs w:val="32"/>
          <w:lang w:val="ru-RU"/>
        </w:rPr>
      </w:pPr>
      <w:r w:rsidRPr="00C20730">
        <w:rPr>
          <w:sz w:val="32"/>
          <w:szCs w:val="32"/>
          <w:lang w:val="ru-RU"/>
        </w:rPr>
        <w:t>В нижнем окне отобразятся:</w:t>
      </w:r>
    </w:p>
    <w:p w:rsidR="00BE19D0" w:rsidRPr="00C20730" w:rsidRDefault="00BE19D0" w:rsidP="006279B9">
      <w:pPr>
        <w:numPr>
          <w:ilvl w:val="0"/>
          <w:numId w:val="110"/>
        </w:numPr>
        <w:spacing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Таблица с исходными данными и промежуточными вычислениями</w:t>
      </w:r>
    </w:p>
    <w:p w:rsidR="00BE19D0" w:rsidRPr="00C20730" w:rsidRDefault="00BE19D0" w:rsidP="006279B9">
      <w:pPr>
        <w:numPr>
          <w:ilvl w:val="0"/>
          <w:numId w:val="110"/>
        </w:numPr>
        <w:spacing w:after="0" w:line="251" w:lineRule="auto"/>
        <w:rPr>
          <w:rFonts w:ascii="Times New Roman" w:hAnsi="Times New Roman"/>
          <w:sz w:val="32"/>
          <w:szCs w:val="32"/>
        </w:rPr>
      </w:pPr>
      <w:r w:rsidRPr="00C20730">
        <w:rPr>
          <w:rFonts w:ascii="Times New Roman" w:hAnsi="Times New Roman"/>
          <w:sz w:val="32"/>
          <w:szCs w:val="32"/>
        </w:rPr>
        <w:t>Пошаговый расчет всех показателей</w:t>
      </w:r>
    </w:p>
    <w:p w:rsidR="00BE19D0" w:rsidRPr="00C20730" w:rsidRDefault="00BE19D0" w:rsidP="006279B9">
      <w:pPr>
        <w:numPr>
          <w:ilvl w:val="0"/>
          <w:numId w:val="110"/>
        </w:numPr>
        <w:spacing w:after="0" w:line="251" w:lineRule="auto"/>
        <w:rPr>
          <w:rFonts w:ascii="Times New Roman" w:hAnsi="Times New Roman"/>
          <w:sz w:val="32"/>
          <w:szCs w:val="32"/>
        </w:rPr>
      </w:pPr>
      <w:r w:rsidRPr="00C20730">
        <w:rPr>
          <w:rFonts w:ascii="Times New Roman" w:hAnsi="Times New Roman"/>
          <w:sz w:val="32"/>
          <w:szCs w:val="32"/>
        </w:rPr>
        <w:t xml:space="preserve">Окончательные результаты: </w:t>
      </w:r>
    </w:p>
    <w:p w:rsidR="00BE19D0" w:rsidRPr="00C20730" w:rsidRDefault="00BE19D0" w:rsidP="006279B9">
      <w:pPr>
        <w:numPr>
          <w:ilvl w:val="1"/>
          <w:numId w:val="110"/>
        </w:numPr>
        <w:spacing w:after="0" w:line="251" w:lineRule="auto"/>
        <w:rPr>
          <w:rFonts w:ascii="Times New Roman" w:hAnsi="Times New Roman"/>
          <w:sz w:val="32"/>
          <w:szCs w:val="32"/>
        </w:rPr>
      </w:pPr>
      <w:r w:rsidRPr="00C20730">
        <w:rPr>
          <w:rFonts w:ascii="Times New Roman" w:hAnsi="Times New Roman"/>
          <w:sz w:val="32"/>
          <w:szCs w:val="32"/>
        </w:rPr>
        <w:t>Среднее арифметическое (M)</w:t>
      </w:r>
    </w:p>
    <w:p w:rsidR="00BE19D0" w:rsidRPr="00C20730" w:rsidRDefault="00BE19D0" w:rsidP="006279B9">
      <w:pPr>
        <w:numPr>
          <w:ilvl w:val="1"/>
          <w:numId w:val="110"/>
        </w:numPr>
        <w:spacing w:after="0" w:line="251" w:lineRule="auto"/>
        <w:rPr>
          <w:rFonts w:ascii="Times New Roman" w:hAnsi="Times New Roman"/>
          <w:sz w:val="32"/>
          <w:szCs w:val="32"/>
        </w:rPr>
      </w:pPr>
      <w:r w:rsidRPr="00C20730">
        <w:rPr>
          <w:rFonts w:ascii="Times New Roman" w:hAnsi="Times New Roman"/>
          <w:sz w:val="32"/>
          <w:szCs w:val="32"/>
        </w:rPr>
        <w:t>Стандартное отклонение (σ)</w:t>
      </w:r>
    </w:p>
    <w:p w:rsidR="00BE19D0" w:rsidRPr="00C20730" w:rsidRDefault="00BE19D0" w:rsidP="006279B9">
      <w:pPr>
        <w:pStyle w:val="4"/>
        <w:spacing w:before="0" w:line="251" w:lineRule="auto"/>
        <w:rPr>
          <w:rFonts w:ascii="Times New Roman" w:hAnsi="Times New Roman"/>
          <w:color w:val="auto"/>
          <w:sz w:val="32"/>
          <w:szCs w:val="32"/>
        </w:rPr>
      </w:pPr>
      <w:r w:rsidRPr="00C20730">
        <w:rPr>
          <w:rFonts w:ascii="Times New Roman" w:hAnsi="Times New Roman"/>
          <w:color w:val="auto"/>
          <w:sz w:val="32"/>
          <w:szCs w:val="32"/>
        </w:rPr>
        <w:t>Шаг 4: Получение справки</w:t>
      </w:r>
    </w:p>
    <w:p w:rsidR="00BE19D0" w:rsidRPr="00C20730" w:rsidRDefault="00BE19D0" w:rsidP="006279B9">
      <w:pPr>
        <w:pStyle w:val="af4"/>
        <w:spacing w:before="0" w:beforeAutospacing="0" w:after="0" w:afterAutospacing="0" w:line="251" w:lineRule="auto"/>
        <w:rPr>
          <w:sz w:val="32"/>
          <w:szCs w:val="32"/>
          <w:lang w:val="ru-RU"/>
        </w:rPr>
      </w:pPr>
      <w:r w:rsidRPr="00C20730">
        <w:rPr>
          <w:sz w:val="32"/>
          <w:szCs w:val="32"/>
          <w:lang w:val="ru-RU"/>
        </w:rPr>
        <w:t xml:space="preserve">Нажмите кнопку </w:t>
      </w:r>
      <w:r w:rsidRPr="00C20730">
        <w:rPr>
          <w:rStyle w:val="af5"/>
          <w:sz w:val="32"/>
          <w:szCs w:val="32"/>
          <w:lang w:val="ru-RU"/>
        </w:rPr>
        <w:t>"Помощь"</w:t>
      </w:r>
      <w:r w:rsidRPr="00C20730">
        <w:rPr>
          <w:sz w:val="32"/>
          <w:szCs w:val="32"/>
          <w:lang w:val="ru-RU"/>
        </w:rPr>
        <w:t xml:space="preserve"> для открытия файла </w:t>
      </w:r>
      <w:r w:rsidRPr="00C20730">
        <w:rPr>
          <w:sz w:val="32"/>
          <w:szCs w:val="32"/>
        </w:rPr>
        <w:t>help</w:t>
      </w:r>
      <w:r w:rsidRPr="00C20730">
        <w:rPr>
          <w:sz w:val="32"/>
          <w:szCs w:val="32"/>
          <w:lang w:val="ru-RU"/>
        </w:rPr>
        <w:t>-05.</w:t>
      </w:r>
      <w:r w:rsidRPr="00C20730">
        <w:rPr>
          <w:sz w:val="32"/>
          <w:szCs w:val="32"/>
        </w:rPr>
        <w:t>pdf</w:t>
      </w:r>
      <w:r w:rsidRPr="00C20730">
        <w:rPr>
          <w:sz w:val="32"/>
          <w:szCs w:val="32"/>
          <w:lang w:val="ru-RU"/>
        </w:rPr>
        <w:t xml:space="preserve"> с подробным описанием алгоритма.</w:t>
      </w:r>
    </w:p>
    <w:p w:rsidR="00BE19D0" w:rsidRPr="00C20730" w:rsidRDefault="00BE19D0" w:rsidP="006279B9">
      <w:pPr>
        <w:pStyle w:val="4"/>
        <w:spacing w:before="0" w:line="251" w:lineRule="auto"/>
        <w:rPr>
          <w:rFonts w:ascii="Times New Roman" w:hAnsi="Times New Roman"/>
          <w:color w:val="auto"/>
          <w:sz w:val="32"/>
          <w:szCs w:val="32"/>
        </w:rPr>
      </w:pPr>
      <w:r w:rsidRPr="00C20730">
        <w:rPr>
          <w:rFonts w:ascii="Times New Roman" w:hAnsi="Times New Roman"/>
          <w:color w:val="auto"/>
          <w:sz w:val="32"/>
          <w:szCs w:val="32"/>
        </w:rPr>
        <w:t>Шаг 5: Сохранение отчета</w:t>
      </w:r>
    </w:p>
    <w:p w:rsidR="00BE19D0" w:rsidRPr="00C20730" w:rsidRDefault="00BE19D0" w:rsidP="006279B9">
      <w:pPr>
        <w:numPr>
          <w:ilvl w:val="0"/>
          <w:numId w:val="111"/>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Нажмите кнопку </w:t>
      </w:r>
      <w:r w:rsidRPr="00C20730">
        <w:rPr>
          <w:rStyle w:val="af5"/>
          <w:rFonts w:ascii="Times New Roman" w:hAnsi="Times New Roman"/>
          <w:sz w:val="32"/>
          <w:szCs w:val="32"/>
          <w:lang w:val="ru-RU"/>
        </w:rPr>
        <w:t>"Записать отчет в виде файла"</w:t>
      </w:r>
    </w:p>
    <w:p w:rsidR="00BE19D0" w:rsidRPr="00C20730" w:rsidRDefault="00BE19D0" w:rsidP="006279B9">
      <w:pPr>
        <w:numPr>
          <w:ilvl w:val="0"/>
          <w:numId w:val="111"/>
        </w:numPr>
        <w:spacing w:after="0" w:line="251" w:lineRule="auto"/>
        <w:rPr>
          <w:rFonts w:ascii="Times New Roman" w:hAnsi="Times New Roman"/>
          <w:sz w:val="32"/>
          <w:szCs w:val="32"/>
          <w:lang w:val="ru-RU"/>
        </w:rPr>
      </w:pPr>
      <w:r w:rsidRPr="00C20730">
        <w:rPr>
          <w:rFonts w:ascii="Times New Roman" w:hAnsi="Times New Roman"/>
          <w:sz w:val="32"/>
          <w:szCs w:val="32"/>
          <w:lang w:val="ru-RU"/>
        </w:rPr>
        <w:t>В папке с программой будет создан текстовый файл с отчетом</w:t>
      </w:r>
    </w:p>
    <w:p w:rsidR="00BE19D0" w:rsidRPr="00C20730" w:rsidRDefault="00BE19D0" w:rsidP="006279B9">
      <w:pPr>
        <w:numPr>
          <w:ilvl w:val="0"/>
          <w:numId w:val="111"/>
        </w:numPr>
        <w:spacing w:after="0" w:line="251" w:lineRule="auto"/>
        <w:rPr>
          <w:rFonts w:ascii="Times New Roman" w:hAnsi="Times New Roman"/>
          <w:sz w:val="32"/>
          <w:szCs w:val="32"/>
          <w:lang w:val="ru-RU"/>
        </w:rPr>
      </w:pPr>
      <w:r w:rsidRPr="00C20730">
        <w:rPr>
          <w:rFonts w:ascii="Times New Roman" w:hAnsi="Times New Roman"/>
          <w:sz w:val="32"/>
          <w:szCs w:val="32"/>
          <w:lang w:val="ru-RU"/>
        </w:rPr>
        <w:t>Имя файла содержит дату и время создания отчета</w:t>
      </w:r>
    </w:p>
    <w:p w:rsidR="00BE19D0" w:rsidRPr="00C20730" w:rsidRDefault="00BE19D0" w:rsidP="006279B9">
      <w:pPr>
        <w:numPr>
          <w:ilvl w:val="0"/>
          <w:numId w:val="111"/>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Файл сохраняется в кодировке </w:t>
      </w:r>
      <w:r w:rsidRPr="00C20730">
        <w:rPr>
          <w:rFonts w:ascii="Times New Roman" w:hAnsi="Times New Roman"/>
          <w:sz w:val="32"/>
          <w:szCs w:val="32"/>
        </w:rPr>
        <w:t>UTF</w:t>
      </w:r>
      <w:r w:rsidRPr="00C20730">
        <w:rPr>
          <w:rFonts w:ascii="Times New Roman" w:hAnsi="Times New Roman"/>
          <w:sz w:val="32"/>
          <w:szCs w:val="32"/>
          <w:lang w:val="ru-RU"/>
        </w:rPr>
        <w:t>-8</w:t>
      </w:r>
    </w:p>
    <w:p w:rsidR="006A7B72" w:rsidRPr="00C20730" w:rsidRDefault="006A7B72" w:rsidP="006279B9">
      <w:pPr>
        <w:spacing w:after="0" w:line="251" w:lineRule="auto"/>
        <w:rPr>
          <w:rFonts w:ascii="Times New Roman" w:hAnsi="Times New Roman"/>
          <w:sz w:val="32"/>
          <w:szCs w:val="32"/>
          <w:lang w:val="ru-RU"/>
        </w:rPr>
      </w:pPr>
    </w:p>
    <w:p w:rsidR="00BE19D0" w:rsidRPr="00C20730" w:rsidRDefault="00BE19D0" w:rsidP="006279B9">
      <w:pPr>
        <w:pStyle w:val="3"/>
        <w:spacing w:before="0" w:line="251" w:lineRule="auto"/>
        <w:rPr>
          <w:rFonts w:ascii="Times New Roman" w:hAnsi="Times New Roman"/>
          <w:color w:val="auto"/>
          <w:sz w:val="32"/>
          <w:szCs w:val="32"/>
          <w:lang w:val="ru-RU"/>
        </w:rPr>
      </w:pPr>
      <w:bookmarkStart w:id="820" w:name="_Toc204261437"/>
      <w:bookmarkStart w:id="821" w:name="_Toc204263090"/>
      <w:r w:rsidRPr="00C20730">
        <w:rPr>
          <w:rFonts w:ascii="Times New Roman" w:hAnsi="Times New Roman"/>
          <w:color w:val="auto"/>
          <w:sz w:val="32"/>
          <w:szCs w:val="32"/>
          <w:lang w:val="ru-RU"/>
        </w:rPr>
        <w:t>Математические основы алгоритма</w:t>
      </w:r>
      <w:bookmarkEnd w:id="820"/>
      <w:bookmarkEnd w:id="821"/>
    </w:p>
    <w:p w:rsidR="00BE19D0" w:rsidRPr="00C20730" w:rsidRDefault="00BE19D0" w:rsidP="006279B9">
      <w:pPr>
        <w:pStyle w:val="af4"/>
        <w:spacing w:before="0" w:beforeAutospacing="0" w:after="0" w:afterAutospacing="0" w:line="251" w:lineRule="auto"/>
        <w:rPr>
          <w:sz w:val="32"/>
          <w:szCs w:val="32"/>
          <w:lang w:val="ru-RU"/>
        </w:rPr>
      </w:pPr>
      <w:r w:rsidRPr="00C20730">
        <w:rPr>
          <w:sz w:val="32"/>
          <w:szCs w:val="32"/>
          <w:lang w:val="ru-RU"/>
        </w:rPr>
        <w:t>Программа реализует следующие формулы:</w:t>
      </w:r>
    </w:p>
    <w:p w:rsidR="00BE19D0" w:rsidRPr="00C20730" w:rsidRDefault="00BE19D0" w:rsidP="006279B9">
      <w:pPr>
        <w:numPr>
          <w:ilvl w:val="0"/>
          <w:numId w:val="112"/>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Среднее арифметическое</w:t>
      </w:r>
      <w:r w:rsidRPr="00C20730">
        <w:rPr>
          <w:rFonts w:ascii="Times New Roman" w:hAnsi="Times New Roman"/>
          <w:sz w:val="32"/>
          <w:szCs w:val="32"/>
          <w:lang w:val="ru-RU"/>
        </w:rPr>
        <w:t xml:space="preserve">: </w:t>
      </w:r>
      <w:r w:rsidRPr="00C20730">
        <w:rPr>
          <w:rFonts w:ascii="Times New Roman" w:hAnsi="Times New Roman"/>
          <w:sz w:val="32"/>
          <w:szCs w:val="32"/>
        </w:rPr>
        <w:t>M</w:t>
      </w:r>
      <w:r w:rsidRPr="00C20730">
        <w:rPr>
          <w:rFonts w:ascii="Times New Roman" w:hAnsi="Times New Roman"/>
          <w:sz w:val="32"/>
          <w:szCs w:val="32"/>
          <w:lang w:val="ru-RU"/>
        </w:rPr>
        <w:t xml:space="preserve"> = </w:t>
      </w:r>
      <w:r w:rsidRPr="00C20730">
        <w:rPr>
          <w:rFonts w:ascii="Times New Roman" w:hAnsi="Times New Roman"/>
          <w:sz w:val="32"/>
          <w:szCs w:val="32"/>
        </w:rPr>
        <w:t>Σ</w:t>
      </w:r>
      <w:r w:rsidRPr="00C20730">
        <w:rPr>
          <w:rFonts w:ascii="Times New Roman" w:hAnsi="Times New Roman"/>
          <w:sz w:val="32"/>
          <w:szCs w:val="32"/>
          <w:lang w:val="ru-RU"/>
        </w:rPr>
        <w:t>(</w:t>
      </w:r>
      <w:r w:rsidRPr="00C20730">
        <w:rPr>
          <w:rFonts w:ascii="Times New Roman" w:hAnsi="Times New Roman"/>
          <w:sz w:val="32"/>
          <w:szCs w:val="32"/>
        </w:rPr>
        <w:t>f</w:t>
      </w:r>
      <w:r w:rsidRPr="00C20730">
        <w:rPr>
          <w:rFonts w:ascii="Times New Roman" w:hAnsi="Times New Roman"/>
          <w:sz w:val="32"/>
          <w:szCs w:val="32"/>
          <w:lang w:val="ru-RU"/>
        </w:rPr>
        <w:t>×</w:t>
      </w:r>
      <w:r w:rsidRPr="00C20730">
        <w:rPr>
          <w:rFonts w:ascii="Times New Roman" w:hAnsi="Times New Roman"/>
          <w:sz w:val="32"/>
          <w:szCs w:val="32"/>
        </w:rPr>
        <w:t>W</w:t>
      </w:r>
      <w:r w:rsidRPr="00C20730">
        <w:rPr>
          <w:rFonts w:ascii="Times New Roman" w:hAnsi="Times New Roman"/>
          <w:sz w:val="32"/>
          <w:szCs w:val="32"/>
          <w:lang w:val="ru-RU"/>
        </w:rPr>
        <w:t xml:space="preserve">) / </w:t>
      </w:r>
      <w:r w:rsidRPr="00C20730">
        <w:rPr>
          <w:rFonts w:ascii="Times New Roman" w:hAnsi="Times New Roman"/>
          <w:sz w:val="32"/>
          <w:szCs w:val="32"/>
        </w:rPr>
        <w:t>n</w:t>
      </w:r>
    </w:p>
    <w:p w:rsidR="00BE19D0" w:rsidRPr="00C20730" w:rsidRDefault="00BE19D0" w:rsidP="006279B9">
      <w:pPr>
        <w:numPr>
          <w:ilvl w:val="0"/>
          <w:numId w:val="112"/>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Промежуточная величина</w:t>
      </w:r>
      <w:r w:rsidRPr="00C20730">
        <w:rPr>
          <w:rFonts w:ascii="Times New Roman" w:hAnsi="Times New Roman"/>
          <w:sz w:val="32"/>
          <w:szCs w:val="32"/>
          <w:lang w:val="ru-RU"/>
        </w:rPr>
        <w:t xml:space="preserve">: </w:t>
      </w:r>
      <w:r w:rsidRPr="00C20730">
        <w:rPr>
          <w:rFonts w:ascii="Times New Roman" w:hAnsi="Times New Roman"/>
          <w:sz w:val="32"/>
          <w:szCs w:val="32"/>
        </w:rPr>
        <w:t>C</w:t>
      </w:r>
      <w:r w:rsidRPr="00C20730">
        <w:rPr>
          <w:rFonts w:ascii="Times New Roman" w:hAnsi="Times New Roman"/>
          <w:sz w:val="32"/>
          <w:szCs w:val="32"/>
          <w:lang w:val="ru-RU"/>
        </w:rPr>
        <w:t xml:space="preserve"> = </w:t>
      </w:r>
      <w:r w:rsidRPr="00C20730">
        <w:rPr>
          <w:rFonts w:ascii="Times New Roman" w:hAnsi="Times New Roman"/>
          <w:sz w:val="32"/>
          <w:szCs w:val="32"/>
        </w:rPr>
        <w:t>Σ</w:t>
      </w:r>
      <w:r w:rsidRPr="00C20730">
        <w:rPr>
          <w:rFonts w:ascii="Times New Roman" w:hAnsi="Times New Roman"/>
          <w:sz w:val="32"/>
          <w:szCs w:val="32"/>
          <w:lang w:val="ru-RU"/>
        </w:rPr>
        <w:t>(</w:t>
      </w:r>
      <w:r w:rsidRPr="00C20730">
        <w:rPr>
          <w:rFonts w:ascii="Times New Roman" w:hAnsi="Times New Roman"/>
          <w:sz w:val="32"/>
          <w:szCs w:val="32"/>
        </w:rPr>
        <w:t>f</w:t>
      </w:r>
      <w:r w:rsidRPr="00C20730">
        <w:rPr>
          <w:rFonts w:ascii="Times New Roman" w:hAnsi="Times New Roman"/>
          <w:sz w:val="32"/>
          <w:szCs w:val="32"/>
          <w:lang w:val="ru-RU"/>
        </w:rPr>
        <w:t>×</w:t>
      </w:r>
      <w:r w:rsidRPr="00C20730">
        <w:rPr>
          <w:rFonts w:ascii="Times New Roman" w:hAnsi="Times New Roman"/>
          <w:sz w:val="32"/>
          <w:szCs w:val="32"/>
        </w:rPr>
        <w:t>W</w:t>
      </w:r>
      <w:r w:rsidRPr="00C20730">
        <w:rPr>
          <w:rFonts w:ascii="Times New Roman" w:hAnsi="Times New Roman"/>
          <w:sz w:val="32"/>
          <w:szCs w:val="32"/>
          <w:lang w:val="ru-RU"/>
        </w:rPr>
        <w:t>²) - [</w:t>
      </w:r>
      <w:r w:rsidRPr="00C20730">
        <w:rPr>
          <w:rFonts w:ascii="Times New Roman" w:hAnsi="Times New Roman"/>
          <w:sz w:val="32"/>
          <w:szCs w:val="32"/>
        </w:rPr>
        <w:t>Σ</w:t>
      </w:r>
      <w:r w:rsidRPr="00C20730">
        <w:rPr>
          <w:rFonts w:ascii="Times New Roman" w:hAnsi="Times New Roman"/>
          <w:sz w:val="32"/>
          <w:szCs w:val="32"/>
          <w:lang w:val="ru-RU"/>
        </w:rPr>
        <w:t>(</w:t>
      </w:r>
      <w:r w:rsidRPr="00C20730">
        <w:rPr>
          <w:rFonts w:ascii="Times New Roman" w:hAnsi="Times New Roman"/>
          <w:sz w:val="32"/>
          <w:szCs w:val="32"/>
        </w:rPr>
        <w:t>f</w:t>
      </w:r>
      <w:r w:rsidRPr="00C20730">
        <w:rPr>
          <w:rFonts w:ascii="Times New Roman" w:hAnsi="Times New Roman"/>
          <w:sz w:val="32"/>
          <w:szCs w:val="32"/>
          <w:lang w:val="ru-RU"/>
        </w:rPr>
        <w:t>×</w:t>
      </w:r>
      <w:r w:rsidRPr="00C20730">
        <w:rPr>
          <w:rFonts w:ascii="Times New Roman" w:hAnsi="Times New Roman"/>
          <w:sz w:val="32"/>
          <w:szCs w:val="32"/>
        </w:rPr>
        <w:t>W</w:t>
      </w:r>
      <w:r w:rsidRPr="00C20730">
        <w:rPr>
          <w:rFonts w:ascii="Times New Roman" w:hAnsi="Times New Roman"/>
          <w:sz w:val="32"/>
          <w:szCs w:val="32"/>
          <w:lang w:val="ru-RU"/>
        </w:rPr>
        <w:t xml:space="preserve">)]² / </w:t>
      </w:r>
      <w:r w:rsidRPr="00C20730">
        <w:rPr>
          <w:rFonts w:ascii="Times New Roman" w:hAnsi="Times New Roman"/>
          <w:sz w:val="32"/>
          <w:szCs w:val="32"/>
        </w:rPr>
        <w:t>n</w:t>
      </w:r>
    </w:p>
    <w:p w:rsidR="00BE19D0" w:rsidRPr="00C20730" w:rsidRDefault="00BE19D0" w:rsidP="006279B9">
      <w:pPr>
        <w:numPr>
          <w:ilvl w:val="0"/>
          <w:numId w:val="112"/>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Стандартное отклонение</w:t>
      </w:r>
      <w:r w:rsidRPr="00C20730">
        <w:rPr>
          <w:rFonts w:ascii="Times New Roman" w:hAnsi="Times New Roman"/>
          <w:sz w:val="32"/>
          <w:szCs w:val="32"/>
          <w:lang w:val="ru-RU"/>
        </w:rPr>
        <w:t xml:space="preserve">: </w:t>
      </w:r>
      <w:r w:rsidRPr="00C20730">
        <w:rPr>
          <w:rFonts w:ascii="Times New Roman" w:hAnsi="Times New Roman"/>
          <w:sz w:val="32"/>
          <w:szCs w:val="32"/>
        </w:rPr>
        <w:t>σ</w:t>
      </w:r>
      <w:r w:rsidRPr="00C20730">
        <w:rPr>
          <w:rFonts w:ascii="Times New Roman" w:hAnsi="Times New Roman"/>
          <w:sz w:val="32"/>
          <w:szCs w:val="32"/>
          <w:lang w:val="ru-RU"/>
        </w:rPr>
        <w:t xml:space="preserve"> = √[</w:t>
      </w:r>
      <w:r w:rsidRPr="00C20730">
        <w:rPr>
          <w:rFonts w:ascii="Times New Roman" w:hAnsi="Times New Roman"/>
          <w:sz w:val="32"/>
          <w:szCs w:val="32"/>
        </w:rPr>
        <w:t>C</w:t>
      </w:r>
      <w:r w:rsidRPr="00C20730">
        <w:rPr>
          <w:rFonts w:ascii="Times New Roman" w:hAnsi="Times New Roman"/>
          <w:sz w:val="32"/>
          <w:szCs w:val="32"/>
          <w:lang w:val="ru-RU"/>
        </w:rPr>
        <w:t xml:space="preserve"> / (</w:t>
      </w:r>
      <w:r w:rsidRPr="00C20730">
        <w:rPr>
          <w:rFonts w:ascii="Times New Roman" w:hAnsi="Times New Roman"/>
          <w:sz w:val="32"/>
          <w:szCs w:val="32"/>
        </w:rPr>
        <w:t>n</w:t>
      </w:r>
      <w:r w:rsidRPr="00C20730">
        <w:rPr>
          <w:rFonts w:ascii="Times New Roman" w:hAnsi="Times New Roman"/>
          <w:sz w:val="32"/>
          <w:szCs w:val="32"/>
          <w:lang w:val="ru-RU"/>
        </w:rPr>
        <w:t>-1)]</w:t>
      </w:r>
    </w:p>
    <w:p w:rsidR="00BE19D0" w:rsidRPr="00C20730" w:rsidRDefault="00BE19D0" w:rsidP="006279B9">
      <w:pPr>
        <w:pStyle w:val="af4"/>
        <w:spacing w:before="0" w:beforeAutospacing="0" w:after="0" w:afterAutospacing="0" w:line="251" w:lineRule="auto"/>
        <w:rPr>
          <w:sz w:val="32"/>
          <w:szCs w:val="32"/>
        </w:rPr>
      </w:pPr>
      <w:r w:rsidRPr="00C20730">
        <w:rPr>
          <w:sz w:val="32"/>
          <w:szCs w:val="32"/>
        </w:rPr>
        <w:t>Где:</w:t>
      </w:r>
    </w:p>
    <w:p w:rsidR="00BE19D0" w:rsidRPr="00C20730" w:rsidRDefault="00BE19D0" w:rsidP="006279B9">
      <w:pPr>
        <w:numPr>
          <w:ilvl w:val="0"/>
          <w:numId w:val="113"/>
        </w:numPr>
        <w:spacing w:after="0" w:line="251" w:lineRule="auto"/>
        <w:rPr>
          <w:rFonts w:ascii="Times New Roman" w:hAnsi="Times New Roman"/>
          <w:sz w:val="32"/>
          <w:szCs w:val="32"/>
        </w:rPr>
      </w:pPr>
      <w:r w:rsidRPr="00C20730">
        <w:rPr>
          <w:rFonts w:ascii="Times New Roman" w:hAnsi="Times New Roman"/>
          <w:sz w:val="32"/>
          <w:szCs w:val="32"/>
        </w:rPr>
        <w:t>W - значения вариаций</w:t>
      </w:r>
    </w:p>
    <w:p w:rsidR="00BE19D0" w:rsidRPr="00C20730" w:rsidRDefault="00BE19D0" w:rsidP="006279B9">
      <w:pPr>
        <w:numPr>
          <w:ilvl w:val="0"/>
          <w:numId w:val="113"/>
        </w:numPr>
        <w:spacing w:after="0" w:line="251" w:lineRule="auto"/>
        <w:rPr>
          <w:rFonts w:ascii="Times New Roman" w:hAnsi="Times New Roman"/>
          <w:sz w:val="32"/>
          <w:szCs w:val="32"/>
        </w:rPr>
      </w:pPr>
      <w:r w:rsidRPr="00C20730">
        <w:rPr>
          <w:rFonts w:ascii="Times New Roman" w:hAnsi="Times New Roman"/>
          <w:sz w:val="32"/>
          <w:szCs w:val="32"/>
        </w:rPr>
        <w:t>f - частоты вариаций</w:t>
      </w:r>
    </w:p>
    <w:p w:rsidR="00BE19D0" w:rsidRPr="00C20730" w:rsidRDefault="00BE19D0" w:rsidP="006279B9">
      <w:pPr>
        <w:numPr>
          <w:ilvl w:val="0"/>
          <w:numId w:val="113"/>
        </w:numPr>
        <w:spacing w:after="0" w:line="251" w:lineRule="auto"/>
        <w:rPr>
          <w:rFonts w:ascii="Times New Roman" w:hAnsi="Times New Roman"/>
          <w:sz w:val="32"/>
          <w:szCs w:val="32"/>
        </w:rPr>
      </w:pPr>
      <w:r w:rsidRPr="00C20730">
        <w:rPr>
          <w:rFonts w:ascii="Times New Roman" w:hAnsi="Times New Roman"/>
          <w:sz w:val="32"/>
          <w:szCs w:val="32"/>
        </w:rPr>
        <w:t>n - общий объем выборки</w:t>
      </w:r>
    </w:p>
    <w:p w:rsidR="006A7B72" w:rsidRPr="00C20730" w:rsidRDefault="006A7B72" w:rsidP="006279B9">
      <w:pPr>
        <w:spacing w:after="0" w:line="251" w:lineRule="auto"/>
        <w:rPr>
          <w:rFonts w:ascii="Times New Roman" w:hAnsi="Times New Roman"/>
          <w:sz w:val="32"/>
          <w:szCs w:val="32"/>
        </w:rPr>
      </w:pPr>
    </w:p>
    <w:p w:rsidR="00BE19D0" w:rsidRPr="00C20730" w:rsidRDefault="00BE19D0" w:rsidP="006279B9">
      <w:pPr>
        <w:pStyle w:val="3"/>
        <w:spacing w:before="0" w:line="251" w:lineRule="auto"/>
        <w:rPr>
          <w:rFonts w:ascii="Times New Roman" w:hAnsi="Times New Roman"/>
          <w:color w:val="auto"/>
          <w:sz w:val="32"/>
          <w:szCs w:val="32"/>
          <w:lang w:val="ru-RU"/>
        </w:rPr>
      </w:pPr>
      <w:bookmarkStart w:id="822" w:name="_Toc204261438"/>
      <w:bookmarkStart w:id="823" w:name="_Toc204263091"/>
      <w:r w:rsidRPr="00C20730">
        <w:rPr>
          <w:rFonts w:ascii="Times New Roman" w:hAnsi="Times New Roman"/>
          <w:color w:val="auto"/>
          <w:sz w:val="32"/>
          <w:szCs w:val="32"/>
          <w:lang w:val="ru-RU"/>
        </w:rPr>
        <w:t>Возможные ошибки и их устранение</w:t>
      </w:r>
      <w:bookmarkEnd w:id="822"/>
      <w:bookmarkEnd w:id="823"/>
    </w:p>
    <w:p w:rsidR="00BE19D0" w:rsidRPr="00C20730" w:rsidRDefault="00BE19D0" w:rsidP="006279B9">
      <w:pPr>
        <w:pStyle w:val="af4"/>
        <w:numPr>
          <w:ilvl w:val="0"/>
          <w:numId w:val="114"/>
        </w:numPr>
        <w:spacing w:before="0" w:beforeAutospacing="0" w:after="0" w:afterAutospacing="0" w:line="251" w:lineRule="auto"/>
        <w:rPr>
          <w:sz w:val="32"/>
          <w:szCs w:val="32"/>
        </w:rPr>
      </w:pPr>
      <w:r w:rsidRPr="00C20730">
        <w:rPr>
          <w:rStyle w:val="af5"/>
          <w:sz w:val="32"/>
          <w:szCs w:val="32"/>
        </w:rPr>
        <w:t>"Ошибка при парсинге данных"</w:t>
      </w:r>
    </w:p>
    <w:p w:rsidR="00BE19D0" w:rsidRPr="00C20730" w:rsidRDefault="00BE19D0" w:rsidP="006279B9">
      <w:pPr>
        <w:numPr>
          <w:ilvl w:val="1"/>
          <w:numId w:val="114"/>
        </w:numPr>
        <w:spacing w:after="0" w:line="251" w:lineRule="auto"/>
        <w:rPr>
          <w:rFonts w:ascii="Times New Roman" w:hAnsi="Times New Roman"/>
          <w:sz w:val="32"/>
          <w:szCs w:val="32"/>
        </w:rPr>
      </w:pPr>
      <w:r w:rsidRPr="00C20730">
        <w:rPr>
          <w:rFonts w:ascii="Times New Roman" w:hAnsi="Times New Roman"/>
          <w:sz w:val="32"/>
          <w:szCs w:val="32"/>
        </w:rPr>
        <w:t>Проверьте правильность формата ввода данных</w:t>
      </w:r>
    </w:p>
    <w:p w:rsidR="00BE19D0" w:rsidRPr="00C20730" w:rsidRDefault="00BE19D0" w:rsidP="006279B9">
      <w:pPr>
        <w:numPr>
          <w:ilvl w:val="1"/>
          <w:numId w:val="114"/>
        </w:numPr>
        <w:spacing w:after="0" w:line="251" w:lineRule="auto"/>
        <w:rPr>
          <w:rFonts w:ascii="Times New Roman" w:hAnsi="Times New Roman"/>
          <w:sz w:val="32"/>
          <w:szCs w:val="32"/>
          <w:lang w:val="ru-RU"/>
        </w:rPr>
      </w:pPr>
      <w:r w:rsidRPr="00C20730">
        <w:rPr>
          <w:rFonts w:ascii="Times New Roman" w:hAnsi="Times New Roman"/>
          <w:sz w:val="32"/>
          <w:szCs w:val="32"/>
          <w:lang w:val="ru-RU"/>
        </w:rPr>
        <w:t>Убедитесь, что числа разделены пробелами или табуляцией</w:t>
      </w:r>
    </w:p>
    <w:p w:rsidR="00BE19D0" w:rsidRPr="00C20730" w:rsidRDefault="00BE19D0" w:rsidP="006279B9">
      <w:pPr>
        <w:numPr>
          <w:ilvl w:val="1"/>
          <w:numId w:val="114"/>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Проверьте, что все значения являются числами</w:t>
      </w:r>
    </w:p>
    <w:p w:rsidR="00BE19D0" w:rsidRPr="00C20730" w:rsidRDefault="00BE19D0" w:rsidP="006279B9">
      <w:pPr>
        <w:pStyle w:val="af4"/>
        <w:numPr>
          <w:ilvl w:val="0"/>
          <w:numId w:val="114"/>
        </w:numPr>
        <w:spacing w:before="0" w:beforeAutospacing="0" w:after="0" w:afterAutospacing="0" w:line="251" w:lineRule="auto"/>
        <w:rPr>
          <w:sz w:val="32"/>
          <w:szCs w:val="32"/>
        </w:rPr>
      </w:pPr>
      <w:r w:rsidRPr="00C20730">
        <w:rPr>
          <w:rStyle w:val="af5"/>
          <w:sz w:val="32"/>
          <w:szCs w:val="32"/>
        </w:rPr>
        <w:t>"Необходимо ввести минимум 2 значения"</w:t>
      </w:r>
    </w:p>
    <w:p w:rsidR="00BE19D0" w:rsidRPr="00C20730" w:rsidRDefault="00BE19D0" w:rsidP="006279B9">
      <w:pPr>
        <w:numPr>
          <w:ilvl w:val="1"/>
          <w:numId w:val="114"/>
        </w:numPr>
        <w:spacing w:after="0" w:line="251" w:lineRule="auto"/>
        <w:rPr>
          <w:rFonts w:ascii="Times New Roman" w:hAnsi="Times New Roman"/>
          <w:sz w:val="32"/>
          <w:szCs w:val="32"/>
          <w:lang w:val="ru-RU"/>
        </w:rPr>
      </w:pPr>
      <w:r w:rsidRPr="00C20730">
        <w:rPr>
          <w:rFonts w:ascii="Times New Roman" w:hAnsi="Times New Roman"/>
          <w:sz w:val="32"/>
          <w:szCs w:val="32"/>
          <w:lang w:val="ru-RU"/>
        </w:rPr>
        <w:t>Введите как минимум 2 строки с данными</w:t>
      </w:r>
    </w:p>
    <w:p w:rsidR="00BE19D0" w:rsidRPr="00C20730" w:rsidRDefault="00BE19D0" w:rsidP="006279B9">
      <w:pPr>
        <w:pStyle w:val="af4"/>
        <w:numPr>
          <w:ilvl w:val="0"/>
          <w:numId w:val="114"/>
        </w:numPr>
        <w:spacing w:before="0" w:beforeAutospacing="0" w:after="0" w:afterAutospacing="0" w:line="251" w:lineRule="auto"/>
        <w:rPr>
          <w:sz w:val="32"/>
          <w:szCs w:val="32"/>
        </w:rPr>
      </w:pPr>
      <w:r w:rsidRPr="00C20730">
        <w:rPr>
          <w:rStyle w:val="af5"/>
          <w:sz w:val="32"/>
          <w:szCs w:val="32"/>
        </w:rPr>
        <w:t>"Файл справки не найден"</w:t>
      </w:r>
    </w:p>
    <w:p w:rsidR="00BE19D0" w:rsidRPr="00C20730" w:rsidRDefault="00BE19D0" w:rsidP="006279B9">
      <w:pPr>
        <w:numPr>
          <w:ilvl w:val="1"/>
          <w:numId w:val="114"/>
        </w:numPr>
        <w:spacing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 xml:space="preserve">Убедитесь, что файл </w:t>
      </w:r>
      <w:r w:rsidRPr="00C20730">
        <w:rPr>
          <w:rFonts w:ascii="Times New Roman" w:hAnsi="Times New Roman"/>
          <w:sz w:val="32"/>
          <w:szCs w:val="32"/>
        </w:rPr>
        <w:t>help</w:t>
      </w:r>
      <w:r w:rsidRPr="00C20730">
        <w:rPr>
          <w:rFonts w:ascii="Times New Roman" w:hAnsi="Times New Roman"/>
          <w:sz w:val="32"/>
          <w:szCs w:val="32"/>
          <w:lang w:val="ru-RU"/>
        </w:rPr>
        <w:t>-05.</w:t>
      </w:r>
      <w:r w:rsidRPr="00C20730">
        <w:rPr>
          <w:rFonts w:ascii="Times New Roman" w:hAnsi="Times New Roman"/>
          <w:sz w:val="32"/>
          <w:szCs w:val="32"/>
        </w:rPr>
        <w:t>pdf</w:t>
      </w:r>
      <w:r w:rsidRPr="00C20730">
        <w:rPr>
          <w:rFonts w:ascii="Times New Roman" w:hAnsi="Times New Roman"/>
          <w:sz w:val="32"/>
          <w:szCs w:val="32"/>
          <w:lang w:val="ru-RU"/>
        </w:rPr>
        <w:t xml:space="preserve"> находится в папке с программой</w:t>
      </w:r>
    </w:p>
    <w:p w:rsidR="00BE19D0" w:rsidRPr="00C20730" w:rsidRDefault="00BE19D0" w:rsidP="006279B9">
      <w:pPr>
        <w:pStyle w:val="af4"/>
        <w:numPr>
          <w:ilvl w:val="0"/>
          <w:numId w:val="114"/>
        </w:numPr>
        <w:spacing w:before="0" w:beforeAutospacing="0" w:after="0" w:afterAutospacing="0" w:line="251" w:lineRule="auto"/>
        <w:rPr>
          <w:sz w:val="32"/>
          <w:szCs w:val="32"/>
        </w:rPr>
      </w:pPr>
      <w:r w:rsidRPr="00C20730">
        <w:rPr>
          <w:rStyle w:val="af5"/>
          <w:sz w:val="32"/>
          <w:szCs w:val="32"/>
        </w:rPr>
        <w:t>"Иконка не найдена"</w:t>
      </w:r>
    </w:p>
    <w:p w:rsidR="00BE19D0" w:rsidRPr="00C20730" w:rsidRDefault="00BE19D0" w:rsidP="006279B9">
      <w:pPr>
        <w:numPr>
          <w:ilvl w:val="1"/>
          <w:numId w:val="114"/>
        </w:numPr>
        <w:spacing w:after="0" w:line="251" w:lineRule="auto"/>
        <w:rPr>
          <w:rFonts w:ascii="Times New Roman" w:hAnsi="Times New Roman"/>
          <w:sz w:val="32"/>
          <w:szCs w:val="32"/>
          <w:lang w:val="ru-RU"/>
        </w:rPr>
      </w:pPr>
      <w:r w:rsidRPr="00C20730">
        <w:rPr>
          <w:rFonts w:ascii="Times New Roman" w:hAnsi="Times New Roman"/>
          <w:sz w:val="32"/>
          <w:szCs w:val="32"/>
          <w:lang w:val="ru-RU"/>
        </w:rPr>
        <w:t>Убедитесь, что файл _</w:t>
      </w:r>
      <w:r w:rsidRPr="00C20730">
        <w:rPr>
          <w:rFonts w:ascii="Times New Roman" w:hAnsi="Times New Roman"/>
          <w:sz w:val="32"/>
          <w:szCs w:val="32"/>
        </w:rPr>
        <w:t>Aidos</w:t>
      </w:r>
      <w:r w:rsidRPr="00C20730">
        <w:rPr>
          <w:rFonts w:ascii="Times New Roman" w:hAnsi="Times New Roman"/>
          <w:sz w:val="32"/>
          <w:szCs w:val="32"/>
          <w:lang w:val="ru-RU"/>
        </w:rPr>
        <w:t>.</w:t>
      </w:r>
      <w:r w:rsidRPr="00C20730">
        <w:rPr>
          <w:rFonts w:ascii="Times New Roman" w:hAnsi="Times New Roman"/>
          <w:sz w:val="32"/>
          <w:szCs w:val="32"/>
        </w:rPr>
        <w:t>ico</w:t>
      </w:r>
      <w:r w:rsidRPr="00C20730">
        <w:rPr>
          <w:rFonts w:ascii="Times New Roman" w:hAnsi="Times New Roman"/>
          <w:sz w:val="32"/>
          <w:szCs w:val="32"/>
          <w:lang w:val="ru-RU"/>
        </w:rPr>
        <w:t xml:space="preserve"> находится в папке с программой</w:t>
      </w:r>
    </w:p>
    <w:p w:rsidR="006A7B72" w:rsidRPr="00C20730" w:rsidRDefault="006A7B72" w:rsidP="006279B9">
      <w:pPr>
        <w:numPr>
          <w:ilvl w:val="0"/>
          <w:numId w:val="114"/>
        </w:numPr>
        <w:spacing w:after="0" w:line="251" w:lineRule="auto"/>
        <w:rPr>
          <w:rFonts w:ascii="Times New Roman" w:hAnsi="Times New Roman"/>
          <w:sz w:val="32"/>
          <w:szCs w:val="32"/>
          <w:lang w:val="ru-RU"/>
        </w:rPr>
      </w:pPr>
    </w:p>
    <w:p w:rsidR="00BE19D0" w:rsidRPr="00C20730" w:rsidRDefault="00BE19D0" w:rsidP="006279B9">
      <w:pPr>
        <w:pStyle w:val="3"/>
        <w:spacing w:before="0" w:line="251" w:lineRule="auto"/>
        <w:rPr>
          <w:rFonts w:ascii="Times New Roman" w:hAnsi="Times New Roman"/>
          <w:color w:val="auto"/>
          <w:sz w:val="32"/>
          <w:szCs w:val="32"/>
        </w:rPr>
      </w:pPr>
      <w:bookmarkStart w:id="824" w:name="_Toc204261439"/>
      <w:bookmarkStart w:id="825" w:name="_Toc204263092"/>
      <w:r w:rsidRPr="00C20730">
        <w:rPr>
          <w:rFonts w:ascii="Times New Roman" w:hAnsi="Times New Roman"/>
          <w:color w:val="auto"/>
          <w:sz w:val="32"/>
          <w:szCs w:val="32"/>
        </w:rPr>
        <w:t>Системные требования</w:t>
      </w:r>
      <w:bookmarkEnd w:id="824"/>
      <w:bookmarkEnd w:id="825"/>
    </w:p>
    <w:p w:rsidR="00BE19D0" w:rsidRPr="00C20730" w:rsidRDefault="00BE19D0" w:rsidP="006279B9">
      <w:pPr>
        <w:numPr>
          <w:ilvl w:val="0"/>
          <w:numId w:val="115"/>
        </w:numPr>
        <w:spacing w:after="0" w:line="251" w:lineRule="auto"/>
        <w:rPr>
          <w:rFonts w:ascii="Times New Roman" w:hAnsi="Times New Roman"/>
          <w:sz w:val="32"/>
          <w:szCs w:val="32"/>
        </w:rPr>
      </w:pPr>
      <w:r w:rsidRPr="00C20730">
        <w:rPr>
          <w:rFonts w:ascii="Times New Roman" w:hAnsi="Times New Roman"/>
          <w:sz w:val="32"/>
          <w:szCs w:val="32"/>
        </w:rPr>
        <w:t>Операционная система: Windows 7 и выше</w:t>
      </w:r>
    </w:p>
    <w:p w:rsidR="00BE19D0" w:rsidRPr="00C20730" w:rsidRDefault="00BE19D0" w:rsidP="006279B9">
      <w:pPr>
        <w:numPr>
          <w:ilvl w:val="0"/>
          <w:numId w:val="115"/>
        </w:numPr>
        <w:spacing w:after="0" w:line="251" w:lineRule="auto"/>
        <w:rPr>
          <w:rFonts w:ascii="Times New Roman" w:hAnsi="Times New Roman"/>
          <w:sz w:val="32"/>
          <w:szCs w:val="32"/>
        </w:rPr>
      </w:pPr>
      <w:r w:rsidRPr="00C20730">
        <w:rPr>
          <w:rFonts w:ascii="Times New Roman" w:hAnsi="Times New Roman"/>
          <w:sz w:val="32"/>
          <w:szCs w:val="32"/>
        </w:rPr>
        <w:t>Оперативная память: 1 ГБ</w:t>
      </w:r>
    </w:p>
    <w:p w:rsidR="00BE19D0" w:rsidRPr="00C20730" w:rsidRDefault="00BE19D0" w:rsidP="006279B9">
      <w:pPr>
        <w:numPr>
          <w:ilvl w:val="0"/>
          <w:numId w:val="115"/>
        </w:numPr>
        <w:spacing w:after="0" w:line="251" w:lineRule="auto"/>
        <w:rPr>
          <w:rFonts w:ascii="Times New Roman" w:hAnsi="Times New Roman"/>
          <w:sz w:val="32"/>
          <w:szCs w:val="32"/>
        </w:rPr>
      </w:pPr>
      <w:r w:rsidRPr="00C20730">
        <w:rPr>
          <w:rFonts w:ascii="Times New Roman" w:hAnsi="Times New Roman"/>
          <w:sz w:val="32"/>
          <w:szCs w:val="32"/>
        </w:rPr>
        <w:t>Свободное место на диске: 50 МБ</w:t>
      </w:r>
    </w:p>
    <w:p w:rsidR="00BE19D0" w:rsidRPr="00C20730" w:rsidRDefault="00BE19D0" w:rsidP="006279B9">
      <w:pPr>
        <w:numPr>
          <w:ilvl w:val="0"/>
          <w:numId w:val="115"/>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Права доступа: права на запись в папку с программой (для сохранения отчетов)</w:t>
      </w:r>
    </w:p>
    <w:p w:rsidR="006A7B72" w:rsidRPr="00C20730" w:rsidRDefault="006A7B72" w:rsidP="006279B9">
      <w:pPr>
        <w:spacing w:after="0" w:line="251" w:lineRule="auto"/>
        <w:rPr>
          <w:rFonts w:ascii="Times New Roman" w:hAnsi="Times New Roman"/>
          <w:sz w:val="32"/>
          <w:szCs w:val="32"/>
          <w:lang w:val="ru-RU"/>
        </w:rPr>
      </w:pPr>
    </w:p>
    <w:p w:rsidR="00BE19D0" w:rsidRPr="00C20730" w:rsidRDefault="00BE19D0" w:rsidP="006279B9">
      <w:pPr>
        <w:pStyle w:val="3"/>
        <w:spacing w:before="0" w:line="251" w:lineRule="auto"/>
        <w:rPr>
          <w:rFonts w:ascii="Times New Roman" w:hAnsi="Times New Roman"/>
          <w:color w:val="auto"/>
          <w:sz w:val="32"/>
          <w:szCs w:val="32"/>
          <w:lang w:val="ru-RU"/>
        </w:rPr>
      </w:pPr>
      <w:bookmarkStart w:id="826" w:name="_Toc204261440"/>
      <w:bookmarkStart w:id="827" w:name="_Toc204263093"/>
      <w:r w:rsidRPr="00C20730">
        <w:rPr>
          <w:rFonts w:ascii="Times New Roman" w:hAnsi="Times New Roman"/>
          <w:color w:val="auto"/>
          <w:sz w:val="32"/>
          <w:szCs w:val="32"/>
          <w:lang w:val="ru-RU"/>
        </w:rPr>
        <w:t>Техническая поддержка</w:t>
      </w:r>
      <w:bookmarkEnd w:id="826"/>
      <w:bookmarkEnd w:id="827"/>
    </w:p>
    <w:p w:rsidR="00BE19D0" w:rsidRPr="00C20730" w:rsidRDefault="00BE19D0" w:rsidP="006279B9">
      <w:pPr>
        <w:pStyle w:val="af4"/>
        <w:spacing w:before="0" w:beforeAutospacing="0" w:after="0" w:afterAutospacing="0" w:line="251" w:lineRule="auto"/>
        <w:rPr>
          <w:sz w:val="32"/>
          <w:szCs w:val="32"/>
          <w:lang w:val="ru-RU"/>
        </w:rPr>
      </w:pPr>
      <w:r w:rsidRPr="00C20730">
        <w:rPr>
          <w:sz w:val="32"/>
          <w:szCs w:val="32"/>
          <w:lang w:val="ru-RU"/>
        </w:rPr>
        <w:t>При возникновении проблем с работой программы:</w:t>
      </w:r>
    </w:p>
    <w:p w:rsidR="00BE19D0" w:rsidRPr="00C20730" w:rsidRDefault="00BE19D0" w:rsidP="006279B9">
      <w:pPr>
        <w:numPr>
          <w:ilvl w:val="0"/>
          <w:numId w:val="116"/>
        </w:numPr>
        <w:spacing w:after="0" w:line="251" w:lineRule="auto"/>
        <w:rPr>
          <w:rFonts w:ascii="Times New Roman" w:hAnsi="Times New Roman"/>
          <w:sz w:val="32"/>
          <w:szCs w:val="32"/>
          <w:lang w:val="ru-RU"/>
        </w:rPr>
      </w:pPr>
      <w:r w:rsidRPr="00C20730">
        <w:rPr>
          <w:rFonts w:ascii="Times New Roman" w:hAnsi="Times New Roman"/>
          <w:sz w:val="32"/>
          <w:szCs w:val="32"/>
          <w:lang w:val="ru-RU"/>
        </w:rPr>
        <w:t>Убедитесь, что все необходимые файлы находятся в папке с программой</w:t>
      </w:r>
    </w:p>
    <w:p w:rsidR="00BE19D0" w:rsidRPr="00C20730" w:rsidRDefault="00BE19D0" w:rsidP="006279B9">
      <w:pPr>
        <w:numPr>
          <w:ilvl w:val="0"/>
          <w:numId w:val="116"/>
        </w:numPr>
        <w:spacing w:after="0" w:line="251" w:lineRule="auto"/>
        <w:rPr>
          <w:rFonts w:ascii="Times New Roman" w:hAnsi="Times New Roman"/>
          <w:sz w:val="32"/>
          <w:szCs w:val="32"/>
        </w:rPr>
      </w:pPr>
      <w:r w:rsidRPr="00C20730">
        <w:rPr>
          <w:rFonts w:ascii="Times New Roman" w:hAnsi="Times New Roman"/>
          <w:sz w:val="32"/>
          <w:szCs w:val="32"/>
        </w:rPr>
        <w:t>Проверьте правильность формата входных данных</w:t>
      </w:r>
    </w:p>
    <w:p w:rsidR="00BE19D0" w:rsidRPr="00C20730" w:rsidRDefault="00BE19D0" w:rsidP="006279B9">
      <w:pPr>
        <w:numPr>
          <w:ilvl w:val="0"/>
          <w:numId w:val="116"/>
        </w:numPr>
        <w:spacing w:after="0" w:line="251" w:lineRule="auto"/>
        <w:rPr>
          <w:rFonts w:ascii="Times New Roman" w:hAnsi="Times New Roman"/>
          <w:sz w:val="32"/>
          <w:szCs w:val="32"/>
          <w:lang w:val="ru-RU"/>
        </w:rPr>
      </w:pPr>
      <w:r w:rsidRPr="00C20730">
        <w:rPr>
          <w:rFonts w:ascii="Times New Roman" w:hAnsi="Times New Roman"/>
          <w:sz w:val="32"/>
          <w:szCs w:val="32"/>
          <w:lang w:val="ru-RU"/>
        </w:rPr>
        <w:t>Убедитесь, что у вас есть права на запись в папку с программой</w:t>
      </w:r>
    </w:p>
    <w:p w:rsidR="006A7B72" w:rsidRPr="00C20730" w:rsidRDefault="006A7B72" w:rsidP="006279B9">
      <w:pPr>
        <w:spacing w:after="0" w:line="251" w:lineRule="auto"/>
        <w:rPr>
          <w:rFonts w:ascii="Times New Roman" w:hAnsi="Times New Roman"/>
          <w:sz w:val="32"/>
          <w:szCs w:val="32"/>
          <w:lang w:val="ru-RU"/>
        </w:rPr>
      </w:pPr>
    </w:p>
    <w:p w:rsidR="00BE19D0" w:rsidRPr="00C20730" w:rsidRDefault="00BE19D0" w:rsidP="006279B9">
      <w:pPr>
        <w:pStyle w:val="3"/>
        <w:spacing w:before="0" w:line="251" w:lineRule="auto"/>
        <w:rPr>
          <w:rFonts w:ascii="Times New Roman" w:hAnsi="Times New Roman"/>
          <w:color w:val="auto"/>
          <w:sz w:val="32"/>
          <w:szCs w:val="32"/>
          <w:lang w:val="ru-RU"/>
        </w:rPr>
      </w:pPr>
      <w:bookmarkStart w:id="828" w:name="_Toc204261441"/>
      <w:bookmarkStart w:id="829" w:name="_Toc204263094"/>
      <w:r w:rsidRPr="00C20730">
        <w:rPr>
          <w:rFonts w:ascii="Times New Roman" w:hAnsi="Times New Roman"/>
          <w:color w:val="auto"/>
          <w:sz w:val="32"/>
          <w:szCs w:val="32"/>
          <w:lang w:val="ru-RU"/>
        </w:rPr>
        <w:t>Авторские права</w:t>
      </w:r>
      <w:bookmarkEnd w:id="828"/>
      <w:bookmarkEnd w:id="829"/>
    </w:p>
    <w:p w:rsidR="00BE19D0" w:rsidRPr="00C20730" w:rsidRDefault="00BE19D0" w:rsidP="006279B9">
      <w:pPr>
        <w:pStyle w:val="af4"/>
        <w:spacing w:before="0" w:beforeAutospacing="0" w:after="0" w:afterAutospacing="0" w:line="251" w:lineRule="auto"/>
        <w:rPr>
          <w:sz w:val="32"/>
          <w:szCs w:val="32"/>
          <w:lang w:val="ru-RU"/>
        </w:rPr>
      </w:pPr>
      <w:r w:rsidRPr="00C20730">
        <w:rPr>
          <w:sz w:val="32"/>
          <w:szCs w:val="32"/>
          <w:lang w:val="ru-RU"/>
        </w:rPr>
        <w:t>Программа разработана: (С°) Луценко Е.В., Трошин Л.П. Алгоритмы ампелометрии, алгоритм № 5</w:t>
      </w:r>
    </w:p>
    <w:p w:rsidR="00BE19D0" w:rsidRPr="00C20730" w:rsidRDefault="00BE19D0" w:rsidP="006279B9">
      <w:pPr>
        <w:pStyle w:val="af4"/>
        <w:spacing w:before="0" w:beforeAutospacing="0" w:after="0" w:afterAutospacing="0" w:line="251" w:lineRule="auto"/>
        <w:rPr>
          <w:sz w:val="32"/>
          <w:szCs w:val="32"/>
          <w:lang w:val="ru-RU"/>
        </w:rPr>
      </w:pPr>
      <w:r w:rsidRPr="00C20730">
        <w:rPr>
          <w:sz w:val="32"/>
          <w:szCs w:val="32"/>
          <w:lang w:val="ru-RU"/>
        </w:rPr>
        <w:t>Дата создания инструкции: 2025 г.</w:t>
      </w:r>
    </w:p>
    <w:p w:rsidR="00344608" w:rsidRPr="00C20730" w:rsidRDefault="00344608"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1"/>
        <w:spacing w:before="0" w:line="251" w:lineRule="auto"/>
        <w:rPr>
          <w:rFonts w:ascii="Times New Roman" w:hAnsi="Times New Roman"/>
          <w:color w:val="auto"/>
          <w:lang w:val="ru-RU"/>
        </w:rPr>
      </w:pPr>
      <w:bookmarkStart w:id="830" w:name="алгоритм-биометрии"/>
      <w:bookmarkStart w:id="831" w:name="_Toc204261442"/>
      <w:bookmarkStart w:id="832" w:name="_Toc204263095"/>
      <w:bookmarkStart w:id="833" w:name="_Toc204263346"/>
      <w:bookmarkStart w:id="834" w:name="_Toc205187035"/>
      <w:r w:rsidRPr="00C20730">
        <w:rPr>
          <w:rFonts w:ascii="Times New Roman" w:hAnsi="Times New Roman"/>
          <w:color w:val="auto"/>
          <w:lang w:val="ru-RU"/>
        </w:rPr>
        <w:lastRenderedPageBreak/>
        <w:t>Алгоритм-6</w:t>
      </w:r>
      <w:r w:rsidR="00686DE8" w:rsidRPr="00C20730">
        <w:rPr>
          <w:rFonts w:ascii="Times New Roman" w:hAnsi="Times New Roman"/>
          <w:color w:val="auto"/>
          <w:lang w:val="ru-RU"/>
        </w:rPr>
        <w:t>:</w:t>
      </w:r>
      <w:bookmarkEnd w:id="830"/>
      <w:bookmarkEnd w:id="831"/>
      <w:r w:rsidR="00E06AFB" w:rsidRPr="00C20730">
        <w:rPr>
          <w:rFonts w:ascii="Times New Roman" w:hAnsi="Times New Roman"/>
          <w:color w:val="auto"/>
          <w:lang w:val="ru-RU"/>
        </w:rPr>
        <w:t xml:space="preserve"> Вычисление М и σ по способу произведений</w:t>
      </w:r>
      <w:bookmarkEnd w:id="832"/>
      <w:bookmarkEnd w:id="833"/>
      <w:bookmarkEnd w:id="834"/>
    </w:p>
    <w:p w:rsidR="006F4E96" w:rsidRPr="00C20730" w:rsidRDefault="006F4E96" w:rsidP="006279B9">
      <w:pPr>
        <w:pStyle w:val="2"/>
        <w:spacing w:before="0" w:line="251" w:lineRule="auto"/>
        <w:rPr>
          <w:rFonts w:ascii="Times New Roman" w:hAnsi="Times New Roman"/>
          <w:color w:val="auto"/>
          <w:sz w:val="32"/>
          <w:szCs w:val="32"/>
          <w:lang w:val="ru-RU"/>
        </w:rPr>
      </w:pPr>
      <w:bookmarkStart w:id="835" w:name="_Toc204261443"/>
      <w:bookmarkStart w:id="836" w:name="_Toc204263096"/>
      <w:bookmarkStart w:id="837" w:name="_Toc204263347"/>
      <w:bookmarkStart w:id="838" w:name="_Toc205187036"/>
      <w:r w:rsidRPr="00C20730">
        <w:rPr>
          <w:rFonts w:ascii="Times New Roman" w:hAnsi="Times New Roman"/>
          <w:color w:val="auto"/>
          <w:sz w:val="32"/>
          <w:szCs w:val="32"/>
          <w:lang w:val="ru-RU"/>
        </w:rPr>
        <w:t>1. Исходное изображение</w:t>
      </w:r>
      <w:bookmarkEnd w:id="835"/>
      <w:bookmarkEnd w:id="836"/>
      <w:bookmarkEnd w:id="837"/>
      <w:bookmarkEnd w:id="838"/>
    </w:p>
    <w:p w:rsidR="006F4E96" w:rsidRPr="00C20730" w:rsidRDefault="000C0DE8" w:rsidP="006279B9">
      <w:pPr>
        <w:pStyle w:val="CaptionedFigure"/>
        <w:spacing w:after="0" w:line="251" w:lineRule="auto"/>
        <w:rPr>
          <w:rFonts w:ascii="Times New Roman" w:hAnsi="Times New Roman"/>
          <w:sz w:val="32"/>
          <w:szCs w:val="32"/>
        </w:rPr>
      </w:pPr>
      <w:r w:rsidRPr="00C20730">
        <w:rPr>
          <w:rFonts w:ascii="Times New Roman" w:hAnsi="Times New Roman"/>
          <w:noProof/>
          <w:sz w:val="32"/>
          <w:szCs w:val="32"/>
        </w:rPr>
        <w:drawing>
          <wp:inline distT="0" distB="0" distL="0" distR="0" wp14:anchorId="405ABE58" wp14:editId="7445035E">
            <wp:extent cx="4724400" cy="7115175"/>
            <wp:effectExtent l="0" t="0" r="0" b="9525"/>
            <wp:docPr id="79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24400" cy="7115175"/>
                    </a:xfrm>
                    <a:prstGeom prst="rect">
                      <a:avLst/>
                    </a:prstGeom>
                    <a:noFill/>
                    <a:ln>
                      <a:noFill/>
                    </a:ln>
                  </pic:spPr>
                </pic:pic>
              </a:graphicData>
            </a:graphic>
          </wp:inline>
        </w:drawing>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М., Изд-во Моск, ун-та. 1980, 21004, 150 с., </w:t>
      </w:r>
      <w:hyperlink r:id="rId48" w:history="1">
        <w:r w:rsidRPr="00C20730">
          <w:rPr>
            <w:rStyle w:val="af0"/>
            <w:rFonts w:ascii="Times New Roman" w:hAnsi="Times New Roman"/>
            <w:i/>
            <w:color w:val="auto"/>
            <w:sz w:val="32"/>
            <w:szCs w:val="32"/>
          </w:rPr>
          <w:t>http</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lc</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kubagro</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ru</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Algorithms</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of</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biometrics</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N</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A</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Plokhinsky</w:t>
        </w:r>
        <w:r w:rsidRPr="00C20730">
          <w:rPr>
            <w:rStyle w:val="af0"/>
            <w:rFonts w:ascii="Times New Roman" w:hAnsi="Times New Roman"/>
            <w:i/>
            <w:color w:val="auto"/>
            <w:sz w:val="32"/>
            <w:szCs w:val="32"/>
            <w:lang w:val="ru-RU"/>
          </w:rPr>
          <w:t>-1980.</w:t>
        </w:r>
        <w:r w:rsidRPr="00C20730">
          <w:rPr>
            <w:rStyle w:val="af0"/>
            <w:rFonts w:ascii="Times New Roman" w:hAnsi="Times New Roman"/>
            <w:i/>
            <w:color w:val="auto"/>
            <w:sz w:val="32"/>
            <w:szCs w:val="32"/>
          </w:rPr>
          <w:t>pdf</w:t>
        </w:r>
      </w:hyperlink>
      <w:r w:rsidRPr="00C20730">
        <w:rPr>
          <w:rFonts w:ascii="Times New Roman" w:hAnsi="Times New Roman"/>
          <w:i/>
          <w:sz w:val="32"/>
          <w:szCs w:val="32"/>
          <w:lang w:val="ru-RU"/>
        </w:rPr>
        <w:t xml:space="preserve"> </w:t>
      </w:r>
    </w:p>
    <w:p w:rsidR="006F4E96" w:rsidRPr="00C20730" w:rsidRDefault="006F4E96" w:rsidP="006279B9">
      <w:pPr>
        <w:pStyle w:val="2"/>
        <w:spacing w:before="0" w:line="251" w:lineRule="auto"/>
        <w:rPr>
          <w:rFonts w:ascii="Times New Roman" w:hAnsi="Times New Roman"/>
          <w:color w:val="auto"/>
          <w:sz w:val="32"/>
          <w:szCs w:val="32"/>
          <w:lang w:val="ru-RU"/>
        </w:rPr>
      </w:pPr>
      <w:bookmarkStart w:id="839" w:name="_Toc204261444"/>
      <w:bookmarkStart w:id="840" w:name="_Toc204263097"/>
      <w:bookmarkStart w:id="841" w:name="_Toc204263348"/>
      <w:bookmarkStart w:id="842" w:name="_Toc205187037"/>
      <w:r w:rsidRPr="00C20730">
        <w:rPr>
          <w:rFonts w:ascii="Times New Roman" w:hAnsi="Times New Roman"/>
          <w:color w:val="auto"/>
          <w:sz w:val="32"/>
          <w:szCs w:val="32"/>
          <w:lang w:val="ru-RU"/>
        </w:rPr>
        <w:lastRenderedPageBreak/>
        <w:t>2. Пояснение к изображению и алгоритму, в т.ч. используемые в формулах условные математические обозначения переменных</w:t>
      </w:r>
      <w:bookmarkEnd w:id="839"/>
      <w:bookmarkEnd w:id="840"/>
      <w:bookmarkEnd w:id="841"/>
      <w:bookmarkEnd w:id="842"/>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Представленный алгоритм описывает метод вычисления среднего значения (</w:t>
      </w:r>
      <w:r w:rsidRPr="00C20730">
        <w:rPr>
          <w:rFonts w:ascii="Times New Roman" w:hAnsi="Times New Roman"/>
          <w:sz w:val="32"/>
          <w:szCs w:val="32"/>
        </w:rPr>
        <w:t>M</w:t>
      </w:r>
      <w:r w:rsidRPr="00C20730">
        <w:rPr>
          <w:rFonts w:ascii="Times New Roman" w:hAnsi="Times New Roman"/>
          <w:sz w:val="32"/>
          <w:szCs w:val="32"/>
          <w:lang w:val="ru-RU"/>
        </w:rPr>
        <w:t>) и стандартного отклонения</w:t>
      </w:r>
      <w:proofErr w:type="gramStart"/>
      <w:r w:rsidRPr="00C20730">
        <w:rPr>
          <w:rFonts w:ascii="Times New Roman" w:hAnsi="Times New Roman"/>
          <w:sz w:val="32"/>
          <w:szCs w:val="32"/>
          <w:lang w:val="ru-RU"/>
        </w:rPr>
        <w:t xml:space="preserve"> (</w:t>
      </w:r>
      <w:r w:rsidRPr="00C20730">
        <w:rPr>
          <w:rFonts w:ascii="Times New Roman" w:hAnsi="Times New Roman"/>
          <w:sz w:val="32"/>
          <w:szCs w:val="32"/>
        </w:rPr>
        <w:t>σ</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для больших групп данных, когда невозможно простое суммирование отдельных значений и их квадратов. Метод основан на использовании вариационного ряда и условных отклонений. Он предназначен для исследования распределения признака с использованием любой счетной техники.</w:t>
      </w:r>
    </w:p>
    <w:p w:rsidR="00004F1B" w:rsidRPr="00C20730" w:rsidRDefault="00004F1B" w:rsidP="006279B9">
      <w:pPr>
        <w:pStyle w:val="a0"/>
        <w:spacing w:line="251" w:lineRule="auto"/>
        <w:rPr>
          <w:lang w:val="ru-RU"/>
        </w:rPr>
      </w:pPr>
    </w:p>
    <w:p w:rsidR="006F4E96" w:rsidRPr="00C20730" w:rsidRDefault="006F4E96" w:rsidP="006279B9">
      <w:pPr>
        <w:pStyle w:val="3"/>
        <w:spacing w:before="0" w:line="251" w:lineRule="auto"/>
        <w:rPr>
          <w:rFonts w:ascii="Times New Roman" w:hAnsi="Times New Roman"/>
          <w:color w:val="auto"/>
          <w:sz w:val="32"/>
          <w:szCs w:val="32"/>
        </w:rPr>
      </w:pPr>
      <w:bookmarkStart w:id="843" w:name="используемые-обозначения"/>
      <w:bookmarkStart w:id="844" w:name="_Toc204261445"/>
      <w:bookmarkStart w:id="845" w:name="_Toc204263098"/>
      <w:r w:rsidRPr="00C20730">
        <w:rPr>
          <w:rFonts w:ascii="Times New Roman" w:hAnsi="Times New Roman"/>
          <w:color w:val="auto"/>
          <w:sz w:val="32"/>
          <w:szCs w:val="32"/>
        </w:rPr>
        <w:t>Используемые обозначения:</w:t>
      </w:r>
      <w:bookmarkEnd w:id="843"/>
      <w:bookmarkEnd w:id="844"/>
      <w:bookmarkEnd w:id="845"/>
    </w:p>
    <w:p w:rsidR="006F4E96"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006F4E96" w:rsidRPr="00C20730">
        <w:rPr>
          <w:rFonts w:ascii="Times New Roman" w:hAnsi="Times New Roman"/>
          <w:sz w:val="32"/>
          <w:szCs w:val="32"/>
          <w:lang w:val="ru-RU"/>
        </w:rPr>
        <w:t xml:space="preserve"> – середина </w:t>
      </w:r>
      <w:proofErr w:type="gramStart"/>
      <w:r w:rsidR="006F4E96" w:rsidRPr="00C20730">
        <w:rPr>
          <w:rFonts w:ascii="Times New Roman" w:hAnsi="Times New Roman"/>
          <w:sz w:val="32"/>
          <w:szCs w:val="32"/>
          <w:lang w:val="ru-RU"/>
        </w:rPr>
        <w:t>-г</w:t>
      </w:r>
      <w:proofErr w:type="gramEnd"/>
      <w:r w:rsidR="006F4E96" w:rsidRPr="00C20730">
        <w:rPr>
          <w:rFonts w:ascii="Times New Roman" w:hAnsi="Times New Roman"/>
          <w:sz w:val="32"/>
          <w:szCs w:val="32"/>
          <w:lang w:val="ru-RU"/>
        </w:rPr>
        <w:t>о класса вариационного ряда.</w:t>
      </w:r>
    </w:p>
    <w:p w:rsidR="006F4E96"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oMath>
      <w:r w:rsidR="006F4E96" w:rsidRPr="00C20730">
        <w:rPr>
          <w:rFonts w:ascii="Times New Roman" w:hAnsi="Times New Roman"/>
          <w:sz w:val="32"/>
          <w:szCs w:val="32"/>
          <w:lang w:val="ru-RU"/>
        </w:rPr>
        <w:t xml:space="preserve"> – частота (количество наблюдений) в </w:t>
      </w:r>
      <w:proofErr w:type="gramStart"/>
      <w:r w:rsidR="006F4E96" w:rsidRPr="00C20730">
        <w:rPr>
          <w:rFonts w:ascii="Times New Roman" w:hAnsi="Times New Roman"/>
          <w:sz w:val="32"/>
          <w:szCs w:val="32"/>
          <w:lang w:val="ru-RU"/>
        </w:rPr>
        <w:t>-м</w:t>
      </w:r>
      <w:proofErr w:type="gramEnd"/>
      <w:r w:rsidR="006F4E96" w:rsidRPr="00C20730">
        <w:rPr>
          <w:rFonts w:ascii="Times New Roman" w:hAnsi="Times New Roman"/>
          <w:sz w:val="32"/>
          <w:szCs w:val="32"/>
          <w:lang w:val="ru-RU"/>
        </w:rPr>
        <w:t xml:space="preserve"> классе.</w:t>
      </w:r>
    </w:p>
    <w:p w:rsidR="006F4E96" w:rsidRPr="00C20730" w:rsidRDefault="000842A4" w:rsidP="006279B9">
      <w:pPr>
        <w:pStyle w:val="Compact"/>
        <w:numPr>
          <w:ilvl w:val="0"/>
          <w:numId w:val="1"/>
        </w:numPr>
        <w:spacing w:before="0" w:after="0" w:line="251"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i</m:t>
            </m:r>
          </m:sub>
        </m:sSub>
      </m:oMath>
      <w:r w:rsidR="006F4E96" w:rsidRPr="00C20730">
        <w:rPr>
          <w:rFonts w:ascii="Times New Roman" w:hAnsi="Times New Roman"/>
          <w:sz w:val="32"/>
          <w:szCs w:val="32"/>
          <w:lang w:val="ru-RU"/>
        </w:rPr>
        <w:t xml:space="preserve"> – условное отклонение середины </w:t>
      </w:r>
      <w:proofErr w:type="gramStart"/>
      <w:r w:rsidR="006F4E96" w:rsidRPr="00C20730">
        <w:rPr>
          <w:rFonts w:ascii="Times New Roman" w:hAnsi="Times New Roman"/>
          <w:sz w:val="32"/>
          <w:szCs w:val="32"/>
          <w:lang w:val="ru-RU"/>
        </w:rPr>
        <w:t>-г</w:t>
      </w:r>
      <w:proofErr w:type="gramEnd"/>
      <w:r w:rsidR="006F4E96" w:rsidRPr="00C20730">
        <w:rPr>
          <w:rFonts w:ascii="Times New Roman" w:hAnsi="Times New Roman"/>
          <w:sz w:val="32"/>
          <w:szCs w:val="32"/>
          <w:lang w:val="ru-RU"/>
        </w:rPr>
        <w:t xml:space="preserve">о класса, выраженное в классовых промежутках. </w:t>
      </w:r>
      <w:r w:rsidR="006F4E96" w:rsidRPr="00C20730">
        <w:rPr>
          <w:rFonts w:ascii="Times New Roman" w:hAnsi="Times New Roman"/>
          <w:sz w:val="32"/>
          <w:szCs w:val="32"/>
        </w:rPr>
        <w:t xml:space="preserve">Рассчитывается </w:t>
      </w:r>
      <w:proofErr w:type="gramStart"/>
      <w:r w:rsidR="006F4E96" w:rsidRPr="00C20730">
        <w:rPr>
          <w:rFonts w:ascii="Times New Roman" w:hAnsi="Times New Roman"/>
          <w:sz w:val="32"/>
          <w:szCs w:val="32"/>
        </w:rPr>
        <w:t xml:space="preserve">как </w:t>
      </w:r>
      <w:proofErr w:type="gramEnd"/>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i</m:t>
            </m:r>
          </m:sub>
        </m:sSub>
        <m:r>
          <w:rPr>
            <w:rFonts w:ascii="Cambria Math" w:hAnsi="Cambria Math"/>
            <w:sz w:val="32"/>
            <w:szCs w:val="32"/>
          </w:rPr>
          <m:t>=</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r>
              <w:rPr>
                <w:rFonts w:ascii="Cambria Math" w:hAnsi="Cambria Math"/>
                <w:sz w:val="32"/>
                <w:szCs w:val="32"/>
              </w:rPr>
              <m:t>-A</m:t>
            </m:r>
          </m:num>
          <m:den>
            <m:r>
              <w:rPr>
                <w:rFonts w:ascii="Cambria Math" w:hAnsi="Cambria Math"/>
                <w:sz w:val="32"/>
                <w:szCs w:val="32"/>
              </w:rPr>
              <m:t>k</m:t>
            </m:r>
          </m:den>
        </m:f>
      </m:oMath>
      <w:r w:rsidR="006F4E96" w:rsidRPr="00C20730">
        <w:rPr>
          <w:rFonts w:ascii="Times New Roman" w:hAnsi="Times New Roman"/>
          <w:sz w:val="32"/>
          <w:szCs w:val="32"/>
        </w:rPr>
        <w:t>.</w:t>
      </w:r>
    </w:p>
    <w:p w:rsidR="006F4E96" w:rsidRPr="00C20730" w:rsidRDefault="000C0DE8" w:rsidP="006279B9">
      <w:pPr>
        <w:pStyle w:val="Compact"/>
        <w:numPr>
          <w:ilvl w:val="0"/>
          <w:numId w:val="1"/>
        </w:numPr>
        <w:spacing w:before="0" w:after="0" w:line="251" w:lineRule="auto"/>
        <w:rPr>
          <w:rFonts w:ascii="Times New Roman" w:hAnsi="Times New Roman"/>
          <w:sz w:val="32"/>
          <w:szCs w:val="32"/>
        </w:rPr>
      </w:pPr>
      <m:oMath>
        <m:r>
          <w:rPr>
            <w:rFonts w:ascii="Cambria Math" w:hAnsi="Cambria Math"/>
            <w:sz w:val="32"/>
            <w:szCs w:val="32"/>
          </w:rPr>
          <m:t>A</m:t>
        </m:r>
      </m:oMath>
      <w:r w:rsidR="006F4E96" w:rsidRPr="00C20730">
        <w:rPr>
          <w:rFonts w:ascii="Times New Roman" w:hAnsi="Times New Roman"/>
          <w:sz w:val="32"/>
          <w:szCs w:val="32"/>
          <w:lang w:val="ru-RU"/>
        </w:rPr>
        <w:t xml:space="preserve"> – условная средняя, выбранная как середина наименьшего класса. </w:t>
      </w:r>
      <w:r w:rsidR="006F4E96" w:rsidRPr="00C20730">
        <w:rPr>
          <w:rFonts w:ascii="Times New Roman" w:hAnsi="Times New Roman"/>
          <w:sz w:val="32"/>
          <w:szCs w:val="32"/>
        </w:rPr>
        <w:t xml:space="preserve">В данном </w:t>
      </w:r>
      <w:proofErr w:type="gramStart"/>
      <w:r w:rsidR="006F4E96" w:rsidRPr="00C20730">
        <w:rPr>
          <w:rFonts w:ascii="Times New Roman" w:hAnsi="Times New Roman"/>
          <w:sz w:val="32"/>
          <w:szCs w:val="32"/>
        </w:rPr>
        <w:t xml:space="preserve">примере </w:t>
      </w:r>
      <w:proofErr w:type="gramEnd"/>
      <m:oMath>
        <m:r>
          <w:rPr>
            <w:rFonts w:ascii="Cambria Math" w:hAnsi="Cambria Math"/>
            <w:sz w:val="32"/>
            <w:szCs w:val="32"/>
          </w:rPr>
          <m:t>A=380</m:t>
        </m:r>
      </m:oMath>
      <w:r w:rsidR="006F4E96" w:rsidRPr="00C20730">
        <w:rPr>
          <w:rFonts w:ascii="Times New Roman" w:hAnsi="Times New Roman"/>
          <w:sz w:val="32"/>
          <w:szCs w:val="32"/>
        </w:rPr>
        <w:t>.</w:t>
      </w:r>
    </w:p>
    <w:p w:rsidR="006F4E96"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k</m:t>
        </m:r>
      </m:oMath>
      <w:r w:rsidR="006F4E96" w:rsidRPr="00C20730">
        <w:rPr>
          <w:rFonts w:ascii="Times New Roman" w:hAnsi="Times New Roman"/>
          <w:sz w:val="32"/>
          <w:szCs w:val="32"/>
          <w:lang w:val="ru-RU"/>
        </w:rPr>
        <w:t xml:space="preserve"> – величина классового промежутка. В данном примере </w:t>
      </w:r>
      <m:oMath>
        <m:r>
          <w:rPr>
            <w:rFonts w:ascii="Cambria Math" w:hAnsi="Cambria Math"/>
            <w:sz w:val="32"/>
            <w:szCs w:val="32"/>
          </w:rPr>
          <m:t>k</m:t>
        </m:r>
        <m:r>
          <w:rPr>
            <w:rFonts w:ascii="Cambria Math" w:hAnsi="Cambria Math"/>
            <w:sz w:val="32"/>
            <w:szCs w:val="32"/>
            <w:lang w:val="ru-RU"/>
          </w:rPr>
          <m:t>=10</m:t>
        </m:r>
      </m:oMath>
      <w:r w:rsidR="006F4E96" w:rsidRPr="00C20730">
        <w:rPr>
          <w:rFonts w:ascii="Times New Roman" w:hAnsi="Times New Roman"/>
          <w:sz w:val="32"/>
          <w:szCs w:val="32"/>
          <w:lang w:val="ru-RU"/>
        </w:rPr>
        <w:t>.</w:t>
      </w:r>
    </w:p>
    <w:p w:rsidR="006F4E96"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n</m:t>
        </m:r>
      </m:oMath>
      <w:r w:rsidR="006F4E96" w:rsidRPr="00C20730">
        <w:rPr>
          <w:rFonts w:ascii="Times New Roman" w:hAnsi="Times New Roman"/>
          <w:sz w:val="32"/>
          <w:szCs w:val="32"/>
          <w:lang w:val="ru-RU"/>
        </w:rPr>
        <w:t xml:space="preserve"> – общее количество наблюдений (сумма всех частот), </w:t>
      </w:r>
      <m:oMath>
        <m:r>
          <w:rPr>
            <w:rFonts w:ascii="Cambria Math" w:hAnsi="Cambria Math"/>
            <w:sz w:val="32"/>
            <w:szCs w:val="32"/>
          </w:rPr>
          <m:t>n</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oMath>
      <w:r w:rsidR="006F4E96" w:rsidRPr="00C20730">
        <w:rPr>
          <w:rFonts w:ascii="Times New Roman" w:hAnsi="Times New Roman"/>
          <w:sz w:val="32"/>
          <w:szCs w:val="32"/>
          <w:lang w:val="ru-RU"/>
        </w:rPr>
        <w:t>.</w:t>
      </w:r>
    </w:p>
    <w:p w:rsidR="006F4E96"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i</m:t>
            </m:r>
          </m:sub>
        </m:sSub>
      </m:oMath>
      <w:r w:rsidR="006F4E96" w:rsidRPr="00C20730">
        <w:rPr>
          <w:rFonts w:ascii="Times New Roman" w:hAnsi="Times New Roman"/>
          <w:sz w:val="32"/>
          <w:szCs w:val="32"/>
          <w:lang w:val="ru-RU"/>
        </w:rPr>
        <w:t xml:space="preserve"> – первая сумма произведений частот на условные отклонения.</w:t>
      </w:r>
    </w:p>
    <w:p w:rsidR="006F4E96"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sSubSup>
          <m:sSubSupPr>
            <m:ctrlPr>
              <w:rPr>
                <w:rFonts w:ascii="Cambria Math" w:hAnsi="Cambria Math"/>
                <w:sz w:val="32"/>
                <w:szCs w:val="32"/>
              </w:rPr>
            </m:ctrlPr>
          </m:sSubSupPr>
          <m:e>
            <m:r>
              <w:rPr>
                <w:rFonts w:ascii="Cambria Math" w:hAnsi="Cambria Math"/>
                <w:sz w:val="32"/>
                <w:szCs w:val="32"/>
              </w:rPr>
              <m:t>a</m:t>
            </m:r>
          </m:e>
          <m:sub>
            <m:r>
              <w:rPr>
                <w:rFonts w:ascii="Cambria Math" w:hAnsi="Cambria Math"/>
                <w:sz w:val="32"/>
                <w:szCs w:val="32"/>
              </w:rPr>
              <m:t>i</m:t>
            </m:r>
          </m:sub>
          <m:sup>
            <m:r>
              <w:rPr>
                <w:rFonts w:ascii="Cambria Math" w:hAnsi="Cambria Math"/>
                <w:sz w:val="32"/>
                <w:szCs w:val="32"/>
                <w:lang w:val="ru-RU"/>
              </w:rPr>
              <m:t>2</m:t>
            </m:r>
          </m:sup>
        </m:sSubSup>
      </m:oMath>
      <w:r w:rsidR="006F4E96" w:rsidRPr="00C20730">
        <w:rPr>
          <w:rFonts w:ascii="Times New Roman" w:hAnsi="Times New Roman"/>
          <w:sz w:val="32"/>
          <w:szCs w:val="32"/>
          <w:lang w:val="ru-RU"/>
        </w:rPr>
        <w:t xml:space="preserve"> – вторая сумма произведений частот на квадраты условных отклонений.</w:t>
      </w:r>
    </w:p>
    <w:p w:rsidR="006F4E96" w:rsidRPr="00C20730" w:rsidRDefault="000C0DE8" w:rsidP="006279B9">
      <w:pPr>
        <w:pStyle w:val="Compact"/>
        <w:numPr>
          <w:ilvl w:val="0"/>
          <w:numId w:val="1"/>
        </w:numPr>
        <w:spacing w:before="0" w:after="0" w:line="251" w:lineRule="auto"/>
        <w:rPr>
          <w:rFonts w:ascii="Times New Roman" w:hAnsi="Times New Roman"/>
          <w:sz w:val="32"/>
          <w:szCs w:val="32"/>
        </w:rPr>
      </w:pPr>
      <m:oMath>
        <m:r>
          <w:rPr>
            <w:rFonts w:ascii="Cambria Math" w:hAnsi="Cambria Math"/>
            <w:sz w:val="32"/>
            <w:szCs w:val="32"/>
          </w:rPr>
          <m:t>M</m:t>
        </m:r>
      </m:oMath>
      <w:r w:rsidR="006F4E96" w:rsidRPr="00C20730">
        <w:rPr>
          <w:rFonts w:ascii="Times New Roman" w:hAnsi="Times New Roman"/>
          <w:sz w:val="32"/>
          <w:szCs w:val="32"/>
        </w:rPr>
        <w:t xml:space="preserve"> – </w:t>
      </w:r>
      <w:proofErr w:type="gramStart"/>
      <w:r w:rsidR="006F4E96" w:rsidRPr="00C20730">
        <w:rPr>
          <w:rFonts w:ascii="Times New Roman" w:hAnsi="Times New Roman"/>
          <w:sz w:val="32"/>
          <w:szCs w:val="32"/>
        </w:rPr>
        <w:t>истинное</w:t>
      </w:r>
      <w:proofErr w:type="gramEnd"/>
      <w:r w:rsidR="006F4E96" w:rsidRPr="00C20730">
        <w:rPr>
          <w:rFonts w:ascii="Times New Roman" w:hAnsi="Times New Roman"/>
          <w:sz w:val="32"/>
          <w:szCs w:val="32"/>
        </w:rPr>
        <w:t xml:space="preserve"> среднее значение.</w:t>
      </w:r>
    </w:p>
    <w:p w:rsidR="006F4E96"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c</m:t>
        </m:r>
      </m:oMath>
      <w:r w:rsidR="006F4E96" w:rsidRPr="00C20730">
        <w:rPr>
          <w:rFonts w:ascii="Times New Roman" w:hAnsi="Times New Roman"/>
          <w:sz w:val="32"/>
          <w:szCs w:val="32"/>
          <w:lang w:val="ru-RU"/>
        </w:rPr>
        <w:t xml:space="preserve"> – промежуточная величина для расчета дисперсии, связанная с суммой взвешенных квадратов центральных отклонений.</w:t>
      </w:r>
    </w:p>
    <w:p w:rsidR="006F4E96"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C</m:t>
        </m:r>
      </m:oMath>
      <w:r w:rsidR="006F4E96" w:rsidRPr="00C20730">
        <w:rPr>
          <w:rFonts w:ascii="Times New Roman" w:hAnsi="Times New Roman"/>
          <w:sz w:val="32"/>
          <w:szCs w:val="32"/>
          <w:lang w:val="ru-RU"/>
        </w:rPr>
        <w:t xml:space="preserve"> – сумма взвешенных квадратов центральных отклонений от </w:t>
      </w:r>
      <w:proofErr w:type="gramStart"/>
      <w:r w:rsidR="006F4E96" w:rsidRPr="00C20730">
        <w:rPr>
          <w:rFonts w:ascii="Times New Roman" w:hAnsi="Times New Roman"/>
          <w:sz w:val="32"/>
          <w:szCs w:val="32"/>
          <w:lang w:val="ru-RU"/>
        </w:rPr>
        <w:t>средней</w:t>
      </w:r>
      <w:proofErr w:type="gramEnd"/>
      <w:r w:rsidR="006F4E96" w:rsidRPr="00C20730">
        <w:rPr>
          <w:rFonts w:ascii="Times New Roman" w:hAnsi="Times New Roman"/>
          <w:sz w:val="32"/>
          <w:szCs w:val="32"/>
          <w:lang w:val="ru-RU"/>
        </w:rPr>
        <w:t xml:space="preserve"> ряда, выраженных в квадратах классового промежутка.</w:t>
      </w:r>
    </w:p>
    <w:p w:rsidR="006F4E96" w:rsidRPr="00C20730" w:rsidRDefault="000C0DE8" w:rsidP="006279B9">
      <w:pPr>
        <w:pStyle w:val="Compact"/>
        <w:numPr>
          <w:ilvl w:val="0"/>
          <w:numId w:val="1"/>
        </w:numPr>
        <w:spacing w:before="0" w:after="0" w:line="251" w:lineRule="auto"/>
        <w:rPr>
          <w:rFonts w:ascii="Times New Roman" w:hAnsi="Times New Roman"/>
          <w:sz w:val="32"/>
          <w:szCs w:val="32"/>
        </w:rPr>
      </w:pPr>
      <m:oMath>
        <m:r>
          <w:rPr>
            <w:rFonts w:ascii="Cambria Math" w:hAnsi="Cambria Math"/>
            <w:sz w:val="32"/>
            <w:szCs w:val="32"/>
          </w:rPr>
          <m:t>σ</m:t>
        </m:r>
      </m:oMath>
      <w:r w:rsidR="006F4E96" w:rsidRPr="00C20730">
        <w:rPr>
          <w:rFonts w:ascii="Times New Roman" w:hAnsi="Times New Roman"/>
          <w:sz w:val="32"/>
          <w:szCs w:val="32"/>
        </w:rPr>
        <w:t xml:space="preserve"> – </w:t>
      </w:r>
      <w:proofErr w:type="gramStart"/>
      <w:r w:rsidR="006F4E96" w:rsidRPr="00C20730">
        <w:rPr>
          <w:rFonts w:ascii="Times New Roman" w:hAnsi="Times New Roman"/>
          <w:sz w:val="32"/>
          <w:szCs w:val="32"/>
        </w:rPr>
        <w:t>стандартное</w:t>
      </w:r>
      <w:proofErr w:type="gramEnd"/>
      <w:r w:rsidR="006F4E96" w:rsidRPr="00C20730">
        <w:rPr>
          <w:rFonts w:ascii="Times New Roman" w:hAnsi="Times New Roman"/>
          <w:sz w:val="32"/>
          <w:szCs w:val="32"/>
        </w:rPr>
        <w:t xml:space="preserve"> отклонение.</w:t>
      </w:r>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Данный метод позволяет эффективно обрабатывать большие объемы данных, группируя их по классам и используя условные отклонения для упрощения расчетов. Это особенно полезно в биометрии и других областях, где требуется анализ вариационных рядов.</w:t>
      </w:r>
    </w:p>
    <w:p w:rsidR="00004F1B" w:rsidRPr="00C20730" w:rsidRDefault="00004F1B" w:rsidP="006279B9">
      <w:pPr>
        <w:pStyle w:val="a0"/>
        <w:spacing w:line="251" w:lineRule="auto"/>
        <w:rPr>
          <w:lang w:val="ru-RU"/>
        </w:rPr>
      </w:pPr>
    </w:p>
    <w:p w:rsidR="006F4E96" w:rsidRPr="00C20730" w:rsidRDefault="006F4E96" w:rsidP="006279B9">
      <w:pPr>
        <w:pStyle w:val="2"/>
        <w:spacing w:before="0" w:line="251" w:lineRule="auto"/>
        <w:rPr>
          <w:rFonts w:ascii="Times New Roman" w:hAnsi="Times New Roman"/>
          <w:color w:val="auto"/>
          <w:sz w:val="32"/>
          <w:szCs w:val="32"/>
          <w:lang w:val="ru-RU"/>
        </w:rPr>
      </w:pPr>
      <w:bookmarkStart w:id="846" w:name="_Toc204261446"/>
      <w:bookmarkStart w:id="847" w:name="_Toc204263099"/>
      <w:bookmarkStart w:id="848" w:name="_Toc204263349"/>
      <w:bookmarkStart w:id="849" w:name="_Toc205187038"/>
      <w:r w:rsidRPr="00C20730">
        <w:rPr>
          <w:rFonts w:ascii="Times New Roman" w:hAnsi="Times New Roman"/>
          <w:color w:val="auto"/>
          <w:sz w:val="32"/>
          <w:szCs w:val="32"/>
          <w:lang w:val="ru-RU"/>
        </w:rPr>
        <w:t>3. Текстовое описание математических формул</w:t>
      </w:r>
      <w:bookmarkEnd w:id="846"/>
      <w:bookmarkEnd w:id="847"/>
      <w:bookmarkEnd w:id="848"/>
      <w:bookmarkEnd w:id="849"/>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 данном алгоритме используются следующие математические формулы для расчета основных статистических показателей вариационного ряда:</w:t>
      </w:r>
    </w:p>
    <w:p w:rsidR="00004F1B" w:rsidRPr="00C20730" w:rsidRDefault="00004F1B" w:rsidP="006279B9">
      <w:pPr>
        <w:pStyle w:val="a0"/>
        <w:spacing w:line="251" w:lineRule="auto"/>
        <w:rPr>
          <w:lang w:val="ru-RU"/>
        </w:rPr>
      </w:pPr>
    </w:p>
    <w:p w:rsidR="006F4E96" w:rsidRPr="00C20730" w:rsidRDefault="006F4E96" w:rsidP="006279B9">
      <w:pPr>
        <w:pStyle w:val="3"/>
        <w:spacing w:before="0" w:line="251" w:lineRule="auto"/>
        <w:rPr>
          <w:rFonts w:ascii="Times New Roman" w:hAnsi="Times New Roman"/>
          <w:color w:val="auto"/>
          <w:sz w:val="32"/>
          <w:szCs w:val="32"/>
          <w:lang w:val="ru-RU"/>
        </w:rPr>
      </w:pPr>
      <w:bookmarkStart w:id="850" w:name="X12ed0319b8e2a5c03973d623d93b57a981649d4"/>
      <w:bookmarkStart w:id="851" w:name="_Toc204261447"/>
      <w:bookmarkStart w:id="852" w:name="_Toc204263100"/>
      <w:r w:rsidRPr="00C20730">
        <w:rPr>
          <w:rFonts w:ascii="Times New Roman" w:hAnsi="Times New Roman"/>
          <w:color w:val="auto"/>
          <w:sz w:val="32"/>
          <w:szCs w:val="32"/>
          <w:lang w:val="ru-RU"/>
        </w:rPr>
        <w:t>3.1. Расчет первой суммы условных отклонений</w:t>
      </w:r>
      <w:proofErr w:type="gramStart"/>
      <w:r w:rsidRPr="00C20730">
        <w:rPr>
          <w:rFonts w:ascii="Times New Roman" w:hAnsi="Times New Roman"/>
          <w:color w:val="auto"/>
          <w:sz w:val="32"/>
          <w:szCs w:val="32"/>
          <w:lang w:val="ru-RU"/>
        </w:rPr>
        <w:t xml:space="preserve"> (</w:t>
      </w:r>
      <m:oMath>
        <m:sSub>
          <m:sSubPr>
            <m:ctrlPr>
              <w:rPr>
                <w:rFonts w:ascii="Cambria Math" w:hAnsi="Cambria Math"/>
                <w:color w:val="auto"/>
                <w:sz w:val="32"/>
                <w:szCs w:val="32"/>
              </w:rPr>
            </m:ctrlPr>
          </m:sSubPr>
          <m:e>
            <m:r>
              <m:rPr>
                <m:sty m:val="bi"/>
              </m:rPr>
              <w:rPr>
                <w:rFonts w:ascii="Cambria Math" w:hAnsi="Cambria Math"/>
                <w:color w:val="auto"/>
                <w:sz w:val="32"/>
                <w:szCs w:val="32"/>
              </w:rPr>
              <m:t>S</m:t>
            </m:r>
          </m:e>
          <m:sub>
            <m:r>
              <m:rPr>
                <m:sty m:val="bi"/>
              </m:rPr>
              <w:rPr>
                <w:rFonts w:ascii="Cambria Math" w:hAnsi="Cambria Math"/>
                <w:color w:val="auto"/>
                <w:sz w:val="32"/>
                <w:szCs w:val="32"/>
                <w:lang w:val="ru-RU"/>
              </w:rPr>
              <m:t>1</m:t>
            </m:r>
          </m:sub>
        </m:sSub>
      </m:oMath>
      <w:r w:rsidRPr="00C20730">
        <w:rPr>
          <w:rFonts w:ascii="Times New Roman" w:hAnsi="Times New Roman"/>
          <w:color w:val="auto"/>
          <w:sz w:val="32"/>
          <w:szCs w:val="32"/>
          <w:lang w:val="ru-RU"/>
        </w:rPr>
        <w:t>)</w:t>
      </w:r>
      <w:bookmarkEnd w:id="850"/>
      <w:bookmarkEnd w:id="851"/>
      <w:bookmarkEnd w:id="852"/>
      <w:proofErr w:type="gramEnd"/>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Первая сумма условных отклонений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oMath>
      <w:r w:rsidRPr="00C20730">
        <w:rPr>
          <w:rFonts w:ascii="Times New Roman" w:hAnsi="Times New Roman"/>
          <w:sz w:val="32"/>
          <w:szCs w:val="32"/>
          <w:lang w:val="ru-RU"/>
        </w:rPr>
        <w:t xml:space="preserve"> представляет собой сумму произведений частот каждого класса на соответствующие условные отклонения. Она используется для корректировки среднего значения, вычисленного на основе условной средней.</w:t>
      </w:r>
    </w:p>
    <w:p w:rsidR="006F4E96" w:rsidRPr="00C20730" w:rsidRDefault="006F4E96" w:rsidP="006279B9">
      <w:pPr>
        <w:pStyle w:val="a0"/>
        <w:spacing w:before="0" w:after="0" w:line="251" w:lineRule="auto"/>
        <w:rPr>
          <w:rFonts w:ascii="Times New Roman" w:hAnsi="Times New Roman"/>
          <w:sz w:val="32"/>
          <w:szCs w:val="32"/>
        </w:rPr>
      </w:pPr>
      <w:r w:rsidRPr="00C20730">
        <w:rPr>
          <w:rFonts w:ascii="Times New Roman" w:hAnsi="Times New Roman"/>
          <w:sz w:val="32"/>
          <w:szCs w:val="32"/>
        </w:rPr>
        <w:t xml:space="preserve">Формула </w:t>
      </w:r>
      <w:proofErr w:type="gramStart"/>
      <w:r w:rsidRPr="00C20730">
        <w:rPr>
          <w:rFonts w:ascii="Times New Roman" w:hAnsi="Times New Roman"/>
          <w:sz w:val="32"/>
          <w:szCs w:val="32"/>
        </w:rPr>
        <w:t xml:space="preserve">для </w:t>
      </w:r>
      <w:proofErr w:type="gramEnd"/>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oMath>
      <w:r w:rsidRPr="00C20730">
        <w:rPr>
          <w:rFonts w:ascii="Times New Roman" w:hAnsi="Times New Roman"/>
          <w:sz w:val="32"/>
          <w:szCs w:val="32"/>
        </w:rPr>
        <w:t>:</w:t>
      </w:r>
    </w:p>
    <w:p w:rsidR="006F4E96" w:rsidRPr="00C20730" w:rsidRDefault="000842A4" w:rsidP="006279B9">
      <w:pPr>
        <w:pStyle w:val="a0"/>
        <w:spacing w:before="0" w:after="0" w:line="251"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m</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i</m:t>
              </m:r>
            </m:sub>
          </m:sSub>
        </m:oMath>
      </m:oMathPara>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где: *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oMath>
      <w:r w:rsidRPr="00C20730">
        <w:rPr>
          <w:rFonts w:ascii="Times New Roman" w:hAnsi="Times New Roman"/>
          <w:sz w:val="32"/>
          <w:szCs w:val="32"/>
          <w:lang w:val="ru-RU"/>
        </w:rPr>
        <w:t xml:space="preserve"> – частота </w:t>
      </w:r>
      <w:proofErr w:type="gramStart"/>
      <w:r w:rsidRPr="00C20730">
        <w:rPr>
          <w:rFonts w:ascii="Times New Roman" w:hAnsi="Times New Roman"/>
          <w:sz w:val="32"/>
          <w:szCs w:val="32"/>
          <w:lang w:val="ru-RU"/>
        </w:rPr>
        <w:t>-г</w:t>
      </w:r>
      <w:proofErr w:type="gramEnd"/>
      <w:r w:rsidRPr="00C20730">
        <w:rPr>
          <w:rFonts w:ascii="Times New Roman" w:hAnsi="Times New Roman"/>
          <w:sz w:val="32"/>
          <w:szCs w:val="32"/>
          <w:lang w:val="ru-RU"/>
        </w:rPr>
        <w:t xml:space="preserve">о класса. *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i</m:t>
            </m:r>
          </m:sub>
        </m:sSub>
      </m:oMath>
      <w:r w:rsidRPr="00C20730">
        <w:rPr>
          <w:rFonts w:ascii="Times New Roman" w:hAnsi="Times New Roman"/>
          <w:sz w:val="32"/>
          <w:szCs w:val="32"/>
          <w:lang w:val="ru-RU"/>
        </w:rPr>
        <w:t xml:space="preserve"> – условное отклонение </w:t>
      </w:r>
      <m:oMath>
        <m:r>
          <w:rPr>
            <w:rFonts w:ascii="Cambria Math" w:hAnsi="Cambria Math"/>
            <w:sz w:val="32"/>
            <w:szCs w:val="32"/>
          </w:rPr>
          <m:t>i</m:t>
        </m:r>
      </m:oMath>
      <w:r w:rsidRPr="00C20730">
        <w:rPr>
          <w:rFonts w:ascii="Times New Roman" w:hAnsi="Times New Roman"/>
          <w:sz w:val="32"/>
          <w:szCs w:val="32"/>
          <w:lang w:val="ru-RU"/>
        </w:rPr>
        <w:t xml:space="preserve">-го класса. * </w:t>
      </w:r>
      <m:oMath>
        <m:r>
          <w:rPr>
            <w:rFonts w:ascii="Cambria Math" w:hAnsi="Cambria Math"/>
            <w:sz w:val="32"/>
            <w:szCs w:val="32"/>
          </w:rPr>
          <m:t>m</m:t>
        </m:r>
      </m:oMath>
      <w:r w:rsidRPr="00C20730">
        <w:rPr>
          <w:rFonts w:ascii="Times New Roman" w:hAnsi="Times New Roman"/>
          <w:sz w:val="32"/>
          <w:szCs w:val="32"/>
          <w:lang w:val="ru-RU"/>
        </w:rPr>
        <w:t xml:space="preserve"> – количество классов в вариационном ряду.</w:t>
      </w:r>
    </w:p>
    <w:p w:rsidR="00004F1B" w:rsidRPr="00C20730" w:rsidRDefault="00004F1B" w:rsidP="006279B9">
      <w:pPr>
        <w:pStyle w:val="a0"/>
        <w:spacing w:line="251" w:lineRule="auto"/>
        <w:rPr>
          <w:lang w:val="ru-RU"/>
        </w:rPr>
      </w:pPr>
    </w:p>
    <w:p w:rsidR="006F4E96" w:rsidRPr="00C20730" w:rsidRDefault="006F4E96" w:rsidP="006279B9">
      <w:pPr>
        <w:pStyle w:val="3"/>
        <w:spacing w:before="0" w:line="251" w:lineRule="auto"/>
        <w:rPr>
          <w:rFonts w:ascii="Times New Roman" w:hAnsi="Times New Roman"/>
          <w:color w:val="auto"/>
          <w:sz w:val="32"/>
          <w:szCs w:val="32"/>
          <w:lang w:val="ru-RU"/>
        </w:rPr>
      </w:pPr>
      <w:bookmarkStart w:id="853" w:name="X79740ec3c492ba2d8103feaf0baa70589214a50"/>
      <w:bookmarkStart w:id="854" w:name="_Toc204261448"/>
      <w:bookmarkStart w:id="855" w:name="_Toc204263101"/>
      <w:r w:rsidRPr="00C20730">
        <w:rPr>
          <w:rFonts w:ascii="Times New Roman" w:hAnsi="Times New Roman"/>
          <w:color w:val="auto"/>
          <w:sz w:val="32"/>
          <w:szCs w:val="32"/>
          <w:lang w:val="ru-RU"/>
        </w:rPr>
        <w:t>3.2. Расчет второй суммы условных отклонений</w:t>
      </w:r>
      <w:proofErr w:type="gramStart"/>
      <w:r w:rsidRPr="00C20730">
        <w:rPr>
          <w:rFonts w:ascii="Times New Roman" w:hAnsi="Times New Roman"/>
          <w:color w:val="auto"/>
          <w:sz w:val="32"/>
          <w:szCs w:val="32"/>
          <w:lang w:val="ru-RU"/>
        </w:rPr>
        <w:t xml:space="preserve"> (</w:t>
      </w:r>
      <m:oMath>
        <m:sSub>
          <m:sSubPr>
            <m:ctrlPr>
              <w:rPr>
                <w:rFonts w:ascii="Cambria Math" w:hAnsi="Cambria Math"/>
                <w:color w:val="auto"/>
                <w:sz w:val="32"/>
                <w:szCs w:val="32"/>
              </w:rPr>
            </m:ctrlPr>
          </m:sSubPr>
          <m:e>
            <m:r>
              <m:rPr>
                <m:sty m:val="bi"/>
              </m:rPr>
              <w:rPr>
                <w:rFonts w:ascii="Cambria Math" w:hAnsi="Cambria Math"/>
                <w:color w:val="auto"/>
                <w:sz w:val="32"/>
                <w:szCs w:val="32"/>
              </w:rPr>
              <m:t>S</m:t>
            </m:r>
          </m:e>
          <m:sub>
            <m:r>
              <m:rPr>
                <m:sty m:val="bi"/>
              </m:rPr>
              <w:rPr>
                <w:rFonts w:ascii="Cambria Math" w:hAnsi="Cambria Math"/>
                <w:color w:val="auto"/>
                <w:sz w:val="32"/>
                <w:szCs w:val="32"/>
                <w:lang w:val="ru-RU"/>
              </w:rPr>
              <m:t>2</m:t>
            </m:r>
          </m:sub>
        </m:sSub>
      </m:oMath>
      <w:r w:rsidRPr="00C20730">
        <w:rPr>
          <w:rFonts w:ascii="Times New Roman" w:hAnsi="Times New Roman"/>
          <w:color w:val="auto"/>
          <w:sz w:val="32"/>
          <w:szCs w:val="32"/>
          <w:lang w:val="ru-RU"/>
        </w:rPr>
        <w:t>)</w:t>
      </w:r>
      <w:bookmarkEnd w:id="853"/>
      <w:bookmarkEnd w:id="854"/>
      <w:bookmarkEnd w:id="855"/>
      <w:proofErr w:type="gramEnd"/>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Вторая сумма условных отклонений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oMath>
      <w:r w:rsidRPr="00C20730">
        <w:rPr>
          <w:rFonts w:ascii="Times New Roman" w:hAnsi="Times New Roman"/>
          <w:sz w:val="32"/>
          <w:szCs w:val="32"/>
          <w:lang w:val="ru-RU"/>
        </w:rPr>
        <w:t xml:space="preserve"> представляет собой сумму произведений частот каждого класса на квадраты соответствующих условных отклонений. Эта сумма необходима для расчета промежуточной величины </w:t>
      </w:r>
      <m:oMath>
        <m:r>
          <w:rPr>
            <w:rFonts w:ascii="Cambria Math" w:hAnsi="Cambria Math"/>
            <w:sz w:val="32"/>
            <w:szCs w:val="32"/>
          </w:rPr>
          <m:t>c</m:t>
        </m:r>
      </m:oMath>
      <w:r w:rsidRPr="00C20730">
        <w:rPr>
          <w:rFonts w:ascii="Times New Roman" w:hAnsi="Times New Roman"/>
          <w:sz w:val="32"/>
          <w:szCs w:val="32"/>
          <w:lang w:val="ru-RU"/>
        </w:rPr>
        <w:t>, которая, в свою очередь, используется для вычисления стандартного отклонения.</w:t>
      </w:r>
    </w:p>
    <w:p w:rsidR="006F4E96" w:rsidRPr="00C20730" w:rsidRDefault="006F4E96" w:rsidP="006279B9">
      <w:pPr>
        <w:pStyle w:val="a0"/>
        <w:spacing w:before="0" w:after="0" w:line="251" w:lineRule="auto"/>
        <w:rPr>
          <w:rFonts w:ascii="Times New Roman" w:hAnsi="Times New Roman"/>
          <w:sz w:val="32"/>
          <w:szCs w:val="32"/>
        </w:rPr>
      </w:pPr>
      <w:r w:rsidRPr="00C20730">
        <w:rPr>
          <w:rFonts w:ascii="Times New Roman" w:hAnsi="Times New Roman"/>
          <w:sz w:val="32"/>
          <w:szCs w:val="32"/>
        </w:rPr>
        <w:t xml:space="preserve">Формула </w:t>
      </w:r>
      <w:proofErr w:type="gramStart"/>
      <w:r w:rsidRPr="00C20730">
        <w:rPr>
          <w:rFonts w:ascii="Times New Roman" w:hAnsi="Times New Roman"/>
          <w:sz w:val="32"/>
          <w:szCs w:val="32"/>
        </w:rPr>
        <w:t xml:space="preserve">для </w:t>
      </w:r>
      <w:proofErr w:type="gramEnd"/>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oMath>
      <w:r w:rsidRPr="00C20730">
        <w:rPr>
          <w:rFonts w:ascii="Times New Roman" w:hAnsi="Times New Roman"/>
          <w:sz w:val="32"/>
          <w:szCs w:val="32"/>
        </w:rPr>
        <w:t>:</w:t>
      </w:r>
    </w:p>
    <w:p w:rsidR="006F4E96" w:rsidRPr="00C20730" w:rsidRDefault="000842A4" w:rsidP="006279B9">
      <w:pPr>
        <w:pStyle w:val="a0"/>
        <w:spacing w:before="0" w:after="0" w:line="251"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m</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sSubSup>
            <m:sSubSupPr>
              <m:ctrlPr>
                <w:rPr>
                  <w:rFonts w:ascii="Cambria Math" w:hAnsi="Cambria Math"/>
                  <w:sz w:val="32"/>
                  <w:szCs w:val="32"/>
                </w:rPr>
              </m:ctrlPr>
            </m:sSubSupPr>
            <m:e>
              <m:r>
                <w:rPr>
                  <w:rFonts w:ascii="Cambria Math" w:hAnsi="Cambria Math"/>
                  <w:sz w:val="32"/>
                  <w:szCs w:val="32"/>
                </w:rPr>
                <m:t>a</m:t>
              </m:r>
            </m:e>
            <m:sub>
              <m:r>
                <w:rPr>
                  <w:rFonts w:ascii="Cambria Math" w:hAnsi="Cambria Math"/>
                  <w:sz w:val="32"/>
                  <w:szCs w:val="32"/>
                </w:rPr>
                <m:t>i</m:t>
              </m:r>
            </m:sub>
            <m:sup>
              <m:r>
                <w:rPr>
                  <w:rFonts w:ascii="Cambria Math" w:hAnsi="Cambria Math"/>
                  <w:sz w:val="32"/>
                  <w:szCs w:val="32"/>
                </w:rPr>
                <m:t>2</m:t>
              </m:r>
            </m:sup>
          </m:sSubSup>
        </m:oMath>
      </m:oMathPara>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 xml:space="preserve">где: *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oMath>
      <w:r w:rsidRPr="00C20730">
        <w:rPr>
          <w:rFonts w:ascii="Times New Roman" w:hAnsi="Times New Roman"/>
          <w:sz w:val="32"/>
          <w:szCs w:val="32"/>
          <w:lang w:val="ru-RU"/>
        </w:rPr>
        <w:t xml:space="preserve"> – частота </w:t>
      </w:r>
      <w:proofErr w:type="gramStart"/>
      <w:r w:rsidRPr="00C20730">
        <w:rPr>
          <w:rFonts w:ascii="Times New Roman" w:hAnsi="Times New Roman"/>
          <w:sz w:val="32"/>
          <w:szCs w:val="32"/>
          <w:lang w:val="ru-RU"/>
        </w:rPr>
        <w:t>-г</w:t>
      </w:r>
      <w:proofErr w:type="gramEnd"/>
      <w:r w:rsidRPr="00C20730">
        <w:rPr>
          <w:rFonts w:ascii="Times New Roman" w:hAnsi="Times New Roman"/>
          <w:sz w:val="32"/>
          <w:szCs w:val="32"/>
          <w:lang w:val="ru-RU"/>
        </w:rPr>
        <w:t xml:space="preserve">о класса. *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i</m:t>
            </m:r>
          </m:sub>
        </m:sSub>
      </m:oMath>
      <w:r w:rsidRPr="00C20730">
        <w:rPr>
          <w:rFonts w:ascii="Times New Roman" w:hAnsi="Times New Roman"/>
          <w:sz w:val="32"/>
          <w:szCs w:val="32"/>
          <w:lang w:val="ru-RU"/>
        </w:rPr>
        <w:t xml:space="preserve"> – условное отклонение </w:t>
      </w:r>
      <m:oMath>
        <m:r>
          <w:rPr>
            <w:rFonts w:ascii="Cambria Math" w:hAnsi="Cambria Math"/>
            <w:sz w:val="32"/>
            <w:szCs w:val="32"/>
          </w:rPr>
          <m:t>i</m:t>
        </m:r>
      </m:oMath>
      <w:r w:rsidRPr="00C20730">
        <w:rPr>
          <w:rFonts w:ascii="Times New Roman" w:hAnsi="Times New Roman"/>
          <w:sz w:val="32"/>
          <w:szCs w:val="32"/>
          <w:lang w:val="ru-RU"/>
        </w:rPr>
        <w:t xml:space="preserve">-го класса. * </w:t>
      </w:r>
      <m:oMath>
        <m:r>
          <w:rPr>
            <w:rFonts w:ascii="Cambria Math" w:hAnsi="Cambria Math"/>
            <w:sz w:val="32"/>
            <w:szCs w:val="32"/>
          </w:rPr>
          <m:t>m</m:t>
        </m:r>
      </m:oMath>
      <w:r w:rsidRPr="00C20730">
        <w:rPr>
          <w:rFonts w:ascii="Times New Roman" w:hAnsi="Times New Roman"/>
          <w:sz w:val="32"/>
          <w:szCs w:val="32"/>
          <w:lang w:val="ru-RU"/>
        </w:rPr>
        <w:t xml:space="preserve"> – количество классов в вариационном ряду.</w:t>
      </w:r>
    </w:p>
    <w:p w:rsidR="00004F1B" w:rsidRPr="00C20730" w:rsidRDefault="00004F1B" w:rsidP="006279B9">
      <w:pPr>
        <w:pStyle w:val="a0"/>
        <w:spacing w:line="251" w:lineRule="auto"/>
        <w:rPr>
          <w:lang w:val="ru-RU"/>
        </w:rPr>
      </w:pPr>
    </w:p>
    <w:p w:rsidR="006F4E96" w:rsidRPr="00C20730" w:rsidRDefault="006F4E96" w:rsidP="006279B9">
      <w:pPr>
        <w:pStyle w:val="3"/>
        <w:spacing w:before="0" w:line="251" w:lineRule="auto"/>
        <w:rPr>
          <w:rFonts w:ascii="Times New Roman" w:hAnsi="Times New Roman"/>
          <w:color w:val="auto"/>
          <w:sz w:val="32"/>
          <w:szCs w:val="32"/>
          <w:lang w:val="ru-RU"/>
        </w:rPr>
      </w:pPr>
      <w:bookmarkStart w:id="856" w:name="расчет-среднего-значения-m"/>
      <w:bookmarkStart w:id="857" w:name="_Toc204261449"/>
      <w:bookmarkStart w:id="858" w:name="_Toc204263102"/>
      <w:r w:rsidRPr="00C20730">
        <w:rPr>
          <w:rFonts w:ascii="Times New Roman" w:hAnsi="Times New Roman"/>
          <w:color w:val="auto"/>
          <w:sz w:val="32"/>
          <w:szCs w:val="32"/>
          <w:lang w:val="ru-RU"/>
        </w:rPr>
        <w:t>3.3. Расчет среднего значения</w:t>
      </w:r>
      <w:proofErr w:type="gramStart"/>
      <w:r w:rsidRPr="00C20730">
        <w:rPr>
          <w:rFonts w:ascii="Times New Roman" w:hAnsi="Times New Roman"/>
          <w:color w:val="auto"/>
          <w:sz w:val="32"/>
          <w:szCs w:val="32"/>
          <w:lang w:val="ru-RU"/>
        </w:rPr>
        <w:t xml:space="preserve"> (</w:t>
      </w:r>
      <m:oMath>
        <m:r>
          <m:rPr>
            <m:sty m:val="bi"/>
          </m:rPr>
          <w:rPr>
            <w:rFonts w:ascii="Cambria Math" w:hAnsi="Cambria Math"/>
            <w:color w:val="auto"/>
            <w:sz w:val="32"/>
            <w:szCs w:val="32"/>
          </w:rPr>
          <m:t>M</m:t>
        </m:r>
      </m:oMath>
      <w:r w:rsidRPr="00C20730">
        <w:rPr>
          <w:rFonts w:ascii="Times New Roman" w:hAnsi="Times New Roman"/>
          <w:color w:val="auto"/>
          <w:sz w:val="32"/>
          <w:szCs w:val="32"/>
          <w:lang w:val="ru-RU"/>
        </w:rPr>
        <w:t>)</w:t>
      </w:r>
      <w:bookmarkEnd w:id="856"/>
      <w:bookmarkEnd w:id="857"/>
      <w:bookmarkEnd w:id="858"/>
      <w:proofErr w:type="gramEnd"/>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Среднее значение </w:t>
      </w:r>
      <m:oMath>
        <m:r>
          <w:rPr>
            <w:rFonts w:ascii="Cambria Math" w:hAnsi="Cambria Math"/>
            <w:sz w:val="32"/>
            <w:szCs w:val="32"/>
          </w:rPr>
          <m:t>M</m:t>
        </m:r>
      </m:oMath>
      <w:r w:rsidRPr="00C20730">
        <w:rPr>
          <w:rFonts w:ascii="Times New Roman" w:hAnsi="Times New Roman"/>
          <w:sz w:val="32"/>
          <w:szCs w:val="32"/>
          <w:lang w:val="ru-RU"/>
        </w:rPr>
        <w:t xml:space="preserve"> (истинная средняя) рассчитывается на основе условной средней </w:t>
      </w:r>
      <m:oMath>
        <m:r>
          <w:rPr>
            <w:rFonts w:ascii="Cambria Math" w:hAnsi="Cambria Math"/>
            <w:sz w:val="32"/>
            <w:szCs w:val="32"/>
          </w:rPr>
          <m:t>A</m:t>
        </m:r>
      </m:oMath>
      <w:r w:rsidRPr="00C20730">
        <w:rPr>
          <w:rFonts w:ascii="Times New Roman" w:hAnsi="Times New Roman"/>
          <w:sz w:val="32"/>
          <w:szCs w:val="32"/>
          <w:lang w:val="ru-RU"/>
        </w:rPr>
        <w:t xml:space="preserve">, величины классового промежутка </w:t>
      </w:r>
      <m:oMath>
        <m:r>
          <w:rPr>
            <w:rFonts w:ascii="Cambria Math" w:hAnsi="Cambria Math"/>
            <w:sz w:val="32"/>
            <w:szCs w:val="32"/>
          </w:rPr>
          <m:t>k</m:t>
        </m:r>
      </m:oMath>
      <w:r w:rsidRPr="00C20730">
        <w:rPr>
          <w:rFonts w:ascii="Times New Roman" w:hAnsi="Times New Roman"/>
          <w:sz w:val="32"/>
          <w:szCs w:val="32"/>
          <w:lang w:val="ru-RU"/>
        </w:rPr>
        <w:t xml:space="preserve"> и первой суммы условных отклонений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oMath>
      <w:r w:rsidRPr="00C20730">
        <w:rPr>
          <w:rFonts w:ascii="Times New Roman" w:hAnsi="Times New Roman"/>
          <w:sz w:val="32"/>
          <w:szCs w:val="32"/>
          <w:lang w:val="ru-RU"/>
        </w:rPr>
        <w:t>. Эта формула позволяет получить истинное среднее значение признака, учитывая группировку данных.</w:t>
      </w:r>
    </w:p>
    <w:p w:rsidR="006F4E96" w:rsidRPr="00C20730" w:rsidRDefault="006F4E96" w:rsidP="006279B9">
      <w:pPr>
        <w:pStyle w:val="a0"/>
        <w:spacing w:before="0" w:after="0" w:line="251" w:lineRule="auto"/>
        <w:rPr>
          <w:rFonts w:ascii="Times New Roman" w:hAnsi="Times New Roman"/>
          <w:sz w:val="32"/>
          <w:szCs w:val="32"/>
        </w:rPr>
      </w:pPr>
      <w:r w:rsidRPr="00C20730">
        <w:rPr>
          <w:rFonts w:ascii="Times New Roman" w:hAnsi="Times New Roman"/>
          <w:sz w:val="32"/>
          <w:szCs w:val="32"/>
        </w:rPr>
        <w:t xml:space="preserve">Формула </w:t>
      </w:r>
      <w:proofErr w:type="gramStart"/>
      <w:r w:rsidRPr="00C20730">
        <w:rPr>
          <w:rFonts w:ascii="Times New Roman" w:hAnsi="Times New Roman"/>
          <w:sz w:val="32"/>
          <w:szCs w:val="32"/>
        </w:rPr>
        <w:t xml:space="preserve">для </w:t>
      </w:r>
      <w:proofErr w:type="gramEnd"/>
      <m:oMath>
        <m:r>
          <w:rPr>
            <w:rFonts w:ascii="Cambria Math" w:hAnsi="Cambria Math"/>
            <w:sz w:val="32"/>
            <w:szCs w:val="32"/>
          </w:rPr>
          <m:t>M</m:t>
        </m:r>
      </m:oMath>
      <w:r w:rsidRPr="00C20730">
        <w:rPr>
          <w:rFonts w:ascii="Times New Roman" w:hAnsi="Times New Roman"/>
          <w:sz w:val="32"/>
          <w:szCs w:val="32"/>
        </w:rPr>
        <w:t>:</w:t>
      </w:r>
    </w:p>
    <w:p w:rsidR="006F4E96"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M=A+k</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num>
            <m:den>
              <m:r>
                <w:rPr>
                  <w:rFonts w:ascii="Cambria Math" w:hAnsi="Cambria Math"/>
                  <w:sz w:val="32"/>
                  <w:szCs w:val="32"/>
                </w:rPr>
                <m:t>n</m:t>
              </m:r>
            </m:den>
          </m:f>
        </m:oMath>
      </m:oMathPara>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где: * </w:t>
      </w:r>
      <m:oMath>
        <m:r>
          <w:rPr>
            <w:rFonts w:ascii="Cambria Math" w:hAnsi="Cambria Math"/>
            <w:sz w:val="32"/>
            <w:szCs w:val="32"/>
          </w:rPr>
          <m:t>A</m:t>
        </m:r>
      </m:oMath>
      <w:r w:rsidRPr="00C20730">
        <w:rPr>
          <w:rFonts w:ascii="Times New Roman" w:hAnsi="Times New Roman"/>
          <w:sz w:val="32"/>
          <w:szCs w:val="32"/>
          <w:lang w:val="ru-RU"/>
        </w:rPr>
        <w:t xml:space="preserve"> – условная средняя</w:t>
      </w:r>
      <w:proofErr w:type="gramStart"/>
      <w:r w:rsidRPr="00C20730">
        <w:rPr>
          <w:rFonts w:ascii="Times New Roman" w:hAnsi="Times New Roman"/>
          <w:sz w:val="32"/>
          <w:szCs w:val="32"/>
          <w:lang w:val="ru-RU"/>
        </w:rPr>
        <w:t>.</w:t>
      </w:r>
      <w:proofErr w:type="gramEnd"/>
      <w:r w:rsidRPr="00C20730">
        <w:rPr>
          <w:rFonts w:ascii="Times New Roman" w:hAnsi="Times New Roman"/>
          <w:sz w:val="32"/>
          <w:szCs w:val="32"/>
          <w:lang w:val="ru-RU"/>
        </w:rPr>
        <w:t xml:space="preserve"> * </w:t>
      </w:r>
      <m:oMath>
        <m:r>
          <w:rPr>
            <w:rFonts w:ascii="Cambria Math" w:hAnsi="Cambria Math"/>
            <w:sz w:val="32"/>
            <w:szCs w:val="32"/>
          </w:rPr>
          <m:t>k</m:t>
        </m:r>
      </m:oMath>
      <w:r w:rsidRPr="00C20730">
        <w:rPr>
          <w:rFonts w:ascii="Times New Roman" w:hAnsi="Times New Roman"/>
          <w:sz w:val="32"/>
          <w:szCs w:val="32"/>
          <w:lang w:val="ru-RU"/>
        </w:rPr>
        <w:t xml:space="preserve"> – </w:t>
      </w:r>
      <w:proofErr w:type="gramStart"/>
      <w:r w:rsidRPr="00C20730">
        <w:rPr>
          <w:rFonts w:ascii="Times New Roman" w:hAnsi="Times New Roman"/>
          <w:sz w:val="32"/>
          <w:szCs w:val="32"/>
          <w:lang w:val="ru-RU"/>
        </w:rPr>
        <w:t>в</w:t>
      </w:r>
      <w:proofErr w:type="gramEnd"/>
      <w:r w:rsidRPr="00C20730">
        <w:rPr>
          <w:rFonts w:ascii="Times New Roman" w:hAnsi="Times New Roman"/>
          <w:sz w:val="32"/>
          <w:szCs w:val="32"/>
          <w:lang w:val="ru-RU"/>
        </w:rPr>
        <w:t xml:space="preserve">еличина классового промежутка. *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oMath>
      <w:r w:rsidRPr="00C20730">
        <w:rPr>
          <w:rFonts w:ascii="Times New Roman" w:hAnsi="Times New Roman"/>
          <w:sz w:val="32"/>
          <w:szCs w:val="32"/>
          <w:lang w:val="ru-RU"/>
        </w:rPr>
        <w:t xml:space="preserve"> – первая сумма условных отклонений. * </w:t>
      </w:r>
      <m:oMath>
        <m:r>
          <w:rPr>
            <w:rFonts w:ascii="Cambria Math" w:hAnsi="Cambria Math"/>
            <w:sz w:val="32"/>
            <w:szCs w:val="32"/>
          </w:rPr>
          <m:t>n</m:t>
        </m:r>
      </m:oMath>
      <w:r w:rsidRPr="00C20730">
        <w:rPr>
          <w:rFonts w:ascii="Times New Roman" w:hAnsi="Times New Roman"/>
          <w:sz w:val="32"/>
          <w:szCs w:val="32"/>
          <w:lang w:val="ru-RU"/>
        </w:rPr>
        <w:t xml:space="preserve"> – общее количество наблюдений.</w:t>
      </w:r>
    </w:p>
    <w:p w:rsidR="00004F1B" w:rsidRPr="00C20730" w:rsidRDefault="00004F1B" w:rsidP="006279B9">
      <w:pPr>
        <w:pStyle w:val="a0"/>
        <w:spacing w:line="251" w:lineRule="auto"/>
        <w:rPr>
          <w:lang w:val="ru-RU"/>
        </w:rPr>
      </w:pPr>
    </w:p>
    <w:p w:rsidR="006F4E96" w:rsidRPr="00C20730" w:rsidRDefault="006F4E96" w:rsidP="006279B9">
      <w:pPr>
        <w:pStyle w:val="3"/>
        <w:spacing w:before="0" w:line="251" w:lineRule="auto"/>
        <w:rPr>
          <w:rFonts w:ascii="Times New Roman" w:hAnsi="Times New Roman"/>
          <w:color w:val="auto"/>
          <w:sz w:val="32"/>
          <w:szCs w:val="32"/>
          <w:lang w:val="ru-RU"/>
        </w:rPr>
      </w:pPr>
      <w:bookmarkStart w:id="859" w:name="расчет-промежуточной-величины-c"/>
      <w:bookmarkStart w:id="860" w:name="_Toc204261450"/>
      <w:bookmarkStart w:id="861" w:name="_Toc204263103"/>
      <w:r w:rsidRPr="00C20730">
        <w:rPr>
          <w:rFonts w:ascii="Times New Roman" w:hAnsi="Times New Roman"/>
          <w:color w:val="auto"/>
          <w:sz w:val="32"/>
          <w:szCs w:val="32"/>
          <w:lang w:val="ru-RU"/>
        </w:rPr>
        <w:t>3.4. Расчет промежуточной величины</w:t>
      </w:r>
      <w:proofErr w:type="gramStart"/>
      <w:r w:rsidRPr="00C20730">
        <w:rPr>
          <w:rFonts w:ascii="Times New Roman" w:hAnsi="Times New Roman"/>
          <w:color w:val="auto"/>
          <w:sz w:val="32"/>
          <w:szCs w:val="32"/>
          <w:lang w:val="ru-RU"/>
        </w:rPr>
        <w:t xml:space="preserve"> (</w:t>
      </w:r>
      <m:oMath>
        <m:r>
          <m:rPr>
            <m:sty m:val="bi"/>
          </m:rPr>
          <w:rPr>
            <w:rFonts w:ascii="Cambria Math" w:hAnsi="Cambria Math"/>
            <w:color w:val="auto"/>
            <w:sz w:val="32"/>
            <w:szCs w:val="32"/>
          </w:rPr>
          <m:t>c</m:t>
        </m:r>
      </m:oMath>
      <w:r w:rsidRPr="00C20730">
        <w:rPr>
          <w:rFonts w:ascii="Times New Roman" w:hAnsi="Times New Roman"/>
          <w:color w:val="auto"/>
          <w:sz w:val="32"/>
          <w:szCs w:val="32"/>
          <w:lang w:val="ru-RU"/>
        </w:rPr>
        <w:t>)</w:t>
      </w:r>
      <w:bookmarkEnd w:id="859"/>
      <w:bookmarkEnd w:id="860"/>
      <w:bookmarkEnd w:id="861"/>
      <w:proofErr w:type="gramEnd"/>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Промежуточная величина </w:t>
      </w:r>
      <m:oMath>
        <m:r>
          <w:rPr>
            <w:rFonts w:ascii="Cambria Math" w:hAnsi="Cambria Math"/>
            <w:sz w:val="32"/>
            <w:szCs w:val="32"/>
          </w:rPr>
          <m:t>c</m:t>
        </m:r>
      </m:oMath>
      <w:r w:rsidRPr="00C20730">
        <w:rPr>
          <w:rFonts w:ascii="Times New Roman" w:hAnsi="Times New Roman"/>
          <w:sz w:val="32"/>
          <w:szCs w:val="32"/>
          <w:lang w:val="ru-RU"/>
        </w:rPr>
        <w:t xml:space="preserve"> является ключевым элементом для вычисления стандартного отклонения. Она представляет собой скорректированную сумму квадратов условных отклонений, очищенную от влияния смещения, вызванного использованием условной средней.</w:t>
      </w:r>
    </w:p>
    <w:p w:rsidR="006F4E96" w:rsidRPr="00C20730" w:rsidRDefault="006F4E96" w:rsidP="006279B9">
      <w:pPr>
        <w:pStyle w:val="a0"/>
        <w:spacing w:before="0" w:after="0" w:line="251" w:lineRule="auto"/>
        <w:rPr>
          <w:rFonts w:ascii="Times New Roman" w:hAnsi="Times New Roman"/>
          <w:sz w:val="32"/>
          <w:szCs w:val="32"/>
        </w:rPr>
      </w:pPr>
      <w:r w:rsidRPr="00C20730">
        <w:rPr>
          <w:rFonts w:ascii="Times New Roman" w:hAnsi="Times New Roman"/>
          <w:sz w:val="32"/>
          <w:szCs w:val="32"/>
        </w:rPr>
        <w:t xml:space="preserve">Формула </w:t>
      </w:r>
      <w:proofErr w:type="gramStart"/>
      <w:r w:rsidRPr="00C20730">
        <w:rPr>
          <w:rFonts w:ascii="Times New Roman" w:hAnsi="Times New Roman"/>
          <w:sz w:val="32"/>
          <w:szCs w:val="32"/>
        </w:rPr>
        <w:t xml:space="preserve">для </w:t>
      </w:r>
      <w:proofErr w:type="gramEnd"/>
      <m:oMath>
        <m:r>
          <w:rPr>
            <w:rFonts w:ascii="Cambria Math" w:hAnsi="Cambria Math"/>
            <w:sz w:val="32"/>
            <w:szCs w:val="32"/>
          </w:rPr>
          <m:t>c</m:t>
        </m:r>
      </m:oMath>
      <w:r w:rsidRPr="00C20730">
        <w:rPr>
          <w:rFonts w:ascii="Times New Roman" w:hAnsi="Times New Roman"/>
          <w:sz w:val="32"/>
          <w:szCs w:val="32"/>
        </w:rPr>
        <w:t>:</w:t>
      </w:r>
    </w:p>
    <w:p w:rsidR="006F4E96"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c=</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r>
            <w:rPr>
              <w:rFonts w:ascii="Cambria Math" w:hAnsi="Cambria Math"/>
              <w:sz w:val="32"/>
              <w:szCs w:val="32"/>
            </w:rPr>
            <m:t>-</m:t>
          </m:r>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rPr>
                    <m:t>1</m:t>
                  </m:r>
                </m:sub>
                <m:sup>
                  <m:r>
                    <w:rPr>
                      <w:rFonts w:ascii="Cambria Math" w:hAnsi="Cambria Math"/>
                      <w:sz w:val="32"/>
                      <w:szCs w:val="32"/>
                    </w:rPr>
                    <m:t>2</m:t>
                  </m:r>
                </m:sup>
              </m:sSubSup>
            </m:num>
            <m:den>
              <m:r>
                <w:rPr>
                  <w:rFonts w:ascii="Cambria Math" w:hAnsi="Cambria Math"/>
                  <w:sz w:val="32"/>
                  <w:szCs w:val="32"/>
                </w:rPr>
                <m:t>n</m:t>
              </m:r>
            </m:den>
          </m:f>
        </m:oMath>
      </m:oMathPara>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где: *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oMath>
      <w:r w:rsidRPr="00C20730">
        <w:rPr>
          <w:rFonts w:ascii="Times New Roman" w:hAnsi="Times New Roman"/>
          <w:sz w:val="32"/>
          <w:szCs w:val="32"/>
          <w:lang w:val="ru-RU"/>
        </w:rPr>
        <w:t xml:space="preserve"> – вторая сумма условных отклонений. *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oMath>
      <w:r w:rsidRPr="00C20730">
        <w:rPr>
          <w:rFonts w:ascii="Times New Roman" w:hAnsi="Times New Roman"/>
          <w:sz w:val="32"/>
          <w:szCs w:val="32"/>
          <w:lang w:val="ru-RU"/>
        </w:rPr>
        <w:t xml:space="preserve"> – первая сумма условных отклонений</w:t>
      </w:r>
      <w:proofErr w:type="gramStart"/>
      <w:r w:rsidRPr="00C20730">
        <w:rPr>
          <w:rFonts w:ascii="Times New Roman" w:hAnsi="Times New Roman"/>
          <w:sz w:val="32"/>
          <w:szCs w:val="32"/>
          <w:lang w:val="ru-RU"/>
        </w:rPr>
        <w:t>.</w:t>
      </w:r>
      <w:proofErr w:type="gramEnd"/>
      <w:r w:rsidRPr="00C20730">
        <w:rPr>
          <w:rFonts w:ascii="Times New Roman" w:hAnsi="Times New Roman"/>
          <w:sz w:val="32"/>
          <w:szCs w:val="32"/>
          <w:lang w:val="ru-RU"/>
        </w:rPr>
        <w:t xml:space="preserve"> * </w:t>
      </w:r>
      <m:oMath>
        <m:r>
          <w:rPr>
            <w:rFonts w:ascii="Cambria Math" w:hAnsi="Cambria Math"/>
            <w:sz w:val="32"/>
            <w:szCs w:val="32"/>
          </w:rPr>
          <m:t>n</m:t>
        </m:r>
      </m:oMath>
      <w:r w:rsidRPr="00C20730">
        <w:rPr>
          <w:rFonts w:ascii="Times New Roman" w:hAnsi="Times New Roman"/>
          <w:sz w:val="32"/>
          <w:szCs w:val="32"/>
          <w:lang w:val="ru-RU"/>
        </w:rPr>
        <w:t xml:space="preserve"> – </w:t>
      </w:r>
      <w:proofErr w:type="gramStart"/>
      <w:r w:rsidRPr="00C20730">
        <w:rPr>
          <w:rFonts w:ascii="Times New Roman" w:hAnsi="Times New Roman"/>
          <w:sz w:val="32"/>
          <w:szCs w:val="32"/>
          <w:lang w:val="ru-RU"/>
        </w:rPr>
        <w:t>о</w:t>
      </w:r>
      <w:proofErr w:type="gramEnd"/>
      <w:r w:rsidRPr="00C20730">
        <w:rPr>
          <w:rFonts w:ascii="Times New Roman" w:hAnsi="Times New Roman"/>
          <w:sz w:val="32"/>
          <w:szCs w:val="32"/>
          <w:lang w:val="ru-RU"/>
        </w:rPr>
        <w:t>бщее количество наблюдений.</w:t>
      </w:r>
    </w:p>
    <w:p w:rsidR="00004F1B" w:rsidRPr="00C20730" w:rsidRDefault="00004F1B" w:rsidP="006279B9">
      <w:pPr>
        <w:pStyle w:val="a0"/>
        <w:spacing w:line="251" w:lineRule="auto"/>
        <w:rPr>
          <w:lang w:val="ru-RU"/>
        </w:rPr>
      </w:pPr>
    </w:p>
    <w:p w:rsidR="006F4E96" w:rsidRPr="00C20730" w:rsidRDefault="006F4E96" w:rsidP="006279B9">
      <w:pPr>
        <w:pStyle w:val="3"/>
        <w:spacing w:before="0" w:line="251" w:lineRule="auto"/>
        <w:rPr>
          <w:rFonts w:ascii="Times New Roman" w:hAnsi="Times New Roman"/>
          <w:color w:val="auto"/>
          <w:sz w:val="32"/>
          <w:szCs w:val="32"/>
          <w:lang w:val="ru-RU"/>
        </w:rPr>
      </w:pPr>
      <w:bookmarkStart w:id="862" w:name="Xc8f1e4a53c603a9bbb1509bf91ac3929a47b948"/>
      <w:bookmarkStart w:id="863" w:name="_Toc204261451"/>
      <w:bookmarkStart w:id="864" w:name="_Toc204263104"/>
      <w:r w:rsidRPr="00C20730">
        <w:rPr>
          <w:rFonts w:ascii="Times New Roman" w:hAnsi="Times New Roman"/>
          <w:color w:val="auto"/>
          <w:sz w:val="32"/>
          <w:szCs w:val="32"/>
          <w:lang w:val="ru-RU"/>
        </w:rPr>
        <w:t>3.5. Расчет суммы квадратов центральных отклонений</w:t>
      </w:r>
      <w:proofErr w:type="gramStart"/>
      <w:r w:rsidRPr="00C20730">
        <w:rPr>
          <w:rFonts w:ascii="Times New Roman" w:hAnsi="Times New Roman"/>
          <w:color w:val="auto"/>
          <w:sz w:val="32"/>
          <w:szCs w:val="32"/>
          <w:lang w:val="ru-RU"/>
        </w:rPr>
        <w:t xml:space="preserve"> (</w:t>
      </w:r>
      <m:oMath>
        <m:r>
          <m:rPr>
            <m:sty m:val="bi"/>
          </m:rPr>
          <w:rPr>
            <w:rFonts w:ascii="Cambria Math" w:hAnsi="Cambria Math"/>
            <w:color w:val="auto"/>
            <w:sz w:val="32"/>
            <w:szCs w:val="32"/>
          </w:rPr>
          <m:t>C</m:t>
        </m:r>
      </m:oMath>
      <w:r w:rsidRPr="00C20730">
        <w:rPr>
          <w:rFonts w:ascii="Times New Roman" w:hAnsi="Times New Roman"/>
          <w:color w:val="auto"/>
          <w:sz w:val="32"/>
          <w:szCs w:val="32"/>
          <w:lang w:val="ru-RU"/>
        </w:rPr>
        <w:t>)</w:t>
      </w:r>
      <w:bookmarkEnd w:id="862"/>
      <w:bookmarkEnd w:id="863"/>
      <w:bookmarkEnd w:id="864"/>
      <w:proofErr w:type="gramEnd"/>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Сумма квадратов центральных отклонений </w:t>
      </w:r>
      <m:oMath>
        <m:r>
          <w:rPr>
            <w:rFonts w:ascii="Cambria Math" w:hAnsi="Cambria Math"/>
            <w:sz w:val="32"/>
            <w:szCs w:val="32"/>
          </w:rPr>
          <m:t>C</m:t>
        </m:r>
      </m:oMath>
      <w:r w:rsidRPr="00C20730">
        <w:rPr>
          <w:rFonts w:ascii="Times New Roman" w:hAnsi="Times New Roman"/>
          <w:sz w:val="32"/>
          <w:szCs w:val="32"/>
          <w:lang w:val="ru-RU"/>
        </w:rPr>
        <w:t xml:space="preserve"> выражает общую вариацию данных относительно среднего значения. </w:t>
      </w:r>
      <w:proofErr w:type="gramStart"/>
      <w:r w:rsidRPr="00C20730">
        <w:rPr>
          <w:rFonts w:ascii="Times New Roman" w:hAnsi="Times New Roman"/>
          <w:sz w:val="32"/>
          <w:szCs w:val="32"/>
          <w:lang w:val="ru-RU"/>
        </w:rPr>
        <w:t xml:space="preserve">Она рассчитывается путем умножения промежуточной величины </w:t>
      </w:r>
      <m:oMath>
        <m:r>
          <w:rPr>
            <w:rFonts w:ascii="Cambria Math" w:hAnsi="Cambria Math"/>
            <w:sz w:val="32"/>
            <w:szCs w:val="32"/>
          </w:rPr>
          <m:t>c</m:t>
        </m:r>
      </m:oMath>
      <w:r w:rsidRPr="00C20730">
        <w:rPr>
          <w:rFonts w:ascii="Times New Roman" w:hAnsi="Times New Roman"/>
          <w:sz w:val="32"/>
          <w:szCs w:val="32"/>
          <w:lang w:val="ru-RU"/>
        </w:rPr>
        <w:t xml:space="preserve"> на квадрат величины классового промежутка </w:t>
      </w:r>
      <m:oMath>
        <m:r>
          <w:rPr>
            <w:rFonts w:ascii="Cambria Math" w:hAnsi="Cambria Math"/>
            <w:sz w:val="32"/>
            <w:szCs w:val="32"/>
          </w:rPr>
          <m:t>k</m:t>
        </m:r>
      </m:oMath>
      <w:r w:rsidRPr="00C20730">
        <w:rPr>
          <w:rFonts w:ascii="Times New Roman" w:hAnsi="Times New Roman"/>
          <w:sz w:val="32"/>
          <w:szCs w:val="32"/>
          <w:lang w:val="ru-RU"/>
        </w:rPr>
        <w:t xml:space="preserve">. Эта величина </w:t>
      </w:r>
      <w:r w:rsidRPr="00C20730">
        <w:rPr>
          <w:rFonts w:ascii="Times New Roman" w:hAnsi="Times New Roman"/>
          <w:sz w:val="32"/>
          <w:szCs w:val="32"/>
          <w:lang w:val="ru-RU"/>
        </w:rPr>
        <w:lastRenderedPageBreak/>
        <w:t>представляет собой сумму взвешенных квадратов отклонений от средней ряда, выраженных в квадратах классового промежутка.</w:t>
      </w:r>
      <w:proofErr w:type="gramEnd"/>
    </w:p>
    <w:p w:rsidR="006F4E96" w:rsidRPr="00C20730" w:rsidRDefault="006F4E96" w:rsidP="006279B9">
      <w:pPr>
        <w:pStyle w:val="a0"/>
        <w:spacing w:before="0" w:after="0" w:line="251" w:lineRule="auto"/>
        <w:rPr>
          <w:rFonts w:ascii="Times New Roman" w:hAnsi="Times New Roman"/>
          <w:sz w:val="32"/>
          <w:szCs w:val="32"/>
        </w:rPr>
      </w:pPr>
      <w:r w:rsidRPr="00C20730">
        <w:rPr>
          <w:rFonts w:ascii="Times New Roman" w:hAnsi="Times New Roman"/>
          <w:sz w:val="32"/>
          <w:szCs w:val="32"/>
        </w:rPr>
        <w:t xml:space="preserve">Формула </w:t>
      </w:r>
      <w:proofErr w:type="gramStart"/>
      <w:r w:rsidRPr="00C20730">
        <w:rPr>
          <w:rFonts w:ascii="Times New Roman" w:hAnsi="Times New Roman"/>
          <w:sz w:val="32"/>
          <w:szCs w:val="32"/>
        </w:rPr>
        <w:t xml:space="preserve">для </w:t>
      </w:r>
      <w:proofErr w:type="gramEnd"/>
      <m:oMath>
        <m:r>
          <w:rPr>
            <w:rFonts w:ascii="Cambria Math" w:hAnsi="Cambria Math"/>
            <w:sz w:val="32"/>
            <w:szCs w:val="32"/>
          </w:rPr>
          <m:t>C</m:t>
        </m:r>
      </m:oMath>
      <w:r w:rsidRPr="00C20730">
        <w:rPr>
          <w:rFonts w:ascii="Times New Roman" w:hAnsi="Times New Roman"/>
          <w:sz w:val="32"/>
          <w:szCs w:val="32"/>
        </w:rPr>
        <w:t>:</w:t>
      </w:r>
    </w:p>
    <w:p w:rsidR="006F4E96"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C=</m:t>
          </m:r>
          <m:sSup>
            <m:sSupPr>
              <m:ctrlPr>
                <w:rPr>
                  <w:rFonts w:ascii="Cambria Math" w:hAnsi="Cambria Math"/>
                  <w:sz w:val="32"/>
                  <w:szCs w:val="32"/>
                </w:rPr>
              </m:ctrlPr>
            </m:sSupPr>
            <m:e>
              <m:r>
                <w:rPr>
                  <w:rFonts w:ascii="Cambria Math" w:hAnsi="Cambria Math"/>
                  <w:sz w:val="32"/>
                  <w:szCs w:val="32"/>
                </w:rPr>
                <m:t>k</m:t>
              </m:r>
            </m:e>
            <m:sup>
              <m:r>
                <w:rPr>
                  <w:rFonts w:ascii="Cambria Math" w:hAnsi="Cambria Math"/>
                  <w:sz w:val="32"/>
                  <w:szCs w:val="32"/>
                </w:rPr>
                <m:t>2</m:t>
              </m:r>
            </m:sup>
          </m:sSup>
          <m:r>
            <w:rPr>
              <w:rFonts w:ascii="Cambria Math" w:hAnsi="Cambria Math"/>
              <w:sz w:val="32"/>
              <w:szCs w:val="32"/>
            </w:rPr>
            <m:t>c</m:t>
          </m:r>
        </m:oMath>
      </m:oMathPara>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где: * </w:t>
      </w:r>
      <m:oMath>
        <m:r>
          <w:rPr>
            <w:rFonts w:ascii="Cambria Math" w:hAnsi="Cambria Math"/>
            <w:sz w:val="32"/>
            <w:szCs w:val="32"/>
          </w:rPr>
          <m:t>k</m:t>
        </m:r>
      </m:oMath>
      <w:r w:rsidRPr="00C20730">
        <w:rPr>
          <w:rFonts w:ascii="Times New Roman" w:hAnsi="Times New Roman"/>
          <w:sz w:val="32"/>
          <w:szCs w:val="32"/>
          <w:lang w:val="ru-RU"/>
        </w:rPr>
        <w:t xml:space="preserve"> – величина классового промежутка</w:t>
      </w:r>
      <w:proofErr w:type="gramStart"/>
      <w:r w:rsidRPr="00C20730">
        <w:rPr>
          <w:rFonts w:ascii="Times New Roman" w:hAnsi="Times New Roman"/>
          <w:sz w:val="32"/>
          <w:szCs w:val="32"/>
          <w:lang w:val="ru-RU"/>
        </w:rPr>
        <w:t>.</w:t>
      </w:r>
      <w:proofErr w:type="gramEnd"/>
      <w:r w:rsidRPr="00C20730">
        <w:rPr>
          <w:rFonts w:ascii="Times New Roman" w:hAnsi="Times New Roman"/>
          <w:sz w:val="32"/>
          <w:szCs w:val="32"/>
          <w:lang w:val="ru-RU"/>
        </w:rPr>
        <w:t xml:space="preserve"> * </w:t>
      </w:r>
      <m:oMath>
        <m:r>
          <w:rPr>
            <w:rFonts w:ascii="Cambria Math" w:hAnsi="Cambria Math"/>
            <w:sz w:val="32"/>
            <w:szCs w:val="32"/>
          </w:rPr>
          <m:t>c</m:t>
        </m:r>
      </m:oMath>
      <w:r w:rsidRPr="00C20730">
        <w:rPr>
          <w:rFonts w:ascii="Times New Roman" w:hAnsi="Times New Roman"/>
          <w:sz w:val="32"/>
          <w:szCs w:val="32"/>
          <w:lang w:val="ru-RU"/>
        </w:rPr>
        <w:t xml:space="preserve"> – </w:t>
      </w:r>
      <w:proofErr w:type="gramStart"/>
      <w:r w:rsidRPr="00C20730">
        <w:rPr>
          <w:rFonts w:ascii="Times New Roman" w:hAnsi="Times New Roman"/>
          <w:sz w:val="32"/>
          <w:szCs w:val="32"/>
          <w:lang w:val="ru-RU"/>
        </w:rPr>
        <w:t>п</w:t>
      </w:r>
      <w:proofErr w:type="gramEnd"/>
      <w:r w:rsidRPr="00C20730">
        <w:rPr>
          <w:rFonts w:ascii="Times New Roman" w:hAnsi="Times New Roman"/>
          <w:sz w:val="32"/>
          <w:szCs w:val="32"/>
          <w:lang w:val="ru-RU"/>
        </w:rPr>
        <w:t>ромежуточная величина.</w:t>
      </w:r>
    </w:p>
    <w:p w:rsidR="00004F1B" w:rsidRPr="00C20730" w:rsidRDefault="00004F1B" w:rsidP="006279B9">
      <w:pPr>
        <w:pStyle w:val="a0"/>
        <w:spacing w:line="251" w:lineRule="auto"/>
        <w:rPr>
          <w:lang w:val="ru-RU"/>
        </w:rPr>
      </w:pPr>
    </w:p>
    <w:p w:rsidR="006F4E96" w:rsidRPr="00C20730" w:rsidRDefault="006F4E96" w:rsidP="006279B9">
      <w:pPr>
        <w:pStyle w:val="3"/>
        <w:spacing w:before="0" w:line="251" w:lineRule="auto"/>
        <w:rPr>
          <w:rFonts w:ascii="Times New Roman" w:hAnsi="Times New Roman"/>
          <w:color w:val="auto"/>
          <w:sz w:val="32"/>
          <w:szCs w:val="32"/>
          <w:lang w:val="ru-RU"/>
        </w:rPr>
      </w:pPr>
      <w:bookmarkStart w:id="865" w:name="расчет-стандартного-отклонения-sigma"/>
      <w:bookmarkStart w:id="866" w:name="_Toc204261452"/>
      <w:bookmarkStart w:id="867" w:name="_Toc204263105"/>
      <w:r w:rsidRPr="00C20730">
        <w:rPr>
          <w:rFonts w:ascii="Times New Roman" w:hAnsi="Times New Roman"/>
          <w:color w:val="auto"/>
          <w:sz w:val="32"/>
          <w:szCs w:val="32"/>
          <w:lang w:val="ru-RU"/>
        </w:rPr>
        <w:t>3.6. Расчет стандартного отклонения</w:t>
      </w:r>
      <w:proofErr w:type="gramStart"/>
      <w:r w:rsidRPr="00C20730">
        <w:rPr>
          <w:rFonts w:ascii="Times New Roman" w:hAnsi="Times New Roman"/>
          <w:color w:val="auto"/>
          <w:sz w:val="32"/>
          <w:szCs w:val="32"/>
          <w:lang w:val="ru-RU"/>
        </w:rPr>
        <w:t xml:space="preserve"> (</w:t>
      </w:r>
      <m:oMath>
        <m:r>
          <m:rPr>
            <m:sty m:val="bi"/>
          </m:rPr>
          <w:rPr>
            <w:rFonts w:ascii="Cambria Math" w:hAnsi="Cambria Math"/>
            <w:color w:val="auto"/>
            <w:sz w:val="32"/>
            <w:szCs w:val="32"/>
          </w:rPr>
          <m:t>σ</m:t>
        </m:r>
      </m:oMath>
      <w:r w:rsidRPr="00C20730">
        <w:rPr>
          <w:rFonts w:ascii="Times New Roman" w:hAnsi="Times New Roman"/>
          <w:color w:val="auto"/>
          <w:sz w:val="32"/>
          <w:szCs w:val="32"/>
          <w:lang w:val="ru-RU"/>
        </w:rPr>
        <w:t>)</w:t>
      </w:r>
      <w:bookmarkEnd w:id="865"/>
      <w:bookmarkEnd w:id="866"/>
      <w:bookmarkEnd w:id="867"/>
      <w:proofErr w:type="gramEnd"/>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Стандартное отклонение </w:t>
      </w:r>
      <m:oMath>
        <m:r>
          <w:rPr>
            <w:rFonts w:ascii="Cambria Math" w:hAnsi="Cambria Math"/>
            <w:sz w:val="32"/>
            <w:szCs w:val="32"/>
          </w:rPr>
          <m:t>σ</m:t>
        </m:r>
      </m:oMath>
      <w:r w:rsidRPr="00C20730">
        <w:rPr>
          <w:rFonts w:ascii="Times New Roman" w:hAnsi="Times New Roman"/>
          <w:sz w:val="32"/>
          <w:szCs w:val="32"/>
          <w:lang w:val="ru-RU"/>
        </w:rPr>
        <w:t xml:space="preserve"> является мерой рассеяния данных вокруг среднего значения. Оно показывает, насколько в среднем каждое наблюдение отклоняется от среднего. Расчет стандартного отклонения производится на основе промежуточной величины </w:t>
      </w:r>
      <m:oMath>
        <m:r>
          <w:rPr>
            <w:rFonts w:ascii="Cambria Math" w:hAnsi="Cambria Math"/>
            <w:sz w:val="32"/>
            <w:szCs w:val="32"/>
          </w:rPr>
          <m:t>c</m:t>
        </m:r>
      </m:oMath>
      <w:r w:rsidRPr="00C20730">
        <w:rPr>
          <w:rFonts w:ascii="Times New Roman" w:hAnsi="Times New Roman"/>
          <w:sz w:val="32"/>
          <w:szCs w:val="32"/>
          <w:lang w:val="ru-RU"/>
        </w:rPr>
        <w:t xml:space="preserve">, общего количества наблюдений </w:t>
      </w:r>
      <m:oMath>
        <m:r>
          <w:rPr>
            <w:rFonts w:ascii="Cambria Math" w:hAnsi="Cambria Math"/>
            <w:sz w:val="32"/>
            <w:szCs w:val="32"/>
          </w:rPr>
          <m:t>n</m:t>
        </m:r>
      </m:oMath>
      <w:r w:rsidRPr="00C20730">
        <w:rPr>
          <w:rFonts w:ascii="Times New Roman" w:hAnsi="Times New Roman"/>
          <w:sz w:val="32"/>
          <w:szCs w:val="32"/>
          <w:lang w:val="ru-RU"/>
        </w:rPr>
        <w:t xml:space="preserve"> и величины классового промежутка </w:t>
      </w:r>
      <m:oMath>
        <m:r>
          <w:rPr>
            <w:rFonts w:ascii="Cambria Math" w:hAnsi="Cambria Math"/>
            <w:sz w:val="32"/>
            <w:szCs w:val="32"/>
          </w:rPr>
          <m:t>k</m:t>
        </m:r>
      </m:oMath>
      <w:r w:rsidRPr="00C20730">
        <w:rPr>
          <w:rFonts w:ascii="Times New Roman" w:hAnsi="Times New Roman"/>
          <w:sz w:val="32"/>
          <w:szCs w:val="32"/>
          <w:lang w:val="ru-RU"/>
        </w:rPr>
        <w:t>.</w:t>
      </w:r>
    </w:p>
    <w:p w:rsidR="006F4E96" w:rsidRPr="00C20730" w:rsidRDefault="006F4E96" w:rsidP="006279B9">
      <w:pPr>
        <w:pStyle w:val="a0"/>
        <w:spacing w:before="0" w:after="0" w:line="251" w:lineRule="auto"/>
        <w:rPr>
          <w:rFonts w:ascii="Times New Roman" w:hAnsi="Times New Roman"/>
          <w:sz w:val="32"/>
          <w:szCs w:val="32"/>
        </w:rPr>
      </w:pPr>
      <w:r w:rsidRPr="00C20730">
        <w:rPr>
          <w:rFonts w:ascii="Times New Roman" w:hAnsi="Times New Roman"/>
          <w:sz w:val="32"/>
          <w:szCs w:val="32"/>
        </w:rPr>
        <w:t xml:space="preserve">Формула </w:t>
      </w:r>
      <w:proofErr w:type="gramStart"/>
      <w:r w:rsidRPr="00C20730">
        <w:rPr>
          <w:rFonts w:ascii="Times New Roman" w:hAnsi="Times New Roman"/>
          <w:sz w:val="32"/>
          <w:szCs w:val="32"/>
        </w:rPr>
        <w:t xml:space="preserve">для </w:t>
      </w:r>
      <w:proofErr w:type="gramEnd"/>
      <m:oMath>
        <m:r>
          <w:rPr>
            <w:rFonts w:ascii="Cambria Math" w:hAnsi="Cambria Math"/>
            <w:sz w:val="32"/>
            <w:szCs w:val="32"/>
          </w:rPr>
          <m:t>σ</m:t>
        </m:r>
      </m:oMath>
      <w:r w:rsidRPr="00C20730">
        <w:rPr>
          <w:rFonts w:ascii="Times New Roman" w:hAnsi="Times New Roman"/>
          <w:sz w:val="32"/>
          <w:szCs w:val="32"/>
        </w:rPr>
        <w:t>:</w:t>
      </w:r>
    </w:p>
    <w:p w:rsidR="006F4E96"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σ=k</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c</m:t>
                  </m:r>
                </m:num>
                <m:den>
                  <m:r>
                    <w:rPr>
                      <w:rFonts w:ascii="Cambria Math" w:hAnsi="Cambria Math"/>
                      <w:sz w:val="32"/>
                      <w:szCs w:val="32"/>
                    </w:rPr>
                    <m:t>n-1</m:t>
                  </m:r>
                </m:den>
              </m:f>
            </m:e>
          </m:rad>
        </m:oMath>
      </m:oMathPara>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где: * </w:t>
      </w:r>
      <m:oMath>
        <m:r>
          <w:rPr>
            <w:rFonts w:ascii="Cambria Math" w:hAnsi="Cambria Math"/>
            <w:sz w:val="32"/>
            <w:szCs w:val="32"/>
          </w:rPr>
          <m:t>k</m:t>
        </m:r>
      </m:oMath>
      <w:r w:rsidRPr="00C20730">
        <w:rPr>
          <w:rFonts w:ascii="Times New Roman" w:hAnsi="Times New Roman"/>
          <w:sz w:val="32"/>
          <w:szCs w:val="32"/>
          <w:lang w:val="ru-RU"/>
        </w:rPr>
        <w:t xml:space="preserve"> – величина классового промежутка</w:t>
      </w:r>
      <w:proofErr w:type="gramStart"/>
      <w:r w:rsidRPr="00C20730">
        <w:rPr>
          <w:rFonts w:ascii="Times New Roman" w:hAnsi="Times New Roman"/>
          <w:sz w:val="32"/>
          <w:szCs w:val="32"/>
          <w:lang w:val="ru-RU"/>
        </w:rPr>
        <w:t>.</w:t>
      </w:r>
      <w:proofErr w:type="gramEnd"/>
      <w:r w:rsidRPr="00C20730">
        <w:rPr>
          <w:rFonts w:ascii="Times New Roman" w:hAnsi="Times New Roman"/>
          <w:sz w:val="32"/>
          <w:szCs w:val="32"/>
          <w:lang w:val="ru-RU"/>
        </w:rPr>
        <w:t xml:space="preserve"> * </w:t>
      </w:r>
      <m:oMath>
        <m:r>
          <w:rPr>
            <w:rFonts w:ascii="Cambria Math" w:hAnsi="Cambria Math"/>
            <w:sz w:val="32"/>
            <w:szCs w:val="32"/>
          </w:rPr>
          <m:t>c</m:t>
        </m:r>
      </m:oMath>
      <w:r w:rsidRPr="00C20730">
        <w:rPr>
          <w:rFonts w:ascii="Times New Roman" w:hAnsi="Times New Roman"/>
          <w:sz w:val="32"/>
          <w:szCs w:val="32"/>
          <w:lang w:val="ru-RU"/>
        </w:rPr>
        <w:t xml:space="preserve"> – </w:t>
      </w:r>
      <w:proofErr w:type="gramStart"/>
      <w:r w:rsidRPr="00C20730">
        <w:rPr>
          <w:rFonts w:ascii="Times New Roman" w:hAnsi="Times New Roman"/>
          <w:sz w:val="32"/>
          <w:szCs w:val="32"/>
          <w:lang w:val="ru-RU"/>
        </w:rPr>
        <w:t>п</w:t>
      </w:r>
      <w:proofErr w:type="gramEnd"/>
      <w:r w:rsidRPr="00C20730">
        <w:rPr>
          <w:rFonts w:ascii="Times New Roman" w:hAnsi="Times New Roman"/>
          <w:sz w:val="32"/>
          <w:szCs w:val="32"/>
          <w:lang w:val="ru-RU"/>
        </w:rPr>
        <w:t xml:space="preserve">ромежуточная величина. * </w:t>
      </w:r>
      <m:oMath>
        <m:r>
          <w:rPr>
            <w:rFonts w:ascii="Cambria Math" w:hAnsi="Cambria Math"/>
            <w:sz w:val="32"/>
            <w:szCs w:val="32"/>
          </w:rPr>
          <m:t>n</m:t>
        </m:r>
      </m:oMath>
      <w:r w:rsidRPr="00C20730">
        <w:rPr>
          <w:rFonts w:ascii="Times New Roman" w:hAnsi="Times New Roman"/>
          <w:sz w:val="32"/>
          <w:szCs w:val="32"/>
          <w:lang w:val="ru-RU"/>
        </w:rPr>
        <w:t xml:space="preserve"> – общее количество наблюдений.</w:t>
      </w:r>
    </w:p>
    <w:p w:rsidR="00004F1B" w:rsidRPr="00C20730" w:rsidRDefault="00004F1B" w:rsidP="006279B9">
      <w:pPr>
        <w:pStyle w:val="a0"/>
        <w:spacing w:line="251" w:lineRule="auto"/>
        <w:rPr>
          <w:lang w:val="ru-RU"/>
        </w:rPr>
      </w:pPr>
    </w:p>
    <w:p w:rsidR="006F4E96" w:rsidRPr="00C20730" w:rsidRDefault="006F4E96" w:rsidP="006279B9">
      <w:pPr>
        <w:pStyle w:val="3"/>
        <w:spacing w:before="0" w:line="251" w:lineRule="auto"/>
        <w:rPr>
          <w:rFonts w:ascii="Times New Roman" w:hAnsi="Times New Roman"/>
          <w:color w:val="auto"/>
          <w:sz w:val="32"/>
          <w:szCs w:val="32"/>
          <w:lang w:val="ru-RU"/>
        </w:rPr>
      </w:pPr>
      <w:bookmarkStart w:id="868" w:name="расчет-условных-отклонений-a_i"/>
      <w:bookmarkStart w:id="869" w:name="_Toc204261453"/>
      <w:bookmarkStart w:id="870" w:name="_Toc204263106"/>
      <w:r w:rsidRPr="00C20730">
        <w:rPr>
          <w:rFonts w:ascii="Times New Roman" w:hAnsi="Times New Roman"/>
          <w:color w:val="auto"/>
          <w:sz w:val="32"/>
          <w:szCs w:val="32"/>
          <w:lang w:val="ru-RU"/>
        </w:rPr>
        <w:t>3.7. Расчет условных отклонений</w:t>
      </w:r>
      <w:proofErr w:type="gramStart"/>
      <w:r w:rsidRPr="00C20730">
        <w:rPr>
          <w:rFonts w:ascii="Times New Roman" w:hAnsi="Times New Roman"/>
          <w:color w:val="auto"/>
          <w:sz w:val="32"/>
          <w:szCs w:val="32"/>
          <w:lang w:val="ru-RU"/>
        </w:rPr>
        <w:t xml:space="preserve"> (</w:t>
      </w:r>
      <m:oMath>
        <m:sSub>
          <m:sSubPr>
            <m:ctrlPr>
              <w:rPr>
                <w:rFonts w:ascii="Cambria Math" w:hAnsi="Cambria Math"/>
                <w:color w:val="auto"/>
                <w:sz w:val="32"/>
                <w:szCs w:val="32"/>
              </w:rPr>
            </m:ctrlPr>
          </m:sSubPr>
          <m:e>
            <m:r>
              <m:rPr>
                <m:sty m:val="bi"/>
              </m:rPr>
              <w:rPr>
                <w:rFonts w:ascii="Cambria Math" w:hAnsi="Cambria Math"/>
                <w:color w:val="auto"/>
                <w:sz w:val="32"/>
                <w:szCs w:val="32"/>
              </w:rPr>
              <m:t>a</m:t>
            </m:r>
          </m:e>
          <m:sub>
            <m:r>
              <m:rPr>
                <m:sty m:val="bi"/>
              </m:rPr>
              <w:rPr>
                <w:rFonts w:ascii="Cambria Math" w:hAnsi="Cambria Math"/>
                <w:color w:val="auto"/>
                <w:sz w:val="32"/>
                <w:szCs w:val="32"/>
              </w:rPr>
              <m:t>i</m:t>
            </m:r>
          </m:sub>
        </m:sSub>
      </m:oMath>
      <w:r w:rsidRPr="00C20730">
        <w:rPr>
          <w:rFonts w:ascii="Times New Roman" w:hAnsi="Times New Roman"/>
          <w:color w:val="auto"/>
          <w:sz w:val="32"/>
          <w:szCs w:val="32"/>
          <w:lang w:val="ru-RU"/>
        </w:rPr>
        <w:t>)</w:t>
      </w:r>
      <w:bookmarkEnd w:id="868"/>
      <w:bookmarkEnd w:id="869"/>
      <w:bookmarkEnd w:id="870"/>
      <w:proofErr w:type="gramEnd"/>
    </w:p>
    <w:p w:rsidR="006F4E96" w:rsidRPr="00C20730" w:rsidRDefault="006F4E96" w:rsidP="006279B9">
      <w:pPr>
        <w:pStyle w:val="FirstParagraph"/>
        <w:spacing w:before="0" w:after="0" w:line="251" w:lineRule="auto"/>
        <w:rPr>
          <w:rFonts w:ascii="Times New Roman" w:hAnsi="Times New Roman"/>
          <w:sz w:val="32"/>
          <w:szCs w:val="32"/>
          <w:lang w:val="ru-RU"/>
        </w:rPr>
      </w:pPr>
      <w:proofErr w:type="gramStart"/>
      <w:r w:rsidRPr="00C20730">
        <w:rPr>
          <w:rFonts w:ascii="Times New Roman" w:hAnsi="Times New Roman"/>
          <w:sz w:val="32"/>
          <w:szCs w:val="32"/>
          <w:lang w:val="ru-RU"/>
        </w:rPr>
        <w:t xml:space="preserve">Условные отклонения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i</m:t>
            </m:r>
          </m:sub>
        </m:sSub>
      </m:oMath>
      <w:r w:rsidRPr="00C20730">
        <w:rPr>
          <w:rFonts w:ascii="Times New Roman" w:hAnsi="Times New Roman"/>
          <w:sz w:val="32"/>
          <w:szCs w:val="32"/>
          <w:lang w:val="ru-RU"/>
        </w:rPr>
        <w:t xml:space="preserve"> представляют собой отклонения середины каждого класса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Pr="00C20730">
        <w:rPr>
          <w:rFonts w:ascii="Times New Roman" w:hAnsi="Times New Roman"/>
          <w:sz w:val="32"/>
          <w:szCs w:val="32"/>
          <w:lang w:val="ru-RU"/>
        </w:rPr>
        <w:t xml:space="preserve"> от условной средней </w:t>
      </w:r>
      <m:oMath>
        <m:r>
          <w:rPr>
            <w:rFonts w:ascii="Cambria Math" w:hAnsi="Cambria Math"/>
            <w:sz w:val="32"/>
            <w:szCs w:val="32"/>
          </w:rPr>
          <m:t>A</m:t>
        </m:r>
      </m:oMath>
      <w:r w:rsidRPr="00C20730">
        <w:rPr>
          <w:rFonts w:ascii="Times New Roman" w:hAnsi="Times New Roman"/>
          <w:sz w:val="32"/>
          <w:szCs w:val="32"/>
          <w:lang w:val="ru-RU"/>
        </w:rPr>
        <w:t xml:space="preserve">, выраженные в единицах классового промежутка </w:t>
      </w:r>
      <m:oMath>
        <m:r>
          <w:rPr>
            <w:rFonts w:ascii="Cambria Math" w:hAnsi="Cambria Math"/>
            <w:sz w:val="32"/>
            <w:szCs w:val="32"/>
          </w:rPr>
          <m:t>k</m:t>
        </m:r>
      </m:oMath>
      <w:r w:rsidRPr="00C20730">
        <w:rPr>
          <w:rFonts w:ascii="Times New Roman" w:hAnsi="Times New Roman"/>
          <w:sz w:val="32"/>
          <w:szCs w:val="32"/>
          <w:lang w:val="ru-RU"/>
        </w:rPr>
        <w:t xml:space="preserve">. Эти отклонения используются для упрощения расчетов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oMath>
      <w:r w:rsidRPr="00C20730">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oMath>
      <w:r w:rsidRPr="00C20730">
        <w:rPr>
          <w:rFonts w:ascii="Times New Roman" w:hAnsi="Times New Roman"/>
          <w:sz w:val="32"/>
          <w:szCs w:val="32"/>
          <w:lang w:val="ru-RU"/>
        </w:rPr>
        <w:t>.</w:t>
      </w:r>
      <w:proofErr w:type="gramEnd"/>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Формула </w:t>
      </w:r>
      <w:proofErr w:type="gramStart"/>
      <w:r w:rsidRPr="00C20730">
        <w:rPr>
          <w:rFonts w:ascii="Times New Roman" w:hAnsi="Times New Roman"/>
          <w:sz w:val="32"/>
          <w:szCs w:val="32"/>
          <w:lang w:val="ru-RU"/>
        </w:rPr>
        <w:t>для</w:t>
      </w:r>
      <w:proofErr w:type="gramEnd"/>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i</m:t>
            </m:r>
          </m:sub>
        </m:sSub>
      </m:oMath>
      <w:r w:rsidRPr="00C20730">
        <w:rPr>
          <w:rFonts w:ascii="Times New Roman" w:hAnsi="Times New Roman"/>
          <w:sz w:val="32"/>
          <w:szCs w:val="32"/>
          <w:lang w:val="ru-RU"/>
        </w:rPr>
        <w:t>:</w:t>
      </w:r>
    </w:p>
    <w:p w:rsidR="006F4E96" w:rsidRPr="00C20730" w:rsidRDefault="000842A4" w:rsidP="006279B9">
      <w:pPr>
        <w:pStyle w:val="a0"/>
        <w:spacing w:before="0" w:after="0" w:line="251"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i</m:t>
              </m:r>
            </m:sub>
          </m:sSub>
          <m:r>
            <w:rPr>
              <w:rFonts w:ascii="Cambria Math" w:hAnsi="Cambria Math"/>
              <w:sz w:val="32"/>
              <w:szCs w:val="32"/>
            </w:rPr>
            <m:t>=</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r>
                <w:rPr>
                  <w:rFonts w:ascii="Cambria Math" w:hAnsi="Cambria Math"/>
                  <w:sz w:val="32"/>
                  <w:szCs w:val="32"/>
                </w:rPr>
                <m:t>-A</m:t>
              </m:r>
            </m:num>
            <m:den>
              <m:r>
                <w:rPr>
                  <w:rFonts w:ascii="Cambria Math" w:hAnsi="Cambria Math"/>
                  <w:sz w:val="32"/>
                  <w:szCs w:val="32"/>
                </w:rPr>
                <m:t>k</m:t>
              </m:r>
            </m:den>
          </m:f>
        </m:oMath>
      </m:oMathPara>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где: *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Pr="00C20730">
        <w:rPr>
          <w:rFonts w:ascii="Times New Roman" w:hAnsi="Times New Roman"/>
          <w:sz w:val="32"/>
          <w:szCs w:val="32"/>
          <w:lang w:val="ru-RU"/>
        </w:rPr>
        <w:t xml:space="preserve"> – середина </w:t>
      </w:r>
      <w:proofErr w:type="gramStart"/>
      <w:r w:rsidRPr="00C20730">
        <w:rPr>
          <w:rFonts w:ascii="Times New Roman" w:hAnsi="Times New Roman"/>
          <w:sz w:val="32"/>
          <w:szCs w:val="32"/>
          <w:lang w:val="ru-RU"/>
        </w:rPr>
        <w:t>-г</w:t>
      </w:r>
      <w:proofErr w:type="gramEnd"/>
      <w:r w:rsidRPr="00C20730">
        <w:rPr>
          <w:rFonts w:ascii="Times New Roman" w:hAnsi="Times New Roman"/>
          <w:sz w:val="32"/>
          <w:szCs w:val="32"/>
          <w:lang w:val="ru-RU"/>
        </w:rPr>
        <w:t xml:space="preserve">о класса. * </w:t>
      </w:r>
      <m:oMath>
        <m:r>
          <w:rPr>
            <w:rFonts w:ascii="Cambria Math" w:hAnsi="Cambria Math"/>
            <w:sz w:val="32"/>
            <w:szCs w:val="32"/>
          </w:rPr>
          <m:t>A</m:t>
        </m:r>
      </m:oMath>
      <w:r w:rsidRPr="00C20730">
        <w:rPr>
          <w:rFonts w:ascii="Times New Roman" w:hAnsi="Times New Roman"/>
          <w:sz w:val="32"/>
          <w:szCs w:val="32"/>
          <w:lang w:val="ru-RU"/>
        </w:rPr>
        <w:t xml:space="preserve"> – условная средняя. * </w:t>
      </w:r>
      <m:oMath>
        <m:r>
          <w:rPr>
            <w:rFonts w:ascii="Cambria Math" w:hAnsi="Cambria Math"/>
            <w:sz w:val="32"/>
            <w:szCs w:val="32"/>
          </w:rPr>
          <m:t>k</m:t>
        </m:r>
      </m:oMath>
      <w:r w:rsidRPr="00C20730">
        <w:rPr>
          <w:rFonts w:ascii="Times New Roman" w:hAnsi="Times New Roman"/>
          <w:sz w:val="32"/>
          <w:szCs w:val="32"/>
          <w:lang w:val="ru-RU"/>
        </w:rPr>
        <w:t xml:space="preserve"> – величина классового промежутка.</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Для класса, где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r>
          <w:rPr>
            <w:rFonts w:ascii="Cambria Math" w:hAnsi="Cambria Math"/>
            <w:sz w:val="32"/>
            <w:szCs w:val="32"/>
            <w:lang w:val="ru-RU"/>
          </w:rPr>
          <m:t>=</m:t>
        </m:r>
        <m:r>
          <w:rPr>
            <w:rFonts w:ascii="Cambria Math" w:hAnsi="Cambria Math"/>
            <w:sz w:val="32"/>
            <w:szCs w:val="32"/>
          </w:rPr>
          <m:t>A</m:t>
        </m:r>
      </m:oMath>
      <w:r w:rsidRPr="00C20730">
        <w:rPr>
          <w:rFonts w:ascii="Times New Roman" w:hAnsi="Times New Roman"/>
          <w:sz w:val="32"/>
          <w:szCs w:val="32"/>
          <w:lang w:val="ru-RU"/>
        </w:rPr>
        <w:t xml:space="preserve">, условное отклонение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i</m:t>
            </m:r>
          </m:sub>
        </m:sSub>
      </m:oMath>
      <w:r w:rsidRPr="00C20730">
        <w:rPr>
          <w:rFonts w:ascii="Times New Roman" w:hAnsi="Times New Roman"/>
          <w:sz w:val="32"/>
          <w:szCs w:val="32"/>
          <w:lang w:val="ru-RU"/>
        </w:rPr>
        <w:t xml:space="preserve"> равно 0. Для остальных классов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i</m:t>
            </m:r>
          </m:sub>
        </m:sSub>
      </m:oMath>
      <w:r w:rsidRPr="00C20730">
        <w:rPr>
          <w:rFonts w:ascii="Times New Roman" w:hAnsi="Times New Roman"/>
          <w:sz w:val="32"/>
          <w:szCs w:val="32"/>
          <w:lang w:val="ru-RU"/>
        </w:rPr>
        <w:t xml:space="preserve"> принимает значения </w:t>
      </w:r>
      <m:oMath>
        <m:r>
          <w:rPr>
            <w:rFonts w:ascii="Cambria Math" w:hAnsi="Cambria Math"/>
            <w:sz w:val="32"/>
            <w:szCs w:val="32"/>
            <w:lang w:val="ru-RU"/>
          </w:rPr>
          <m:t>±1,±2,±3</m:t>
        </m:r>
      </m:oMath>
      <w:r w:rsidRPr="00C20730">
        <w:rPr>
          <w:rFonts w:ascii="Times New Roman" w:hAnsi="Times New Roman"/>
          <w:sz w:val="32"/>
          <w:szCs w:val="32"/>
          <w:lang w:val="ru-RU"/>
        </w:rPr>
        <w:t xml:space="preserve"> и так далее, в зависимости от положения класса относительно условной средней.</w:t>
      </w:r>
    </w:p>
    <w:p w:rsidR="00004F1B" w:rsidRPr="00C20730" w:rsidRDefault="00004F1B"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2"/>
        <w:spacing w:before="0" w:line="251" w:lineRule="auto"/>
        <w:rPr>
          <w:rFonts w:ascii="Times New Roman" w:hAnsi="Times New Roman"/>
          <w:color w:val="auto"/>
          <w:sz w:val="32"/>
          <w:szCs w:val="32"/>
          <w:lang w:val="ru-RU"/>
        </w:rPr>
      </w:pPr>
      <w:bookmarkStart w:id="871" w:name="_Toc204261454"/>
      <w:bookmarkStart w:id="872" w:name="_Toc204263107"/>
      <w:bookmarkStart w:id="873" w:name="_Toc204263350"/>
      <w:bookmarkStart w:id="874" w:name="_Toc205187039"/>
      <w:r w:rsidRPr="00C20730">
        <w:rPr>
          <w:rFonts w:ascii="Times New Roman" w:hAnsi="Times New Roman"/>
          <w:color w:val="auto"/>
          <w:sz w:val="32"/>
          <w:szCs w:val="32"/>
          <w:lang w:val="ru-RU"/>
        </w:rPr>
        <w:t>4. Алгоритм расчетов в текстовом виде по шагам</w:t>
      </w:r>
      <w:bookmarkEnd w:id="871"/>
      <w:bookmarkEnd w:id="872"/>
      <w:bookmarkEnd w:id="873"/>
      <w:bookmarkEnd w:id="874"/>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Ниже представлен пошаговый алгоритм для вычисления среднего значения (</w:t>
      </w:r>
      <w:r w:rsidRPr="00C20730">
        <w:rPr>
          <w:rFonts w:ascii="Times New Roman" w:hAnsi="Times New Roman"/>
          <w:sz w:val="32"/>
          <w:szCs w:val="32"/>
        </w:rPr>
        <w:t>M</w:t>
      </w:r>
      <w:r w:rsidRPr="00C20730">
        <w:rPr>
          <w:rFonts w:ascii="Times New Roman" w:hAnsi="Times New Roman"/>
          <w:sz w:val="32"/>
          <w:szCs w:val="32"/>
          <w:lang w:val="ru-RU"/>
        </w:rPr>
        <w:t>) и стандартного отклонения</w:t>
      </w:r>
      <w:proofErr w:type="gramStart"/>
      <w:r w:rsidRPr="00C20730">
        <w:rPr>
          <w:rFonts w:ascii="Times New Roman" w:hAnsi="Times New Roman"/>
          <w:sz w:val="32"/>
          <w:szCs w:val="32"/>
          <w:lang w:val="ru-RU"/>
        </w:rPr>
        <w:t xml:space="preserve"> (</w:t>
      </w:r>
      <m:oMath>
        <m:r>
          <w:rPr>
            <w:rFonts w:ascii="Cambria Math" w:hAnsi="Cambria Math"/>
            <w:sz w:val="32"/>
            <w:szCs w:val="32"/>
          </w:rPr>
          <m:t>σ</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на основе вариационного ряда с использованием условных отклонений.</w:t>
      </w:r>
    </w:p>
    <w:p w:rsidR="00004F1B" w:rsidRPr="00C20730" w:rsidRDefault="00004F1B" w:rsidP="006279B9">
      <w:pPr>
        <w:pStyle w:val="a0"/>
        <w:spacing w:line="251" w:lineRule="auto"/>
        <w:rPr>
          <w:lang w:val="ru-RU"/>
        </w:rPr>
      </w:pPr>
    </w:p>
    <w:p w:rsidR="006F4E96" w:rsidRPr="00C20730" w:rsidRDefault="006F4E96" w:rsidP="006279B9">
      <w:pPr>
        <w:pStyle w:val="3"/>
        <w:spacing w:before="0" w:line="251" w:lineRule="auto"/>
        <w:rPr>
          <w:rFonts w:ascii="Times New Roman" w:hAnsi="Times New Roman"/>
          <w:color w:val="auto"/>
          <w:sz w:val="32"/>
          <w:szCs w:val="32"/>
        </w:rPr>
      </w:pPr>
      <w:bookmarkStart w:id="875" w:name="шаг-1-определение-исходных-параметров"/>
      <w:bookmarkStart w:id="876" w:name="_Toc204261455"/>
      <w:bookmarkStart w:id="877" w:name="_Toc204263108"/>
      <w:r w:rsidRPr="00C20730">
        <w:rPr>
          <w:rFonts w:ascii="Times New Roman" w:hAnsi="Times New Roman"/>
          <w:color w:val="auto"/>
          <w:sz w:val="32"/>
          <w:szCs w:val="32"/>
        </w:rPr>
        <w:t>Шаг 1: Определение исходных параметров</w:t>
      </w:r>
      <w:bookmarkEnd w:id="875"/>
      <w:bookmarkEnd w:id="876"/>
      <w:bookmarkEnd w:id="877"/>
    </w:p>
    <w:p w:rsidR="006F4E96" w:rsidRPr="00C20730" w:rsidRDefault="006F4E96" w:rsidP="006279B9">
      <w:pPr>
        <w:pStyle w:val="Compact"/>
        <w:numPr>
          <w:ilvl w:val="0"/>
          <w:numId w:val="238"/>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Определить общее количество наблюдений </w:t>
      </w:r>
      <m:oMath>
        <m:r>
          <w:rPr>
            <w:rFonts w:ascii="Cambria Math" w:hAnsi="Cambria Math"/>
            <w:sz w:val="32"/>
            <w:szCs w:val="32"/>
          </w:rPr>
          <m:t>n</m:t>
        </m:r>
      </m:oMath>
      <w:r w:rsidRPr="00C20730">
        <w:rPr>
          <w:rFonts w:ascii="Times New Roman" w:hAnsi="Times New Roman"/>
          <w:sz w:val="32"/>
          <w:szCs w:val="32"/>
          <w:lang w:val="ru-RU"/>
        </w:rPr>
        <w:t xml:space="preserve"> (сумма всех частот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oMath>
      <w:r w:rsidRPr="00C20730">
        <w:rPr>
          <w:rFonts w:ascii="Times New Roman" w:hAnsi="Times New Roman"/>
          <w:sz w:val="32"/>
          <w:szCs w:val="32"/>
          <w:lang w:val="ru-RU"/>
        </w:rPr>
        <w:t>).</w:t>
      </w:r>
    </w:p>
    <w:p w:rsidR="006F4E96" w:rsidRPr="00C20730" w:rsidRDefault="006F4E96" w:rsidP="006279B9">
      <w:pPr>
        <w:pStyle w:val="Compact"/>
        <w:numPr>
          <w:ilvl w:val="0"/>
          <w:numId w:val="238"/>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Выбрать </w:t>
      </w:r>
      <w:proofErr w:type="gramStart"/>
      <w:r w:rsidRPr="00C20730">
        <w:rPr>
          <w:rFonts w:ascii="Times New Roman" w:hAnsi="Times New Roman"/>
          <w:sz w:val="32"/>
          <w:szCs w:val="32"/>
          <w:lang w:val="ru-RU"/>
        </w:rPr>
        <w:t>условную</w:t>
      </w:r>
      <w:proofErr w:type="gramEnd"/>
      <w:r w:rsidRPr="00C20730">
        <w:rPr>
          <w:rFonts w:ascii="Times New Roman" w:hAnsi="Times New Roman"/>
          <w:sz w:val="32"/>
          <w:szCs w:val="32"/>
          <w:lang w:val="ru-RU"/>
        </w:rPr>
        <w:t xml:space="preserve"> среднюю </w:t>
      </w:r>
      <m:oMath>
        <m:r>
          <w:rPr>
            <w:rFonts w:ascii="Cambria Math" w:hAnsi="Cambria Math"/>
            <w:sz w:val="32"/>
            <w:szCs w:val="32"/>
          </w:rPr>
          <m:t>A</m:t>
        </m:r>
      </m:oMath>
      <w:r w:rsidRPr="00C20730">
        <w:rPr>
          <w:rFonts w:ascii="Times New Roman" w:hAnsi="Times New Roman"/>
          <w:sz w:val="32"/>
          <w:szCs w:val="32"/>
          <w:lang w:val="ru-RU"/>
        </w:rPr>
        <w:t>. Как правило, это середина наименьшего класса вариационного ряда.</w:t>
      </w:r>
    </w:p>
    <w:p w:rsidR="006F4E96" w:rsidRPr="00C20730" w:rsidRDefault="006F4E96" w:rsidP="006279B9">
      <w:pPr>
        <w:pStyle w:val="Compact"/>
        <w:numPr>
          <w:ilvl w:val="0"/>
          <w:numId w:val="238"/>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Определить величину классового промежутка </w:t>
      </w:r>
      <m:oMath>
        <m:r>
          <w:rPr>
            <w:rFonts w:ascii="Cambria Math" w:hAnsi="Cambria Math"/>
            <w:sz w:val="32"/>
            <w:szCs w:val="32"/>
          </w:rPr>
          <m:t>k</m:t>
        </m:r>
      </m:oMath>
      <w:r w:rsidRPr="00C20730">
        <w:rPr>
          <w:rFonts w:ascii="Times New Roman" w:hAnsi="Times New Roman"/>
          <w:sz w:val="32"/>
          <w:szCs w:val="32"/>
          <w:lang w:val="ru-RU"/>
        </w:rPr>
        <w:t>.</w:t>
      </w:r>
    </w:p>
    <w:p w:rsidR="00004F1B" w:rsidRPr="00C20730" w:rsidRDefault="00004F1B" w:rsidP="006279B9">
      <w:pPr>
        <w:pStyle w:val="Compact"/>
        <w:spacing w:before="0" w:after="0" w:line="251" w:lineRule="auto"/>
        <w:rPr>
          <w:rFonts w:ascii="Times New Roman" w:hAnsi="Times New Roman"/>
          <w:sz w:val="32"/>
          <w:szCs w:val="32"/>
          <w:lang w:val="ru-RU"/>
        </w:rPr>
      </w:pPr>
    </w:p>
    <w:p w:rsidR="006F4E96" w:rsidRPr="00C20730" w:rsidRDefault="006F4E96" w:rsidP="006279B9">
      <w:pPr>
        <w:pStyle w:val="3"/>
        <w:spacing w:before="0" w:line="251" w:lineRule="auto"/>
        <w:rPr>
          <w:rFonts w:ascii="Times New Roman" w:hAnsi="Times New Roman"/>
          <w:color w:val="auto"/>
          <w:sz w:val="32"/>
          <w:szCs w:val="32"/>
          <w:lang w:val="ru-RU"/>
        </w:rPr>
      </w:pPr>
      <w:bookmarkStart w:id="878" w:name="шаг-2-расчет-условных-отклонений-a_i"/>
      <w:bookmarkStart w:id="879" w:name="_Toc204261456"/>
      <w:bookmarkStart w:id="880" w:name="_Toc204263109"/>
      <w:r w:rsidRPr="00C20730">
        <w:rPr>
          <w:rFonts w:ascii="Times New Roman" w:hAnsi="Times New Roman"/>
          <w:color w:val="auto"/>
          <w:sz w:val="32"/>
          <w:szCs w:val="32"/>
          <w:lang w:val="ru-RU"/>
        </w:rPr>
        <w:t>Шаг 2: Расчет условных отклонений</w:t>
      </w:r>
      <w:proofErr w:type="gramStart"/>
      <w:r w:rsidRPr="00C20730">
        <w:rPr>
          <w:rFonts w:ascii="Times New Roman" w:hAnsi="Times New Roman"/>
          <w:color w:val="auto"/>
          <w:sz w:val="32"/>
          <w:szCs w:val="32"/>
          <w:lang w:val="ru-RU"/>
        </w:rPr>
        <w:t xml:space="preserve"> (</w:t>
      </w:r>
      <m:oMath>
        <m:sSub>
          <m:sSubPr>
            <m:ctrlPr>
              <w:rPr>
                <w:rFonts w:ascii="Cambria Math" w:hAnsi="Cambria Math"/>
                <w:color w:val="auto"/>
                <w:sz w:val="32"/>
                <w:szCs w:val="32"/>
              </w:rPr>
            </m:ctrlPr>
          </m:sSubPr>
          <m:e>
            <m:r>
              <m:rPr>
                <m:sty m:val="bi"/>
              </m:rPr>
              <w:rPr>
                <w:rFonts w:ascii="Cambria Math" w:hAnsi="Cambria Math"/>
                <w:color w:val="auto"/>
                <w:sz w:val="32"/>
                <w:szCs w:val="32"/>
              </w:rPr>
              <m:t>a</m:t>
            </m:r>
          </m:e>
          <m:sub>
            <m:r>
              <m:rPr>
                <m:sty m:val="bi"/>
              </m:rPr>
              <w:rPr>
                <w:rFonts w:ascii="Cambria Math" w:hAnsi="Cambria Math"/>
                <w:color w:val="auto"/>
                <w:sz w:val="32"/>
                <w:szCs w:val="32"/>
              </w:rPr>
              <m:t>i</m:t>
            </m:r>
          </m:sub>
        </m:sSub>
      </m:oMath>
      <w:r w:rsidRPr="00C20730">
        <w:rPr>
          <w:rFonts w:ascii="Times New Roman" w:hAnsi="Times New Roman"/>
          <w:color w:val="auto"/>
          <w:sz w:val="32"/>
          <w:szCs w:val="32"/>
          <w:lang w:val="ru-RU"/>
        </w:rPr>
        <w:t>)</w:t>
      </w:r>
      <w:bookmarkEnd w:id="878"/>
      <w:bookmarkEnd w:id="879"/>
      <w:bookmarkEnd w:id="880"/>
      <w:proofErr w:type="gramEnd"/>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Для каждого класса вариационного ряда вычислить условное отклонение </w:t>
      </w: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i</m:t>
            </m:r>
          </m:sub>
        </m:sSub>
      </m:oMath>
      <w:r w:rsidRPr="00C20730">
        <w:rPr>
          <w:rFonts w:ascii="Times New Roman" w:hAnsi="Times New Roman"/>
          <w:sz w:val="32"/>
          <w:szCs w:val="32"/>
          <w:lang w:val="ru-RU"/>
        </w:rPr>
        <w:t xml:space="preserve"> по формуле:</w:t>
      </w:r>
    </w:p>
    <w:p w:rsidR="006F4E96" w:rsidRPr="00C20730" w:rsidRDefault="000842A4" w:rsidP="006279B9">
      <w:pPr>
        <w:pStyle w:val="a0"/>
        <w:spacing w:before="0" w:after="0" w:line="251"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i</m:t>
              </m:r>
            </m:sub>
          </m:sSub>
          <m:r>
            <w:rPr>
              <w:rFonts w:ascii="Cambria Math" w:hAnsi="Cambria Math"/>
              <w:sz w:val="32"/>
              <w:szCs w:val="32"/>
            </w:rPr>
            <m:t>=</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r>
                <w:rPr>
                  <w:rFonts w:ascii="Cambria Math" w:hAnsi="Cambria Math"/>
                  <w:sz w:val="32"/>
                  <w:szCs w:val="32"/>
                </w:rPr>
                <m:t>-A</m:t>
              </m:r>
            </m:num>
            <m:den>
              <m:r>
                <w:rPr>
                  <w:rFonts w:ascii="Cambria Math" w:hAnsi="Cambria Math"/>
                  <w:sz w:val="32"/>
                  <w:szCs w:val="32"/>
                </w:rPr>
                <m:t>k</m:t>
              </m:r>
            </m:den>
          </m:f>
        </m:oMath>
      </m:oMathPara>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где </w:t>
      </w:r>
      <m:oMath>
        <m:sSub>
          <m:sSubPr>
            <m:ctrlPr>
              <w:rPr>
                <w:rFonts w:ascii="Cambria Math" w:hAnsi="Cambria Math"/>
                <w:sz w:val="32"/>
                <w:szCs w:val="32"/>
              </w:rPr>
            </m:ctrlPr>
          </m:sSubPr>
          <m:e>
            <m:r>
              <w:rPr>
                <w:rFonts w:ascii="Cambria Math" w:hAnsi="Cambria Math"/>
                <w:sz w:val="32"/>
                <w:szCs w:val="32"/>
              </w:rPr>
              <m:t>W</m:t>
            </m:r>
          </m:e>
          <m:sub>
            <m:r>
              <w:rPr>
                <w:rFonts w:ascii="Cambria Math" w:hAnsi="Cambria Math"/>
                <w:sz w:val="32"/>
                <w:szCs w:val="32"/>
              </w:rPr>
              <m:t>i</m:t>
            </m:r>
          </m:sub>
        </m:sSub>
      </m:oMath>
      <w:r w:rsidRPr="00C20730">
        <w:rPr>
          <w:rFonts w:ascii="Times New Roman" w:hAnsi="Times New Roman"/>
          <w:sz w:val="32"/>
          <w:szCs w:val="32"/>
          <w:lang w:val="ru-RU"/>
        </w:rPr>
        <w:t xml:space="preserve"> – середина </w:t>
      </w:r>
      <w:proofErr w:type="gramStart"/>
      <w:r w:rsidRPr="00C20730">
        <w:rPr>
          <w:rFonts w:ascii="Times New Roman" w:hAnsi="Times New Roman"/>
          <w:sz w:val="32"/>
          <w:szCs w:val="32"/>
          <w:lang w:val="ru-RU"/>
        </w:rPr>
        <w:t>-г</w:t>
      </w:r>
      <w:proofErr w:type="gramEnd"/>
      <w:r w:rsidRPr="00C20730">
        <w:rPr>
          <w:rFonts w:ascii="Times New Roman" w:hAnsi="Times New Roman"/>
          <w:sz w:val="32"/>
          <w:szCs w:val="32"/>
          <w:lang w:val="ru-RU"/>
        </w:rPr>
        <w:t>о класса.</w:t>
      </w:r>
    </w:p>
    <w:p w:rsidR="00004F1B" w:rsidRPr="00C20730" w:rsidRDefault="00004F1B" w:rsidP="006279B9">
      <w:pPr>
        <w:pStyle w:val="a0"/>
        <w:spacing w:line="251" w:lineRule="auto"/>
        <w:rPr>
          <w:lang w:val="ru-RU"/>
        </w:rPr>
      </w:pPr>
    </w:p>
    <w:p w:rsidR="006F4E96" w:rsidRPr="00C20730" w:rsidRDefault="006F4E96" w:rsidP="006279B9">
      <w:pPr>
        <w:pStyle w:val="3"/>
        <w:spacing w:before="0" w:line="251" w:lineRule="auto"/>
        <w:rPr>
          <w:rFonts w:ascii="Times New Roman" w:hAnsi="Times New Roman"/>
          <w:color w:val="auto"/>
          <w:sz w:val="32"/>
          <w:szCs w:val="32"/>
          <w:lang w:val="ru-RU"/>
        </w:rPr>
      </w:pPr>
      <w:bookmarkStart w:id="881" w:name="Xaa6dab6b53dd9159d520a9508be1913dc23dc28"/>
      <w:bookmarkStart w:id="882" w:name="_Toc204261457"/>
      <w:bookmarkStart w:id="883" w:name="_Toc204263110"/>
      <w:r w:rsidRPr="00C20730">
        <w:rPr>
          <w:rFonts w:ascii="Times New Roman" w:hAnsi="Times New Roman"/>
          <w:color w:val="auto"/>
          <w:sz w:val="32"/>
          <w:szCs w:val="32"/>
          <w:lang w:val="ru-RU"/>
        </w:rPr>
        <w:t xml:space="preserve">Шаг 3: Вычисление произведений </w:t>
      </w:r>
      <m:oMath>
        <m:sSub>
          <m:sSubPr>
            <m:ctrlPr>
              <w:rPr>
                <w:rFonts w:ascii="Cambria Math" w:hAnsi="Cambria Math"/>
                <w:color w:val="auto"/>
                <w:sz w:val="32"/>
                <w:szCs w:val="32"/>
              </w:rPr>
            </m:ctrlPr>
          </m:sSubPr>
          <m:e>
            <m:r>
              <m:rPr>
                <m:sty m:val="bi"/>
              </m:rPr>
              <w:rPr>
                <w:rFonts w:ascii="Cambria Math" w:hAnsi="Cambria Math"/>
                <w:color w:val="auto"/>
                <w:sz w:val="32"/>
                <w:szCs w:val="32"/>
              </w:rPr>
              <m:t>f</m:t>
            </m:r>
          </m:e>
          <m:sub>
            <m:r>
              <m:rPr>
                <m:sty m:val="bi"/>
              </m:rPr>
              <w:rPr>
                <w:rFonts w:ascii="Cambria Math" w:hAnsi="Cambria Math"/>
                <w:color w:val="auto"/>
                <w:sz w:val="32"/>
                <w:szCs w:val="32"/>
              </w:rPr>
              <m:t>i</m:t>
            </m:r>
          </m:sub>
        </m:sSub>
        <m:sSub>
          <m:sSubPr>
            <m:ctrlPr>
              <w:rPr>
                <w:rFonts w:ascii="Cambria Math" w:hAnsi="Cambria Math"/>
                <w:color w:val="auto"/>
                <w:sz w:val="32"/>
                <w:szCs w:val="32"/>
              </w:rPr>
            </m:ctrlPr>
          </m:sSubPr>
          <m:e>
            <m:r>
              <m:rPr>
                <m:sty m:val="bi"/>
              </m:rPr>
              <w:rPr>
                <w:rFonts w:ascii="Cambria Math" w:hAnsi="Cambria Math"/>
                <w:color w:val="auto"/>
                <w:sz w:val="32"/>
                <w:szCs w:val="32"/>
              </w:rPr>
              <m:t>a</m:t>
            </m:r>
          </m:e>
          <m:sub>
            <m:r>
              <m:rPr>
                <m:sty m:val="bi"/>
              </m:rPr>
              <w:rPr>
                <w:rFonts w:ascii="Cambria Math" w:hAnsi="Cambria Math"/>
                <w:color w:val="auto"/>
                <w:sz w:val="32"/>
                <w:szCs w:val="32"/>
              </w:rPr>
              <m:t>i</m:t>
            </m:r>
          </m:sub>
        </m:sSub>
      </m:oMath>
      <w:r w:rsidRPr="00C20730">
        <w:rPr>
          <w:rFonts w:ascii="Times New Roman" w:hAnsi="Times New Roman"/>
          <w:color w:val="auto"/>
          <w:sz w:val="32"/>
          <w:szCs w:val="32"/>
          <w:lang w:val="ru-RU"/>
        </w:rPr>
        <w:t xml:space="preserve"> и </w:t>
      </w:r>
      <w:bookmarkEnd w:id="881"/>
      <w:bookmarkEnd w:id="882"/>
      <w:bookmarkEnd w:id="883"/>
      <m:oMath>
        <m:sSub>
          <m:sSubPr>
            <m:ctrlPr>
              <w:rPr>
                <w:rFonts w:ascii="Cambria Math" w:hAnsi="Cambria Math"/>
                <w:color w:val="auto"/>
                <w:sz w:val="32"/>
                <w:szCs w:val="32"/>
              </w:rPr>
            </m:ctrlPr>
          </m:sSubPr>
          <m:e>
            <m:r>
              <m:rPr>
                <m:sty m:val="bi"/>
              </m:rPr>
              <w:rPr>
                <w:rFonts w:ascii="Cambria Math" w:hAnsi="Cambria Math"/>
                <w:color w:val="auto"/>
                <w:sz w:val="32"/>
                <w:szCs w:val="32"/>
              </w:rPr>
              <m:t>f</m:t>
            </m:r>
          </m:e>
          <m:sub>
            <m:r>
              <m:rPr>
                <m:sty m:val="bi"/>
              </m:rPr>
              <w:rPr>
                <w:rFonts w:ascii="Cambria Math" w:hAnsi="Cambria Math"/>
                <w:color w:val="auto"/>
                <w:sz w:val="32"/>
                <w:szCs w:val="32"/>
              </w:rPr>
              <m:t>i</m:t>
            </m:r>
          </m:sub>
        </m:sSub>
        <m:sSubSup>
          <m:sSubSupPr>
            <m:ctrlPr>
              <w:rPr>
                <w:rFonts w:ascii="Cambria Math" w:hAnsi="Cambria Math"/>
                <w:color w:val="auto"/>
                <w:sz w:val="32"/>
                <w:szCs w:val="32"/>
              </w:rPr>
            </m:ctrlPr>
          </m:sSubSupPr>
          <m:e>
            <m:r>
              <m:rPr>
                <m:sty m:val="bi"/>
              </m:rPr>
              <w:rPr>
                <w:rFonts w:ascii="Cambria Math" w:hAnsi="Cambria Math"/>
                <w:color w:val="auto"/>
                <w:sz w:val="32"/>
                <w:szCs w:val="32"/>
              </w:rPr>
              <m:t>a</m:t>
            </m:r>
          </m:e>
          <m:sub>
            <m:r>
              <m:rPr>
                <m:sty m:val="bi"/>
              </m:rPr>
              <w:rPr>
                <w:rFonts w:ascii="Cambria Math" w:hAnsi="Cambria Math"/>
                <w:color w:val="auto"/>
                <w:sz w:val="32"/>
                <w:szCs w:val="32"/>
              </w:rPr>
              <m:t>i</m:t>
            </m:r>
          </m:sub>
          <m:sup>
            <m:r>
              <m:rPr>
                <m:sty m:val="bi"/>
              </m:rPr>
              <w:rPr>
                <w:rFonts w:ascii="Cambria Math" w:hAnsi="Cambria Math"/>
                <w:color w:val="auto"/>
                <w:sz w:val="32"/>
                <w:szCs w:val="32"/>
                <w:lang w:val="ru-RU"/>
              </w:rPr>
              <m:t>2</m:t>
            </m:r>
          </m:sup>
        </m:sSubSup>
      </m:oMath>
    </w:p>
    <w:p w:rsidR="006F4E96" w:rsidRPr="00C20730" w:rsidRDefault="006F4E96" w:rsidP="006279B9">
      <w:pPr>
        <w:pStyle w:val="FirstParagraph"/>
        <w:spacing w:before="0" w:after="0" w:line="251" w:lineRule="auto"/>
        <w:rPr>
          <w:rFonts w:ascii="Times New Roman" w:hAnsi="Times New Roman"/>
          <w:sz w:val="32"/>
          <w:szCs w:val="32"/>
        </w:rPr>
      </w:pPr>
      <w:r w:rsidRPr="00C20730">
        <w:rPr>
          <w:rFonts w:ascii="Times New Roman" w:hAnsi="Times New Roman"/>
          <w:sz w:val="32"/>
          <w:szCs w:val="32"/>
        </w:rPr>
        <w:t>Для каждого класса вычислить:</w:t>
      </w:r>
    </w:p>
    <w:p w:rsidR="006F4E96" w:rsidRPr="00C20730" w:rsidRDefault="006F4E96" w:rsidP="006279B9">
      <w:pPr>
        <w:pStyle w:val="Compact"/>
        <w:numPr>
          <w:ilvl w:val="0"/>
          <w:numId w:val="238"/>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Произведение частоты на условное отклонение: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i</m:t>
            </m:r>
          </m:sub>
        </m:sSub>
      </m:oMath>
      <w:r w:rsidRPr="00C20730">
        <w:rPr>
          <w:rFonts w:ascii="Times New Roman" w:hAnsi="Times New Roman"/>
          <w:sz w:val="32"/>
          <w:szCs w:val="32"/>
          <w:lang w:val="ru-RU"/>
        </w:rPr>
        <w:t>.</w:t>
      </w:r>
    </w:p>
    <w:p w:rsidR="006F4E96" w:rsidRPr="00C20730" w:rsidRDefault="006F4E96" w:rsidP="006279B9">
      <w:pPr>
        <w:pStyle w:val="Compact"/>
        <w:numPr>
          <w:ilvl w:val="0"/>
          <w:numId w:val="238"/>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Произведение частоты на квадрат условного отклонения: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sSubSup>
          <m:sSubSupPr>
            <m:ctrlPr>
              <w:rPr>
                <w:rFonts w:ascii="Cambria Math" w:hAnsi="Cambria Math"/>
                <w:sz w:val="32"/>
                <w:szCs w:val="32"/>
              </w:rPr>
            </m:ctrlPr>
          </m:sSubSupPr>
          <m:e>
            <m:r>
              <w:rPr>
                <w:rFonts w:ascii="Cambria Math" w:hAnsi="Cambria Math"/>
                <w:sz w:val="32"/>
                <w:szCs w:val="32"/>
              </w:rPr>
              <m:t>a</m:t>
            </m:r>
          </m:e>
          <m:sub>
            <m:r>
              <w:rPr>
                <w:rFonts w:ascii="Cambria Math" w:hAnsi="Cambria Math"/>
                <w:sz w:val="32"/>
                <w:szCs w:val="32"/>
              </w:rPr>
              <m:t>i</m:t>
            </m:r>
          </m:sub>
          <m:sup>
            <m:r>
              <w:rPr>
                <w:rFonts w:ascii="Cambria Math" w:hAnsi="Cambria Math"/>
                <w:sz w:val="32"/>
                <w:szCs w:val="32"/>
                <w:lang w:val="ru-RU"/>
              </w:rPr>
              <m:t>2</m:t>
            </m:r>
          </m:sup>
        </m:sSubSup>
      </m:oMath>
      <w:r w:rsidRPr="00C20730">
        <w:rPr>
          <w:rFonts w:ascii="Times New Roman" w:hAnsi="Times New Roman"/>
          <w:sz w:val="32"/>
          <w:szCs w:val="32"/>
          <w:lang w:val="ru-RU"/>
        </w:rPr>
        <w:t>.</w:t>
      </w:r>
    </w:p>
    <w:p w:rsidR="00004F1B" w:rsidRPr="00C20730" w:rsidRDefault="00004F1B" w:rsidP="006279B9">
      <w:pPr>
        <w:pStyle w:val="Compact"/>
        <w:spacing w:before="0" w:after="0" w:line="251" w:lineRule="auto"/>
        <w:rPr>
          <w:rFonts w:ascii="Times New Roman" w:hAnsi="Times New Roman"/>
          <w:sz w:val="32"/>
          <w:szCs w:val="32"/>
          <w:lang w:val="ru-RU"/>
        </w:rPr>
      </w:pPr>
    </w:p>
    <w:p w:rsidR="006F4E96" w:rsidRPr="00C20730" w:rsidRDefault="006F4E96" w:rsidP="006279B9">
      <w:pPr>
        <w:pStyle w:val="3"/>
        <w:spacing w:before="0" w:line="251" w:lineRule="auto"/>
        <w:rPr>
          <w:rFonts w:ascii="Times New Roman" w:hAnsi="Times New Roman"/>
          <w:color w:val="auto"/>
          <w:sz w:val="32"/>
          <w:szCs w:val="32"/>
          <w:lang w:val="ru-RU"/>
        </w:rPr>
      </w:pPr>
      <w:bookmarkStart w:id="884" w:name="шаг-4-расчет-сумм-s_1-и-s_2"/>
      <w:bookmarkStart w:id="885" w:name="_Toc204261458"/>
      <w:bookmarkStart w:id="886" w:name="_Toc204263111"/>
      <w:r w:rsidRPr="00C20730">
        <w:rPr>
          <w:rFonts w:ascii="Times New Roman" w:hAnsi="Times New Roman"/>
          <w:color w:val="auto"/>
          <w:sz w:val="32"/>
          <w:szCs w:val="32"/>
          <w:lang w:val="ru-RU"/>
        </w:rPr>
        <w:t xml:space="preserve">Шаг 4: Расчет сумм </w:t>
      </w:r>
      <m:oMath>
        <m:sSub>
          <m:sSubPr>
            <m:ctrlPr>
              <w:rPr>
                <w:rFonts w:ascii="Cambria Math" w:hAnsi="Cambria Math"/>
                <w:color w:val="auto"/>
                <w:sz w:val="32"/>
                <w:szCs w:val="32"/>
              </w:rPr>
            </m:ctrlPr>
          </m:sSubPr>
          <m:e>
            <m:r>
              <m:rPr>
                <m:sty m:val="bi"/>
              </m:rPr>
              <w:rPr>
                <w:rFonts w:ascii="Cambria Math" w:hAnsi="Cambria Math"/>
                <w:color w:val="auto"/>
                <w:sz w:val="32"/>
                <w:szCs w:val="32"/>
              </w:rPr>
              <m:t>S</m:t>
            </m:r>
          </m:e>
          <m:sub>
            <m:r>
              <m:rPr>
                <m:sty m:val="bi"/>
              </m:rPr>
              <w:rPr>
                <w:rFonts w:ascii="Cambria Math" w:hAnsi="Cambria Math"/>
                <w:color w:val="auto"/>
                <w:sz w:val="32"/>
                <w:szCs w:val="32"/>
                <w:lang w:val="ru-RU"/>
              </w:rPr>
              <m:t>1</m:t>
            </m:r>
          </m:sub>
        </m:sSub>
      </m:oMath>
      <w:r w:rsidRPr="00C20730">
        <w:rPr>
          <w:rFonts w:ascii="Times New Roman" w:hAnsi="Times New Roman"/>
          <w:color w:val="auto"/>
          <w:sz w:val="32"/>
          <w:szCs w:val="32"/>
          <w:lang w:val="ru-RU"/>
        </w:rPr>
        <w:t xml:space="preserve"> и </w:t>
      </w:r>
      <w:bookmarkEnd w:id="884"/>
      <w:bookmarkEnd w:id="885"/>
      <w:bookmarkEnd w:id="886"/>
      <m:oMath>
        <m:sSub>
          <m:sSubPr>
            <m:ctrlPr>
              <w:rPr>
                <w:rFonts w:ascii="Cambria Math" w:hAnsi="Cambria Math"/>
                <w:color w:val="auto"/>
                <w:sz w:val="32"/>
                <w:szCs w:val="32"/>
              </w:rPr>
            </m:ctrlPr>
          </m:sSubPr>
          <m:e>
            <m:r>
              <m:rPr>
                <m:sty m:val="bi"/>
              </m:rPr>
              <w:rPr>
                <w:rFonts w:ascii="Cambria Math" w:hAnsi="Cambria Math"/>
                <w:color w:val="auto"/>
                <w:sz w:val="32"/>
                <w:szCs w:val="32"/>
              </w:rPr>
              <m:t>S</m:t>
            </m:r>
          </m:e>
          <m:sub>
            <m:r>
              <m:rPr>
                <m:sty m:val="bi"/>
              </m:rPr>
              <w:rPr>
                <w:rFonts w:ascii="Cambria Math" w:hAnsi="Cambria Math"/>
                <w:color w:val="auto"/>
                <w:sz w:val="32"/>
                <w:szCs w:val="32"/>
                <w:lang w:val="ru-RU"/>
              </w:rPr>
              <m:t>2</m:t>
            </m:r>
          </m:sub>
        </m:sSub>
      </m:oMath>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Вычислить:</w:t>
      </w:r>
    </w:p>
    <w:p w:rsidR="006F4E96" w:rsidRPr="00C20730" w:rsidRDefault="006F4E96" w:rsidP="006279B9">
      <w:pPr>
        <w:numPr>
          <w:ilvl w:val="0"/>
          <w:numId w:val="238"/>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Первую сумму условных отклонений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oMath>
      <w:r w:rsidRPr="00C20730">
        <w:rPr>
          <w:rFonts w:ascii="Times New Roman" w:hAnsi="Times New Roman"/>
          <w:sz w:val="32"/>
          <w:szCs w:val="32"/>
          <w:lang w:val="ru-RU"/>
        </w:rPr>
        <w:t xml:space="preserve"> как сумму всех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i</m:t>
            </m:r>
          </m:sub>
        </m:sSub>
      </m:oMath>
      <w:r w:rsidRPr="00C20730">
        <w:rPr>
          <w:rFonts w:ascii="Times New Roman" w:hAnsi="Times New Roman"/>
          <w:sz w:val="32"/>
          <w:szCs w:val="32"/>
          <w:lang w:val="ru-RU"/>
        </w:rPr>
        <w:t>:</w:t>
      </w:r>
    </w:p>
    <w:p w:rsidR="006F4E96" w:rsidRPr="00C20730" w:rsidRDefault="000842A4" w:rsidP="006279B9">
      <w:pPr>
        <w:pStyle w:val="a0"/>
        <w:spacing w:before="0" w:after="0" w:line="251"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m</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sSub>
            <m:sSubPr>
              <m:ctrlPr>
                <w:rPr>
                  <w:rFonts w:ascii="Cambria Math" w:hAnsi="Cambria Math"/>
                  <w:sz w:val="32"/>
                  <w:szCs w:val="32"/>
                </w:rPr>
              </m:ctrlPr>
            </m:sSubPr>
            <m:e>
              <m:r>
                <w:rPr>
                  <w:rFonts w:ascii="Cambria Math" w:hAnsi="Cambria Math"/>
                  <w:sz w:val="32"/>
                  <w:szCs w:val="32"/>
                </w:rPr>
                <m:t>a</m:t>
              </m:r>
            </m:e>
            <m:sub>
              <m:r>
                <w:rPr>
                  <w:rFonts w:ascii="Cambria Math" w:hAnsi="Cambria Math"/>
                  <w:sz w:val="32"/>
                  <w:szCs w:val="32"/>
                </w:rPr>
                <m:t>i</m:t>
              </m:r>
            </m:sub>
          </m:sSub>
        </m:oMath>
      </m:oMathPara>
    </w:p>
    <w:p w:rsidR="006F4E96" w:rsidRPr="00C20730" w:rsidRDefault="006F4E96" w:rsidP="006279B9">
      <w:pPr>
        <w:numPr>
          <w:ilvl w:val="0"/>
          <w:numId w:val="238"/>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Вторую сумму условных отклонений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oMath>
      <w:r w:rsidRPr="00C20730">
        <w:rPr>
          <w:rFonts w:ascii="Times New Roman" w:hAnsi="Times New Roman"/>
          <w:sz w:val="32"/>
          <w:szCs w:val="32"/>
          <w:lang w:val="ru-RU"/>
        </w:rPr>
        <w:t xml:space="preserve"> как сумму всех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sSubSup>
          <m:sSubSupPr>
            <m:ctrlPr>
              <w:rPr>
                <w:rFonts w:ascii="Cambria Math" w:hAnsi="Cambria Math"/>
                <w:sz w:val="32"/>
                <w:szCs w:val="32"/>
              </w:rPr>
            </m:ctrlPr>
          </m:sSubSupPr>
          <m:e>
            <m:r>
              <w:rPr>
                <w:rFonts w:ascii="Cambria Math" w:hAnsi="Cambria Math"/>
                <w:sz w:val="32"/>
                <w:szCs w:val="32"/>
              </w:rPr>
              <m:t>a</m:t>
            </m:r>
          </m:e>
          <m:sub>
            <m:r>
              <w:rPr>
                <w:rFonts w:ascii="Cambria Math" w:hAnsi="Cambria Math"/>
                <w:sz w:val="32"/>
                <w:szCs w:val="32"/>
              </w:rPr>
              <m:t>i</m:t>
            </m:r>
          </m:sub>
          <m:sup>
            <m:r>
              <w:rPr>
                <w:rFonts w:ascii="Cambria Math" w:hAnsi="Cambria Math"/>
                <w:sz w:val="32"/>
                <w:szCs w:val="32"/>
                <w:lang w:val="ru-RU"/>
              </w:rPr>
              <m:t>2</m:t>
            </m:r>
          </m:sup>
        </m:sSubSup>
      </m:oMath>
      <w:r w:rsidRPr="00C20730">
        <w:rPr>
          <w:rFonts w:ascii="Times New Roman" w:hAnsi="Times New Roman"/>
          <w:sz w:val="32"/>
          <w:szCs w:val="32"/>
          <w:lang w:val="ru-RU"/>
        </w:rPr>
        <w:t>:</w:t>
      </w:r>
    </w:p>
    <w:p w:rsidR="006F4E96" w:rsidRPr="00C20730" w:rsidRDefault="000842A4" w:rsidP="006279B9">
      <w:pPr>
        <w:pStyle w:val="a0"/>
        <w:spacing w:before="0" w:after="0" w:line="251" w:lineRule="auto"/>
        <w:rPr>
          <w:rFonts w:ascii="Times New Roman" w:hAnsi="Times New Roman"/>
          <w:sz w:val="32"/>
          <w:szCs w:val="32"/>
          <w:lang w:val="ru-RU"/>
        </w:rPr>
      </w:pPr>
      <m:oMathPara>
        <m:oMathParaPr>
          <m:jc m:val="center"/>
        </m:oMathPara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m</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sSubSup>
            <m:sSubSupPr>
              <m:ctrlPr>
                <w:rPr>
                  <w:rFonts w:ascii="Cambria Math" w:hAnsi="Cambria Math"/>
                  <w:sz w:val="32"/>
                  <w:szCs w:val="32"/>
                </w:rPr>
              </m:ctrlPr>
            </m:sSubSupPr>
            <m:e>
              <m:r>
                <w:rPr>
                  <w:rFonts w:ascii="Cambria Math" w:hAnsi="Cambria Math"/>
                  <w:sz w:val="32"/>
                  <w:szCs w:val="32"/>
                </w:rPr>
                <m:t>a</m:t>
              </m:r>
            </m:e>
            <m:sub>
              <m:r>
                <w:rPr>
                  <w:rFonts w:ascii="Cambria Math" w:hAnsi="Cambria Math"/>
                  <w:sz w:val="32"/>
                  <w:szCs w:val="32"/>
                </w:rPr>
                <m:t>i</m:t>
              </m:r>
            </m:sub>
            <m:sup>
              <m:r>
                <w:rPr>
                  <w:rFonts w:ascii="Cambria Math" w:hAnsi="Cambria Math"/>
                  <w:sz w:val="32"/>
                  <w:szCs w:val="32"/>
                </w:rPr>
                <m:t>2</m:t>
              </m:r>
            </m:sup>
          </m:sSubSup>
        </m:oMath>
      </m:oMathPara>
    </w:p>
    <w:p w:rsidR="00004F1B" w:rsidRPr="00C20730" w:rsidRDefault="00004F1B"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3"/>
        <w:spacing w:before="0" w:line="251" w:lineRule="auto"/>
        <w:rPr>
          <w:rFonts w:ascii="Times New Roman" w:hAnsi="Times New Roman"/>
          <w:color w:val="auto"/>
          <w:sz w:val="32"/>
          <w:szCs w:val="32"/>
          <w:lang w:val="ru-RU"/>
        </w:rPr>
      </w:pPr>
      <w:bookmarkStart w:id="887" w:name="шаг-5-расчет-среднего-значения-m"/>
      <w:bookmarkStart w:id="888" w:name="_Toc204261459"/>
      <w:bookmarkStart w:id="889" w:name="_Toc204263112"/>
      <w:r w:rsidRPr="00C20730">
        <w:rPr>
          <w:rFonts w:ascii="Times New Roman" w:hAnsi="Times New Roman"/>
          <w:color w:val="auto"/>
          <w:sz w:val="32"/>
          <w:szCs w:val="32"/>
          <w:lang w:val="ru-RU"/>
        </w:rPr>
        <w:t>Шаг 5: Расчет среднего значения</w:t>
      </w:r>
      <w:proofErr w:type="gramStart"/>
      <w:r w:rsidRPr="00C20730">
        <w:rPr>
          <w:rFonts w:ascii="Times New Roman" w:hAnsi="Times New Roman"/>
          <w:color w:val="auto"/>
          <w:sz w:val="32"/>
          <w:szCs w:val="32"/>
          <w:lang w:val="ru-RU"/>
        </w:rPr>
        <w:t xml:space="preserve"> (</w:t>
      </w:r>
      <m:oMath>
        <m:r>
          <m:rPr>
            <m:sty m:val="bi"/>
          </m:rPr>
          <w:rPr>
            <w:rFonts w:ascii="Cambria Math" w:hAnsi="Cambria Math"/>
            <w:color w:val="auto"/>
            <w:sz w:val="32"/>
            <w:szCs w:val="32"/>
          </w:rPr>
          <m:t>M</m:t>
        </m:r>
      </m:oMath>
      <w:r w:rsidRPr="00C20730">
        <w:rPr>
          <w:rFonts w:ascii="Times New Roman" w:hAnsi="Times New Roman"/>
          <w:color w:val="auto"/>
          <w:sz w:val="32"/>
          <w:szCs w:val="32"/>
          <w:lang w:val="ru-RU"/>
        </w:rPr>
        <w:t>)</w:t>
      </w:r>
      <w:bookmarkEnd w:id="887"/>
      <w:bookmarkEnd w:id="888"/>
      <w:bookmarkEnd w:id="889"/>
      <w:proofErr w:type="gramEnd"/>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Вычислить среднее значение </w:t>
      </w:r>
      <m:oMath>
        <m:r>
          <w:rPr>
            <w:rFonts w:ascii="Cambria Math" w:hAnsi="Cambria Math"/>
            <w:sz w:val="32"/>
            <w:szCs w:val="32"/>
          </w:rPr>
          <m:t>M</m:t>
        </m:r>
      </m:oMath>
      <w:r w:rsidRPr="00C20730">
        <w:rPr>
          <w:rFonts w:ascii="Times New Roman" w:hAnsi="Times New Roman"/>
          <w:sz w:val="32"/>
          <w:szCs w:val="32"/>
          <w:lang w:val="ru-RU"/>
        </w:rPr>
        <w:t xml:space="preserve"> по формуле:</w:t>
      </w:r>
    </w:p>
    <w:p w:rsidR="006F4E96"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M=A+k</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num>
            <m:den>
              <m:r>
                <w:rPr>
                  <w:rFonts w:ascii="Cambria Math" w:hAnsi="Cambria Math"/>
                  <w:sz w:val="32"/>
                  <w:szCs w:val="32"/>
                </w:rPr>
                <m:t>n</m:t>
              </m:r>
            </m:den>
          </m:f>
        </m:oMath>
      </m:oMathPara>
    </w:p>
    <w:p w:rsidR="006F4E96" w:rsidRPr="00C20730" w:rsidRDefault="006F4E96" w:rsidP="006279B9">
      <w:pPr>
        <w:pStyle w:val="3"/>
        <w:spacing w:before="0" w:line="251" w:lineRule="auto"/>
        <w:rPr>
          <w:rFonts w:ascii="Times New Roman" w:hAnsi="Times New Roman"/>
          <w:color w:val="auto"/>
          <w:sz w:val="32"/>
          <w:szCs w:val="32"/>
          <w:lang w:val="ru-RU"/>
        </w:rPr>
      </w:pPr>
      <w:bookmarkStart w:id="890" w:name="шаг-6-расчет-промежуточной-величины-c"/>
      <w:bookmarkStart w:id="891" w:name="_Toc204261460"/>
      <w:bookmarkStart w:id="892" w:name="_Toc204263113"/>
      <w:r w:rsidRPr="00C20730">
        <w:rPr>
          <w:rFonts w:ascii="Times New Roman" w:hAnsi="Times New Roman"/>
          <w:color w:val="auto"/>
          <w:sz w:val="32"/>
          <w:szCs w:val="32"/>
          <w:lang w:val="ru-RU"/>
        </w:rPr>
        <w:t>Шаг 6: Расчет промежуточной величины</w:t>
      </w:r>
      <w:proofErr w:type="gramStart"/>
      <w:r w:rsidRPr="00C20730">
        <w:rPr>
          <w:rFonts w:ascii="Times New Roman" w:hAnsi="Times New Roman"/>
          <w:color w:val="auto"/>
          <w:sz w:val="32"/>
          <w:szCs w:val="32"/>
          <w:lang w:val="ru-RU"/>
        </w:rPr>
        <w:t xml:space="preserve"> (</w:t>
      </w:r>
      <m:oMath>
        <m:r>
          <m:rPr>
            <m:sty m:val="bi"/>
          </m:rPr>
          <w:rPr>
            <w:rFonts w:ascii="Cambria Math" w:hAnsi="Cambria Math"/>
            <w:color w:val="auto"/>
            <w:sz w:val="32"/>
            <w:szCs w:val="32"/>
          </w:rPr>
          <m:t>c</m:t>
        </m:r>
      </m:oMath>
      <w:r w:rsidRPr="00C20730">
        <w:rPr>
          <w:rFonts w:ascii="Times New Roman" w:hAnsi="Times New Roman"/>
          <w:color w:val="auto"/>
          <w:sz w:val="32"/>
          <w:szCs w:val="32"/>
          <w:lang w:val="ru-RU"/>
        </w:rPr>
        <w:t>)</w:t>
      </w:r>
      <w:bookmarkEnd w:id="890"/>
      <w:bookmarkEnd w:id="891"/>
      <w:bookmarkEnd w:id="892"/>
      <w:proofErr w:type="gramEnd"/>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Вычислить промежуточную величину </w:t>
      </w:r>
      <m:oMath>
        <m:r>
          <w:rPr>
            <w:rFonts w:ascii="Cambria Math" w:hAnsi="Cambria Math"/>
            <w:sz w:val="32"/>
            <w:szCs w:val="32"/>
          </w:rPr>
          <m:t>c</m:t>
        </m:r>
      </m:oMath>
      <w:r w:rsidRPr="00C20730">
        <w:rPr>
          <w:rFonts w:ascii="Times New Roman" w:hAnsi="Times New Roman"/>
          <w:sz w:val="32"/>
          <w:szCs w:val="32"/>
          <w:lang w:val="ru-RU"/>
        </w:rPr>
        <w:t xml:space="preserve"> по формуле:</w:t>
      </w:r>
    </w:p>
    <w:p w:rsidR="006F4E96" w:rsidRPr="00C20730" w:rsidRDefault="000C0DE8" w:rsidP="006279B9">
      <w:pPr>
        <w:pStyle w:val="a0"/>
        <w:spacing w:before="0" w:after="0" w:line="251" w:lineRule="auto"/>
        <w:rPr>
          <w:rFonts w:ascii="Times New Roman" w:hAnsi="Times New Roman"/>
          <w:sz w:val="32"/>
          <w:szCs w:val="32"/>
          <w:lang w:val="ru-RU"/>
        </w:rPr>
      </w:pPr>
      <m:oMathPara>
        <m:oMathParaPr>
          <m:jc m:val="center"/>
        </m:oMathParaPr>
        <m:oMath>
          <m:r>
            <w:rPr>
              <w:rFonts w:ascii="Cambria Math" w:hAnsi="Cambria Math"/>
              <w:sz w:val="32"/>
              <w:szCs w:val="32"/>
            </w:rPr>
            <m:t>c=</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r>
            <w:rPr>
              <w:rFonts w:ascii="Cambria Math" w:hAnsi="Cambria Math"/>
              <w:sz w:val="32"/>
              <w:szCs w:val="32"/>
            </w:rPr>
            <m:t>-</m:t>
          </m:r>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rPr>
                    <m:t>1</m:t>
                  </m:r>
                </m:sub>
                <m:sup>
                  <m:r>
                    <w:rPr>
                      <w:rFonts w:ascii="Cambria Math" w:hAnsi="Cambria Math"/>
                      <w:sz w:val="32"/>
                      <w:szCs w:val="32"/>
                    </w:rPr>
                    <m:t>2</m:t>
                  </m:r>
                </m:sup>
              </m:sSubSup>
            </m:num>
            <m:den>
              <m:r>
                <w:rPr>
                  <w:rFonts w:ascii="Cambria Math" w:hAnsi="Cambria Math"/>
                  <w:sz w:val="32"/>
                  <w:szCs w:val="32"/>
                </w:rPr>
                <m:t>n</m:t>
              </m:r>
            </m:den>
          </m:f>
        </m:oMath>
      </m:oMathPara>
    </w:p>
    <w:p w:rsidR="00004F1B" w:rsidRPr="00C20730" w:rsidRDefault="00004F1B"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3"/>
        <w:spacing w:before="0" w:line="251" w:lineRule="auto"/>
        <w:rPr>
          <w:rFonts w:ascii="Times New Roman" w:hAnsi="Times New Roman"/>
          <w:color w:val="auto"/>
          <w:sz w:val="32"/>
          <w:szCs w:val="32"/>
          <w:lang w:val="ru-RU"/>
        </w:rPr>
      </w:pPr>
      <w:bookmarkStart w:id="893" w:name="Xb203ae2eaf8b02829eabd7e7273ac65d15aade0"/>
      <w:bookmarkStart w:id="894" w:name="_Toc204261461"/>
      <w:bookmarkStart w:id="895" w:name="_Toc204263114"/>
      <w:r w:rsidRPr="00C20730">
        <w:rPr>
          <w:rFonts w:ascii="Times New Roman" w:hAnsi="Times New Roman"/>
          <w:color w:val="auto"/>
          <w:sz w:val="32"/>
          <w:szCs w:val="32"/>
          <w:lang w:val="ru-RU"/>
        </w:rPr>
        <w:t>Шаг 7: Расчет суммы квадратов центральных отклонений</w:t>
      </w:r>
      <w:proofErr w:type="gramStart"/>
      <w:r w:rsidRPr="00C20730">
        <w:rPr>
          <w:rFonts w:ascii="Times New Roman" w:hAnsi="Times New Roman"/>
          <w:color w:val="auto"/>
          <w:sz w:val="32"/>
          <w:szCs w:val="32"/>
          <w:lang w:val="ru-RU"/>
        </w:rPr>
        <w:t xml:space="preserve"> (</w:t>
      </w:r>
      <m:oMath>
        <m:r>
          <m:rPr>
            <m:sty m:val="bi"/>
          </m:rPr>
          <w:rPr>
            <w:rFonts w:ascii="Cambria Math" w:hAnsi="Cambria Math"/>
            <w:color w:val="auto"/>
            <w:sz w:val="32"/>
            <w:szCs w:val="32"/>
          </w:rPr>
          <m:t>C</m:t>
        </m:r>
      </m:oMath>
      <w:r w:rsidRPr="00C20730">
        <w:rPr>
          <w:rFonts w:ascii="Times New Roman" w:hAnsi="Times New Roman"/>
          <w:color w:val="auto"/>
          <w:sz w:val="32"/>
          <w:szCs w:val="32"/>
          <w:lang w:val="ru-RU"/>
        </w:rPr>
        <w:t>)</w:t>
      </w:r>
      <w:bookmarkEnd w:id="893"/>
      <w:bookmarkEnd w:id="894"/>
      <w:bookmarkEnd w:id="895"/>
      <w:proofErr w:type="gramEnd"/>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Вычислить сумму квадратов центральных отклонений </w:t>
      </w:r>
      <m:oMath>
        <m:r>
          <w:rPr>
            <w:rFonts w:ascii="Cambria Math" w:hAnsi="Cambria Math"/>
            <w:sz w:val="32"/>
            <w:szCs w:val="32"/>
          </w:rPr>
          <m:t>C</m:t>
        </m:r>
      </m:oMath>
      <w:r w:rsidRPr="00C20730">
        <w:rPr>
          <w:rFonts w:ascii="Times New Roman" w:hAnsi="Times New Roman"/>
          <w:sz w:val="32"/>
          <w:szCs w:val="32"/>
          <w:lang w:val="ru-RU"/>
        </w:rPr>
        <w:t xml:space="preserve"> по формуле:</w:t>
      </w:r>
    </w:p>
    <w:p w:rsidR="006F4E96" w:rsidRPr="00C20730" w:rsidRDefault="000C0DE8" w:rsidP="006279B9">
      <w:pPr>
        <w:pStyle w:val="a0"/>
        <w:spacing w:before="0" w:after="0" w:line="251" w:lineRule="auto"/>
        <w:rPr>
          <w:rFonts w:ascii="Times New Roman" w:hAnsi="Times New Roman"/>
          <w:sz w:val="32"/>
          <w:szCs w:val="32"/>
          <w:lang w:val="ru-RU"/>
        </w:rPr>
      </w:pPr>
      <m:oMathPara>
        <m:oMathParaPr>
          <m:jc m:val="center"/>
        </m:oMathParaPr>
        <m:oMath>
          <m:r>
            <w:rPr>
              <w:rFonts w:ascii="Cambria Math" w:hAnsi="Cambria Math"/>
              <w:sz w:val="32"/>
              <w:szCs w:val="32"/>
            </w:rPr>
            <m:t>C=</m:t>
          </m:r>
          <m:sSup>
            <m:sSupPr>
              <m:ctrlPr>
                <w:rPr>
                  <w:rFonts w:ascii="Cambria Math" w:hAnsi="Cambria Math"/>
                  <w:sz w:val="32"/>
                  <w:szCs w:val="32"/>
                </w:rPr>
              </m:ctrlPr>
            </m:sSupPr>
            <m:e>
              <m:r>
                <w:rPr>
                  <w:rFonts w:ascii="Cambria Math" w:hAnsi="Cambria Math"/>
                  <w:sz w:val="32"/>
                  <w:szCs w:val="32"/>
                </w:rPr>
                <m:t>k</m:t>
              </m:r>
            </m:e>
            <m:sup>
              <m:r>
                <w:rPr>
                  <w:rFonts w:ascii="Cambria Math" w:hAnsi="Cambria Math"/>
                  <w:sz w:val="32"/>
                  <w:szCs w:val="32"/>
                </w:rPr>
                <m:t>2</m:t>
              </m:r>
            </m:sup>
          </m:sSup>
          <m:r>
            <w:rPr>
              <w:rFonts w:ascii="Cambria Math" w:hAnsi="Cambria Math"/>
              <w:sz w:val="32"/>
              <w:szCs w:val="32"/>
            </w:rPr>
            <m:t>c</m:t>
          </m:r>
        </m:oMath>
      </m:oMathPara>
    </w:p>
    <w:p w:rsidR="00004F1B" w:rsidRPr="00C20730" w:rsidRDefault="00004F1B"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3"/>
        <w:spacing w:before="0" w:line="251" w:lineRule="auto"/>
        <w:rPr>
          <w:rFonts w:ascii="Times New Roman" w:hAnsi="Times New Roman"/>
          <w:color w:val="auto"/>
          <w:sz w:val="32"/>
          <w:szCs w:val="32"/>
          <w:lang w:val="ru-RU"/>
        </w:rPr>
      </w:pPr>
      <w:bookmarkStart w:id="896" w:name="X2a79a32ab3ad0d82e73c8bc2880e4351f9fb1cb"/>
      <w:bookmarkStart w:id="897" w:name="_Toc204261462"/>
      <w:bookmarkStart w:id="898" w:name="_Toc204263115"/>
      <w:r w:rsidRPr="00C20730">
        <w:rPr>
          <w:rFonts w:ascii="Times New Roman" w:hAnsi="Times New Roman"/>
          <w:color w:val="auto"/>
          <w:sz w:val="32"/>
          <w:szCs w:val="32"/>
          <w:lang w:val="ru-RU"/>
        </w:rPr>
        <w:t>Шаг 8: Расчет стандартного отклонения</w:t>
      </w:r>
      <w:proofErr w:type="gramStart"/>
      <w:r w:rsidRPr="00C20730">
        <w:rPr>
          <w:rFonts w:ascii="Times New Roman" w:hAnsi="Times New Roman"/>
          <w:color w:val="auto"/>
          <w:sz w:val="32"/>
          <w:szCs w:val="32"/>
          <w:lang w:val="ru-RU"/>
        </w:rPr>
        <w:t xml:space="preserve"> (</w:t>
      </w:r>
      <m:oMath>
        <m:r>
          <m:rPr>
            <m:sty m:val="bi"/>
          </m:rPr>
          <w:rPr>
            <w:rFonts w:ascii="Cambria Math" w:hAnsi="Cambria Math"/>
            <w:color w:val="auto"/>
            <w:sz w:val="32"/>
            <w:szCs w:val="32"/>
          </w:rPr>
          <m:t>σ</m:t>
        </m:r>
      </m:oMath>
      <w:r w:rsidRPr="00C20730">
        <w:rPr>
          <w:rFonts w:ascii="Times New Roman" w:hAnsi="Times New Roman"/>
          <w:color w:val="auto"/>
          <w:sz w:val="32"/>
          <w:szCs w:val="32"/>
          <w:lang w:val="ru-RU"/>
        </w:rPr>
        <w:t>)</w:t>
      </w:r>
      <w:bookmarkEnd w:id="896"/>
      <w:bookmarkEnd w:id="897"/>
      <w:bookmarkEnd w:id="898"/>
      <w:proofErr w:type="gramEnd"/>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Вычислить стандартное отклонение </w:t>
      </w:r>
      <m:oMath>
        <m:r>
          <w:rPr>
            <w:rFonts w:ascii="Cambria Math" w:hAnsi="Cambria Math"/>
            <w:sz w:val="32"/>
            <w:szCs w:val="32"/>
          </w:rPr>
          <m:t>σ</m:t>
        </m:r>
      </m:oMath>
      <w:r w:rsidRPr="00C20730">
        <w:rPr>
          <w:rFonts w:ascii="Times New Roman" w:hAnsi="Times New Roman"/>
          <w:sz w:val="32"/>
          <w:szCs w:val="32"/>
          <w:lang w:val="ru-RU"/>
        </w:rPr>
        <w:t xml:space="preserve"> по формуле:</w:t>
      </w:r>
    </w:p>
    <w:p w:rsidR="006F4E96"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σ=k</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c</m:t>
                  </m:r>
                </m:num>
                <m:den>
                  <m:r>
                    <w:rPr>
                      <w:rFonts w:ascii="Cambria Math" w:hAnsi="Cambria Math"/>
                      <w:sz w:val="32"/>
                      <w:szCs w:val="32"/>
                    </w:rPr>
                    <m:t>n-1</m:t>
                  </m:r>
                </m:den>
              </m:f>
            </m:e>
          </m:rad>
        </m:oMath>
      </m:oMathPara>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Этот алгоритм позволяет систематически обрабатывать данные вариационного ряда для получения ключевых статистических показателей.</w:t>
      </w:r>
    </w:p>
    <w:p w:rsidR="00004F1B" w:rsidRPr="00C20730" w:rsidRDefault="00004F1B" w:rsidP="006279B9">
      <w:pPr>
        <w:pStyle w:val="a0"/>
        <w:spacing w:line="251" w:lineRule="auto"/>
        <w:rPr>
          <w:lang w:val="ru-RU"/>
        </w:rPr>
      </w:pPr>
    </w:p>
    <w:p w:rsidR="006F4E96" w:rsidRPr="00C20730" w:rsidRDefault="006F4E96" w:rsidP="006279B9">
      <w:pPr>
        <w:pStyle w:val="2"/>
        <w:spacing w:before="0" w:line="251" w:lineRule="auto"/>
        <w:rPr>
          <w:rFonts w:ascii="Times New Roman" w:hAnsi="Times New Roman"/>
          <w:color w:val="auto"/>
          <w:sz w:val="32"/>
          <w:szCs w:val="32"/>
          <w:lang w:val="ru-RU"/>
        </w:rPr>
      </w:pPr>
      <w:bookmarkStart w:id="899" w:name="_Toc204261463"/>
      <w:bookmarkStart w:id="900" w:name="_Toc204263116"/>
      <w:bookmarkStart w:id="901" w:name="_Toc204263351"/>
      <w:bookmarkStart w:id="902" w:name="_Toc205187040"/>
      <w:r w:rsidRPr="00C20730">
        <w:rPr>
          <w:rFonts w:ascii="Times New Roman" w:hAnsi="Times New Roman"/>
          <w:color w:val="auto"/>
          <w:sz w:val="32"/>
          <w:szCs w:val="32"/>
          <w:lang w:val="ru-RU"/>
        </w:rPr>
        <w:t xml:space="preserve">5. </w:t>
      </w:r>
      <w:r w:rsidR="006D1573">
        <w:rPr>
          <w:rFonts w:ascii="Times New Roman" w:hAnsi="Times New Roman"/>
          <w:color w:val="auto"/>
          <w:sz w:val="32"/>
          <w:szCs w:val="32"/>
          <w:lang w:val="ru-RU"/>
        </w:rPr>
        <w:t>И</w:t>
      </w:r>
      <w:r w:rsidRPr="00C20730">
        <w:rPr>
          <w:rFonts w:ascii="Times New Roman" w:hAnsi="Times New Roman"/>
          <w:color w:val="auto"/>
          <w:sz w:val="32"/>
          <w:szCs w:val="32"/>
          <w:lang w:val="ru-RU"/>
        </w:rPr>
        <w:t xml:space="preserve">сходные данные, извлеченные из прикрепленного изображения. </w:t>
      </w:r>
      <w:r w:rsidR="006D1573">
        <w:rPr>
          <w:rFonts w:ascii="Times New Roman" w:hAnsi="Times New Roman"/>
          <w:color w:val="auto"/>
          <w:sz w:val="32"/>
          <w:szCs w:val="32"/>
          <w:lang w:val="ru-RU"/>
        </w:rPr>
        <w:t>Ч</w:t>
      </w:r>
      <w:r w:rsidRPr="00C20730">
        <w:rPr>
          <w:rFonts w:ascii="Times New Roman" w:hAnsi="Times New Roman"/>
          <w:color w:val="auto"/>
          <w:sz w:val="32"/>
          <w:szCs w:val="32"/>
          <w:lang w:val="ru-RU"/>
        </w:rPr>
        <w:t>исленный расчет всех показателей.</w:t>
      </w:r>
      <w:bookmarkEnd w:id="899"/>
      <w:bookmarkEnd w:id="900"/>
      <w:bookmarkEnd w:id="901"/>
      <w:bookmarkEnd w:id="902"/>
    </w:p>
    <w:p w:rsidR="006F4E96" w:rsidRPr="00C20730" w:rsidRDefault="006F4E96" w:rsidP="006279B9">
      <w:pPr>
        <w:pStyle w:val="3"/>
        <w:spacing w:before="0" w:line="251" w:lineRule="auto"/>
        <w:rPr>
          <w:rFonts w:ascii="Times New Roman" w:hAnsi="Times New Roman"/>
          <w:color w:val="auto"/>
          <w:sz w:val="32"/>
          <w:szCs w:val="32"/>
          <w:lang w:val="ru-RU"/>
        </w:rPr>
      </w:pPr>
      <w:bookmarkStart w:id="903" w:name="_Toc204261464"/>
      <w:bookmarkStart w:id="904" w:name="_Toc204263117"/>
      <w:r w:rsidRPr="00C20730">
        <w:rPr>
          <w:rFonts w:ascii="Times New Roman" w:hAnsi="Times New Roman"/>
          <w:color w:val="auto"/>
          <w:sz w:val="32"/>
          <w:szCs w:val="32"/>
          <w:lang w:val="ru-RU"/>
        </w:rPr>
        <w:t>5.1. Исходные данные</w:t>
      </w:r>
      <w:bookmarkEnd w:id="903"/>
      <w:bookmarkEnd w:id="904"/>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Из прикрепленного изображения были извлечены следующие исходные данные и таблица вариационного ряда:</w:t>
      </w:r>
    </w:p>
    <w:p w:rsidR="006F4E96" w:rsidRPr="00C20730" w:rsidRDefault="006F4E96" w:rsidP="006279B9">
      <w:pPr>
        <w:pStyle w:val="Compact"/>
        <w:numPr>
          <w:ilvl w:val="0"/>
          <w:numId w:val="1"/>
        </w:numPr>
        <w:spacing w:before="0" w:after="0" w:line="251" w:lineRule="auto"/>
        <w:rPr>
          <w:rFonts w:ascii="Times New Roman" w:hAnsi="Times New Roman"/>
          <w:sz w:val="32"/>
          <w:szCs w:val="32"/>
        </w:rPr>
      </w:pPr>
      <w:r w:rsidRPr="00C20730">
        <w:rPr>
          <w:rFonts w:ascii="Times New Roman" w:hAnsi="Times New Roman"/>
          <w:sz w:val="32"/>
          <w:szCs w:val="32"/>
        </w:rPr>
        <w:t xml:space="preserve">Общее количество наблюдений </w:t>
      </w:r>
      <m:oMath>
        <m:r>
          <w:rPr>
            <w:rFonts w:ascii="Cambria Math" w:hAnsi="Cambria Math"/>
            <w:sz w:val="32"/>
            <w:szCs w:val="32"/>
          </w:rPr>
          <m:t>n=100</m:t>
        </m:r>
      </m:oMath>
    </w:p>
    <w:p w:rsidR="006F4E96" w:rsidRPr="00C20730" w:rsidRDefault="006F4E96" w:rsidP="006279B9">
      <w:pPr>
        <w:pStyle w:val="Compact"/>
        <w:numPr>
          <w:ilvl w:val="0"/>
          <w:numId w:val="1"/>
        </w:numPr>
        <w:spacing w:before="0" w:after="0" w:line="251" w:lineRule="auto"/>
        <w:rPr>
          <w:rFonts w:ascii="Times New Roman" w:hAnsi="Times New Roman"/>
          <w:sz w:val="32"/>
          <w:szCs w:val="32"/>
        </w:rPr>
      </w:pPr>
      <w:r w:rsidRPr="00C20730">
        <w:rPr>
          <w:rFonts w:ascii="Times New Roman" w:hAnsi="Times New Roman"/>
          <w:sz w:val="32"/>
          <w:szCs w:val="32"/>
        </w:rPr>
        <w:t xml:space="preserve">Условная средняя </w:t>
      </w:r>
      <m:oMath>
        <m:r>
          <w:rPr>
            <w:rFonts w:ascii="Cambria Math" w:hAnsi="Cambria Math"/>
            <w:sz w:val="32"/>
            <w:szCs w:val="32"/>
          </w:rPr>
          <m:t>A=380</m:t>
        </m:r>
      </m:oMath>
    </w:p>
    <w:p w:rsidR="006F4E96" w:rsidRPr="00C20730" w:rsidRDefault="006F4E96" w:rsidP="006279B9">
      <w:pPr>
        <w:pStyle w:val="Compact"/>
        <w:numPr>
          <w:ilvl w:val="0"/>
          <w:numId w:val="1"/>
        </w:numPr>
        <w:spacing w:before="0" w:after="0" w:line="251" w:lineRule="auto"/>
        <w:rPr>
          <w:rFonts w:ascii="Times New Roman" w:hAnsi="Times New Roman"/>
          <w:sz w:val="32"/>
          <w:szCs w:val="32"/>
        </w:rPr>
      </w:pPr>
      <w:r w:rsidRPr="00C20730">
        <w:rPr>
          <w:rFonts w:ascii="Times New Roman" w:hAnsi="Times New Roman"/>
          <w:sz w:val="32"/>
          <w:szCs w:val="32"/>
        </w:rPr>
        <w:t xml:space="preserve">Величина классового промежутка </w:t>
      </w:r>
      <m:oMath>
        <m:r>
          <w:rPr>
            <w:rFonts w:ascii="Cambria Math" w:hAnsi="Cambria Math"/>
            <w:sz w:val="32"/>
            <w:szCs w:val="32"/>
          </w:rPr>
          <m:t>k=10</m:t>
        </m:r>
      </m:oMath>
    </w:p>
    <w:p w:rsidR="006F4E96" w:rsidRPr="00C20730" w:rsidRDefault="006F4E96" w:rsidP="006279B9">
      <w:pPr>
        <w:pStyle w:val="FirstParagraph"/>
        <w:spacing w:before="0" w:after="0" w:line="251" w:lineRule="auto"/>
        <w:rPr>
          <w:rFonts w:ascii="Times New Roman" w:hAnsi="Times New Roman"/>
          <w:sz w:val="32"/>
          <w:szCs w:val="32"/>
        </w:rPr>
      </w:pPr>
      <w:r w:rsidRPr="00C20730">
        <w:rPr>
          <w:rFonts w:ascii="Times New Roman" w:hAnsi="Times New Roman"/>
          <w:sz w:val="32"/>
          <w:szCs w:val="32"/>
        </w:rPr>
        <w:t>Таблица вариационного ряда:</w:t>
      </w:r>
    </w:p>
    <w:tbl>
      <w:tblPr>
        <w:tblW w:w="0" w:type="pct"/>
        <w:tblLook w:val="07E0" w:firstRow="1" w:lastRow="1" w:firstColumn="1" w:lastColumn="1" w:noHBand="1" w:noVBand="1"/>
      </w:tblPr>
      <w:tblGrid>
        <w:gridCol w:w="576"/>
        <w:gridCol w:w="456"/>
        <w:gridCol w:w="356"/>
        <w:gridCol w:w="576"/>
        <w:gridCol w:w="603"/>
      </w:tblGrid>
      <w:tr w:rsidR="00947DB0" w:rsidRPr="00C20730" w:rsidTr="00E13F90">
        <w:tc>
          <w:tcPr>
            <w:tcW w:w="0" w:type="auto"/>
            <w:tcBorders>
              <w:bottom w:val="single" w:sz="0" w:space="0" w:color="auto"/>
            </w:tcBorders>
            <w:shd w:val="clear" w:color="auto" w:fill="auto"/>
            <w:vAlign w:val="bottom"/>
          </w:tcPr>
          <w:p w:rsidR="006F4E96" w:rsidRPr="00C20730" w:rsidRDefault="000C0DE8" w:rsidP="006279B9">
            <w:pPr>
              <w:pStyle w:val="Compact"/>
              <w:spacing w:before="0" w:after="0" w:line="251" w:lineRule="auto"/>
              <w:rPr>
                <w:rFonts w:ascii="Times New Roman" w:hAnsi="Times New Roman"/>
              </w:rPr>
            </w:pPr>
            <m:oMathPara>
              <m:oMath>
                <m:r>
                  <w:rPr>
                    <w:rFonts w:ascii="Cambria Math" w:hAnsi="Cambria Math"/>
                  </w:rPr>
                  <m:t>W</m:t>
                </m:r>
              </m:oMath>
            </m:oMathPara>
          </w:p>
        </w:tc>
        <w:tc>
          <w:tcPr>
            <w:tcW w:w="0" w:type="auto"/>
            <w:tcBorders>
              <w:bottom w:val="single" w:sz="0" w:space="0" w:color="auto"/>
            </w:tcBorders>
            <w:shd w:val="clear" w:color="auto" w:fill="auto"/>
            <w:vAlign w:val="bottom"/>
          </w:tcPr>
          <w:p w:rsidR="006F4E96" w:rsidRPr="00C20730" w:rsidRDefault="000C0DE8" w:rsidP="006279B9">
            <w:pPr>
              <w:pStyle w:val="Compact"/>
              <w:spacing w:before="0" w:after="0" w:line="251" w:lineRule="auto"/>
              <w:rPr>
                <w:rFonts w:ascii="Times New Roman" w:hAnsi="Times New Roman"/>
              </w:rPr>
            </w:pPr>
            <m:oMathPara>
              <m:oMath>
                <m:r>
                  <w:rPr>
                    <w:rFonts w:ascii="Cambria Math" w:hAnsi="Cambria Math"/>
                  </w:rPr>
                  <m:t>f</m:t>
                </m:r>
              </m:oMath>
            </m:oMathPara>
          </w:p>
        </w:tc>
        <w:tc>
          <w:tcPr>
            <w:tcW w:w="0" w:type="auto"/>
            <w:tcBorders>
              <w:bottom w:val="single" w:sz="0" w:space="0" w:color="auto"/>
            </w:tcBorders>
            <w:shd w:val="clear" w:color="auto" w:fill="auto"/>
            <w:vAlign w:val="bottom"/>
          </w:tcPr>
          <w:p w:rsidR="006F4E96" w:rsidRPr="00C20730" w:rsidRDefault="000C0DE8" w:rsidP="006279B9">
            <w:pPr>
              <w:pStyle w:val="Compact"/>
              <w:spacing w:before="0" w:after="0" w:line="251" w:lineRule="auto"/>
              <w:rPr>
                <w:rFonts w:ascii="Times New Roman" w:hAnsi="Times New Roman"/>
              </w:rPr>
            </w:pPr>
            <m:oMathPara>
              <m:oMath>
                <m:r>
                  <w:rPr>
                    <w:rFonts w:ascii="Cambria Math" w:hAnsi="Cambria Math"/>
                  </w:rPr>
                  <m:t>a</m:t>
                </m:r>
              </m:oMath>
            </m:oMathPara>
          </w:p>
        </w:tc>
        <w:tc>
          <w:tcPr>
            <w:tcW w:w="0" w:type="auto"/>
            <w:tcBorders>
              <w:bottom w:val="single" w:sz="0" w:space="0" w:color="auto"/>
            </w:tcBorders>
            <w:shd w:val="clear" w:color="auto" w:fill="auto"/>
            <w:vAlign w:val="bottom"/>
          </w:tcPr>
          <w:p w:rsidR="006F4E96" w:rsidRPr="00C20730" w:rsidRDefault="000C0DE8" w:rsidP="006279B9">
            <w:pPr>
              <w:pStyle w:val="Compact"/>
              <w:spacing w:before="0" w:after="0" w:line="251" w:lineRule="auto"/>
              <w:rPr>
                <w:rFonts w:ascii="Times New Roman" w:hAnsi="Times New Roman"/>
              </w:rPr>
            </w:pPr>
            <m:oMathPara>
              <m:oMath>
                <m:r>
                  <w:rPr>
                    <w:rFonts w:ascii="Cambria Math" w:hAnsi="Cambria Math"/>
                  </w:rPr>
                  <m:t>fa</m:t>
                </m:r>
              </m:oMath>
            </m:oMathPara>
          </w:p>
        </w:tc>
        <w:tc>
          <w:tcPr>
            <w:tcW w:w="0" w:type="auto"/>
            <w:tcBorders>
              <w:bottom w:val="single" w:sz="0" w:space="0" w:color="auto"/>
            </w:tcBorders>
            <w:shd w:val="clear" w:color="auto" w:fill="auto"/>
            <w:vAlign w:val="bottom"/>
          </w:tcPr>
          <w:p w:rsidR="006F4E96" w:rsidRPr="00C20730" w:rsidRDefault="000C0DE8" w:rsidP="006279B9">
            <w:pPr>
              <w:pStyle w:val="Compact"/>
              <w:spacing w:before="0" w:after="0" w:line="251" w:lineRule="auto"/>
              <w:rPr>
                <w:rFonts w:ascii="Times New Roman" w:hAnsi="Times New Roman"/>
              </w:rPr>
            </w:pPr>
            <m:oMathPara>
              <m:oMath>
                <m:r>
                  <w:rPr>
                    <w:rFonts w:ascii="Cambria Math" w:hAnsi="Cambria Math"/>
                  </w:rPr>
                  <m:t>f</m:t>
                </m:r>
                <m:sSup>
                  <m:sSupPr>
                    <m:ctrlPr>
                      <w:rPr>
                        <w:rFonts w:ascii="Cambria Math" w:hAnsi="Cambria Math"/>
                      </w:rPr>
                    </m:ctrlPr>
                  </m:sSupPr>
                  <m:e>
                    <m:r>
                      <w:rPr>
                        <w:rFonts w:ascii="Cambria Math" w:hAnsi="Cambria Math"/>
                      </w:rPr>
                      <m:t>a</m:t>
                    </m:r>
                  </m:e>
                  <m:sup>
                    <m:r>
                      <w:rPr>
                        <w:rFonts w:ascii="Cambria Math" w:hAnsi="Cambria Math"/>
                      </w:rPr>
                      <m:t>2</m:t>
                    </m:r>
                  </m:sup>
                </m:sSup>
              </m:oMath>
            </m:oMathPara>
          </w:p>
        </w:tc>
      </w:tr>
      <w:tr w:rsidR="00947DB0" w:rsidRPr="00C20730" w:rsidTr="00E13F90">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450</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1</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7</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7</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49</w:t>
            </w:r>
          </w:p>
        </w:tc>
      </w:tr>
      <w:tr w:rsidR="00947DB0" w:rsidRPr="00C20730" w:rsidTr="00E13F90">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440</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7</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6</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42</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252</w:t>
            </w:r>
          </w:p>
        </w:tc>
      </w:tr>
      <w:tr w:rsidR="00947DB0" w:rsidRPr="00C20730" w:rsidTr="00E13F90">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430</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20</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5</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100</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500</w:t>
            </w:r>
          </w:p>
        </w:tc>
      </w:tr>
      <w:tr w:rsidR="00947DB0" w:rsidRPr="00C20730" w:rsidTr="00E13F90">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lastRenderedPageBreak/>
              <w:t>420</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30</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4</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120</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480</w:t>
            </w:r>
          </w:p>
        </w:tc>
      </w:tr>
      <w:tr w:rsidR="00947DB0" w:rsidRPr="00C20730" w:rsidTr="00E13F90">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410</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25</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3</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75</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225</w:t>
            </w:r>
          </w:p>
        </w:tc>
      </w:tr>
      <w:tr w:rsidR="00947DB0" w:rsidRPr="00C20730" w:rsidTr="00E13F90">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400</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10</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2</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20</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40</w:t>
            </w:r>
          </w:p>
        </w:tc>
      </w:tr>
      <w:tr w:rsidR="00947DB0" w:rsidRPr="00C20730" w:rsidTr="00E13F90">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390</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6</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1</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6</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6</w:t>
            </w:r>
          </w:p>
        </w:tc>
      </w:tr>
      <w:tr w:rsidR="00947DB0" w:rsidRPr="00C20730" w:rsidTr="00E13F90">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380</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1</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0</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0</w:t>
            </w:r>
          </w:p>
        </w:tc>
        <w:tc>
          <w:tcPr>
            <w:tcW w:w="0" w:type="auto"/>
            <w:shd w:val="clear" w:color="auto" w:fill="auto"/>
          </w:tcPr>
          <w:p w:rsidR="006F4E96" w:rsidRPr="00C20730" w:rsidRDefault="006F4E96" w:rsidP="006279B9">
            <w:pPr>
              <w:pStyle w:val="Compact"/>
              <w:spacing w:before="0" w:after="0" w:line="251" w:lineRule="auto"/>
              <w:rPr>
                <w:rFonts w:ascii="Times New Roman" w:hAnsi="Times New Roman"/>
              </w:rPr>
            </w:pPr>
            <w:r w:rsidRPr="00C20730">
              <w:rPr>
                <w:rFonts w:ascii="Times New Roman" w:hAnsi="Times New Roman"/>
              </w:rPr>
              <w:t>0</w:t>
            </w:r>
          </w:p>
        </w:tc>
      </w:tr>
      <w:tr w:rsidR="00947DB0" w:rsidRPr="00C20730" w:rsidTr="00E13F90">
        <w:tc>
          <w:tcPr>
            <w:tcW w:w="0" w:type="auto"/>
            <w:shd w:val="clear" w:color="auto" w:fill="auto"/>
          </w:tcPr>
          <w:p w:rsidR="00004F1B" w:rsidRPr="00C20730" w:rsidRDefault="00004F1B" w:rsidP="006279B9">
            <w:pPr>
              <w:pStyle w:val="Compact"/>
              <w:spacing w:before="0" w:after="0" w:line="251" w:lineRule="auto"/>
              <w:rPr>
                <w:rFonts w:ascii="Times New Roman" w:hAnsi="Times New Roman"/>
              </w:rPr>
            </w:pPr>
          </w:p>
        </w:tc>
        <w:tc>
          <w:tcPr>
            <w:tcW w:w="0" w:type="auto"/>
            <w:shd w:val="clear" w:color="auto" w:fill="auto"/>
          </w:tcPr>
          <w:p w:rsidR="00004F1B" w:rsidRPr="00C20730" w:rsidRDefault="00004F1B" w:rsidP="006279B9">
            <w:pPr>
              <w:pStyle w:val="Compact"/>
              <w:spacing w:before="0" w:after="0" w:line="251" w:lineRule="auto"/>
              <w:rPr>
                <w:rFonts w:ascii="Times New Roman" w:hAnsi="Times New Roman"/>
              </w:rPr>
            </w:pPr>
          </w:p>
        </w:tc>
        <w:tc>
          <w:tcPr>
            <w:tcW w:w="0" w:type="auto"/>
            <w:shd w:val="clear" w:color="auto" w:fill="auto"/>
          </w:tcPr>
          <w:p w:rsidR="00004F1B" w:rsidRPr="00C20730" w:rsidRDefault="00004F1B" w:rsidP="006279B9">
            <w:pPr>
              <w:pStyle w:val="Compact"/>
              <w:spacing w:before="0" w:after="0" w:line="251" w:lineRule="auto"/>
              <w:rPr>
                <w:rFonts w:ascii="Times New Roman" w:hAnsi="Times New Roman"/>
              </w:rPr>
            </w:pPr>
          </w:p>
        </w:tc>
        <w:tc>
          <w:tcPr>
            <w:tcW w:w="0" w:type="auto"/>
            <w:shd w:val="clear" w:color="auto" w:fill="auto"/>
          </w:tcPr>
          <w:p w:rsidR="00004F1B" w:rsidRPr="00C20730" w:rsidRDefault="00004F1B" w:rsidP="006279B9">
            <w:pPr>
              <w:pStyle w:val="Compact"/>
              <w:spacing w:before="0" w:after="0" w:line="251" w:lineRule="auto"/>
              <w:rPr>
                <w:rFonts w:ascii="Times New Roman" w:hAnsi="Times New Roman"/>
              </w:rPr>
            </w:pPr>
          </w:p>
        </w:tc>
        <w:tc>
          <w:tcPr>
            <w:tcW w:w="0" w:type="auto"/>
            <w:shd w:val="clear" w:color="auto" w:fill="auto"/>
          </w:tcPr>
          <w:p w:rsidR="00004F1B" w:rsidRPr="00C20730" w:rsidRDefault="00004F1B" w:rsidP="006279B9">
            <w:pPr>
              <w:pStyle w:val="Compact"/>
              <w:spacing w:before="0" w:after="0" w:line="251" w:lineRule="auto"/>
              <w:rPr>
                <w:rFonts w:ascii="Times New Roman" w:hAnsi="Times New Roman"/>
              </w:rPr>
            </w:pPr>
          </w:p>
        </w:tc>
      </w:tr>
    </w:tbl>
    <w:p w:rsidR="006F4E96" w:rsidRPr="00C20730" w:rsidRDefault="006F4E96" w:rsidP="006279B9">
      <w:pPr>
        <w:pStyle w:val="3"/>
        <w:spacing w:before="0" w:line="251" w:lineRule="auto"/>
        <w:rPr>
          <w:rFonts w:ascii="Times New Roman" w:hAnsi="Times New Roman"/>
          <w:color w:val="auto"/>
          <w:sz w:val="32"/>
          <w:szCs w:val="32"/>
        </w:rPr>
      </w:pPr>
      <w:bookmarkStart w:id="905" w:name="численный-расчет-всех-показателей"/>
      <w:bookmarkStart w:id="906" w:name="_Toc204261465"/>
      <w:bookmarkStart w:id="907" w:name="_Toc204263118"/>
      <w:r w:rsidRPr="00C20730">
        <w:rPr>
          <w:rFonts w:ascii="Times New Roman" w:hAnsi="Times New Roman"/>
          <w:color w:val="auto"/>
          <w:sz w:val="32"/>
          <w:szCs w:val="32"/>
        </w:rPr>
        <w:t>5.2. Численный расчет всех показателей</w:t>
      </w:r>
      <w:bookmarkEnd w:id="905"/>
      <w:bookmarkEnd w:id="906"/>
      <w:bookmarkEnd w:id="907"/>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На основе исходных данных и таблицы вариационного ряда проведем численный расчет всех показателей, следуя алгоритму.</w:t>
      </w:r>
    </w:p>
    <w:p w:rsidR="006F4E96" w:rsidRPr="00C20730" w:rsidRDefault="006F4E96" w:rsidP="006279B9">
      <w:pPr>
        <w:pStyle w:val="4"/>
        <w:spacing w:before="0" w:line="251" w:lineRule="auto"/>
        <w:rPr>
          <w:rFonts w:ascii="Times New Roman" w:hAnsi="Times New Roman"/>
          <w:color w:val="auto"/>
          <w:sz w:val="32"/>
          <w:szCs w:val="32"/>
          <w:lang w:val="ru-RU"/>
        </w:rPr>
      </w:pPr>
      <w:bookmarkStart w:id="908" w:name="расчет-сумм-s_1-и-s_2"/>
      <w:r w:rsidRPr="00C20730">
        <w:rPr>
          <w:rFonts w:ascii="Times New Roman" w:hAnsi="Times New Roman"/>
          <w:color w:val="auto"/>
          <w:sz w:val="32"/>
          <w:szCs w:val="32"/>
          <w:lang w:val="ru-RU"/>
        </w:rPr>
        <w:t xml:space="preserve">5.2.1. Расчет сумм </w:t>
      </w:r>
      <m:oMath>
        <m:sSub>
          <m:sSubPr>
            <m:ctrlPr>
              <w:rPr>
                <w:rFonts w:ascii="Cambria Math" w:hAnsi="Cambria Math"/>
                <w:color w:val="auto"/>
                <w:sz w:val="32"/>
                <w:szCs w:val="32"/>
              </w:rPr>
            </m:ctrlPr>
          </m:sSubPr>
          <m:e>
            <m:r>
              <w:rPr>
                <w:rFonts w:ascii="Cambria Math" w:hAnsi="Cambria Math"/>
                <w:color w:val="auto"/>
                <w:sz w:val="32"/>
                <w:szCs w:val="32"/>
              </w:rPr>
              <m:t>S</m:t>
            </m:r>
          </m:e>
          <m:sub>
            <m:r>
              <w:rPr>
                <w:rFonts w:ascii="Cambria Math" w:hAnsi="Cambria Math"/>
                <w:color w:val="auto"/>
                <w:sz w:val="32"/>
                <w:szCs w:val="32"/>
                <w:lang w:val="ru-RU"/>
              </w:rPr>
              <m:t>1</m:t>
            </m:r>
          </m:sub>
        </m:sSub>
      </m:oMath>
      <w:r w:rsidRPr="00C20730">
        <w:rPr>
          <w:rFonts w:ascii="Times New Roman" w:hAnsi="Times New Roman"/>
          <w:color w:val="auto"/>
          <w:sz w:val="32"/>
          <w:szCs w:val="32"/>
          <w:lang w:val="ru-RU"/>
        </w:rPr>
        <w:t xml:space="preserve"> и </w:t>
      </w:r>
      <w:bookmarkEnd w:id="908"/>
      <m:oMath>
        <m:sSub>
          <m:sSubPr>
            <m:ctrlPr>
              <w:rPr>
                <w:rFonts w:ascii="Cambria Math" w:hAnsi="Cambria Math"/>
                <w:color w:val="auto"/>
                <w:sz w:val="32"/>
                <w:szCs w:val="32"/>
              </w:rPr>
            </m:ctrlPr>
          </m:sSubPr>
          <m:e>
            <m:r>
              <w:rPr>
                <w:rFonts w:ascii="Cambria Math" w:hAnsi="Cambria Math"/>
                <w:color w:val="auto"/>
                <w:sz w:val="32"/>
                <w:szCs w:val="32"/>
              </w:rPr>
              <m:t>S</m:t>
            </m:r>
          </m:e>
          <m:sub>
            <m:r>
              <w:rPr>
                <w:rFonts w:ascii="Cambria Math" w:hAnsi="Cambria Math"/>
                <w:color w:val="auto"/>
                <w:sz w:val="32"/>
                <w:szCs w:val="32"/>
                <w:lang w:val="ru-RU"/>
              </w:rPr>
              <m:t>2</m:t>
            </m:r>
          </m:sub>
        </m:sSub>
      </m:oMath>
    </w:p>
    <w:p w:rsidR="006F4E96" w:rsidRPr="00C20730" w:rsidRDefault="000842A4" w:rsidP="006279B9">
      <w:pPr>
        <w:pStyle w:val="Compact"/>
        <w:numPr>
          <w:ilvl w:val="0"/>
          <w:numId w:val="1"/>
        </w:numPr>
        <w:spacing w:before="0" w:after="0" w:line="251"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r>
          <w:rPr>
            <w:rFonts w:ascii="Cambria Math" w:hAnsi="Cambria Math"/>
            <w:sz w:val="32"/>
            <w:szCs w:val="32"/>
          </w:rPr>
          <m:t>=∑fa=7+42+100+120+75+20+6+0=370</m:t>
        </m:r>
      </m:oMath>
    </w:p>
    <w:p w:rsidR="006F4E96" w:rsidRPr="00C20730" w:rsidRDefault="000842A4" w:rsidP="006279B9">
      <w:pPr>
        <w:pStyle w:val="Compact"/>
        <w:numPr>
          <w:ilvl w:val="0"/>
          <w:numId w:val="1"/>
        </w:numPr>
        <w:spacing w:before="0" w:after="0" w:line="251" w:lineRule="auto"/>
        <w:rPr>
          <w:rFonts w:ascii="Times New Roman" w:hAnsi="Times New Roman"/>
          <w:sz w:val="32"/>
          <w:szCs w:val="32"/>
        </w:rPr>
      </w:p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r>
          <w:rPr>
            <w:rFonts w:ascii="Cambria Math" w:hAnsi="Cambria Math"/>
            <w:sz w:val="32"/>
            <w:szCs w:val="32"/>
          </w:rPr>
          <m:t>=∑f</m:t>
        </m:r>
        <m:sSup>
          <m:sSupPr>
            <m:ctrlPr>
              <w:rPr>
                <w:rFonts w:ascii="Cambria Math" w:hAnsi="Cambria Math"/>
                <w:sz w:val="32"/>
                <w:szCs w:val="32"/>
              </w:rPr>
            </m:ctrlPr>
          </m:sSupPr>
          <m:e>
            <m:r>
              <w:rPr>
                <w:rFonts w:ascii="Cambria Math" w:hAnsi="Cambria Math"/>
                <w:sz w:val="32"/>
                <w:szCs w:val="32"/>
              </w:rPr>
              <m:t>a</m:t>
            </m:r>
          </m:e>
          <m:sup>
            <m:r>
              <w:rPr>
                <w:rFonts w:ascii="Cambria Math" w:hAnsi="Cambria Math"/>
                <w:sz w:val="32"/>
                <w:szCs w:val="32"/>
              </w:rPr>
              <m:t>2</m:t>
            </m:r>
          </m:sup>
        </m:sSup>
        <m:r>
          <w:rPr>
            <w:rFonts w:ascii="Cambria Math" w:hAnsi="Cambria Math"/>
            <w:sz w:val="32"/>
            <w:szCs w:val="32"/>
          </w:rPr>
          <m:t>=49+252+500+480+225+40+6+0=1552</m:t>
        </m:r>
      </m:oMath>
    </w:p>
    <w:p w:rsidR="006F4E96" w:rsidRPr="00C20730" w:rsidRDefault="006F4E96" w:rsidP="006279B9">
      <w:pPr>
        <w:pStyle w:val="4"/>
        <w:spacing w:before="0" w:line="251" w:lineRule="auto"/>
        <w:rPr>
          <w:rFonts w:ascii="Times New Roman" w:hAnsi="Times New Roman"/>
          <w:color w:val="auto"/>
          <w:sz w:val="32"/>
          <w:szCs w:val="32"/>
          <w:lang w:val="ru-RU"/>
        </w:rPr>
      </w:pPr>
      <w:bookmarkStart w:id="909" w:name="расчет-среднего-значения-m-1"/>
      <w:r w:rsidRPr="00C20730">
        <w:rPr>
          <w:rFonts w:ascii="Times New Roman" w:hAnsi="Times New Roman"/>
          <w:color w:val="auto"/>
          <w:sz w:val="32"/>
          <w:szCs w:val="32"/>
          <w:lang w:val="ru-RU"/>
        </w:rPr>
        <w:t>5.2.2. Расчет среднего значения</w:t>
      </w:r>
      <w:proofErr w:type="gramStart"/>
      <w:r w:rsidRPr="00C20730">
        <w:rPr>
          <w:rFonts w:ascii="Times New Roman" w:hAnsi="Times New Roman"/>
          <w:color w:val="auto"/>
          <w:sz w:val="32"/>
          <w:szCs w:val="32"/>
          <w:lang w:val="ru-RU"/>
        </w:rPr>
        <w:t xml:space="preserve"> (</w:t>
      </w:r>
      <m:oMath>
        <m:r>
          <w:rPr>
            <w:rFonts w:ascii="Cambria Math" w:hAnsi="Cambria Math"/>
            <w:color w:val="auto"/>
            <w:sz w:val="32"/>
            <w:szCs w:val="32"/>
          </w:rPr>
          <m:t>M</m:t>
        </m:r>
      </m:oMath>
      <w:r w:rsidRPr="00C20730">
        <w:rPr>
          <w:rFonts w:ascii="Times New Roman" w:hAnsi="Times New Roman"/>
          <w:color w:val="auto"/>
          <w:sz w:val="32"/>
          <w:szCs w:val="32"/>
          <w:lang w:val="ru-RU"/>
        </w:rPr>
        <w:t>)</w:t>
      </w:r>
      <w:bookmarkEnd w:id="909"/>
      <w:proofErr w:type="gramEnd"/>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Используем формулу </w:t>
      </w:r>
      <m:oMath>
        <m:r>
          <w:rPr>
            <w:rFonts w:ascii="Cambria Math" w:hAnsi="Cambria Math"/>
            <w:sz w:val="32"/>
            <w:szCs w:val="32"/>
          </w:rPr>
          <m:t>M</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k</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num>
          <m:den>
            <m:r>
              <w:rPr>
                <w:rFonts w:ascii="Cambria Math" w:hAnsi="Cambria Math"/>
                <w:sz w:val="32"/>
                <w:szCs w:val="32"/>
              </w:rPr>
              <m:t>n</m:t>
            </m:r>
          </m:den>
        </m:f>
      </m:oMath>
      <w:r w:rsidRPr="00C20730">
        <w:rPr>
          <w:rFonts w:ascii="Times New Roman" w:hAnsi="Times New Roman"/>
          <w:sz w:val="32"/>
          <w:szCs w:val="32"/>
          <w:lang w:val="ru-RU"/>
        </w:rPr>
        <w:t>:</w:t>
      </w:r>
    </w:p>
    <w:p w:rsidR="006F4E96"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M=380+10</m:t>
          </m:r>
          <m:f>
            <m:fPr>
              <m:ctrlPr>
                <w:rPr>
                  <w:rFonts w:ascii="Cambria Math" w:hAnsi="Cambria Math"/>
                  <w:sz w:val="32"/>
                  <w:szCs w:val="32"/>
                </w:rPr>
              </m:ctrlPr>
            </m:fPr>
            <m:num>
              <m:r>
                <w:rPr>
                  <w:rFonts w:ascii="Cambria Math" w:hAnsi="Cambria Math"/>
                  <w:sz w:val="32"/>
                  <w:szCs w:val="32"/>
                </w:rPr>
                <m:t>370</m:t>
              </m:r>
            </m:num>
            <m:den>
              <m:r>
                <w:rPr>
                  <w:rFonts w:ascii="Cambria Math" w:hAnsi="Cambria Math"/>
                  <w:sz w:val="32"/>
                  <w:szCs w:val="32"/>
                </w:rPr>
                <m:t>100</m:t>
              </m:r>
            </m:den>
          </m:f>
          <m:r>
            <w:rPr>
              <w:rFonts w:ascii="Cambria Math" w:hAnsi="Cambria Math"/>
              <w:sz w:val="32"/>
              <w:szCs w:val="32"/>
            </w:rPr>
            <m:t>=380+10×3.7=380+37=417.0</m:t>
          </m:r>
        </m:oMath>
      </m:oMathPara>
    </w:p>
    <w:p w:rsidR="006F4E96" w:rsidRPr="00C20730" w:rsidRDefault="006F4E96" w:rsidP="006279B9">
      <w:pPr>
        <w:pStyle w:val="4"/>
        <w:spacing w:before="0" w:line="251" w:lineRule="auto"/>
        <w:rPr>
          <w:rFonts w:ascii="Times New Roman" w:hAnsi="Times New Roman"/>
          <w:color w:val="auto"/>
          <w:sz w:val="32"/>
          <w:szCs w:val="32"/>
          <w:lang w:val="ru-RU"/>
        </w:rPr>
      </w:pPr>
      <w:bookmarkStart w:id="910" w:name="расчет-промежуточной-величины-c-1"/>
      <w:r w:rsidRPr="00C20730">
        <w:rPr>
          <w:rFonts w:ascii="Times New Roman" w:hAnsi="Times New Roman"/>
          <w:color w:val="auto"/>
          <w:sz w:val="32"/>
          <w:szCs w:val="32"/>
          <w:lang w:val="ru-RU"/>
        </w:rPr>
        <w:t>5.2.3. Расчет промежуточной величины</w:t>
      </w:r>
      <w:proofErr w:type="gramStart"/>
      <w:r w:rsidRPr="00C20730">
        <w:rPr>
          <w:rFonts w:ascii="Times New Roman" w:hAnsi="Times New Roman"/>
          <w:color w:val="auto"/>
          <w:sz w:val="32"/>
          <w:szCs w:val="32"/>
          <w:lang w:val="ru-RU"/>
        </w:rPr>
        <w:t xml:space="preserve"> (</w:t>
      </w:r>
      <m:oMath>
        <m:r>
          <w:rPr>
            <w:rFonts w:ascii="Cambria Math" w:hAnsi="Cambria Math"/>
            <w:color w:val="auto"/>
            <w:sz w:val="32"/>
            <w:szCs w:val="32"/>
          </w:rPr>
          <m:t>c</m:t>
        </m:r>
      </m:oMath>
      <w:r w:rsidRPr="00C20730">
        <w:rPr>
          <w:rFonts w:ascii="Times New Roman" w:hAnsi="Times New Roman"/>
          <w:color w:val="auto"/>
          <w:sz w:val="32"/>
          <w:szCs w:val="32"/>
          <w:lang w:val="ru-RU"/>
        </w:rPr>
        <w:t>)</w:t>
      </w:r>
      <w:bookmarkEnd w:id="910"/>
      <w:proofErr w:type="gramEnd"/>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Используем формулу </w:t>
      </w:r>
      <m:oMath>
        <m:r>
          <w:rPr>
            <w:rFonts w:ascii="Cambria Math" w:hAnsi="Cambria Math"/>
            <w:sz w:val="32"/>
            <w:szCs w:val="32"/>
          </w:rPr>
          <m:t>c</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r>
          <w:rPr>
            <w:rFonts w:ascii="Cambria Math" w:hAnsi="Cambria Math"/>
            <w:sz w:val="32"/>
            <w:szCs w:val="32"/>
            <w:lang w:val="ru-RU"/>
          </w:rPr>
          <m:t>-</m:t>
        </m:r>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lang w:val="ru-RU"/>
                  </w:rPr>
                  <m:t>1</m:t>
                </m:r>
              </m:sub>
              <m:sup>
                <m:r>
                  <w:rPr>
                    <w:rFonts w:ascii="Cambria Math" w:hAnsi="Cambria Math"/>
                    <w:sz w:val="32"/>
                    <w:szCs w:val="32"/>
                    <w:lang w:val="ru-RU"/>
                  </w:rPr>
                  <m:t>2</m:t>
                </m:r>
              </m:sup>
            </m:sSubSup>
          </m:num>
          <m:den>
            <m:r>
              <w:rPr>
                <w:rFonts w:ascii="Cambria Math" w:hAnsi="Cambria Math"/>
                <w:sz w:val="32"/>
                <w:szCs w:val="32"/>
              </w:rPr>
              <m:t>n</m:t>
            </m:r>
          </m:den>
        </m:f>
      </m:oMath>
      <w:r w:rsidRPr="00C20730">
        <w:rPr>
          <w:rFonts w:ascii="Times New Roman" w:hAnsi="Times New Roman"/>
          <w:sz w:val="32"/>
          <w:szCs w:val="32"/>
          <w:lang w:val="ru-RU"/>
        </w:rPr>
        <w:t>:</w:t>
      </w:r>
    </w:p>
    <w:p w:rsidR="006F4E96"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c=1552-</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370</m:t>
                  </m:r>
                </m:e>
                <m:sup>
                  <m:r>
                    <w:rPr>
                      <w:rFonts w:ascii="Cambria Math" w:hAnsi="Cambria Math"/>
                      <w:sz w:val="32"/>
                      <w:szCs w:val="32"/>
                    </w:rPr>
                    <m:t>2</m:t>
                  </m:r>
                </m:sup>
              </m:sSup>
            </m:num>
            <m:den>
              <m:r>
                <w:rPr>
                  <w:rFonts w:ascii="Cambria Math" w:hAnsi="Cambria Math"/>
                  <w:sz w:val="32"/>
                  <w:szCs w:val="32"/>
                </w:rPr>
                <m:t>100</m:t>
              </m:r>
            </m:den>
          </m:f>
          <m:r>
            <w:rPr>
              <w:rFonts w:ascii="Cambria Math" w:hAnsi="Cambria Math"/>
              <w:sz w:val="32"/>
              <w:szCs w:val="32"/>
            </w:rPr>
            <m:t>=1552-</m:t>
          </m:r>
          <m:f>
            <m:fPr>
              <m:ctrlPr>
                <w:rPr>
                  <w:rFonts w:ascii="Cambria Math" w:hAnsi="Cambria Math"/>
                  <w:sz w:val="32"/>
                  <w:szCs w:val="32"/>
                </w:rPr>
              </m:ctrlPr>
            </m:fPr>
            <m:num>
              <m:r>
                <w:rPr>
                  <w:rFonts w:ascii="Cambria Math" w:hAnsi="Cambria Math"/>
                  <w:sz w:val="32"/>
                  <w:szCs w:val="32"/>
                </w:rPr>
                <m:t>136900</m:t>
              </m:r>
            </m:num>
            <m:den>
              <m:r>
                <w:rPr>
                  <w:rFonts w:ascii="Cambria Math" w:hAnsi="Cambria Math"/>
                  <w:sz w:val="32"/>
                  <w:szCs w:val="32"/>
                </w:rPr>
                <m:t>100</m:t>
              </m:r>
            </m:den>
          </m:f>
          <m:r>
            <w:rPr>
              <w:rFonts w:ascii="Cambria Math" w:hAnsi="Cambria Math"/>
              <w:sz w:val="32"/>
              <w:szCs w:val="32"/>
            </w:rPr>
            <m:t>=1552-1369=183</m:t>
          </m:r>
        </m:oMath>
      </m:oMathPara>
    </w:p>
    <w:p w:rsidR="006F4E96" w:rsidRPr="00C20730" w:rsidRDefault="006F4E96" w:rsidP="006279B9">
      <w:pPr>
        <w:pStyle w:val="4"/>
        <w:spacing w:before="0" w:line="251" w:lineRule="auto"/>
        <w:rPr>
          <w:rFonts w:ascii="Times New Roman" w:hAnsi="Times New Roman"/>
          <w:color w:val="auto"/>
          <w:sz w:val="32"/>
          <w:szCs w:val="32"/>
          <w:lang w:val="ru-RU"/>
        </w:rPr>
      </w:pPr>
      <w:bookmarkStart w:id="911" w:name="Xc204fe9211187c44ecc2f6e0ba951ed8d83d61a"/>
      <w:r w:rsidRPr="00C20730">
        <w:rPr>
          <w:rFonts w:ascii="Times New Roman" w:hAnsi="Times New Roman"/>
          <w:color w:val="auto"/>
          <w:sz w:val="32"/>
          <w:szCs w:val="32"/>
          <w:lang w:val="ru-RU"/>
        </w:rPr>
        <w:t>5.2.4. Расчет суммы квадратов центральных отклонений</w:t>
      </w:r>
      <w:proofErr w:type="gramStart"/>
      <w:r w:rsidRPr="00C20730">
        <w:rPr>
          <w:rFonts w:ascii="Times New Roman" w:hAnsi="Times New Roman"/>
          <w:color w:val="auto"/>
          <w:sz w:val="32"/>
          <w:szCs w:val="32"/>
          <w:lang w:val="ru-RU"/>
        </w:rPr>
        <w:t xml:space="preserve"> (</w:t>
      </w:r>
      <m:oMath>
        <m:r>
          <w:rPr>
            <w:rFonts w:ascii="Cambria Math" w:hAnsi="Cambria Math"/>
            <w:color w:val="auto"/>
            <w:sz w:val="32"/>
            <w:szCs w:val="32"/>
          </w:rPr>
          <m:t>C</m:t>
        </m:r>
      </m:oMath>
      <w:r w:rsidRPr="00C20730">
        <w:rPr>
          <w:rFonts w:ascii="Times New Roman" w:hAnsi="Times New Roman"/>
          <w:color w:val="auto"/>
          <w:sz w:val="32"/>
          <w:szCs w:val="32"/>
          <w:lang w:val="ru-RU"/>
        </w:rPr>
        <w:t>)</w:t>
      </w:r>
      <w:bookmarkEnd w:id="911"/>
      <w:proofErr w:type="gramEnd"/>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Используем формулу </w:t>
      </w:r>
      <m:oMath>
        <m:r>
          <w:rPr>
            <w:rFonts w:ascii="Cambria Math" w:hAnsi="Cambria Math"/>
            <w:sz w:val="32"/>
            <w:szCs w:val="32"/>
          </w:rPr>
          <m:t>C</m:t>
        </m:r>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k</m:t>
            </m:r>
          </m:e>
          <m:sup>
            <m:r>
              <w:rPr>
                <w:rFonts w:ascii="Cambria Math" w:hAnsi="Cambria Math"/>
                <w:sz w:val="32"/>
                <w:szCs w:val="32"/>
                <w:lang w:val="ru-RU"/>
              </w:rPr>
              <m:t>2</m:t>
            </m:r>
          </m:sup>
        </m:sSup>
        <m:r>
          <w:rPr>
            <w:rFonts w:ascii="Cambria Math" w:hAnsi="Cambria Math"/>
            <w:sz w:val="32"/>
            <w:szCs w:val="32"/>
          </w:rPr>
          <m:t>c</m:t>
        </m:r>
      </m:oMath>
      <w:r w:rsidRPr="00C20730">
        <w:rPr>
          <w:rFonts w:ascii="Times New Roman" w:hAnsi="Times New Roman"/>
          <w:sz w:val="32"/>
          <w:szCs w:val="32"/>
          <w:lang w:val="ru-RU"/>
        </w:rPr>
        <w:t>:</w:t>
      </w:r>
    </w:p>
    <w:p w:rsidR="006F4E96"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C=</m:t>
          </m:r>
          <m:sSup>
            <m:sSupPr>
              <m:ctrlPr>
                <w:rPr>
                  <w:rFonts w:ascii="Cambria Math" w:hAnsi="Cambria Math"/>
                  <w:sz w:val="32"/>
                  <w:szCs w:val="32"/>
                </w:rPr>
              </m:ctrlPr>
            </m:sSupPr>
            <m:e>
              <m:r>
                <w:rPr>
                  <w:rFonts w:ascii="Cambria Math" w:hAnsi="Cambria Math"/>
                  <w:sz w:val="32"/>
                  <w:szCs w:val="32"/>
                </w:rPr>
                <m:t>10</m:t>
              </m:r>
            </m:e>
            <m:sup>
              <m:r>
                <w:rPr>
                  <w:rFonts w:ascii="Cambria Math" w:hAnsi="Cambria Math"/>
                  <w:sz w:val="32"/>
                  <w:szCs w:val="32"/>
                </w:rPr>
                <m:t>2</m:t>
              </m:r>
            </m:sup>
          </m:sSup>
          <m:r>
            <w:rPr>
              <w:rFonts w:ascii="Cambria Math" w:hAnsi="Cambria Math"/>
              <w:sz w:val="32"/>
              <w:szCs w:val="32"/>
            </w:rPr>
            <m:t>×183=100×183=18300</m:t>
          </m:r>
        </m:oMath>
      </m:oMathPara>
    </w:p>
    <w:p w:rsidR="006F4E96" w:rsidRPr="00C20730" w:rsidRDefault="006F4E96" w:rsidP="006279B9">
      <w:pPr>
        <w:pStyle w:val="4"/>
        <w:spacing w:before="0" w:line="251" w:lineRule="auto"/>
        <w:rPr>
          <w:rFonts w:ascii="Times New Roman" w:hAnsi="Times New Roman"/>
          <w:color w:val="auto"/>
          <w:sz w:val="32"/>
          <w:szCs w:val="32"/>
          <w:lang w:val="ru-RU"/>
        </w:rPr>
      </w:pPr>
      <w:bookmarkStart w:id="912" w:name="расчет-стандартного-отклонения-sigma-1"/>
      <w:r w:rsidRPr="00C20730">
        <w:rPr>
          <w:rFonts w:ascii="Times New Roman" w:hAnsi="Times New Roman"/>
          <w:color w:val="auto"/>
          <w:sz w:val="32"/>
          <w:szCs w:val="32"/>
          <w:lang w:val="ru-RU"/>
        </w:rPr>
        <w:t>5.2.5. Расчет стандартного отклонения</w:t>
      </w:r>
      <w:proofErr w:type="gramStart"/>
      <w:r w:rsidRPr="00C20730">
        <w:rPr>
          <w:rFonts w:ascii="Times New Roman" w:hAnsi="Times New Roman"/>
          <w:color w:val="auto"/>
          <w:sz w:val="32"/>
          <w:szCs w:val="32"/>
          <w:lang w:val="ru-RU"/>
        </w:rPr>
        <w:t xml:space="preserve"> (</w:t>
      </w:r>
      <m:oMath>
        <m:r>
          <w:rPr>
            <w:rFonts w:ascii="Cambria Math" w:hAnsi="Cambria Math"/>
            <w:color w:val="auto"/>
            <w:sz w:val="32"/>
            <w:szCs w:val="32"/>
          </w:rPr>
          <m:t>σ</m:t>
        </m:r>
      </m:oMath>
      <w:r w:rsidRPr="00C20730">
        <w:rPr>
          <w:rFonts w:ascii="Times New Roman" w:hAnsi="Times New Roman"/>
          <w:color w:val="auto"/>
          <w:sz w:val="32"/>
          <w:szCs w:val="32"/>
          <w:lang w:val="ru-RU"/>
        </w:rPr>
        <w:t>)</w:t>
      </w:r>
      <w:bookmarkEnd w:id="912"/>
      <w:proofErr w:type="gramEnd"/>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Используем формулу </w:t>
      </w:r>
      <m:oMath>
        <m:r>
          <w:rPr>
            <w:rFonts w:ascii="Cambria Math" w:hAnsi="Cambria Math"/>
            <w:sz w:val="32"/>
            <w:szCs w:val="32"/>
          </w:rPr>
          <m:t>σ</m:t>
        </m:r>
        <m:r>
          <w:rPr>
            <w:rFonts w:ascii="Cambria Math" w:hAnsi="Cambria Math"/>
            <w:sz w:val="32"/>
            <w:szCs w:val="32"/>
            <w:lang w:val="ru-RU"/>
          </w:rPr>
          <m:t>=</m:t>
        </m:r>
        <m:r>
          <w:rPr>
            <w:rFonts w:ascii="Cambria Math" w:hAnsi="Cambria Math"/>
            <w:sz w:val="32"/>
            <w:szCs w:val="32"/>
          </w:rPr>
          <m:t>k</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c</m:t>
                </m:r>
              </m:num>
              <m:den>
                <m:r>
                  <w:rPr>
                    <w:rFonts w:ascii="Cambria Math" w:hAnsi="Cambria Math"/>
                    <w:sz w:val="32"/>
                    <w:szCs w:val="32"/>
                  </w:rPr>
                  <m:t>n</m:t>
                </m:r>
                <m:r>
                  <w:rPr>
                    <w:rFonts w:ascii="Cambria Math" w:hAnsi="Cambria Math"/>
                    <w:sz w:val="32"/>
                    <w:szCs w:val="32"/>
                    <w:lang w:val="ru-RU"/>
                  </w:rPr>
                  <m:t>-1</m:t>
                </m:r>
              </m:den>
            </m:f>
          </m:e>
        </m:rad>
      </m:oMath>
      <w:r w:rsidRPr="00C20730">
        <w:rPr>
          <w:rFonts w:ascii="Times New Roman" w:hAnsi="Times New Roman"/>
          <w:sz w:val="32"/>
          <w:szCs w:val="32"/>
          <w:lang w:val="ru-RU"/>
        </w:rPr>
        <w:t>:</w:t>
      </w:r>
    </w:p>
    <w:p w:rsidR="006F4E96" w:rsidRPr="00C20730" w:rsidRDefault="000C0DE8" w:rsidP="006279B9">
      <w:pPr>
        <w:pStyle w:val="a0"/>
        <w:spacing w:before="0" w:after="0" w:line="251" w:lineRule="auto"/>
        <w:rPr>
          <w:rFonts w:ascii="Times New Roman" w:hAnsi="Times New Roman"/>
          <w:sz w:val="32"/>
          <w:szCs w:val="32"/>
          <w:lang w:val="ru-RU"/>
        </w:rPr>
      </w:pPr>
      <m:oMathPara>
        <m:oMathParaPr>
          <m:jc m:val="center"/>
        </m:oMathParaPr>
        <m:oMath>
          <m:r>
            <w:rPr>
              <w:rFonts w:ascii="Cambria Math" w:hAnsi="Cambria Math"/>
              <w:sz w:val="32"/>
              <w:szCs w:val="32"/>
            </w:rPr>
            <m:t>σ=10</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183</m:t>
                  </m:r>
                </m:num>
                <m:den>
                  <m:r>
                    <w:rPr>
                      <w:rFonts w:ascii="Cambria Math" w:hAnsi="Cambria Math"/>
                      <w:sz w:val="32"/>
                      <w:szCs w:val="32"/>
                    </w:rPr>
                    <m:t>100-1</m:t>
                  </m:r>
                </m:den>
              </m:f>
            </m:e>
          </m:rad>
          <m:r>
            <w:rPr>
              <w:rFonts w:ascii="Cambria Math" w:hAnsi="Cambria Math"/>
              <w:sz w:val="32"/>
              <w:szCs w:val="32"/>
            </w:rPr>
            <m:t>=10</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183</m:t>
                  </m:r>
                </m:num>
                <m:den>
                  <m:r>
                    <w:rPr>
                      <w:rFonts w:ascii="Cambria Math" w:hAnsi="Cambria Math"/>
                      <w:sz w:val="32"/>
                      <w:szCs w:val="32"/>
                    </w:rPr>
                    <m:t>99</m:t>
                  </m:r>
                </m:den>
              </m:f>
            </m:e>
          </m:rad>
          <m:r>
            <w:rPr>
              <w:rFonts w:ascii="Cambria Math" w:hAnsi="Cambria Math"/>
              <w:sz w:val="32"/>
              <w:szCs w:val="32"/>
            </w:rPr>
            <m:t>≈10</m:t>
          </m:r>
          <m:rad>
            <m:radPr>
              <m:degHide m:val="1"/>
              <m:ctrlPr>
                <w:rPr>
                  <w:rFonts w:ascii="Cambria Math" w:hAnsi="Cambria Math"/>
                  <w:sz w:val="32"/>
                  <w:szCs w:val="32"/>
                </w:rPr>
              </m:ctrlPr>
            </m:radPr>
            <m:deg/>
            <m:e>
              <m:r>
                <w:rPr>
                  <w:rFonts w:ascii="Cambria Math" w:hAnsi="Cambria Math"/>
                  <w:sz w:val="32"/>
                  <w:szCs w:val="32"/>
                </w:rPr>
                <m:t>1.84848484...</m:t>
              </m:r>
            </m:e>
          </m:rad>
          <m:r>
            <w:rPr>
              <w:rFonts w:ascii="Cambria Math" w:hAnsi="Cambria Math"/>
              <w:sz w:val="32"/>
              <w:szCs w:val="32"/>
            </w:rPr>
            <m:t>≈10×1.3595899≈13.596</m:t>
          </m:r>
        </m:oMath>
      </m:oMathPara>
    </w:p>
    <w:p w:rsidR="00004F1B" w:rsidRPr="00C20730" w:rsidRDefault="00004F1B"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3"/>
        <w:spacing w:before="0" w:line="251" w:lineRule="auto"/>
        <w:rPr>
          <w:rFonts w:ascii="Times New Roman" w:hAnsi="Times New Roman"/>
          <w:color w:val="auto"/>
          <w:sz w:val="32"/>
          <w:szCs w:val="32"/>
          <w:lang w:val="ru-RU"/>
        </w:rPr>
      </w:pPr>
      <w:bookmarkStart w:id="913" w:name="проверка-погрешностей"/>
      <w:bookmarkStart w:id="914" w:name="_Toc204261466"/>
      <w:bookmarkStart w:id="915" w:name="_Toc204263119"/>
      <w:r w:rsidRPr="00C20730">
        <w:rPr>
          <w:rFonts w:ascii="Times New Roman" w:hAnsi="Times New Roman"/>
          <w:color w:val="auto"/>
          <w:sz w:val="32"/>
          <w:szCs w:val="32"/>
          <w:lang w:val="ru-RU"/>
        </w:rPr>
        <w:t>5.3. Проверка погрешностей</w:t>
      </w:r>
      <w:bookmarkEnd w:id="913"/>
      <w:bookmarkEnd w:id="914"/>
      <w:bookmarkEnd w:id="915"/>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 исходном изображении указаны следующие погрешности:</w:t>
      </w:r>
    </w:p>
    <w:p w:rsidR="006F4E96" w:rsidRPr="00C20730" w:rsidRDefault="000C0DE8" w:rsidP="006279B9">
      <w:pPr>
        <w:pStyle w:val="Compact"/>
        <w:numPr>
          <w:ilvl w:val="0"/>
          <w:numId w:val="1"/>
        </w:numPr>
        <w:spacing w:before="0" w:after="0" w:line="251" w:lineRule="auto"/>
        <w:rPr>
          <w:rFonts w:ascii="Times New Roman" w:hAnsi="Times New Roman"/>
          <w:sz w:val="32"/>
          <w:szCs w:val="32"/>
        </w:rPr>
      </w:pPr>
      <m:oMath>
        <m:r>
          <w:rPr>
            <w:rFonts w:ascii="Cambria Math" w:hAnsi="Cambria Math"/>
            <w:sz w:val="32"/>
            <w:szCs w:val="32"/>
          </w:rPr>
          <m:t>ΔM=417.0-416.7=+0.3</m:t>
        </m:r>
      </m:oMath>
    </w:p>
    <w:p w:rsidR="006F4E96" w:rsidRPr="00C20730" w:rsidRDefault="000C0DE8" w:rsidP="006279B9">
      <w:pPr>
        <w:pStyle w:val="Compact"/>
        <w:numPr>
          <w:ilvl w:val="0"/>
          <w:numId w:val="1"/>
        </w:numPr>
        <w:spacing w:before="0" w:after="0" w:line="251" w:lineRule="auto"/>
        <w:rPr>
          <w:rFonts w:ascii="Times New Roman" w:hAnsi="Times New Roman"/>
          <w:sz w:val="32"/>
          <w:szCs w:val="32"/>
        </w:rPr>
      </w:pPr>
      <m:oMath>
        <m:r>
          <w:rPr>
            <w:rFonts w:ascii="Cambria Math" w:hAnsi="Cambria Math"/>
            <w:sz w:val="32"/>
            <w:szCs w:val="32"/>
          </w:rPr>
          <m:t>Δσ=13.60-13.73=-0.13</m:t>
        </m:r>
      </m:oMath>
    </w:p>
    <w:p w:rsidR="006F4E96" w:rsidRPr="00C20730" w:rsidRDefault="006F4E96" w:rsidP="006279B9">
      <w:pPr>
        <w:pStyle w:val="FirstParagraph"/>
        <w:spacing w:before="0" w:after="0" w:line="251" w:lineRule="auto"/>
        <w:rPr>
          <w:rFonts w:ascii="Times New Roman" w:hAnsi="Times New Roman"/>
          <w:sz w:val="32"/>
          <w:szCs w:val="32"/>
        </w:rPr>
      </w:pPr>
      <w:r w:rsidRPr="00C20730">
        <w:rPr>
          <w:rFonts w:ascii="Times New Roman" w:hAnsi="Times New Roman"/>
          <w:sz w:val="32"/>
          <w:szCs w:val="32"/>
        </w:rPr>
        <w:lastRenderedPageBreak/>
        <w:t>Наши расчеты показывают, что:</w:t>
      </w:r>
    </w:p>
    <w:p w:rsidR="006F4E96"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M</m:t>
        </m:r>
        <m:r>
          <w:rPr>
            <w:rFonts w:ascii="Cambria Math" w:hAnsi="Cambria Math"/>
            <w:sz w:val="32"/>
            <w:szCs w:val="32"/>
            <w:lang w:val="ru-RU"/>
          </w:rPr>
          <m:t>=417.0</m:t>
        </m:r>
      </m:oMath>
      <w:r w:rsidR="006F4E96" w:rsidRPr="00C20730">
        <w:rPr>
          <w:rFonts w:ascii="Times New Roman" w:hAnsi="Times New Roman"/>
          <w:sz w:val="32"/>
          <w:szCs w:val="32"/>
          <w:lang w:val="ru-RU"/>
        </w:rPr>
        <w:t>, что совпадает с расчетом в исходном изображении.</w:t>
      </w:r>
    </w:p>
    <w:p w:rsidR="006F4E96"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σ</m:t>
        </m:r>
        <m:r>
          <w:rPr>
            <w:rFonts w:ascii="Cambria Math" w:hAnsi="Cambria Math"/>
            <w:sz w:val="32"/>
            <w:szCs w:val="32"/>
            <w:lang w:val="ru-RU"/>
          </w:rPr>
          <m:t>≈13.596</m:t>
        </m:r>
      </m:oMath>
      <w:r w:rsidR="006F4E96" w:rsidRPr="00C20730">
        <w:rPr>
          <w:rFonts w:ascii="Times New Roman" w:hAnsi="Times New Roman"/>
          <w:sz w:val="32"/>
          <w:szCs w:val="32"/>
          <w:lang w:val="ru-RU"/>
        </w:rPr>
        <w:t xml:space="preserve">, что очень близко к </w:t>
      </w:r>
      <m:oMath>
        <m:r>
          <w:rPr>
            <w:rFonts w:ascii="Cambria Math" w:hAnsi="Cambria Math"/>
            <w:sz w:val="32"/>
            <w:szCs w:val="32"/>
            <w:lang w:val="ru-RU"/>
          </w:rPr>
          <m:t>13.60</m:t>
        </m:r>
      </m:oMath>
      <w:r w:rsidR="006F4E96" w:rsidRPr="00C20730">
        <w:rPr>
          <w:rFonts w:ascii="Times New Roman" w:hAnsi="Times New Roman"/>
          <w:sz w:val="32"/>
          <w:szCs w:val="32"/>
          <w:lang w:val="ru-RU"/>
        </w:rPr>
        <w:t xml:space="preserve"> в исходном изображении. Разница в </w:t>
      </w:r>
      <m:oMath>
        <m:r>
          <w:rPr>
            <w:rFonts w:ascii="Cambria Math" w:hAnsi="Cambria Math"/>
            <w:sz w:val="32"/>
            <w:szCs w:val="32"/>
            <w:lang w:val="ru-RU"/>
          </w:rPr>
          <m:t>0.004</m:t>
        </m:r>
      </m:oMath>
      <w:r w:rsidR="006F4E96" w:rsidRPr="00C20730">
        <w:rPr>
          <w:rFonts w:ascii="Times New Roman" w:hAnsi="Times New Roman"/>
          <w:sz w:val="32"/>
          <w:szCs w:val="32"/>
          <w:lang w:val="ru-RU"/>
        </w:rPr>
        <w:t xml:space="preserve"> может быть связана с округлением.</w:t>
      </w:r>
    </w:p>
    <w:p w:rsidR="006F4E96" w:rsidRPr="00C20730" w:rsidRDefault="006F4E96"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Таким образом, расчеты в исходном изображении верны с учетом округлений.</w:t>
      </w:r>
    </w:p>
    <w:p w:rsidR="006F4E96" w:rsidRPr="00C20730" w:rsidRDefault="006F4E96" w:rsidP="006279B9">
      <w:pPr>
        <w:pStyle w:val="2"/>
        <w:spacing w:before="0" w:line="251" w:lineRule="auto"/>
        <w:rPr>
          <w:rFonts w:ascii="Times New Roman" w:hAnsi="Times New Roman"/>
          <w:color w:val="auto"/>
          <w:sz w:val="32"/>
          <w:szCs w:val="32"/>
          <w:lang w:val="ru-RU"/>
        </w:rPr>
      </w:pPr>
      <w:bookmarkStart w:id="916" w:name="_Toc204261467"/>
      <w:bookmarkStart w:id="917" w:name="_Toc204263120"/>
      <w:bookmarkStart w:id="918" w:name="_Toc204263352"/>
      <w:bookmarkStart w:id="919" w:name="_Toc205187041"/>
      <w:r w:rsidRPr="00C20730">
        <w:rPr>
          <w:rFonts w:ascii="Times New Roman" w:hAnsi="Times New Roman"/>
          <w:color w:val="auto"/>
          <w:sz w:val="32"/>
          <w:szCs w:val="32"/>
          <w:lang w:val="ru-RU"/>
        </w:rPr>
        <w:lastRenderedPageBreak/>
        <w:t>6. Изображение блок-схемы алгоритма</w:t>
      </w:r>
      <w:bookmarkEnd w:id="916"/>
      <w:bookmarkEnd w:id="917"/>
      <w:bookmarkEnd w:id="918"/>
      <w:bookmarkEnd w:id="919"/>
    </w:p>
    <w:p w:rsidR="006F4E96" w:rsidRPr="00C20730" w:rsidRDefault="000C0DE8" w:rsidP="006279B9">
      <w:pPr>
        <w:pStyle w:val="a0"/>
        <w:spacing w:before="0" w:after="0" w:line="251" w:lineRule="auto"/>
        <w:jc w:val="center"/>
        <w:rPr>
          <w:rFonts w:ascii="Times New Roman" w:hAnsi="Times New Roman"/>
          <w:sz w:val="32"/>
          <w:szCs w:val="32"/>
          <w:lang w:val="ru-RU"/>
        </w:rPr>
      </w:pPr>
      <w:r w:rsidRPr="00C20730">
        <w:rPr>
          <w:rFonts w:ascii="Times New Roman" w:hAnsi="Times New Roman"/>
          <w:noProof/>
          <w:sz w:val="32"/>
          <w:szCs w:val="32"/>
        </w:rPr>
        <w:drawing>
          <wp:inline distT="0" distB="0" distL="0" distR="0" wp14:anchorId="169F1F58" wp14:editId="71821F8C">
            <wp:extent cx="3371850" cy="7667625"/>
            <wp:effectExtent l="0" t="0" r="0" b="9525"/>
            <wp:docPr id="106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71850" cy="7667625"/>
                    </a:xfrm>
                    <a:prstGeom prst="rect">
                      <a:avLst/>
                    </a:prstGeom>
                    <a:noFill/>
                    <a:ln>
                      <a:noFill/>
                    </a:ln>
                  </pic:spPr>
                </pic:pic>
              </a:graphicData>
            </a:graphic>
          </wp:inline>
        </w:drawing>
      </w:r>
    </w:p>
    <w:p w:rsidR="006F4E96" w:rsidRPr="00C20730" w:rsidRDefault="006F4E96" w:rsidP="006279B9">
      <w:pPr>
        <w:pStyle w:val="2"/>
        <w:spacing w:before="0" w:line="251" w:lineRule="auto"/>
        <w:rPr>
          <w:rFonts w:ascii="Times New Roman" w:hAnsi="Times New Roman"/>
          <w:color w:val="auto"/>
          <w:sz w:val="32"/>
          <w:szCs w:val="32"/>
          <w:lang w:val="ru-RU"/>
        </w:rPr>
      </w:pPr>
      <w:bookmarkStart w:id="920" w:name="_Toc204261468"/>
      <w:bookmarkStart w:id="921" w:name="_Toc204263121"/>
      <w:bookmarkStart w:id="922" w:name="_Toc204263353"/>
      <w:bookmarkStart w:id="923" w:name="_Toc205187042"/>
      <w:r w:rsidRPr="00C20730">
        <w:rPr>
          <w:rFonts w:ascii="Times New Roman" w:hAnsi="Times New Roman"/>
          <w:color w:val="auto"/>
          <w:sz w:val="32"/>
          <w:szCs w:val="32"/>
          <w:lang w:val="ru-RU"/>
        </w:rPr>
        <w:t>7. Исходный код программы на Питоне, реализующей алгоритм</w:t>
      </w:r>
      <w:bookmarkEnd w:id="920"/>
      <w:bookmarkEnd w:id="921"/>
      <w:bookmarkEnd w:id="922"/>
      <w:bookmarkEnd w:id="923"/>
    </w:p>
    <w:p w:rsidR="009B3AD6" w:rsidRPr="00C20730" w:rsidRDefault="009B3AD6" w:rsidP="006279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51" w:lineRule="auto"/>
        <w:rPr>
          <w:rFonts w:ascii="Courier New" w:eastAsia="Times New Roman" w:hAnsi="Courier New" w:cs="Courier New"/>
          <w:b/>
          <w:sz w:val="20"/>
          <w:szCs w:val="20"/>
          <w:lang w:val="ru-RU"/>
        </w:rPr>
      </w:pP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math</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lastRenderedPageBreak/>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pyplot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plt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tkagg</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FigureCanvasTkAgg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numpy</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np</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class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BiometryAlgorithm</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init</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create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title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"(С°) Луценко Е.В., Трошин Л.П. Алгоритмы ампелометрии, алгоритм № 6: Вычисление среднего значения и стандартного отклонения для вариационного ряда")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geometry</w:t>
      </w:r>
      <w:r w:rsidRPr="00C20730">
        <w:rPr>
          <w:rFonts w:ascii="Courier New" w:eastAsia="Times New Roman" w:hAnsi="Courier New" w:cs="Courier New"/>
          <w:b/>
          <w:sz w:val="20"/>
          <w:szCs w:val="20"/>
          <w:lang w:val="ru-RU"/>
        </w:rPr>
        <w:t>("1600</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800")  # Увеличил размер окна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resizable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Обработка пути к иконке для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"""Установка иконки приложения"""</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Aidos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iconbitmap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"Иконка не найдена: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"Не удалось загрузить иконку: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 xml:space="preserve">"""Получение пути к ресурсу (работает для </w:t>
      </w:r>
      <w:r w:rsidRPr="00C20730">
        <w:rPr>
          <w:rFonts w:ascii="Courier New" w:eastAsia="Times New Roman" w:hAnsi="Courier New" w:cs="Courier New"/>
          <w:b/>
          <w:i/>
          <w:iCs/>
          <w:sz w:val="20"/>
          <w:szCs w:val="20"/>
        </w:rPr>
        <w:t>PyInstaller</w:t>
      </w:r>
      <w:r w:rsidRPr="00C20730">
        <w:rPr>
          <w:rFonts w:ascii="Courier New" w:eastAsia="Times New Roman" w:hAnsi="Courier New" w:cs="Courier New"/>
          <w:b/>
          <w:i/>
          <w:iCs/>
          <w:sz w:val="20"/>
          <w:szCs w:val="20"/>
          <w:lang w:val="ru-RU"/>
        </w:rPr>
        <w:t>)"""</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t xml:space="preserve"> создает временную папку и сохраняет путь в 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abspath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dirname</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join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create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Основной фрейм с двумя колонками</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padding</w:t>
      </w:r>
      <w:r w:rsidRPr="00C20730">
        <w:rPr>
          <w:rFonts w:ascii="Courier New" w:eastAsia="Times New Roman" w:hAnsi="Courier New" w:cs="Courier New"/>
          <w:b/>
          <w:sz w:val="20"/>
          <w:szCs w:val="20"/>
          <w:lang w:val="ru-RU"/>
        </w:rPr>
        <w:t>="5")</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=2)  # Левая панель шире</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  # Правая панель для графика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br/>
        <w:t xml:space="preserve">        # Левая панель для данных и результатов</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padx</w:t>
      </w:r>
      <w:r w:rsidRPr="00C20730">
        <w:rPr>
          <w:rFonts w:ascii="Courier New" w:eastAsia="Times New Roman" w:hAnsi="Courier New" w:cs="Courier New"/>
          <w:b/>
          <w:sz w:val="20"/>
          <w:szCs w:val="20"/>
          <w:lang w:val="ru-RU"/>
        </w:rPr>
        <w:t>=(0, 5))</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(4,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Правая панель для графика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 ЛЕВАЯ ПАНЕЛЬ ===</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Заголовок верхнего окна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="Исходные данные:",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2))</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Фрейм для ввода исходных данных</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2))</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Верхнее окно для ввода исходных данных с горизонтальной и вертикальной прокруткой</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height</w:t>
      </w:r>
      <w:r w:rsidRPr="00C20730">
        <w:rPr>
          <w:rFonts w:ascii="Courier New" w:eastAsia="Times New Roman" w:hAnsi="Courier New" w:cs="Courier New"/>
          <w:b/>
          <w:sz w:val="20"/>
          <w:szCs w:val="20"/>
          <w:lang w:val="ru-RU"/>
        </w:rPr>
        <w:t xml:space="preserve">=8,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Consolas</w:t>
      </w:r>
      <w:r w:rsidRPr="00C20730">
        <w:rPr>
          <w:rFonts w:ascii="Courier New" w:eastAsia="Times New Roman" w:hAnsi="Courier New" w:cs="Courier New"/>
          <w:b/>
          <w:sz w:val="20"/>
          <w:szCs w:val="20"/>
          <w:lang w:val="ru-RU"/>
        </w:rPr>
        <w:t xml:space="preserve">", 10), </w:t>
      </w:r>
      <w:r w:rsidRPr="00C20730">
        <w:rPr>
          <w:rFonts w:ascii="Courier New" w:eastAsia="Times New Roman" w:hAnsi="Courier New" w:cs="Courier New"/>
          <w:b/>
          <w:sz w:val="20"/>
          <w:szCs w:val="20"/>
        </w:rPr>
        <w:t>wrap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NONE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Вертикальная прокрутка для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orient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vertical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yview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configure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yscrollcommand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Горизонтальная прокрутка для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orient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horizontal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xview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configure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xscrollcommand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Кнопка "Расчет" светло-зеленого цвета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calc</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="Расчет", </w:t>
      </w:r>
      <w:r w:rsidRPr="00C20730">
        <w:rPr>
          <w:rFonts w:ascii="Courier New" w:eastAsia="Times New Roman" w:hAnsi="Courier New" w:cs="Courier New"/>
          <w:b/>
          <w:sz w:val="20"/>
          <w:szCs w:val="20"/>
        </w:rPr>
        <w:t>bg</w:t>
      </w:r>
      <w:r w:rsidRPr="00C20730">
        <w:rPr>
          <w:rFonts w:ascii="Courier New" w:eastAsia="Times New Roman" w:hAnsi="Courier New" w:cs="Courier New"/>
          <w:b/>
          <w:sz w:val="20"/>
          <w:szCs w:val="20"/>
          <w:lang w:val="ru-RU"/>
        </w:rPr>
        <w:t>="#90</w:t>
      </w:r>
      <w:r w:rsidRPr="00C20730">
        <w:rPr>
          <w:rFonts w:ascii="Courier New" w:eastAsia="Times New Roman" w:hAnsi="Courier New" w:cs="Courier New"/>
          <w:b/>
          <w:sz w:val="20"/>
          <w:szCs w:val="20"/>
        </w:rPr>
        <w:t>EE</w:t>
      </w:r>
      <w:r w:rsidRPr="00C20730">
        <w:rPr>
          <w:rFonts w:ascii="Courier New" w:eastAsia="Times New Roman" w:hAnsi="Courier New" w:cs="Courier New"/>
          <w:b/>
          <w:sz w:val="20"/>
          <w:szCs w:val="20"/>
          <w:lang w:val="ru-RU"/>
        </w:rPr>
        <w:t>90",</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calculate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relief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RAISED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bd</w:t>
      </w:r>
      <w:r w:rsidRPr="00C20730">
        <w:rPr>
          <w:rFonts w:ascii="Courier New" w:eastAsia="Times New Roman" w:hAnsi="Courier New" w:cs="Courier New"/>
          <w:b/>
          <w:sz w:val="20"/>
          <w:szCs w:val="20"/>
          <w:lang w:val="ru-RU"/>
        </w:rPr>
        <w:t>=2)</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calc</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=2,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=(2, 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Заголовок нижнего окна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="Результаты расчетов:",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=3,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=(1, 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Фрейм для результатов</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=4,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2))</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Нижнее окно для результатов расчетов с горизонтальной и вертикальной прокруткой</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height</w:t>
      </w:r>
      <w:r w:rsidRPr="00C20730">
        <w:rPr>
          <w:rFonts w:ascii="Courier New" w:eastAsia="Times New Roman" w:hAnsi="Courier New" w:cs="Courier New"/>
          <w:b/>
          <w:sz w:val="20"/>
          <w:szCs w:val="20"/>
          <w:lang w:val="ru-RU"/>
        </w:rPr>
        <w:t xml:space="preserve">=18,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Consolas</w:t>
      </w:r>
      <w:r w:rsidRPr="00C20730">
        <w:rPr>
          <w:rFonts w:ascii="Courier New" w:eastAsia="Times New Roman" w:hAnsi="Courier New" w:cs="Courier New"/>
          <w:b/>
          <w:sz w:val="20"/>
          <w:szCs w:val="20"/>
          <w:lang w:val="ru-RU"/>
        </w:rPr>
        <w:t xml:space="preserve">", 10), </w:t>
      </w:r>
      <w:r w:rsidRPr="00C20730">
        <w:rPr>
          <w:rFonts w:ascii="Courier New" w:eastAsia="Times New Roman" w:hAnsi="Courier New" w:cs="Courier New"/>
          <w:b/>
          <w:sz w:val="20"/>
          <w:szCs w:val="20"/>
        </w:rPr>
        <w:t>state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DISABLED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wrap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NONE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Вертикальная прокрутка для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orient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vertical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yview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configure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yscrollcommand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Горизонтальная прокрутка для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orient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horizontal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xview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configure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xscrollcommand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Фрейм для кнопок</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=5,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=2)</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Кнопка "Помощь" светло-голубого цвета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="Помощь", </w:t>
      </w:r>
      <w:r w:rsidRPr="00C20730">
        <w:rPr>
          <w:rFonts w:ascii="Courier New" w:eastAsia="Times New Roman" w:hAnsi="Courier New" w:cs="Courier New"/>
          <w:b/>
          <w:sz w:val="20"/>
          <w:szCs w:val="20"/>
        </w:rPr>
        <w:t>bg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ADD</w:t>
      </w:r>
      <w:r w:rsidRPr="00C20730">
        <w:rPr>
          <w:rFonts w:ascii="Courier New" w:eastAsia="Times New Roman" w:hAnsi="Courier New" w:cs="Courier New"/>
          <w:b/>
          <w:sz w:val="20"/>
          <w:szCs w:val="20"/>
          <w:lang w:val="ru-RU"/>
        </w:rPr>
        <w:t>8</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relief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RAISED</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bd</w:t>
      </w:r>
      <w:r w:rsidRPr="00034C45">
        <w:rPr>
          <w:rFonts w:ascii="Courier New" w:eastAsia="Times New Roman" w:hAnsi="Courier New" w:cs="Courier New"/>
          <w:b/>
          <w:sz w:val="20"/>
          <w:szCs w:val="20"/>
        </w:rPr>
        <w:t>=2)</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help</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pack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side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LEFT</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padx</w:t>
      </w:r>
      <w:r w:rsidRPr="00034C45">
        <w:rPr>
          <w:rFonts w:ascii="Courier New" w:eastAsia="Times New Roman" w:hAnsi="Courier New" w:cs="Courier New"/>
          <w:b/>
          <w:sz w:val="20"/>
          <w:szCs w:val="20"/>
        </w:rPr>
        <w:t>=(0, 10))</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Кнопка</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Записать</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отчет</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в</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виде</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файла</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светло</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lang w:val="ru-RU"/>
        </w:rPr>
        <w:t>голубого</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цвета</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save</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lang w:val="ru-RU"/>
        </w:rPr>
        <w:t>Записать</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отчет</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в</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виде</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файла</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bg</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ADD</w:t>
      </w:r>
      <w:r w:rsidRPr="00034C45">
        <w:rPr>
          <w:rFonts w:ascii="Courier New" w:eastAsia="Times New Roman" w:hAnsi="Courier New" w:cs="Courier New"/>
          <w:b/>
          <w:sz w:val="20"/>
          <w:szCs w:val="20"/>
        </w:rPr>
        <w:t>8</w:t>
      </w:r>
      <w:r w:rsidRPr="00C20730">
        <w:rPr>
          <w:rFonts w:ascii="Courier New" w:eastAsia="Times New Roman" w:hAnsi="Courier New" w:cs="Courier New"/>
          <w:b/>
          <w:sz w:val="20"/>
          <w:szCs w:val="20"/>
        </w:rPr>
        <w:t>E</w:t>
      </w:r>
      <w:r w:rsidRPr="00034C45">
        <w:rPr>
          <w:rFonts w:ascii="Courier New" w:eastAsia="Times New Roman" w:hAnsi="Courier New" w:cs="Courier New"/>
          <w:b/>
          <w:sz w:val="20"/>
          <w:szCs w:val="20"/>
        </w:rPr>
        <w:t xml:space="preserve">6", </w:t>
      </w:r>
      <w:r w:rsidRPr="00C20730">
        <w:rPr>
          <w:rFonts w:ascii="Courier New" w:eastAsia="Times New Roman" w:hAnsi="Courier New" w:cs="Courier New"/>
          <w:b/>
          <w:sz w:val="20"/>
          <w:szCs w:val="20"/>
        </w:rPr>
        <w:t>font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Arial</w:t>
      </w:r>
      <w:r w:rsidRPr="00034C45">
        <w:rPr>
          <w:rFonts w:ascii="Courier New" w:eastAsia="Times New Roman" w:hAnsi="Courier New" w:cs="Courier New"/>
          <w:b/>
          <w:sz w:val="20"/>
          <w:szCs w:val="20"/>
        </w:rPr>
        <w:t>", 12, "</w:t>
      </w:r>
      <w:r w:rsidRPr="00C20730">
        <w:rPr>
          <w:rFonts w:ascii="Courier New" w:eastAsia="Times New Roman" w:hAnsi="Courier New" w:cs="Courier New"/>
          <w:b/>
          <w:sz w:val="20"/>
          <w:szCs w:val="20"/>
        </w:rPr>
        <w:t>bold</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save</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report</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relief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RAISED</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bd</w:t>
      </w:r>
      <w:r w:rsidRPr="00034C45">
        <w:rPr>
          <w:rFonts w:ascii="Courier New" w:eastAsia="Times New Roman" w:hAnsi="Courier New" w:cs="Courier New"/>
          <w:b/>
          <w:sz w:val="20"/>
          <w:szCs w:val="20"/>
        </w:rPr>
        <w:t>=2)</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save</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pack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side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LEFT</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 </w:t>
      </w:r>
      <w:r w:rsidRPr="00C20730">
        <w:rPr>
          <w:rFonts w:ascii="Courier New" w:eastAsia="Times New Roman" w:hAnsi="Courier New" w:cs="Courier New"/>
          <w:b/>
          <w:sz w:val="20"/>
          <w:szCs w:val="20"/>
          <w:lang w:val="ru-RU"/>
        </w:rPr>
        <w:t>ПРАВАЯ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ПАНЕЛЬ</w:t>
      </w:r>
      <w:r w:rsidRPr="00034C45">
        <w:rPr>
          <w:rFonts w:ascii="Courier New" w:eastAsia="Times New Roman" w:hAnsi="Courier New" w:cs="Courier New"/>
          <w:b/>
          <w:sz w:val="20"/>
          <w:szCs w:val="20"/>
        </w:rPr>
        <w:t xml:space="preserve"> ===</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Заголовок</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графика</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Label</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right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panel</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lang w:val="ru-RU"/>
        </w:rPr>
        <w:t>Графическое</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представление</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font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Arial</w:t>
      </w:r>
      <w:r w:rsidRPr="00034C45">
        <w:rPr>
          <w:rFonts w:ascii="Courier New" w:eastAsia="Times New Roman" w:hAnsi="Courier New" w:cs="Courier New"/>
          <w:b/>
          <w:sz w:val="20"/>
          <w:szCs w:val="20"/>
        </w:rPr>
        <w:t>", 12, "</w:t>
      </w:r>
      <w:r w:rsidRPr="00C20730">
        <w:rPr>
          <w:rFonts w:ascii="Courier New" w:eastAsia="Times New Roman" w:hAnsi="Courier New" w:cs="Courier New"/>
          <w:b/>
          <w:sz w:val="20"/>
          <w:szCs w:val="20"/>
        </w:rPr>
        <w:t>bold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W</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pady</w:t>
      </w:r>
      <w:r w:rsidRPr="00034C45">
        <w:rPr>
          <w:rFonts w:ascii="Courier New" w:eastAsia="Times New Roman" w:hAnsi="Courier New" w:cs="Courier New"/>
          <w:b/>
          <w:sz w:val="20"/>
          <w:szCs w:val="20"/>
        </w:rPr>
        <w:t>=(0, 2))</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Фрейм</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графика</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graph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right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panel</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graph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=1,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nsew</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pady</w:t>
      </w:r>
      <w:r w:rsidRPr="00034C45">
        <w:rPr>
          <w:rFonts w:ascii="Courier New" w:eastAsia="Times New Roman" w:hAnsi="Courier New" w:cs="Courier New"/>
          <w:b/>
          <w:sz w:val="20"/>
          <w:szCs w:val="20"/>
        </w:rPr>
        <w:t>=(0, 2))</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graph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columnconfigure</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weight</w:t>
      </w:r>
      <w:r w:rsidRPr="00034C45">
        <w:rPr>
          <w:rFonts w:ascii="Courier New" w:eastAsia="Times New Roman" w:hAnsi="Courier New" w:cs="Courier New"/>
          <w:b/>
          <w:sz w:val="20"/>
          <w:szCs w:val="20"/>
        </w:rPr>
        <w:t>=1)</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graph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rowconfigure</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weight</w:t>
      </w:r>
      <w:r w:rsidRPr="00034C45">
        <w:rPr>
          <w:rFonts w:ascii="Courier New" w:eastAsia="Times New Roman" w:hAnsi="Courier New" w:cs="Courier New"/>
          <w:b/>
          <w:sz w:val="20"/>
          <w:szCs w:val="20"/>
        </w:rPr>
        <w:t>=1)</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Создание</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matplotlib</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Figure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и</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Canvas</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fig</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Figure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figsize</w:t>
      </w:r>
      <w:r w:rsidRPr="00034C45">
        <w:rPr>
          <w:rFonts w:ascii="Courier New" w:eastAsia="Times New Roman" w:hAnsi="Courier New" w:cs="Courier New"/>
          <w:b/>
          <w:sz w:val="20"/>
          <w:szCs w:val="20"/>
        </w:rPr>
        <w:t xml:space="preserve">=(8, 6), </w:t>
      </w:r>
      <w:r w:rsidRPr="00C20730">
        <w:rPr>
          <w:rFonts w:ascii="Courier New" w:eastAsia="Times New Roman" w:hAnsi="Courier New" w:cs="Courier New"/>
          <w:b/>
          <w:sz w:val="20"/>
          <w:szCs w:val="20"/>
        </w:rPr>
        <w:t>dpi</w:t>
      </w:r>
      <w:r w:rsidRPr="00034C45">
        <w:rPr>
          <w:rFonts w:ascii="Courier New" w:eastAsia="Times New Roman" w:hAnsi="Courier New" w:cs="Courier New"/>
          <w:b/>
          <w:sz w:val="20"/>
          <w:szCs w:val="20"/>
        </w:rPr>
        <w:t>=100)</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lastRenderedPageBreak/>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canvas</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FigureCanvasTkAgg</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fig</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master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graph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canvas</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get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widget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nsew</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Настройка</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matplotlib</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русского</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языка</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plt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rcParams</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font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sans</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serif</w:t>
      </w:r>
      <w:r w:rsidRPr="00034C45">
        <w:rPr>
          <w:rFonts w:ascii="Courier New" w:eastAsia="Times New Roman" w:hAnsi="Courier New" w:cs="Courier New"/>
          <w:b/>
          <w:sz w:val="20"/>
          <w:szCs w:val="20"/>
        </w:rPr>
        <w:t>'] = ['</w:t>
      </w:r>
      <w:r w:rsidRPr="00C20730">
        <w:rPr>
          <w:rFonts w:ascii="Courier New" w:eastAsia="Times New Roman" w:hAnsi="Courier New" w:cs="Courier New"/>
          <w:b/>
          <w:sz w:val="20"/>
          <w:szCs w:val="20"/>
        </w:rPr>
        <w:t>DejaVu</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Sans</w:t>
      </w:r>
      <w:r w:rsidRPr="00034C45">
        <w:rPr>
          <w:rFonts w:ascii="Courier New" w:eastAsia="Times New Roman" w:hAnsi="Courier New" w:cs="Courier New"/>
          <w:b/>
          <w:sz w:val="20"/>
          <w:szCs w:val="20"/>
        </w:rPr>
        <w:t>', '</w:t>
      </w:r>
      <w:r w:rsidRPr="00C20730">
        <w:rPr>
          <w:rFonts w:ascii="Courier New" w:eastAsia="Times New Roman" w:hAnsi="Courier New" w:cs="Courier New"/>
          <w:b/>
          <w:sz w:val="20"/>
          <w:szCs w:val="20"/>
        </w:rPr>
        <w:t>Arial</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Unicode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MS</w:t>
      </w:r>
      <w:r w:rsidRPr="00034C45">
        <w:rPr>
          <w:rFonts w:ascii="Courier New" w:eastAsia="Times New Roman" w:hAnsi="Courier New" w:cs="Courier New"/>
          <w:b/>
          <w:sz w:val="20"/>
          <w:szCs w:val="20"/>
        </w:rPr>
        <w:t>', '</w:t>
      </w:r>
      <w:r w:rsidRPr="00C20730">
        <w:rPr>
          <w:rFonts w:ascii="Courier New" w:eastAsia="Times New Roman" w:hAnsi="Courier New" w:cs="Courier New"/>
          <w:b/>
          <w:sz w:val="20"/>
          <w:szCs w:val="20"/>
        </w:rPr>
        <w:t>Tahoma</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plt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rcParams</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axes</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unicode</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minus</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False</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Заполнение</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примерными</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данными</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fill</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sample</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data</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Первоначальный</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расчет</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и</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построение</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графика</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calculate()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fill_sample_data(self):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"""Заполнение исходными данными из изображения"""</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self.input_text.delete(1.0, tk.END)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sample_data = """W    f    a    fa    fa²</w:t>
      </w:r>
      <w:r w:rsidRPr="00C20730">
        <w:rPr>
          <w:rFonts w:ascii="Courier New" w:eastAsia="Times New Roman" w:hAnsi="Courier New" w:cs="Courier New"/>
          <w:b/>
          <w:sz w:val="20"/>
          <w:szCs w:val="20"/>
        </w:rPr>
        <w:br/>
        <w:t>450   1    7     7    49</w:t>
      </w:r>
      <w:r w:rsidRPr="00C20730">
        <w:rPr>
          <w:rFonts w:ascii="Courier New" w:eastAsia="Times New Roman" w:hAnsi="Courier New" w:cs="Courier New"/>
          <w:b/>
          <w:sz w:val="20"/>
          <w:szCs w:val="20"/>
        </w:rPr>
        <w:br/>
        <w:t>440   7    6    42   252</w:t>
      </w:r>
      <w:r w:rsidRPr="00C20730">
        <w:rPr>
          <w:rFonts w:ascii="Courier New" w:eastAsia="Times New Roman" w:hAnsi="Courier New" w:cs="Courier New"/>
          <w:b/>
          <w:sz w:val="20"/>
          <w:szCs w:val="20"/>
        </w:rPr>
        <w:br/>
        <w:t>430  20    5   100   500</w:t>
      </w:r>
      <w:r w:rsidRPr="00C20730">
        <w:rPr>
          <w:rFonts w:ascii="Courier New" w:eastAsia="Times New Roman" w:hAnsi="Courier New" w:cs="Courier New"/>
          <w:b/>
          <w:sz w:val="20"/>
          <w:szCs w:val="20"/>
        </w:rPr>
        <w:br/>
        <w:t>420  30    4   120   480</w:t>
      </w:r>
      <w:r w:rsidRPr="00C20730">
        <w:rPr>
          <w:rFonts w:ascii="Courier New" w:eastAsia="Times New Roman" w:hAnsi="Courier New" w:cs="Courier New"/>
          <w:b/>
          <w:sz w:val="20"/>
          <w:szCs w:val="20"/>
        </w:rPr>
        <w:br/>
        <w:t>410  25    3    75   225</w:t>
      </w:r>
      <w:r w:rsidRPr="00C20730">
        <w:rPr>
          <w:rFonts w:ascii="Courier New" w:eastAsia="Times New Roman" w:hAnsi="Courier New" w:cs="Courier New"/>
          <w:b/>
          <w:sz w:val="20"/>
          <w:szCs w:val="20"/>
        </w:rPr>
        <w:br/>
        <w:t>400  10    2    20    40</w:t>
      </w:r>
      <w:r w:rsidRPr="00C20730">
        <w:rPr>
          <w:rFonts w:ascii="Courier New" w:eastAsia="Times New Roman" w:hAnsi="Courier New" w:cs="Courier New"/>
          <w:b/>
          <w:sz w:val="20"/>
          <w:szCs w:val="20"/>
        </w:rPr>
        <w:br/>
        <w:t>390   6    1     6     6</w:t>
      </w:r>
      <w:r w:rsidRPr="00C20730">
        <w:rPr>
          <w:rFonts w:ascii="Courier New" w:eastAsia="Times New Roman" w:hAnsi="Courier New" w:cs="Courier New"/>
          <w:b/>
          <w:sz w:val="20"/>
          <w:szCs w:val="20"/>
        </w:rPr>
        <w:br/>
        <w:t>380   1    0     0     0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A = 380</w:t>
      </w:r>
      <w:r w:rsidRPr="00C20730">
        <w:rPr>
          <w:rFonts w:ascii="Courier New" w:eastAsia="Times New Roman" w:hAnsi="Courier New" w:cs="Courier New"/>
          <w:b/>
          <w:sz w:val="20"/>
          <w:szCs w:val="20"/>
        </w:rPr>
        <w:br/>
        <w:t>k = 10</w:t>
      </w:r>
      <w:r w:rsidRPr="00C20730">
        <w:rPr>
          <w:rFonts w:ascii="Courier New" w:eastAsia="Times New Roman" w:hAnsi="Courier New" w:cs="Courier New"/>
          <w:b/>
          <w:sz w:val="20"/>
          <w:szCs w:val="20"/>
        </w:rPr>
        <w:br/>
        <w:t>n = 100"""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self.input_text.insert(1.0, sample_data)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parse_input_data(self):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"""Парсинг входных данных"""</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data_str = self.input_text.get(1.0, tk.END).strip()</w:t>
      </w:r>
      <w:r w:rsidRPr="00C20730">
        <w:rPr>
          <w:rFonts w:ascii="Courier New" w:eastAsia="Times New Roman" w:hAnsi="Courier New" w:cs="Courier New"/>
          <w:b/>
          <w:sz w:val="20"/>
          <w:szCs w:val="20"/>
        </w:rPr>
        <w:br/>
        <w:t xml:space="preserve">            lines = data_str.split('\n')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Инициализация переменных</w:t>
      </w:r>
      <w:r w:rsidRPr="00C20730">
        <w:rPr>
          <w:rFonts w:ascii="Courier New" w:eastAsia="Times New Roman" w:hAnsi="Courier New" w:cs="Courier New"/>
          <w:b/>
          <w:sz w:val="20"/>
          <w:szCs w:val="20"/>
        </w:rPr>
        <w:br/>
        <w:t xml:space="preserve">            W_values = []</w:t>
      </w:r>
      <w:r w:rsidRPr="00C20730">
        <w:rPr>
          <w:rFonts w:ascii="Courier New" w:eastAsia="Times New Roman" w:hAnsi="Courier New" w:cs="Courier New"/>
          <w:b/>
          <w:sz w:val="20"/>
          <w:szCs w:val="20"/>
        </w:rPr>
        <w:br/>
        <w:t xml:space="preserve">            f_values = []</w:t>
      </w:r>
      <w:r w:rsidRPr="00C20730">
        <w:rPr>
          <w:rFonts w:ascii="Courier New" w:eastAsia="Times New Roman" w:hAnsi="Courier New" w:cs="Courier New"/>
          <w:b/>
          <w:sz w:val="20"/>
          <w:szCs w:val="20"/>
        </w:rPr>
        <w:br/>
        <w:t xml:space="preserve">            a_values = []</w:t>
      </w:r>
      <w:r w:rsidRPr="00C20730">
        <w:rPr>
          <w:rFonts w:ascii="Courier New" w:eastAsia="Times New Roman" w:hAnsi="Courier New" w:cs="Courier New"/>
          <w:b/>
          <w:sz w:val="20"/>
          <w:szCs w:val="20"/>
        </w:rPr>
        <w:br/>
        <w:t xml:space="preserve">            fa_values = []</w:t>
      </w:r>
      <w:r w:rsidRPr="00C20730">
        <w:rPr>
          <w:rFonts w:ascii="Courier New" w:eastAsia="Times New Roman" w:hAnsi="Courier New" w:cs="Courier New"/>
          <w:b/>
          <w:sz w:val="20"/>
          <w:szCs w:val="20"/>
        </w:rPr>
        <w:br/>
        <w:t xml:space="preserve">            fa2_values = []</w:t>
      </w:r>
      <w:r w:rsidRPr="00C20730">
        <w:rPr>
          <w:rFonts w:ascii="Courier New" w:eastAsia="Times New Roman" w:hAnsi="Courier New" w:cs="Courier New"/>
          <w:b/>
          <w:sz w:val="20"/>
          <w:szCs w:val="20"/>
        </w:rPr>
        <w:br/>
        <w:t xml:space="preserve">            A = 380</w:t>
      </w:r>
      <w:r w:rsidRPr="00C20730">
        <w:rPr>
          <w:rFonts w:ascii="Courier New" w:eastAsia="Times New Roman" w:hAnsi="Courier New" w:cs="Courier New"/>
          <w:b/>
          <w:sz w:val="20"/>
          <w:szCs w:val="20"/>
        </w:rPr>
        <w:br/>
        <w:t xml:space="preserve">            k = 10</w:t>
      </w:r>
      <w:r w:rsidRPr="00C20730">
        <w:rPr>
          <w:rFonts w:ascii="Courier New" w:eastAsia="Times New Roman" w:hAnsi="Courier New" w:cs="Courier New"/>
          <w:b/>
          <w:sz w:val="20"/>
          <w:szCs w:val="20"/>
        </w:rPr>
        <w:br/>
        <w:t xml:space="preserve">            n = 100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Парсинг таблицы</w:t>
      </w:r>
      <w:r w:rsidRPr="00C20730">
        <w:rPr>
          <w:rFonts w:ascii="Courier New" w:eastAsia="Times New Roman" w:hAnsi="Courier New" w:cs="Courier New"/>
          <w:b/>
          <w:sz w:val="20"/>
          <w:szCs w:val="20"/>
        </w:rPr>
        <w:br/>
        <w:t xml:space="preserve">            for line in lines:</w:t>
      </w:r>
      <w:r w:rsidRPr="00C20730">
        <w:rPr>
          <w:rFonts w:ascii="Courier New" w:eastAsia="Times New Roman" w:hAnsi="Courier New" w:cs="Courier New"/>
          <w:b/>
          <w:sz w:val="20"/>
          <w:szCs w:val="20"/>
        </w:rPr>
        <w:br/>
        <w:t xml:space="preserve">                line = line.strip()</w:t>
      </w:r>
      <w:r w:rsidRPr="00C20730">
        <w:rPr>
          <w:rFonts w:ascii="Courier New" w:eastAsia="Times New Roman" w:hAnsi="Courier New" w:cs="Courier New"/>
          <w:b/>
          <w:sz w:val="20"/>
          <w:szCs w:val="20"/>
        </w:rPr>
        <w:br/>
        <w:t xml:space="preserve">                if not line or line.startswith('W') or line.startswith('A') or line.startswith('k') or line.startswith(</w:t>
      </w:r>
      <w:r w:rsidRPr="00C20730">
        <w:rPr>
          <w:rFonts w:ascii="Courier New" w:eastAsia="Times New Roman" w:hAnsi="Courier New" w:cs="Courier New"/>
          <w:b/>
          <w:sz w:val="20"/>
          <w:szCs w:val="20"/>
        </w:rPr>
        <w:br/>
        <w:t xml:space="preserve">                        'n'):</w:t>
      </w:r>
      <w:r w:rsidRPr="00C20730">
        <w:rPr>
          <w:rFonts w:ascii="Courier New" w:eastAsia="Times New Roman" w:hAnsi="Courier New" w:cs="Courier New"/>
          <w:b/>
          <w:sz w:val="20"/>
          <w:szCs w:val="20"/>
        </w:rPr>
        <w:br/>
        <w:t xml:space="preserve">                    # Извлечение параметров A, k, n</w:t>
      </w:r>
      <w:r w:rsidRPr="00C20730">
        <w:rPr>
          <w:rFonts w:ascii="Courier New" w:eastAsia="Times New Roman" w:hAnsi="Courier New" w:cs="Courier New"/>
          <w:b/>
          <w:sz w:val="20"/>
          <w:szCs w:val="20"/>
        </w:rPr>
        <w:br/>
        <w:t xml:space="preserve">                    if line.startswith('A'):</w:t>
      </w:r>
      <w:r w:rsidRPr="00C20730">
        <w:rPr>
          <w:rFonts w:ascii="Courier New" w:eastAsia="Times New Roman" w:hAnsi="Courier New" w:cs="Courier New"/>
          <w:b/>
          <w:sz w:val="20"/>
          <w:szCs w:val="20"/>
        </w:rPr>
        <w:br/>
        <w:t xml:space="preserve">                        A = float(line.split('=')[1].strip())</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elif line.startswith('k'):</w:t>
      </w:r>
      <w:r w:rsidRPr="00C20730">
        <w:rPr>
          <w:rFonts w:ascii="Courier New" w:eastAsia="Times New Roman" w:hAnsi="Courier New" w:cs="Courier New"/>
          <w:b/>
          <w:sz w:val="20"/>
          <w:szCs w:val="20"/>
        </w:rPr>
        <w:br/>
        <w:t xml:space="preserve">                        k = float(line.split('=')[1].strip())</w:t>
      </w:r>
      <w:r w:rsidRPr="00C20730">
        <w:rPr>
          <w:rFonts w:ascii="Courier New" w:eastAsia="Times New Roman" w:hAnsi="Courier New" w:cs="Courier New"/>
          <w:b/>
          <w:sz w:val="20"/>
          <w:szCs w:val="20"/>
        </w:rPr>
        <w:br/>
        <w:t xml:space="preserve">                    elif line.startswith('n'):</w:t>
      </w:r>
      <w:r w:rsidRPr="00C20730">
        <w:rPr>
          <w:rFonts w:ascii="Courier New" w:eastAsia="Times New Roman" w:hAnsi="Courier New" w:cs="Courier New"/>
          <w:b/>
          <w:sz w:val="20"/>
          <w:szCs w:val="20"/>
        </w:rPr>
        <w:br/>
        <w:t xml:space="preserve">                        n = int(line.split('=')[1].strip())</w:t>
      </w:r>
      <w:r w:rsidRPr="00C20730">
        <w:rPr>
          <w:rFonts w:ascii="Courier New" w:eastAsia="Times New Roman" w:hAnsi="Courier New" w:cs="Courier New"/>
          <w:b/>
          <w:sz w:val="20"/>
          <w:szCs w:val="20"/>
        </w:rPr>
        <w:br/>
        <w:t xml:space="preserve">                    continue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Парсинг строки таблицы</w:t>
      </w:r>
      <w:r w:rsidRPr="00C20730">
        <w:rPr>
          <w:rFonts w:ascii="Courier New" w:eastAsia="Times New Roman" w:hAnsi="Courier New" w:cs="Courier New"/>
          <w:b/>
          <w:sz w:val="20"/>
          <w:szCs w:val="20"/>
        </w:rPr>
        <w:br/>
        <w:t xml:space="preserve">                parts = line.split()</w:t>
      </w:r>
      <w:r w:rsidRPr="00C20730">
        <w:rPr>
          <w:rFonts w:ascii="Courier New" w:eastAsia="Times New Roman" w:hAnsi="Courier New" w:cs="Courier New"/>
          <w:b/>
          <w:sz w:val="20"/>
          <w:szCs w:val="20"/>
        </w:rPr>
        <w:br/>
        <w:t xml:space="preserve">                if len(parts) &gt;= 5:</w:t>
      </w:r>
      <w:r w:rsidRPr="00C20730">
        <w:rPr>
          <w:rFonts w:ascii="Courier New" w:eastAsia="Times New Roman" w:hAnsi="Courier New" w:cs="Courier New"/>
          <w:b/>
          <w:sz w:val="20"/>
          <w:szCs w:val="20"/>
        </w:rPr>
        <w:br/>
        <w:t xml:space="preserve">                    W_values.append(float(parts[0]))</w:t>
      </w:r>
      <w:r w:rsidRPr="00C20730">
        <w:rPr>
          <w:rFonts w:ascii="Courier New" w:eastAsia="Times New Roman" w:hAnsi="Courier New" w:cs="Courier New"/>
          <w:b/>
          <w:sz w:val="20"/>
          <w:szCs w:val="20"/>
        </w:rPr>
        <w:br/>
        <w:t xml:space="preserve">                    f_values.append(int(parts[1]))</w:t>
      </w:r>
      <w:r w:rsidRPr="00C20730">
        <w:rPr>
          <w:rFonts w:ascii="Courier New" w:eastAsia="Times New Roman" w:hAnsi="Courier New" w:cs="Courier New"/>
          <w:b/>
          <w:sz w:val="20"/>
          <w:szCs w:val="20"/>
        </w:rPr>
        <w:br/>
        <w:t xml:space="preserve">                    a_values.append(int(parts[2]))</w:t>
      </w:r>
      <w:r w:rsidRPr="00C20730">
        <w:rPr>
          <w:rFonts w:ascii="Courier New" w:eastAsia="Times New Roman" w:hAnsi="Courier New" w:cs="Courier New"/>
          <w:b/>
          <w:sz w:val="20"/>
          <w:szCs w:val="20"/>
        </w:rPr>
        <w:br/>
        <w:t xml:space="preserve">                    fa_values.append(int(parts[3]))</w:t>
      </w:r>
      <w:r w:rsidRPr="00C20730">
        <w:rPr>
          <w:rFonts w:ascii="Courier New" w:eastAsia="Times New Roman" w:hAnsi="Courier New" w:cs="Courier New"/>
          <w:b/>
          <w:sz w:val="20"/>
          <w:szCs w:val="20"/>
        </w:rPr>
        <w:br/>
        <w:t xml:space="preserve">                    fa2_values.append(int(parts[4]))</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return W_values, f_values, a_values, fa_values, fa2_values, A, k,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raise ValueError(f"Ошибка при парсинге данных: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plot_variation_series(self, W_values, f_values, M, sigma):</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"""Построение графиков вариационного ряда"""</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 Очистка предыдущего графика</w:t>
      </w:r>
      <w:r w:rsidRPr="00C20730">
        <w:rPr>
          <w:rFonts w:ascii="Courier New" w:eastAsia="Times New Roman" w:hAnsi="Courier New" w:cs="Courier New"/>
          <w:b/>
          <w:sz w:val="20"/>
          <w:szCs w:val="20"/>
        </w:rPr>
        <w:br/>
        <w:t xml:space="preserve">        self.fig.clear()</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двух subplot'ов</w:t>
      </w:r>
      <w:r w:rsidRPr="00C20730">
        <w:rPr>
          <w:rFonts w:ascii="Courier New" w:eastAsia="Times New Roman" w:hAnsi="Courier New" w:cs="Courier New"/>
          <w:b/>
          <w:sz w:val="20"/>
          <w:szCs w:val="20"/>
        </w:rPr>
        <w:br/>
        <w:t xml:space="preserve">        ax1 = self.fig.add_subplot(2, 1, 1)</w:t>
      </w:r>
      <w:r w:rsidRPr="00C20730">
        <w:rPr>
          <w:rFonts w:ascii="Courier New" w:eastAsia="Times New Roman" w:hAnsi="Courier New" w:cs="Courier New"/>
          <w:b/>
          <w:sz w:val="20"/>
          <w:szCs w:val="20"/>
        </w:rPr>
        <w:br/>
        <w:t xml:space="preserve">        ax2 = self.fig.add_subplot(2, 1,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График 1: Гистограмма частот</w:t>
      </w:r>
      <w:r w:rsidRPr="00C20730">
        <w:rPr>
          <w:rFonts w:ascii="Courier New" w:eastAsia="Times New Roman" w:hAnsi="Courier New" w:cs="Courier New"/>
          <w:b/>
          <w:sz w:val="20"/>
          <w:szCs w:val="20"/>
        </w:rPr>
        <w:br/>
        <w:t xml:space="preserve">        bars = ax1.bar(W_values, f_values, width=8, alpha=0.7, color='skyblue',</w:t>
      </w:r>
      <w:r w:rsidRPr="00C20730">
        <w:rPr>
          <w:rFonts w:ascii="Courier New" w:eastAsia="Times New Roman" w:hAnsi="Courier New" w:cs="Courier New"/>
          <w:b/>
          <w:sz w:val="20"/>
          <w:szCs w:val="20"/>
        </w:rPr>
        <w:br/>
        <w:t xml:space="preserve">                       edgecolor='navy', linewidth=1.2)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значений частот на столбцы</w:t>
      </w:r>
      <w:r w:rsidRPr="00C20730">
        <w:rPr>
          <w:rFonts w:ascii="Courier New" w:eastAsia="Times New Roman" w:hAnsi="Courier New" w:cs="Courier New"/>
          <w:b/>
          <w:sz w:val="20"/>
          <w:szCs w:val="20"/>
        </w:rPr>
        <w:br/>
        <w:t xml:space="preserve">        for bar, freq in zip(bars, f_values):</w:t>
      </w:r>
      <w:r w:rsidRPr="00C20730">
        <w:rPr>
          <w:rFonts w:ascii="Courier New" w:eastAsia="Times New Roman" w:hAnsi="Courier New" w:cs="Courier New"/>
          <w:b/>
          <w:sz w:val="20"/>
          <w:szCs w:val="20"/>
        </w:rPr>
        <w:br/>
        <w:t xml:space="preserve">            height = bar.get_height()</w:t>
      </w:r>
      <w:r w:rsidRPr="00C20730">
        <w:rPr>
          <w:rFonts w:ascii="Courier New" w:eastAsia="Times New Roman" w:hAnsi="Courier New" w:cs="Courier New"/>
          <w:b/>
          <w:sz w:val="20"/>
          <w:szCs w:val="20"/>
        </w:rPr>
        <w:br/>
        <w:t xml:space="preserve">            ax1.annotate(f'{freq}', xy=(bar.get_x() + bar.get_width() / 2, height),</w:t>
      </w:r>
      <w:r w:rsidRPr="00C20730">
        <w:rPr>
          <w:rFonts w:ascii="Courier New" w:eastAsia="Times New Roman" w:hAnsi="Courier New" w:cs="Courier New"/>
          <w:b/>
          <w:sz w:val="20"/>
          <w:szCs w:val="20"/>
        </w:rPr>
        <w:br/>
        <w:t xml:space="preserve">                         xytext=(0, 3), textcoords="offset points",</w:t>
      </w:r>
      <w:r w:rsidRPr="00C20730">
        <w:rPr>
          <w:rFonts w:ascii="Courier New" w:eastAsia="Times New Roman" w:hAnsi="Courier New" w:cs="Courier New"/>
          <w:b/>
          <w:sz w:val="20"/>
          <w:szCs w:val="20"/>
        </w:rPr>
        <w:br/>
        <w:t xml:space="preserve">                         ha='center', va='bottom', fontsize=10, fontweight='bold')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ax1.set_title('Гистограмма частот вариационного ряда', fontsize=14, fontweight='bold')</w:t>
      </w:r>
      <w:r w:rsidRPr="00C20730">
        <w:rPr>
          <w:rFonts w:ascii="Courier New" w:eastAsia="Times New Roman" w:hAnsi="Courier New" w:cs="Courier New"/>
          <w:b/>
          <w:sz w:val="20"/>
          <w:szCs w:val="20"/>
        </w:rPr>
        <w:br/>
        <w:t xml:space="preserve">        ax1.set_ylabel('Частота (f)', fontsize=12)</w:t>
      </w:r>
      <w:r w:rsidRPr="00C20730">
        <w:rPr>
          <w:rFonts w:ascii="Courier New" w:eastAsia="Times New Roman" w:hAnsi="Courier New" w:cs="Courier New"/>
          <w:b/>
          <w:sz w:val="20"/>
          <w:szCs w:val="20"/>
        </w:rPr>
        <w:br/>
        <w:t xml:space="preserve">        ax1.grid(True,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вертикальной линии среднего значения</w:t>
      </w:r>
      <w:r w:rsidRPr="00C20730">
        <w:rPr>
          <w:rFonts w:ascii="Courier New" w:eastAsia="Times New Roman" w:hAnsi="Courier New" w:cs="Courier New"/>
          <w:b/>
          <w:sz w:val="20"/>
          <w:szCs w:val="20"/>
        </w:rPr>
        <w:br/>
        <w:t xml:space="preserve">        ax1.axvline(x=M, color='red', linestyle='--', linewidth=2,</w:t>
      </w:r>
      <w:r w:rsidRPr="00C20730">
        <w:rPr>
          <w:rFonts w:ascii="Courier New" w:eastAsia="Times New Roman" w:hAnsi="Courier New" w:cs="Courier New"/>
          <w:b/>
          <w:sz w:val="20"/>
          <w:szCs w:val="20"/>
        </w:rPr>
        <w:br/>
        <w:t xml:space="preserve">                    label=f'Среднее значение M = {M:.2f}')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области стандартного отклонения</w:t>
      </w:r>
      <w:r w:rsidRPr="00C20730">
        <w:rPr>
          <w:rFonts w:ascii="Courier New" w:eastAsia="Times New Roman" w:hAnsi="Courier New" w:cs="Courier New"/>
          <w:b/>
          <w:sz w:val="20"/>
          <w:szCs w:val="20"/>
        </w:rPr>
        <w:br/>
        <w:t xml:space="preserve">        ax1.axvspan(M - sigma, M + sigma, alpha=0.2, color='red',</w:t>
      </w:r>
      <w:r w:rsidRPr="00C20730">
        <w:rPr>
          <w:rFonts w:ascii="Courier New" w:eastAsia="Times New Roman" w:hAnsi="Courier New" w:cs="Courier New"/>
          <w:b/>
          <w:sz w:val="20"/>
          <w:szCs w:val="20"/>
        </w:rPr>
        <w:br/>
        <w:t xml:space="preserve">                    label=f'M ± σ = {M:.2f} ± {sigma:.2f}')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ax1.legend(loc='upper right', fontsize=10)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 График 2: Нормальное распределение</w:t>
      </w:r>
      <w:r w:rsidRPr="00C20730">
        <w:rPr>
          <w:rFonts w:ascii="Courier New" w:eastAsia="Times New Roman" w:hAnsi="Courier New" w:cs="Courier New"/>
          <w:b/>
          <w:sz w:val="20"/>
          <w:szCs w:val="20"/>
        </w:rPr>
        <w:br/>
        <w:t xml:space="preserve">        x_norm = np.linspace(min(W_values) - 20, max(W_values) + 20, 1000)</w:t>
      </w:r>
      <w:r w:rsidRPr="00C20730">
        <w:rPr>
          <w:rFonts w:ascii="Courier New" w:eastAsia="Times New Roman" w:hAnsi="Courier New" w:cs="Courier New"/>
          <w:b/>
          <w:sz w:val="20"/>
          <w:szCs w:val="20"/>
        </w:rPr>
        <w:br/>
        <w:t xml:space="preserve">        y_norm = (1 / (sigma * np.sqrt(2 * np.pi))) * np.exp(-0.5 * ((x_norm - M) / sigma) **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Правильное масштабирование для сравнения с гистограммой</w:t>
      </w:r>
      <w:r w:rsidRPr="00C20730">
        <w:rPr>
          <w:rFonts w:ascii="Courier New" w:eastAsia="Times New Roman" w:hAnsi="Courier New" w:cs="Courier New"/>
          <w:b/>
          <w:sz w:val="20"/>
          <w:szCs w:val="20"/>
        </w:rPr>
        <w:br/>
        <w:t xml:space="preserve">        # Площадь под гистограммой = сумма всех частот * ширина класса</w:t>
      </w:r>
      <w:r w:rsidRPr="00C20730">
        <w:rPr>
          <w:rFonts w:ascii="Courier New" w:eastAsia="Times New Roman" w:hAnsi="Courier New" w:cs="Courier New"/>
          <w:b/>
          <w:sz w:val="20"/>
          <w:szCs w:val="20"/>
        </w:rPr>
        <w:br/>
        <w:t xml:space="preserve">        class_width = 10  # ширина класса из данных (k = 10)</w:t>
      </w:r>
      <w:r w:rsidRPr="00C20730">
        <w:rPr>
          <w:rFonts w:ascii="Courier New" w:eastAsia="Times New Roman" w:hAnsi="Courier New" w:cs="Courier New"/>
          <w:b/>
          <w:sz w:val="20"/>
          <w:szCs w:val="20"/>
        </w:rPr>
        <w:br/>
        <w:t xml:space="preserve">        total_observations = sum(f_values)</w:t>
      </w:r>
      <w:r w:rsidRPr="00C20730">
        <w:rPr>
          <w:rFonts w:ascii="Courier New" w:eastAsia="Times New Roman" w:hAnsi="Courier New" w:cs="Courier New"/>
          <w:b/>
          <w:sz w:val="20"/>
          <w:szCs w:val="20"/>
        </w:rPr>
        <w:br/>
        <w:t xml:space="preserve">        # Масштабируем так, чтобы площадь под кривой соответствовала площади гистограммы</w:t>
      </w:r>
      <w:r w:rsidRPr="00C20730">
        <w:rPr>
          <w:rFonts w:ascii="Courier New" w:eastAsia="Times New Roman" w:hAnsi="Courier New" w:cs="Courier New"/>
          <w:b/>
          <w:sz w:val="20"/>
          <w:szCs w:val="20"/>
        </w:rPr>
        <w:br/>
        <w:t xml:space="preserve">        y_norm_scaled = y_norm * total_observations * class_width</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ax2.plot(x_norm, y_norm_scaled, 'r-', linewidth=2,</w:t>
      </w:r>
      <w:r w:rsidRPr="00C20730">
        <w:rPr>
          <w:rFonts w:ascii="Courier New" w:eastAsia="Times New Roman" w:hAnsi="Courier New" w:cs="Courier New"/>
          <w:b/>
          <w:sz w:val="20"/>
          <w:szCs w:val="20"/>
        </w:rPr>
        <w:br/>
        <w:t xml:space="preserve">                 label=f'Нормальное распределение\nM = {M:.2f}, σ = {sigma:.2f}')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гистограммы для сравнения</w:t>
      </w:r>
      <w:r w:rsidRPr="00C20730">
        <w:rPr>
          <w:rFonts w:ascii="Courier New" w:eastAsia="Times New Roman" w:hAnsi="Courier New" w:cs="Courier New"/>
          <w:b/>
          <w:sz w:val="20"/>
          <w:szCs w:val="20"/>
        </w:rPr>
        <w:br/>
        <w:t xml:space="preserve">        ax2.bar(W_values, f_values, width=8, alpha=0.5, color='lightblue',</w:t>
      </w:r>
      <w:r w:rsidRPr="00C20730">
        <w:rPr>
          <w:rFonts w:ascii="Courier New" w:eastAsia="Times New Roman" w:hAnsi="Courier New" w:cs="Courier New"/>
          <w:b/>
          <w:sz w:val="20"/>
          <w:szCs w:val="20"/>
        </w:rPr>
        <w:br/>
        <w:t xml:space="preserve">                edgecolor='blue', linewidth=1, label='Исходные данные')</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вертикальных линий</w:t>
      </w:r>
      <w:r w:rsidRPr="00C20730">
        <w:rPr>
          <w:rFonts w:ascii="Courier New" w:eastAsia="Times New Roman" w:hAnsi="Courier New" w:cs="Courier New"/>
          <w:b/>
          <w:sz w:val="20"/>
          <w:szCs w:val="20"/>
        </w:rPr>
        <w:br/>
        <w:t xml:space="preserve">        ax2.axvline(x=M, color='red', linestyle='--', linewidth=2, alpha=0.8)</w:t>
      </w:r>
      <w:r w:rsidRPr="00C20730">
        <w:rPr>
          <w:rFonts w:ascii="Courier New" w:eastAsia="Times New Roman" w:hAnsi="Courier New" w:cs="Courier New"/>
          <w:b/>
          <w:sz w:val="20"/>
          <w:szCs w:val="20"/>
        </w:rPr>
        <w:br/>
        <w:t xml:space="preserve">        ax2.axvline(x=M - sigma, color='orange', linestyle=':', linewidth=1.5, alpha=0.8)</w:t>
      </w:r>
      <w:r w:rsidRPr="00C20730">
        <w:rPr>
          <w:rFonts w:ascii="Courier New" w:eastAsia="Times New Roman" w:hAnsi="Courier New" w:cs="Courier New"/>
          <w:b/>
          <w:sz w:val="20"/>
          <w:szCs w:val="20"/>
        </w:rPr>
        <w:br/>
        <w:t xml:space="preserve">        ax2.axvline(x=M + sigma, color='orange', linestyle=':', linewidth=1.5, alpha=0.8)</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ax2.set_title('Сравнение с нормальным распределением', fontsize=14, fontweight='bold')</w:t>
      </w:r>
      <w:r w:rsidRPr="00C20730">
        <w:rPr>
          <w:rFonts w:ascii="Courier New" w:eastAsia="Times New Roman" w:hAnsi="Courier New" w:cs="Courier New"/>
          <w:b/>
          <w:sz w:val="20"/>
          <w:szCs w:val="20"/>
        </w:rPr>
        <w:br/>
        <w:t xml:space="preserve">        ax2.set_xlabel('Значения (W)', fontsize=12)</w:t>
      </w:r>
      <w:r w:rsidRPr="00C20730">
        <w:rPr>
          <w:rFonts w:ascii="Courier New" w:eastAsia="Times New Roman" w:hAnsi="Courier New" w:cs="Courier New"/>
          <w:b/>
          <w:sz w:val="20"/>
          <w:szCs w:val="20"/>
        </w:rPr>
        <w:br/>
        <w:t xml:space="preserve">        ax2.set_ylabel('Плотность', fontsize=12)</w:t>
      </w:r>
      <w:r w:rsidRPr="00C20730">
        <w:rPr>
          <w:rFonts w:ascii="Courier New" w:eastAsia="Times New Roman" w:hAnsi="Courier New" w:cs="Courier New"/>
          <w:b/>
          <w:sz w:val="20"/>
          <w:szCs w:val="20"/>
        </w:rPr>
        <w:br/>
        <w:t xml:space="preserve">        ax2.grid(True, alpha=0.3)</w:t>
      </w:r>
      <w:r w:rsidRPr="00C20730">
        <w:rPr>
          <w:rFonts w:ascii="Courier New" w:eastAsia="Times New Roman" w:hAnsi="Courier New" w:cs="Courier New"/>
          <w:b/>
          <w:sz w:val="20"/>
          <w:szCs w:val="20"/>
        </w:rPr>
        <w:br/>
        <w:t xml:space="preserve">        ax2.legend(loc='upper right', fontsize=10)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статистической информации</w:t>
      </w:r>
      <w:r w:rsidRPr="00C20730">
        <w:rPr>
          <w:rFonts w:ascii="Courier New" w:eastAsia="Times New Roman" w:hAnsi="Courier New" w:cs="Courier New"/>
          <w:b/>
          <w:sz w:val="20"/>
          <w:szCs w:val="20"/>
        </w:rPr>
        <w:br/>
        <w:t xml:space="preserve">        stats_text = f'n = {sum(f_values)}\nM = {M:.3f}\nσ = {sigma:.3f}\nCV = {(sigma / M) * 100:.1f}%'</w:t>
      </w:r>
      <w:r w:rsidRPr="00C20730">
        <w:rPr>
          <w:rFonts w:ascii="Courier New" w:eastAsia="Times New Roman" w:hAnsi="Courier New" w:cs="Courier New"/>
          <w:b/>
          <w:sz w:val="20"/>
          <w:szCs w:val="20"/>
        </w:rPr>
        <w:br/>
        <w:t xml:space="preserve">        ax2.text(0.02, 0.98, stats_text, transform=ax2.transAxes, fontsize=10,</w:t>
      </w:r>
      <w:r w:rsidRPr="00C20730">
        <w:rPr>
          <w:rFonts w:ascii="Courier New" w:eastAsia="Times New Roman" w:hAnsi="Courier New" w:cs="Courier New"/>
          <w:b/>
          <w:sz w:val="20"/>
          <w:szCs w:val="20"/>
        </w:rPr>
        <w:br/>
        <w:t xml:space="preserve">                 verticalalignment='top', bbox=dict(boxstyle='round', facecolor='wheat', alpha=0.8))</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layout</w:t>
      </w:r>
      <w:r w:rsidRPr="00C20730">
        <w:rPr>
          <w:rFonts w:ascii="Courier New" w:eastAsia="Times New Roman" w:hAnsi="Courier New" w:cs="Courier New"/>
          <w:b/>
          <w:sz w:val="20"/>
          <w:szCs w:val="20"/>
        </w:rPr>
        <w:br/>
        <w:t xml:space="preserve">        self.fig.tight_layout()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Рисуем оси в последнюю очередь</w:t>
      </w:r>
      <w:r w:rsidRPr="00C20730">
        <w:rPr>
          <w:rFonts w:ascii="Courier New" w:eastAsia="Times New Roman" w:hAnsi="Courier New" w:cs="Courier New"/>
          <w:b/>
          <w:sz w:val="20"/>
          <w:szCs w:val="20"/>
        </w:rPr>
        <w:br/>
        <w:t xml:space="preserve">        for ax in [ax1, ax2]:</w:t>
      </w:r>
      <w:r w:rsidRPr="00C20730">
        <w:rPr>
          <w:rFonts w:ascii="Courier New" w:eastAsia="Times New Roman" w:hAnsi="Courier New" w:cs="Courier New"/>
          <w:b/>
          <w:sz w:val="20"/>
          <w:szCs w:val="20"/>
        </w:rPr>
        <w:br/>
        <w:t xml:space="preserve">            ax.spines['bottom'].set_linewidth(1.2)</w:t>
      </w:r>
      <w:r w:rsidRPr="00C20730">
        <w:rPr>
          <w:rFonts w:ascii="Courier New" w:eastAsia="Times New Roman" w:hAnsi="Courier New" w:cs="Courier New"/>
          <w:b/>
          <w:sz w:val="20"/>
          <w:szCs w:val="20"/>
        </w:rPr>
        <w:br/>
        <w:t xml:space="preserve">            ax.spines['left'].set_linewidth(1.2)</w:t>
      </w:r>
      <w:r w:rsidRPr="00C20730">
        <w:rPr>
          <w:rFonts w:ascii="Courier New" w:eastAsia="Times New Roman" w:hAnsi="Courier New" w:cs="Courier New"/>
          <w:b/>
          <w:sz w:val="20"/>
          <w:szCs w:val="20"/>
        </w:rPr>
        <w:br/>
        <w:t xml:space="preserve">            ax.spines['top'].set_visible(False)</w:t>
      </w:r>
      <w:r w:rsidRPr="00C20730">
        <w:rPr>
          <w:rFonts w:ascii="Courier New" w:eastAsia="Times New Roman" w:hAnsi="Courier New" w:cs="Courier New"/>
          <w:b/>
          <w:sz w:val="20"/>
          <w:szCs w:val="20"/>
        </w:rPr>
        <w:br/>
        <w:t xml:space="preserve">            ax.spines['right'].set_visible(False)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Обновление canvas</w:t>
      </w:r>
      <w:r w:rsidRPr="00C20730">
        <w:rPr>
          <w:rFonts w:ascii="Courier New" w:eastAsia="Times New Roman" w:hAnsi="Courier New" w:cs="Courier New"/>
          <w:b/>
          <w:sz w:val="20"/>
          <w:szCs w:val="20"/>
        </w:rPr>
        <w:br/>
        <w:t xml:space="preserve">        self.canvas.draw()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calculate(self):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"""Выполнение расчетов по алгоритму"""</w:t>
      </w:r>
      <w:r w:rsidRPr="00C20730">
        <w:rPr>
          <w:rFonts w:ascii="Courier New" w:eastAsia="Times New Roman" w:hAnsi="Courier New" w:cs="Courier New"/>
          <w:b/>
          <w:i/>
          <w:iCs/>
          <w:sz w:val="20"/>
          <w:szCs w:val="20"/>
        </w:rPr>
        <w:br/>
      </w:r>
      <w:r w:rsidRPr="00C20730">
        <w:rPr>
          <w:rFonts w:ascii="Courier New" w:eastAsia="Times New Roman" w:hAnsi="Courier New" w:cs="Courier New"/>
          <w:b/>
          <w:i/>
          <w:iCs/>
          <w:sz w:val="20"/>
          <w:szCs w:val="20"/>
        </w:rPr>
        <w:lastRenderedPageBreak/>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W_values, f_values, a_values, fa_values, fa2_values, A, k, n = self.parse_input_data()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len(W_values) == 0:</w:t>
      </w:r>
      <w:r w:rsidRPr="00C20730">
        <w:rPr>
          <w:rFonts w:ascii="Courier New" w:eastAsia="Times New Roman" w:hAnsi="Courier New" w:cs="Courier New"/>
          <w:b/>
          <w:sz w:val="20"/>
          <w:szCs w:val="20"/>
        </w:rPr>
        <w:br/>
        <w:t xml:space="preserve">                messagebox.showerror("Ошибка", "Не удалось найти данные таблицы")</w:t>
      </w:r>
      <w:r w:rsidRPr="00C20730">
        <w:rPr>
          <w:rFonts w:ascii="Courier New" w:eastAsia="Times New Roman" w:hAnsi="Courier New" w:cs="Courier New"/>
          <w:b/>
          <w:sz w:val="20"/>
          <w:szCs w:val="20"/>
        </w:rPr>
        <w:br/>
        <w:t xml:space="preserve">                return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S1 и S2</w:t>
      </w:r>
      <w:r w:rsidRPr="00C20730">
        <w:rPr>
          <w:rFonts w:ascii="Courier New" w:eastAsia="Times New Roman" w:hAnsi="Courier New" w:cs="Courier New"/>
          <w:b/>
          <w:sz w:val="20"/>
          <w:szCs w:val="20"/>
        </w:rPr>
        <w:br/>
        <w:t xml:space="preserve">            S1 = sum(fa_values)</w:t>
      </w:r>
      <w:r w:rsidRPr="00C20730">
        <w:rPr>
          <w:rFonts w:ascii="Courier New" w:eastAsia="Times New Roman" w:hAnsi="Courier New" w:cs="Courier New"/>
          <w:b/>
          <w:sz w:val="20"/>
          <w:szCs w:val="20"/>
        </w:rPr>
        <w:br/>
        <w:t xml:space="preserve">            S2 = sum(fa2_values)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среднего значения M</w:t>
      </w:r>
      <w:r w:rsidRPr="00C20730">
        <w:rPr>
          <w:rFonts w:ascii="Courier New" w:eastAsia="Times New Roman" w:hAnsi="Courier New" w:cs="Courier New"/>
          <w:b/>
          <w:sz w:val="20"/>
          <w:szCs w:val="20"/>
        </w:rPr>
        <w:br/>
        <w:t xml:space="preserve">            M = A + k * (S1 /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промежуточной величины c</w:t>
      </w:r>
      <w:r w:rsidRPr="00C20730">
        <w:rPr>
          <w:rFonts w:ascii="Courier New" w:eastAsia="Times New Roman" w:hAnsi="Courier New" w:cs="Courier New"/>
          <w:b/>
          <w:sz w:val="20"/>
          <w:szCs w:val="20"/>
        </w:rPr>
        <w:br/>
        <w:t xml:space="preserve">            c = S2 - (S1 ** 2) /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суммы квадратов центральных отклонений C</w:t>
      </w:r>
      <w:r w:rsidRPr="00C20730">
        <w:rPr>
          <w:rFonts w:ascii="Courier New" w:eastAsia="Times New Roman" w:hAnsi="Courier New" w:cs="Courier New"/>
          <w:b/>
          <w:sz w:val="20"/>
          <w:szCs w:val="20"/>
        </w:rPr>
        <w:br/>
        <w:t xml:space="preserve">            C = (k ** 2) * c</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стандартного отклонения σ</w:t>
      </w:r>
      <w:r w:rsidRPr="00C20730">
        <w:rPr>
          <w:rFonts w:ascii="Courier New" w:eastAsia="Times New Roman" w:hAnsi="Courier New" w:cs="Courier New"/>
          <w:b/>
          <w:sz w:val="20"/>
          <w:szCs w:val="20"/>
        </w:rPr>
        <w:br/>
        <w:t xml:space="preserve">            sigma = k * math.sqrt(c / (n - 1))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Формирование результата</w:t>
      </w:r>
      <w:r w:rsidRPr="00C20730">
        <w:rPr>
          <w:rFonts w:ascii="Courier New" w:eastAsia="Times New Roman" w:hAnsi="Courier New" w:cs="Courier New"/>
          <w:b/>
          <w:sz w:val="20"/>
          <w:szCs w:val="20"/>
        </w:rPr>
        <w:br/>
        <w:t xml:space="preserve">            result = self.format_result(W_values, f_values, a_values, fa_values, fa2_values,</w:t>
      </w:r>
      <w:r w:rsidRPr="00C20730">
        <w:rPr>
          <w:rFonts w:ascii="Courier New" w:eastAsia="Times New Roman" w:hAnsi="Courier New" w:cs="Courier New"/>
          <w:b/>
          <w:sz w:val="20"/>
          <w:szCs w:val="20"/>
        </w:rPr>
        <w:br/>
        <w:t xml:space="preserve">                                        A, k, n, S1, S2, M, c, C, sigma)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self.result_text.config(state=tk.NORMAL)</w:t>
      </w:r>
      <w:r w:rsidRPr="00C20730">
        <w:rPr>
          <w:rFonts w:ascii="Courier New" w:eastAsia="Times New Roman" w:hAnsi="Courier New" w:cs="Courier New"/>
          <w:b/>
          <w:sz w:val="20"/>
          <w:szCs w:val="20"/>
        </w:rPr>
        <w:br/>
        <w:t xml:space="preserve">            self.result_text.delete(1.0, tk.END)</w:t>
      </w:r>
      <w:r w:rsidRPr="00C20730">
        <w:rPr>
          <w:rFonts w:ascii="Courier New" w:eastAsia="Times New Roman" w:hAnsi="Courier New" w:cs="Courier New"/>
          <w:b/>
          <w:sz w:val="20"/>
          <w:szCs w:val="20"/>
        </w:rPr>
        <w:br/>
        <w:t xml:space="preserve">            self.result_text.insert(1.0, result)</w:t>
      </w:r>
      <w:r w:rsidRPr="00C20730">
        <w:rPr>
          <w:rFonts w:ascii="Courier New" w:eastAsia="Times New Roman" w:hAnsi="Courier New" w:cs="Courier New"/>
          <w:b/>
          <w:sz w:val="20"/>
          <w:szCs w:val="20"/>
        </w:rPr>
        <w:br/>
        <w:t xml:space="preserve">            self.result_text.config(state=tk.DISABLED)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графиков</w:t>
      </w:r>
      <w:r w:rsidRPr="00C20730">
        <w:rPr>
          <w:rFonts w:ascii="Courier New" w:eastAsia="Times New Roman" w:hAnsi="Courier New" w:cs="Courier New"/>
          <w:b/>
          <w:sz w:val="20"/>
          <w:szCs w:val="20"/>
        </w:rPr>
        <w:br/>
        <w:t xml:space="preserve">            self.plot_variation_series(W_values, f_values, M, sigma)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ValueError as e:</w:t>
      </w:r>
      <w:r w:rsidRPr="00C20730">
        <w:rPr>
          <w:rFonts w:ascii="Courier New" w:eastAsia="Times New Roman" w:hAnsi="Courier New" w:cs="Courier New"/>
          <w:b/>
          <w:sz w:val="20"/>
          <w:szCs w:val="20"/>
        </w:rPr>
        <w:br/>
        <w:t xml:space="preserve">            messagebox.showerror("Ошибка", str(e))</w:t>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f"Произошла ошибка при расчете: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format_result(self, W_values, f_values, a_values, fa_values, fa2_values,</w:t>
      </w:r>
      <w:r w:rsidRPr="00C20730">
        <w:rPr>
          <w:rFonts w:ascii="Courier New" w:eastAsia="Times New Roman" w:hAnsi="Courier New" w:cs="Courier New"/>
          <w:b/>
          <w:sz w:val="20"/>
          <w:szCs w:val="20"/>
        </w:rPr>
        <w:br/>
        <w:t xml:space="preserve">                      A, k, n, S1, S2, M, c, C, sigma):</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"""Форматирование результатов расчета"""</w:t>
      </w:r>
      <w:r w:rsidRPr="00C20730">
        <w:rPr>
          <w:rFonts w:ascii="Courier New" w:eastAsia="Times New Roman" w:hAnsi="Courier New" w:cs="Courier New"/>
          <w:b/>
          <w:i/>
          <w:iCs/>
          <w:sz w:val="20"/>
          <w:szCs w:val="20"/>
        </w:rPr>
        <w:br/>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 Создание таблицы результатов</w:t>
      </w:r>
      <w:r w:rsidRPr="00C20730">
        <w:rPr>
          <w:rFonts w:ascii="Courier New" w:eastAsia="Times New Roman" w:hAnsi="Courier New" w:cs="Courier New"/>
          <w:b/>
          <w:sz w:val="20"/>
          <w:szCs w:val="20"/>
        </w:rPr>
        <w:br/>
        <w:t xml:space="preserve">        table_header = "W     f     a     fa     fa²\n"</w:t>
      </w:r>
      <w:r w:rsidRPr="00C20730">
        <w:rPr>
          <w:rFonts w:ascii="Courier New" w:eastAsia="Times New Roman" w:hAnsi="Courier New" w:cs="Courier New"/>
          <w:b/>
          <w:sz w:val="20"/>
          <w:szCs w:val="20"/>
        </w:rPr>
        <w:br/>
        <w:t xml:space="preserve">        table_separator = "─" * 30 + "\n"</w:t>
      </w:r>
      <w:r w:rsidRPr="00C20730">
        <w:rPr>
          <w:rFonts w:ascii="Courier New" w:eastAsia="Times New Roman" w:hAnsi="Courier New" w:cs="Courier New"/>
          <w:b/>
          <w:sz w:val="20"/>
          <w:szCs w:val="20"/>
        </w:rPr>
        <w:br/>
        <w:t xml:space="preserve">        table_rows =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i in range(len(W_values)):</w:t>
      </w:r>
      <w:r w:rsidRPr="00C20730">
        <w:rPr>
          <w:rFonts w:ascii="Courier New" w:eastAsia="Times New Roman" w:hAnsi="Courier New" w:cs="Courier New"/>
          <w:b/>
          <w:sz w:val="20"/>
          <w:szCs w:val="20"/>
        </w:rPr>
        <w:br/>
        <w:t xml:space="preserve">            table_rows += f"{W_values[i]:&lt;5.0f} {f_values[i]:&lt;5} {a_values[i]:&lt;5} {fa_values[i]:&lt;6} {fa2_values[i]:&lt;6}\n"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f"""РАСЧЕТ СРЕДНЕГО ЗНАЧЕНИЯ И СТАНДАРТНОГО ОТКЛОНЕНИЯ ДЛЯ </w:t>
      </w:r>
      <w:r w:rsidRPr="00C20730">
        <w:rPr>
          <w:rFonts w:ascii="Courier New" w:eastAsia="Times New Roman" w:hAnsi="Courier New" w:cs="Courier New"/>
          <w:b/>
          <w:sz w:val="20"/>
          <w:szCs w:val="20"/>
        </w:rPr>
        <w:lastRenderedPageBreak/>
        <w:t>ВАРИАЦИОННОГО РЯДА</w:t>
      </w:r>
      <w:r w:rsidRPr="00C20730">
        <w:rPr>
          <w:rFonts w:ascii="Courier New" w:eastAsia="Times New Roman" w:hAnsi="Courier New" w:cs="Courier New"/>
          <w:b/>
          <w:sz w:val="20"/>
          <w:szCs w:val="20"/>
        </w:rPr>
        <w:br/>
        <w:t>Алгоритм № 6 биометрии</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Исходные параметры:</w:t>
      </w:r>
      <w:r w:rsidRPr="00C20730">
        <w:rPr>
          <w:rFonts w:ascii="Courier New" w:eastAsia="Times New Roman" w:hAnsi="Courier New" w:cs="Courier New"/>
          <w:b/>
          <w:sz w:val="20"/>
          <w:szCs w:val="20"/>
        </w:rPr>
        <w:br/>
        <w:t>A = {A} (условная средняя)</w:t>
      </w:r>
      <w:r w:rsidRPr="00C20730">
        <w:rPr>
          <w:rFonts w:ascii="Courier New" w:eastAsia="Times New Roman" w:hAnsi="Courier New" w:cs="Courier New"/>
          <w:b/>
          <w:sz w:val="20"/>
          <w:szCs w:val="20"/>
        </w:rPr>
        <w:br/>
        <w:t>k = {k} (величина классового промежутка)</w:t>
      </w:r>
      <w:r w:rsidRPr="00C20730">
        <w:rPr>
          <w:rFonts w:ascii="Courier New" w:eastAsia="Times New Roman" w:hAnsi="Courier New" w:cs="Courier New"/>
          <w:b/>
          <w:sz w:val="20"/>
          <w:szCs w:val="20"/>
        </w:rPr>
        <w:br/>
        <w:t>n = {n} (общее количество наблюдений)</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Таблица вариационного ряда:</w:t>
      </w:r>
      <w:r w:rsidRPr="00C20730">
        <w:rPr>
          <w:rFonts w:ascii="Courier New" w:eastAsia="Times New Roman" w:hAnsi="Courier New" w:cs="Courier New"/>
          <w:b/>
          <w:sz w:val="20"/>
          <w:szCs w:val="20"/>
        </w:rPr>
        <w:br/>
        <w:t>{table_header}{table_separator}{table_rows}</w:t>
      </w:r>
      <w:r w:rsidRPr="00C20730">
        <w:rPr>
          <w:rFonts w:ascii="Courier New" w:eastAsia="Times New Roman" w:hAnsi="Courier New" w:cs="Courier New"/>
          <w:b/>
          <w:sz w:val="20"/>
          <w:szCs w:val="20"/>
        </w:rPr>
        <w:br/>
        <w:t>Пошаговый расчет:</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1. Расчет первой суммы условных отклонений (S</w:t>
      </w:r>
      <w:r w:rsidRPr="00C20730">
        <w:rPr>
          <w:rFonts w:ascii="Cambria Math" w:eastAsia="Times New Roman" w:hAnsi="Cambria Math" w:cs="Cambria Math"/>
          <w:b/>
          <w:sz w:val="20"/>
          <w:szCs w:val="20"/>
        </w:rPr>
        <w:t>₁</w:t>
      </w:r>
      <w:r w:rsidRPr="00C20730">
        <w:rPr>
          <w:rFonts w:ascii="Courier New" w:eastAsia="Times New Roman" w:hAnsi="Courier New" w:cs="Courier New"/>
          <w:b/>
          <w:sz w:val="20"/>
          <w:szCs w:val="20"/>
        </w:rPr>
        <w:t>):</w:t>
      </w:r>
      <w:r w:rsidRPr="00C20730">
        <w:rPr>
          <w:rFonts w:ascii="Courier New" w:eastAsia="Times New Roman" w:hAnsi="Courier New" w:cs="Courier New"/>
          <w:b/>
          <w:sz w:val="20"/>
          <w:szCs w:val="20"/>
        </w:rPr>
        <w:br/>
        <w:t xml:space="preserve">   S</w:t>
      </w:r>
      <w:r w:rsidRPr="00C20730">
        <w:rPr>
          <w:rFonts w:ascii="Cambria Math" w:eastAsia="Times New Roman" w:hAnsi="Cambria Math" w:cs="Cambria Math"/>
          <w:b/>
          <w:sz w:val="20"/>
          <w:szCs w:val="20"/>
        </w:rPr>
        <w:t>₁</w:t>
      </w:r>
      <w:r w:rsidRPr="00C20730">
        <w:rPr>
          <w:rFonts w:ascii="Courier New" w:eastAsia="Times New Roman" w:hAnsi="Courier New" w:cs="Courier New"/>
          <w:b/>
          <w:sz w:val="20"/>
          <w:szCs w:val="20"/>
        </w:rPr>
        <w:t xml:space="preserve"> = Σ(fa) = {' + '.join(map(str, fa_values))} = {S1}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2. Расчет второй суммы условных отклонений (S</w:t>
      </w:r>
      <w:r w:rsidRPr="00C20730">
        <w:rPr>
          <w:rFonts w:ascii="Cambria Math" w:eastAsia="Times New Roman" w:hAnsi="Cambria Math" w:cs="Cambria Math"/>
          <w:b/>
          <w:sz w:val="20"/>
          <w:szCs w:val="20"/>
        </w:rPr>
        <w:t>₂</w:t>
      </w:r>
      <w:r w:rsidRPr="00C20730">
        <w:rPr>
          <w:rFonts w:ascii="Courier New" w:eastAsia="Times New Roman" w:hAnsi="Courier New" w:cs="Courier New"/>
          <w:b/>
          <w:sz w:val="20"/>
          <w:szCs w:val="20"/>
        </w:rPr>
        <w:t>):</w:t>
      </w:r>
      <w:r w:rsidRPr="00C20730">
        <w:rPr>
          <w:rFonts w:ascii="Courier New" w:eastAsia="Times New Roman" w:hAnsi="Courier New" w:cs="Courier New"/>
          <w:b/>
          <w:sz w:val="20"/>
          <w:szCs w:val="20"/>
        </w:rPr>
        <w:br/>
        <w:t xml:space="preserve">   S</w:t>
      </w:r>
      <w:r w:rsidRPr="00C20730">
        <w:rPr>
          <w:rFonts w:ascii="Cambria Math" w:eastAsia="Times New Roman" w:hAnsi="Cambria Math" w:cs="Cambria Math"/>
          <w:b/>
          <w:sz w:val="20"/>
          <w:szCs w:val="20"/>
        </w:rPr>
        <w:t>₂</w:t>
      </w:r>
      <w:r w:rsidRPr="00C20730">
        <w:rPr>
          <w:rFonts w:ascii="Courier New" w:eastAsia="Times New Roman" w:hAnsi="Courier New" w:cs="Courier New"/>
          <w:b/>
          <w:sz w:val="20"/>
          <w:szCs w:val="20"/>
        </w:rPr>
        <w:t xml:space="preserve"> = </w:t>
      </w:r>
      <w:proofErr w:type="gramStart"/>
      <w:r w:rsidRPr="00C20730">
        <w:rPr>
          <w:rFonts w:ascii="Courier New" w:eastAsia="Times New Roman" w:hAnsi="Courier New" w:cs="Courier New"/>
          <w:b/>
          <w:sz w:val="20"/>
          <w:szCs w:val="20"/>
        </w:rPr>
        <w:t>Σ(</w:t>
      </w:r>
      <w:proofErr w:type="gramEnd"/>
      <w:r w:rsidRPr="00C20730">
        <w:rPr>
          <w:rFonts w:ascii="Courier New" w:eastAsia="Times New Roman" w:hAnsi="Courier New" w:cs="Courier New"/>
          <w:b/>
          <w:sz w:val="20"/>
          <w:szCs w:val="20"/>
        </w:rPr>
        <w:t>fa²) = {' + '.join(map(str, fa2_values))} = {S2}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3. Расчет среднего значения (M):</w:t>
      </w:r>
      <w:r w:rsidRPr="00C20730">
        <w:rPr>
          <w:rFonts w:ascii="Courier New" w:eastAsia="Times New Roman" w:hAnsi="Courier New" w:cs="Courier New"/>
          <w:b/>
          <w:sz w:val="20"/>
          <w:szCs w:val="20"/>
        </w:rPr>
        <w:br/>
        <w:t xml:space="preserve">   M = A + k × (S</w:t>
      </w:r>
      <w:r w:rsidRPr="00C20730">
        <w:rPr>
          <w:rFonts w:ascii="Cambria Math" w:eastAsia="Times New Roman" w:hAnsi="Cambria Math" w:cs="Cambria Math"/>
          <w:b/>
          <w:sz w:val="20"/>
          <w:szCs w:val="20"/>
        </w:rPr>
        <w:t>₁</w:t>
      </w:r>
      <w:r w:rsidRPr="00C20730">
        <w:rPr>
          <w:rFonts w:ascii="Courier New" w:eastAsia="Times New Roman" w:hAnsi="Courier New" w:cs="Courier New"/>
          <w:b/>
          <w:sz w:val="20"/>
          <w:szCs w:val="20"/>
        </w:rPr>
        <w:t>/n) = {A} + {k} × ({S1}</w:t>
      </w:r>
      <w:proofErr w:type="gramStart"/>
      <w:r w:rsidRPr="00C20730">
        <w:rPr>
          <w:rFonts w:ascii="Courier New" w:eastAsia="Times New Roman" w:hAnsi="Courier New" w:cs="Courier New"/>
          <w:b/>
          <w:sz w:val="20"/>
          <w:szCs w:val="20"/>
        </w:rPr>
        <w:t>/{</w:t>
      </w:r>
      <w:proofErr w:type="gramEnd"/>
      <w:r w:rsidRPr="00C20730">
        <w:rPr>
          <w:rFonts w:ascii="Courier New" w:eastAsia="Times New Roman" w:hAnsi="Courier New" w:cs="Courier New"/>
          <w:b/>
          <w:sz w:val="20"/>
          <w:szCs w:val="20"/>
        </w:rPr>
        <w:t>n}) = {A} + {k} × {S1 / n:.6f} = {M:.6f}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4. Расчет промежуточной величины (c):</w:t>
      </w:r>
      <w:r w:rsidRPr="00C20730">
        <w:rPr>
          <w:rFonts w:ascii="Courier New" w:eastAsia="Times New Roman" w:hAnsi="Courier New" w:cs="Courier New"/>
          <w:b/>
          <w:sz w:val="20"/>
          <w:szCs w:val="20"/>
        </w:rPr>
        <w:br/>
        <w:t xml:space="preserve">   c = S</w:t>
      </w:r>
      <w:r w:rsidRPr="00C20730">
        <w:rPr>
          <w:rFonts w:ascii="Cambria Math" w:eastAsia="Times New Roman" w:hAnsi="Cambria Math" w:cs="Cambria Math"/>
          <w:b/>
          <w:sz w:val="20"/>
          <w:szCs w:val="20"/>
        </w:rPr>
        <w:t>₂</w:t>
      </w:r>
      <w:r w:rsidRPr="00C20730">
        <w:rPr>
          <w:rFonts w:ascii="Courier New" w:eastAsia="Times New Roman" w:hAnsi="Courier New" w:cs="Courier New"/>
          <w:b/>
          <w:sz w:val="20"/>
          <w:szCs w:val="20"/>
        </w:rPr>
        <w:t xml:space="preserve"> - (S</w:t>
      </w:r>
      <w:r w:rsidRPr="00C20730">
        <w:rPr>
          <w:rFonts w:ascii="Cambria Math" w:eastAsia="Times New Roman" w:hAnsi="Cambria Math" w:cs="Cambria Math"/>
          <w:b/>
          <w:sz w:val="20"/>
          <w:szCs w:val="20"/>
        </w:rPr>
        <w:t>₁</w:t>
      </w:r>
      <w:r w:rsidRPr="00C20730">
        <w:rPr>
          <w:rFonts w:ascii="Courier New" w:eastAsia="Times New Roman" w:hAnsi="Courier New" w:cs="Courier New"/>
          <w:b/>
          <w:sz w:val="20"/>
          <w:szCs w:val="20"/>
        </w:rPr>
        <w:t>²/n) = {S2} - ({S1}²</w:t>
      </w:r>
      <w:proofErr w:type="gramStart"/>
      <w:r w:rsidRPr="00C20730">
        <w:rPr>
          <w:rFonts w:ascii="Courier New" w:eastAsia="Times New Roman" w:hAnsi="Courier New" w:cs="Courier New"/>
          <w:b/>
          <w:sz w:val="20"/>
          <w:szCs w:val="20"/>
        </w:rPr>
        <w:t>/{</w:t>
      </w:r>
      <w:proofErr w:type="gramEnd"/>
      <w:r w:rsidRPr="00C20730">
        <w:rPr>
          <w:rFonts w:ascii="Courier New" w:eastAsia="Times New Roman" w:hAnsi="Courier New" w:cs="Courier New"/>
          <w:b/>
          <w:sz w:val="20"/>
          <w:szCs w:val="20"/>
        </w:rPr>
        <w:t>n}) = {S2} - {S1 ** 2}/{n} = {S2} - {(S1 ** 2) / n:.6f} = {c:.6f}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5. </w:t>
      </w:r>
      <w:r w:rsidRPr="00C20730">
        <w:rPr>
          <w:rFonts w:ascii="Courier New" w:eastAsia="Times New Roman" w:hAnsi="Courier New" w:cs="Courier New"/>
          <w:b/>
          <w:sz w:val="20"/>
          <w:szCs w:val="20"/>
          <w:lang w:val="ru-RU"/>
        </w:rPr>
        <w:t>Расчет суммы квадратов центральных отклонений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 xml:space="preserve">² ×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k</w:t>
      </w:r>
      <w:proofErr w:type="gramStart"/>
      <w:r w:rsidRPr="00C20730">
        <w:rPr>
          <w:rFonts w:ascii="Courier New" w:eastAsia="Times New Roman" w:hAnsi="Courier New" w:cs="Courier New"/>
          <w:b/>
          <w:sz w:val="20"/>
          <w:szCs w:val="20"/>
          <w:lang w:val="ru-RU"/>
        </w:rPr>
        <w:t>}²</w:t>
      </w:r>
      <w:proofErr w:type="gramEnd"/>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 xml:space="preserve"> ** 2} ×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6. Расчет стандартного отклонения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-1)) =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- 1}) =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- 1):.6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math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sqrt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- 1)):.6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sigma</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РЕЗУЛЬТАТЫ:</w:t>
      </w:r>
      <w:r w:rsidRPr="00C20730">
        <w:rPr>
          <w:rFonts w:ascii="Courier New" w:eastAsia="Times New Roman" w:hAnsi="Courier New" w:cs="Courier New"/>
          <w:b/>
          <w:sz w:val="20"/>
          <w:szCs w:val="20"/>
          <w:lang w:val="ru-RU"/>
        </w:rPr>
        <w:br/>
        <w:t>Среднее значение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Стандартное отклонение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sigma</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Коэффициент вариации (</w:t>
      </w:r>
      <w:r w:rsidRPr="00C20730">
        <w:rPr>
          <w:rFonts w:ascii="Courier New" w:eastAsia="Times New Roman" w:hAnsi="Courier New" w:cs="Courier New"/>
          <w:b/>
          <w:sz w:val="20"/>
          <w:szCs w:val="20"/>
        </w:rPr>
        <w:t>CV</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sigma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 * 100:.2</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Проверка:</w:t>
      </w:r>
      <w:r w:rsidRPr="00C20730">
        <w:rPr>
          <w:rFonts w:ascii="Courier New" w:eastAsia="Times New Roman" w:hAnsi="Courier New" w:cs="Courier New"/>
          <w:b/>
          <w:sz w:val="20"/>
          <w:szCs w:val="20"/>
          <w:lang w:val="ru-RU"/>
        </w:rPr>
        <w:br/>
        <w:t xml:space="preserve">Сумма квадратов центральных отклонений: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C</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ИНТЕРПРЕТАЦИЯ:</w:t>
      </w:r>
      <w:r w:rsidRPr="00C20730">
        <w:rPr>
          <w:rFonts w:ascii="Courier New" w:eastAsia="Times New Roman" w:hAnsi="Courier New" w:cs="Courier New"/>
          <w:b/>
          <w:sz w:val="20"/>
          <w:szCs w:val="20"/>
          <w:lang w:val="ru-RU"/>
        </w:rPr>
        <w:br/>
        <w:t>- График показывает распределение частот в вариационном ряду</w:t>
      </w:r>
      <w:r w:rsidRPr="00C20730">
        <w:rPr>
          <w:rFonts w:ascii="Courier New" w:eastAsia="Times New Roman" w:hAnsi="Courier New" w:cs="Courier New"/>
          <w:b/>
          <w:sz w:val="20"/>
          <w:szCs w:val="20"/>
          <w:lang w:val="ru-RU"/>
        </w:rPr>
        <w:br/>
        <w:t>- Красная пунктирная линия указывает среднее значение</w:t>
      </w:r>
      <w:r w:rsidRPr="00C20730">
        <w:rPr>
          <w:rFonts w:ascii="Courier New" w:eastAsia="Times New Roman" w:hAnsi="Courier New" w:cs="Courier New"/>
          <w:b/>
          <w:sz w:val="20"/>
          <w:szCs w:val="20"/>
          <w:lang w:val="ru-RU"/>
        </w:rPr>
        <w:br/>
        <w:t xml:space="preserve">- Затененная область показывает диапазон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br/>
        <w:t>- Нижний график сравнивает данные с нормальным распределением"""</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show</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"""Открытие файла справки"""</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-06.</w:t>
      </w:r>
      <w:r w:rsidRPr="00C20730">
        <w:rPr>
          <w:rFonts w:ascii="Courier New" w:eastAsia="Times New Roman" w:hAnsi="Courier New" w:cs="Courier New"/>
          <w:b/>
          <w:sz w:val="20"/>
          <w:szCs w:val="20"/>
        </w:rPr>
        <w:t>pdf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platform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startswith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startfile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platform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startswith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darwin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run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run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xdg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"Не удалось открыть файл справки: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showwarning</w:t>
      </w:r>
      <w:r w:rsidRPr="00C20730">
        <w:rPr>
          <w:rFonts w:ascii="Courier New" w:eastAsia="Times New Roman" w:hAnsi="Courier New" w:cs="Courier New"/>
          <w:b/>
          <w:sz w:val="20"/>
          <w:szCs w:val="20"/>
          <w:lang w:val="ru-RU"/>
        </w:rPr>
        <w:t>("Предупреждение",</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"Файл справки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 не найден.\</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Ожидался путь: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"Произошла ошибка при открытии справки: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save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"""Сохранение отчета в текстовый файл"""</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 xml:space="preserve">(1.0,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strip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 xml:space="preserve">(1.0,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strip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showwarning</w:t>
      </w:r>
      <w:r w:rsidRPr="00C20730">
        <w:rPr>
          <w:rFonts w:ascii="Courier New" w:eastAsia="Times New Roman" w:hAnsi="Courier New" w:cs="Courier New"/>
          <w:b/>
          <w:sz w:val="20"/>
          <w:szCs w:val="20"/>
          <w:lang w:val="ru-RU"/>
        </w:rPr>
        <w:t>("Предупреждение", "Сначала выполните расчеты!")</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timestamp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strftime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"""ОТЧЕТ ПО АЛГОРИТМУ № 6</w:t>
      </w:r>
      <w:r w:rsidRPr="00C20730">
        <w:rPr>
          <w:rFonts w:ascii="Courier New" w:eastAsia="Times New Roman" w:hAnsi="Courier New" w:cs="Courier New"/>
          <w:b/>
          <w:sz w:val="20"/>
          <w:szCs w:val="20"/>
          <w:lang w:val="ru-RU"/>
        </w:rPr>
        <w:br/>
        <w:t>Вычисление среднего значения и стандартного отклонения для вариационного ряда</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Дата и время расчета: {</w:t>
      </w:r>
      <w:r w:rsidRPr="00C20730">
        <w:rPr>
          <w:rFonts w:ascii="Courier New" w:eastAsia="Times New Roman" w:hAnsi="Courier New" w:cs="Courier New"/>
          <w:b/>
          <w:sz w:val="20"/>
          <w:szCs w:val="20"/>
        </w:rPr>
        <w:t>timestamp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Программа: (С°) Луценко Е.В., Трошин Л.П. Алгоритмы ампелометрии</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ИСХОДНЫЕ ДАННЫЕ:</w:t>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ПРИМЕЧАНИЕ: Графическая интерпретация результатов отображается </w:t>
      </w:r>
      <w:r w:rsidRPr="00C20730">
        <w:rPr>
          <w:rFonts w:ascii="Courier New" w:eastAsia="Times New Roman" w:hAnsi="Courier New" w:cs="Courier New"/>
          <w:b/>
          <w:sz w:val="20"/>
          <w:szCs w:val="20"/>
          <w:lang w:val="ru-RU"/>
        </w:rPr>
        <w:br/>
        <w:t xml:space="preserve">в правой панели программы, включая гистограмму частот и сравнение </w:t>
      </w:r>
      <w:r w:rsidRPr="00C20730">
        <w:rPr>
          <w:rFonts w:ascii="Courier New" w:eastAsia="Times New Roman" w:hAnsi="Courier New" w:cs="Courier New"/>
          <w:b/>
          <w:sz w:val="20"/>
          <w:szCs w:val="20"/>
          <w:lang w:val="ru-RU"/>
        </w:rPr>
        <w:br/>
        <w:t>с нормальным распределением.</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proofErr w:type="gramStart"/>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Конец отчета"""</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"Алгоритм_6_Вычисление_среднего_значения_и_стандартного_отклонения_для_вариационного_ряда_{</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strftime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with</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encoding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utf</w:t>
      </w:r>
      <w:r w:rsidRPr="00C20730">
        <w:rPr>
          <w:rFonts w:ascii="Courier New" w:eastAsia="Times New Roman" w:hAnsi="Courier New" w:cs="Courier New"/>
          <w:b/>
          <w:sz w:val="20"/>
          <w:szCs w:val="20"/>
          <w:lang w:val="ru-RU"/>
        </w:rPr>
        <w:t xml:space="preserve">-8')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write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showinfo</w:t>
      </w:r>
      <w:r w:rsidRPr="00C20730">
        <w:rPr>
          <w:rFonts w:ascii="Courier New" w:eastAsia="Times New Roman" w:hAnsi="Courier New" w:cs="Courier New"/>
          <w:b/>
          <w:sz w:val="20"/>
          <w:szCs w:val="20"/>
          <w:lang w:val="ru-RU"/>
        </w:rPr>
        <w:t xml:space="preserve">("Успех",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"Отчет сохранен в файл:\</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"Ошибка при сохранении файла: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proofErr w:type="gramEnd"/>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proofErr w:type="gramStart"/>
      <w:r w:rsidRPr="00C20730">
        <w:rPr>
          <w:rFonts w:ascii="Courier New" w:eastAsia="Times New Roman" w:hAnsi="Courier New" w:cs="Courier New"/>
          <w:b/>
          <w:sz w:val="20"/>
          <w:szCs w:val="20"/>
        </w:rPr>
        <w:t>def</w:t>
      </w:r>
      <w:proofErr w:type="gramEnd"/>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app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BiometryAlgorithm</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mainloop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__ == "__</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2"/>
        <w:spacing w:before="0" w:line="251" w:lineRule="auto"/>
        <w:rPr>
          <w:rFonts w:ascii="Times New Roman" w:hAnsi="Times New Roman"/>
          <w:color w:val="auto"/>
          <w:sz w:val="32"/>
          <w:szCs w:val="32"/>
          <w:lang w:val="ru-RU"/>
        </w:rPr>
      </w:pPr>
      <w:bookmarkStart w:id="924" w:name="_Toc204261469"/>
      <w:bookmarkStart w:id="925" w:name="_Toc204263122"/>
      <w:bookmarkStart w:id="926" w:name="_Toc204263354"/>
      <w:bookmarkStart w:id="927" w:name="_Toc205187043"/>
      <w:r w:rsidRPr="00C20730">
        <w:rPr>
          <w:rFonts w:ascii="Times New Roman" w:hAnsi="Times New Roman"/>
          <w:color w:val="auto"/>
          <w:sz w:val="32"/>
          <w:szCs w:val="32"/>
          <w:lang w:val="ru-RU"/>
        </w:rPr>
        <w:t>8. Скриншоты экранных форм программы, реализующей алгоритм</w:t>
      </w:r>
      <w:bookmarkEnd w:id="924"/>
      <w:bookmarkEnd w:id="925"/>
      <w:bookmarkEnd w:id="926"/>
      <w:bookmarkEnd w:id="927"/>
    </w:p>
    <w:p w:rsidR="006F4E96" w:rsidRPr="00C20730" w:rsidRDefault="000C0DE8" w:rsidP="006279B9">
      <w:pPr>
        <w:pStyle w:val="a0"/>
        <w:spacing w:before="0" w:after="0" w:line="251" w:lineRule="auto"/>
        <w:rPr>
          <w:rFonts w:ascii="Times New Roman" w:hAnsi="Times New Roman"/>
          <w:sz w:val="32"/>
          <w:szCs w:val="32"/>
          <w:lang w:val="ru-RU"/>
        </w:rPr>
      </w:pPr>
      <w:r w:rsidRPr="00C20730">
        <w:rPr>
          <w:noProof/>
        </w:rPr>
        <w:drawing>
          <wp:inline distT="0" distB="0" distL="0" distR="0" wp14:anchorId="280140FC" wp14:editId="5326D871">
            <wp:extent cx="5762625" cy="3124200"/>
            <wp:effectExtent l="0" t="0" r="9525" b="0"/>
            <wp:docPr id="106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2"/>
        <w:spacing w:before="0" w:line="251" w:lineRule="auto"/>
        <w:rPr>
          <w:rFonts w:ascii="Times New Roman" w:hAnsi="Times New Roman"/>
          <w:color w:val="auto"/>
          <w:sz w:val="32"/>
          <w:szCs w:val="32"/>
          <w:lang w:val="ru-RU"/>
        </w:rPr>
      </w:pPr>
      <w:bookmarkStart w:id="928" w:name="_Toc204261470"/>
      <w:bookmarkStart w:id="929" w:name="_Toc204263123"/>
      <w:bookmarkStart w:id="930" w:name="_Toc204263355"/>
      <w:bookmarkStart w:id="931" w:name="_Toc205187044"/>
      <w:r w:rsidRPr="00C20730">
        <w:rPr>
          <w:rFonts w:ascii="Times New Roman" w:hAnsi="Times New Roman"/>
          <w:color w:val="auto"/>
          <w:sz w:val="32"/>
          <w:szCs w:val="32"/>
          <w:lang w:val="ru-RU"/>
        </w:rPr>
        <w:t>9. Результат расчета с помощью программы, реализующей алгоритм: выходной файл отчета программы с результатами расчетов</w:t>
      </w:r>
      <w:bookmarkEnd w:id="928"/>
      <w:bookmarkEnd w:id="929"/>
      <w:bookmarkEnd w:id="930"/>
      <w:bookmarkEnd w:id="931"/>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ОТЧЕТ ПО АЛГОРИТМУ № 6</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Вычисление среднего значения и стандартного отклонения для вариационного ряда</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Дата и время расчета: 2025-07-12 08:37:32</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 xml:space="preserve">Программа: (С°) Луценко Е.В., </w:t>
      </w:r>
      <w:proofErr w:type="gramStart"/>
      <w:r w:rsidRPr="00C20730">
        <w:rPr>
          <w:rFonts w:ascii="Times New Roman" w:hAnsi="Times New Roman"/>
          <w:sz w:val="32"/>
          <w:szCs w:val="32"/>
          <w:lang w:val="ru-RU"/>
        </w:rPr>
        <w:t>Трошин</w:t>
      </w:r>
      <w:proofErr w:type="gramEnd"/>
      <w:r w:rsidRPr="00C20730">
        <w:rPr>
          <w:rFonts w:ascii="Times New Roman" w:hAnsi="Times New Roman"/>
          <w:sz w:val="32"/>
          <w:szCs w:val="32"/>
          <w:lang w:val="ru-RU"/>
        </w:rPr>
        <w:t xml:space="preserve"> Л.П. Алгоритмы ампелометрии</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6F4E96" w:rsidRPr="00C20730" w:rsidRDefault="006F4E96" w:rsidP="006279B9">
      <w:pPr>
        <w:pStyle w:val="a0"/>
        <w:spacing w:before="0" w:after="0" w:line="251" w:lineRule="auto"/>
        <w:rPr>
          <w:rFonts w:ascii="Courier New" w:hAnsi="Courier New" w:cs="Courier New"/>
          <w:sz w:val="28"/>
          <w:szCs w:val="28"/>
          <w:lang w:val="ru-RU"/>
        </w:rPr>
      </w:pPr>
      <w:r w:rsidRPr="00C20730">
        <w:rPr>
          <w:rFonts w:ascii="Courier New" w:hAnsi="Courier New" w:cs="Courier New"/>
          <w:sz w:val="28"/>
          <w:szCs w:val="28"/>
          <w:lang w:val="ru-RU"/>
        </w:rPr>
        <w:t>ИСХОДНЫЕ ДАННЫЕ:</w:t>
      </w:r>
    </w:p>
    <w:p w:rsidR="006F4E96" w:rsidRPr="00C20730" w:rsidRDefault="006F4E96"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W     f    a    fa    fa²</w:t>
      </w:r>
    </w:p>
    <w:p w:rsidR="006F4E96" w:rsidRPr="00C20730" w:rsidRDefault="006F4E96"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450   1    7     7    49</w:t>
      </w:r>
    </w:p>
    <w:p w:rsidR="006F4E96" w:rsidRPr="00C20730" w:rsidRDefault="006F4E96"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440   7    6    42   252</w:t>
      </w:r>
    </w:p>
    <w:p w:rsidR="006F4E96" w:rsidRPr="00C20730" w:rsidRDefault="006F4E96"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430  20    5   100   500</w:t>
      </w:r>
    </w:p>
    <w:p w:rsidR="006F4E96" w:rsidRPr="00C20730" w:rsidRDefault="006F4E96"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420  30    4   120   480</w:t>
      </w:r>
    </w:p>
    <w:p w:rsidR="006F4E96" w:rsidRPr="00C20730" w:rsidRDefault="006F4E96"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410  25    3    75   225</w:t>
      </w:r>
    </w:p>
    <w:p w:rsidR="006F4E96" w:rsidRPr="00C20730" w:rsidRDefault="006F4E96"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400  10    2    20    40</w:t>
      </w:r>
    </w:p>
    <w:p w:rsidR="006F4E96" w:rsidRPr="00C20730" w:rsidRDefault="006F4E96"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390   6    1     6     6</w:t>
      </w:r>
    </w:p>
    <w:p w:rsidR="006F4E96" w:rsidRPr="00C20730" w:rsidRDefault="006F4E96"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380   1    0     0     0</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A = 380</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k = 10</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n = 100</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РАСЧЕТ СРЕДНЕГО ЗНАЧЕНИЯ И СТАНДАРТНОГО ОТКЛОНЕНИЯ ДЛЯ ВАРИАЦИОННОГО РЯДА</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Алгоритм № 6 биометрии</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Исходные параметры:</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A = 380.0 (условная средняя)</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k = 10.0 (величина классового промежутка)</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n = 100 (общее количество наблюдений)</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Таблица вариационного ряда:</w:t>
      </w:r>
    </w:p>
    <w:p w:rsidR="006F4E96" w:rsidRPr="00C20730" w:rsidRDefault="006F4E96"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W     f     a     fa     fa²</w:t>
      </w:r>
    </w:p>
    <w:p w:rsidR="006F4E96" w:rsidRPr="00C20730" w:rsidRDefault="006F4E96"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w:t>
      </w:r>
    </w:p>
    <w:p w:rsidR="006F4E96" w:rsidRPr="00C20730" w:rsidRDefault="006F4E96"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450   1     7     7      49    </w:t>
      </w:r>
    </w:p>
    <w:p w:rsidR="006F4E96" w:rsidRPr="00C20730" w:rsidRDefault="006F4E96"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440   7     6     42     252   </w:t>
      </w:r>
    </w:p>
    <w:p w:rsidR="006F4E96" w:rsidRPr="00C20730" w:rsidRDefault="006F4E96"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430   20    5     100    500   </w:t>
      </w:r>
    </w:p>
    <w:p w:rsidR="006F4E96" w:rsidRPr="00C20730" w:rsidRDefault="006F4E96"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420   30    4     120    480   </w:t>
      </w:r>
    </w:p>
    <w:p w:rsidR="006F4E96" w:rsidRPr="00C20730" w:rsidRDefault="006F4E96"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410   25    3     75     225   </w:t>
      </w:r>
    </w:p>
    <w:p w:rsidR="006F4E96" w:rsidRPr="00C20730" w:rsidRDefault="006F4E96"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400   10    2     20     40    </w:t>
      </w:r>
    </w:p>
    <w:p w:rsidR="006F4E96" w:rsidRPr="00C20730" w:rsidRDefault="006F4E96"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390   6     1     6      6     </w:t>
      </w:r>
    </w:p>
    <w:p w:rsidR="006F4E96" w:rsidRPr="00C20730" w:rsidRDefault="006F4E96"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380   1     0     0      0     </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Пошаговый расчет:</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1. Расчет первой суммы условных отклонений (S₁):</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S₁ = Σ(fa) = 7 + 42 + 100 + 120 + 75 + 20 + 6 + 0 = 370</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2. Расчет второй суммы условных отклонений (S₂):</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S₂ = Σ(fa²) = 49 + 252 + 500 + 480 + 225 + 40 + 6 + 0 = 1552</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3. Расчет среднего значения (M):</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M = A + k × (S₁/n) = 380.0 + 10.0 × (370/100) = 380.0 + 10.0 × 3.700000 = 417.000000</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 Расчет промежуточной величины (c):</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c = S₂ - (S₁²/n) = 1552 - (370²/100) = 1552 - 136900/100 = 1552 - 1369.000000 = 183.000000</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5. Расчет суммы квадратов центральных отклонений (C):</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C = k² × c = 10.0² × 183.000000 = 100.0 × 183.000000 = 18300.000000</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6. Расчет стандартного отклонения (σ):</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σ = k × √(c/(n-1)) = 10.0 × √(183.000000/99) = 10.0 × √1.848485 = 10.0 × 1.359590 = 13.595900</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РЕЗУЛЬТАТЫ:</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Среднее значение (M): 417.000000</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Стандартное отклонение (σ): 13.595900</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Проверка:</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Сумма квадратов центральных отклонений: C = 18300.000000</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6F4E96" w:rsidRPr="00C20730" w:rsidRDefault="006F4E96"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Конец отчета</w:t>
      </w:r>
    </w:p>
    <w:p w:rsidR="006F4E96" w:rsidRPr="00C20730" w:rsidRDefault="006F4E96" w:rsidP="006279B9">
      <w:pPr>
        <w:pStyle w:val="a0"/>
        <w:spacing w:before="0" w:after="0" w:line="251" w:lineRule="auto"/>
        <w:rPr>
          <w:rFonts w:ascii="Times New Roman" w:hAnsi="Times New Roman"/>
          <w:sz w:val="32"/>
          <w:szCs w:val="32"/>
          <w:lang w:val="ru-RU"/>
        </w:rPr>
      </w:pPr>
    </w:p>
    <w:p w:rsidR="006F4E96" w:rsidRPr="00C20730" w:rsidRDefault="006F4E96" w:rsidP="006279B9">
      <w:pPr>
        <w:pStyle w:val="2"/>
        <w:spacing w:before="0" w:line="251" w:lineRule="auto"/>
        <w:rPr>
          <w:rFonts w:ascii="Times New Roman" w:hAnsi="Times New Roman"/>
          <w:color w:val="auto"/>
          <w:sz w:val="32"/>
          <w:szCs w:val="32"/>
          <w:lang w:val="ru-RU"/>
        </w:rPr>
      </w:pPr>
      <w:bookmarkStart w:id="932" w:name="_Toc205187045"/>
      <w:r w:rsidRPr="00C20730">
        <w:rPr>
          <w:rFonts w:ascii="Times New Roman" w:hAnsi="Times New Roman"/>
          <w:color w:val="auto"/>
          <w:sz w:val="32"/>
          <w:szCs w:val="32"/>
          <w:lang w:val="ru-RU"/>
        </w:rPr>
        <w:lastRenderedPageBreak/>
        <w:t xml:space="preserve">10. </w:t>
      </w:r>
      <w:bookmarkStart w:id="933" w:name="_Toc204261471"/>
      <w:bookmarkStart w:id="934" w:name="_Toc204263124"/>
      <w:bookmarkStart w:id="935" w:name="_Toc204263356"/>
      <w:r w:rsidRPr="00C20730">
        <w:rPr>
          <w:rFonts w:ascii="Times New Roman" w:hAnsi="Times New Roman"/>
          <w:color w:val="auto"/>
          <w:sz w:val="32"/>
          <w:szCs w:val="32"/>
          <w:lang w:val="ru-RU"/>
        </w:rPr>
        <w:t>Инструкция пользователю по программы</w:t>
      </w:r>
      <w:bookmarkStart w:id="936" w:name="_Toc204261473"/>
      <w:bookmarkStart w:id="937" w:name="_Toc204263126"/>
      <w:bookmarkEnd w:id="933"/>
      <w:bookmarkEnd w:id="934"/>
      <w:bookmarkEnd w:id="935"/>
      <w:r w:rsidR="006F40F3" w:rsidRPr="00C20730">
        <w:rPr>
          <w:rFonts w:ascii="Times New Roman" w:hAnsi="Times New Roman"/>
          <w:color w:val="auto"/>
          <w:sz w:val="32"/>
          <w:szCs w:val="32"/>
          <w:lang w:val="ru-RU"/>
        </w:rPr>
        <w:t xml:space="preserve">: </w:t>
      </w:r>
      <w:r w:rsidRPr="00C20730">
        <w:rPr>
          <w:rFonts w:ascii="Times New Roman" w:hAnsi="Times New Roman"/>
          <w:color w:val="auto"/>
          <w:sz w:val="32"/>
          <w:szCs w:val="32"/>
          <w:lang w:val="ru-RU"/>
        </w:rPr>
        <w:t>"Алгоритм №6: Вычисление среднего значения и стандартного отклонения для вариационного ряда"</w:t>
      </w:r>
      <w:bookmarkEnd w:id="932"/>
      <w:bookmarkEnd w:id="936"/>
      <w:bookmarkEnd w:id="937"/>
    </w:p>
    <w:p w:rsidR="006F4E96" w:rsidRPr="00C20730" w:rsidRDefault="006F4E96" w:rsidP="006279B9">
      <w:pPr>
        <w:pStyle w:val="4"/>
        <w:spacing w:before="0" w:line="251" w:lineRule="auto"/>
        <w:rPr>
          <w:rFonts w:ascii="Times New Roman" w:hAnsi="Times New Roman"/>
          <w:color w:val="auto"/>
          <w:sz w:val="32"/>
          <w:szCs w:val="32"/>
          <w:lang w:val="ru-RU"/>
        </w:rPr>
      </w:pPr>
      <w:bookmarkStart w:id="938" w:name="_Toc204261474"/>
      <w:r w:rsidRPr="00C20730">
        <w:rPr>
          <w:rFonts w:ascii="Times New Roman" w:hAnsi="Times New Roman"/>
          <w:color w:val="auto"/>
          <w:sz w:val="32"/>
          <w:szCs w:val="32"/>
          <w:lang w:val="ru-RU"/>
        </w:rPr>
        <w:t>Общие сведения</w:t>
      </w:r>
      <w:bookmarkEnd w:id="938"/>
    </w:p>
    <w:p w:rsidR="006F4E96" w:rsidRPr="00C20730" w:rsidRDefault="006F4E96" w:rsidP="006279B9">
      <w:pPr>
        <w:pStyle w:val="af4"/>
        <w:spacing w:before="0" w:beforeAutospacing="0" w:after="0" w:afterAutospacing="0" w:line="251" w:lineRule="auto"/>
        <w:rPr>
          <w:sz w:val="32"/>
          <w:szCs w:val="32"/>
          <w:lang w:val="ru-RU"/>
        </w:rPr>
      </w:pPr>
      <w:r w:rsidRPr="00C20730">
        <w:rPr>
          <w:sz w:val="32"/>
          <w:szCs w:val="32"/>
          <w:lang w:val="ru-RU"/>
        </w:rPr>
        <w:t>Программа предназначена для автоматизации расчетов по алгоритму № 6 биометрии - вычисления среднего значения (</w:t>
      </w:r>
      <w:r w:rsidRPr="00C20730">
        <w:rPr>
          <w:sz w:val="32"/>
          <w:szCs w:val="32"/>
        </w:rPr>
        <w:t>M</w:t>
      </w:r>
      <w:r w:rsidRPr="00C20730">
        <w:rPr>
          <w:sz w:val="32"/>
          <w:szCs w:val="32"/>
          <w:lang w:val="ru-RU"/>
        </w:rPr>
        <w:t>) и стандартного отклонения</w:t>
      </w:r>
      <w:proofErr w:type="gramStart"/>
      <w:r w:rsidRPr="00C20730">
        <w:rPr>
          <w:sz w:val="32"/>
          <w:szCs w:val="32"/>
          <w:lang w:val="ru-RU"/>
        </w:rPr>
        <w:t xml:space="preserve"> (</w:t>
      </w:r>
      <w:r w:rsidRPr="00C20730">
        <w:rPr>
          <w:sz w:val="32"/>
          <w:szCs w:val="32"/>
        </w:rPr>
        <w:t>σ</w:t>
      </w:r>
      <w:r w:rsidRPr="00C20730">
        <w:rPr>
          <w:sz w:val="32"/>
          <w:szCs w:val="32"/>
          <w:lang w:val="ru-RU"/>
        </w:rPr>
        <w:t xml:space="preserve">) </w:t>
      </w:r>
      <w:proofErr w:type="gramEnd"/>
      <w:r w:rsidRPr="00C20730">
        <w:rPr>
          <w:sz w:val="32"/>
          <w:szCs w:val="32"/>
          <w:lang w:val="ru-RU"/>
        </w:rPr>
        <w:t>для вариационного ряда с использованием условных отклонений.</w:t>
      </w:r>
    </w:p>
    <w:p w:rsidR="006F4E96" w:rsidRPr="00C20730" w:rsidRDefault="006F4E96" w:rsidP="006279B9">
      <w:pPr>
        <w:pStyle w:val="af4"/>
        <w:spacing w:before="0" w:beforeAutospacing="0" w:after="0" w:afterAutospacing="0" w:line="251" w:lineRule="auto"/>
        <w:rPr>
          <w:sz w:val="32"/>
          <w:szCs w:val="32"/>
          <w:lang w:val="ru-RU"/>
        </w:rPr>
      </w:pPr>
      <w:r w:rsidRPr="00C20730">
        <w:rPr>
          <w:sz w:val="32"/>
          <w:szCs w:val="32"/>
          <w:lang w:val="ru-RU"/>
        </w:rPr>
        <w:t xml:space="preserve">Программа разработана в соответствии с методикой, изложенной в работе: Плохинский Н. А. Алгоритмы биометрии. Под ред. академика АН УССР Б. В. Гнеденко. М., Изд-во Моск, ун-та. </w:t>
      </w:r>
      <w:r w:rsidRPr="00C20730">
        <w:rPr>
          <w:sz w:val="32"/>
          <w:szCs w:val="32"/>
        </w:rPr>
        <w:t>1980.</w:t>
      </w:r>
    </w:p>
    <w:p w:rsidR="006F40F3" w:rsidRPr="00C20730" w:rsidRDefault="006F40F3" w:rsidP="006279B9">
      <w:pPr>
        <w:pStyle w:val="af4"/>
        <w:spacing w:before="0" w:beforeAutospacing="0" w:after="0" w:afterAutospacing="0" w:line="251" w:lineRule="auto"/>
        <w:rPr>
          <w:sz w:val="32"/>
          <w:szCs w:val="32"/>
          <w:lang w:val="ru-RU"/>
        </w:rPr>
      </w:pPr>
    </w:p>
    <w:p w:rsidR="006F4E96" w:rsidRPr="00C20730" w:rsidRDefault="006F4E96" w:rsidP="006279B9">
      <w:pPr>
        <w:pStyle w:val="4"/>
        <w:spacing w:before="0" w:line="251" w:lineRule="auto"/>
        <w:rPr>
          <w:rFonts w:ascii="Times New Roman" w:hAnsi="Times New Roman"/>
          <w:color w:val="auto"/>
          <w:sz w:val="32"/>
          <w:szCs w:val="32"/>
        </w:rPr>
      </w:pPr>
      <w:bookmarkStart w:id="939" w:name="_Toc204261475"/>
      <w:r w:rsidRPr="00C20730">
        <w:rPr>
          <w:rFonts w:ascii="Times New Roman" w:hAnsi="Times New Roman"/>
          <w:color w:val="auto"/>
          <w:sz w:val="32"/>
          <w:szCs w:val="32"/>
        </w:rPr>
        <w:t>Системные требования</w:t>
      </w:r>
      <w:bookmarkEnd w:id="939"/>
    </w:p>
    <w:p w:rsidR="006F4E96" w:rsidRPr="00C20730" w:rsidRDefault="006F4E96" w:rsidP="006279B9">
      <w:pPr>
        <w:numPr>
          <w:ilvl w:val="0"/>
          <w:numId w:val="117"/>
        </w:numPr>
        <w:spacing w:after="0" w:line="251" w:lineRule="auto"/>
        <w:rPr>
          <w:rFonts w:ascii="Times New Roman" w:hAnsi="Times New Roman"/>
          <w:sz w:val="32"/>
          <w:szCs w:val="32"/>
        </w:rPr>
      </w:pPr>
      <w:r w:rsidRPr="00C20730">
        <w:rPr>
          <w:rFonts w:ascii="Times New Roman" w:hAnsi="Times New Roman"/>
          <w:sz w:val="32"/>
          <w:szCs w:val="32"/>
        </w:rPr>
        <w:t>Операционная система: Windows 7/8/10/11</w:t>
      </w:r>
    </w:p>
    <w:p w:rsidR="006F4E96" w:rsidRPr="00C20730" w:rsidRDefault="006F4E96" w:rsidP="006279B9">
      <w:pPr>
        <w:numPr>
          <w:ilvl w:val="0"/>
          <w:numId w:val="117"/>
        </w:numPr>
        <w:spacing w:after="0" w:line="251" w:lineRule="auto"/>
        <w:rPr>
          <w:rFonts w:ascii="Times New Roman" w:hAnsi="Times New Roman"/>
          <w:sz w:val="32"/>
          <w:szCs w:val="32"/>
        </w:rPr>
      </w:pPr>
      <w:r w:rsidRPr="00C20730">
        <w:rPr>
          <w:rFonts w:ascii="Times New Roman" w:hAnsi="Times New Roman"/>
          <w:sz w:val="32"/>
          <w:szCs w:val="32"/>
        </w:rPr>
        <w:t>Оперативная память: не менее 256 МБ</w:t>
      </w:r>
    </w:p>
    <w:p w:rsidR="006F4E96" w:rsidRPr="00C20730" w:rsidRDefault="006F4E96" w:rsidP="006279B9">
      <w:pPr>
        <w:numPr>
          <w:ilvl w:val="0"/>
          <w:numId w:val="117"/>
        </w:numPr>
        <w:spacing w:after="0" w:line="251" w:lineRule="auto"/>
        <w:rPr>
          <w:rFonts w:ascii="Times New Roman" w:hAnsi="Times New Roman"/>
          <w:sz w:val="32"/>
          <w:szCs w:val="32"/>
          <w:lang w:val="ru-RU"/>
        </w:rPr>
      </w:pPr>
      <w:r w:rsidRPr="00C20730">
        <w:rPr>
          <w:rFonts w:ascii="Times New Roman" w:hAnsi="Times New Roman"/>
          <w:sz w:val="32"/>
          <w:szCs w:val="32"/>
          <w:lang w:val="ru-RU"/>
        </w:rPr>
        <w:t>Свободное место на диске: не менее 50 МБ</w:t>
      </w:r>
    </w:p>
    <w:p w:rsidR="006F4E96" w:rsidRPr="00C20730" w:rsidRDefault="006F4E96" w:rsidP="006279B9">
      <w:pPr>
        <w:numPr>
          <w:ilvl w:val="0"/>
          <w:numId w:val="117"/>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Программа является самостоятельным исполняемым файлом (.</w:t>
      </w:r>
      <w:r w:rsidRPr="00C20730">
        <w:rPr>
          <w:rFonts w:ascii="Times New Roman" w:hAnsi="Times New Roman"/>
          <w:sz w:val="32"/>
          <w:szCs w:val="32"/>
        </w:rPr>
        <w:t>exe</w:t>
      </w:r>
      <w:r w:rsidRPr="00C20730">
        <w:rPr>
          <w:rFonts w:ascii="Times New Roman" w:hAnsi="Times New Roman"/>
          <w:sz w:val="32"/>
          <w:szCs w:val="32"/>
          <w:lang w:val="ru-RU"/>
        </w:rPr>
        <w:t xml:space="preserve">) и не требует установки </w:t>
      </w:r>
      <w:r w:rsidRPr="00C20730">
        <w:rPr>
          <w:rFonts w:ascii="Times New Roman" w:hAnsi="Times New Roman"/>
          <w:sz w:val="32"/>
          <w:szCs w:val="32"/>
        </w:rPr>
        <w:t>Python</w:t>
      </w:r>
    </w:p>
    <w:p w:rsidR="006F4E96" w:rsidRPr="00C20730" w:rsidRDefault="006F4E96" w:rsidP="006279B9">
      <w:pPr>
        <w:pStyle w:val="4"/>
        <w:spacing w:before="0" w:line="251" w:lineRule="auto"/>
        <w:rPr>
          <w:rFonts w:ascii="Times New Roman" w:hAnsi="Times New Roman"/>
          <w:color w:val="auto"/>
          <w:sz w:val="32"/>
          <w:szCs w:val="32"/>
        </w:rPr>
      </w:pPr>
      <w:bookmarkStart w:id="940" w:name="_Toc204261476"/>
      <w:r w:rsidRPr="00C20730">
        <w:rPr>
          <w:rFonts w:ascii="Times New Roman" w:hAnsi="Times New Roman"/>
          <w:color w:val="auto"/>
          <w:sz w:val="32"/>
          <w:szCs w:val="32"/>
        </w:rPr>
        <w:t>Установка и запуск</w:t>
      </w:r>
      <w:bookmarkEnd w:id="940"/>
    </w:p>
    <w:p w:rsidR="006F4E96" w:rsidRPr="00C20730" w:rsidRDefault="006F4E96" w:rsidP="006279B9">
      <w:pPr>
        <w:numPr>
          <w:ilvl w:val="0"/>
          <w:numId w:val="118"/>
        </w:numPr>
        <w:spacing w:after="0" w:line="251" w:lineRule="auto"/>
        <w:rPr>
          <w:rFonts w:ascii="Times New Roman" w:hAnsi="Times New Roman"/>
          <w:sz w:val="32"/>
          <w:szCs w:val="32"/>
          <w:lang w:val="ru-RU"/>
        </w:rPr>
      </w:pPr>
      <w:r w:rsidRPr="00C20730">
        <w:rPr>
          <w:rFonts w:ascii="Times New Roman" w:hAnsi="Times New Roman"/>
          <w:sz w:val="32"/>
          <w:szCs w:val="32"/>
          <w:lang w:val="ru-RU"/>
        </w:rPr>
        <w:t>Скопируйте файл программы (*.</w:t>
      </w:r>
      <w:r w:rsidRPr="00C20730">
        <w:rPr>
          <w:rFonts w:ascii="Times New Roman" w:hAnsi="Times New Roman"/>
          <w:sz w:val="32"/>
          <w:szCs w:val="32"/>
        </w:rPr>
        <w:t>exe</w:t>
      </w:r>
      <w:r w:rsidRPr="00C20730">
        <w:rPr>
          <w:rFonts w:ascii="Times New Roman" w:hAnsi="Times New Roman"/>
          <w:sz w:val="32"/>
          <w:szCs w:val="32"/>
          <w:lang w:val="ru-RU"/>
        </w:rPr>
        <w:t>) в любую папку на компьютере</w:t>
      </w:r>
    </w:p>
    <w:p w:rsidR="006F4E96" w:rsidRPr="00C20730" w:rsidRDefault="006F4E96" w:rsidP="006279B9">
      <w:pPr>
        <w:numPr>
          <w:ilvl w:val="0"/>
          <w:numId w:val="118"/>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Убедитесь, что в той же папке находятся файлы: </w:t>
      </w:r>
    </w:p>
    <w:p w:rsidR="006F4E96" w:rsidRPr="00C20730" w:rsidRDefault="006F4E96" w:rsidP="006279B9">
      <w:pPr>
        <w:numPr>
          <w:ilvl w:val="1"/>
          <w:numId w:val="118"/>
        </w:numPr>
        <w:spacing w:after="0" w:line="251" w:lineRule="auto"/>
        <w:rPr>
          <w:rFonts w:ascii="Times New Roman" w:hAnsi="Times New Roman"/>
          <w:sz w:val="32"/>
          <w:szCs w:val="32"/>
        </w:rPr>
      </w:pPr>
      <w:r w:rsidRPr="00C20730">
        <w:rPr>
          <w:rStyle w:val="HTML1"/>
          <w:rFonts w:ascii="Times New Roman" w:eastAsia="Calibri" w:hAnsi="Times New Roman" w:cs="Times New Roman"/>
          <w:sz w:val="32"/>
          <w:szCs w:val="32"/>
        </w:rPr>
        <w:t>_Aidos.ico</w:t>
      </w:r>
      <w:r w:rsidRPr="00C20730">
        <w:rPr>
          <w:rFonts w:ascii="Times New Roman" w:hAnsi="Times New Roman"/>
          <w:sz w:val="32"/>
          <w:szCs w:val="32"/>
        </w:rPr>
        <w:t xml:space="preserve"> (иконка программы)</w:t>
      </w:r>
    </w:p>
    <w:p w:rsidR="006F4E96" w:rsidRPr="00C20730" w:rsidRDefault="006F4E96" w:rsidP="006279B9">
      <w:pPr>
        <w:numPr>
          <w:ilvl w:val="1"/>
          <w:numId w:val="118"/>
        </w:numPr>
        <w:spacing w:after="0" w:line="251" w:lineRule="auto"/>
        <w:rPr>
          <w:rFonts w:ascii="Times New Roman" w:hAnsi="Times New Roman"/>
          <w:sz w:val="32"/>
          <w:szCs w:val="32"/>
        </w:rPr>
      </w:pPr>
      <w:r w:rsidRPr="00C20730">
        <w:rPr>
          <w:rStyle w:val="HTML1"/>
          <w:rFonts w:ascii="Times New Roman" w:eastAsia="Calibri" w:hAnsi="Times New Roman" w:cs="Times New Roman"/>
          <w:sz w:val="32"/>
          <w:szCs w:val="32"/>
        </w:rPr>
        <w:t>help-06.pdf</w:t>
      </w:r>
      <w:r w:rsidRPr="00C20730">
        <w:rPr>
          <w:rFonts w:ascii="Times New Roman" w:hAnsi="Times New Roman"/>
          <w:sz w:val="32"/>
          <w:szCs w:val="32"/>
        </w:rPr>
        <w:t xml:space="preserve"> (файл справки)</w:t>
      </w:r>
    </w:p>
    <w:p w:rsidR="006F4E96" w:rsidRPr="00C20730" w:rsidRDefault="006F4E96" w:rsidP="006279B9">
      <w:pPr>
        <w:numPr>
          <w:ilvl w:val="0"/>
          <w:numId w:val="118"/>
        </w:numPr>
        <w:spacing w:after="0" w:line="251" w:lineRule="auto"/>
        <w:rPr>
          <w:rFonts w:ascii="Times New Roman" w:hAnsi="Times New Roman"/>
          <w:sz w:val="32"/>
          <w:szCs w:val="32"/>
        </w:rPr>
      </w:pPr>
      <w:r w:rsidRPr="00C20730">
        <w:rPr>
          <w:rFonts w:ascii="Times New Roman" w:hAnsi="Times New Roman"/>
          <w:sz w:val="32"/>
          <w:szCs w:val="32"/>
        </w:rPr>
        <w:t>Запустите программу двойным щелчком мыши</w:t>
      </w:r>
    </w:p>
    <w:p w:rsidR="006F40F3" w:rsidRPr="00C20730" w:rsidRDefault="006F40F3" w:rsidP="006279B9">
      <w:pPr>
        <w:numPr>
          <w:ilvl w:val="0"/>
          <w:numId w:val="118"/>
        </w:numPr>
        <w:spacing w:after="0" w:line="251" w:lineRule="auto"/>
        <w:rPr>
          <w:rFonts w:ascii="Times New Roman" w:hAnsi="Times New Roman"/>
          <w:sz w:val="32"/>
          <w:szCs w:val="32"/>
        </w:rPr>
      </w:pPr>
    </w:p>
    <w:p w:rsidR="006F4E96" w:rsidRPr="00C20730" w:rsidRDefault="006F4E96" w:rsidP="006279B9">
      <w:pPr>
        <w:pStyle w:val="4"/>
        <w:spacing w:before="0" w:line="251" w:lineRule="auto"/>
        <w:rPr>
          <w:rFonts w:ascii="Times New Roman" w:hAnsi="Times New Roman"/>
          <w:color w:val="auto"/>
          <w:sz w:val="32"/>
          <w:szCs w:val="32"/>
        </w:rPr>
      </w:pPr>
      <w:bookmarkStart w:id="941" w:name="_Toc204261477"/>
      <w:r w:rsidRPr="00C20730">
        <w:rPr>
          <w:rFonts w:ascii="Times New Roman" w:hAnsi="Times New Roman"/>
          <w:color w:val="auto"/>
          <w:sz w:val="32"/>
          <w:szCs w:val="32"/>
        </w:rPr>
        <w:t>Описание интерфейса</w:t>
      </w:r>
      <w:bookmarkEnd w:id="941"/>
    </w:p>
    <w:p w:rsidR="006F4E96" w:rsidRPr="00C20730" w:rsidRDefault="006F4E96" w:rsidP="006279B9">
      <w:pPr>
        <w:pStyle w:val="af4"/>
        <w:spacing w:before="0" w:beforeAutospacing="0" w:after="0" w:afterAutospacing="0" w:line="251" w:lineRule="auto"/>
        <w:rPr>
          <w:sz w:val="32"/>
          <w:szCs w:val="32"/>
          <w:lang w:val="ru-RU"/>
        </w:rPr>
      </w:pPr>
      <w:r w:rsidRPr="00C20730">
        <w:rPr>
          <w:sz w:val="32"/>
          <w:szCs w:val="32"/>
          <w:lang w:val="ru-RU"/>
        </w:rPr>
        <w:t>Главное окно программы содержит следующие элементы:</w:t>
      </w:r>
    </w:p>
    <w:p w:rsidR="006F4E96" w:rsidRPr="00C20730" w:rsidRDefault="006F4E96" w:rsidP="006279B9">
      <w:pPr>
        <w:pStyle w:val="5"/>
        <w:spacing w:before="0" w:line="251" w:lineRule="auto"/>
        <w:rPr>
          <w:rFonts w:ascii="Times New Roman" w:hAnsi="Times New Roman"/>
          <w:color w:val="auto"/>
          <w:sz w:val="32"/>
          <w:szCs w:val="32"/>
        </w:rPr>
      </w:pPr>
      <w:r w:rsidRPr="00C20730">
        <w:rPr>
          <w:rFonts w:ascii="Times New Roman" w:hAnsi="Times New Roman"/>
          <w:color w:val="auto"/>
          <w:sz w:val="32"/>
          <w:szCs w:val="32"/>
        </w:rPr>
        <w:t>1. Окно исходных данных (верхнее)</w:t>
      </w:r>
    </w:p>
    <w:p w:rsidR="006F4E96" w:rsidRPr="00C20730" w:rsidRDefault="006F4E96" w:rsidP="006279B9">
      <w:pPr>
        <w:numPr>
          <w:ilvl w:val="0"/>
          <w:numId w:val="119"/>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Предназначено для ввода исходных данных вариационного ряда</w:t>
      </w:r>
    </w:p>
    <w:p w:rsidR="006F4E96" w:rsidRPr="00C20730" w:rsidRDefault="006F4E96" w:rsidP="006279B9">
      <w:pPr>
        <w:numPr>
          <w:ilvl w:val="0"/>
          <w:numId w:val="119"/>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При запуске программы автоматически заполняется примерными данными</w:t>
      </w:r>
    </w:p>
    <w:p w:rsidR="006F4E96" w:rsidRPr="00C20730" w:rsidRDefault="006F4E96" w:rsidP="006279B9">
      <w:pPr>
        <w:numPr>
          <w:ilvl w:val="0"/>
          <w:numId w:val="119"/>
        </w:numPr>
        <w:spacing w:after="0" w:line="251" w:lineRule="auto"/>
        <w:rPr>
          <w:rFonts w:ascii="Times New Roman" w:hAnsi="Times New Roman"/>
          <w:sz w:val="32"/>
          <w:szCs w:val="32"/>
          <w:lang w:val="ru-RU"/>
        </w:rPr>
      </w:pPr>
      <w:r w:rsidRPr="00C20730">
        <w:rPr>
          <w:rFonts w:ascii="Times New Roman" w:hAnsi="Times New Roman"/>
          <w:sz w:val="32"/>
          <w:szCs w:val="32"/>
          <w:lang w:val="ru-RU"/>
        </w:rPr>
        <w:t>Данные должны быть введены в табличном формате</w:t>
      </w:r>
    </w:p>
    <w:p w:rsidR="006F4E96" w:rsidRPr="00C20730" w:rsidRDefault="006F4E96" w:rsidP="006279B9">
      <w:pPr>
        <w:pStyle w:val="5"/>
        <w:spacing w:before="0" w:line="251" w:lineRule="auto"/>
        <w:rPr>
          <w:rFonts w:ascii="Times New Roman" w:hAnsi="Times New Roman"/>
          <w:color w:val="auto"/>
          <w:sz w:val="32"/>
          <w:szCs w:val="32"/>
        </w:rPr>
      </w:pPr>
      <w:r w:rsidRPr="00C20730">
        <w:rPr>
          <w:rFonts w:ascii="Times New Roman" w:hAnsi="Times New Roman"/>
          <w:color w:val="auto"/>
          <w:sz w:val="32"/>
          <w:szCs w:val="32"/>
        </w:rPr>
        <w:lastRenderedPageBreak/>
        <w:t>2. Кнопка "Расчет"</w:t>
      </w:r>
    </w:p>
    <w:p w:rsidR="006F4E96" w:rsidRPr="00C20730" w:rsidRDefault="006F4E96" w:rsidP="006279B9">
      <w:pPr>
        <w:numPr>
          <w:ilvl w:val="0"/>
          <w:numId w:val="120"/>
        </w:numPr>
        <w:spacing w:after="0" w:line="251" w:lineRule="auto"/>
        <w:rPr>
          <w:rFonts w:ascii="Times New Roman" w:hAnsi="Times New Roman"/>
          <w:sz w:val="32"/>
          <w:szCs w:val="32"/>
        </w:rPr>
      </w:pPr>
      <w:r w:rsidRPr="00C20730">
        <w:rPr>
          <w:rFonts w:ascii="Times New Roman" w:hAnsi="Times New Roman"/>
          <w:sz w:val="32"/>
          <w:szCs w:val="32"/>
        </w:rPr>
        <w:t>Расположена под окном исходных данных</w:t>
      </w:r>
    </w:p>
    <w:p w:rsidR="006F4E96" w:rsidRPr="00C20730" w:rsidRDefault="006F4E96" w:rsidP="006279B9">
      <w:pPr>
        <w:numPr>
          <w:ilvl w:val="0"/>
          <w:numId w:val="120"/>
        </w:numPr>
        <w:spacing w:after="0" w:line="251" w:lineRule="auto"/>
        <w:rPr>
          <w:rFonts w:ascii="Times New Roman" w:hAnsi="Times New Roman"/>
          <w:sz w:val="32"/>
          <w:szCs w:val="32"/>
        </w:rPr>
      </w:pPr>
      <w:r w:rsidRPr="00C20730">
        <w:rPr>
          <w:rFonts w:ascii="Times New Roman" w:hAnsi="Times New Roman"/>
          <w:sz w:val="32"/>
          <w:szCs w:val="32"/>
        </w:rPr>
        <w:t>Имеет светло-зеленый цвет</w:t>
      </w:r>
    </w:p>
    <w:p w:rsidR="006F4E96" w:rsidRPr="00C20730" w:rsidRDefault="006F4E96" w:rsidP="006279B9">
      <w:pPr>
        <w:numPr>
          <w:ilvl w:val="0"/>
          <w:numId w:val="120"/>
        </w:numPr>
        <w:spacing w:after="0" w:line="251" w:lineRule="auto"/>
        <w:rPr>
          <w:rFonts w:ascii="Times New Roman" w:hAnsi="Times New Roman"/>
          <w:sz w:val="32"/>
          <w:szCs w:val="32"/>
        </w:rPr>
      </w:pPr>
      <w:r w:rsidRPr="00C20730">
        <w:rPr>
          <w:rFonts w:ascii="Times New Roman" w:hAnsi="Times New Roman"/>
          <w:sz w:val="32"/>
          <w:szCs w:val="32"/>
        </w:rPr>
        <w:t>Запускает процесс вычислений</w:t>
      </w:r>
    </w:p>
    <w:p w:rsidR="006F4E96" w:rsidRPr="00C20730" w:rsidRDefault="006F4E96" w:rsidP="006279B9">
      <w:pPr>
        <w:pStyle w:val="5"/>
        <w:spacing w:before="0" w:line="251" w:lineRule="auto"/>
        <w:rPr>
          <w:rFonts w:ascii="Times New Roman" w:hAnsi="Times New Roman"/>
          <w:color w:val="auto"/>
          <w:sz w:val="32"/>
          <w:szCs w:val="32"/>
        </w:rPr>
      </w:pPr>
      <w:r w:rsidRPr="00C20730">
        <w:rPr>
          <w:rFonts w:ascii="Times New Roman" w:hAnsi="Times New Roman"/>
          <w:color w:val="auto"/>
          <w:sz w:val="32"/>
          <w:szCs w:val="32"/>
        </w:rPr>
        <w:t>3. Окно результатов расчетов (нижнее)</w:t>
      </w:r>
    </w:p>
    <w:p w:rsidR="006F4E96" w:rsidRPr="00C20730" w:rsidRDefault="006F4E96" w:rsidP="006279B9">
      <w:pPr>
        <w:numPr>
          <w:ilvl w:val="0"/>
          <w:numId w:val="121"/>
        </w:numPr>
        <w:spacing w:after="0" w:line="251" w:lineRule="auto"/>
        <w:rPr>
          <w:rFonts w:ascii="Times New Roman" w:hAnsi="Times New Roman"/>
          <w:sz w:val="32"/>
          <w:szCs w:val="32"/>
        </w:rPr>
      </w:pPr>
      <w:r w:rsidRPr="00C20730">
        <w:rPr>
          <w:rFonts w:ascii="Times New Roman" w:hAnsi="Times New Roman"/>
          <w:sz w:val="32"/>
          <w:szCs w:val="32"/>
        </w:rPr>
        <w:t>Отображает подробные результаты вычислений</w:t>
      </w:r>
    </w:p>
    <w:p w:rsidR="006F4E96" w:rsidRPr="00C20730" w:rsidRDefault="006F4E96" w:rsidP="006279B9">
      <w:pPr>
        <w:numPr>
          <w:ilvl w:val="0"/>
          <w:numId w:val="121"/>
        </w:numPr>
        <w:spacing w:after="0" w:line="251" w:lineRule="auto"/>
        <w:rPr>
          <w:rFonts w:ascii="Times New Roman" w:hAnsi="Times New Roman"/>
          <w:sz w:val="32"/>
          <w:szCs w:val="32"/>
          <w:lang w:val="ru-RU"/>
        </w:rPr>
      </w:pPr>
      <w:r w:rsidRPr="00C20730">
        <w:rPr>
          <w:rFonts w:ascii="Times New Roman" w:hAnsi="Times New Roman"/>
          <w:sz w:val="32"/>
          <w:szCs w:val="32"/>
          <w:lang w:val="ru-RU"/>
        </w:rPr>
        <w:t>Содержит пошаговый расчет всех промежуточных величин</w:t>
      </w:r>
    </w:p>
    <w:p w:rsidR="006F4E96" w:rsidRPr="00C20730" w:rsidRDefault="006F4E96" w:rsidP="006279B9">
      <w:pPr>
        <w:numPr>
          <w:ilvl w:val="0"/>
          <w:numId w:val="121"/>
        </w:numPr>
        <w:spacing w:after="0" w:line="251" w:lineRule="auto"/>
        <w:rPr>
          <w:rFonts w:ascii="Times New Roman" w:hAnsi="Times New Roman"/>
          <w:sz w:val="32"/>
          <w:szCs w:val="32"/>
          <w:lang w:val="ru-RU"/>
        </w:rPr>
      </w:pPr>
      <w:r w:rsidRPr="00C20730">
        <w:rPr>
          <w:rFonts w:ascii="Times New Roman" w:hAnsi="Times New Roman"/>
          <w:sz w:val="32"/>
          <w:szCs w:val="32"/>
          <w:lang w:val="ru-RU"/>
        </w:rPr>
        <w:t>Показывает итоговые значения среднего арифметического и стандартного отклонения</w:t>
      </w:r>
    </w:p>
    <w:p w:rsidR="006F4E96" w:rsidRPr="00C20730" w:rsidRDefault="006F4E96" w:rsidP="006279B9">
      <w:pPr>
        <w:pStyle w:val="5"/>
        <w:spacing w:before="0" w:line="251" w:lineRule="auto"/>
        <w:rPr>
          <w:rFonts w:ascii="Times New Roman" w:hAnsi="Times New Roman"/>
          <w:color w:val="auto"/>
          <w:sz w:val="32"/>
          <w:szCs w:val="32"/>
        </w:rPr>
      </w:pPr>
      <w:r w:rsidRPr="00C20730">
        <w:rPr>
          <w:rFonts w:ascii="Times New Roman" w:hAnsi="Times New Roman"/>
          <w:color w:val="auto"/>
          <w:sz w:val="32"/>
          <w:szCs w:val="32"/>
        </w:rPr>
        <w:t>4. Кнопка "Помощь"</w:t>
      </w:r>
    </w:p>
    <w:p w:rsidR="006F4E96" w:rsidRPr="00C20730" w:rsidRDefault="006F4E96" w:rsidP="006279B9">
      <w:pPr>
        <w:numPr>
          <w:ilvl w:val="0"/>
          <w:numId w:val="122"/>
        </w:numPr>
        <w:spacing w:after="0" w:line="251" w:lineRule="auto"/>
        <w:rPr>
          <w:rFonts w:ascii="Times New Roman" w:hAnsi="Times New Roman"/>
          <w:sz w:val="32"/>
          <w:szCs w:val="32"/>
          <w:lang w:val="ru-RU"/>
        </w:rPr>
      </w:pPr>
      <w:proofErr w:type="gramStart"/>
      <w:r w:rsidRPr="00C20730">
        <w:rPr>
          <w:rFonts w:ascii="Times New Roman" w:hAnsi="Times New Roman"/>
          <w:sz w:val="32"/>
          <w:szCs w:val="32"/>
          <w:lang w:val="ru-RU"/>
        </w:rPr>
        <w:t>Расположена</w:t>
      </w:r>
      <w:proofErr w:type="gramEnd"/>
      <w:r w:rsidRPr="00C20730">
        <w:rPr>
          <w:rFonts w:ascii="Times New Roman" w:hAnsi="Times New Roman"/>
          <w:sz w:val="32"/>
          <w:szCs w:val="32"/>
          <w:lang w:val="ru-RU"/>
        </w:rPr>
        <w:t xml:space="preserve"> внизу окна, имеет светло-голубой цвет</w:t>
      </w:r>
    </w:p>
    <w:p w:rsidR="006F4E96" w:rsidRPr="00C20730" w:rsidRDefault="006F4E96" w:rsidP="006279B9">
      <w:pPr>
        <w:numPr>
          <w:ilvl w:val="0"/>
          <w:numId w:val="122"/>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Открывает файл справки в формате </w:t>
      </w:r>
      <w:r w:rsidRPr="00C20730">
        <w:rPr>
          <w:rFonts w:ascii="Times New Roman" w:hAnsi="Times New Roman"/>
          <w:sz w:val="32"/>
          <w:szCs w:val="32"/>
        </w:rPr>
        <w:t>PDF</w:t>
      </w:r>
    </w:p>
    <w:p w:rsidR="006F4E96" w:rsidRPr="00C20730" w:rsidRDefault="006F4E96" w:rsidP="006279B9">
      <w:pPr>
        <w:pStyle w:val="5"/>
        <w:spacing w:before="0" w:line="251" w:lineRule="auto"/>
        <w:rPr>
          <w:rFonts w:ascii="Times New Roman" w:hAnsi="Times New Roman"/>
          <w:color w:val="auto"/>
          <w:sz w:val="32"/>
          <w:szCs w:val="32"/>
          <w:lang w:val="ru-RU"/>
        </w:rPr>
      </w:pPr>
      <w:r w:rsidRPr="00C20730">
        <w:rPr>
          <w:rFonts w:ascii="Times New Roman" w:hAnsi="Times New Roman"/>
          <w:color w:val="auto"/>
          <w:sz w:val="32"/>
          <w:szCs w:val="32"/>
          <w:lang w:val="ru-RU"/>
        </w:rPr>
        <w:t>5. Кнопка "Записать отчет в виде файла"</w:t>
      </w:r>
    </w:p>
    <w:p w:rsidR="006F4E96" w:rsidRPr="00C20730" w:rsidRDefault="006F4E96" w:rsidP="006279B9">
      <w:pPr>
        <w:numPr>
          <w:ilvl w:val="0"/>
          <w:numId w:val="123"/>
        </w:numPr>
        <w:spacing w:after="0" w:line="251" w:lineRule="auto"/>
        <w:rPr>
          <w:rFonts w:ascii="Times New Roman" w:hAnsi="Times New Roman"/>
          <w:sz w:val="32"/>
          <w:szCs w:val="32"/>
          <w:lang w:val="ru-RU"/>
        </w:rPr>
      </w:pPr>
      <w:r w:rsidRPr="00C20730">
        <w:rPr>
          <w:rFonts w:ascii="Times New Roman" w:hAnsi="Times New Roman"/>
          <w:sz w:val="32"/>
          <w:szCs w:val="32"/>
          <w:lang w:val="ru-RU"/>
        </w:rPr>
        <w:t>Расположена рядом с кнопкой "Помощь"</w:t>
      </w:r>
    </w:p>
    <w:p w:rsidR="006F4E96" w:rsidRPr="00C20730" w:rsidRDefault="006F4E96" w:rsidP="006279B9">
      <w:pPr>
        <w:numPr>
          <w:ilvl w:val="0"/>
          <w:numId w:val="123"/>
        </w:numPr>
        <w:spacing w:after="0" w:line="251" w:lineRule="auto"/>
        <w:rPr>
          <w:rFonts w:ascii="Times New Roman" w:hAnsi="Times New Roman"/>
          <w:sz w:val="32"/>
          <w:szCs w:val="32"/>
        </w:rPr>
      </w:pPr>
      <w:r w:rsidRPr="00C20730">
        <w:rPr>
          <w:rFonts w:ascii="Times New Roman" w:hAnsi="Times New Roman"/>
          <w:sz w:val="32"/>
          <w:szCs w:val="32"/>
        </w:rPr>
        <w:t>Имеет светло-голубой цвет</w:t>
      </w:r>
    </w:p>
    <w:p w:rsidR="006F4E96" w:rsidRPr="00C20730" w:rsidRDefault="006F4E96" w:rsidP="006279B9">
      <w:pPr>
        <w:numPr>
          <w:ilvl w:val="0"/>
          <w:numId w:val="123"/>
        </w:numPr>
        <w:spacing w:after="0" w:line="251" w:lineRule="auto"/>
        <w:rPr>
          <w:rFonts w:ascii="Times New Roman" w:hAnsi="Times New Roman"/>
          <w:sz w:val="32"/>
          <w:szCs w:val="32"/>
          <w:lang w:val="ru-RU"/>
        </w:rPr>
      </w:pPr>
      <w:r w:rsidRPr="00C20730">
        <w:rPr>
          <w:rFonts w:ascii="Times New Roman" w:hAnsi="Times New Roman"/>
          <w:sz w:val="32"/>
          <w:szCs w:val="32"/>
          <w:lang w:val="ru-RU"/>
        </w:rPr>
        <w:t>Сохраняет полный отчет в текстовый файл</w:t>
      </w:r>
    </w:p>
    <w:p w:rsidR="006F40F3" w:rsidRPr="00C20730" w:rsidRDefault="006F40F3" w:rsidP="006279B9">
      <w:pPr>
        <w:spacing w:after="0" w:line="251" w:lineRule="auto"/>
        <w:rPr>
          <w:rFonts w:ascii="Times New Roman" w:hAnsi="Times New Roman"/>
          <w:sz w:val="32"/>
          <w:szCs w:val="32"/>
          <w:lang w:val="ru-RU"/>
        </w:rPr>
      </w:pPr>
    </w:p>
    <w:p w:rsidR="006F4E96" w:rsidRPr="00C20730" w:rsidRDefault="006F4E96" w:rsidP="006279B9">
      <w:pPr>
        <w:pStyle w:val="4"/>
        <w:spacing w:before="0" w:line="251" w:lineRule="auto"/>
        <w:rPr>
          <w:rFonts w:ascii="Times New Roman" w:hAnsi="Times New Roman"/>
          <w:color w:val="auto"/>
          <w:sz w:val="32"/>
          <w:szCs w:val="32"/>
          <w:lang w:val="ru-RU"/>
        </w:rPr>
      </w:pPr>
      <w:bookmarkStart w:id="942" w:name="_Toc204261478"/>
      <w:r w:rsidRPr="00C20730">
        <w:rPr>
          <w:rFonts w:ascii="Times New Roman" w:hAnsi="Times New Roman"/>
          <w:color w:val="auto"/>
          <w:sz w:val="32"/>
          <w:szCs w:val="32"/>
          <w:lang w:val="ru-RU"/>
        </w:rPr>
        <w:t>Порядок работы</w:t>
      </w:r>
      <w:bookmarkEnd w:id="942"/>
    </w:p>
    <w:p w:rsidR="006F4E96" w:rsidRPr="00C20730" w:rsidRDefault="006F4E96" w:rsidP="006279B9">
      <w:pPr>
        <w:pStyle w:val="5"/>
        <w:spacing w:before="0" w:line="251" w:lineRule="auto"/>
        <w:rPr>
          <w:rFonts w:ascii="Times New Roman" w:hAnsi="Times New Roman"/>
          <w:color w:val="auto"/>
          <w:sz w:val="32"/>
          <w:szCs w:val="32"/>
          <w:lang w:val="ru-RU"/>
        </w:rPr>
      </w:pPr>
      <w:r w:rsidRPr="00C20730">
        <w:rPr>
          <w:rFonts w:ascii="Times New Roman" w:hAnsi="Times New Roman"/>
          <w:color w:val="auto"/>
          <w:sz w:val="32"/>
          <w:szCs w:val="32"/>
          <w:lang w:val="ru-RU"/>
        </w:rPr>
        <w:t>Шаг 1: Подготовка исходных данных</w:t>
      </w:r>
    </w:p>
    <w:p w:rsidR="006F4E96" w:rsidRPr="00C20730" w:rsidRDefault="006F4E96" w:rsidP="006279B9">
      <w:pPr>
        <w:pStyle w:val="af4"/>
        <w:numPr>
          <w:ilvl w:val="0"/>
          <w:numId w:val="124"/>
        </w:numPr>
        <w:spacing w:before="0" w:beforeAutospacing="0" w:after="0" w:afterAutospacing="0" w:line="251" w:lineRule="auto"/>
        <w:rPr>
          <w:sz w:val="32"/>
          <w:szCs w:val="32"/>
          <w:lang w:val="ru-RU"/>
        </w:rPr>
      </w:pPr>
      <w:r w:rsidRPr="00C20730">
        <w:rPr>
          <w:sz w:val="32"/>
          <w:szCs w:val="32"/>
          <w:lang w:val="ru-RU"/>
        </w:rPr>
        <w:t>В верхнем окне введите или отредактируйте исходные данные</w:t>
      </w:r>
    </w:p>
    <w:p w:rsidR="006F4E96" w:rsidRPr="00C20730" w:rsidRDefault="006F4E96" w:rsidP="006279B9">
      <w:pPr>
        <w:pStyle w:val="af4"/>
        <w:numPr>
          <w:ilvl w:val="0"/>
          <w:numId w:val="124"/>
        </w:numPr>
        <w:spacing w:before="0" w:beforeAutospacing="0" w:after="0" w:afterAutospacing="0" w:line="251" w:lineRule="auto"/>
        <w:rPr>
          <w:sz w:val="32"/>
          <w:szCs w:val="32"/>
          <w:lang w:val="ru-RU"/>
        </w:rPr>
      </w:pPr>
      <w:r w:rsidRPr="00C20730">
        <w:rPr>
          <w:sz w:val="32"/>
          <w:szCs w:val="32"/>
          <w:lang w:val="ru-RU"/>
        </w:rPr>
        <w:t>Данные должны быть представлены в следующем формате:</w:t>
      </w:r>
    </w:p>
    <w:p w:rsidR="006F4E96" w:rsidRPr="00C20730" w:rsidRDefault="006F4E96" w:rsidP="006279B9">
      <w:pPr>
        <w:pStyle w:val="HTML"/>
        <w:numPr>
          <w:ilvl w:val="0"/>
          <w:numId w:val="124"/>
        </w:numPr>
        <w:tabs>
          <w:tab w:val="clear" w:pos="720"/>
        </w:tabs>
        <w:spacing w:line="251" w:lineRule="auto"/>
        <w:ind w:left="993" w:hanging="633"/>
        <w:rPr>
          <w:rStyle w:val="HTML1"/>
          <w:b/>
          <w:sz w:val="24"/>
          <w:szCs w:val="24"/>
        </w:rPr>
      </w:pPr>
      <w:r w:rsidRPr="00C20730">
        <w:rPr>
          <w:rStyle w:val="HTML1"/>
          <w:b/>
          <w:sz w:val="24"/>
          <w:szCs w:val="24"/>
        </w:rPr>
        <w:t>W    f    a    fa    fa²</w:t>
      </w:r>
    </w:p>
    <w:p w:rsidR="006F4E96" w:rsidRPr="00C20730" w:rsidRDefault="006F4E96" w:rsidP="006279B9">
      <w:pPr>
        <w:pStyle w:val="HTML"/>
        <w:numPr>
          <w:ilvl w:val="0"/>
          <w:numId w:val="124"/>
        </w:numPr>
        <w:tabs>
          <w:tab w:val="clear" w:pos="720"/>
        </w:tabs>
        <w:spacing w:line="251" w:lineRule="auto"/>
        <w:ind w:left="993" w:hanging="633"/>
        <w:rPr>
          <w:rStyle w:val="HTML1"/>
          <w:b/>
          <w:sz w:val="24"/>
          <w:szCs w:val="24"/>
        </w:rPr>
      </w:pPr>
      <w:r w:rsidRPr="00C20730">
        <w:rPr>
          <w:rStyle w:val="HTML1"/>
          <w:b/>
          <w:sz w:val="24"/>
          <w:szCs w:val="24"/>
        </w:rPr>
        <w:t>450   1    7     7    49</w:t>
      </w:r>
    </w:p>
    <w:p w:rsidR="006F4E96" w:rsidRPr="00C20730" w:rsidRDefault="006F4E96" w:rsidP="006279B9">
      <w:pPr>
        <w:pStyle w:val="HTML"/>
        <w:numPr>
          <w:ilvl w:val="0"/>
          <w:numId w:val="124"/>
        </w:numPr>
        <w:tabs>
          <w:tab w:val="clear" w:pos="720"/>
        </w:tabs>
        <w:spacing w:line="251" w:lineRule="auto"/>
        <w:ind w:left="993" w:hanging="633"/>
        <w:rPr>
          <w:rStyle w:val="HTML1"/>
          <w:b/>
          <w:sz w:val="24"/>
          <w:szCs w:val="24"/>
        </w:rPr>
      </w:pPr>
      <w:r w:rsidRPr="00C20730">
        <w:rPr>
          <w:rStyle w:val="HTML1"/>
          <w:b/>
          <w:sz w:val="24"/>
          <w:szCs w:val="24"/>
        </w:rPr>
        <w:t>440   7    6    42   252</w:t>
      </w:r>
    </w:p>
    <w:p w:rsidR="006F4E96" w:rsidRPr="00C20730" w:rsidRDefault="006F4E96" w:rsidP="006279B9">
      <w:pPr>
        <w:pStyle w:val="HTML"/>
        <w:numPr>
          <w:ilvl w:val="0"/>
          <w:numId w:val="124"/>
        </w:numPr>
        <w:tabs>
          <w:tab w:val="clear" w:pos="720"/>
        </w:tabs>
        <w:spacing w:line="251" w:lineRule="auto"/>
        <w:ind w:left="993" w:hanging="633"/>
        <w:rPr>
          <w:rStyle w:val="HTML1"/>
          <w:b/>
          <w:sz w:val="24"/>
          <w:szCs w:val="24"/>
        </w:rPr>
      </w:pPr>
      <w:r w:rsidRPr="00C20730">
        <w:rPr>
          <w:rStyle w:val="HTML1"/>
          <w:b/>
          <w:sz w:val="24"/>
          <w:szCs w:val="24"/>
        </w:rPr>
        <w:t>430  20    5   100   500</w:t>
      </w:r>
    </w:p>
    <w:p w:rsidR="006F4E96" w:rsidRPr="00C20730" w:rsidRDefault="006F4E96" w:rsidP="006279B9">
      <w:pPr>
        <w:pStyle w:val="HTML"/>
        <w:numPr>
          <w:ilvl w:val="0"/>
          <w:numId w:val="124"/>
        </w:numPr>
        <w:tabs>
          <w:tab w:val="clear" w:pos="720"/>
        </w:tabs>
        <w:spacing w:line="251" w:lineRule="auto"/>
        <w:ind w:left="993" w:hanging="633"/>
        <w:rPr>
          <w:rStyle w:val="HTML1"/>
          <w:b/>
          <w:sz w:val="24"/>
          <w:szCs w:val="24"/>
        </w:rPr>
      </w:pPr>
      <w:r w:rsidRPr="00C20730">
        <w:rPr>
          <w:rStyle w:val="HTML1"/>
          <w:b/>
          <w:sz w:val="24"/>
          <w:szCs w:val="24"/>
        </w:rPr>
        <w:t>420  30    4   120   480</w:t>
      </w:r>
    </w:p>
    <w:p w:rsidR="006F4E96" w:rsidRPr="00C20730" w:rsidRDefault="006F4E96" w:rsidP="006279B9">
      <w:pPr>
        <w:pStyle w:val="HTML"/>
        <w:numPr>
          <w:ilvl w:val="0"/>
          <w:numId w:val="124"/>
        </w:numPr>
        <w:tabs>
          <w:tab w:val="clear" w:pos="720"/>
        </w:tabs>
        <w:spacing w:line="251" w:lineRule="auto"/>
        <w:ind w:left="993" w:hanging="633"/>
        <w:rPr>
          <w:rStyle w:val="HTML1"/>
          <w:b/>
          <w:sz w:val="24"/>
          <w:szCs w:val="24"/>
        </w:rPr>
      </w:pPr>
      <w:r w:rsidRPr="00C20730">
        <w:rPr>
          <w:rStyle w:val="HTML1"/>
          <w:b/>
          <w:sz w:val="24"/>
          <w:szCs w:val="24"/>
        </w:rPr>
        <w:t>410  25    3    75   225</w:t>
      </w:r>
    </w:p>
    <w:p w:rsidR="006F4E96" w:rsidRPr="00C20730" w:rsidRDefault="006F4E96" w:rsidP="006279B9">
      <w:pPr>
        <w:pStyle w:val="HTML"/>
        <w:numPr>
          <w:ilvl w:val="0"/>
          <w:numId w:val="124"/>
        </w:numPr>
        <w:tabs>
          <w:tab w:val="clear" w:pos="720"/>
        </w:tabs>
        <w:spacing w:line="251" w:lineRule="auto"/>
        <w:ind w:left="993" w:hanging="633"/>
        <w:rPr>
          <w:rStyle w:val="HTML1"/>
          <w:b/>
          <w:sz w:val="24"/>
          <w:szCs w:val="24"/>
        </w:rPr>
      </w:pPr>
      <w:r w:rsidRPr="00C20730">
        <w:rPr>
          <w:rStyle w:val="HTML1"/>
          <w:b/>
          <w:sz w:val="24"/>
          <w:szCs w:val="24"/>
        </w:rPr>
        <w:t>400  10    2    20    40</w:t>
      </w:r>
    </w:p>
    <w:p w:rsidR="006F4E96" w:rsidRPr="00C20730" w:rsidRDefault="006F4E96" w:rsidP="006279B9">
      <w:pPr>
        <w:pStyle w:val="HTML"/>
        <w:numPr>
          <w:ilvl w:val="0"/>
          <w:numId w:val="124"/>
        </w:numPr>
        <w:tabs>
          <w:tab w:val="clear" w:pos="720"/>
        </w:tabs>
        <w:spacing w:line="251" w:lineRule="auto"/>
        <w:ind w:left="993" w:hanging="633"/>
        <w:rPr>
          <w:rStyle w:val="HTML1"/>
          <w:b/>
          <w:sz w:val="24"/>
          <w:szCs w:val="24"/>
        </w:rPr>
      </w:pPr>
      <w:r w:rsidRPr="00C20730">
        <w:rPr>
          <w:rStyle w:val="HTML1"/>
          <w:b/>
          <w:sz w:val="24"/>
          <w:szCs w:val="24"/>
        </w:rPr>
        <w:t>390   6    1     6     6</w:t>
      </w:r>
    </w:p>
    <w:p w:rsidR="006F4E96" w:rsidRPr="00C20730" w:rsidRDefault="006F4E96" w:rsidP="006279B9">
      <w:pPr>
        <w:pStyle w:val="HTML"/>
        <w:numPr>
          <w:ilvl w:val="0"/>
          <w:numId w:val="124"/>
        </w:numPr>
        <w:tabs>
          <w:tab w:val="clear" w:pos="720"/>
        </w:tabs>
        <w:spacing w:line="251" w:lineRule="auto"/>
        <w:ind w:left="993" w:hanging="633"/>
        <w:rPr>
          <w:rStyle w:val="HTML1"/>
          <w:b/>
          <w:sz w:val="24"/>
          <w:szCs w:val="24"/>
        </w:rPr>
      </w:pPr>
      <w:r w:rsidRPr="00C20730">
        <w:rPr>
          <w:rStyle w:val="HTML1"/>
          <w:b/>
          <w:sz w:val="24"/>
          <w:szCs w:val="24"/>
        </w:rPr>
        <w:t>380   1    0     0     0</w:t>
      </w:r>
    </w:p>
    <w:p w:rsidR="006F4E96" w:rsidRPr="00C20730" w:rsidRDefault="006F4E96" w:rsidP="006279B9">
      <w:pPr>
        <w:pStyle w:val="HTML"/>
        <w:numPr>
          <w:ilvl w:val="0"/>
          <w:numId w:val="124"/>
        </w:numPr>
        <w:tabs>
          <w:tab w:val="clear" w:pos="720"/>
        </w:tabs>
        <w:spacing w:line="251" w:lineRule="auto"/>
        <w:ind w:left="993" w:hanging="633"/>
        <w:rPr>
          <w:rStyle w:val="HTML1"/>
          <w:b/>
          <w:sz w:val="24"/>
          <w:szCs w:val="24"/>
        </w:rPr>
      </w:pPr>
    </w:p>
    <w:p w:rsidR="006F4E96" w:rsidRPr="00C20730" w:rsidRDefault="006F4E96" w:rsidP="006279B9">
      <w:pPr>
        <w:pStyle w:val="HTML"/>
        <w:numPr>
          <w:ilvl w:val="0"/>
          <w:numId w:val="124"/>
        </w:numPr>
        <w:tabs>
          <w:tab w:val="clear" w:pos="720"/>
        </w:tabs>
        <w:spacing w:line="251" w:lineRule="auto"/>
        <w:ind w:left="993" w:hanging="633"/>
        <w:rPr>
          <w:rStyle w:val="HTML1"/>
          <w:b/>
          <w:sz w:val="24"/>
          <w:szCs w:val="24"/>
        </w:rPr>
      </w:pPr>
      <w:r w:rsidRPr="00C20730">
        <w:rPr>
          <w:rStyle w:val="HTML1"/>
          <w:b/>
          <w:sz w:val="24"/>
          <w:szCs w:val="24"/>
        </w:rPr>
        <w:t>A = 380</w:t>
      </w:r>
    </w:p>
    <w:p w:rsidR="006F4E96" w:rsidRPr="00C20730" w:rsidRDefault="006F4E96" w:rsidP="006279B9">
      <w:pPr>
        <w:pStyle w:val="HTML"/>
        <w:numPr>
          <w:ilvl w:val="0"/>
          <w:numId w:val="124"/>
        </w:numPr>
        <w:tabs>
          <w:tab w:val="clear" w:pos="720"/>
        </w:tabs>
        <w:spacing w:line="251" w:lineRule="auto"/>
        <w:ind w:left="993" w:hanging="633"/>
        <w:rPr>
          <w:rStyle w:val="HTML1"/>
          <w:b/>
          <w:sz w:val="24"/>
          <w:szCs w:val="24"/>
        </w:rPr>
      </w:pPr>
      <w:r w:rsidRPr="00C20730">
        <w:rPr>
          <w:rStyle w:val="HTML1"/>
          <w:b/>
          <w:sz w:val="24"/>
          <w:szCs w:val="24"/>
        </w:rPr>
        <w:t>k = 10</w:t>
      </w:r>
    </w:p>
    <w:p w:rsidR="006F4E96" w:rsidRPr="00C20730" w:rsidRDefault="006F4E96" w:rsidP="006279B9">
      <w:pPr>
        <w:pStyle w:val="HTML"/>
        <w:numPr>
          <w:ilvl w:val="0"/>
          <w:numId w:val="124"/>
        </w:numPr>
        <w:tabs>
          <w:tab w:val="clear" w:pos="720"/>
        </w:tabs>
        <w:spacing w:line="251" w:lineRule="auto"/>
        <w:ind w:left="993" w:hanging="633"/>
        <w:rPr>
          <w:rStyle w:val="HTML1"/>
          <w:b/>
          <w:sz w:val="24"/>
          <w:szCs w:val="24"/>
        </w:rPr>
      </w:pPr>
      <w:r w:rsidRPr="00C20730">
        <w:rPr>
          <w:rStyle w:val="HTML1"/>
          <w:b/>
          <w:sz w:val="24"/>
          <w:szCs w:val="24"/>
        </w:rPr>
        <w:t>n = 100</w:t>
      </w:r>
    </w:p>
    <w:p w:rsidR="006F4E96" w:rsidRPr="00C20730" w:rsidRDefault="006F4E96" w:rsidP="006279B9">
      <w:pPr>
        <w:pStyle w:val="af4"/>
        <w:spacing w:before="0" w:beforeAutospacing="0" w:after="0" w:afterAutospacing="0" w:line="251" w:lineRule="auto"/>
        <w:ind w:left="720"/>
        <w:rPr>
          <w:sz w:val="32"/>
          <w:szCs w:val="32"/>
        </w:rPr>
      </w:pPr>
      <w:r w:rsidRPr="00C20730">
        <w:rPr>
          <w:sz w:val="32"/>
          <w:szCs w:val="32"/>
        </w:rPr>
        <w:t>Где:</w:t>
      </w:r>
    </w:p>
    <w:p w:rsidR="006F4E96" w:rsidRPr="00C20730" w:rsidRDefault="006F4E96" w:rsidP="006279B9">
      <w:pPr>
        <w:numPr>
          <w:ilvl w:val="1"/>
          <w:numId w:val="124"/>
        </w:numPr>
        <w:spacing w:after="0" w:line="251" w:lineRule="auto"/>
        <w:rPr>
          <w:rFonts w:ascii="Times New Roman" w:hAnsi="Times New Roman"/>
          <w:sz w:val="32"/>
          <w:szCs w:val="32"/>
        </w:rPr>
      </w:pPr>
      <w:r w:rsidRPr="00C20730">
        <w:rPr>
          <w:rFonts w:ascii="Times New Roman" w:hAnsi="Times New Roman"/>
          <w:sz w:val="32"/>
          <w:szCs w:val="32"/>
        </w:rPr>
        <w:t>W - середина класса вариационного ряда</w:t>
      </w:r>
    </w:p>
    <w:p w:rsidR="006F4E96" w:rsidRPr="00C20730" w:rsidRDefault="006F4E96" w:rsidP="006279B9">
      <w:pPr>
        <w:numPr>
          <w:ilvl w:val="1"/>
          <w:numId w:val="124"/>
        </w:numPr>
        <w:spacing w:after="0" w:line="251" w:lineRule="auto"/>
        <w:rPr>
          <w:rFonts w:ascii="Times New Roman" w:hAnsi="Times New Roman"/>
          <w:sz w:val="32"/>
          <w:szCs w:val="32"/>
        </w:rPr>
      </w:pPr>
      <w:r w:rsidRPr="00C20730">
        <w:rPr>
          <w:rFonts w:ascii="Times New Roman" w:hAnsi="Times New Roman"/>
          <w:sz w:val="32"/>
          <w:szCs w:val="32"/>
        </w:rPr>
        <w:t>f - частота класса</w:t>
      </w:r>
    </w:p>
    <w:p w:rsidR="006F4E96" w:rsidRPr="00C20730" w:rsidRDefault="006F4E96" w:rsidP="006279B9">
      <w:pPr>
        <w:numPr>
          <w:ilvl w:val="1"/>
          <w:numId w:val="124"/>
        </w:numPr>
        <w:spacing w:after="0" w:line="251" w:lineRule="auto"/>
        <w:rPr>
          <w:rFonts w:ascii="Times New Roman" w:hAnsi="Times New Roman"/>
          <w:sz w:val="32"/>
          <w:szCs w:val="32"/>
        </w:rPr>
      </w:pPr>
      <w:r w:rsidRPr="00C20730">
        <w:rPr>
          <w:rFonts w:ascii="Times New Roman" w:hAnsi="Times New Roman"/>
          <w:sz w:val="32"/>
          <w:szCs w:val="32"/>
        </w:rPr>
        <w:t>a - условное отклонение</w:t>
      </w:r>
    </w:p>
    <w:p w:rsidR="006F4E96" w:rsidRPr="00C20730" w:rsidRDefault="006F4E96" w:rsidP="006279B9">
      <w:pPr>
        <w:numPr>
          <w:ilvl w:val="1"/>
          <w:numId w:val="124"/>
        </w:numPr>
        <w:spacing w:after="0" w:line="251" w:lineRule="auto"/>
        <w:rPr>
          <w:rFonts w:ascii="Times New Roman" w:hAnsi="Times New Roman"/>
          <w:sz w:val="32"/>
          <w:szCs w:val="32"/>
          <w:lang w:val="ru-RU"/>
        </w:rPr>
      </w:pPr>
      <w:r w:rsidRPr="00C20730">
        <w:rPr>
          <w:rFonts w:ascii="Times New Roman" w:hAnsi="Times New Roman"/>
          <w:sz w:val="32"/>
          <w:szCs w:val="32"/>
        </w:rPr>
        <w:lastRenderedPageBreak/>
        <w:t>fa</w:t>
      </w:r>
      <w:r w:rsidRPr="00C20730">
        <w:rPr>
          <w:rFonts w:ascii="Times New Roman" w:hAnsi="Times New Roman"/>
          <w:sz w:val="32"/>
          <w:szCs w:val="32"/>
          <w:lang w:val="ru-RU"/>
        </w:rPr>
        <w:t xml:space="preserve"> - произведение частоты на условное отклонение</w:t>
      </w:r>
    </w:p>
    <w:p w:rsidR="006F4E96" w:rsidRPr="00C20730" w:rsidRDefault="006F4E96" w:rsidP="006279B9">
      <w:pPr>
        <w:numPr>
          <w:ilvl w:val="1"/>
          <w:numId w:val="124"/>
        </w:numPr>
        <w:spacing w:after="0" w:line="251" w:lineRule="auto"/>
        <w:rPr>
          <w:rFonts w:ascii="Times New Roman" w:hAnsi="Times New Roman"/>
          <w:sz w:val="32"/>
          <w:szCs w:val="32"/>
          <w:lang w:val="ru-RU"/>
        </w:rPr>
      </w:pPr>
      <w:r w:rsidRPr="00C20730">
        <w:rPr>
          <w:rFonts w:ascii="Times New Roman" w:hAnsi="Times New Roman"/>
          <w:sz w:val="32"/>
          <w:szCs w:val="32"/>
        </w:rPr>
        <w:t>fa</w:t>
      </w:r>
      <w:r w:rsidRPr="00C20730">
        <w:rPr>
          <w:rFonts w:ascii="Times New Roman" w:hAnsi="Times New Roman"/>
          <w:sz w:val="32"/>
          <w:szCs w:val="32"/>
          <w:lang w:val="ru-RU"/>
        </w:rPr>
        <w:t>² - произведение частоты на квадрат условного отклонения</w:t>
      </w:r>
    </w:p>
    <w:p w:rsidR="006F4E96" w:rsidRPr="00C20730" w:rsidRDefault="006F4E96" w:rsidP="006279B9">
      <w:pPr>
        <w:numPr>
          <w:ilvl w:val="1"/>
          <w:numId w:val="124"/>
        </w:numPr>
        <w:spacing w:after="0" w:line="251" w:lineRule="auto"/>
        <w:rPr>
          <w:rFonts w:ascii="Times New Roman" w:hAnsi="Times New Roman"/>
          <w:sz w:val="32"/>
          <w:szCs w:val="32"/>
        </w:rPr>
      </w:pPr>
      <w:r w:rsidRPr="00C20730">
        <w:rPr>
          <w:rFonts w:ascii="Times New Roman" w:hAnsi="Times New Roman"/>
          <w:sz w:val="32"/>
          <w:szCs w:val="32"/>
        </w:rPr>
        <w:t>A - условная средняя</w:t>
      </w:r>
    </w:p>
    <w:p w:rsidR="006F4E96" w:rsidRPr="00C20730" w:rsidRDefault="006F4E96" w:rsidP="006279B9">
      <w:pPr>
        <w:numPr>
          <w:ilvl w:val="1"/>
          <w:numId w:val="124"/>
        </w:numPr>
        <w:spacing w:after="0" w:line="251" w:lineRule="auto"/>
        <w:rPr>
          <w:rFonts w:ascii="Times New Roman" w:hAnsi="Times New Roman"/>
          <w:sz w:val="32"/>
          <w:szCs w:val="32"/>
        </w:rPr>
      </w:pPr>
      <w:r w:rsidRPr="00C20730">
        <w:rPr>
          <w:rFonts w:ascii="Times New Roman" w:hAnsi="Times New Roman"/>
          <w:sz w:val="32"/>
          <w:szCs w:val="32"/>
        </w:rPr>
        <w:t>k - величина классового промежутка</w:t>
      </w:r>
    </w:p>
    <w:p w:rsidR="006F4E96" w:rsidRPr="00C20730" w:rsidRDefault="006F4E96" w:rsidP="006279B9">
      <w:pPr>
        <w:numPr>
          <w:ilvl w:val="1"/>
          <w:numId w:val="124"/>
        </w:numPr>
        <w:spacing w:after="0" w:line="251" w:lineRule="auto"/>
        <w:rPr>
          <w:rFonts w:ascii="Times New Roman" w:hAnsi="Times New Roman"/>
          <w:sz w:val="32"/>
          <w:szCs w:val="32"/>
        </w:rPr>
      </w:pPr>
      <w:r w:rsidRPr="00C20730">
        <w:rPr>
          <w:rFonts w:ascii="Times New Roman" w:hAnsi="Times New Roman"/>
          <w:sz w:val="32"/>
          <w:szCs w:val="32"/>
        </w:rPr>
        <w:t>n - общее количество наблюдений</w:t>
      </w:r>
    </w:p>
    <w:p w:rsidR="006F4E96" w:rsidRPr="00C20730" w:rsidRDefault="006F4E96" w:rsidP="006279B9">
      <w:pPr>
        <w:pStyle w:val="5"/>
        <w:spacing w:before="0" w:line="251" w:lineRule="auto"/>
        <w:rPr>
          <w:rFonts w:ascii="Times New Roman" w:hAnsi="Times New Roman"/>
          <w:color w:val="auto"/>
          <w:sz w:val="32"/>
          <w:szCs w:val="32"/>
        </w:rPr>
      </w:pPr>
      <w:r w:rsidRPr="00C20730">
        <w:rPr>
          <w:rFonts w:ascii="Times New Roman" w:hAnsi="Times New Roman"/>
          <w:color w:val="auto"/>
          <w:sz w:val="32"/>
          <w:szCs w:val="32"/>
        </w:rPr>
        <w:t>Шаг 2: Выполнение расчетов</w:t>
      </w:r>
    </w:p>
    <w:p w:rsidR="006F4E96" w:rsidRPr="00C20730" w:rsidRDefault="006F4E96" w:rsidP="006279B9">
      <w:pPr>
        <w:numPr>
          <w:ilvl w:val="0"/>
          <w:numId w:val="125"/>
        </w:numPr>
        <w:spacing w:after="0" w:line="251" w:lineRule="auto"/>
        <w:rPr>
          <w:rFonts w:ascii="Times New Roman" w:hAnsi="Times New Roman"/>
          <w:sz w:val="32"/>
          <w:szCs w:val="32"/>
        </w:rPr>
      </w:pPr>
      <w:r w:rsidRPr="00C20730">
        <w:rPr>
          <w:rFonts w:ascii="Times New Roman" w:hAnsi="Times New Roman"/>
          <w:sz w:val="32"/>
          <w:szCs w:val="32"/>
        </w:rPr>
        <w:t>Нажмите кнопку "Расчет"</w:t>
      </w:r>
    </w:p>
    <w:p w:rsidR="006F4E96" w:rsidRPr="00C20730" w:rsidRDefault="006F4E96" w:rsidP="006279B9">
      <w:pPr>
        <w:numPr>
          <w:ilvl w:val="0"/>
          <w:numId w:val="125"/>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Программа автоматически выполнит все необходимые вычисления</w:t>
      </w:r>
    </w:p>
    <w:p w:rsidR="006F4E96" w:rsidRPr="00C20730" w:rsidRDefault="006F4E96" w:rsidP="006279B9">
      <w:pPr>
        <w:numPr>
          <w:ilvl w:val="0"/>
          <w:numId w:val="125"/>
        </w:numPr>
        <w:spacing w:after="0" w:line="251" w:lineRule="auto"/>
        <w:rPr>
          <w:rFonts w:ascii="Times New Roman" w:hAnsi="Times New Roman"/>
          <w:sz w:val="32"/>
          <w:szCs w:val="32"/>
        </w:rPr>
      </w:pPr>
      <w:r w:rsidRPr="00C20730">
        <w:rPr>
          <w:rFonts w:ascii="Times New Roman" w:hAnsi="Times New Roman"/>
          <w:sz w:val="32"/>
          <w:szCs w:val="32"/>
        </w:rPr>
        <w:t>Результаты появятся в нижнем окне</w:t>
      </w:r>
    </w:p>
    <w:p w:rsidR="006F4E96" w:rsidRPr="00C20730" w:rsidRDefault="006F4E96" w:rsidP="006279B9">
      <w:pPr>
        <w:pStyle w:val="5"/>
        <w:spacing w:before="0" w:line="251" w:lineRule="auto"/>
        <w:rPr>
          <w:rFonts w:ascii="Times New Roman" w:hAnsi="Times New Roman"/>
          <w:color w:val="auto"/>
          <w:sz w:val="32"/>
          <w:szCs w:val="32"/>
        </w:rPr>
      </w:pPr>
      <w:r w:rsidRPr="00C20730">
        <w:rPr>
          <w:rFonts w:ascii="Times New Roman" w:hAnsi="Times New Roman"/>
          <w:color w:val="auto"/>
          <w:sz w:val="32"/>
          <w:szCs w:val="32"/>
        </w:rPr>
        <w:t>Шаг 3: Анализ результатов</w:t>
      </w:r>
    </w:p>
    <w:p w:rsidR="006F4E96" w:rsidRPr="00C20730" w:rsidRDefault="006F4E96" w:rsidP="006279B9">
      <w:pPr>
        <w:pStyle w:val="af4"/>
        <w:spacing w:before="0" w:beforeAutospacing="0" w:after="0" w:afterAutospacing="0" w:line="251" w:lineRule="auto"/>
        <w:rPr>
          <w:sz w:val="32"/>
          <w:szCs w:val="32"/>
        </w:rPr>
      </w:pPr>
      <w:r w:rsidRPr="00C20730">
        <w:rPr>
          <w:sz w:val="32"/>
          <w:szCs w:val="32"/>
        </w:rPr>
        <w:t>В окне результатов отображаются:</w:t>
      </w:r>
    </w:p>
    <w:p w:rsidR="006F4E96" w:rsidRPr="00C20730" w:rsidRDefault="006F4E96" w:rsidP="006279B9">
      <w:pPr>
        <w:numPr>
          <w:ilvl w:val="0"/>
          <w:numId w:val="126"/>
        </w:numPr>
        <w:spacing w:after="0" w:line="251" w:lineRule="auto"/>
        <w:rPr>
          <w:rFonts w:ascii="Times New Roman" w:hAnsi="Times New Roman"/>
          <w:sz w:val="32"/>
          <w:szCs w:val="32"/>
        </w:rPr>
      </w:pPr>
      <w:r w:rsidRPr="00C20730">
        <w:rPr>
          <w:rFonts w:ascii="Times New Roman" w:hAnsi="Times New Roman"/>
          <w:sz w:val="32"/>
          <w:szCs w:val="32"/>
        </w:rPr>
        <w:t>Таблица исходных данных</w:t>
      </w:r>
    </w:p>
    <w:p w:rsidR="006F4E96" w:rsidRPr="00C20730" w:rsidRDefault="006F4E96" w:rsidP="006279B9">
      <w:pPr>
        <w:numPr>
          <w:ilvl w:val="0"/>
          <w:numId w:val="126"/>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Пошаговый расчет всех промежуточных величин: </w:t>
      </w:r>
    </w:p>
    <w:p w:rsidR="006F4E96" w:rsidRPr="00C20730" w:rsidRDefault="006F4E96" w:rsidP="006279B9">
      <w:pPr>
        <w:numPr>
          <w:ilvl w:val="1"/>
          <w:numId w:val="126"/>
        </w:numPr>
        <w:spacing w:after="0" w:line="251" w:lineRule="auto"/>
        <w:rPr>
          <w:rFonts w:ascii="Times New Roman" w:hAnsi="Times New Roman"/>
          <w:sz w:val="32"/>
          <w:szCs w:val="32"/>
          <w:lang w:val="ru-RU"/>
        </w:rPr>
      </w:pPr>
      <w:r w:rsidRPr="00C20730">
        <w:rPr>
          <w:rFonts w:ascii="Times New Roman" w:hAnsi="Times New Roman"/>
          <w:sz w:val="32"/>
          <w:szCs w:val="32"/>
        </w:rPr>
        <w:t>S</w:t>
      </w:r>
      <w:r w:rsidRPr="00C20730">
        <w:rPr>
          <w:rFonts w:ascii="Times New Roman" w:hAnsi="Times New Roman"/>
          <w:sz w:val="32"/>
          <w:szCs w:val="32"/>
          <w:lang w:val="ru-RU"/>
        </w:rPr>
        <w:t>₁ (первая сумма условных отклонений)</w:t>
      </w:r>
    </w:p>
    <w:p w:rsidR="006F4E96" w:rsidRPr="00C20730" w:rsidRDefault="006F4E96" w:rsidP="006279B9">
      <w:pPr>
        <w:numPr>
          <w:ilvl w:val="1"/>
          <w:numId w:val="126"/>
        </w:numPr>
        <w:spacing w:after="0" w:line="251" w:lineRule="auto"/>
        <w:rPr>
          <w:rFonts w:ascii="Times New Roman" w:hAnsi="Times New Roman"/>
          <w:sz w:val="32"/>
          <w:szCs w:val="32"/>
          <w:lang w:val="ru-RU"/>
        </w:rPr>
      </w:pPr>
      <w:r w:rsidRPr="00C20730">
        <w:rPr>
          <w:rFonts w:ascii="Times New Roman" w:hAnsi="Times New Roman"/>
          <w:sz w:val="32"/>
          <w:szCs w:val="32"/>
        </w:rPr>
        <w:t>S</w:t>
      </w:r>
      <w:r w:rsidRPr="00C20730">
        <w:rPr>
          <w:rFonts w:ascii="Times New Roman" w:hAnsi="Times New Roman"/>
          <w:sz w:val="32"/>
          <w:szCs w:val="32"/>
          <w:lang w:val="ru-RU"/>
        </w:rPr>
        <w:t>₂ (вторая сумма условных отклонений)</w:t>
      </w:r>
    </w:p>
    <w:p w:rsidR="006F4E96" w:rsidRPr="00C20730" w:rsidRDefault="006F4E96" w:rsidP="006279B9">
      <w:pPr>
        <w:numPr>
          <w:ilvl w:val="1"/>
          <w:numId w:val="126"/>
        </w:numPr>
        <w:spacing w:after="0" w:line="251" w:lineRule="auto"/>
        <w:rPr>
          <w:rFonts w:ascii="Times New Roman" w:hAnsi="Times New Roman"/>
          <w:sz w:val="32"/>
          <w:szCs w:val="32"/>
        </w:rPr>
      </w:pPr>
      <w:r w:rsidRPr="00C20730">
        <w:rPr>
          <w:rFonts w:ascii="Times New Roman" w:hAnsi="Times New Roman"/>
          <w:sz w:val="32"/>
          <w:szCs w:val="32"/>
        </w:rPr>
        <w:t>M (среднее значение)</w:t>
      </w:r>
    </w:p>
    <w:p w:rsidR="006F4E96" w:rsidRPr="00C20730" w:rsidRDefault="006F4E96" w:rsidP="006279B9">
      <w:pPr>
        <w:numPr>
          <w:ilvl w:val="1"/>
          <w:numId w:val="126"/>
        </w:numPr>
        <w:spacing w:after="0" w:line="251" w:lineRule="auto"/>
        <w:rPr>
          <w:rFonts w:ascii="Times New Roman" w:hAnsi="Times New Roman"/>
          <w:sz w:val="32"/>
          <w:szCs w:val="32"/>
        </w:rPr>
      </w:pPr>
      <w:r w:rsidRPr="00C20730">
        <w:rPr>
          <w:rFonts w:ascii="Times New Roman" w:hAnsi="Times New Roman"/>
          <w:sz w:val="32"/>
          <w:szCs w:val="32"/>
        </w:rPr>
        <w:t>c (промежуточная величина)</w:t>
      </w:r>
    </w:p>
    <w:p w:rsidR="006F4E96" w:rsidRPr="00C20730" w:rsidRDefault="006F4E96" w:rsidP="006279B9">
      <w:pPr>
        <w:numPr>
          <w:ilvl w:val="1"/>
          <w:numId w:val="126"/>
        </w:numPr>
        <w:spacing w:after="0" w:line="251" w:lineRule="auto"/>
        <w:rPr>
          <w:rFonts w:ascii="Times New Roman" w:hAnsi="Times New Roman"/>
          <w:sz w:val="32"/>
          <w:szCs w:val="32"/>
          <w:lang w:val="ru-RU"/>
        </w:rPr>
      </w:pPr>
      <w:r w:rsidRPr="00C20730">
        <w:rPr>
          <w:rFonts w:ascii="Times New Roman" w:hAnsi="Times New Roman"/>
          <w:sz w:val="32"/>
          <w:szCs w:val="32"/>
        </w:rPr>
        <w:t>C</w:t>
      </w:r>
      <w:r w:rsidRPr="00C20730">
        <w:rPr>
          <w:rFonts w:ascii="Times New Roman" w:hAnsi="Times New Roman"/>
          <w:sz w:val="32"/>
          <w:szCs w:val="32"/>
          <w:lang w:val="ru-RU"/>
        </w:rPr>
        <w:t xml:space="preserve"> (сумма квадратов центральных отклонений)</w:t>
      </w:r>
    </w:p>
    <w:p w:rsidR="006F4E96" w:rsidRPr="00C20730" w:rsidRDefault="006F4E96" w:rsidP="006279B9">
      <w:pPr>
        <w:numPr>
          <w:ilvl w:val="1"/>
          <w:numId w:val="126"/>
        </w:numPr>
        <w:spacing w:after="0" w:line="251" w:lineRule="auto"/>
        <w:rPr>
          <w:rFonts w:ascii="Times New Roman" w:hAnsi="Times New Roman"/>
          <w:sz w:val="32"/>
          <w:szCs w:val="32"/>
        </w:rPr>
      </w:pPr>
      <w:r w:rsidRPr="00C20730">
        <w:rPr>
          <w:rFonts w:ascii="Times New Roman" w:hAnsi="Times New Roman"/>
          <w:sz w:val="32"/>
          <w:szCs w:val="32"/>
        </w:rPr>
        <w:t>σ (стандартное отклонение)</w:t>
      </w:r>
    </w:p>
    <w:p w:rsidR="006F4E96" w:rsidRPr="00C20730" w:rsidRDefault="006F4E96" w:rsidP="006279B9">
      <w:pPr>
        <w:pStyle w:val="5"/>
        <w:spacing w:before="0" w:line="251" w:lineRule="auto"/>
        <w:rPr>
          <w:rFonts w:ascii="Times New Roman" w:hAnsi="Times New Roman"/>
          <w:color w:val="auto"/>
          <w:sz w:val="32"/>
          <w:szCs w:val="32"/>
        </w:rPr>
      </w:pPr>
      <w:r w:rsidRPr="00C20730">
        <w:rPr>
          <w:rFonts w:ascii="Times New Roman" w:hAnsi="Times New Roman"/>
          <w:color w:val="auto"/>
          <w:sz w:val="32"/>
          <w:szCs w:val="32"/>
        </w:rPr>
        <w:t>Шаг 4: Сохранение отчета (опционально)</w:t>
      </w:r>
    </w:p>
    <w:p w:rsidR="006F4E96" w:rsidRPr="00C20730" w:rsidRDefault="006F4E96" w:rsidP="006279B9">
      <w:pPr>
        <w:numPr>
          <w:ilvl w:val="0"/>
          <w:numId w:val="127"/>
        </w:numPr>
        <w:spacing w:after="0" w:line="251" w:lineRule="auto"/>
        <w:rPr>
          <w:rFonts w:ascii="Times New Roman" w:hAnsi="Times New Roman"/>
          <w:sz w:val="32"/>
          <w:szCs w:val="32"/>
          <w:lang w:val="ru-RU"/>
        </w:rPr>
      </w:pPr>
      <w:r w:rsidRPr="00C20730">
        <w:rPr>
          <w:rFonts w:ascii="Times New Roman" w:hAnsi="Times New Roman"/>
          <w:sz w:val="32"/>
          <w:szCs w:val="32"/>
          <w:lang w:val="ru-RU"/>
        </w:rPr>
        <w:t>Нажмите кнопку "Записать отчет в виде файла"</w:t>
      </w:r>
    </w:p>
    <w:p w:rsidR="006F4E96" w:rsidRPr="00C20730" w:rsidRDefault="006F4E96" w:rsidP="006279B9">
      <w:pPr>
        <w:numPr>
          <w:ilvl w:val="0"/>
          <w:numId w:val="127"/>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Программа создаст текстовый файл с полным отчетом</w:t>
      </w:r>
    </w:p>
    <w:p w:rsidR="006F4E96" w:rsidRPr="00C20730" w:rsidRDefault="006F4E96" w:rsidP="006279B9">
      <w:pPr>
        <w:numPr>
          <w:ilvl w:val="0"/>
          <w:numId w:val="127"/>
        </w:numPr>
        <w:spacing w:after="0" w:line="251" w:lineRule="auto"/>
        <w:rPr>
          <w:rFonts w:ascii="Times New Roman" w:hAnsi="Times New Roman"/>
          <w:sz w:val="32"/>
          <w:szCs w:val="32"/>
          <w:lang w:val="ru-RU"/>
        </w:rPr>
      </w:pPr>
      <w:r w:rsidRPr="00C20730">
        <w:rPr>
          <w:rFonts w:ascii="Times New Roman" w:hAnsi="Times New Roman"/>
          <w:sz w:val="32"/>
          <w:szCs w:val="32"/>
          <w:lang w:val="ru-RU"/>
        </w:rPr>
        <w:t>Файл будет сохранен в папке с программой</w:t>
      </w:r>
    </w:p>
    <w:p w:rsidR="006F4E96" w:rsidRPr="00C20730" w:rsidRDefault="006F4E96" w:rsidP="006279B9">
      <w:pPr>
        <w:numPr>
          <w:ilvl w:val="0"/>
          <w:numId w:val="127"/>
        </w:numPr>
        <w:spacing w:after="0" w:line="251" w:lineRule="auto"/>
        <w:rPr>
          <w:rFonts w:ascii="Times New Roman" w:hAnsi="Times New Roman"/>
          <w:sz w:val="32"/>
          <w:szCs w:val="32"/>
          <w:lang w:val="ru-RU"/>
        </w:rPr>
      </w:pPr>
      <w:r w:rsidRPr="00C20730">
        <w:rPr>
          <w:rFonts w:ascii="Times New Roman" w:hAnsi="Times New Roman"/>
          <w:sz w:val="32"/>
          <w:szCs w:val="32"/>
          <w:lang w:val="ru-RU"/>
        </w:rPr>
        <w:t>Имя файла содержит дату и время создания</w:t>
      </w:r>
    </w:p>
    <w:p w:rsidR="006F40F3" w:rsidRPr="00C20730" w:rsidRDefault="006F40F3" w:rsidP="006279B9">
      <w:pPr>
        <w:spacing w:after="0" w:line="251" w:lineRule="auto"/>
        <w:rPr>
          <w:rFonts w:ascii="Times New Roman" w:hAnsi="Times New Roman"/>
          <w:sz w:val="32"/>
          <w:szCs w:val="32"/>
          <w:lang w:val="ru-RU"/>
        </w:rPr>
      </w:pPr>
    </w:p>
    <w:p w:rsidR="006F4E96" w:rsidRPr="00C20730" w:rsidRDefault="006F4E96" w:rsidP="006279B9">
      <w:pPr>
        <w:pStyle w:val="4"/>
        <w:spacing w:before="0" w:line="251" w:lineRule="auto"/>
        <w:rPr>
          <w:rFonts w:ascii="Times New Roman" w:hAnsi="Times New Roman"/>
          <w:color w:val="auto"/>
          <w:sz w:val="32"/>
          <w:szCs w:val="32"/>
          <w:lang w:val="ru-RU"/>
        </w:rPr>
      </w:pPr>
      <w:bookmarkStart w:id="943" w:name="_Toc204261479"/>
      <w:r w:rsidRPr="00C20730">
        <w:rPr>
          <w:rFonts w:ascii="Times New Roman" w:hAnsi="Times New Roman"/>
          <w:color w:val="auto"/>
          <w:sz w:val="32"/>
          <w:szCs w:val="32"/>
          <w:lang w:val="ru-RU"/>
        </w:rPr>
        <w:t>Формат исходных данных</w:t>
      </w:r>
      <w:bookmarkEnd w:id="943"/>
    </w:p>
    <w:p w:rsidR="006F4E96" w:rsidRPr="00C20730" w:rsidRDefault="006F4E96" w:rsidP="006279B9">
      <w:pPr>
        <w:pStyle w:val="af4"/>
        <w:spacing w:before="0" w:beforeAutospacing="0" w:after="0" w:afterAutospacing="0" w:line="251" w:lineRule="auto"/>
        <w:rPr>
          <w:sz w:val="32"/>
          <w:szCs w:val="32"/>
          <w:lang w:val="ru-RU"/>
        </w:rPr>
      </w:pPr>
      <w:r w:rsidRPr="00C20730">
        <w:rPr>
          <w:sz w:val="32"/>
          <w:szCs w:val="32"/>
          <w:lang w:val="ru-RU"/>
        </w:rPr>
        <w:t>Исходные данные должны содержать:</w:t>
      </w:r>
    </w:p>
    <w:p w:rsidR="006F4E96" w:rsidRPr="00C20730" w:rsidRDefault="006F4E96" w:rsidP="006279B9">
      <w:pPr>
        <w:pStyle w:val="af4"/>
        <w:numPr>
          <w:ilvl w:val="0"/>
          <w:numId w:val="128"/>
        </w:numPr>
        <w:spacing w:before="0" w:beforeAutospacing="0" w:after="0" w:afterAutospacing="0" w:line="251" w:lineRule="auto"/>
        <w:rPr>
          <w:sz w:val="32"/>
          <w:szCs w:val="32"/>
          <w:lang w:val="ru-RU"/>
        </w:rPr>
      </w:pPr>
      <w:r w:rsidRPr="00C20730">
        <w:rPr>
          <w:rStyle w:val="af5"/>
          <w:sz w:val="32"/>
          <w:szCs w:val="32"/>
          <w:lang w:val="ru-RU"/>
        </w:rPr>
        <w:t>Таблицу вариационного ряда</w:t>
      </w:r>
      <w:r w:rsidRPr="00C20730">
        <w:rPr>
          <w:sz w:val="32"/>
          <w:szCs w:val="32"/>
          <w:lang w:val="ru-RU"/>
        </w:rPr>
        <w:t xml:space="preserve"> с колонками:</w:t>
      </w:r>
    </w:p>
    <w:p w:rsidR="006F4E96" w:rsidRPr="00C20730" w:rsidRDefault="006F4E96" w:rsidP="006279B9">
      <w:pPr>
        <w:numPr>
          <w:ilvl w:val="1"/>
          <w:numId w:val="128"/>
        </w:numPr>
        <w:spacing w:after="0" w:line="251" w:lineRule="auto"/>
        <w:rPr>
          <w:rFonts w:ascii="Times New Roman" w:hAnsi="Times New Roman"/>
          <w:sz w:val="32"/>
          <w:szCs w:val="32"/>
        </w:rPr>
      </w:pPr>
      <w:r w:rsidRPr="00C20730">
        <w:rPr>
          <w:rFonts w:ascii="Times New Roman" w:hAnsi="Times New Roman"/>
          <w:sz w:val="32"/>
          <w:szCs w:val="32"/>
        </w:rPr>
        <w:t>W (середина класса)</w:t>
      </w:r>
    </w:p>
    <w:p w:rsidR="006F4E96" w:rsidRPr="00C20730" w:rsidRDefault="006F4E96" w:rsidP="006279B9">
      <w:pPr>
        <w:numPr>
          <w:ilvl w:val="1"/>
          <w:numId w:val="128"/>
        </w:numPr>
        <w:spacing w:after="0" w:line="251" w:lineRule="auto"/>
        <w:rPr>
          <w:rFonts w:ascii="Times New Roman" w:hAnsi="Times New Roman"/>
          <w:sz w:val="32"/>
          <w:szCs w:val="32"/>
        </w:rPr>
      </w:pPr>
      <w:r w:rsidRPr="00C20730">
        <w:rPr>
          <w:rFonts w:ascii="Times New Roman" w:hAnsi="Times New Roman"/>
          <w:sz w:val="32"/>
          <w:szCs w:val="32"/>
        </w:rPr>
        <w:t>f (частота)</w:t>
      </w:r>
    </w:p>
    <w:p w:rsidR="006F4E96" w:rsidRPr="00C20730" w:rsidRDefault="006F4E96" w:rsidP="006279B9">
      <w:pPr>
        <w:numPr>
          <w:ilvl w:val="1"/>
          <w:numId w:val="128"/>
        </w:numPr>
        <w:spacing w:after="0" w:line="251" w:lineRule="auto"/>
        <w:rPr>
          <w:rFonts w:ascii="Times New Roman" w:hAnsi="Times New Roman"/>
          <w:sz w:val="32"/>
          <w:szCs w:val="32"/>
        </w:rPr>
      </w:pPr>
      <w:r w:rsidRPr="00C20730">
        <w:rPr>
          <w:rFonts w:ascii="Times New Roman" w:hAnsi="Times New Roman"/>
          <w:sz w:val="32"/>
          <w:szCs w:val="32"/>
        </w:rPr>
        <w:t>a (условное отклонение)</w:t>
      </w:r>
    </w:p>
    <w:p w:rsidR="006F4E96" w:rsidRPr="00C20730" w:rsidRDefault="006F4E96" w:rsidP="006279B9">
      <w:pPr>
        <w:numPr>
          <w:ilvl w:val="1"/>
          <w:numId w:val="128"/>
        </w:numPr>
        <w:spacing w:after="0" w:line="251" w:lineRule="auto"/>
        <w:rPr>
          <w:rFonts w:ascii="Times New Roman" w:hAnsi="Times New Roman"/>
          <w:sz w:val="32"/>
          <w:szCs w:val="32"/>
        </w:rPr>
      </w:pPr>
      <w:r w:rsidRPr="00C20730">
        <w:rPr>
          <w:rFonts w:ascii="Times New Roman" w:hAnsi="Times New Roman"/>
          <w:sz w:val="32"/>
          <w:szCs w:val="32"/>
        </w:rPr>
        <w:t>fa (произведение f×a)</w:t>
      </w:r>
    </w:p>
    <w:p w:rsidR="006F4E96" w:rsidRPr="00C20730" w:rsidRDefault="006F4E96" w:rsidP="006279B9">
      <w:pPr>
        <w:numPr>
          <w:ilvl w:val="1"/>
          <w:numId w:val="128"/>
        </w:numPr>
        <w:spacing w:after="0" w:line="251" w:lineRule="auto"/>
        <w:rPr>
          <w:rFonts w:ascii="Times New Roman" w:hAnsi="Times New Roman"/>
          <w:sz w:val="32"/>
          <w:szCs w:val="32"/>
        </w:rPr>
      </w:pPr>
      <w:r w:rsidRPr="00C20730">
        <w:rPr>
          <w:rFonts w:ascii="Times New Roman" w:hAnsi="Times New Roman"/>
          <w:sz w:val="32"/>
          <w:szCs w:val="32"/>
        </w:rPr>
        <w:t>fa² (произведение f×a²)</w:t>
      </w:r>
    </w:p>
    <w:p w:rsidR="006F4E96" w:rsidRPr="00C20730" w:rsidRDefault="006F4E96" w:rsidP="006279B9">
      <w:pPr>
        <w:pStyle w:val="af4"/>
        <w:numPr>
          <w:ilvl w:val="0"/>
          <w:numId w:val="128"/>
        </w:numPr>
        <w:spacing w:before="0" w:beforeAutospacing="0" w:after="0" w:afterAutospacing="0" w:line="251" w:lineRule="auto"/>
        <w:rPr>
          <w:sz w:val="32"/>
          <w:szCs w:val="32"/>
        </w:rPr>
      </w:pPr>
      <w:r w:rsidRPr="00C20730">
        <w:rPr>
          <w:rStyle w:val="af5"/>
          <w:sz w:val="32"/>
          <w:szCs w:val="32"/>
        </w:rPr>
        <w:t>Параметры расчета</w:t>
      </w:r>
      <w:r w:rsidRPr="00C20730">
        <w:rPr>
          <w:sz w:val="32"/>
          <w:szCs w:val="32"/>
        </w:rPr>
        <w:t>:</w:t>
      </w:r>
    </w:p>
    <w:p w:rsidR="006F4E96" w:rsidRPr="00C20730" w:rsidRDefault="006F4E96" w:rsidP="006279B9">
      <w:pPr>
        <w:numPr>
          <w:ilvl w:val="1"/>
          <w:numId w:val="128"/>
        </w:numPr>
        <w:spacing w:after="0" w:line="251" w:lineRule="auto"/>
        <w:rPr>
          <w:rFonts w:ascii="Times New Roman" w:hAnsi="Times New Roman"/>
          <w:sz w:val="32"/>
          <w:szCs w:val="32"/>
        </w:rPr>
      </w:pPr>
      <w:r w:rsidRPr="00C20730">
        <w:rPr>
          <w:rFonts w:ascii="Times New Roman" w:hAnsi="Times New Roman"/>
          <w:sz w:val="32"/>
          <w:szCs w:val="32"/>
        </w:rPr>
        <w:lastRenderedPageBreak/>
        <w:t>A = значение условной средней</w:t>
      </w:r>
    </w:p>
    <w:p w:rsidR="006F4E96" w:rsidRPr="00C20730" w:rsidRDefault="006F4E96" w:rsidP="006279B9">
      <w:pPr>
        <w:numPr>
          <w:ilvl w:val="1"/>
          <w:numId w:val="128"/>
        </w:numPr>
        <w:spacing w:after="0" w:line="251" w:lineRule="auto"/>
        <w:rPr>
          <w:rFonts w:ascii="Times New Roman" w:hAnsi="Times New Roman"/>
          <w:sz w:val="32"/>
          <w:szCs w:val="32"/>
        </w:rPr>
      </w:pPr>
      <w:r w:rsidRPr="00C20730">
        <w:rPr>
          <w:rFonts w:ascii="Times New Roman" w:hAnsi="Times New Roman"/>
          <w:sz w:val="32"/>
          <w:szCs w:val="32"/>
        </w:rPr>
        <w:t>k = величина классового промежутка</w:t>
      </w:r>
    </w:p>
    <w:p w:rsidR="006F4E96" w:rsidRPr="00C20730" w:rsidRDefault="006F4E96" w:rsidP="006279B9">
      <w:pPr>
        <w:numPr>
          <w:ilvl w:val="1"/>
          <w:numId w:val="128"/>
        </w:numPr>
        <w:spacing w:after="0" w:line="251" w:lineRule="auto"/>
        <w:rPr>
          <w:rFonts w:ascii="Times New Roman" w:hAnsi="Times New Roman"/>
          <w:sz w:val="32"/>
          <w:szCs w:val="32"/>
        </w:rPr>
      </w:pPr>
      <w:r w:rsidRPr="00C20730">
        <w:rPr>
          <w:rFonts w:ascii="Times New Roman" w:hAnsi="Times New Roman"/>
          <w:sz w:val="32"/>
          <w:szCs w:val="32"/>
        </w:rPr>
        <w:t>n = общее количество наблюдений</w:t>
      </w:r>
    </w:p>
    <w:p w:rsidR="006F40F3" w:rsidRPr="00C20730" w:rsidRDefault="006F40F3" w:rsidP="006279B9">
      <w:pPr>
        <w:spacing w:after="0" w:line="251" w:lineRule="auto"/>
        <w:rPr>
          <w:rFonts w:ascii="Times New Roman" w:hAnsi="Times New Roman"/>
          <w:sz w:val="32"/>
          <w:szCs w:val="32"/>
        </w:rPr>
      </w:pPr>
    </w:p>
    <w:p w:rsidR="006F4E96" w:rsidRPr="00C20730" w:rsidRDefault="006F4E96" w:rsidP="006279B9">
      <w:pPr>
        <w:pStyle w:val="4"/>
        <w:spacing w:before="0" w:line="251" w:lineRule="auto"/>
        <w:rPr>
          <w:rFonts w:ascii="Times New Roman" w:hAnsi="Times New Roman"/>
          <w:color w:val="auto"/>
          <w:sz w:val="32"/>
          <w:szCs w:val="32"/>
        </w:rPr>
      </w:pPr>
      <w:bookmarkStart w:id="944" w:name="_Toc204261480"/>
      <w:r w:rsidRPr="00C20730">
        <w:rPr>
          <w:rFonts w:ascii="Times New Roman" w:hAnsi="Times New Roman"/>
          <w:color w:val="auto"/>
          <w:sz w:val="32"/>
          <w:szCs w:val="32"/>
        </w:rPr>
        <w:t>Получение справки</w:t>
      </w:r>
      <w:bookmarkEnd w:id="944"/>
    </w:p>
    <w:p w:rsidR="006F4E96" w:rsidRPr="00C20730" w:rsidRDefault="006F4E96" w:rsidP="006279B9">
      <w:pPr>
        <w:pStyle w:val="af4"/>
        <w:spacing w:before="0" w:beforeAutospacing="0" w:after="0" w:afterAutospacing="0" w:line="251" w:lineRule="auto"/>
        <w:rPr>
          <w:sz w:val="32"/>
          <w:szCs w:val="32"/>
          <w:lang w:val="ru-RU"/>
        </w:rPr>
      </w:pPr>
      <w:r w:rsidRPr="00C20730">
        <w:rPr>
          <w:sz w:val="32"/>
          <w:szCs w:val="32"/>
          <w:lang w:val="ru-RU"/>
        </w:rPr>
        <w:t>Для получения подробной информации об алгоритме:</w:t>
      </w:r>
    </w:p>
    <w:p w:rsidR="006F4E96" w:rsidRPr="00C20730" w:rsidRDefault="006F4E96" w:rsidP="006279B9">
      <w:pPr>
        <w:numPr>
          <w:ilvl w:val="0"/>
          <w:numId w:val="129"/>
        </w:numPr>
        <w:spacing w:after="0" w:line="251" w:lineRule="auto"/>
        <w:rPr>
          <w:rFonts w:ascii="Times New Roman" w:hAnsi="Times New Roman"/>
          <w:sz w:val="32"/>
          <w:szCs w:val="32"/>
        </w:rPr>
      </w:pPr>
      <w:r w:rsidRPr="00C20730">
        <w:rPr>
          <w:rFonts w:ascii="Times New Roman" w:hAnsi="Times New Roman"/>
          <w:sz w:val="32"/>
          <w:szCs w:val="32"/>
        </w:rPr>
        <w:t>Нажмите кнопку "Помощь"</w:t>
      </w:r>
    </w:p>
    <w:p w:rsidR="006F4E96" w:rsidRPr="00C20730" w:rsidRDefault="006F4E96" w:rsidP="006279B9">
      <w:pPr>
        <w:numPr>
          <w:ilvl w:val="0"/>
          <w:numId w:val="129"/>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Откроется файл справки в формате </w:t>
      </w:r>
      <w:r w:rsidRPr="00C20730">
        <w:rPr>
          <w:rFonts w:ascii="Times New Roman" w:hAnsi="Times New Roman"/>
          <w:sz w:val="32"/>
          <w:szCs w:val="32"/>
        </w:rPr>
        <w:t>PDF</w:t>
      </w:r>
    </w:p>
    <w:p w:rsidR="006F4E96" w:rsidRPr="00C20730" w:rsidRDefault="006F4E96" w:rsidP="006279B9">
      <w:pPr>
        <w:numPr>
          <w:ilvl w:val="0"/>
          <w:numId w:val="129"/>
        </w:numPr>
        <w:spacing w:after="0" w:line="251" w:lineRule="auto"/>
        <w:rPr>
          <w:rFonts w:ascii="Times New Roman" w:hAnsi="Times New Roman"/>
          <w:sz w:val="32"/>
          <w:szCs w:val="32"/>
          <w:lang w:val="ru-RU"/>
        </w:rPr>
      </w:pPr>
      <w:r w:rsidRPr="00C20730">
        <w:rPr>
          <w:rFonts w:ascii="Times New Roman" w:hAnsi="Times New Roman"/>
          <w:sz w:val="32"/>
          <w:szCs w:val="32"/>
          <w:lang w:val="ru-RU"/>
        </w:rPr>
        <w:t>Справка содержит теоретические основы алгоритма и примеры расчетов</w:t>
      </w:r>
    </w:p>
    <w:p w:rsidR="006F40F3" w:rsidRPr="00C20730" w:rsidRDefault="006F40F3" w:rsidP="006279B9">
      <w:pPr>
        <w:spacing w:after="0" w:line="251" w:lineRule="auto"/>
        <w:rPr>
          <w:rFonts w:ascii="Times New Roman" w:hAnsi="Times New Roman"/>
          <w:sz w:val="32"/>
          <w:szCs w:val="32"/>
          <w:lang w:val="ru-RU"/>
        </w:rPr>
      </w:pPr>
    </w:p>
    <w:p w:rsidR="006F4E96" w:rsidRPr="00C20730" w:rsidRDefault="006F4E96" w:rsidP="006279B9">
      <w:pPr>
        <w:pStyle w:val="4"/>
        <w:spacing w:before="0" w:line="251" w:lineRule="auto"/>
        <w:rPr>
          <w:rFonts w:ascii="Times New Roman" w:hAnsi="Times New Roman"/>
          <w:color w:val="auto"/>
          <w:sz w:val="32"/>
          <w:szCs w:val="32"/>
          <w:lang w:val="ru-RU"/>
        </w:rPr>
      </w:pPr>
      <w:bookmarkStart w:id="945" w:name="_Toc204261481"/>
      <w:r w:rsidRPr="00C20730">
        <w:rPr>
          <w:rFonts w:ascii="Times New Roman" w:hAnsi="Times New Roman"/>
          <w:color w:val="auto"/>
          <w:sz w:val="32"/>
          <w:szCs w:val="32"/>
          <w:lang w:val="ru-RU"/>
        </w:rPr>
        <w:t>Возможные ошибки и их устранение</w:t>
      </w:r>
      <w:bookmarkEnd w:id="945"/>
    </w:p>
    <w:p w:rsidR="006F4E96" w:rsidRPr="00C20730" w:rsidRDefault="006F4E96" w:rsidP="006279B9">
      <w:pPr>
        <w:pStyle w:val="5"/>
        <w:spacing w:before="0" w:line="251" w:lineRule="auto"/>
        <w:rPr>
          <w:rFonts w:ascii="Times New Roman" w:hAnsi="Times New Roman"/>
          <w:color w:val="auto"/>
          <w:sz w:val="32"/>
          <w:szCs w:val="32"/>
          <w:lang w:val="ru-RU"/>
        </w:rPr>
      </w:pPr>
      <w:r w:rsidRPr="00C20730">
        <w:rPr>
          <w:rFonts w:ascii="Times New Roman" w:hAnsi="Times New Roman"/>
          <w:color w:val="auto"/>
          <w:sz w:val="32"/>
          <w:szCs w:val="32"/>
          <w:lang w:val="ru-RU"/>
        </w:rPr>
        <w:t>Ошибка: "Не удалось найти данные таблицы"</w:t>
      </w:r>
    </w:p>
    <w:p w:rsidR="006F4E96" w:rsidRPr="00C20730" w:rsidRDefault="006F4E96" w:rsidP="006279B9">
      <w:pPr>
        <w:numPr>
          <w:ilvl w:val="0"/>
          <w:numId w:val="130"/>
        </w:numPr>
        <w:spacing w:after="0" w:line="251" w:lineRule="auto"/>
        <w:rPr>
          <w:rFonts w:ascii="Times New Roman" w:hAnsi="Times New Roman"/>
          <w:sz w:val="32"/>
          <w:szCs w:val="32"/>
        </w:rPr>
      </w:pPr>
      <w:r w:rsidRPr="00C20730">
        <w:rPr>
          <w:rStyle w:val="af5"/>
          <w:rFonts w:ascii="Times New Roman" w:hAnsi="Times New Roman"/>
          <w:sz w:val="32"/>
          <w:szCs w:val="32"/>
        </w:rPr>
        <w:t>Причина</w:t>
      </w:r>
      <w:r w:rsidRPr="00C20730">
        <w:rPr>
          <w:rFonts w:ascii="Times New Roman" w:hAnsi="Times New Roman"/>
          <w:sz w:val="32"/>
          <w:szCs w:val="32"/>
        </w:rPr>
        <w:t>: Неправильный формат входных данных</w:t>
      </w:r>
    </w:p>
    <w:p w:rsidR="006F4E96" w:rsidRPr="00C20730" w:rsidRDefault="006F4E96" w:rsidP="006279B9">
      <w:pPr>
        <w:numPr>
          <w:ilvl w:val="0"/>
          <w:numId w:val="130"/>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Решение</w:t>
      </w:r>
      <w:r w:rsidRPr="00C20730">
        <w:rPr>
          <w:rFonts w:ascii="Times New Roman" w:hAnsi="Times New Roman"/>
          <w:sz w:val="32"/>
          <w:szCs w:val="32"/>
          <w:lang w:val="ru-RU"/>
        </w:rPr>
        <w:t>: Проверьте формат данных, убедитесь, что таблица содержит все необходимые колонки</w:t>
      </w:r>
    </w:p>
    <w:p w:rsidR="006F4E96" w:rsidRPr="00C20730" w:rsidRDefault="006F4E96" w:rsidP="006279B9">
      <w:pPr>
        <w:pStyle w:val="5"/>
        <w:spacing w:before="0" w:line="251" w:lineRule="auto"/>
        <w:rPr>
          <w:rFonts w:ascii="Times New Roman" w:hAnsi="Times New Roman"/>
          <w:color w:val="auto"/>
          <w:sz w:val="32"/>
          <w:szCs w:val="32"/>
          <w:lang w:val="ru-RU"/>
        </w:rPr>
      </w:pPr>
      <w:r w:rsidRPr="00C20730">
        <w:rPr>
          <w:rFonts w:ascii="Times New Roman" w:hAnsi="Times New Roman"/>
          <w:color w:val="auto"/>
          <w:sz w:val="32"/>
          <w:szCs w:val="32"/>
          <w:lang w:val="ru-RU"/>
        </w:rPr>
        <w:t>Ошибка: "Ошибка при парсинге данных"</w:t>
      </w:r>
    </w:p>
    <w:p w:rsidR="006F4E96" w:rsidRPr="00C20730" w:rsidRDefault="006F4E96" w:rsidP="006279B9">
      <w:pPr>
        <w:numPr>
          <w:ilvl w:val="0"/>
          <w:numId w:val="131"/>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Причина</w:t>
      </w:r>
      <w:r w:rsidRPr="00C20730">
        <w:rPr>
          <w:rFonts w:ascii="Times New Roman" w:hAnsi="Times New Roman"/>
          <w:sz w:val="32"/>
          <w:szCs w:val="32"/>
          <w:lang w:val="ru-RU"/>
        </w:rPr>
        <w:t>: Некорректные символы в данных или неправильная структура</w:t>
      </w:r>
    </w:p>
    <w:p w:rsidR="006F4E96" w:rsidRPr="00C20730" w:rsidRDefault="006F4E96" w:rsidP="006279B9">
      <w:pPr>
        <w:numPr>
          <w:ilvl w:val="0"/>
          <w:numId w:val="131"/>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Решение</w:t>
      </w:r>
      <w:r w:rsidRPr="00C20730">
        <w:rPr>
          <w:rFonts w:ascii="Times New Roman" w:hAnsi="Times New Roman"/>
          <w:sz w:val="32"/>
          <w:szCs w:val="32"/>
          <w:lang w:val="ru-RU"/>
        </w:rPr>
        <w:t>: Убедитесь, что числа разделены пробелами, используйте только числовые значения</w:t>
      </w:r>
    </w:p>
    <w:p w:rsidR="006F4E96" w:rsidRPr="00C20730" w:rsidRDefault="006F4E96" w:rsidP="006279B9">
      <w:pPr>
        <w:pStyle w:val="5"/>
        <w:spacing w:before="0" w:line="251" w:lineRule="auto"/>
        <w:rPr>
          <w:rFonts w:ascii="Times New Roman" w:hAnsi="Times New Roman"/>
          <w:color w:val="auto"/>
          <w:sz w:val="32"/>
          <w:szCs w:val="32"/>
          <w:lang w:val="ru-RU"/>
        </w:rPr>
      </w:pPr>
      <w:r w:rsidRPr="00C20730">
        <w:rPr>
          <w:rFonts w:ascii="Times New Roman" w:hAnsi="Times New Roman"/>
          <w:color w:val="auto"/>
          <w:sz w:val="32"/>
          <w:szCs w:val="32"/>
          <w:lang w:val="ru-RU"/>
        </w:rPr>
        <w:t>Ошибка: "Файл справки не найден"</w:t>
      </w:r>
    </w:p>
    <w:p w:rsidR="006F4E96" w:rsidRPr="00C20730" w:rsidRDefault="006F4E96" w:rsidP="006279B9">
      <w:pPr>
        <w:numPr>
          <w:ilvl w:val="0"/>
          <w:numId w:val="132"/>
        </w:numPr>
        <w:spacing w:after="0" w:line="251" w:lineRule="auto"/>
        <w:rPr>
          <w:rFonts w:ascii="Times New Roman" w:hAnsi="Times New Roman"/>
          <w:sz w:val="32"/>
          <w:szCs w:val="32"/>
        </w:rPr>
      </w:pPr>
      <w:r w:rsidRPr="00C20730">
        <w:rPr>
          <w:rStyle w:val="af5"/>
          <w:rFonts w:ascii="Times New Roman" w:hAnsi="Times New Roman"/>
          <w:sz w:val="32"/>
          <w:szCs w:val="32"/>
        </w:rPr>
        <w:t>Причина</w:t>
      </w:r>
      <w:r w:rsidRPr="00C20730">
        <w:rPr>
          <w:rFonts w:ascii="Times New Roman" w:hAnsi="Times New Roman"/>
          <w:sz w:val="32"/>
          <w:szCs w:val="32"/>
        </w:rPr>
        <w:t>: Отсутствует файл help-06.pdf</w:t>
      </w:r>
    </w:p>
    <w:p w:rsidR="006F4E96" w:rsidRPr="00C20730" w:rsidRDefault="006F4E96" w:rsidP="006279B9">
      <w:pPr>
        <w:numPr>
          <w:ilvl w:val="0"/>
          <w:numId w:val="132"/>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Решение</w:t>
      </w:r>
      <w:r w:rsidRPr="00C20730">
        <w:rPr>
          <w:rFonts w:ascii="Times New Roman" w:hAnsi="Times New Roman"/>
          <w:sz w:val="32"/>
          <w:szCs w:val="32"/>
          <w:lang w:val="ru-RU"/>
        </w:rPr>
        <w:t xml:space="preserve">: Убедитесь, что файл </w:t>
      </w:r>
      <w:r w:rsidRPr="00C20730">
        <w:rPr>
          <w:rFonts w:ascii="Times New Roman" w:hAnsi="Times New Roman"/>
          <w:sz w:val="32"/>
          <w:szCs w:val="32"/>
        </w:rPr>
        <w:t>help</w:t>
      </w:r>
      <w:r w:rsidRPr="00C20730">
        <w:rPr>
          <w:rFonts w:ascii="Times New Roman" w:hAnsi="Times New Roman"/>
          <w:sz w:val="32"/>
          <w:szCs w:val="32"/>
          <w:lang w:val="ru-RU"/>
        </w:rPr>
        <w:t>-06.</w:t>
      </w:r>
      <w:r w:rsidRPr="00C20730">
        <w:rPr>
          <w:rFonts w:ascii="Times New Roman" w:hAnsi="Times New Roman"/>
          <w:sz w:val="32"/>
          <w:szCs w:val="32"/>
        </w:rPr>
        <w:t>pdf</w:t>
      </w:r>
      <w:r w:rsidRPr="00C20730">
        <w:rPr>
          <w:rFonts w:ascii="Times New Roman" w:hAnsi="Times New Roman"/>
          <w:sz w:val="32"/>
          <w:szCs w:val="32"/>
          <w:lang w:val="ru-RU"/>
        </w:rPr>
        <w:t xml:space="preserve"> находится в папке с программой</w:t>
      </w:r>
    </w:p>
    <w:p w:rsidR="006F40F3" w:rsidRPr="00C20730" w:rsidRDefault="006F40F3" w:rsidP="006279B9">
      <w:pPr>
        <w:spacing w:after="0" w:line="251" w:lineRule="auto"/>
        <w:rPr>
          <w:rFonts w:ascii="Times New Roman" w:hAnsi="Times New Roman"/>
          <w:sz w:val="32"/>
          <w:szCs w:val="32"/>
          <w:lang w:val="ru-RU"/>
        </w:rPr>
      </w:pPr>
    </w:p>
    <w:p w:rsidR="006F4E96" w:rsidRPr="00C20730" w:rsidRDefault="006F4E96" w:rsidP="006279B9">
      <w:pPr>
        <w:pStyle w:val="4"/>
        <w:spacing w:before="0" w:line="251" w:lineRule="auto"/>
        <w:rPr>
          <w:rFonts w:ascii="Times New Roman" w:hAnsi="Times New Roman"/>
          <w:color w:val="auto"/>
          <w:sz w:val="32"/>
          <w:szCs w:val="32"/>
        </w:rPr>
      </w:pPr>
      <w:bookmarkStart w:id="946" w:name="_Toc204261482"/>
      <w:r w:rsidRPr="00C20730">
        <w:rPr>
          <w:rFonts w:ascii="Times New Roman" w:hAnsi="Times New Roman"/>
          <w:color w:val="auto"/>
          <w:sz w:val="32"/>
          <w:szCs w:val="32"/>
        </w:rPr>
        <w:t>Технические характеристики</w:t>
      </w:r>
      <w:bookmarkEnd w:id="946"/>
    </w:p>
    <w:p w:rsidR="006F4E96" w:rsidRPr="00C20730" w:rsidRDefault="006F4E96" w:rsidP="006279B9">
      <w:pPr>
        <w:numPr>
          <w:ilvl w:val="0"/>
          <w:numId w:val="133"/>
        </w:numPr>
        <w:spacing w:after="0" w:line="251" w:lineRule="auto"/>
        <w:rPr>
          <w:rFonts w:ascii="Times New Roman" w:hAnsi="Times New Roman"/>
          <w:sz w:val="32"/>
          <w:szCs w:val="32"/>
        </w:rPr>
      </w:pPr>
      <w:r w:rsidRPr="00C20730">
        <w:rPr>
          <w:rStyle w:val="af5"/>
          <w:rFonts w:ascii="Times New Roman" w:hAnsi="Times New Roman"/>
          <w:sz w:val="32"/>
          <w:szCs w:val="32"/>
        </w:rPr>
        <w:t>Точность вычислений</w:t>
      </w:r>
      <w:r w:rsidRPr="00C20730">
        <w:rPr>
          <w:rFonts w:ascii="Times New Roman" w:hAnsi="Times New Roman"/>
          <w:sz w:val="32"/>
          <w:szCs w:val="32"/>
        </w:rPr>
        <w:t>: 6 знаков после запятой</w:t>
      </w:r>
    </w:p>
    <w:p w:rsidR="006F4E96" w:rsidRPr="00C20730" w:rsidRDefault="006F4E96" w:rsidP="006279B9">
      <w:pPr>
        <w:numPr>
          <w:ilvl w:val="0"/>
          <w:numId w:val="133"/>
        </w:numPr>
        <w:spacing w:after="0" w:line="251" w:lineRule="auto"/>
        <w:rPr>
          <w:rFonts w:ascii="Times New Roman" w:hAnsi="Times New Roman"/>
          <w:sz w:val="32"/>
          <w:szCs w:val="32"/>
        </w:rPr>
      </w:pPr>
      <w:r w:rsidRPr="00C20730">
        <w:rPr>
          <w:rStyle w:val="af5"/>
          <w:rFonts w:ascii="Times New Roman" w:hAnsi="Times New Roman"/>
          <w:sz w:val="32"/>
          <w:szCs w:val="32"/>
        </w:rPr>
        <w:t>Максимальное количество классов</w:t>
      </w:r>
      <w:r w:rsidRPr="00C20730">
        <w:rPr>
          <w:rFonts w:ascii="Times New Roman" w:hAnsi="Times New Roman"/>
          <w:sz w:val="32"/>
          <w:szCs w:val="32"/>
        </w:rPr>
        <w:t>: не ограничено</w:t>
      </w:r>
    </w:p>
    <w:p w:rsidR="006F4E96" w:rsidRPr="00C20730" w:rsidRDefault="006F4E96" w:rsidP="006279B9">
      <w:pPr>
        <w:numPr>
          <w:ilvl w:val="0"/>
          <w:numId w:val="133"/>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Поддерживаемые форматы экспорта</w:t>
      </w:r>
      <w:r w:rsidRPr="00C20730">
        <w:rPr>
          <w:rFonts w:ascii="Times New Roman" w:hAnsi="Times New Roman"/>
          <w:sz w:val="32"/>
          <w:szCs w:val="32"/>
          <w:lang w:val="ru-RU"/>
        </w:rPr>
        <w:t>: текстовый файл (</w:t>
      </w:r>
      <w:r w:rsidRPr="00C20730">
        <w:rPr>
          <w:rFonts w:ascii="Times New Roman" w:hAnsi="Times New Roman"/>
          <w:sz w:val="32"/>
          <w:szCs w:val="32"/>
        </w:rPr>
        <w:t>UTF</w:t>
      </w:r>
      <w:r w:rsidRPr="00C20730">
        <w:rPr>
          <w:rFonts w:ascii="Times New Roman" w:hAnsi="Times New Roman"/>
          <w:sz w:val="32"/>
          <w:szCs w:val="32"/>
          <w:lang w:val="ru-RU"/>
        </w:rPr>
        <w:t>-8)</w:t>
      </w:r>
    </w:p>
    <w:p w:rsidR="006F4E96" w:rsidRPr="00C20730" w:rsidRDefault="006F4E96" w:rsidP="006279B9">
      <w:pPr>
        <w:numPr>
          <w:ilvl w:val="0"/>
          <w:numId w:val="133"/>
        </w:numPr>
        <w:spacing w:after="0" w:line="251" w:lineRule="auto"/>
        <w:rPr>
          <w:rFonts w:ascii="Times New Roman" w:hAnsi="Times New Roman"/>
          <w:sz w:val="32"/>
          <w:szCs w:val="32"/>
        </w:rPr>
      </w:pPr>
      <w:r w:rsidRPr="00C20730">
        <w:rPr>
          <w:rStyle w:val="af5"/>
          <w:rFonts w:ascii="Times New Roman" w:hAnsi="Times New Roman"/>
          <w:sz w:val="32"/>
          <w:szCs w:val="32"/>
        </w:rPr>
        <w:t>Размер исходных данных</w:t>
      </w:r>
      <w:r w:rsidRPr="00C20730">
        <w:rPr>
          <w:rFonts w:ascii="Times New Roman" w:hAnsi="Times New Roman"/>
          <w:sz w:val="32"/>
          <w:szCs w:val="32"/>
        </w:rPr>
        <w:t>: не ограничен</w:t>
      </w:r>
    </w:p>
    <w:p w:rsidR="006F40F3" w:rsidRPr="00C20730" w:rsidRDefault="006F40F3" w:rsidP="006279B9">
      <w:pPr>
        <w:spacing w:after="0" w:line="251" w:lineRule="auto"/>
        <w:rPr>
          <w:rFonts w:ascii="Times New Roman" w:hAnsi="Times New Roman"/>
          <w:sz w:val="32"/>
          <w:szCs w:val="32"/>
          <w:lang w:val="ru-RU"/>
        </w:rPr>
      </w:pPr>
    </w:p>
    <w:p w:rsidR="006F4E96" w:rsidRPr="00C20730" w:rsidRDefault="006F4E96" w:rsidP="006279B9">
      <w:pPr>
        <w:pStyle w:val="4"/>
        <w:spacing w:before="0" w:line="251" w:lineRule="auto"/>
        <w:rPr>
          <w:rFonts w:ascii="Times New Roman" w:hAnsi="Times New Roman"/>
          <w:color w:val="auto"/>
          <w:sz w:val="32"/>
          <w:szCs w:val="32"/>
        </w:rPr>
      </w:pPr>
      <w:bookmarkStart w:id="947" w:name="_Toc204261483"/>
      <w:r w:rsidRPr="00C20730">
        <w:rPr>
          <w:rFonts w:ascii="Times New Roman" w:hAnsi="Times New Roman"/>
          <w:color w:val="auto"/>
          <w:sz w:val="32"/>
          <w:szCs w:val="32"/>
        </w:rPr>
        <w:t>Контактная информация</w:t>
      </w:r>
      <w:bookmarkEnd w:id="947"/>
    </w:p>
    <w:p w:rsidR="006F4E96" w:rsidRPr="00C20730" w:rsidRDefault="006F4E96" w:rsidP="006279B9">
      <w:pPr>
        <w:pStyle w:val="af4"/>
        <w:spacing w:before="0" w:beforeAutospacing="0" w:after="0" w:afterAutospacing="0" w:line="251" w:lineRule="auto"/>
        <w:rPr>
          <w:sz w:val="32"/>
          <w:szCs w:val="32"/>
          <w:lang w:val="ru-RU"/>
        </w:rPr>
      </w:pPr>
      <w:r w:rsidRPr="00C20730">
        <w:rPr>
          <w:sz w:val="32"/>
          <w:szCs w:val="32"/>
          <w:lang w:val="ru-RU"/>
        </w:rPr>
        <w:t>Программа разработана в рамках проекта "Алгоритмы ампелометрии":</w:t>
      </w:r>
    </w:p>
    <w:p w:rsidR="006F4E96" w:rsidRPr="00C20730" w:rsidRDefault="006F4E96" w:rsidP="006279B9">
      <w:pPr>
        <w:numPr>
          <w:ilvl w:val="0"/>
          <w:numId w:val="134"/>
        </w:numPr>
        <w:spacing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Авторы: Луценко Е.В., Трошин Л.П.</w:t>
      </w:r>
    </w:p>
    <w:p w:rsidR="006F4E96" w:rsidRPr="00C20730" w:rsidRDefault="006F4E96" w:rsidP="006279B9">
      <w:pPr>
        <w:numPr>
          <w:ilvl w:val="0"/>
          <w:numId w:val="134"/>
        </w:numPr>
        <w:spacing w:after="0" w:line="251" w:lineRule="auto"/>
        <w:rPr>
          <w:rFonts w:ascii="Times New Roman" w:hAnsi="Times New Roman"/>
          <w:sz w:val="32"/>
          <w:szCs w:val="32"/>
          <w:lang w:val="ru-RU"/>
        </w:rPr>
      </w:pPr>
      <w:r w:rsidRPr="00C20730">
        <w:rPr>
          <w:rFonts w:ascii="Times New Roman" w:hAnsi="Times New Roman"/>
          <w:sz w:val="32"/>
          <w:szCs w:val="32"/>
          <w:lang w:val="ru-RU"/>
        </w:rPr>
        <w:t>Основано на работе: Плохинский Н.А. "Алгоритмы биометрии" (1980)</w:t>
      </w:r>
    </w:p>
    <w:p w:rsidR="006F40F3" w:rsidRPr="00C20730" w:rsidRDefault="006F40F3" w:rsidP="006279B9">
      <w:pPr>
        <w:spacing w:after="0" w:line="251" w:lineRule="auto"/>
        <w:rPr>
          <w:rFonts w:ascii="Times New Roman" w:hAnsi="Times New Roman"/>
          <w:sz w:val="32"/>
          <w:szCs w:val="32"/>
          <w:lang w:val="ru-RU"/>
        </w:rPr>
      </w:pPr>
    </w:p>
    <w:p w:rsidR="006F4E96" w:rsidRPr="00C20730" w:rsidRDefault="006F4E96" w:rsidP="006279B9">
      <w:pPr>
        <w:pStyle w:val="4"/>
        <w:spacing w:before="0" w:line="251" w:lineRule="auto"/>
        <w:rPr>
          <w:rFonts w:ascii="Times New Roman" w:hAnsi="Times New Roman"/>
          <w:color w:val="auto"/>
          <w:sz w:val="32"/>
          <w:szCs w:val="32"/>
        </w:rPr>
      </w:pPr>
      <w:bookmarkStart w:id="948" w:name="_Toc204261484"/>
      <w:r w:rsidRPr="00C20730">
        <w:rPr>
          <w:rFonts w:ascii="Times New Roman" w:hAnsi="Times New Roman"/>
          <w:color w:val="auto"/>
          <w:sz w:val="32"/>
          <w:szCs w:val="32"/>
        </w:rPr>
        <w:t>Примечания</w:t>
      </w:r>
      <w:bookmarkEnd w:id="948"/>
    </w:p>
    <w:p w:rsidR="006F4E96" w:rsidRPr="00C20730" w:rsidRDefault="006F4E96" w:rsidP="006279B9">
      <w:pPr>
        <w:numPr>
          <w:ilvl w:val="0"/>
          <w:numId w:val="135"/>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Программа автоматически сохраняет отчеты с уникальными именами файлов</w:t>
      </w:r>
    </w:p>
    <w:p w:rsidR="006F4E96" w:rsidRPr="00C20730" w:rsidRDefault="006F4E96" w:rsidP="006279B9">
      <w:pPr>
        <w:numPr>
          <w:ilvl w:val="0"/>
          <w:numId w:val="135"/>
        </w:numPr>
        <w:spacing w:after="0" w:line="251" w:lineRule="auto"/>
        <w:rPr>
          <w:rFonts w:ascii="Times New Roman" w:hAnsi="Times New Roman"/>
          <w:sz w:val="32"/>
          <w:szCs w:val="32"/>
          <w:lang w:val="ru-RU"/>
        </w:rPr>
      </w:pPr>
      <w:r w:rsidRPr="00C20730">
        <w:rPr>
          <w:rFonts w:ascii="Times New Roman" w:hAnsi="Times New Roman"/>
          <w:sz w:val="32"/>
          <w:szCs w:val="32"/>
          <w:lang w:val="ru-RU"/>
        </w:rPr>
        <w:t>Все расчеты выполняются в соответствии с оригинальным алгоритмом</w:t>
      </w:r>
    </w:p>
    <w:p w:rsidR="006F4E96" w:rsidRPr="00C20730" w:rsidRDefault="006F4E96" w:rsidP="006279B9">
      <w:pPr>
        <w:numPr>
          <w:ilvl w:val="0"/>
          <w:numId w:val="135"/>
        </w:numPr>
        <w:spacing w:after="0" w:line="251" w:lineRule="auto"/>
        <w:rPr>
          <w:rFonts w:ascii="Times New Roman" w:hAnsi="Times New Roman"/>
          <w:sz w:val="32"/>
          <w:szCs w:val="32"/>
          <w:lang w:val="ru-RU"/>
        </w:rPr>
      </w:pPr>
      <w:r w:rsidRPr="00C20730">
        <w:rPr>
          <w:rFonts w:ascii="Times New Roman" w:hAnsi="Times New Roman"/>
          <w:sz w:val="32"/>
          <w:szCs w:val="32"/>
          <w:lang w:val="ru-RU"/>
        </w:rPr>
        <w:t>Результаты могут быть скопированы из окна результатов для использования в других приложениях</w:t>
      </w:r>
    </w:p>
    <w:p w:rsidR="006F4E96" w:rsidRPr="00C20730" w:rsidRDefault="006F4E96" w:rsidP="006279B9">
      <w:pPr>
        <w:numPr>
          <w:ilvl w:val="0"/>
          <w:numId w:val="135"/>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Программа работает в автономном режиме и не требует подключения к интернету</w:t>
      </w:r>
    </w:p>
    <w:p w:rsidR="006F4E96" w:rsidRPr="00C20730" w:rsidRDefault="006F4E96" w:rsidP="006279B9">
      <w:pPr>
        <w:pStyle w:val="a0"/>
        <w:spacing w:before="0" w:after="0" w:line="251" w:lineRule="auto"/>
        <w:rPr>
          <w:rFonts w:ascii="Times New Roman" w:hAnsi="Times New Roman"/>
          <w:sz w:val="32"/>
          <w:szCs w:val="32"/>
          <w:lang w:val="ru-RU"/>
        </w:rPr>
      </w:pPr>
    </w:p>
    <w:p w:rsidR="00AC661E" w:rsidRPr="00C20730" w:rsidRDefault="002F3A20" w:rsidP="006279B9">
      <w:pPr>
        <w:pStyle w:val="1"/>
        <w:spacing w:before="0" w:line="251" w:lineRule="auto"/>
        <w:rPr>
          <w:rFonts w:ascii="Times New Roman" w:hAnsi="Times New Roman"/>
          <w:color w:val="auto"/>
          <w:lang w:val="ru-RU"/>
        </w:rPr>
      </w:pPr>
      <w:bookmarkStart w:id="949" w:name="X386b93d17460e347b5c778d9bad6385c56603c2"/>
      <w:bookmarkStart w:id="950" w:name="_Toc204261485"/>
      <w:bookmarkStart w:id="951" w:name="_Toc204263127"/>
      <w:bookmarkStart w:id="952" w:name="_Toc204263358"/>
      <w:bookmarkStart w:id="953" w:name="_Toc205187046"/>
      <w:r w:rsidRPr="00C20730">
        <w:rPr>
          <w:rFonts w:ascii="Times New Roman" w:hAnsi="Times New Roman"/>
          <w:color w:val="auto"/>
          <w:lang w:val="ru-RU"/>
        </w:rPr>
        <w:lastRenderedPageBreak/>
        <w:t>Алгоритм-</w:t>
      </w:r>
      <w:r w:rsidR="00AC661E" w:rsidRPr="00C20730">
        <w:rPr>
          <w:rFonts w:ascii="Times New Roman" w:hAnsi="Times New Roman"/>
          <w:color w:val="auto"/>
          <w:lang w:val="ru-RU"/>
        </w:rPr>
        <w:t xml:space="preserve">7: Вычисление </w:t>
      </w:r>
      <w:r w:rsidR="00AC661E" w:rsidRPr="00C20730">
        <w:rPr>
          <w:rFonts w:ascii="Times New Roman" w:hAnsi="Times New Roman"/>
          <w:color w:val="auto"/>
        </w:rPr>
        <w:t>M</w:t>
      </w:r>
      <w:r w:rsidR="00AC661E" w:rsidRPr="00C20730">
        <w:rPr>
          <w:rFonts w:ascii="Times New Roman" w:hAnsi="Times New Roman"/>
          <w:color w:val="auto"/>
          <w:lang w:val="ru-RU"/>
        </w:rPr>
        <w:t xml:space="preserve"> и </w:t>
      </w:r>
      <w:r w:rsidR="00AC661E" w:rsidRPr="00C20730">
        <w:rPr>
          <w:rFonts w:ascii="Times New Roman" w:hAnsi="Times New Roman"/>
          <w:color w:val="auto"/>
        </w:rPr>
        <w:t>σ</w:t>
      </w:r>
      <w:r w:rsidR="00AC661E" w:rsidRPr="00C20730">
        <w:rPr>
          <w:rFonts w:ascii="Times New Roman" w:hAnsi="Times New Roman"/>
          <w:color w:val="auto"/>
          <w:lang w:val="ru-RU"/>
        </w:rPr>
        <w:t xml:space="preserve"> по способу сумм</w:t>
      </w:r>
      <w:bookmarkEnd w:id="949"/>
      <w:bookmarkEnd w:id="950"/>
      <w:bookmarkEnd w:id="951"/>
      <w:bookmarkEnd w:id="952"/>
      <w:bookmarkEnd w:id="953"/>
    </w:p>
    <w:p w:rsidR="00AC661E" w:rsidRPr="00C20730" w:rsidRDefault="00AC661E" w:rsidP="006279B9">
      <w:pPr>
        <w:pStyle w:val="2"/>
        <w:spacing w:before="0" w:line="251" w:lineRule="auto"/>
        <w:rPr>
          <w:rFonts w:ascii="Times New Roman" w:hAnsi="Times New Roman"/>
          <w:color w:val="auto"/>
          <w:sz w:val="32"/>
          <w:szCs w:val="32"/>
          <w:lang w:val="ru-RU"/>
        </w:rPr>
      </w:pPr>
      <w:bookmarkStart w:id="954" w:name="_Toc204261486"/>
      <w:bookmarkStart w:id="955" w:name="_Toc204263128"/>
      <w:bookmarkStart w:id="956" w:name="_Toc204263359"/>
      <w:bookmarkStart w:id="957" w:name="_Toc205187047"/>
      <w:r w:rsidRPr="00C20730">
        <w:rPr>
          <w:rFonts w:ascii="Times New Roman" w:hAnsi="Times New Roman"/>
          <w:color w:val="auto"/>
          <w:sz w:val="32"/>
          <w:szCs w:val="32"/>
          <w:lang w:val="ru-RU"/>
        </w:rPr>
        <w:t>1. Исходное изображение</w:t>
      </w:r>
      <w:bookmarkEnd w:id="954"/>
      <w:bookmarkEnd w:id="955"/>
      <w:bookmarkEnd w:id="956"/>
      <w:bookmarkEnd w:id="957"/>
    </w:p>
    <w:p w:rsidR="00AC661E" w:rsidRPr="00C20730" w:rsidRDefault="000C0DE8" w:rsidP="006279B9">
      <w:pPr>
        <w:pStyle w:val="a0"/>
        <w:spacing w:before="0" w:after="0" w:line="251" w:lineRule="auto"/>
        <w:rPr>
          <w:rFonts w:ascii="Times New Roman" w:hAnsi="Times New Roman"/>
          <w:i/>
          <w:sz w:val="32"/>
          <w:szCs w:val="32"/>
        </w:rPr>
      </w:pPr>
      <w:r w:rsidRPr="00C20730">
        <w:rPr>
          <w:rFonts w:ascii="Times New Roman" w:hAnsi="Times New Roman"/>
          <w:i/>
          <w:noProof/>
          <w:sz w:val="32"/>
          <w:szCs w:val="32"/>
        </w:rPr>
        <w:drawing>
          <wp:inline distT="0" distB="0" distL="0" distR="0" wp14:anchorId="144A392D" wp14:editId="7E8029D1">
            <wp:extent cx="4410075" cy="6762750"/>
            <wp:effectExtent l="0" t="0" r="9525" b="0"/>
            <wp:docPr id="10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10075" cy="6762750"/>
                    </a:xfrm>
                    <a:prstGeom prst="rect">
                      <a:avLst/>
                    </a:prstGeom>
                    <a:noFill/>
                    <a:ln>
                      <a:noFill/>
                    </a:ln>
                  </pic:spPr>
                </pic:pic>
              </a:graphicData>
            </a:graphic>
          </wp:inline>
        </w:drawing>
      </w:r>
    </w:p>
    <w:p w:rsidR="00AC661E" w:rsidRPr="00C20730" w:rsidRDefault="00AC661E" w:rsidP="006279B9">
      <w:pPr>
        <w:pStyle w:val="a0"/>
        <w:spacing w:before="0" w:after="0" w:line="251" w:lineRule="auto"/>
        <w:rPr>
          <w:rFonts w:ascii="Times New Roman" w:hAnsi="Times New Roman"/>
          <w:i/>
          <w:sz w:val="32"/>
          <w:szCs w:val="32"/>
          <w:lang w:val="ru-RU"/>
        </w:rPr>
      </w:pPr>
      <w:r w:rsidRPr="00C20730">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М., Изд-во Моск, ун-та. 1980, 21004, 150 с., </w:t>
      </w:r>
      <w:hyperlink r:id="rId52" w:history="1">
        <w:r w:rsidRPr="00C20730">
          <w:rPr>
            <w:rStyle w:val="af0"/>
            <w:rFonts w:ascii="Times New Roman" w:hAnsi="Times New Roman"/>
            <w:i/>
            <w:color w:val="auto"/>
            <w:sz w:val="32"/>
            <w:szCs w:val="32"/>
          </w:rPr>
          <w:t>http</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lc</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kubagro</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ru</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Algorithms</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of</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biometrics</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N</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A</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Plokhinsky</w:t>
        </w:r>
        <w:r w:rsidRPr="00C20730">
          <w:rPr>
            <w:rStyle w:val="af0"/>
            <w:rFonts w:ascii="Times New Roman" w:hAnsi="Times New Roman"/>
            <w:i/>
            <w:color w:val="auto"/>
            <w:sz w:val="32"/>
            <w:szCs w:val="32"/>
            <w:lang w:val="ru-RU"/>
          </w:rPr>
          <w:t>-1980.</w:t>
        </w:r>
        <w:r w:rsidRPr="00C20730">
          <w:rPr>
            <w:rStyle w:val="af0"/>
            <w:rFonts w:ascii="Times New Roman" w:hAnsi="Times New Roman"/>
            <w:i/>
            <w:color w:val="auto"/>
            <w:sz w:val="32"/>
            <w:szCs w:val="32"/>
          </w:rPr>
          <w:t>pdf</w:t>
        </w:r>
      </w:hyperlink>
      <w:r w:rsidRPr="00C20730">
        <w:rPr>
          <w:rFonts w:ascii="Times New Roman" w:hAnsi="Times New Roman"/>
          <w:i/>
          <w:sz w:val="32"/>
          <w:szCs w:val="32"/>
          <w:lang w:val="ru-RU"/>
        </w:rPr>
        <w:t xml:space="preserve"> </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2"/>
        <w:spacing w:before="0" w:line="251" w:lineRule="auto"/>
        <w:rPr>
          <w:rFonts w:ascii="Times New Roman" w:hAnsi="Times New Roman"/>
          <w:color w:val="auto"/>
          <w:sz w:val="32"/>
          <w:szCs w:val="32"/>
          <w:lang w:val="ru-RU"/>
        </w:rPr>
      </w:pPr>
      <w:bookmarkStart w:id="958" w:name="_Toc204261487"/>
      <w:bookmarkStart w:id="959" w:name="_Toc204263129"/>
      <w:bookmarkStart w:id="960" w:name="_Toc204263360"/>
      <w:bookmarkStart w:id="961" w:name="_Toc205187048"/>
      <w:r w:rsidRPr="00C20730">
        <w:rPr>
          <w:rFonts w:ascii="Times New Roman" w:hAnsi="Times New Roman"/>
          <w:color w:val="auto"/>
          <w:sz w:val="32"/>
          <w:szCs w:val="32"/>
          <w:lang w:val="ru-RU"/>
        </w:rPr>
        <w:lastRenderedPageBreak/>
        <w:t>2. Пояснение к изображению и алгоритму</w:t>
      </w:r>
      <w:bookmarkEnd w:id="958"/>
      <w:bookmarkEnd w:id="959"/>
      <w:bookmarkEnd w:id="960"/>
      <w:bookmarkEnd w:id="961"/>
    </w:p>
    <w:p w:rsidR="00AC661E" w:rsidRPr="00C20730" w:rsidRDefault="00AC661E"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Представленный алгоритм, обозначенный как “Алгоритм 7”, описывает метод вычисления среднего арифметического (</w:t>
      </w:r>
      <w:r w:rsidRPr="00C20730">
        <w:rPr>
          <w:rFonts w:ascii="Times New Roman" w:hAnsi="Times New Roman"/>
          <w:sz w:val="32"/>
          <w:szCs w:val="32"/>
        </w:rPr>
        <w:t>M</w:t>
      </w:r>
      <w:r w:rsidRPr="00C20730">
        <w:rPr>
          <w:rFonts w:ascii="Times New Roman" w:hAnsi="Times New Roman"/>
          <w:sz w:val="32"/>
          <w:szCs w:val="32"/>
          <w:lang w:val="ru-RU"/>
        </w:rPr>
        <w:t>) и стандартного отклонения (</w:t>
      </w:r>
      <w:r w:rsidRPr="00C20730">
        <w:rPr>
          <w:rFonts w:ascii="Times New Roman" w:hAnsi="Times New Roman"/>
          <w:sz w:val="32"/>
          <w:szCs w:val="32"/>
        </w:rPr>
        <w:t>σ</w:t>
      </w:r>
      <w:r w:rsidRPr="00C20730">
        <w:rPr>
          <w:rFonts w:ascii="Times New Roman" w:hAnsi="Times New Roman"/>
          <w:sz w:val="32"/>
          <w:szCs w:val="32"/>
          <w:lang w:val="ru-RU"/>
        </w:rPr>
        <w:t xml:space="preserve">) для больших </w:t>
      </w:r>
      <w:proofErr w:type="gramStart"/>
      <w:r w:rsidRPr="00C20730">
        <w:rPr>
          <w:rFonts w:ascii="Times New Roman" w:hAnsi="Times New Roman"/>
          <w:sz w:val="32"/>
          <w:szCs w:val="32"/>
          <w:lang w:val="ru-RU"/>
        </w:rPr>
        <w:t>групп</w:t>
      </w:r>
      <w:proofErr w:type="gramEnd"/>
      <w:r w:rsidRPr="00C20730">
        <w:rPr>
          <w:rFonts w:ascii="Times New Roman" w:hAnsi="Times New Roman"/>
          <w:sz w:val="32"/>
          <w:szCs w:val="32"/>
          <w:lang w:val="ru-RU"/>
        </w:rPr>
        <w:t xml:space="preserve"> данных на основе вариационного ряда с использованием суммирования. Этот метод предназначен для применения в условиях “слабой счётной техники”, что подразумевает минимизацию сложных вычислений и использование простых операций сложения и умножения.</w:t>
      </w:r>
    </w:p>
    <w:p w:rsidR="00822063" w:rsidRPr="00C20730" w:rsidRDefault="00822063" w:rsidP="006279B9">
      <w:pPr>
        <w:pStyle w:val="a0"/>
        <w:spacing w:line="251" w:lineRule="auto"/>
        <w:rPr>
          <w:lang w:val="ru-RU"/>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962" w:name="X494771a0644c0414d7decf8dcfde012103e1977"/>
      <w:bookmarkStart w:id="963" w:name="_Toc204261488"/>
      <w:bookmarkStart w:id="964" w:name="_Toc204263130"/>
      <w:r w:rsidRPr="00C20730">
        <w:rPr>
          <w:rFonts w:ascii="Times New Roman" w:hAnsi="Times New Roman"/>
          <w:color w:val="auto"/>
          <w:sz w:val="32"/>
          <w:szCs w:val="32"/>
          <w:lang w:val="ru-RU"/>
        </w:rPr>
        <w:t>Используемые условные математические обозначения переменных:</w:t>
      </w:r>
      <w:bookmarkEnd w:id="962"/>
      <w:bookmarkEnd w:id="963"/>
      <w:bookmarkEnd w:id="964"/>
    </w:p>
    <w:p w:rsidR="00AC661E" w:rsidRPr="00C20730" w:rsidRDefault="00AC661E"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b/>
          <w:sz w:val="32"/>
          <w:szCs w:val="32"/>
        </w:rPr>
        <w:t>W</w:t>
      </w:r>
      <w:r w:rsidRPr="00C20730">
        <w:rPr>
          <w:rFonts w:ascii="Times New Roman" w:hAnsi="Times New Roman"/>
          <w:sz w:val="32"/>
          <w:szCs w:val="32"/>
          <w:lang w:val="ru-RU"/>
        </w:rPr>
        <w:t xml:space="preserve"> – Варианта (значение признака). В контексте данного алгоритма, это значения, для которых рассчитываются частоты и накопленные суммы.</w:t>
      </w:r>
    </w:p>
    <w:p w:rsidR="00AC661E" w:rsidRPr="00C20730" w:rsidRDefault="00AC661E"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b/>
          <w:sz w:val="32"/>
          <w:szCs w:val="32"/>
        </w:rPr>
        <w:t>f</w:t>
      </w:r>
      <w:r w:rsidRPr="00C20730">
        <w:rPr>
          <w:rFonts w:ascii="Times New Roman" w:hAnsi="Times New Roman"/>
          <w:sz w:val="32"/>
          <w:szCs w:val="32"/>
          <w:lang w:val="ru-RU"/>
        </w:rPr>
        <w:t xml:space="preserve"> – Частота (абсолютная частота) варианты </w:t>
      </w:r>
      <w:r w:rsidRPr="00C20730">
        <w:rPr>
          <w:rFonts w:ascii="Times New Roman" w:hAnsi="Times New Roman"/>
          <w:sz w:val="32"/>
          <w:szCs w:val="32"/>
        </w:rPr>
        <w:t>W</w:t>
      </w:r>
      <w:r w:rsidRPr="00C20730">
        <w:rPr>
          <w:rFonts w:ascii="Times New Roman" w:hAnsi="Times New Roman"/>
          <w:sz w:val="32"/>
          <w:szCs w:val="32"/>
          <w:lang w:val="ru-RU"/>
        </w:rPr>
        <w:t xml:space="preserve">. Показывает, сколько раз встречается данное значение </w:t>
      </w:r>
      <w:r w:rsidRPr="00C20730">
        <w:rPr>
          <w:rFonts w:ascii="Times New Roman" w:hAnsi="Times New Roman"/>
          <w:sz w:val="32"/>
          <w:szCs w:val="32"/>
        </w:rPr>
        <w:t>W</w:t>
      </w:r>
      <w:r w:rsidRPr="00C20730">
        <w:rPr>
          <w:rFonts w:ascii="Times New Roman" w:hAnsi="Times New Roman"/>
          <w:sz w:val="32"/>
          <w:szCs w:val="32"/>
          <w:lang w:val="ru-RU"/>
        </w:rPr>
        <w:t xml:space="preserve"> в выборке.</w:t>
      </w:r>
    </w:p>
    <w:p w:rsidR="00AC661E" w:rsidRPr="00C20730" w:rsidRDefault="00AC661E" w:rsidP="006279B9">
      <w:pPr>
        <w:pStyle w:val="Compact"/>
        <w:numPr>
          <w:ilvl w:val="0"/>
          <w:numId w:val="1"/>
        </w:numPr>
        <w:spacing w:before="0" w:after="0" w:line="251" w:lineRule="auto"/>
        <w:rPr>
          <w:rFonts w:ascii="Times New Roman" w:hAnsi="Times New Roman"/>
          <w:sz w:val="32"/>
          <w:szCs w:val="32"/>
        </w:rPr>
      </w:pPr>
      <w:r w:rsidRPr="00C20730">
        <w:rPr>
          <w:rFonts w:ascii="Times New Roman" w:hAnsi="Times New Roman"/>
          <w:b/>
          <w:sz w:val="32"/>
          <w:szCs w:val="32"/>
        </w:rPr>
        <w:t>P</w:t>
      </w:r>
      <w:r w:rsidRPr="00C20730">
        <w:rPr>
          <w:rFonts w:ascii="Times New Roman" w:hAnsi="Times New Roman"/>
          <w:b/>
          <w:sz w:val="32"/>
          <w:szCs w:val="32"/>
          <w:lang w:val="ru-RU"/>
        </w:rPr>
        <w:t>1</w:t>
      </w:r>
      <w:r w:rsidRPr="00C20730">
        <w:rPr>
          <w:rFonts w:ascii="Times New Roman" w:hAnsi="Times New Roman"/>
          <w:sz w:val="32"/>
          <w:szCs w:val="32"/>
          <w:lang w:val="ru-RU"/>
        </w:rPr>
        <w:t xml:space="preserve"> – Накопленная частота первого ряда суммирования. Рассчитывается как кумулятивная сумма частот </w:t>
      </w:r>
      <w:r w:rsidRPr="00C20730">
        <w:rPr>
          <w:rStyle w:val="VerbatimChar"/>
          <w:rFonts w:ascii="Times New Roman" w:hAnsi="Times New Roman"/>
          <w:sz w:val="32"/>
          <w:szCs w:val="32"/>
        </w:rPr>
        <w:t>f</w:t>
      </w:r>
      <w:r w:rsidRPr="00C20730">
        <w:rPr>
          <w:rFonts w:ascii="Times New Roman" w:hAnsi="Times New Roman"/>
          <w:sz w:val="32"/>
          <w:szCs w:val="32"/>
          <w:lang w:val="ru-RU"/>
        </w:rPr>
        <w:t xml:space="preserve"> сверху вниз. </w:t>
      </w:r>
      <w:r w:rsidRPr="00C20730">
        <w:rPr>
          <w:rFonts w:ascii="Times New Roman" w:hAnsi="Times New Roman"/>
          <w:sz w:val="32"/>
          <w:szCs w:val="32"/>
        </w:rPr>
        <w:t>То есть, P1</w:t>
      </w:r>
      <w:proofErr w:type="gramStart"/>
      <w:r w:rsidRPr="00C20730">
        <w:rPr>
          <w:rFonts w:ascii="Times New Roman" w:hAnsi="Times New Roman"/>
          <w:sz w:val="32"/>
          <w:szCs w:val="32"/>
        </w:rPr>
        <w:t>,i</w:t>
      </w:r>
      <w:proofErr w:type="gramEnd"/>
      <w:r w:rsidRPr="00C20730">
        <w:rPr>
          <w:rFonts w:ascii="Times New Roman" w:hAnsi="Times New Roman"/>
          <w:sz w:val="32"/>
          <w:szCs w:val="32"/>
        </w:rPr>
        <w:t xml:space="preserve"> = </w:t>
      </w:r>
      <m:oMath>
        <m:nary>
          <m:naryPr>
            <m:chr m:val="∑"/>
            <m:limLoc m:val="undOvr"/>
            <m:ctrlPr>
              <w:rPr>
                <w:rFonts w:ascii="Cambria Math" w:hAnsi="Cambria Math"/>
                <w:sz w:val="32"/>
                <w:szCs w:val="32"/>
              </w:rPr>
            </m:ctrlPr>
          </m:naryPr>
          <m:sub>
            <m:r>
              <w:rPr>
                <w:rFonts w:ascii="Cambria Math" w:hAnsi="Cambria Math"/>
                <w:sz w:val="32"/>
                <w:szCs w:val="32"/>
              </w:rPr>
              <m:t>j=1</m:t>
            </m:r>
          </m:sub>
          <m:sup>
            <m:r>
              <w:rPr>
                <w:rFonts w:ascii="Cambria Math" w:hAnsi="Cambria Math"/>
                <w:sz w:val="32"/>
                <w:szCs w:val="32"/>
              </w:rPr>
              <m:t>i</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j</m:t>
                </m:r>
              </m:sub>
            </m:sSub>
          </m:e>
        </m:nary>
      </m:oMath>
      <w:r w:rsidRPr="00C20730">
        <w:rPr>
          <w:rFonts w:ascii="Times New Roman" w:hAnsi="Times New Roman"/>
          <w:sz w:val="32"/>
          <w:szCs w:val="32"/>
        </w:rPr>
        <w:t>.</w:t>
      </w:r>
    </w:p>
    <w:p w:rsidR="00AC661E" w:rsidRPr="00C20730" w:rsidRDefault="00AC661E" w:rsidP="006279B9">
      <w:pPr>
        <w:pStyle w:val="Compact"/>
        <w:numPr>
          <w:ilvl w:val="0"/>
          <w:numId w:val="1"/>
        </w:numPr>
        <w:spacing w:before="0" w:after="0" w:line="251" w:lineRule="auto"/>
        <w:rPr>
          <w:rFonts w:ascii="Times New Roman" w:hAnsi="Times New Roman"/>
          <w:sz w:val="32"/>
          <w:szCs w:val="32"/>
        </w:rPr>
      </w:pPr>
      <w:r w:rsidRPr="00C20730">
        <w:rPr>
          <w:rFonts w:ascii="Times New Roman" w:hAnsi="Times New Roman"/>
          <w:b/>
          <w:sz w:val="32"/>
          <w:szCs w:val="32"/>
        </w:rPr>
        <w:t>P</w:t>
      </w:r>
      <w:r w:rsidRPr="00C20730">
        <w:rPr>
          <w:rFonts w:ascii="Times New Roman" w:hAnsi="Times New Roman"/>
          <w:b/>
          <w:sz w:val="32"/>
          <w:szCs w:val="32"/>
          <w:lang w:val="ru-RU"/>
        </w:rPr>
        <w:t>2</w:t>
      </w:r>
      <w:r w:rsidRPr="00C20730">
        <w:rPr>
          <w:rFonts w:ascii="Times New Roman" w:hAnsi="Times New Roman"/>
          <w:sz w:val="32"/>
          <w:szCs w:val="32"/>
          <w:lang w:val="ru-RU"/>
        </w:rPr>
        <w:t xml:space="preserve"> – Накопленная частота второго ряда суммирования. Рассчитывается как кумулятивная сумма накопленных частот первого ряда </w:t>
      </w:r>
      <w:r w:rsidRPr="00C20730">
        <w:rPr>
          <w:rStyle w:val="VerbatimChar"/>
          <w:rFonts w:ascii="Times New Roman" w:hAnsi="Times New Roman"/>
          <w:sz w:val="32"/>
          <w:szCs w:val="32"/>
        </w:rPr>
        <w:t>P</w:t>
      </w:r>
      <w:r w:rsidRPr="00C20730">
        <w:rPr>
          <w:rStyle w:val="VerbatimChar"/>
          <w:rFonts w:ascii="Times New Roman" w:hAnsi="Times New Roman"/>
          <w:sz w:val="32"/>
          <w:szCs w:val="32"/>
          <w:lang w:val="ru-RU"/>
        </w:rPr>
        <w:t>1</w:t>
      </w:r>
      <w:r w:rsidRPr="00C20730">
        <w:rPr>
          <w:rFonts w:ascii="Times New Roman" w:hAnsi="Times New Roman"/>
          <w:sz w:val="32"/>
          <w:szCs w:val="32"/>
          <w:lang w:val="ru-RU"/>
        </w:rPr>
        <w:t xml:space="preserve"> сверху вниз. </w:t>
      </w:r>
      <w:r w:rsidRPr="00C20730">
        <w:rPr>
          <w:rFonts w:ascii="Times New Roman" w:hAnsi="Times New Roman"/>
          <w:sz w:val="32"/>
          <w:szCs w:val="32"/>
        </w:rPr>
        <w:t>То есть, P2</w:t>
      </w:r>
      <w:proofErr w:type="gramStart"/>
      <w:r w:rsidRPr="00C20730">
        <w:rPr>
          <w:rFonts w:ascii="Times New Roman" w:hAnsi="Times New Roman"/>
          <w:sz w:val="32"/>
          <w:szCs w:val="32"/>
        </w:rPr>
        <w:t>,i</w:t>
      </w:r>
      <w:proofErr w:type="gramEnd"/>
      <w:r w:rsidRPr="00C20730">
        <w:rPr>
          <w:rFonts w:ascii="Times New Roman" w:hAnsi="Times New Roman"/>
          <w:sz w:val="32"/>
          <w:szCs w:val="32"/>
        </w:rPr>
        <w:t xml:space="preserve"> = </w:t>
      </w:r>
      <m:oMath>
        <m:nary>
          <m:naryPr>
            <m:chr m:val="∑"/>
            <m:limLoc m:val="undOvr"/>
            <m:ctrlPr>
              <w:rPr>
                <w:rFonts w:ascii="Cambria Math" w:hAnsi="Cambria Math"/>
                <w:sz w:val="32"/>
                <w:szCs w:val="32"/>
              </w:rPr>
            </m:ctrlPr>
          </m:naryPr>
          <m:sub>
            <m:r>
              <w:rPr>
                <w:rFonts w:ascii="Cambria Math" w:hAnsi="Cambria Math"/>
                <w:sz w:val="32"/>
                <w:szCs w:val="32"/>
              </w:rPr>
              <m:t>j=1</m:t>
            </m:r>
          </m:sub>
          <m:sup>
            <m:r>
              <w:rPr>
                <w:rFonts w:ascii="Cambria Math" w:hAnsi="Cambria Math"/>
                <w:sz w:val="32"/>
                <w:szCs w:val="32"/>
              </w:rPr>
              <m:t>i</m:t>
            </m:r>
          </m:sup>
          <m:e>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1,j</m:t>
                </m:r>
              </m:sub>
            </m:sSub>
          </m:e>
        </m:nary>
      </m:oMath>
      <w:r w:rsidRPr="00C20730">
        <w:rPr>
          <w:rFonts w:ascii="Times New Roman" w:hAnsi="Times New Roman"/>
          <w:sz w:val="32"/>
          <w:szCs w:val="32"/>
        </w:rPr>
        <w:t>.</w:t>
      </w:r>
    </w:p>
    <w:p w:rsidR="00AC661E" w:rsidRPr="00C20730" w:rsidRDefault="00AC661E"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b/>
          <w:sz w:val="32"/>
          <w:szCs w:val="32"/>
        </w:rPr>
        <w:t>n</w:t>
      </w:r>
      <w:r w:rsidRPr="00C20730">
        <w:rPr>
          <w:rFonts w:ascii="Times New Roman" w:hAnsi="Times New Roman"/>
          <w:sz w:val="32"/>
          <w:szCs w:val="32"/>
          <w:lang w:val="ru-RU"/>
        </w:rPr>
        <w:t xml:space="preserve"> – Общий объем выборки (общая сумма частот). </w:t>
      </w:r>
      <w:r w:rsidRPr="00C20730">
        <w:rPr>
          <w:rFonts w:ascii="Times New Roman" w:hAnsi="Times New Roman"/>
          <w:sz w:val="32"/>
          <w:szCs w:val="32"/>
        </w:rPr>
        <w:t>n</w:t>
      </w:r>
      <w:r w:rsidRPr="00C20730">
        <w:rPr>
          <w:rFonts w:ascii="Times New Roman" w:hAnsi="Times New Roman"/>
          <w:sz w:val="32"/>
          <w:szCs w:val="32"/>
          <w:lang w:val="ru-RU"/>
        </w:rPr>
        <w:t xml:space="preserve"> </w:t>
      </w:r>
      <w:proofErr w:type="gramStart"/>
      <w:r w:rsidRPr="00C20730">
        <w:rPr>
          <w:rFonts w:ascii="Times New Roman" w:hAnsi="Times New Roman"/>
          <w:sz w:val="32"/>
          <w:szCs w:val="32"/>
          <w:lang w:val="ru-RU"/>
        </w:rPr>
        <w:t xml:space="preserve">= </w:t>
      </w:r>
      <w:proofErr w:type="gramEnd"/>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k</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oMath>
      <w:r w:rsidRPr="00C20730">
        <w:rPr>
          <w:rFonts w:ascii="Times New Roman" w:hAnsi="Times New Roman"/>
          <w:sz w:val="32"/>
          <w:szCs w:val="32"/>
          <w:lang w:val="ru-RU"/>
        </w:rPr>
        <w:t xml:space="preserve">, где </w:t>
      </w:r>
      <w:r w:rsidRPr="00C20730">
        <w:rPr>
          <w:rFonts w:ascii="Times New Roman" w:hAnsi="Times New Roman"/>
          <w:sz w:val="32"/>
          <w:szCs w:val="32"/>
        </w:rPr>
        <w:t>k</w:t>
      </w:r>
      <w:r w:rsidRPr="00C20730">
        <w:rPr>
          <w:rFonts w:ascii="Times New Roman" w:hAnsi="Times New Roman"/>
          <w:sz w:val="32"/>
          <w:szCs w:val="32"/>
          <w:lang w:val="ru-RU"/>
        </w:rPr>
        <w:t xml:space="preserve"> – количество вариант.</w:t>
      </w:r>
    </w:p>
    <w:p w:rsidR="00AC661E" w:rsidRPr="00C20730" w:rsidRDefault="00AC661E"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b/>
          <w:sz w:val="32"/>
          <w:szCs w:val="32"/>
        </w:rPr>
        <w:t>A</w:t>
      </w:r>
      <w:r w:rsidRPr="00C20730">
        <w:rPr>
          <w:rFonts w:ascii="Times New Roman" w:hAnsi="Times New Roman"/>
          <w:sz w:val="32"/>
          <w:szCs w:val="32"/>
          <w:lang w:val="ru-RU"/>
        </w:rPr>
        <w:t xml:space="preserve"> – Условное среднее (начало отсчета). Выбирается из ряда вариант </w:t>
      </w:r>
      <w:r w:rsidRPr="00C20730">
        <w:rPr>
          <w:rFonts w:ascii="Times New Roman" w:hAnsi="Times New Roman"/>
          <w:sz w:val="32"/>
          <w:szCs w:val="32"/>
        </w:rPr>
        <w:t>W</w:t>
      </w:r>
      <w:r w:rsidRPr="00C20730">
        <w:rPr>
          <w:rFonts w:ascii="Times New Roman" w:hAnsi="Times New Roman"/>
          <w:sz w:val="32"/>
          <w:szCs w:val="32"/>
          <w:lang w:val="ru-RU"/>
        </w:rPr>
        <w:t xml:space="preserve"> для упрощения расчетов.</w:t>
      </w:r>
    </w:p>
    <w:p w:rsidR="00AC661E" w:rsidRPr="00C20730" w:rsidRDefault="00AC661E"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b/>
          <w:sz w:val="32"/>
          <w:szCs w:val="32"/>
        </w:rPr>
        <w:t>k</w:t>
      </w:r>
      <w:r w:rsidRPr="00C20730">
        <w:rPr>
          <w:rFonts w:ascii="Times New Roman" w:hAnsi="Times New Roman"/>
          <w:sz w:val="32"/>
          <w:szCs w:val="32"/>
          <w:lang w:val="ru-RU"/>
        </w:rPr>
        <w:t xml:space="preserve"> – Интервал ряда (шаг). Разница между соседними вариантами </w:t>
      </w:r>
      <w:r w:rsidRPr="00C20730">
        <w:rPr>
          <w:rFonts w:ascii="Times New Roman" w:hAnsi="Times New Roman"/>
          <w:sz w:val="32"/>
          <w:szCs w:val="32"/>
        </w:rPr>
        <w:t>W</w:t>
      </w:r>
      <w:r w:rsidRPr="00C20730">
        <w:rPr>
          <w:rFonts w:ascii="Times New Roman" w:hAnsi="Times New Roman"/>
          <w:sz w:val="32"/>
          <w:szCs w:val="32"/>
          <w:lang w:val="ru-RU"/>
        </w:rPr>
        <w:t>, если они расположены с равным интервалом.</w:t>
      </w:r>
    </w:p>
    <w:p w:rsidR="00AC661E" w:rsidRPr="00C20730" w:rsidRDefault="00AC661E"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b/>
          <w:sz w:val="32"/>
          <w:szCs w:val="32"/>
        </w:rPr>
        <w:t>S</w:t>
      </w:r>
      <w:r w:rsidRPr="00C20730">
        <w:rPr>
          <w:rFonts w:ascii="Times New Roman" w:hAnsi="Times New Roman"/>
          <w:b/>
          <w:sz w:val="32"/>
          <w:szCs w:val="32"/>
          <w:lang w:val="ru-RU"/>
        </w:rPr>
        <w:t>1</w:t>
      </w:r>
      <w:r w:rsidRPr="00C20730">
        <w:rPr>
          <w:rFonts w:ascii="Times New Roman" w:hAnsi="Times New Roman"/>
          <w:sz w:val="32"/>
          <w:szCs w:val="32"/>
          <w:lang w:val="ru-RU"/>
        </w:rPr>
        <w:t xml:space="preserve"> – Сумма накопленных частот первого ряда. </w:t>
      </w:r>
      <w:r w:rsidRPr="00C20730">
        <w:rPr>
          <w:rFonts w:ascii="Times New Roman" w:hAnsi="Times New Roman"/>
          <w:sz w:val="32"/>
          <w:szCs w:val="32"/>
        </w:rPr>
        <w:t>S</w:t>
      </w:r>
      <w:r w:rsidRPr="00C20730">
        <w:rPr>
          <w:rFonts w:ascii="Times New Roman" w:hAnsi="Times New Roman"/>
          <w:sz w:val="32"/>
          <w:szCs w:val="32"/>
          <w:lang w:val="ru-RU"/>
        </w:rPr>
        <w:t xml:space="preserve">1 </w:t>
      </w:r>
      <w:proofErr w:type="gramStart"/>
      <w:r w:rsidRPr="00C20730">
        <w:rPr>
          <w:rFonts w:ascii="Times New Roman" w:hAnsi="Times New Roman"/>
          <w:sz w:val="32"/>
          <w:szCs w:val="32"/>
          <w:lang w:val="ru-RU"/>
        </w:rPr>
        <w:t xml:space="preserve">= </w:t>
      </w:r>
      <w:proofErr w:type="gramEnd"/>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r>
              <w:rPr>
                <w:rFonts w:ascii="Cambria Math" w:hAnsi="Cambria Math"/>
                <w:sz w:val="32"/>
                <w:szCs w:val="32"/>
                <w:lang w:val="ru-RU"/>
              </w:rPr>
              <m:t>-1</m:t>
            </m:r>
          </m:sup>
          <m:e>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r>
                  <w:rPr>
                    <w:rFonts w:ascii="Cambria Math" w:hAnsi="Cambria Math"/>
                    <w:sz w:val="32"/>
                    <w:szCs w:val="32"/>
                  </w:rPr>
                  <m:t>i</m:t>
                </m:r>
              </m:sub>
            </m:sSub>
          </m:e>
        </m:nary>
      </m:oMath>
      <w:r w:rsidRPr="00C20730">
        <w:rPr>
          <w:rFonts w:ascii="Times New Roman" w:hAnsi="Times New Roman"/>
          <w:sz w:val="32"/>
          <w:szCs w:val="32"/>
          <w:lang w:val="ru-RU"/>
        </w:rPr>
        <w:t xml:space="preserve">. В данном случае, суммирование производится по всем </w:t>
      </w:r>
      <w:r w:rsidRPr="00C20730">
        <w:rPr>
          <w:rFonts w:ascii="Times New Roman" w:hAnsi="Times New Roman"/>
          <w:sz w:val="32"/>
          <w:szCs w:val="32"/>
        </w:rPr>
        <w:t>P</w:t>
      </w:r>
      <w:r w:rsidRPr="00C20730">
        <w:rPr>
          <w:rFonts w:ascii="Times New Roman" w:hAnsi="Times New Roman"/>
          <w:sz w:val="32"/>
          <w:szCs w:val="32"/>
          <w:lang w:val="ru-RU"/>
        </w:rPr>
        <w:t>1, кроме последнего элемента, так как он соответствует общей сумме частот и не используется в дальнейших расчетах по данной методике.</w:t>
      </w:r>
    </w:p>
    <w:p w:rsidR="00AC661E" w:rsidRPr="00C20730" w:rsidRDefault="00AC661E"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b/>
          <w:sz w:val="32"/>
          <w:szCs w:val="32"/>
        </w:rPr>
        <w:lastRenderedPageBreak/>
        <w:t>S</w:t>
      </w:r>
      <w:r w:rsidRPr="00C20730">
        <w:rPr>
          <w:rFonts w:ascii="Times New Roman" w:hAnsi="Times New Roman"/>
          <w:b/>
          <w:sz w:val="32"/>
          <w:szCs w:val="32"/>
          <w:lang w:val="ru-RU"/>
        </w:rPr>
        <w:t>2</w:t>
      </w:r>
      <w:r w:rsidRPr="00C20730">
        <w:rPr>
          <w:rFonts w:ascii="Times New Roman" w:hAnsi="Times New Roman"/>
          <w:sz w:val="32"/>
          <w:szCs w:val="32"/>
          <w:lang w:val="ru-RU"/>
        </w:rPr>
        <w:t xml:space="preserve"> – Сумма накопленных частот второго ряда. </w:t>
      </w:r>
      <w:r w:rsidRPr="00C20730">
        <w:rPr>
          <w:rFonts w:ascii="Times New Roman" w:hAnsi="Times New Roman"/>
          <w:sz w:val="32"/>
          <w:szCs w:val="32"/>
        </w:rPr>
        <w:t>S</w:t>
      </w:r>
      <w:r w:rsidRPr="00C20730">
        <w:rPr>
          <w:rFonts w:ascii="Times New Roman" w:hAnsi="Times New Roman"/>
          <w:sz w:val="32"/>
          <w:szCs w:val="32"/>
          <w:lang w:val="ru-RU"/>
        </w:rPr>
        <w:t xml:space="preserve">2 </w:t>
      </w:r>
      <w:proofErr w:type="gramStart"/>
      <w:r w:rsidRPr="00C20730">
        <w:rPr>
          <w:rFonts w:ascii="Times New Roman" w:hAnsi="Times New Roman"/>
          <w:sz w:val="32"/>
          <w:szCs w:val="32"/>
          <w:lang w:val="ru-RU"/>
        </w:rPr>
        <w:t xml:space="preserve">= </w:t>
      </w:r>
      <w:proofErr w:type="gramEnd"/>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n</m:t>
            </m:r>
            <m:r>
              <w:rPr>
                <w:rFonts w:ascii="Cambria Math" w:hAnsi="Cambria Math"/>
                <w:sz w:val="32"/>
                <w:szCs w:val="32"/>
                <w:lang w:val="ru-RU"/>
              </w:rPr>
              <m:t>-2</m:t>
            </m:r>
          </m:sup>
          <m:e>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r>
                  <w:rPr>
                    <w:rFonts w:ascii="Cambria Math" w:hAnsi="Cambria Math"/>
                    <w:sz w:val="32"/>
                    <w:szCs w:val="32"/>
                  </w:rPr>
                  <m:t>i</m:t>
                </m:r>
              </m:sub>
            </m:sSub>
          </m:e>
        </m:nary>
      </m:oMath>
      <w:r w:rsidRPr="00C20730">
        <w:rPr>
          <w:rFonts w:ascii="Times New Roman" w:hAnsi="Times New Roman"/>
          <w:sz w:val="32"/>
          <w:szCs w:val="32"/>
          <w:lang w:val="ru-RU"/>
        </w:rPr>
        <w:t xml:space="preserve">. Аналогично </w:t>
      </w:r>
      <w:r w:rsidRPr="00C20730">
        <w:rPr>
          <w:rFonts w:ascii="Times New Roman" w:hAnsi="Times New Roman"/>
          <w:sz w:val="32"/>
          <w:szCs w:val="32"/>
        </w:rPr>
        <w:t>S</w:t>
      </w:r>
      <w:r w:rsidRPr="00C20730">
        <w:rPr>
          <w:rFonts w:ascii="Times New Roman" w:hAnsi="Times New Roman"/>
          <w:sz w:val="32"/>
          <w:szCs w:val="32"/>
          <w:lang w:val="ru-RU"/>
        </w:rPr>
        <w:t xml:space="preserve">1, суммирование производится по всем </w:t>
      </w:r>
      <w:r w:rsidRPr="00C20730">
        <w:rPr>
          <w:rFonts w:ascii="Times New Roman" w:hAnsi="Times New Roman"/>
          <w:sz w:val="32"/>
          <w:szCs w:val="32"/>
        </w:rPr>
        <w:t>P</w:t>
      </w:r>
      <w:r w:rsidRPr="00C20730">
        <w:rPr>
          <w:rFonts w:ascii="Times New Roman" w:hAnsi="Times New Roman"/>
          <w:sz w:val="32"/>
          <w:szCs w:val="32"/>
          <w:lang w:val="ru-RU"/>
        </w:rPr>
        <w:t>2, кроме двух последних элементов.</w:t>
      </w:r>
    </w:p>
    <w:p w:rsidR="00AC661E" w:rsidRPr="00C20730" w:rsidRDefault="00AC661E"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b/>
          <w:sz w:val="32"/>
          <w:szCs w:val="32"/>
        </w:rPr>
        <w:t>M</w:t>
      </w:r>
      <w:r w:rsidRPr="00C20730">
        <w:rPr>
          <w:rFonts w:ascii="Times New Roman" w:hAnsi="Times New Roman"/>
          <w:sz w:val="32"/>
          <w:szCs w:val="32"/>
          <w:lang w:val="ru-RU"/>
        </w:rPr>
        <w:t xml:space="preserve"> – Среднее арифметическое (математическое ожидание). Основная мера центральной тенденции, характеризующая среднее значение признака в выборке.</w:t>
      </w:r>
    </w:p>
    <w:p w:rsidR="00AC661E" w:rsidRPr="00C20730" w:rsidRDefault="00AC661E"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b/>
          <w:sz w:val="32"/>
          <w:szCs w:val="32"/>
        </w:rPr>
        <w:t>σ</w:t>
      </w:r>
      <w:r w:rsidRPr="00C20730">
        <w:rPr>
          <w:rFonts w:ascii="Times New Roman" w:hAnsi="Times New Roman"/>
          <w:b/>
          <w:sz w:val="32"/>
          <w:szCs w:val="32"/>
          <w:lang w:val="ru-RU"/>
        </w:rPr>
        <w:t>2</w:t>
      </w:r>
      <w:r w:rsidRPr="00C20730">
        <w:rPr>
          <w:rFonts w:ascii="Times New Roman" w:hAnsi="Times New Roman"/>
          <w:sz w:val="32"/>
          <w:szCs w:val="32"/>
          <w:lang w:val="ru-RU"/>
        </w:rPr>
        <w:t xml:space="preserve"> – Дисперсия. Мера рассеяния данных относительно среднего арифметического, показывающая, насколько сильно значения отличаются от среднего.</w:t>
      </w:r>
    </w:p>
    <w:p w:rsidR="00AC661E" w:rsidRPr="00C20730" w:rsidRDefault="00AC661E"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b/>
          <w:sz w:val="32"/>
          <w:szCs w:val="32"/>
        </w:rPr>
        <w:t>σ</w:t>
      </w:r>
      <w:r w:rsidRPr="00C20730">
        <w:rPr>
          <w:rFonts w:ascii="Times New Roman" w:hAnsi="Times New Roman"/>
          <w:sz w:val="32"/>
          <w:szCs w:val="32"/>
          <w:lang w:val="ru-RU"/>
        </w:rPr>
        <w:t xml:space="preserve"> – Стандартное отклонение. Корень квадратный из дисперсии, выражается в тех же единицах измерения, что и исходные данные, что делает его более интерпретируемым, чем дисперсия.</w:t>
      </w:r>
    </w:p>
    <w:p w:rsidR="00822063" w:rsidRPr="00C20730" w:rsidRDefault="00822063" w:rsidP="006279B9">
      <w:pPr>
        <w:pStyle w:val="Compact"/>
        <w:numPr>
          <w:ilvl w:val="0"/>
          <w:numId w:val="1"/>
        </w:numPr>
        <w:spacing w:before="0" w:after="0" w:line="251" w:lineRule="auto"/>
        <w:rPr>
          <w:rFonts w:ascii="Times New Roman" w:hAnsi="Times New Roman"/>
          <w:sz w:val="32"/>
          <w:szCs w:val="32"/>
          <w:lang w:val="ru-RU"/>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965" w:name="примечания-к-расчету-p1-и-p2"/>
      <w:bookmarkStart w:id="966" w:name="_Toc204261489"/>
      <w:bookmarkStart w:id="967" w:name="_Toc204263131"/>
      <w:r w:rsidRPr="00C20730">
        <w:rPr>
          <w:rFonts w:ascii="Times New Roman" w:hAnsi="Times New Roman"/>
          <w:color w:val="auto"/>
          <w:sz w:val="32"/>
          <w:szCs w:val="32"/>
          <w:lang w:val="ru-RU"/>
        </w:rPr>
        <w:t xml:space="preserve">Примечания к расчету </w:t>
      </w:r>
      <w:r w:rsidRPr="00C20730">
        <w:rPr>
          <w:rFonts w:ascii="Times New Roman" w:hAnsi="Times New Roman"/>
          <w:color w:val="auto"/>
          <w:sz w:val="32"/>
          <w:szCs w:val="32"/>
        </w:rPr>
        <w:t>P</w:t>
      </w:r>
      <w:r w:rsidRPr="00C20730">
        <w:rPr>
          <w:rFonts w:ascii="Times New Roman" w:hAnsi="Times New Roman"/>
          <w:color w:val="auto"/>
          <w:sz w:val="32"/>
          <w:szCs w:val="32"/>
          <w:lang w:val="ru-RU"/>
        </w:rPr>
        <w:t xml:space="preserve">1 и </w:t>
      </w:r>
      <w:r w:rsidRPr="00C20730">
        <w:rPr>
          <w:rFonts w:ascii="Times New Roman" w:hAnsi="Times New Roman"/>
          <w:color w:val="auto"/>
          <w:sz w:val="32"/>
          <w:szCs w:val="32"/>
        </w:rPr>
        <w:t>P</w:t>
      </w:r>
      <w:r w:rsidRPr="00C20730">
        <w:rPr>
          <w:rFonts w:ascii="Times New Roman" w:hAnsi="Times New Roman"/>
          <w:color w:val="auto"/>
          <w:sz w:val="32"/>
          <w:szCs w:val="32"/>
          <w:lang w:val="ru-RU"/>
        </w:rPr>
        <w:t>2:</w:t>
      </w:r>
      <w:bookmarkEnd w:id="965"/>
      <w:bookmarkEnd w:id="966"/>
      <w:bookmarkEnd w:id="967"/>
    </w:p>
    <w:p w:rsidR="00AC661E" w:rsidRPr="00C20730" w:rsidRDefault="00AC661E"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Накопление частот всегда ведётся от высших классов к </w:t>
      </w:r>
      <w:proofErr w:type="gramStart"/>
      <w:r w:rsidRPr="00C20730">
        <w:rPr>
          <w:rFonts w:ascii="Times New Roman" w:hAnsi="Times New Roman"/>
          <w:sz w:val="32"/>
          <w:szCs w:val="32"/>
          <w:lang w:val="ru-RU"/>
        </w:rPr>
        <w:t>низшим</w:t>
      </w:r>
      <w:proofErr w:type="gramEnd"/>
      <w:r w:rsidRPr="00C20730">
        <w:rPr>
          <w:rFonts w:ascii="Times New Roman" w:hAnsi="Times New Roman"/>
          <w:sz w:val="32"/>
          <w:szCs w:val="32"/>
          <w:lang w:val="ru-RU"/>
        </w:rPr>
        <w:t xml:space="preserve"> (сверху вниз по таблице).</w:t>
      </w:r>
    </w:p>
    <w:p w:rsidR="00AC661E" w:rsidRPr="00C20730" w:rsidRDefault="00AC661E"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Три ограничительные черточки всегда ставятся против последнего, наименьшего класса, что указывает на отсутствие данных для этих классов в соответствующих столбцах </w:t>
      </w:r>
      <w:r w:rsidRPr="00C20730">
        <w:rPr>
          <w:rFonts w:ascii="Times New Roman" w:hAnsi="Times New Roman"/>
          <w:sz w:val="32"/>
          <w:szCs w:val="32"/>
        </w:rPr>
        <w:t>P</w:t>
      </w:r>
      <w:r w:rsidRPr="00C20730">
        <w:rPr>
          <w:rFonts w:ascii="Times New Roman" w:hAnsi="Times New Roman"/>
          <w:sz w:val="32"/>
          <w:szCs w:val="32"/>
          <w:lang w:val="ru-RU"/>
        </w:rPr>
        <w:t xml:space="preserve">1 и </w:t>
      </w:r>
      <w:r w:rsidRPr="00C20730">
        <w:rPr>
          <w:rFonts w:ascii="Times New Roman" w:hAnsi="Times New Roman"/>
          <w:sz w:val="32"/>
          <w:szCs w:val="32"/>
        </w:rPr>
        <w:t>P</w:t>
      </w:r>
      <w:r w:rsidRPr="00C20730">
        <w:rPr>
          <w:rFonts w:ascii="Times New Roman" w:hAnsi="Times New Roman"/>
          <w:sz w:val="32"/>
          <w:szCs w:val="32"/>
          <w:lang w:val="ru-RU"/>
        </w:rPr>
        <w:t xml:space="preserve">2, так как они не участвуют в суммировании для </w:t>
      </w:r>
      <w:r w:rsidRPr="00C20730">
        <w:rPr>
          <w:rFonts w:ascii="Times New Roman" w:hAnsi="Times New Roman"/>
          <w:sz w:val="32"/>
          <w:szCs w:val="32"/>
        </w:rPr>
        <w:t>S</w:t>
      </w:r>
      <w:r w:rsidRPr="00C20730">
        <w:rPr>
          <w:rFonts w:ascii="Times New Roman" w:hAnsi="Times New Roman"/>
          <w:sz w:val="32"/>
          <w:szCs w:val="32"/>
          <w:lang w:val="ru-RU"/>
        </w:rPr>
        <w:t xml:space="preserve">1 и </w:t>
      </w:r>
      <w:r w:rsidRPr="00C20730">
        <w:rPr>
          <w:rFonts w:ascii="Times New Roman" w:hAnsi="Times New Roman"/>
          <w:sz w:val="32"/>
          <w:szCs w:val="32"/>
        </w:rPr>
        <w:t>S</w:t>
      </w:r>
      <w:r w:rsidRPr="00C20730">
        <w:rPr>
          <w:rFonts w:ascii="Times New Roman" w:hAnsi="Times New Roman"/>
          <w:sz w:val="32"/>
          <w:szCs w:val="32"/>
          <w:lang w:val="ru-RU"/>
        </w:rPr>
        <w:t>2.</w:t>
      </w:r>
    </w:p>
    <w:p w:rsidR="00AC661E" w:rsidRPr="00C20730" w:rsidRDefault="00AC661E" w:rsidP="006279B9">
      <w:pPr>
        <w:pStyle w:val="Compact"/>
        <w:spacing w:before="0" w:after="0" w:line="251" w:lineRule="auto"/>
        <w:rPr>
          <w:rFonts w:ascii="Times New Roman" w:hAnsi="Times New Roman"/>
          <w:sz w:val="32"/>
          <w:szCs w:val="32"/>
          <w:lang w:val="ru-RU"/>
        </w:rPr>
      </w:pPr>
    </w:p>
    <w:p w:rsidR="00AC661E" w:rsidRPr="00C20730" w:rsidRDefault="00AC661E" w:rsidP="006279B9">
      <w:pPr>
        <w:pStyle w:val="2"/>
        <w:spacing w:before="0" w:line="251" w:lineRule="auto"/>
        <w:rPr>
          <w:rFonts w:ascii="Times New Roman" w:hAnsi="Times New Roman"/>
          <w:color w:val="auto"/>
          <w:sz w:val="32"/>
          <w:szCs w:val="32"/>
          <w:lang w:val="ru-RU"/>
        </w:rPr>
      </w:pPr>
      <w:bookmarkStart w:id="968" w:name="_Toc204261490"/>
      <w:bookmarkStart w:id="969" w:name="_Toc204263132"/>
      <w:bookmarkStart w:id="970" w:name="_Toc204263361"/>
      <w:bookmarkStart w:id="971" w:name="_Toc205187049"/>
      <w:r w:rsidRPr="00C20730">
        <w:rPr>
          <w:rFonts w:ascii="Times New Roman" w:hAnsi="Times New Roman"/>
          <w:color w:val="auto"/>
          <w:sz w:val="32"/>
          <w:szCs w:val="32"/>
          <w:lang w:val="ru-RU"/>
        </w:rPr>
        <w:t>3. Текстовое описание математических формул</w:t>
      </w:r>
      <w:bookmarkEnd w:id="968"/>
      <w:bookmarkEnd w:id="969"/>
      <w:bookmarkEnd w:id="970"/>
      <w:bookmarkEnd w:id="971"/>
    </w:p>
    <w:p w:rsidR="00AC661E" w:rsidRPr="00C20730" w:rsidRDefault="00AC661E"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 данном алгоритме используются следующие математические формулы для расчета основных статистических показателей:</w:t>
      </w:r>
    </w:p>
    <w:p w:rsidR="00AC661E" w:rsidRPr="00C20730" w:rsidRDefault="00AC661E" w:rsidP="006279B9">
      <w:pPr>
        <w:pStyle w:val="3"/>
        <w:spacing w:before="0" w:line="251" w:lineRule="auto"/>
        <w:rPr>
          <w:rFonts w:ascii="Times New Roman" w:hAnsi="Times New Roman"/>
          <w:color w:val="auto"/>
          <w:sz w:val="32"/>
          <w:szCs w:val="32"/>
          <w:lang w:val="ru-RU"/>
        </w:rPr>
      </w:pPr>
      <w:bookmarkStart w:id="972" w:name="объем-выборки-n"/>
      <w:bookmarkStart w:id="973" w:name="_Toc204261491"/>
      <w:bookmarkStart w:id="974" w:name="_Toc204263133"/>
      <w:r w:rsidRPr="00C20730">
        <w:rPr>
          <w:rFonts w:ascii="Times New Roman" w:hAnsi="Times New Roman"/>
          <w:color w:val="auto"/>
          <w:sz w:val="32"/>
          <w:szCs w:val="32"/>
          <w:lang w:val="ru-RU"/>
        </w:rPr>
        <w:t>3.1. Объем выборки (</w:t>
      </w:r>
      <w:r w:rsidRPr="00C20730">
        <w:rPr>
          <w:rFonts w:ascii="Times New Roman" w:hAnsi="Times New Roman"/>
          <w:color w:val="auto"/>
          <w:sz w:val="32"/>
          <w:szCs w:val="32"/>
        </w:rPr>
        <w:t>n</w:t>
      </w:r>
      <w:r w:rsidRPr="00C20730">
        <w:rPr>
          <w:rFonts w:ascii="Times New Roman" w:hAnsi="Times New Roman"/>
          <w:color w:val="auto"/>
          <w:sz w:val="32"/>
          <w:szCs w:val="32"/>
          <w:lang w:val="ru-RU"/>
        </w:rPr>
        <w:t>)</w:t>
      </w:r>
      <w:bookmarkEnd w:id="972"/>
      <w:bookmarkEnd w:id="973"/>
      <w:bookmarkEnd w:id="974"/>
    </w:p>
    <w:p w:rsidR="00AC661E" w:rsidRPr="00C20730" w:rsidRDefault="00AC661E"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Объем выборки </w:t>
      </w:r>
      <m:oMath>
        <m:r>
          <w:rPr>
            <w:rFonts w:ascii="Cambria Math" w:hAnsi="Cambria Math"/>
            <w:sz w:val="32"/>
            <w:szCs w:val="32"/>
          </w:rPr>
          <m:t>n</m:t>
        </m:r>
      </m:oMath>
      <w:r w:rsidRPr="00C20730">
        <w:rPr>
          <w:rFonts w:ascii="Times New Roman" w:hAnsi="Times New Roman"/>
          <w:sz w:val="32"/>
          <w:szCs w:val="32"/>
          <w:lang w:val="ru-RU"/>
        </w:rPr>
        <w:t xml:space="preserve"> определяется как сумма всех абсолютных частот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oMath>
      <w:r w:rsidRPr="00C20730">
        <w:rPr>
          <w:rFonts w:ascii="Times New Roman" w:hAnsi="Times New Roman"/>
          <w:sz w:val="32"/>
          <w:szCs w:val="32"/>
          <w:lang w:val="ru-RU"/>
        </w:rPr>
        <w:t>:</w:t>
      </w:r>
    </w:p>
    <w:p w:rsidR="00AC661E"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n=</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k</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e>
          </m:nary>
        </m:oMath>
      </m:oMathPara>
    </w:p>
    <w:p w:rsidR="00AC661E" w:rsidRPr="00C20730" w:rsidRDefault="00AC661E"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где </w:t>
      </w:r>
      <m:oMath>
        <m:r>
          <w:rPr>
            <w:rFonts w:ascii="Cambria Math" w:hAnsi="Cambria Math"/>
            <w:sz w:val="32"/>
            <w:szCs w:val="32"/>
          </w:rPr>
          <m:t>k</m:t>
        </m:r>
      </m:oMath>
      <w:r w:rsidRPr="00C20730">
        <w:rPr>
          <w:rFonts w:ascii="Times New Roman" w:hAnsi="Times New Roman"/>
          <w:sz w:val="32"/>
          <w:szCs w:val="32"/>
          <w:lang w:val="ru-RU"/>
        </w:rPr>
        <w:t xml:space="preserve"> – количество вариант (классов).</w:t>
      </w:r>
    </w:p>
    <w:p w:rsidR="00822063" w:rsidRPr="00C20730" w:rsidRDefault="00822063" w:rsidP="006279B9">
      <w:pPr>
        <w:pStyle w:val="a0"/>
        <w:spacing w:line="251" w:lineRule="auto"/>
        <w:rPr>
          <w:lang w:val="ru-RU"/>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975" w:name="накопленные-частоты-первого-ряда-p1"/>
      <w:bookmarkStart w:id="976" w:name="_Toc204261492"/>
      <w:bookmarkStart w:id="977" w:name="_Toc204263134"/>
      <w:r w:rsidRPr="00C20730">
        <w:rPr>
          <w:rFonts w:ascii="Times New Roman" w:hAnsi="Times New Roman"/>
          <w:color w:val="auto"/>
          <w:sz w:val="32"/>
          <w:szCs w:val="32"/>
          <w:lang w:val="ru-RU"/>
        </w:rPr>
        <w:lastRenderedPageBreak/>
        <w:t>3.2. Накопленные частоты первого ряда (</w:t>
      </w:r>
      <w:r w:rsidRPr="00C20730">
        <w:rPr>
          <w:rFonts w:ascii="Times New Roman" w:hAnsi="Times New Roman"/>
          <w:color w:val="auto"/>
          <w:sz w:val="32"/>
          <w:szCs w:val="32"/>
        </w:rPr>
        <w:t>P</w:t>
      </w:r>
      <w:r w:rsidRPr="00C20730">
        <w:rPr>
          <w:rFonts w:ascii="Times New Roman" w:hAnsi="Times New Roman"/>
          <w:color w:val="auto"/>
          <w:sz w:val="32"/>
          <w:szCs w:val="32"/>
          <w:lang w:val="ru-RU"/>
        </w:rPr>
        <w:t>1)</w:t>
      </w:r>
      <w:bookmarkEnd w:id="975"/>
      <w:bookmarkEnd w:id="976"/>
      <w:bookmarkEnd w:id="977"/>
    </w:p>
    <w:p w:rsidR="00AC661E" w:rsidRPr="00C20730" w:rsidRDefault="00AC661E"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Накопленные частоты первого ряда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r>
              <w:rPr>
                <w:rFonts w:ascii="Cambria Math" w:hAnsi="Cambria Math"/>
                <w:sz w:val="32"/>
                <w:szCs w:val="32"/>
              </w:rPr>
              <m:t>i</m:t>
            </m:r>
          </m:sub>
        </m:sSub>
      </m:oMath>
      <w:r w:rsidRPr="00C20730">
        <w:rPr>
          <w:rFonts w:ascii="Times New Roman" w:hAnsi="Times New Roman"/>
          <w:sz w:val="32"/>
          <w:szCs w:val="32"/>
          <w:lang w:val="ru-RU"/>
        </w:rPr>
        <w:t xml:space="preserve"> рассчитываются как кумулятивная сумма абсолютных частот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j</m:t>
            </m:r>
          </m:sub>
        </m:sSub>
      </m:oMath>
      <w:r w:rsidRPr="00C20730">
        <w:rPr>
          <w:rFonts w:ascii="Times New Roman" w:hAnsi="Times New Roman"/>
          <w:sz w:val="32"/>
          <w:szCs w:val="32"/>
          <w:lang w:val="ru-RU"/>
        </w:rPr>
        <w:t xml:space="preserve"> до текущего класса </w:t>
      </w:r>
      <m:oMath>
        <m:r>
          <w:rPr>
            <w:rFonts w:ascii="Cambria Math" w:hAnsi="Cambria Math"/>
            <w:sz w:val="32"/>
            <w:szCs w:val="32"/>
          </w:rPr>
          <m:t>i</m:t>
        </m:r>
      </m:oMath>
      <w:r w:rsidRPr="00C20730">
        <w:rPr>
          <w:rFonts w:ascii="Times New Roman" w:hAnsi="Times New Roman"/>
          <w:sz w:val="32"/>
          <w:szCs w:val="32"/>
          <w:lang w:val="ru-RU"/>
        </w:rPr>
        <w:t xml:space="preserve"> включительно. Накопление ведется от высших классов к </w:t>
      </w:r>
      <w:proofErr w:type="gramStart"/>
      <w:r w:rsidRPr="00C20730">
        <w:rPr>
          <w:rFonts w:ascii="Times New Roman" w:hAnsi="Times New Roman"/>
          <w:sz w:val="32"/>
          <w:szCs w:val="32"/>
          <w:lang w:val="ru-RU"/>
        </w:rPr>
        <w:t>низшим</w:t>
      </w:r>
      <w:proofErr w:type="gramEnd"/>
      <w:r w:rsidRPr="00C20730">
        <w:rPr>
          <w:rFonts w:ascii="Times New Roman" w:hAnsi="Times New Roman"/>
          <w:sz w:val="32"/>
          <w:szCs w:val="32"/>
          <w:lang w:val="ru-RU"/>
        </w:rPr>
        <w:t xml:space="preserve"> (сверху вниз по таблице):</w:t>
      </w:r>
    </w:p>
    <w:p w:rsidR="00AC661E" w:rsidRPr="00C20730" w:rsidRDefault="000842A4" w:rsidP="006279B9">
      <w:pPr>
        <w:pStyle w:val="a0"/>
        <w:spacing w:before="0" w:after="0" w:line="251" w:lineRule="auto"/>
        <w:rPr>
          <w:rFonts w:ascii="Times New Roman" w:hAnsi="Times New Roman"/>
          <w:sz w:val="32"/>
          <w:szCs w:val="32"/>
          <w:lang w:val="ru-RU"/>
        </w:rPr>
      </w:pPr>
      <m:oMathPara>
        <m:oMathParaPr>
          <m:jc m:val="center"/>
        </m:oMathParaP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1,i</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j=1</m:t>
              </m:r>
            </m:sub>
            <m:sup>
              <m:r>
                <w:rPr>
                  <w:rFonts w:ascii="Cambria Math" w:hAnsi="Cambria Math"/>
                  <w:sz w:val="32"/>
                  <w:szCs w:val="32"/>
                </w:rPr>
                <m:t>i</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j</m:t>
                  </m:r>
                </m:sub>
              </m:sSub>
            </m:e>
          </m:nary>
        </m:oMath>
      </m:oMathPara>
    </w:p>
    <w:p w:rsidR="00822063" w:rsidRPr="00C20730" w:rsidRDefault="00822063"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978" w:name="накопленные-частоты-второго-ряда-p2"/>
      <w:bookmarkStart w:id="979" w:name="_Toc204261493"/>
      <w:bookmarkStart w:id="980" w:name="_Toc204263135"/>
      <w:r w:rsidRPr="00C20730">
        <w:rPr>
          <w:rFonts w:ascii="Times New Roman" w:hAnsi="Times New Roman"/>
          <w:color w:val="auto"/>
          <w:sz w:val="32"/>
          <w:szCs w:val="32"/>
          <w:lang w:val="ru-RU"/>
        </w:rPr>
        <w:t>3.3. Накопленные частоты второго ряда (</w:t>
      </w:r>
      <w:r w:rsidRPr="00C20730">
        <w:rPr>
          <w:rFonts w:ascii="Times New Roman" w:hAnsi="Times New Roman"/>
          <w:color w:val="auto"/>
          <w:sz w:val="32"/>
          <w:szCs w:val="32"/>
        </w:rPr>
        <w:t>P</w:t>
      </w:r>
      <w:r w:rsidRPr="00C20730">
        <w:rPr>
          <w:rFonts w:ascii="Times New Roman" w:hAnsi="Times New Roman"/>
          <w:color w:val="auto"/>
          <w:sz w:val="32"/>
          <w:szCs w:val="32"/>
          <w:lang w:val="ru-RU"/>
        </w:rPr>
        <w:t>2)</w:t>
      </w:r>
      <w:bookmarkEnd w:id="978"/>
      <w:bookmarkEnd w:id="979"/>
      <w:bookmarkEnd w:id="980"/>
    </w:p>
    <w:p w:rsidR="00AC661E" w:rsidRPr="00C20730" w:rsidRDefault="00AC661E"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Накопленные частоты второго ряда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r>
              <w:rPr>
                <w:rFonts w:ascii="Cambria Math" w:hAnsi="Cambria Math"/>
                <w:sz w:val="32"/>
                <w:szCs w:val="32"/>
              </w:rPr>
              <m:t>i</m:t>
            </m:r>
          </m:sub>
        </m:sSub>
      </m:oMath>
      <w:r w:rsidRPr="00C20730">
        <w:rPr>
          <w:rFonts w:ascii="Times New Roman" w:hAnsi="Times New Roman"/>
          <w:sz w:val="32"/>
          <w:szCs w:val="32"/>
          <w:lang w:val="ru-RU"/>
        </w:rPr>
        <w:t xml:space="preserve"> рассчитываются как кумулятивная сумма накопленных частот первого ряда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r>
              <w:rPr>
                <w:rFonts w:ascii="Cambria Math" w:hAnsi="Cambria Math"/>
                <w:sz w:val="32"/>
                <w:szCs w:val="32"/>
              </w:rPr>
              <m:t>j</m:t>
            </m:r>
          </m:sub>
        </m:sSub>
      </m:oMath>
      <w:r w:rsidRPr="00C20730">
        <w:rPr>
          <w:rFonts w:ascii="Times New Roman" w:hAnsi="Times New Roman"/>
          <w:sz w:val="32"/>
          <w:szCs w:val="32"/>
          <w:lang w:val="ru-RU"/>
        </w:rPr>
        <w:t xml:space="preserve"> до текущего класса </w:t>
      </w:r>
      <m:oMath>
        <m:r>
          <w:rPr>
            <w:rFonts w:ascii="Cambria Math" w:hAnsi="Cambria Math"/>
            <w:sz w:val="32"/>
            <w:szCs w:val="32"/>
          </w:rPr>
          <m:t>i</m:t>
        </m:r>
      </m:oMath>
      <w:r w:rsidRPr="00C20730">
        <w:rPr>
          <w:rFonts w:ascii="Times New Roman" w:hAnsi="Times New Roman"/>
          <w:sz w:val="32"/>
          <w:szCs w:val="32"/>
          <w:lang w:val="ru-RU"/>
        </w:rPr>
        <w:t xml:space="preserve"> включительно. Накопление также ведется от высших классов к </w:t>
      </w:r>
      <w:proofErr w:type="gramStart"/>
      <w:r w:rsidRPr="00C20730">
        <w:rPr>
          <w:rFonts w:ascii="Times New Roman" w:hAnsi="Times New Roman"/>
          <w:sz w:val="32"/>
          <w:szCs w:val="32"/>
          <w:lang w:val="ru-RU"/>
        </w:rPr>
        <w:t>низшим</w:t>
      </w:r>
      <w:proofErr w:type="gramEnd"/>
      <w:r w:rsidRPr="00C20730">
        <w:rPr>
          <w:rFonts w:ascii="Times New Roman" w:hAnsi="Times New Roman"/>
          <w:sz w:val="32"/>
          <w:szCs w:val="32"/>
          <w:lang w:val="ru-RU"/>
        </w:rPr>
        <w:t>:</w:t>
      </w:r>
    </w:p>
    <w:p w:rsidR="00AC661E" w:rsidRPr="00C20730" w:rsidRDefault="000842A4" w:rsidP="006279B9">
      <w:pPr>
        <w:pStyle w:val="a0"/>
        <w:spacing w:before="0" w:after="0" w:line="251" w:lineRule="auto"/>
        <w:rPr>
          <w:rFonts w:ascii="Times New Roman" w:hAnsi="Times New Roman"/>
          <w:sz w:val="32"/>
          <w:szCs w:val="32"/>
          <w:lang w:val="ru-RU"/>
        </w:rPr>
      </w:pPr>
      <m:oMathPara>
        <m:oMathParaPr>
          <m:jc m:val="center"/>
        </m:oMathParaP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2,i</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j=1</m:t>
              </m:r>
            </m:sub>
            <m:sup>
              <m:r>
                <w:rPr>
                  <w:rFonts w:ascii="Cambria Math" w:hAnsi="Cambria Math"/>
                  <w:sz w:val="32"/>
                  <w:szCs w:val="32"/>
                </w:rPr>
                <m:t>i</m:t>
              </m:r>
            </m:sup>
            <m:e>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1,j</m:t>
                  </m:r>
                </m:sub>
              </m:sSub>
            </m:e>
          </m:nary>
        </m:oMath>
      </m:oMathPara>
    </w:p>
    <w:p w:rsidR="00822063" w:rsidRPr="00C20730" w:rsidRDefault="00822063"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981" w:name="сумма-накопленных-частот-первого-ряда-s1"/>
      <w:bookmarkStart w:id="982" w:name="_Toc204261494"/>
      <w:bookmarkStart w:id="983" w:name="_Toc204263136"/>
      <w:r w:rsidRPr="00C20730">
        <w:rPr>
          <w:rFonts w:ascii="Times New Roman" w:hAnsi="Times New Roman"/>
          <w:color w:val="auto"/>
          <w:sz w:val="32"/>
          <w:szCs w:val="32"/>
          <w:lang w:val="ru-RU"/>
        </w:rPr>
        <w:t>3.4. Сумма накопленных частот первого ряда (</w:t>
      </w:r>
      <w:r w:rsidRPr="00C20730">
        <w:rPr>
          <w:rFonts w:ascii="Times New Roman" w:hAnsi="Times New Roman"/>
          <w:color w:val="auto"/>
          <w:sz w:val="32"/>
          <w:szCs w:val="32"/>
        </w:rPr>
        <w:t>S</w:t>
      </w:r>
      <w:r w:rsidRPr="00C20730">
        <w:rPr>
          <w:rFonts w:ascii="Times New Roman" w:hAnsi="Times New Roman"/>
          <w:color w:val="auto"/>
          <w:sz w:val="32"/>
          <w:szCs w:val="32"/>
          <w:lang w:val="ru-RU"/>
        </w:rPr>
        <w:t>1)</w:t>
      </w:r>
      <w:bookmarkEnd w:id="981"/>
      <w:bookmarkEnd w:id="982"/>
      <w:bookmarkEnd w:id="983"/>
    </w:p>
    <w:p w:rsidR="00AC661E" w:rsidRPr="00C20730" w:rsidRDefault="00AC661E" w:rsidP="006279B9">
      <w:pPr>
        <w:pStyle w:val="FirstParagraph"/>
        <w:spacing w:before="0" w:after="0" w:line="251" w:lineRule="auto"/>
        <w:rPr>
          <w:rFonts w:ascii="Times New Roman" w:hAnsi="Times New Roman"/>
          <w:sz w:val="32"/>
          <w:szCs w:val="32"/>
        </w:rPr>
      </w:pPr>
      <w:r w:rsidRPr="00C20730">
        <w:rPr>
          <w:rFonts w:ascii="Times New Roman" w:hAnsi="Times New Roman"/>
          <w:sz w:val="32"/>
          <w:szCs w:val="32"/>
          <w:lang w:val="ru-RU"/>
        </w:rPr>
        <w:t xml:space="preserve">Сумма накопленных частот первого ряда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oMath>
      <w:r w:rsidRPr="00C20730">
        <w:rPr>
          <w:rFonts w:ascii="Times New Roman" w:hAnsi="Times New Roman"/>
          <w:sz w:val="32"/>
          <w:szCs w:val="32"/>
          <w:lang w:val="ru-RU"/>
        </w:rPr>
        <w:t xml:space="preserve"> представляет собой сумму всех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r>
              <w:rPr>
                <w:rFonts w:ascii="Cambria Math" w:hAnsi="Cambria Math"/>
                <w:sz w:val="32"/>
                <w:szCs w:val="32"/>
              </w:rPr>
              <m:t>i</m:t>
            </m:r>
          </m:sub>
        </m:sSub>
      </m:oMath>
      <w:r w:rsidRPr="00C20730">
        <w:rPr>
          <w:rFonts w:ascii="Times New Roman" w:hAnsi="Times New Roman"/>
          <w:sz w:val="32"/>
          <w:szCs w:val="32"/>
          <w:lang w:val="ru-RU"/>
        </w:rPr>
        <w:t xml:space="preserve"> за исключением последнего элемента, который соответствует общему объему выборки и не используется в дальнейших расчетах по данной методике. </w:t>
      </w:r>
      <w:r w:rsidRPr="00C20730">
        <w:rPr>
          <w:rFonts w:ascii="Times New Roman" w:hAnsi="Times New Roman"/>
          <w:sz w:val="32"/>
          <w:szCs w:val="32"/>
        </w:rPr>
        <w:t xml:space="preserve">Если </w:t>
      </w:r>
      <m:oMath>
        <m:r>
          <w:rPr>
            <w:rFonts w:ascii="Cambria Math" w:hAnsi="Cambria Math"/>
            <w:sz w:val="32"/>
            <w:szCs w:val="32"/>
          </w:rPr>
          <m:t>m</m:t>
        </m:r>
      </m:oMath>
      <w:r w:rsidRPr="00C20730">
        <w:rPr>
          <w:rFonts w:ascii="Times New Roman" w:hAnsi="Times New Roman"/>
          <w:sz w:val="32"/>
          <w:szCs w:val="32"/>
        </w:rPr>
        <w:t xml:space="preserve"> – общее количество классов, то:</w:t>
      </w:r>
    </w:p>
    <w:p w:rsidR="00AC661E" w:rsidRPr="00C20730" w:rsidRDefault="000842A4" w:rsidP="006279B9">
      <w:pPr>
        <w:pStyle w:val="a0"/>
        <w:spacing w:before="0" w:after="0" w:line="251" w:lineRule="auto"/>
        <w:rPr>
          <w:rFonts w:ascii="Times New Roman" w:hAnsi="Times New Roman"/>
          <w:sz w:val="32"/>
          <w:szCs w:val="32"/>
          <w:lang w:val="ru-RU"/>
        </w:rPr>
      </w:pPr>
      <m:oMathPara>
        <m:oMathParaPr>
          <m:jc m:val="center"/>
        </m:oMathPara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m-1</m:t>
              </m:r>
            </m:sup>
            <m:e>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1,i</m:t>
                  </m:r>
                </m:sub>
              </m:sSub>
            </m:e>
          </m:nary>
        </m:oMath>
      </m:oMathPara>
    </w:p>
    <w:p w:rsidR="00822063" w:rsidRPr="00C20730" w:rsidRDefault="00822063"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984" w:name="сумма-накопленных-частот-второго-ряда-s2"/>
      <w:bookmarkStart w:id="985" w:name="_Toc204261495"/>
      <w:bookmarkStart w:id="986" w:name="_Toc204263137"/>
      <w:r w:rsidRPr="00C20730">
        <w:rPr>
          <w:rFonts w:ascii="Times New Roman" w:hAnsi="Times New Roman"/>
          <w:color w:val="auto"/>
          <w:sz w:val="32"/>
          <w:szCs w:val="32"/>
          <w:lang w:val="ru-RU"/>
        </w:rPr>
        <w:t>3.5. Сумма накопленных частот второго ряда (</w:t>
      </w:r>
      <w:r w:rsidRPr="00C20730">
        <w:rPr>
          <w:rFonts w:ascii="Times New Roman" w:hAnsi="Times New Roman"/>
          <w:color w:val="auto"/>
          <w:sz w:val="32"/>
          <w:szCs w:val="32"/>
        </w:rPr>
        <w:t>S</w:t>
      </w:r>
      <w:r w:rsidRPr="00C20730">
        <w:rPr>
          <w:rFonts w:ascii="Times New Roman" w:hAnsi="Times New Roman"/>
          <w:color w:val="auto"/>
          <w:sz w:val="32"/>
          <w:szCs w:val="32"/>
          <w:lang w:val="ru-RU"/>
        </w:rPr>
        <w:t>2)</w:t>
      </w:r>
      <w:bookmarkEnd w:id="984"/>
      <w:bookmarkEnd w:id="985"/>
      <w:bookmarkEnd w:id="986"/>
    </w:p>
    <w:p w:rsidR="00AC661E" w:rsidRPr="00C20730" w:rsidRDefault="00AC661E" w:rsidP="006279B9">
      <w:pPr>
        <w:pStyle w:val="FirstParagraph"/>
        <w:spacing w:before="0" w:after="0" w:line="251" w:lineRule="auto"/>
        <w:rPr>
          <w:rFonts w:ascii="Times New Roman" w:hAnsi="Times New Roman"/>
          <w:sz w:val="32"/>
          <w:szCs w:val="32"/>
        </w:rPr>
      </w:pPr>
      <w:r w:rsidRPr="00C20730">
        <w:rPr>
          <w:rFonts w:ascii="Times New Roman" w:hAnsi="Times New Roman"/>
          <w:sz w:val="32"/>
          <w:szCs w:val="32"/>
          <w:lang w:val="ru-RU"/>
        </w:rPr>
        <w:t xml:space="preserve">Сумма накопленных частот второго ряда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oMath>
      <w:r w:rsidRPr="00C20730">
        <w:rPr>
          <w:rFonts w:ascii="Times New Roman" w:hAnsi="Times New Roman"/>
          <w:sz w:val="32"/>
          <w:szCs w:val="32"/>
          <w:lang w:val="ru-RU"/>
        </w:rPr>
        <w:t xml:space="preserve"> представляет собой сумму всех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r>
              <w:rPr>
                <w:rFonts w:ascii="Cambria Math" w:hAnsi="Cambria Math"/>
                <w:sz w:val="32"/>
                <w:szCs w:val="32"/>
              </w:rPr>
              <m:t>i</m:t>
            </m:r>
          </m:sub>
        </m:sSub>
      </m:oMath>
      <w:r w:rsidRPr="00C20730">
        <w:rPr>
          <w:rFonts w:ascii="Times New Roman" w:hAnsi="Times New Roman"/>
          <w:sz w:val="32"/>
          <w:szCs w:val="32"/>
          <w:lang w:val="ru-RU"/>
        </w:rPr>
        <w:t xml:space="preserve"> за исключением двух последних элементов, которые не участвуют в расчетах. </w:t>
      </w:r>
      <w:r w:rsidRPr="00C20730">
        <w:rPr>
          <w:rFonts w:ascii="Times New Roman" w:hAnsi="Times New Roman"/>
          <w:sz w:val="32"/>
          <w:szCs w:val="32"/>
        </w:rPr>
        <w:t xml:space="preserve">Если </w:t>
      </w:r>
      <m:oMath>
        <m:r>
          <w:rPr>
            <w:rFonts w:ascii="Cambria Math" w:hAnsi="Cambria Math"/>
            <w:sz w:val="32"/>
            <w:szCs w:val="32"/>
          </w:rPr>
          <m:t>m</m:t>
        </m:r>
      </m:oMath>
      <w:r w:rsidRPr="00C20730">
        <w:rPr>
          <w:rFonts w:ascii="Times New Roman" w:hAnsi="Times New Roman"/>
          <w:sz w:val="32"/>
          <w:szCs w:val="32"/>
        </w:rPr>
        <w:t xml:space="preserve"> – общее количество классов, то:</w:t>
      </w:r>
    </w:p>
    <w:p w:rsidR="00AC661E" w:rsidRPr="00C20730" w:rsidRDefault="000842A4" w:rsidP="006279B9">
      <w:pPr>
        <w:pStyle w:val="a0"/>
        <w:spacing w:before="0" w:after="0" w:line="251" w:lineRule="auto"/>
        <w:rPr>
          <w:rFonts w:ascii="Times New Roman" w:hAnsi="Times New Roman"/>
          <w:sz w:val="32"/>
          <w:szCs w:val="32"/>
          <w:lang w:val="ru-RU"/>
        </w:rPr>
      </w:pPr>
      <m:oMathPara>
        <m:oMathParaPr>
          <m:jc m:val="center"/>
        </m:oMathParaP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m-2</m:t>
              </m:r>
            </m:sup>
            <m:e>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2,i</m:t>
                  </m:r>
                </m:sub>
              </m:sSub>
            </m:e>
          </m:nary>
        </m:oMath>
      </m:oMathPara>
    </w:p>
    <w:p w:rsidR="00822063" w:rsidRPr="00C20730" w:rsidRDefault="00822063"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987" w:name="среднее-арифметическое-m"/>
      <w:bookmarkStart w:id="988" w:name="_Toc204261496"/>
      <w:bookmarkStart w:id="989" w:name="_Toc204263138"/>
      <w:r w:rsidRPr="00C20730">
        <w:rPr>
          <w:rFonts w:ascii="Times New Roman" w:hAnsi="Times New Roman"/>
          <w:color w:val="auto"/>
          <w:sz w:val="32"/>
          <w:szCs w:val="32"/>
          <w:lang w:val="ru-RU"/>
        </w:rPr>
        <w:t>3.6. Среднее арифметическое (</w:t>
      </w:r>
      <w:r w:rsidRPr="00C20730">
        <w:rPr>
          <w:rFonts w:ascii="Times New Roman" w:hAnsi="Times New Roman"/>
          <w:color w:val="auto"/>
          <w:sz w:val="32"/>
          <w:szCs w:val="32"/>
        </w:rPr>
        <w:t>M</w:t>
      </w:r>
      <w:r w:rsidRPr="00C20730">
        <w:rPr>
          <w:rFonts w:ascii="Times New Roman" w:hAnsi="Times New Roman"/>
          <w:color w:val="auto"/>
          <w:sz w:val="32"/>
          <w:szCs w:val="32"/>
          <w:lang w:val="ru-RU"/>
        </w:rPr>
        <w:t>)</w:t>
      </w:r>
      <w:bookmarkEnd w:id="987"/>
      <w:bookmarkEnd w:id="988"/>
      <w:bookmarkEnd w:id="989"/>
    </w:p>
    <w:p w:rsidR="00AC661E" w:rsidRPr="00C20730" w:rsidRDefault="00AC661E"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Среднее арифметическое </w:t>
      </w:r>
      <m:oMath>
        <m:r>
          <w:rPr>
            <w:rFonts w:ascii="Cambria Math" w:hAnsi="Cambria Math"/>
            <w:sz w:val="32"/>
            <w:szCs w:val="32"/>
          </w:rPr>
          <m:t>M</m:t>
        </m:r>
      </m:oMath>
      <w:r w:rsidRPr="00C20730">
        <w:rPr>
          <w:rFonts w:ascii="Times New Roman" w:hAnsi="Times New Roman"/>
          <w:sz w:val="32"/>
          <w:szCs w:val="32"/>
          <w:lang w:val="ru-RU"/>
        </w:rPr>
        <w:t xml:space="preserve"> рассчитывается с использованием условного среднего </w:t>
      </w:r>
      <m:oMath>
        <m:r>
          <w:rPr>
            <w:rFonts w:ascii="Cambria Math" w:hAnsi="Cambria Math"/>
            <w:sz w:val="32"/>
            <w:szCs w:val="32"/>
          </w:rPr>
          <m:t>A</m:t>
        </m:r>
      </m:oMath>
      <w:r w:rsidRPr="00C20730">
        <w:rPr>
          <w:rFonts w:ascii="Times New Roman" w:hAnsi="Times New Roman"/>
          <w:sz w:val="32"/>
          <w:szCs w:val="32"/>
          <w:lang w:val="ru-RU"/>
        </w:rPr>
        <w:t xml:space="preserve">, интервала ряда </w:t>
      </w:r>
      <m:oMath>
        <m:r>
          <w:rPr>
            <w:rFonts w:ascii="Cambria Math" w:hAnsi="Cambria Math"/>
            <w:sz w:val="32"/>
            <w:szCs w:val="32"/>
          </w:rPr>
          <m:t>k</m:t>
        </m:r>
      </m:oMath>
      <w:r w:rsidRPr="00C20730">
        <w:rPr>
          <w:rFonts w:ascii="Times New Roman" w:hAnsi="Times New Roman"/>
          <w:sz w:val="32"/>
          <w:szCs w:val="32"/>
          <w:lang w:val="ru-RU"/>
        </w:rPr>
        <w:t xml:space="preserve">, суммы накопленных частот первого ряда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oMath>
      <w:r w:rsidRPr="00C20730">
        <w:rPr>
          <w:rFonts w:ascii="Times New Roman" w:hAnsi="Times New Roman"/>
          <w:sz w:val="32"/>
          <w:szCs w:val="32"/>
          <w:lang w:val="ru-RU"/>
        </w:rPr>
        <w:t xml:space="preserve"> и объема выборки </w:t>
      </w:r>
      <m:oMath>
        <m:r>
          <w:rPr>
            <w:rFonts w:ascii="Cambria Math" w:hAnsi="Cambria Math"/>
            <w:sz w:val="32"/>
            <w:szCs w:val="32"/>
          </w:rPr>
          <m:t>n</m:t>
        </m:r>
      </m:oMath>
      <w:r w:rsidRPr="00C20730">
        <w:rPr>
          <w:rFonts w:ascii="Times New Roman" w:hAnsi="Times New Roman"/>
          <w:sz w:val="32"/>
          <w:szCs w:val="32"/>
          <w:lang w:val="ru-RU"/>
        </w:rPr>
        <w:t>:</w:t>
      </w:r>
    </w:p>
    <w:p w:rsidR="00AC661E" w:rsidRPr="00C20730" w:rsidRDefault="000C0DE8" w:rsidP="006279B9">
      <w:pPr>
        <w:pStyle w:val="a0"/>
        <w:spacing w:before="0" w:after="0" w:line="251" w:lineRule="auto"/>
        <w:rPr>
          <w:rFonts w:ascii="Times New Roman" w:hAnsi="Times New Roman"/>
          <w:sz w:val="32"/>
          <w:szCs w:val="32"/>
          <w:lang w:val="ru-RU"/>
        </w:rPr>
      </w:pPr>
      <m:oMathPara>
        <m:oMathParaPr>
          <m:jc m:val="center"/>
        </m:oMathParaPr>
        <m:oMath>
          <m:r>
            <w:rPr>
              <w:rFonts w:ascii="Cambria Math" w:hAnsi="Cambria Math"/>
              <w:sz w:val="32"/>
              <w:szCs w:val="32"/>
            </w:rPr>
            <m:t>M=A+k</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num>
            <m:den>
              <m:r>
                <w:rPr>
                  <w:rFonts w:ascii="Cambria Math" w:hAnsi="Cambria Math"/>
                  <w:sz w:val="32"/>
                  <w:szCs w:val="32"/>
                </w:rPr>
                <m:t>n</m:t>
              </m:r>
            </m:den>
          </m:f>
        </m:oMath>
      </m:oMathPara>
    </w:p>
    <w:p w:rsidR="00822063" w:rsidRPr="00C20730" w:rsidRDefault="00822063"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990" w:name="дисперсия-σ2"/>
      <w:bookmarkStart w:id="991" w:name="_Toc204261497"/>
      <w:bookmarkStart w:id="992" w:name="_Toc204263139"/>
      <w:r w:rsidRPr="00C20730">
        <w:rPr>
          <w:rFonts w:ascii="Times New Roman" w:hAnsi="Times New Roman"/>
          <w:color w:val="auto"/>
          <w:sz w:val="32"/>
          <w:szCs w:val="32"/>
          <w:lang w:val="ru-RU"/>
        </w:rPr>
        <w:t>3.7. Дисперсия (</w:t>
      </w:r>
      <w:r w:rsidRPr="00C20730">
        <w:rPr>
          <w:rFonts w:ascii="Times New Roman" w:hAnsi="Times New Roman"/>
          <w:color w:val="auto"/>
          <w:sz w:val="32"/>
          <w:szCs w:val="32"/>
        </w:rPr>
        <w:t>σ</w:t>
      </w:r>
      <w:r w:rsidRPr="00C20730">
        <w:rPr>
          <w:rFonts w:ascii="Times New Roman" w:hAnsi="Times New Roman"/>
          <w:color w:val="auto"/>
          <w:sz w:val="32"/>
          <w:szCs w:val="32"/>
          <w:lang w:val="ru-RU"/>
        </w:rPr>
        <w:t>2)</w:t>
      </w:r>
      <w:bookmarkEnd w:id="990"/>
      <w:bookmarkEnd w:id="991"/>
      <w:bookmarkEnd w:id="992"/>
    </w:p>
    <w:p w:rsidR="00AC661E" w:rsidRPr="00C20730" w:rsidRDefault="00AC661E"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Дисперсия </w:t>
      </w: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oMath>
      <w:r w:rsidRPr="00C20730">
        <w:rPr>
          <w:rFonts w:ascii="Times New Roman" w:hAnsi="Times New Roman"/>
          <w:sz w:val="32"/>
          <w:szCs w:val="32"/>
          <w:lang w:val="ru-RU"/>
        </w:rPr>
        <w:t xml:space="preserve"> является мерой рассеяния данных. Согласно представленному алгоритму, она рассчитывается как:</w:t>
      </w:r>
    </w:p>
    <w:p w:rsidR="00AC661E" w:rsidRPr="00C20730" w:rsidRDefault="000842A4" w:rsidP="006279B9">
      <w:pPr>
        <w:pStyle w:val="a0"/>
        <w:spacing w:before="0" w:after="0" w:line="251" w:lineRule="auto"/>
        <w:rPr>
          <w:rFonts w:ascii="Times New Roman" w:hAnsi="Times New Roman"/>
          <w:sz w:val="32"/>
          <w:szCs w:val="32"/>
          <w:lang w:val="ru-RU"/>
        </w:rPr>
      </w:pPr>
      <m:oMathPara>
        <m:oMathParaPr>
          <m:jc m:val="center"/>
        </m:oMathParaP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rPr>
                <m:t>2</m:t>
              </m:r>
            </m:sup>
          </m:sSup>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2</m:t>
              </m:r>
            </m:sub>
          </m:sSub>
          <m:r>
            <w:rPr>
              <w:rFonts w:ascii="Cambria Math" w:hAnsi="Cambria Math"/>
              <w:sz w:val="32"/>
              <w:szCs w:val="32"/>
            </w:rPr>
            <m:t>-</m:t>
          </m:r>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rPr>
                    <m:t>1</m:t>
                  </m:r>
                </m:sub>
                <m:sup>
                  <m:r>
                    <w:rPr>
                      <w:rFonts w:ascii="Cambria Math" w:hAnsi="Cambria Math"/>
                      <w:sz w:val="32"/>
                      <w:szCs w:val="32"/>
                    </w:rPr>
                    <m:t>2</m:t>
                  </m:r>
                </m:sup>
              </m:sSubSup>
            </m:num>
            <m:den>
              <m:r>
                <w:rPr>
                  <w:rFonts w:ascii="Cambria Math" w:hAnsi="Cambria Math"/>
                  <w:sz w:val="32"/>
                  <w:szCs w:val="32"/>
                </w:rPr>
                <m:t>n</m:t>
              </m:r>
            </m:den>
          </m:f>
        </m:oMath>
      </m:oMathPara>
    </w:p>
    <w:p w:rsidR="00822063" w:rsidRPr="00C20730" w:rsidRDefault="00822063"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Примечание:</w:t>
      </w:r>
      <w:r w:rsidRPr="00C20730">
        <w:rPr>
          <w:rFonts w:ascii="Times New Roman" w:hAnsi="Times New Roman"/>
          <w:sz w:val="32"/>
          <w:szCs w:val="32"/>
          <w:lang w:val="ru-RU"/>
        </w:rPr>
        <w:t xml:space="preserve"> В исходном изображении наблюдается расхождение между формулой для </w:t>
      </w: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oMath>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lang w:val="ru-RU"/>
              </w:rPr>
              <m:t>1</m:t>
            </m:r>
          </m:sub>
          <m:sup>
            <m:r>
              <w:rPr>
                <w:rFonts w:ascii="Cambria Math" w:hAnsi="Cambria Math"/>
                <w:sz w:val="32"/>
                <w:szCs w:val="32"/>
                <w:lang w:val="ru-RU"/>
              </w:rPr>
              <m:t>2</m:t>
            </m:r>
          </m:sup>
        </m:sSubSup>
        <m:r>
          <w:rPr>
            <w:rFonts w:ascii="Cambria Math" w:hAnsi="Cambria Math"/>
            <w:sz w:val="32"/>
            <w:szCs w:val="32"/>
            <w:lang w:val="ru-RU"/>
          </w:rPr>
          <m:t>/</m:t>
        </m:r>
        <m:r>
          <w:rPr>
            <w:rFonts w:ascii="Cambria Math" w:hAnsi="Cambria Math"/>
            <w:sz w:val="32"/>
            <w:szCs w:val="32"/>
          </w:rPr>
          <m:t>n</m:t>
        </m:r>
      </m:oMath>
      <w:r w:rsidRPr="00C20730">
        <w:rPr>
          <w:rFonts w:ascii="Times New Roman" w:hAnsi="Times New Roman"/>
          <w:sz w:val="32"/>
          <w:szCs w:val="32"/>
          <w:lang w:val="ru-RU"/>
        </w:rPr>
        <w:t xml:space="preserve">) и приведенным численным результатом (183). Расчет </w:t>
      </w:r>
      <m:oMath>
        <m:r>
          <w:rPr>
            <w:rFonts w:ascii="Cambria Math" w:hAnsi="Cambria Math"/>
            <w:sz w:val="32"/>
            <w:szCs w:val="32"/>
            <w:lang w:val="ru-RU"/>
          </w:rPr>
          <m:t>591-</m:t>
        </m:r>
        <m:sSup>
          <m:sSupPr>
            <m:ctrlPr>
              <w:rPr>
                <w:rFonts w:ascii="Cambria Math" w:hAnsi="Cambria Math"/>
                <w:sz w:val="32"/>
                <w:szCs w:val="32"/>
              </w:rPr>
            </m:ctrlPr>
          </m:sSupPr>
          <m:e>
            <m:r>
              <w:rPr>
                <w:rFonts w:ascii="Cambria Math" w:hAnsi="Cambria Math"/>
                <w:sz w:val="32"/>
                <w:szCs w:val="32"/>
                <w:lang w:val="ru-RU"/>
              </w:rPr>
              <m:t>370</m:t>
            </m:r>
          </m:e>
          <m:sup>
            <m:r>
              <w:rPr>
                <w:rFonts w:ascii="Cambria Math" w:hAnsi="Cambria Math"/>
                <w:sz w:val="32"/>
                <w:szCs w:val="32"/>
                <w:lang w:val="ru-RU"/>
              </w:rPr>
              <m:t>2</m:t>
            </m:r>
          </m:sup>
        </m:sSup>
        <m:r>
          <w:rPr>
            <w:rFonts w:ascii="Cambria Math" w:hAnsi="Cambria Math"/>
            <w:sz w:val="32"/>
            <w:szCs w:val="32"/>
            <w:lang w:val="ru-RU"/>
          </w:rPr>
          <m:t>/100=591-1369=-778</m:t>
        </m:r>
      </m:oMath>
      <w:r w:rsidRPr="00C20730">
        <w:rPr>
          <w:rFonts w:ascii="Times New Roman" w:hAnsi="Times New Roman"/>
          <w:sz w:val="32"/>
          <w:szCs w:val="32"/>
          <w:lang w:val="ru-RU"/>
        </w:rPr>
        <w:t xml:space="preserve"> дает отрицательное значение, что некорректно для дисперсии. Однако</w:t>
      </w:r>
      <w:proofErr w:type="gramStart"/>
      <w:r w:rsidRPr="00C20730">
        <w:rPr>
          <w:rFonts w:ascii="Times New Roman" w:hAnsi="Times New Roman"/>
          <w:sz w:val="32"/>
          <w:szCs w:val="32"/>
          <w:lang w:val="ru-RU"/>
        </w:rPr>
        <w:t>,</w:t>
      </w:r>
      <w:proofErr w:type="gramEnd"/>
      <w:r w:rsidRPr="00C20730">
        <w:rPr>
          <w:rFonts w:ascii="Times New Roman" w:hAnsi="Times New Roman"/>
          <w:sz w:val="32"/>
          <w:szCs w:val="32"/>
          <w:lang w:val="ru-RU"/>
        </w:rPr>
        <w:t xml:space="preserve"> дальнейший расчет стандартного отклонения </w:t>
      </w:r>
      <m:oMath>
        <m:r>
          <w:rPr>
            <w:rFonts w:ascii="Cambria Math" w:hAnsi="Cambria Math"/>
            <w:sz w:val="32"/>
            <w:szCs w:val="32"/>
          </w:rPr>
          <m:t>σ</m:t>
        </m:r>
      </m:oMath>
      <w:r w:rsidRPr="00C20730">
        <w:rPr>
          <w:rFonts w:ascii="Times New Roman" w:hAnsi="Times New Roman"/>
          <w:sz w:val="32"/>
          <w:szCs w:val="32"/>
          <w:lang w:val="ru-RU"/>
        </w:rPr>
        <w:t xml:space="preserve"> в исходном изображении использует значение 183. Для целей воспроизведения алгоритма, как он представлен в источнике, мы будем использовать значение </w:t>
      </w: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r>
          <w:rPr>
            <w:rFonts w:ascii="Cambria Math" w:hAnsi="Cambria Math"/>
            <w:sz w:val="32"/>
            <w:szCs w:val="32"/>
            <w:lang w:val="ru-RU"/>
          </w:rPr>
          <m:t>=183</m:t>
        </m:r>
      </m:oMath>
      <w:r w:rsidRPr="00C20730">
        <w:rPr>
          <w:rFonts w:ascii="Times New Roman" w:hAnsi="Times New Roman"/>
          <w:sz w:val="32"/>
          <w:szCs w:val="32"/>
          <w:lang w:val="ru-RU"/>
        </w:rPr>
        <w:t xml:space="preserve"> для дальнейших расчетов, предполагая, что это либо опечатка в формуле, либо значение 183 является результатом другого, неявного промежуточного расчета.</w:t>
      </w:r>
    </w:p>
    <w:p w:rsidR="00822063" w:rsidRPr="00C20730" w:rsidRDefault="00822063" w:rsidP="006279B9">
      <w:pPr>
        <w:pStyle w:val="a0"/>
        <w:spacing w:line="251" w:lineRule="auto"/>
        <w:rPr>
          <w:lang w:val="ru-RU"/>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993" w:name="стандартное-отклонение-σ"/>
      <w:bookmarkStart w:id="994" w:name="_Toc204261498"/>
      <w:bookmarkStart w:id="995" w:name="_Toc204263140"/>
      <w:r w:rsidRPr="00C20730">
        <w:rPr>
          <w:rFonts w:ascii="Times New Roman" w:hAnsi="Times New Roman"/>
          <w:color w:val="auto"/>
          <w:sz w:val="32"/>
          <w:szCs w:val="32"/>
          <w:lang w:val="ru-RU"/>
        </w:rPr>
        <w:t>3.8. Стандартное отклонение</w:t>
      </w:r>
      <w:proofErr w:type="gramStart"/>
      <w:r w:rsidRPr="00C20730">
        <w:rPr>
          <w:rFonts w:ascii="Times New Roman" w:hAnsi="Times New Roman"/>
          <w:color w:val="auto"/>
          <w:sz w:val="32"/>
          <w:szCs w:val="32"/>
          <w:lang w:val="ru-RU"/>
        </w:rPr>
        <w:t xml:space="preserve"> (</w:t>
      </w:r>
      <w:r w:rsidRPr="00C20730">
        <w:rPr>
          <w:rFonts w:ascii="Times New Roman" w:hAnsi="Times New Roman"/>
          <w:color w:val="auto"/>
          <w:sz w:val="32"/>
          <w:szCs w:val="32"/>
        </w:rPr>
        <w:t>σ</w:t>
      </w:r>
      <w:r w:rsidRPr="00C20730">
        <w:rPr>
          <w:rFonts w:ascii="Times New Roman" w:hAnsi="Times New Roman"/>
          <w:color w:val="auto"/>
          <w:sz w:val="32"/>
          <w:szCs w:val="32"/>
          <w:lang w:val="ru-RU"/>
        </w:rPr>
        <w:t>)</w:t>
      </w:r>
      <w:bookmarkEnd w:id="993"/>
      <w:bookmarkEnd w:id="994"/>
      <w:bookmarkEnd w:id="995"/>
      <w:proofErr w:type="gramEnd"/>
    </w:p>
    <w:p w:rsidR="00AC661E" w:rsidRPr="00C20730" w:rsidRDefault="00AC661E"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Стандартное отклонение </w:t>
      </w:r>
      <m:oMath>
        <m:r>
          <w:rPr>
            <w:rFonts w:ascii="Cambria Math" w:hAnsi="Cambria Math"/>
            <w:sz w:val="32"/>
            <w:szCs w:val="32"/>
          </w:rPr>
          <m:t>σ</m:t>
        </m:r>
      </m:oMath>
      <w:r w:rsidRPr="00C20730">
        <w:rPr>
          <w:rFonts w:ascii="Times New Roman" w:hAnsi="Times New Roman"/>
          <w:sz w:val="32"/>
          <w:szCs w:val="32"/>
          <w:lang w:val="ru-RU"/>
        </w:rPr>
        <w:t xml:space="preserve"> рассчитывается как:</w:t>
      </w:r>
    </w:p>
    <w:p w:rsidR="00AC661E"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σ=k</m:t>
          </m:r>
          <m:rad>
            <m:radPr>
              <m:degHide m:val="1"/>
              <m:ctrlPr>
                <w:rPr>
                  <w:rFonts w:ascii="Cambria Math" w:hAnsi="Cambria Math"/>
                  <w:sz w:val="32"/>
                  <w:szCs w:val="32"/>
                </w:rPr>
              </m:ctrlPr>
            </m:radPr>
            <m:deg/>
            <m:e>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rPr>
                        <m:t>2</m:t>
                      </m:r>
                    </m:sup>
                  </m:sSup>
                </m:num>
                <m:den>
                  <m:r>
                    <w:rPr>
                      <w:rFonts w:ascii="Cambria Math" w:hAnsi="Cambria Math"/>
                      <w:sz w:val="32"/>
                      <w:szCs w:val="32"/>
                    </w:rPr>
                    <m:t>n-1</m:t>
                  </m:r>
                </m:den>
              </m:f>
            </m:e>
          </m:rad>
        </m:oMath>
      </m:oMathPara>
    </w:p>
    <w:p w:rsidR="00AC661E" w:rsidRPr="00C20730" w:rsidRDefault="00AC661E"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где </w:t>
      </w: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oMath>
      <w:r w:rsidRPr="00C20730">
        <w:rPr>
          <w:rFonts w:ascii="Times New Roman" w:hAnsi="Times New Roman"/>
          <w:sz w:val="32"/>
          <w:szCs w:val="32"/>
          <w:lang w:val="ru-RU"/>
        </w:rPr>
        <w:t xml:space="preserve"> – дисперсия, </w:t>
      </w:r>
      <m:oMath>
        <m:r>
          <w:rPr>
            <w:rFonts w:ascii="Cambria Math" w:hAnsi="Cambria Math"/>
            <w:sz w:val="32"/>
            <w:szCs w:val="32"/>
          </w:rPr>
          <m:t>n</m:t>
        </m:r>
      </m:oMath>
      <w:r w:rsidRPr="00C20730">
        <w:rPr>
          <w:rFonts w:ascii="Times New Roman" w:hAnsi="Times New Roman"/>
          <w:sz w:val="32"/>
          <w:szCs w:val="32"/>
          <w:lang w:val="ru-RU"/>
        </w:rPr>
        <w:t xml:space="preserve"> – объем выборки, </w:t>
      </w:r>
      <m:oMath>
        <m:r>
          <w:rPr>
            <w:rFonts w:ascii="Cambria Math" w:hAnsi="Cambria Math"/>
            <w:sz w:val="32"/>
            <w:szCs w:val="32"/>
          </w:rPr>
          <m:t>k</m:t>
        </m:r>
      </m:oMath>
      <w:r w:rsidRPr="00C20730">
        <w:rPr>
          <w:rFonts w:ascii="Times New Roman" w:hAnsi="Times New Roman"/>
          <w:sz w:val="32"/>
          <w:szCs w:val="32"/>
          <w:lang w:val="ru-RU"/>
        </w:rPr>
        <w:t xml:space="preserve"> – интервал ряда.</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Примечание:</w:t>
      </w:r>
      <w:r w:rsidRPr="00C20730">
        <w:rPr>
          <w:rFonts w:ascii="Times New Roman" w:hAnsi="Times New Roman"/>
          <w:sz w:val="32"/>
          <w:szCs w:val="32"/>
          <w:lang w:val="ru-RU"/>
        </w:rPr>
        <w:t xml:space="preserve"> В исходном изображении формула </w:t>
      </w:r>
      <w:proofErr w:type="gramStart"/>
      <w:r w:rsidRPr="00C20730">
        <w:rPr>
          <w:rFonts w:ascii="Times New Roman" w:hAnsi="Times New Roman"/>
          <w:sz w:val="32"/>
          <w:szCs w:val="32"/>
          <w:lang w:val="ru-RU"/>
        </w:rPr>
        <w:t>для</w:t>
      </w:r>
      <w:proofErr w:type="gramEnd"/>
      <w:r w:rsidRPr="00C20730">
        <w:rPr>
          <w:rFonts w:ascii="Times New Roman" w:hAnsi="Times New Roman"/>
          <w:sz w:val="32"/>
          <w:szCs w:val="32"/>
          <w:lang w:val="ru-RU"/>
        </w:rPr>
        <w:t xml:space="preserve"> </w:t>
      </w:r>
      <m:oMath>
        <m:r>
          <w:rPr>
            <w:rFonts w:ascii="Cambria Math" w:hAnsi="Cambria Math"/>
            <w:sz w:val="32"/>
            <w:szCs w:val="32"/>
          </w:rPr>
          <m:t>σ</m:t>
        </m:r>
      </m:oMath>
      <w:r w:rsidRPr="00C20730">
        <w:rPr>
          <w:rFonts w:ascii="Times New Roman" w:hAnsi="Times New Roman"/>
          <w:sz w:val="32"/>
          <w:szCs w:val="32"/>
          <w:lang w:val="ru-RU"/>
        </w:rPr>
        <w:t xml:space="preserve"> представлена как </w:t>
      </w:r>
      <m:oMath>
        <m:r>
          <w:rPr>
            <w:rFonts w:ascii="Cambria Math" w:hAnsi="Cambria Math"/>
            <w:sz w:val="32"/>
            <w:szCs w:val="32"/>
          </w:rPr>
          <m:t>σ</m:t>
        </m:r>
        <m:r>
          <w:rPr>
            <w:rFonts w:ascii="Cambria Math" w:hAnsi="Cambria Math"/>
            <w:sz w:val="32"/>
            <w:szCs w:val="32"/>
            <w:lang w:val="ru-RU"/>
          </w:rPr>
          <m:t>=</m:t>
        </m:r>
        <m:rad>
          <m:radPr>
            <m:degHide m:val="1"/>
            <m:ctrlPr>
              <w:rPr>
                <w:rFonts w:ascii="Cambria Math" w:hAnsi="Cambria Math"/>
                <w:sz w:val="32"/>
                <w:szCs w:val="32"/>
              </w:rPr>
            </m:ctrlPr>
          </m:radPr>
          <m:deg/>
          <m:e>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r>
                  <w:rPr>
                    <w:rFonts w:ascii="Cambria Math" w:hAnsi="Cambria Math"/>
                    <w:sz w:val="32"/>
                    <w:szCs w:val="32"/>
                  </w:rPr>
                  <m:t>n</m:t>
                </m:r>
              </m:num>
              <m:den>
                <m:r>
                  <w:rPr>
                    <w:rFonts w:ascii="Cambria Math" w:hAnsi="Cambria Math"/>
                    <w:sz w:val="32"/>
                    <w:szCs w:val="32"/>
                  </w:rPr>
                  <m:t>n</m:t>
                </m:r>
                <m:r>
                  <w:rPr>
                    <w:rFonts w:ascii="Cambria Math" w:hAnsi="Cambria Math"/>
                    <w:sz w:val="32"/>
                    <w:szCs w:val="32"/>
                    <w:lang w:val="ru-RU"/>
                  </w:rPr>
                  <m:t>-1</m:t>
                </m:r>
              </m:den>
            </m:f>
          </m:e>
        </m:rad>
      </m:oMath>
      <w:r w:rsidRPr="00C20730">
        <w:rPr>
          <w:rFonts w:ascii="Times New Roman" w:hAnsi="Times New Roman"/>
          <w:sz w:val="32"/>
          <w:szCs w:val="32"/>
          <w:lang w:val="ru-RU"/>
        </w:rPr>
        <w:t xml:space="preserve">, но численный расчет соответствует </w:t>
      </w:r>
      <m:oMath>
        <m:r>
          <w:rPr>
            <w:rFonts w:ascii="Cambria Math" w:hAnsi="Cambria Math"/>
            <w:sz w:val="32"/>
            <w:szCs w:val="32"/>
          </w:rPr>
          <w:lastRenderedPageBreak/>
          <m:t>k</m:t>
        </m:r>
        <m:rad>
          <m:radPr>
            <m:degHide m:val="1"/>
            <m:ctrlPr>
              <w:rPr>
                <w:rFonts w:ascii="Cambria Math" w:hAnsi="Cambria Math"/>
                <w:sz w:val="32"/>
                <w:szCs w:val="32"/>
              </w:rPr>
            </m:ctrlPr>
          </m:radPr>
          <m:deg/>
          <m:e>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num>
              <m:den>
                <m:r>
                  <w:rPr>
                    <w:rFonts w:ascii="Cambria Math" w:hAnsi="Cambria Math"/>
                    <w:sz w:val="32"/>
                    <w:szCs w:val="32"/>
                  </w:rPr>
                  <m:t>n</m:t>
                </m:r>
                <m:r>
                  <w:rPr>
                    <w:rFonts w:ascii="Cambria Math" w:hAnsi="Cambria Math"/>
                    <w:sz w:val="32"/>
                    <w:szCs w:val="32"/>
                    <w:lang w:val="ru-RU"/>
                  </w:rPr>
                  <m:t>-1</m:t>
                </m:r>
              </m:den>
            </m:f>
          </m:e>
        </m:rad>
      </m:oMath>
      <w:r w:rsidRPr="00C20730">
        <w:rPr>
          <w:rFonts w:ascii="Times New Roman" w:hAnsi="Times New Roman"/>
          <w:sz w:val="32"/>
          <w:szCs w:val="32"/>
          <w:lang w:val="ru-RU"/>
        </w:rPr>
        <w:t xml:space="preserve"> (т.е. </w:t>
      </w:r>
      <m:oMath>
        <m:r>
          <w:rPr>
            <w:rFonts w:ascii="Cambria Math" w:hAnsi="Cambria Math"/>
            <w:sz w:val="32"/>
            <w:szCs w:val="32"/>
            <w:lang w:val="ru-RU"/>
          </w:rPr>
          <m:t>10</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lang w:val="ru-RU"/>
                  </w:rPr>
                  <m:t>183</m:t>
                </m:r>
              </m:num>
              <m:den>
                <m:r>
                  <w:rPr>
                    <w:rFonts w:ascii="Cambria Math" w:hAnsi="Cambria Math"/>
                    <w:sz w:val="32"/>
                    <w:szCs w:val="32"/>
                    <w:lang w:val="ru-RU"/>
                  </w:rPr>
                  <m:t>99</m:t>
                </m:r>
              </m:den>
            </m:f>
          </m:e>
        </m:rad>
        <m:r>
          <w:rPr>
            <w:rFonts w:ascii="Cambria Math" w:hAnsi="Cambria Math"/>
            <w:sz w:val="32"/>
            <w:szCs w:val="32"/>
            <w:lang w:val="ru-RU"/>
          </w:rPr>
          <m:t>≈13.60</m:t>
        </m:r>
      </m:oMath>
      <w:r w:rsidRPr="00C20730">
        <w:rPr>
          <w:rFonts w:ascii="Times New Roman" w:hAnsi="Times New Roman"/>
          <w:sz w:val="32"/>
          <w:szCs w:val="32"/>
          <w:lang w:val="ru-RU"/>
        </w:rPr>
        <w:t>). Мы используем формулу, соответствующую численному расчету в источнике.</w:t>
      </w:r>
    </w:p>
    <w:p w:rsidR="00822063" w:rsidRPr="00C20730" w:rsidRDefault="00822063"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2"/>
        <w:spacing w:before="0" w:line="251" w:lineRule="auto"/>
        <w:rPr>
          <w:rFonts w:ascii="Times New Roman" w:hAnsi="Times New Roman"/>
          <w:color w:val="auto"/>
          <w:sz w:val="32"/>
          <w:szCs w:val="32"/>
          <w:lang w:val="ru-RU"/>
        </w:rPr>
      </w:pPr>
      <w:bookmarkStart w:id="996" w:name="_Toc204261499"/>
      <w:bookmarkStart w:id="997" w:name="_Toc204263141"/>
      <w:bookmarkStart w:id="998" w:name="_Toc204263362"/>
      <w:bookmarkStart w:id="999" w:name="_Toc205187050"/>
      <w:r w:rsidRPr="00C20730">
        <w:rPr>
          <w:rFonts w:ascii="Times New Roman" w:hAnsi="Times New Roman"/>
          <w:color w:val="auto"/>
          <w:sz w:val="32"/>
          <w:szCs w:val="32"/>
          <w:lang w:val="ru-RU"/>
        </w:rPr>
        <w:t>4. Алгоритм расчетов в текстовом виде по шагам</w:t>
      </w:r>
      <w:bookmarkEnd w:id="996"/>
      <w:bookmarkEnd w:id="997"/>
      <w:bookmarkEnd w:id="998"/>
      <w:bookmarkEnd w:id="999"/>
    </w:p>
    <w:p w:rsidR="00AC661E" w:rsidRPr="00C20730" w:rsidRDefault="00AC661E"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Ниже представлен пошаговый алгоритм вычисления среднего арифметического (</w:t>
      </w:r>
      <w:r w:rsidRPr="00C20730">
        <w:rPr>
          <w:rFonts w:ascii="Times New Roman" w:hAnsi="Times New Roman"/>
          <w:sz w:val="32"/>
          <w:szCs w:val="32"/>
        </w:rPr>
        <w:t>M</w:t>
      </w:r>
      <w:r w:rsidRPr="00C20730">
        <w:rPr>
          <w:rFonts w:ascii="Times New Roman" w:hAnsi="Times New Roman"/>
          <w:sz w:val="32"/>
          <w:szCs w:val="32"/>
          <w:lang w:val="ru-RU"/>
        </w:rPr>
        <w:t>) и стандартного отклонения</w:t>
      </w:r>
      <w:proofErr w:type="gramStart"/>
      <w:r w:rsidRPr="00C20730">
        <w:rPr>
          <w:rFonts w:ascii="Times New Roman" w:hAnsi="Times New Roman"/>
          <w:sz w:val="32"/>
          <w:szCs w:val="32"/>
          <w:lang w:val="ru-RU"/>
        </w:rPr>
        <w:t xml:space="preserve"> (</w:t>
      </w:r>
      <w:r w:rsidRPr="00C20730">
        <w:rPr>
          <w:rFonts w:ascii="Times New Roman" w:hAnsi="Times New Roman"/>
          <w:sz w:val="32"/>
          <w:szCs w:val="32"/>
        </w:rPr>
        <w:t>σ</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по способу сумм:</w:t>
      </w:r>
    </w:p>
    <w:p w:rsidR="00AC661E" w:rsidRPr="00C20730" w:rsidRDefault="00AC661E" w:rsidP="006279B9">
      <w:pPr>
        <w:pStyle w:val="Compact"/>
        <w:numPr>
          <w:ilvl w:val="0"/>
          <w:numId w:val="232"/>
        </w:numPr>
        <w:spacing w:before="0" w:after="0" w:line="251" w:lineRule="auto"/>
        <w:rPr>
          <w:rFonts w:ascii="Times New Roman" w:hAnsi="Times New Roman"/>
          <w:sz w:val="32"/>
          <w:szCs w:val="32"/>
        </w:rPr>
      </w:pPr>
      <w:r w:rsidRPr="00C20730">
        <w:rPr>
          <w:rFonts w:ascii="Times New Roman" w:hAnsi="Times New Roman"/>
          <w:b/>
          <w:sz w:val="32"/>
          <w:szCs w:val="32"/>
        </w:rPr>
        <w:t>Определение исходных данных:</w:t>
      </w:r>
    </w:p>
    <w:p w:rsidR="00AC661E" w:rsidRPr="00C20730" w:rsidRDefault="00AC661E"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Собрать данные в виде вариационного ряда, состоящего из вариант </w:t>
      </w:r>
      <m:oMath>
        <m:r>
          <w:rPr>
            <w:rFonts w:ascii="Cambria Math" w:hAnsi="Cambria Math"/>
            <w:sz w:val="32"/>
            <w:szCs w:val="32"/>
          </w:rPr>
          <m:t>W</m:t>
        </m:r>
      </m:oMath>
      <w:r w:rsidRPr="00C20730">
        <w:rPr>
          <w:rFonts w:ascii="Times New Roman" w:hAnsi="Times New Roman"/>
          <w:sz w:val="32"/>
          <w:szCs w:val="32"/>
          <w:lang w:val="ru-RU"/>
        </w:rPr>
        <w:t xml:space="preserve"> и соответствующих им частот </w:t>
      </w:r>
      <m:oMath>
        <m:r>
          <w:rPr>
            <w:rFonts w:ascii="Cambria Math" w:hAnsi="Cambria Math"/>
            <w:sz w:val="32"/>
            <w:szCs w:val="32"/>
          </w:rPr>
          <m:t>f</m:t>
        </m:r>
      </m:oMath>
      <w:r w:rsidRPr="00C20730">
        <w:rPr>
          <w:rFonts w:ascii="Times New Roman" w:hAnsi="Times New Roman"/>
          <w:sz w:val="32"/>
          <w:szCs w:val="32"/>
          <w:lang w:val="ru-RU"/>
        </w:rPr>
        <w:t>.</w:t>
      </w:r>
    </w:p>
    <w:p w:rsidR="00AC661E" w:rsidRPr="00C20730" w:rsidRDefault="00AC661E"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Определить объем выборки </w:t>
      </w:r>
      <m:oMath>
        <m:r>
          <w:rPr>
            <w:rFonts w:ascii="Cambria Math" w:hAnsi="Cambria Math"/>
            <w:sz w:val="32"/>
            <w:szCs w:val="32"/>
          </w:rPr>
          <m:t>n</m:t>
        </m:r>
      </m:oMath>
      <w:r w:rsidRPr="00C20730">
        <w:rPr>
          <w:rFonts w:ascii="Times New Roman" w:hAnsi="Times New Roman"/>
          <w:sz w:val="32"/>
          <w:szCs w:val="32"/>
          <w:lang w:val="ru-RU"/>
        </w:rPr>
        <w:t xml:space="preserve"> как сумму всех частот </w:t>
      </w:r>
      <m:oMath>
        <m:r>
          <w:rPr>
            <w:rFonts w:ascii="Cambria Math" w:hAnsi="Cambria Math"/>
            <w:sz w:val="32"/>
            <w:szCs w:val="32"/>
          </w:rPr>
          <m:t>f</m:t>
        </m:r>
      </m:oMath>
      <w:r w:rsidRPr="00C20730">
        <w:rPr>
          <w:rFonts w:ascii="Times New Roman" w:hAnsi="Times New Roman"/>
          <w:sz w:val="32"/>
          <w:szCs w:val="32"/>
          <w:lang w:val="ru-RU"/>
        </w:rPr>
        <w:t>.</w:t>
      </w:r>
    </w:p>
    <w:p w:rsidR="00AC661E" w:rsidRPr="00C20730" w:rsidRDefault="00AC661E"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Выбрать условное среднее </w:t>
      </w:r>
      <m:oMath>
        <m:r>
          <w:rPr>
            <w:rFonts w:ascii="Cambria Math" w:hAnsi="Cambria Math"/>
            <w:sz w:val="32"/>
            <w:szCs w:val="32"/>
          </w:rPr>
          <m:t>A</m:t>
        </m:r>
      </m:oMath>
      <w:r w:rsidRPr="00C20730">
        <w:rPr>
          <w:rFonts w:ascii="Times New Roman" w:hAnsi="Times New Roman"/>
          <w:sz w:val="32"/>
          <w:szCs w:val="32"/>
          <w:lang w:val="ru-RU"/>
        </w:rPr>
        <w:t xml:space="preserve"> из ряда вариант </w:t>
      </w:r>
      <m:oMath>
        <m:r>
          <w:rPr>
            <w:rFonts w:ascii="Cambria Math" w:hAnsi="Cambria Math"/>
            <w:sz w:val="32"/>
            <w:szCs w:val="32"/>
          </w:rPr>
          <m:t>W</m:t>
        </m:r>
      </m:oMath>
      <w:r w:rsidRPr="00C20730">
        <w:rPr>
          <w:rFonts w:ascii="Times New Roman" w:hAnsi="Times New Roman"/>
          <w:sz w:val="32"/>
          <w:szCs w:val="32"/>
          <w:lang w:val="ru-RU"/>
        </w:rPr>
        <w:t>.</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 xml:space="preserve">Определить интервал </w:t>
      </w:r>
      <w:proofErr w:type="gramStart"/>
      <w:r w:rsidRPr="00C20730">
        <w:rPr>
          <w:rFonts w:ascii="Times New Roman" w:hAnsi="Times New Roman"/>
          <w:sz w:val="32"/>
          <w:szCs w:val="32"/>
        </w:rPr>
        <w:t xml:space="preserve">ряда </w:t>
      </w:r>
      <w:proofErr w:type="gramEnd"/>
      <m:oMath>
        <m:r>
          <w:rPr>
            <w:rFonts w:ascii="Cambria Math" w:hAnsi="Cambria Math"/>
            <w:sz w:val="32"/>
            <w:szCs w:val="32"/>
          </w:rPr>
          <m:t>k</m:t>
        </m:r>
      </m:oMath>
      <w:r w:rsidRPr="00C20730">
        <w:rPr>
          <w:rFonts w:ascii="Times New Roman" w:hAnsi="Times New Roman"/>
          <w:sz w:val="32"/>
          <w:szCs w:val="32"/>
        </w:rPr>
        <w:t>.</w:t>
      </w:r>
    </w:p>
    <w:p w:rsidR="00AC661E" w:rsidRPr="00C20730" w:rsidRDefault="00AC661E" w:rsidP="006279B9">
      <w:pPr>
        <w:pStyle w:val="Compact"/>
        <w:numPr>
          <w:ilvl w:val="0"/>
          <w:numId w:val="232"/>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Расчет накопленных частот первого ряда (</w:t>
      </w:r>
      <w:r w:rsidRPr="00C20730">
        <w:rPr>
          <w:rFonts w:ascii="Times New Roman" w:hAnsi="Times New Roman"/>
          <w:b/>
          <w:sz w:val="32"/>
          <w:szCs w:val="32"/>
        </w:rPr>
        <w:t>P</w:t>
      </w:r>
      <w:r w:rsidRPr="00C20730">
        <w:rPr>
          <w:rFonts w:ascii="Times New Roman" w:hAnsi="Times New Roman"/>
          <w:b/>
          <w:sz w:val="32"/>
          <w:szCs w:val="32"/>
          <w:lang w:val="ru-RU"/>
        </w:rPr>
        <w:t>1):</w:t>
      </w:r>
    </w:p>
    <w:p w:rsidR="00AC661E" w:rsidRPr="00C20730" w:rsidRDefault="00AC661E"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Для каждого класса (варианты </w:t>
      </w:r>
      <m:oMath>
        <m:r>
          <w:rPr>
            <w:rFonts w:ascii="Cambria Math" w:hAnsi="Cambria Math"/>
            <w:sz w:val="32"/>
            <w:szCs w:val="32"/>
          </w:rPr>
          <m:t>W</m:t>
        </m:r>
      </m:oMath>
      <w:r w:rsidRPr="00C20730">
        <w:rPr>
          <w:rFonts w:ascii="Times New Roman" w:hAnsi="Times New Roman"/>
          <w:sz w:val="32"/>
          <w:szCs w:val="32"/>
          <w:lang w:val="ru-RU"/>
        </w:rPr>
        <w:t xml:space="preserve">) последовательно вычислить накопленную частоту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r>
              <w:rPr>
                <w:rFonts w:ascii="Cambria Math" w:hAnsi="Cambria Math"/>
                <w:sz w:val="32"/>
                <w:szCs w:val="32"/>
              </w:rPr>
              <m:t>i</m:t>
            </m:r>
          </m:sub>
        </m:sSub>
      </m:oMath>
      <w:r w:rsidRPr="00C20730">
        <w:rPr>
          <w:rFonts w:ascii="Times New Roman" w:hAnsi="Times New Roman"/>
          <w:sz w:val="32"/>
          <w:szCs w:val="32"/>
          <w:lang w:val="ru-RU"/>
        </w:rPr>
        <w:t xml:space="preserve"> как сумму частот </w:t>
      </w:r>
      <m:oMath>
        <m:r>
          <w:rPr>
            <w:rFonts w:ascii="Cambria Math" w:hAnsi="Cambria Math"/>
            <w:sz w:val="32"/>
            <w:szCs w:val="32"/>
          </w:rPr>
          <m:t>f</m:t>
        </m:r>
      </m:oMath>
      <w:r w:rsidRPr="00C20730">
        <w:rPr>
          <w:rFonts w:ascii="Times New Roman" w:hAnsi="Times New Roman"/>
          <w:sz w:val="32"/>
          <w:szCs w:val="32"/>
          <w:lang w:val="ru-RU"/>
        </w:rPr>
        <w:t xml:space="preserve"> от первого (высшего) класса до текущего класса </w:t>
      </w:r>
      <m:oMath>
        <m:r>
          <w:rPr>
            <w:rFonts w:ascii="Cambria Math" w:hAnsi="Cambria Math"/>
            <w:sz w:val="32"/>
            <w:szCs w:val="32"/>
          </w:rPr>
          <m:t>i</m:t>
        </m:r>
      </m:oMath>
      <w:r w:rsidRPr="00C20730">
        <w:rPr>
          <w:rFonts w:ascii="Times New Roman" w:hAnsi="Times New Roman"/>
          <w:sz w:val="32"/>
          <w:szCs w:val="32"/>
          <w:lang w:val="ru-RU"/>
        </w:rPr>
        <w:t xml:space="preserve"> включительно. Накопление ведется сверху вниз по таблице.</w:t>
      </w:r>
    </w:p>
    <w:p w:rsidR="00AC661E" w:rsidRPr="00C20730" w:rsidRDefault="00AC661E" w:rsidP="006279B9">
      <w:pPr>
        <w:pStyle w:val="Compact"/>
        <w:numPr>
          <w:ilvl w:val="0"/>
          <w:numId w:val="232"/>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Расчет накопленных частот второго ряда (</w:t>
      </w:r>
      <w:r w:rsidRPr="00C20730">
        <w:rPr>
          <w:rFonts w:ascii="Times New Roman" w:hAnsi="Times New Roman"/>
          <w:b/>
          <w:sz w:val="32"/>
          <w:szCs w:val="32"/>
        </w:rPr>
        <w:t>P</w:t>
      </w:r>
      <w:r w:rsidRPr="00C20730">
        <w:rPr>
          <w:rFonts w:ascii="Times New Roman" w:hAnsi="Times New Roman"/>
          <w:b/>
          <w:sz w:val="32"/>
          <w:szCs w:val="32"/>
          <w:lang w:val="ru-RU"/>
        </w:rPr>
        <w:t>2):</w:t>
      </w:r>
    </w:p>
    <w:p w:rsidR="00AC661E" w:rsidRPr="00C20730" w:rsidRDefault="00AC661E"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Для каждого класса последовательно вычислить накопленную частоту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r>
              <w:rPr>
                <w:rFonts w:ascii="Cambria Math" w:hAnsi="Cambria Math"/>
                <w:sz w:val="32"/>
                <w:szCs w:val="32"/>
              </w:rPr>
              <m:t>i</m:t>
            </m:r>
          </m:sub>
        </m:sSub>
      </m:oMath>
      <w:r w:rsidRPr="00C20730">
        <w:rPr>
          <w:rFonts w:ascii="Times New Roman" w:hAnsi="Times New Roman"/>
          <w:sz w:val="32"/>
          <w:szCs w:val="32"/>
          <w:lang w:val="ru-RU"/>
        </w:rPr>
        <w:t xml:space="preserve"> как сумму накопленных частот первого ряда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oMath>
      <w:r w:rsidRPr="00C20730">
        <w:rPr>
          <w:rFonts w:ascii="Times New Roman" w:hAnsi="Times New Roman"/>
          <w:sz w:val="32"/>
          <w:szCs w:val="32"/>
          <w:lang w:val="ru-RU"/>
        </w:rPr>
        <w:t xml:space="preserve"> от первого (высшего) класса до текущего класса </w:t>
      </w:r>
      <m:oMath>
        <m:r>
          <w:rPr>
            <w:rFonts w:ascii="Cambria Math" w:hAnsi="Cambria Math"/>
            <w:sz w:val="32"/>
            <w:szCs w:val="32"/>
          </w:rPr>
          <m:t>i</m:t>
        </m:r>
      </m:oMath>
      <w:r w:rsidRPr="00C20730">
        <w:rPr>
          <w:rFonts w:ascii="Times New Roman" w:hAnsi="Times New Roman"/>
          <w:sz w:val="32"/>
          <w:szCs w:val="32"/>
          <w:lang w:val="ru-RU"/>
        </w:rPr>
        <w:t xml:space="preserve"> включительно. Накопление также ведется сверху вниз по таблице.</w:t>
      </w:r>
    </w:p>
    <w:p w:rsidR="00AC661E" w:rsidRPr="00C20730" w:rsidRDefault="00AC661E" w:rsidP="006279B9">
      <w:pPr>
        <w:pStyle w:val="Compact"/>
        <w:numPr>
          <w:ilvl w:val="0"/>
          <w:numId w:val="232"/>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Расчет суммы накопленных частот первого ряда (</w:t>
      </w:r>
      <w:r w:rsidRPr="00C20730">
        <w:rPr>
          <w:rFonts w:ascii="Times New Roman" w:hAnsi="Times New Roman"/>
          <w:b/>
          <w:sz w:val="32"/>
          <w:szCs w:val="32"/>
        </w:rPr>
        <w:t>S</w:t>
      </w:r>
      <w:r w:rsidRPr="00C20730">
        <w:rPr>
          <w:rFonts w:ascii="Times New Roman" w:hAnsi="Times New Roman"/>
          <w:b/>
          <w:sz w:val="32"/>
          <w:szCs w:val="32"/>
          <w:lang w:val="ru-RU"/>
        </w:rPr>
        <w:t>1):</w:t>
      </w:r>
    </w:p>
    <w:p w:rsidR="00AC661E" w:rsidRPr="00C20730" w:rsidRDefault="00AC661E"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Просуммировать все значения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oMath>
      <w:r w:rsidRPr="00C20730">
        <w:rPr>
          <w:rFonts w:ascii="Times New Roman" w:hAnsi="Times New Roman"/>
          <w:sz w:val="32"/>
          <w:szCs w:val="32"/>
          <w:lang w:val="ru-RU"/>
        </w:rPr>
        <w:t xml:space="preserve">, за исключением последнего элемента в ряду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1</m:t>
            </m:r>
          </m:sub>
        </m:sSub>
      </m:oMath>
      <w:r w:rsidRPr="00C20730">
        <w:rPr>
          <w:rFonts w:ascii="Times New Roman" w:hAnsi="Times New Roman"/>
          <w:sz w:val="32"/>
          <w:szCs w:val="32"/>
          <w:lang w:val="ru-RU"/>
        </w:rPr>
        <w:t>. Последний элемент соответствует общей сумме частот и не используется в данном расчете.</w:t>
      </w:r>
    </w:p>
    <w:p w:rsidR="00AC661E" w:rsidRPr="00C20730" w:rsidRDefault="00AC661E" w:rsidP="006279B9">
      <w:pPr>
        <w:pStyle w:val="Compact"/>
        <w:numPr>
          <w:ilvl w:val="0"/>
          <w:numId w:val="232"/>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**Расчет суммы накопленных частот второго ряда (</w:t>
      </w:r>
      <w:r w:rsidRPr="00C20730">
        <w:rPr>
          <w:rFonts w:ascii="Times New Roman" w:hAnsi="Times New Roman"/>
          <w:sz w:val="32"/>
          <w:szCs w:val="32"/>
        </w:rPr>
        <w:t>S</w:t>
      </w:r>
      <w:r w:rsidRPr="00C20730">
        <w:rPr>
          <w:rFonts w:ascii="Times New Roman" w:hAnsi="Times New Roman"/>
          <w:sz w:val="32"/>
          <w:szCs w:val="32"/>
          <w:lang w:val="ru-RU"/>
        </w:rPr>
        <w:t>2):</w:t>
      </w:r>
    </w:p>
    <w:p w:rsidR="00AC661E" w:rsidRPr="00C20730" w:rsidRDefault="00AC661E"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Просуммировать все значения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sub>
        </m:sSub>
      </m:oMath>
      <w:r w:rsidRPr="00C20730">
        <w:rPr>
          <w:rFonts w:ascii="Times New Roman" w:hAnsi="Times New Roman"/>
          <w:sz w:val="32"/>
          <w:szCs w:val="32"/>
          <w:lang w:val="ru-RU"/>
        </w:rPr>
        <w:t xml:space="preserve">, за исключением двух последних элементов в ряду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lang w:val="ru-RU"/>
              </w:rPr>
              <m:t>2</m:t>
            </m:r>
          </m:sub>
        </m:sSub>
      </m:oMath>
      <w:r w:rsidRPr="00C20730">
        <w:rPr>
          <w:rFonts w:ascii="Times New Roman" w:hAnsi="Times New Roman"/>
          <w:sz w:val="32"/>
          <w:szCs w:val="32"/>
          <w:lang w:val="ru-RU"/>
        </w:rPr>
        <w:t>. Эти два элемента не используются в данном расчете.</w:t>
      </w:r>
    </w:p>
    <w:p w:rsidR="00AC661E" w:rsidRPr="00C20730" w:rsidRDefault="00AC661E" w:rsidP="006279B9">
      <w:pPr>
        <w:pStyle w:val="Compact"/>
        <w:numPr>
          <w:ilvl w:val="0"/>
          <w:numId w:val="232"/>
        </w:numPr>
        <w:spacing w:before="0" w:after="0" w:line="251" w:lineRule="auto"/>
        <w:rPr>
          <w:rFonts w:ascii="Times New Roman" w:hAnsi="Times New Roman"/>
          <w:sz w:val="32"/>
          <w:szCs w:val="32"/>
        </w:rPr>
      </w:pPr>
      <w:r w:rsidRPr="00C20730">
        <w:rPr>
          <w:rFonts w:ascii="Times New Roman" w:hAnsi="Times New Roman"/>
          <w:b/>
          <w:sz w:val="32"/>
          <w:szCs w:val="32"/>
        </w:rPr>
        <w:lastRenderedPageBreak/>
        <w:t>Расчет среднего арифметического (M):</w:t>
      </w:r>
    </w:p>
    <w:p w:rsidR="00AC661E" w:rsidRPr="00C20730" w:rsidRDefault="00AC661E"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Используя полученные значения </w:t>
      </w:r>
      <m:oMath>
        <m:r>
          <w:rPr>
            <w:rFonts w:ascii="Cambria Math" w:hAnsi="Cambria Math"/>
            <w:sz w:val="32"/>
            <w:szCs w:val="32"/>
          </w:rPr>
          <m:t>A</m:t>
        </m:r>
      </m:oMath>
      <w:r w:rsidRPr="00C20730">
        <w:rPr>
          <w:rFonts w:ascii="Times New Roman" w:hAnsi="Times New Roman"/>
          <w:sz w:val="32"/>
          <w:szCs w:val="32"/>
          <w:lang w:val="ru-RU"/>
        </w:rPr>
        <w:t xml:space="preserve">, </w:t>
      </w:r>
      <m:oMath>
        <m:r>
          <w:rPr>
            <w:rFonts w:ascii="Cambria Math" w:hAnsi="Cambria Math"/>
            <w:sz w:val="32"/>
            <w:szCs w:val="32"/>
          </w:rPr>
          <m:t>k</m:t>
        </m:r>
      </m:oMath>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oMath>
      <w:r w:rsidRPr="00C20730">
        <w:rPr>
          <w:rFonts w:ascii="Times New Roman" w:hAnsi="Times New Roman"/>
          <w:sz w:val="32"/>
          <w:szCs w:val="32"/>
          <w:lang w:val="ru-RU"/>
        </w:rPr>
        <w:t xml:space="preserve"> и </w:t>
      </w:r>
      <m:oMath>
        <m:r>
          <w:rPr>
            <w:rFonts w:ascii="Cambria Math" w:hAnsi="Cambria Math"/>
            <w:sz w:val="32"/>
            <w:szCs w:val="32"/>
          </w:rPr>
          <m:t>n</m:t>
        </m:r>
      </m:oMath>
      <w:r w:rsidRPr="00C20730">
        <w:rPr>
          <w:rFonts w:ascii="Times New Roman" w:hAnsi="Times New Roman"/>
          <w:sz w:val="32"/>
          <w:szCs w:val="32"/>
          <w:lang w:val="ru-RU"/>
        </w:rPr>
        <w:t xml:space="preserve">, вычислить среднее арифметическое </w:t>
      </w:r>
      <m:oMath>
        <m:r>
          <w:rPr>
            <w:rFonts w:ascii="Cambria Math" w:hAnsi="Cambria Math"/>
            <w:sz w:val="32"/>
            <w:szCs w:val="32"/>
          </w:rPr>
          <m:t>M</m:t>
        </m:r>
      </m:oMath>
      <w:r w:rsidRPr="00C20730">
        <w:rPr>
          <w:rFonts w:ascii="Times New Roman" w:hAnsi="Times New Roman"/>
          <w:sz w:val="32"/>
          <w:szCs w:val="32"/>
          <w:lang w:val="ru-RU"/>
        </w:rPr>
        <w:t xml:space="preserve"> по формуле: </w:t>
      </w:r>
      <m:oMath>
        <m:r>
          <w:rPr>
            <w:rFonts w:ascii="Cambria Math" w:hAnsi="Cambria Math"/>
            <w:sz w:val="32"/>
            <w:szCs w:val="32"/>
          </w:rPr>
          <m:t>M</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r>
          <w:rPr>
            <w:rFonts w:ascii="Cambria Math" w:hAnsi="Cambria Math"/>
            <w:sz w:val="32"/>
            <w:szCs w:val="32"/>
          </w:rPr>
          <m:t>k</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num>
          <m:den>
            <m:r>
              <w:rPr>
                <w:rFonts w:ascii="Cambria Math" w:hAnsi="Cambria Math"/>
                <w:sz w:val="32"/>
                <w:szCs w:val="32"/>
              </w:rPr>
              <m:t>n</m:t>
            </m:r>
          </m:den>
        </m:f>
      </m:oMath>
      <w:r w:rsidRPr="00C20730">
        <w:rPr>
          <w:rFonts w:ascii="Times New Roman" w:hAnsi="Times New Roman"/>
          <w:sz w:val="32"/>
          <w:szCs w:val="32"/>
          <w:lang w:val="ru-RU"/>
        </w:rPr>
        <w:t>.</w:t>
      </w:r>
    </w:p>
    <w:p w:rsidR="00AC661E" w:rsidRPr="00C20730" w:rsidRDefault="00AC661E" w:rsidP="006279B9">
      <w:pPr>
        <w:pStyle w:val="Compact"/>
        <w:numPr>
          <w:ilvl w:val="0"/>
          <w:numId w:val="232"/>
        </w:numPr>
        <w:spacing w:before="0" w:after="0" w:line="251" w:lineRule="auto"/>
        <w:rPr>
          <w:rFonts w:ascii="Times New Roman" w:hAnsi="Times New Roman"/>
          <w:sz w:val="32"/>
          <w:szCs w:val="32"/>
        </w:rPr>
      </w:pPr>
      <w:r w:rsidRPr="00C20730">
        <w:rPr>
          <w:rFonts w:ascii="Times New Roman" w:hAnsi="Times New Roman"/>
          <w:b/>
          <w:sz w:val="32"/>
          <w:szCs w:val="32"/>
        </w:rPr>
        <w:t>Расчет дисперсии (σ2):</w:t>
      </w:r>
    </w:p>
    <w:p w:rsidR="00AC661E" w:rsidRPr="00C20730" w:rsidRDefault="00AC661E"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Используя полученные значения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1</m:t>
            </m:r>
          </m:sub>
        </m:sSub>
      </m:oMath>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oMath>
      <w:r w:rsidRPr="00C20730">
        <w:rPr>
          <w:rFonts w:ascii="Times New Roman" w:hAnsi="Times New Roman"/>
          <w:sz w:val="32"/>
          <w:szCs w:val="32"/>
          <w:lang w:val="ru-RU"/>
        </w:rPr>
        <w:t xml:space="preserve"> и </w:t>
      </w:r>
      <m:oMath>
        <m:r>
          <w:rPr>
            <w:rFonts w:ascii="Cambria Math" w:hAnsi="Cambria Math"/>
            <w:sz w:val="32"/>
            <w:szCs w:val="32"/>
          </w:rPr>
          <m:t>n</m:t>
        </m:r>
      </m:oMath>
      <w:r w:rsidRPr="00C20730">
        <w:rPr>
          <w:rFonts w:ascii="Times New Roman" w:hAnsi="Times New Roman"/>
          <w:sz w:val="32"/>
          <w:szCs w:val="32"/>
          <w:lang w:val="ru-RU"/>
        </w:rPr>
        <w:t xml:space="preserve">, вычислить дисперсию </w:t>
      </w: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oMath>
      <w:r w:rsidRPr="00C20730">
        <w:rPr>
          <w:rFonts w:ascii="Times New Roman" w:hAnsi="Times New Roman"/>
          <w:sz w:val="32"/>
          <w:szCs w:val="32"/>
          <w:lang w:val="ru-RU"/>
        </w:rPr>
        <w:t xml:space="preserve">. В данном случае, согласно исходному изображению, используется значение </w:t>
      </w: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r>
          <w:rPr>
            <w:rFonts w:ascii="Cambria Math" w:hAnsi="Cambria Math"/>
            <w:sz w:val="32"/>
            <w:szCs w:val="32"/>
            <w:lang w:val="ru-RU"/>
          </w:rPr>
          <m:t>=183</m:t>
        </m:r>
      </m:oMath>
      <w:r w:rsidRPr="00C20730">
        <w:rPr>
          <w:rFonts w:ascii="Times New Roman" w:hAnsi="Times New Roman"/>
          <w:sz w:val="32"/>
          <w:szCs w:val="32"/>
          <w:lang w:val="ru-RU"/>
        </w:rPr>
        <w:t xml:space="preserve">, несмотря на расхождение с формулой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lang w:val="ru-RU"/>
              </w:rPr>
              <m:t>1</m:t>
            </m:r>
          </m:sub>
          <m:sup>
            <m:r>
              <w:rPr>
                <w:rFonts w:ascii="Cambria Math" w:hAnsi="Cambria Math"/>
                <w:sz w:val="32"/>
                <w:szCs w:val="32"/>
                <w:lang w:val="ru-RU"/>
              </w:rPr>
              <m:t>2</m:t>
            </m:r>
          </m:sup>
        </m:sSubSup>
        <m:r>
          <w:rPr>
            <w:rFonts w:ascii="Cambria Math" w:hAnsi="Cambria Math"/>
            <w:sz w:val="32"/>
            <w:szCs w:val="32"/>
            <w:lang w:val="ru-RU"/>
          </w:rPr>
          <m:t>/</m:t>
        </m:r>
        <m:r>
          <w:rPr>
            <w:rFonts w:ascii="Cambria Math" w:hAnsi="Cambria Math"/>
            <w:sz w:val="32"/>
            <w:szCs w:val="32"/>
          </w:rPr>
          <m:t>n</m:t>
        </m:r>
      </m:oMath>
      <w:r w:rsidRPr="00C20730">
        <w:rPr>
          <w:rFonts w:ascii="Times New Roman" w:hAnsi="Times New Roman"/>
          <w:sz w:val="32"/>
          <w:szCs w:val="32"/>
          <w:lang w:val="ru-RU"/>
        </w:rPr>
        <w:t>.</w:t>
      </w:r>
    </w:p>
    <w:p w:rsidR="00AC661E" w:rsidRPr="00C20730" w:rsidRDefault="00AC661E" w:rsidP="006279B9">
      <w:pPr>
        <w:pStyle w:val="Compact"/>
        <w:numPr>
          <w:ilvl w:val="0"/>
          <w:numId w:val="232"/>
        </w:numPr>
        <w:spacing w:before="0" w:after="0" w:line="251" w:lineRule="auto"/>
        <w:rPr>
          <w:rFonts w:ascii="Times New Roman" w:hAnsi="Times New Roman"/>
          <w:sz w:val="32"/>
          <w:szCs w:val="32"/>
        </w:rPr>
      </w:pPr>
      <w:r w:rsidRPr="00C20730">
        <w:rPr>
          <w:rFonts w:ascii="Times New Roman" w:hAnsi="Times New Roman"/>
          <w:b/>
          <w:sz w:val="32"/>
          <w:szCs w:val="32"/>
        </w:rPr>
        <w:t>Расчет стандартного отклонения (σ):</w:t>
      </w:r>
    </w:p>
    <w:p w:rsidR="00AC661E" w:rsidRPr="00C20730" w:rsidRDefault="00AC661E"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Используя полученное значение </w:t>
      </w: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oMath>
      <w:r w:rsidRPr="00C20730">
        <w:rPr>
          <w:rFonts w:ascii="Times New Roman" w:hAnsi="Times New Roman"/>
          <w:sz w:val="32"/>
          <w:szCs w:val="32"/>
          <w:lang w:val="ru-RU"/>
        </w:rPr>
        <w:t xml:space="preserve">, </w:t>
      </w:r>
      <m:oMath>
        <m:r>
          <w:rPr>
            <w:rFonts w:ascii="Cambria Math" w:hAnsi="Cambria Math"/>
            <w:sz w:val="32"/>
            <w:szCs w:val="32"/>
          </w:rPr>
          <m:t>n</m:t>
        </m:r>
      </m:oMath>
      <w:r w:rsidRPr="00C20730">
        <w:rPr>
          <w:rFonts w:ascii="Times New Roman" w:hAnsi="Times New Roman"/>
          <w:sz w:val="32"/>
          <w:szCs w:val="32"/>
          <w:lang w:val="ru-RU"/>
        </w:rPr>
        <w:t xml:space="preserve"> и </w:t>
      </w:r>
      <m:oMath>
        <m:r>
          <w:rPr>
            <w:rFonts w:ascii="Cambria Math" w:hAnsi="Cambria Math"/>
            <w:sz w:val="32"/>
            <w:szCs w:val="32"/>
          </w:rPr>
          <m:t>k</m:t>
        </m:r>
      </m:oMath>
      <w:r w:rsidRPr="00C20730">
        <w:rPr>
          <w:rFonts w:ascii="Times New Roman" w:hAnsi="Times New Roman"/>
          <w:sz w:val="32"/>
          <w:szCs w:val="32"/>
          <w:lang w:val="ru-RU"/>
        </w:rPr>
        <w:t xml:space="preserve">, вычислить стандартное отклонение </w:t>
      </w:r>
      <m:oMath>
        <m:r>
          <w:rPr>
            <w:rFonts w:ascii="Cambria Math" w:hAnsi="Cambria Math"/>
            <w:sz w:val="32"/>
            <w:szCs w:val="32"/>
          </w:rPr>
          <m:t>σ</m:t>
        </m:r>
      </m:oMath>
      <w:r w:rsidRPr="00C20730">
        <w:rPr>
          <w:rFonts w:ascii="Times New Roman" w:hAnsi="Times New Roman"/>
          <w:sz w:val="32"/>
          <w:szCs w:val="32"/>
          <w:lang w:val="ru-RU"/>
        </w:rPr>
        <w:t xml:space="preserve"> по формуле: </w:t>
      </w:r>
      <m:oMath>
        <m:r>
          <w:rPr>
            <w:rFonts w:ascii="Cambria Math" w:hAnsi="Cambria Math"/>
            <w:sz w:val="32"/>
            <w:szCs w:val="32"/>
          </w:rPr>
          <m:t>σ</m:t>
        </m:r>
        <m:r>
          <w:rPr>
            <w:rFonts w:ascii="Cambria Math" w:hAnsi="Cambria Math"/>
            <w:sz w:val="32"/>
            <w:szCs w:val="32"/>
            <w:lang w:val="ru-RU"/>
          </w:rPr>
          <m:t>=</m:t>
        </m:r>
        <m:r>
          <w:rPr>
            <w:rFonts w:ascii="Cambria Math" w:hAnsi="Cambria Math"/>
            <w:sz w:val="32"/>
            <w:szCs w:val="32"/>
          </w:rPr>
          <m:t>k</m:t>
        </m:r>
        <m:rad>
          <m:radPr>
            <m:degHide m:val="1"/>
            <m:ctrlPr>
              <w:rPr>
                <w:rFonts w:ascii="Cambria Math" w:hAnsi="Cambria Math"/>
                <w:sz w:val="32"/>
                <w:szCs w:val="32"/>
              </w:rPr>
            </m:ctrlPr>
          </m:radPr>
          <m:deg/>
          <m:e>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num>
              <m:den>
                <m:r>
                  <w:rPr>
                    <w:rFonts w:ascii="Cambria Math" w:hAnsi="Cambria Math"/>
                    <w:sz w:val="32"/>
                    <w:szCs w:val="32"/>
                  </w:rPr>
                  <m:t>n</m:t>
                </m:r>
                <m:r>
                  <w:rPr>
                    <w:rFonts w:ascii="Cambria Math" w:hAnsi="Cambria Math"/>
                    <w:sz w:val="32"/>
                    <w:szCs w:val="32"/>
                    <w:lang w:val="ru-RU"/>
                  </w:rPr>
                  <m:t>-1</m:t>
                </m:r>
              </m:den>
            </m:f>
          </m:e>
        </m:rad>
      </m:oMath>
      <w:r w:rsidRPr="00C20730">
        <w:rPr>
          <w:rFonts w:ascii="Times New Roman" w:hAnsi="Times New Roman"/>
          <w:sz w:val="32"/>
          <w:szCs w:val="32"/>
          <w:lang w:val="ru-RU"/>
        </w:rPr>
        <w:t>.</w:t>
      </w:r>
    </w:p>
    <w:p w:rsidR="00AC661E" w:rsidRPr="00C20730" w:rsidRDefault="00AC661E" w:rsidP="006279B9">
      <w:pPr>
        <w:pStyle w:val="Compact"/>
        <w:numPr>
          <w:ilvl w:val="0"/>
          <w:numId w:val="232"/>
        </w:numPr>
        <w:spacing w:before="0" w:after="0" w:line="251" w:lineRule="auto"/>
        <w:rPr>
          <w:rFonts w:ascii="Times New Roman" w:hAnsi="Times New Roman"/>
          <w:sz w:val="32"/>
          <w:szCs w:val="32"/>
        </w:rPr>
      </w:pPr>
      <w:r w:rsidRPr="00C20730">
        <w:rPr>
          <w:rFonts w:ascii="Times New Roman" w:hAnsi="Times New Roman"/>
          <w:b/>
          <w:sz w:val="32"/>
          <w:szCs w:val="32"/>
        </w:rPr>
        <w:t>Проверка расчетов (по желанию):</w:t>
      </w:r>
    </w:p>
    <w:p w:rsidR="00AC661E" w:rsidRPr="00C20730" w:rsidRDefault="00AC661E"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Выполнить контрольные суммы, указанные в исходном изображении, для проверки корректности накопленных частот.</w:t>
      </w:r>
    </w:p>
    <w:p w:rsidR="00A9675D" w:rsidRPr="00C20730" w:rsidRDefault="00A9675D" w:rsidP="006279B9">
      <w:pPr>
        <w:pStyle w:val="Compact"/>
        <w:spacing w:before="0" w:after="0" w:line="251" w:lineRule="auto"/>
        <w:rPr>
          <w:rFonts w:ascii="Times New Roman" w:hAnsi="Times New Roman"/>
          <w:sz w:val="32"/>
          <w:szCs w:val="32"/>
          <w:lang w:val="ru-RU"/>
        </w:rPr>
      </w:pPr>
    </w:p>
    <w:p w:rsidR="00AC661E" w:rsidRPr="00C20730" w:rsidRDefault="00AC661E" w:rsidP="006279B9">
      <w:pPr>
        <w:pStyle w:val="2"/>
        <w:spacing w:before="0" w:line="251" w:lineRule="auto"/>
        <w:rPr>
          <w:rFonts w:ascii="Times New Roman" w:hAnsi="Times New Roman"/>
          <w:color w:val="auto"/>
          <w:sz w:val="32"/>
          <w:szCs w:val="32"/>
          <w:lang w:val="ru-RU"/>
        </w:rPr>
      </w:pPr>
      <w:bookmarkStart w:id="1000" w:name="_Toc204261500"/>
      <w:bookmarkStart w:id="1001" w:name="_Toc204263142"/>
      <w:bookmarkStart w:id="1002" w:name="_Toc204263363"/>
      <w:bookmarkStart w:id="1003" w:name="_Toc205187051"/>
      <w:r w:rsidRPr="00C20730">
        <w:rPr>
          <w:rFonts w:ascii="Times New Roman" w:hAnsi="Times New Roman"/>
          <w:color w:val="auto"/>
          <w:sz w:val="32"/>
          <w:szCs w:val="32"/>
          <w:lang w:val="ru-RU"/>
        </w:rPr>
        <w:t>5. Исходные данные и численные расчеты</w:t>
      </w:r>
      <w:bookmarkEnd w:id="1000"/>
      <w:bookmarkEnd w:id="1001"/>
      <w:bookmarkEnd w:id="1002"/>
      <w:bookmarkEnd w:id="1003"/>
    </w:p>
    <w:p w:rsidR="00AC661E" w:rsidRPr="00C20730" w:rsidRDefault="00AC661E" w:rsidP="006279B9">
      <w:pPr>
        <w:pStyle w:val="3"/>
        <w:spacing w:before="0" w:line="251" w:lineRule="auto"/>
        <w:rPr>
          <w:rFonts w:ascii="Times New Roman" w:hAnsi="Times New Roman"/>
          <w:color w:val="auto"/>
          <w:sz w:val="32"/>
          <w:szCs w:val="32"/>
          <w:lang w:val="ru-RU"/>
        </w:rPr>
      </w:pPr>
      <w:bookmarkStart w:id="1004" w:name="X15e320724942cc5961b54058ae5f12f28b705c9"/>
      <w:bookmarkStart w:id="1005" w:name="_Toc204261501"/>
      <w:bookmarkStart w:id="1006" w:name="_Toc204263143"/>
      <w:r w:rsidRPr="00C20730">
        <w:rPr>
          <w:rFonts w:ascii="Times New Roman" w:hAnsi="Times New Roman"/>
          <w:color w:val="auto"/>
          <w:sz w:val="32"/>
          <w:szCs w:val="32"/>
          <w:lang w:val="ru-RU"/>
        </w:rPr>
        <w:t>5.1. Исходные данные, извлеченные из прикрепленного изображения</w:t>
      </w:r>
      <w:bookmarkEnd w:id="1004"/>
      <w:bookmarkEnd w:id="1005"/>
      <w:bookmarkEnd w:id="1006"/>
    </w:p>
    <w:tbl>
      <w:tblPr>
        <w:tblW w:w="0" w:type="pct"/>
        <w:tblLook w:val="07E0" w:firstRow="1" w:lastRow="1" w:firstColumn="1" w:lastColumn="1" w:noHBand="1" w:noVBand="1"/>
      </w:tblPr>
      <w:tblGrid>
        <w:gridCol w:w="793"/>
        <w:gridCol w:w="601"/>
        <w:gridCol w:w="601"/>
        <w:gridCol w:w="793"/>
      </w:tblGrid>
      <w:tr w:rsidR="005B226D" w:rsidRPr="00C20730" w:rsidTr="00E13F90">
        <w:tc>
          <w:tcPr>
            <w:tcW w:w="0" w:type="auto"/>
            <w:tcBorders>
              <w:bottom w:val="single" w:sz="0" w:space="0" w:color="auto"/>
            </w:tcBorders>
            <w:shd w:val="clear" w:color="auto" w:fill="auto"/>
            <w:vAlign w:val="bottom"/>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W</w:t>
            </w:r>
          </w:p>
        </w:tc>
        <w:tc>
          <w:tcPr>
            <w:tcW w:w="0" w:type="auto"/>
            <w:tcBorders>
              <w:bottom w:val="single" w:sz="0" w:space="0" w:color="auto"/>
            </w:tcBorders>
            <w:shd w:val="clear" w:color="auto" w:fill="auto"/>
            <w:vAlign w:val="bottom"/>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f</w:t>
            </w:r>
          </w:p>
        </w:tc>
        <w:tc>
          <w:tcPr>
            <w:tcW w:w="0" w:type="auto"/>
            <w:tcBorders>
              <w:bottom w:val="single" w:sz="0" w:space="0" w:color="auto"/>
            </w:tcBorders>
            <w:shd w:val="clear" w:color="auto" w:fill="auto"/>
            <w:vAlign w:val="bottom"/>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P1</w:t>
            </w:r>
          </w:p>
        </w:tc>
        <w:tc>
          <w:tcPr>
            <w:tcW w:w="0" w:type="auto"/>
            <w:tcBorders>
              <w:bottom w:val="single" w:sz="0" w:space="0" w:color="auto"/>
            </w:tcBorders>
            <w:shd w:val="clear" w:color="auto" w:fill="auto"/>
            <w:vAlign w:val="bottom"/>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P2</w:t>
            </w:r>
          </w:p>
        </w:tc>
      </w:tr>
      <w:tr w:rsidR="005B226D" w:rsidRPr="00C20730" w:rsidTr="00E13F90">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450</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1</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1</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1</w:t>
            </w:r>
          </w:p>
        </w:tc>
      </w:tr>
      <w:tr w:rsidR="005B226D" w:rsidRPr="00C20730" w:rsidTr="00E13F90">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440</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7</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8</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9</w:t>
            </w:r>
          </w:p>
        </w:tc>
      </w:tr>
      <w:tr w:rsidR="005B226D" w:rsidRPr="00C20730" w:rsidTr="00E13F90">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430</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20</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28</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37</w:t>
            </w:r>
          </w:p>
        </w:tc>
      </w:tr>
      <w:tr w:rsidR="005B226D" w:rsidRPr="00C20730" w:rsidTr="00E13F90">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420</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30</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58</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95</w:t>
            </w:r>
          </w:p>
        </w:tc>
      </w:tr>
      <w:tr w:rsidR="005B226D" w:rsidRPr="00C20730" w:rsidTr="00E13F90">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410</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25</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83</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178</w:t>
            </w:r>
          </w:p>
        </w:tc>
      </w:tr>
      <w:tr w:rsidR="005B226D" w:rsidRPr="00C20730" w:rsidTr="00E13F90">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400</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10</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93</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271</w:t>
            </w:r>
          </w:p>
        </w:tc>
      </w:tr>
      <w:tr w:rsidR="005B226D" w:rsidRPr="00C20730" w:rsidTr="00E13F90">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390</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6</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99</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w:t>
            </w:r>
          </w:p>
        </w:tc>
      </w:tr>
      <w:tr w:rsidR="005B226D" w:rsidRPr="00C20730" w:rsidTr="00E13F90">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380</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1</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w:t>
            </w:r>
          </w:p>
        </w:tc>
        <w:tc>
          <w:tcPr>
            <w:tcW w:w="0" w:type="auto"/>
            <w:shd w:val="clear" w:color="auto" w:fill="auto"/>
          </w:tcPr>
          <w:p w:rsidR="00AC661E" w:rsidRPr="00C20730" w:rsidRDefault="00AC661E" w:rsidP="006279B9">
            <w:pPr>
              <w:pStyle w:val="Compact"/>
              <w:spacing w:before="0" w:after="0" w:line="251" w:lineRule="auto"/>
              <w:rPr>
                <w:rFonts w:ascii="Courier New" w:hAnsi="Courier New" w:cs="Courier New"/>
                <w:b/>
                <w:sz w:val="32"/>
                <w:szCs w:val="32"/>
              </w:rPr>
            </w:pPr>
            <w:r w:rsidRPr="00C20730">
              <w:rPr>
                <w:rFonts w:ascii="Courier New" w:hAnsi="Courier New" w:cs="Courier New"/>
                <w:b/>
                <w:sz w:val="32"/>
                <w:szCs w:val="32"/>
              </w:rPr>
              <w:t>-</w:t>
            </w:r>
          </w:p>
        </w:tc>
      </w:tr>
    </w:tbl>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Дополнительные параметры: * Объем выборки </w:t>
      </w:r>
      <m:oMath>
        <m:r>
          <w:rPr>
            <w:rFonts w:ascii="Cambria Math" w:hAnsi="Cambria Math"/>
            <w:sz w:val="32"/>
            <w:szCs w:val="32"/>
          </w:rPr>
          <m:t>n</m:t>
        </m:r>
        <m:r>
          <w:rPr>
            <w:rFonts w:ascii="Cambria Math" w:hAnsi="Cambria Math"/>
            <w:sz w:val="32"/>
            <w:szCs w:val="32"/>
            <w:lang w:val="ru-RU"/>
          </w:rPr>
          <m:t>=100</m:t>
        </m:r>
      </m:oMath>
      <w:r w:rsidRPr="00C20730">
        <w:rPr>
          <w:rFonts w:ascii="Times New Roman" w:hAnsi="Times New Roman"/>
          <w:sz w:val="32"/>
          <w:szCs w:val="32"/>
          <w:lang w:val="ru-RU"/>
        </w:rPr>
        <w:t xml:space="preserve"> * Условное среднее </w:t>
      </w:r>
      <m:oMath>
        <m:r>
          <w:rPr>
            <w:rFonts w:ascii="Cambria Math" w:hAnsi="Cambria Math"/>
            <w:sz w:val="32"/>
            <w:szCs w:val="32"/>
          </w:rPr>
          <m:t>A</m:t>
        </m:r>
        <m:r>
          <w:rPr>
            <w:rFonts w:ascii="Cambria Math" w:hAnsi="Cambria Math"/>
            <w:sz w:val="32"/>
            <w:szCs w:val="32"/>
            <w:lang w:val="ru-RU"/>
          </w:rPr>
          <m:t>=380</m:t>
        </m:r>
      </m:oMath>
      <w:r w:rsidRPr="00C20730">
        <w:rPr>
          <w:rFonts w:ascii="Times New Roman" w:hAnsi="Times New Roman"/>
          <w:sz w:val="32"/>
          <w:szCs w:val="32"/>
          <w:lang w:val="ru-RU"/>
        </w:rPr>
        <w:t xml:space="preserve"> * Интервал ряда </w:t>
      </w:r>
      <m:oMath>
        <m:r>
          <w:rPr>
            <w:rFonts w:ascii="Cambria Math" w:hAnsi="Cambria Math"/>
            <w:sz w:val="32"/>
            <w:szCs w:val="32"/>
          </w:rPr>
          <m:t>k</m:t>
        </m:r>
        <m:r>
          <w:rPr>
            <w:rFonts w:ascii="Cambria Math" w:hAnsi="Cambria Math"/>
            <w:sz w:val="32"/>
            <w:szCs w:val="32"/>
            <w:lang w:val="ru-RU"/>
          </w:rPr>
          <m:t>=10</m:t>
        </m:r>
      </m:oMath>
    </w:p>
    <w:p w:rsidR="00822063" w:rsidRPr="00C20730" w:rsidRDefault="00822063"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1007" w:name="X50ebdd078863fd51d3dea74dc3329fa80c7fe78"/>
      <w:bookmarkStart w:id="1008" w:name="_Toc204261502"/>
      <w:bookmarkStart w:id="1009" w:name="_Toc204263144"/>
      <w:r w:rsidRPr="00C20730">
        <w:rPr>
          <w:rFonts w:ascii="Times New Roman" w:hAnsi="Times New Roman"/>
          <w:color w:val="auto"/>
          <w:sz w:val="32"/>
          <w:szCs w:val="32"/>
          <w:lang w:val="ru-RU"/>
        </w:rPr>
        <w:t>5.2. Проверка и численный расчет всех показателей</w:t>
      </w:r>
      <w:bookmarkEnd w:id="1007"/>
      <w:bookmarkEnd w:id="1008"/>
      <w:bookmarkEnd w:id="1009"/>
    </w:p>
    <w:p w:rsidR="00AC661E" w:rsidRPr="00C20730" w:rsidRDefault="00AC661E"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На основе исходных данных и формул, представленных выше, были выполнены следующие расчеты:</w:t>
      </w:r>
    </w:p>
    <w:p w:rsidR="00AC661E" w:rsidRPr="00C20730" w:rsidRDefault="00AC661E" w:rsidP="006279B9">
      <w:pPr>
        <w:numPr>
          <w:ilvl w:val="0"/>
          <w:numId w:val="257"/>
        </w:numPr>
        <w:spacing w:after="0" w:line="251" w:lineRule="auto"/>
        <w:rPr>
          <w:rFonts w:ascii="Times New Roman" w:hAnsi="Times New Roman"/>
          <w:sz w:val="32"/>
          <w:szCs w:val="32"/>
          <w:lang w:val="ru-RU"/>
        </w:rPr>
      </w:pPr>
      <w:r w:rsidRPr="00C20730">
        <w:rPr>
          <w:rFonts w:ascii="Times New Roman" w:hAnsi="Times New Roman"/>
          <w:b/>
          <w:sz w:val="32"/>
          <w:szCs w:val="32"/>
          <w:lang w:val="ru-RU"/>
        </w:rPr>
        <w:lastRenderedPageBreak/>
        <w:t xml:space="preserve">Расчет </w:t>
      </w:r>
      <w:r w:rsidRPr="00C20730">
        <w:rPr>
          <w:rFonts w:ascii="Times New Roman" w:hAnsi="Times New Roman"/>
          <w:b/>
          <w:sz w:val="32"/>
          <w:szCs w:val="32"/>
        </w:rPr>
        <w:t>P</w:t>
      </w:r>
      <w:r w:rsidRPr="00C20730">
        <w:rPr>
          <w:rFonts w:ascii="Times New Roman" w:hAnsi="Times New Roman"/>
          <w:b/>
          <w:sz w:val="32"/>
          <w:szCs w:val="32"/>
          <w:lang w:val="ru-RU"/>
        </w:rPr>
        <w:t>1 (накопленные частоты первого ряда):</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P1,1 = 1</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P1,2 = 1 + 7 = 8</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P1,3 = 8 + 20 = 28</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P1,4 = 28 + 30 = 58</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P1,5 = 58 + 25 = 83</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P1,6 = 83 + 10 = 93</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P1,7 = 93 + 6 = 99</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P1,8 = 99 + 1 = 100</w:t>
      </w:r>
    </w:p>
    <w:p w:rsidR="00AC661E" w:rsidRPr="00C20730" w:rsidRDefault="00AC661E" w:rsidP="006279B9">
      <w:pPr>
        <w:numPr>
          <w:ilvl w:val="0"/>
          <w:numId w:val="104"/>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Полученные значения </w:t>
      </w:r>
      <w:r w:rsidRPr="00C20730">
        <w:rPr>
          <w:rFonts w:ascii="Times New Roman" w:hAnsi="Times New Roman"/>
          <w:sz w:val="32"/>
          <w:szCs w:val="32"/>
        </w:rPr>
        <w:t>P</w:t>
      </w:r>
      <w:r w:rsidRPr="00C20730">
        <w:rPr>
          <w:rFonts w:ascii="Times New Roman" w:hAnsi="Times New Roman"/>
          <w:sz w:val="32"/>
          <w:szCs w:val="32"/>
          <w:lang w:val="ru-RU"/>
        </w:rPr>
        <w:t>1: [1, 8, 28, 58, 83, 93, 99, 100]. Эти значения полностью совпадают с данными в исходном изображении.</w:t>
      </w:r>
    </w:p>
    <w:p w:rsidR="00AC661E" w:rsidRPr="00C20730" w:rsidRDefault="00AC661E" w:rsidP="006279B9">
      <w:pPr>
        <w:numPr>
          <w:ilvl w:val="0"/>
          <w:numId w:val="257"/>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 xml:space="preserve">Расчет </w:t>
      </w:r>
      <w:r w:rsidRPr="00C20730">
        <w:rPr>
          <w:rFonts w:ascii="Times New Roman" w:hAnsi="Times New Roman"/>
          <w:b/>
          <w:sz w:val="32"/>
          <w:szCs w:val="32"/>
        </w:rPr>
        <w:t>P</w:t>
      </w:r>
      <w:r w:rsidRPr="00C20730">
        <w:rPr>
          <w:rFonts w:ascii="Times New Roman" w:hAnsi="Times New Roman"/>
          <w:b/>
          <w:sz w:val="32"/>
          <w:szCs w:val="32"/>
          <w:lang w:val="ru-RU"/>
        </w:rPr>
        <w:t>2 (накопленные частоты второго ряда):</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P2,1 = 1</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P2,2 = 1 + 8 = 9</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P2,3 = 9 + 28 = 37</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P2,4 = 37 + 58 = 95</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P2,5 = 95 + 83 = 178</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P2,6 = 178 + 93 = 271</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P2,7 = 271 + 99 = 370</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P2,8 = 370 + 100 = 470</w:t>
      </w:r>
    </w:p>
    <w:p w:rsidR="00AC661E" w:rsidRPr="00C20730" w:rsidRDefault="00AC661E" w:rsidP="006279B9">
      <w:pPr>
        <w:numPr>
          <w:ilvl w:val="0"/>
          <w:numId w:val="104"/>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Полученные значения </w:t>
      </w:r>
      <w:r w:rsidRPr="00C20730">
        <w:rPr>
          <w:rFonts w:ascii="Times New Roman" w:hAnsi="Times New Roman"/>
          <w:sz w:val="32"/>
          <w:szCs w:val="32"/>
        </w:rPr>
        <w:t>P</w:t>
      </w:r>
      <w:r w:rsidRPr="00C20730">
        <w:rPr>
          <w:rFonts w:ascii="Times New Roman" w:hAnsi="Times New Roman"/>
          <w:sz w:val="32"/>
          <w:szCs w:val="32"/>
          <w:lang w:val="ru-RU"/>
        </w:rPr>
        <w:t>2: [1, 9, 37, 95, 178, 271, 370, 470]. Эти значения полностью совпадают с данными в исходном изображении.</w:t>
      </w:r>
    </w:p>
    <w:p w:rsidR="00AC661E" w:rsidRPr="00C20730" w:rsidRDefault="00AC661E" w:rsidP="006279B9">
      <w:pPr>
        <w:numPr>
          <w:ilvl w:val="0"/>
          <w:numId w:val="257"/>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 xml:space="preserve">Расчет </w:t>
      </w:r>
      <w:r w:rsidRPr="00C20730">
        <w:rPr>
          <w:rFonts w:ascii="Times New Roman" w:hAnsi="Times New Roman"/>
          <w:b/>
          <w:sz w:val="32"/>
          <w:szCs w:val="32"/>
        </w:rPr>
        <w:t>S</w:t>
      </w:r>
      <w:r w:rsidRPr="00C20730">
        <w:rPr>
          <w:rFonts w:ascii="Times New Roman" w:hAnsi="Times New Roman"/>
          <w:b/>
          <w:sz w:val="32"/>
          <w:szCs w:val="32"/>
          <w:lang w:val="ru-RU"/>
        </w:rPr>
        <w:t>1 (сумма накопленных частот первого ряда):</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 xml:space="preserve">S1 = </w:t>
      </w:r>
      <m:oMath>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7</m:t>
            </m:r>
          </m:sup>
          <m:e>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1,i</m:t>
                </m:r>
              </m:sub>
            </m:sSub>
          </m:e>
        </m:nary>
      </m:oMath>
      <w:r w:rsidRPr="00C20730">
        <w:rPr>
          <w:rFonts w:ascii="Times New Roman" w:hAnsi="Times New Roman"/>
          <w:sz w:val="32"/>
          <w:szCs w:val="32"/>
        </w:rPr>
        <w:t xml:space="preserve"> = 1 + 8 + 28 + 58 + 83 + 93 + 99 = 370.</w:t>
      </w:r>
    </w:p>
    <w:p w:rsidR="00AC661E" w:rsidRPr="00C20730" w:rsidRDefault="00AC661E" w:rsidP="006279B9">
      <w:pPr>
        <w:numPr>
          <w:ilvl w:val="0"/>
          <w:numId w:val="104"/>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Это значение совпадает с </w:t>
      </w:r>
      <w:r w:rsidRPr="00C20730">
        <w:rPr>
          <w:rFonts w:ascii="Times New Roman" w:hAnsi="Times New Roman"/>
          <w:sz w:val="32"/>
          <w:szCs w:val="32"/>
        </w:rPr>
        <w:t>S</w:t>
      </w:r>
      <w:r w:rsidRPr="00C20730">
        <w:rPr>
          <w:rFonts w:ascii="Times New Roman" w:hAnsi="Times New Roman"/>
          <w:sz w:val="32"/>
          <w:szCs w:val="32"/>
          <w:lang w:val="ru-RU"/>
        </w:rPr>
        <w:t xml:space="preserve">1 = 370, </w:t>
      </w:r>
      <w:proofErr w:type="gramStart"/>
      <w:r w:rsidRPr="00C20730">
        <w:rPr>
          <w:rFonts w:ascii="Times New Roman" w:hAnsi="Times New Roman"/>
          <w:sz w:val="32"/>
          <w:szCs w:val="32"/>
          <w:lang w:val="ru-RU"/>
        </w:rPr>
        <w:t>указанным</w:t>
      </w:r>
      <w:proofErr w:type="gramEnd"/>
      <w:r w:rsidRPr="00C20730">
        <w:rPr>
          <w:rFonts w:ascii="Times New Roman" w:hAnsi="Times New Roman"/>
          <w:sz w:val="32"/>
          <w:szCs w:val="32"/>
          <w:lang w:val="ru-RU"/>
        </w:rPr>
        <w:t xml:space="preserve"> в исходном изображении.</w:t>
      </w:r>
    </w:p>
    <w:p w:rsidR="00AC661E" w:rsidRPr="00C20730" w:rsidRDefault="00AC661E" w:rsidP="006279B9">
      <w:pPr>
        <w:numPr>
          <w:ilvl w:val="0"/>
          <w:numId w:val="257"/>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 xml:space="preserve">Расчет </w:t>
      </w:r>
      <w:r w:rsidRPr="00C20730">
        <w:rPr>
          <w:rFonts w:ascii="Times New Roman" w:hAnsi="Times New Roman"/>
          <w:b/>
          <w:sz w:val="32"/>
          <w:szCs w:val="32"/>
        </w:rPr>
        <w:t>S</w:t>
      </w:r>
      <w:r w:rsidRPr="00C20730">
        <w:rPr>
          <w:rFonts w:ascii="Times New Roman" w:hAnsi="Times New Roman"/>
          <w:b/>
          <w:sz w:val="32"/>
          <w:szCs w:val="32"/>
          <w:lang w:val="ru-RU"/>
        </w:rPr>
        <w:t>2 (сумма накопленных частот второго ряда):</w:t>
      </w:r>
    </w:p>
    <w:p w:rsidR="00AC661E" w:rsidRPr="00C20730" w:rsidRDefault="00AC661E"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 xml:space="preserve">S2 = </w:t>
      </w:r>
      <m:oMath>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6</m:t>
            </m:r>
          </m:sup>
          <m:e>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2,i</m:t>
                </m:r>
              </m:sub>
            </m:sSub>
          </m:e>
        </m:nary>
      </m:oMath>
      <w:r w:rsidRPr="00C20730">
        <w:rPr>
          <w:rFonts w:ascii="Times New Roman" w:hAnsi="Times New Roman"/>
          <w:sz w:val="32"/>
          <w:szCs w:val="32"/>
        </w:rPr>
        <w:t xml:space="preserve"> = 1 + 9 + 37 + 95 + 178 + 271 = 591.</w:t>
      </w:r>
    </w:p>
    <w:p w:rsidR="00AC661E" w:rsidRPr="00C20730" w:rsidRDefault="00AC661E" w:rsidP="006279B9">
      <w:pPr>
        <w:numPr>
          <w:ilvl w:val="0"/>
          <w:numId w:val="104"/>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Это значение совпадает с </w:t>
      </w:r>
      <w:r w:rsidRPr="00C20730">
        <w:rPr>
          <w:rFonts w:ascii="Times New Roman" w:hAnsi="Times New Roman"/>
          <w:sz w:val="32"/>
          <w:szCs w:val="32"/>
        </w:rPr>
        <w:t>S</w:t>
      </w:r>
      <w:r w:rsidRPr="00C20730">
        <w:rPr>
          <w:rFonts w:ascii="Times New Roman" w:hAnsi="Times New Roman"/>
          <w:sz w:val="32"/>
          <w:szCs w:val="32"/>
          <w:lang w:val="ru-RU"/>
        </w:rPr>
        <w:t xml:space="preserve">2 = 591, </w:t>
      </w:r>
      <w:proofErr w:type="gramStart"/>
      <w:r w:rsidRPr="00C20730">
        <w:rPr>
          <w:rFonts w:ascii="Times New Roman" w:hAnsi="Times New Roman"/>
          <w:sz w:val="32"/>
          <w:szCs w:val="32"/>
          <w:lang w:val="ru-RU"/>
        </w:rPr>
        <w:t>указанным</w:t>
      </w:r>
      <w:proofErr w:type="gramEnd"/>
      <w:r w:rsidRPr="00C20730">
        <w:rPr>
          <w:rFonts w:ascii="Times New Roman" w:hAnsi="Times New Roman"/>
          <w:sz w:val="32"/>
          <w:szCs w:val="32"/>
          <w:lang w:val="ru-RU"/>
        </w:rPr>
        <w:t xml:space="preserve"> в исходном изображении.</w:t>
      </w:r>
    </w:p>
    <w:p w:rsidR="00AC661E" w:rsidRPr="00C20730" w:rsidRDefault="00AC661E" w:rsidP="006279B9">
      <w:pPr>
        <w:numPr>
          <w:ilvl w:val="0"/>
          <w:numId w:val="257"/>
        </w:numPr>
        <w:spacing w:after="0" w:line="251" w:lineRule="auto"/>
        <w:rPr>
          <w:rFonts w:ascii="Times New Roman" w:hAnsi="Times New Roman"/>
          <w:sz w:val="32"/>
          <w:szCs w:val="32"/>
        </w:rPr>
      </w:pPr>
      <w:r w:rsidRPr="00C20730">
        <w:rPr>
          <w:rFonts w:ascii="Times New Roman" w:hAnsi="Times New Roman"/>
          <w:b/>
          <w:sz w:val="32"/>
          <w:szCs w:val="32"/>
        </w:rPr>
        <w:t>Расчет M (среднее арифметическое):</w:t>
      </w:r>
    </w:p>
    <w:p w:rsidR="00AC661E" w:rsidRPr="00C20730" w:rsidRDefault="000C0DE8" w:rsidP="006279B9">
      <w:pPr>
        <w:pStyle w:val="Compact"/>
        <w:numPr>
          <w:ilvl w:val="1"/>
          <w:numId w:val="1"/>
        </w:numPr>
        <w:spacing w:before="0" w:after="0" w:line="251" w:lineRule="auto"/>
        <w:rPr>
          <w:rFonts w:ascii="Times New Roman" w:hAnsi="Times New Roman"/>
          <w:sz w:val="32"/>
          <w:szCs w:val="32"/>
        </w:rPr>
      </w:pPr>
      <m:oMath>
        <m:r>
          <w:rPr>
            <w:rFonts w:ascii="Cambria Math" w:hAnsi="Cambria Math"/>
            <w:sz w:val="32"/>
            <w:szCs w:val="32"/>
          </w:rPr>
          <m:t>M=A+k</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1</m:t>
                </m:r>
              </m:sub>
            </m:sSub>
          </m:num>
          <m:den>
            <m:r>
              <w:rPr>
                <w:rFonts w:ascii="Cambria Math" w:hAnsi="Cambria Math"/>
                <w:sz w:val="32"/>
                <w:szCs w:val="32"/>
              </w:rPr>
              <m:t>n</m:t>
            </m:r>
          </m:den>
        </m:f>
        <m:r>
          <w:rPr>
            <w:rFonts w:ascii="Cambria Math" w:hAnsi="Cambria Math"/>
            <w:sz w:val="32"/>
            <w:szCs w:val="32"/>
          </w:rPr>
          <m:t>=380+10</m:t>
        </m:r>
        <m:f>
          <m:fPr>
            <m:ctrlPr>
              <w:rPr>
                <w:rFonts w:ascii="Cambria Math" w:hAnsi="Cambria Math"/>
                <w:sz w:val="32"/>
                <w:szCs w:val="32"/>
              </w:rPr>
            </m:ctrlPr>
          </m:fPr>
          <m:num>
            <m:r>
              <w:rPr>
                <w:rFonts w:ascii="Cambria Math" w:hAnsi="Cambria Math"/>
                <w:sz w:val="32"/>
                <w:szCs w:val="32"/>
              </w:rPr>
              <m:t>370</m:t>
            </m:r>
          </m:num>
          <m:den>
            <m:r>
              <w:rPr>
                <w:rFonts w:ascii="Cambria Math" w:hAnsi="Cambria Math"/>
                <w:sz w:val="32"/>
                <w:szCs w:val="32"/>
              </w:rPr>
              <m:t>100</m:t>
            </m:r>
          </m:den>
        </m:f>
        <m:r>
          <w:rPr>
            <w:rFonts w:ascii="Cambria Math" w:hAnsi="Cambria Math"/>
            <w:sz w:val="32"/>
            <w:szCs w:val="32"/>
          </w:rPr>
          <m:t>=380+10⋅3.7=380+37=417.0</m:t>
        </m:r>
      </m:oMath>
      <w:r w:rsidR="00AC661E" w:rsidRPr="00C20730">
        <w:rPr>
          <w:rFonts w:ascii="Times New Roman" w:hAnsi="Times New Roman"/>
          <w:sz w:val="32"/>
          <w:szCs w:val="32"/>
        </w:rPr>
        <w:t>.</w:t>
      </w:r>
    </w:p>
    <w:p w:rsidR="00AC661E" w:rsidRPr="00C20730" w:rsidRDefault="00AC661E" w:rsidP="006279B9">
      <w:pPr>
        <w:numPr>
          <w:ilvl w:val="0"/>
          <w:numId w:val="104"/>
        </w:numPr>
        <w:spacing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 xml:space="preserve">Это значение совпадает с </w:t>
      </w:r>
      <w:r w:rsidRPr="00C20730">
        <w:rPr>
          <w:rFonts w:ascii="Times New Roman" w:hAnsi="Times New Roman"/>
          <w:sz w:val="32"/>
          <w:szCs w:val="32"/>
        </w:rPr>
        <w:t>M</w:t>
      </w:r>
      <w:r w:rsidRPr="00C20730">
        <w:rPr>
          <w:rFonts w:ascii="Times New Roman" w:hAnsi="Times New Roman"/>
          <w:sz w:val="32"/>
          <w:szCs w:val="32"/>
          <w:lang w:val="ru-RU"/>
        </w:rPr>
        <w:t xml:space="preserve"> = 417.0, </w:t>
      </w:r>
      <w:proofErr w:type="gramStart"/>
      <w:r w:rsidRPr="00C20730">
        <w:rPr>
          <w:rFonts w:ascii="Times New Roman" w:hAnsi="Times New Roman"/>
          <w:sz w:val="32"/>
          <w:szCs w:val="32"/>
          <w:lang w:val="ru-RU"/>
        </w:rPr>
        <w:t>указанным</w:t>
      </w:r>
      <w:proofErr w:type="gramEnd"/>
      <w:r w:rsidRPr="00C20730">
        <w:rPr>
          <w:rFonts w:ascii="Times New Roman" w:hAnsi="Times New Roman"/>
          <w:sz w:val="32"/>
          <w:szCs w:val="32"/>
          <w:lang w:val="ru-RU"/>
        </w:rPr>
        <w:t xml:space="preserve"> в исходном изображении.</w:t>
      </w:r>
    </w:p>
    <w:p w:rsidR="00AC661E" w:rsidRPr="00C20730" w:rsidRDefault="00AC661E" w:rsidP="006279B9">
      <w:pPr>
        <w:numPr>
          <w:ilvl w:val="0"/>
          <w:numId w:val="257"/>
        </w:numPr>
        <w:spacing w:after="0" w:line="251" w:lineRule="auto"/>
        <w:rPr>
          <w:rFonts w:ascii="Times New Roman" w:hAnsi="Times New Roman"/>
          <w:sz w:val="32"/>
          <w:szCs w:val="32"/>
        </w:rPr>
      </w:pPr>
      <w:r w:rsidRPr="00C20730">
        <w:rPr>
          <w:rFonts w:ascii="Times New Roman" w:hAnsi="Times New Roman"/>
          <w:b/>
          <w:sz w:val="32"/>
          <w:szCs w:val="32"/>
        </w:rPr>
        <w:t>Расчет σ2 (дисперсия):</w:t>
      </w:r>
    </w:p>
    <w:p w:rsidR="00AC661E" w:rsidRPr="00C20730" w:rsidRDefault="00AC661E"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Согласно формуле: </w:t>
      </w: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lang w:val="ru-RU"/>
              </w:rPr>
              <m:t>2</m:t>
            </m:r>
          </m:sub>
        </m:sSub>
        <m:r>
          <w:rPr>
            <w:rFonts w:ascii="Cambria Math" w:hAnsi="Cambria Math"/>
            <w:sz w:val="32"/>
            <w:szCs w:val="32"/>
            <w:lang w:val="ru-RU"/>
          </w:rPr>
          <m:t>-</m:t>
        </m:r>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S</m:t>
                </m:r>
              </m:e>
              <m:sub>
                <m:r>
                  <w:rPr>
                    <w:rFonts w:ascii="Cambria Math" w:hAnsi="Cambria Math"/>
                    <w:sz w:val="32"/>
                    <w:szCs w:val="32"/>
                    <w:lang w:val="ru-RU"/>
                  </w:rPr>
                  <m:t>1</m:t>
                </m:r>
              </m:sub>
              <m:sup>
                <m:r>
                  <w:rPr>
                    <w:rFonts w:ascii="Cambria Math" w:hAnsi="Cambria Math"/>
                    <w:sz w:val="32"/>
                    <w:szCs w:val="32"/>
                    <w:lang w:val="ru-RU"/>
                  </w:rPr>
                  <m:t>2</m:t>
                </m:r>
              </m:sup>
            </m:sSubSup>
          </m:num>
          <m:den>
            <m:r>
              <w:rPr>
                <w:rFonts w:ascii="Cambria Math" w:hAnsi="Cambria Math"/>
                <w:sz w:val="32"/>
                <w:szCs w:val="32"/>
              </w:rPr>
              <m:t>n</m:t>
            </m:r>
          </m:den>
        </m:f>
        <m:r>
          <w:rPr>
            <w:rFonts w:ascii="Cambria Math" w:hAnsi="Cambria Math"/>
            <w:sz w:val="32"/>
            <w:szCs w:val="32"/>
            <w:lang w:val="ru-RU"/>
          </w:rPr>
          <m:t>=591-</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lang w:val="ru-RU"/>
                  </w:rPr>
                  <m:t>370</m:t>
                </m:r>
              </m:e>
              <m:sup>
                <m:r>
                  <w:rPr>
                    <w:rFonts w:ascii="Cambria Math" w:hAnsi="Cambria Math"/>
                    <w:sz w:val="32"/>
                    <w:szCs w:val="32"/>
                    <w:lang w:val="ru-RU"/>
                  </w:rPr>
                  <m:t>2</m:t>
                </m:r>
              </m:sup>
            </m:sSup>
          </m:num>
          <m:den>
            <m:r>
              <w:rPr>
                <w:rFonts w:ascii="Cambria Math" w:hAnsi="Cambria Math"/>
                <w:sz w:val="32"/>
                <w:szCs w:val="32"/>
                <w:lang w:val="ru-RU"/>
              </w:rPr>
              <m:t>100</m:t>
            </m:r>
          </m:den>
        </m:f>
        <m:r>
          <w:rPr>
            <w:rFonts w:ascii="Cambria Math" w:hAnsi="Cambria Math"/>
            <w:sz w:val="32"/>
            <w:szCs w:val="32"/>
            <w:lang w:val="ru-RU"/>
          </w:rPr>
          <m:t>=591-</m:t>
        </m:r>
        <m:f>
          <m:fPr>
            <m:ctrlPr>
              <w:rPr>
                <w:rFonts w:ascii="Cambria Math" w:hAnsi="Cambria Math"/>
                <w:sz w:val="32"/>
                <w:szCs w:val="32"/>
              </w:rPr>
            </m:ctrlPr>
          </m:fPr>
          <m:num>
            <m:r>
              <w:rPr>
                <w:rFonts w:ascii="Cambria Math" w:hAnsi="Cambria Math"/>
                <w:sz w:val="32"/>
                <w:szCs w:val="32"/>
                <w:lang w:val="ru-RU"/>
              </w:rPr>
              <m:t>136900</m:t>
            </m:r>
          </m:num>
          <m:den>
            <m:r>
              <w:rPr>
                <w:rFonts w:ascii="Cambria Math" w:hAnsi="Cambria Math"/>
                <w:sz w:val="32"/>
                <w:szCs w:val="32"/>
                <w:lang w:val="ru-RU"/>
              </w:rPr>
              <m:t>100</m:t>
            </m:r>
          </m:den>
        </m:f>
        <m:r>
          <w:rPr>
            <w:rFonts w:ascii="Cambria Math" w:hAnsi="Cambria Math"/>
            <w:sz w:val="32"/>
            <w:szCs w:val="32"/>
            <w:lang w:val="ru-RU"/>
          </w:rPr>
          <m:t>=591-1369=-778</m:t>
        </m:r>
      </m:oMath>
      <w:r w:rsidRPr="00C20730">
        <w:rPr>
          <w:rFonts w:ascii="Times New Roman" w:hAnsi="Times New Roman"/>
          <w:sz w:val="32"/>
          <w:szCs w:val="32"/>
          <w:lang w:val="ru-RU"/>
        </w:rPr>
        <w:t>.</w:t>
      </w:r>
    </w:p>
    <w:p w:rsidR="00AC661E" w:rsidRPr="00C20730" w:rsidRDefault="00AC661E" w:rsidP="006279B9">
      <w:pPr>
        <w:numPr>
          <w:ilvl w:val="0"/>
          <w:numId w:val="104"/>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Как было отмечено ранее, полученное значение -778 является некорректным для дисперсии. В исходном изображении указано </w:t>
      </w: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r>
          <w:rPr>
            <w:rFonts w:ascii="Cambria Math" w:hAnsi="Cambria Math"/>
            <w:sz w:val="32"/>
            <w:szCs w:val="32"/>
            <w:lang w:val="ru-RU"/>
          </w:rPr>
          <m:t>=183</m:t>
        </m:r>
      </m:oMath>
      <w:r w:rsidRPr="00C20730">
        <w:rPr>
          <w:rFonts w:ascii="Times New Roman" w:hAnsi="Times New Roman"/>
          <w:sz w:val="32"/>
          <w:szCs w:val="32"/>
          <w:lang w:val="ru-RU"/>
        </w:rPr>
        <w:t xml:space="preserve">. Для дальнейших расчетов мы используем значение </w:t>
      </w:r>
      <m:oMath>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2</m:t>
            </m:r>
          </m:sup>
        </m:sSup>
        <m:r>
          <w:rPr>
            <w:rFonts w:ascii="Cambria Math" w:hAnsi="Cambria Math"/>
            <w:sz w:val="32"/>
            <w:szCs w:val="32"/>
            <w:lang w:val="ru-RU"/>
          </w:rPr>
          <m:t>=183</m:t>
        </m:r>
      </m:oMath>
      <w:r w:rsidRPr="00C20730">
        <w:rPr>
          <w:rFonts w:ascii="Times New Roman" w:hAnsi="Times New Roman"/>
          <w:sz w:val="32"/>
          <w:szCs w:val="32"/>
          <w:lang w:val="ru-RU"/>
        </w:rPr>
        <w:t>, как это сделано в оригинальном документе.</w:t>
      </w:r>
    </w:p>
    <w:p w:rsidR="00AC661E" w:rsidRPr="00C20730" w:rsidRDefault="00AC661E" w:rsidP="006279B9">
      <w:pPr>
        <w:numPr>
          <w:ilvl w:val="0"/>
          <w:numId w:val="257"/>
        </w:numPr>
        <w:spacing w:after="0" w:line="251" w:lineRule="auto"/>
        <w:rPr>
          <w:rFonts w:ascii="Times New Roman" w:hAnsi="Times New Roman"/>
          <w:sz w:val="32"/>
          <w:szCs w:val="32"/>
        </w:rPr>
      </w:pPr>
      <w:r w:rsidRPr="00C20730">
        <w:rPr>
          <w:rFonts w:ascii="Times New Roman" w:hAnsi="Times New Roman"/>
          <w:b/>
          <w:sz w:val="32"/>
          <w:szCs w:val="32"/>
        </w:rPr>
        <w:t>Расчет σ (стандартное отклонение):</w:t>
      </w:r>
    </w:p>
    <w:p w:rsidR="00AC661E" w:rsidRPr="00C20730" w:rsidRDefault="000C0DE8" w:rsidP="006279B9">
      <w:pPr>
        <w:pStyle w:val="Compact"/>
        <w:numPr>
          <w:ilvl w:val="1"/>
          <w:numId w:val="1"/>
        </w:numPr>
        <w:spacing w:before="0" w:after="0" w:line="251" w:lineRule="auto"/>
        <w:rPr>
          <w:rFonts w:ascii="Times New Roman" w:hAnsi="Times New Roman"/>
          <w:sz w:val="32"/>
          <w:szCs w:val="32"/>
        </w:rPr>
      </w:pPr>
      <m:oMath>
        <m:r>
          <w:rPr>
            <w:rFonts w:ascii="Cambria Math" w:hAnsi="Cambria Math"/>
            <w:sz w:val="32"/>
            <w:szCs w:val="32"/>
          </w:rPr>
          <m:t>σ=k</m:t>
        </m:r>
        <m:rad>
          <m:radPr>
            <m:degHide m:val="1"/>
            <m:ctrlPr>
              <w:rPr>
                <w:rFonts w:ascii="Cambria Math" w:hAnsi="Cambria Math"/>
                <w:sz w:val="32"/>
                <w:szCs w:val="32"/>
              </w:rPr>
            </m:ctrlPr>
          </m:radPr>
          <m:deg/>
          <m:e>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rPr>
                      <m:t>2</m:t>
                    </m:r>
                  </m:sup>
                </m:sSup>
              </m:num>
              <m:den>
                <m:r>
                  <w:rPr>
                    <w:rFonts w:ascii="Cambria Math" w:hAnsi="Cambria Math"/>
                    <w:sz w:val="32"/>
                    <w:szCs w:val="32"/>
                  </w:rPr>
                  <m:t>n-1</m:t>
                </m:r>
              </m:den>
            </m:f>
          </m:e>
        </m:rad>
        <m:r>
          <w:rPr>
            <w:rFonts w:ascii="Cambria Math" w:hAnsi="Cambria Math"/>
            <w:sz w:val="32"/>
            <w:szCs w:val="32"/>
          </w:rPr>
          <m:t>=10</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183</m:t>
                </m:r>
              </m:num>
              <m:den>
                <m:r>
                  <w:rPr>
                    <w:rFonts w:ascii="Cambria Math" w:hAnsi="Cambria Math"/>
                    <w:sz w:val="32"/>
                    <w:szCs w:val="32"/>
                  </w:rPr>
                  <m:t>100-1</m:t>
                </m:r>
              </m:den>
            </m:f>
          </m:e>
        </m:rad>
        <m:r>
          <w:rPr>
            <w:rFonts w:ascii="Cambria Math" w:hAnsi="Cambria Math"/>
            <w:sz w:val="32"/>
            <w:szCs w:val="32"/>
          </w:rPr>
          <m:t>=10</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183</m:t>
                </m:r>
              </m:num>
              <m:den>
                <m:r>
                  <w:rPr>
                    <w:rFonts w:ascii="Cambria Math" w:hAnsi="Cambria Math"/>
                    <w:sz w:val="32"/>
                    <w:szCs w:val="32"/>
                  </w:rPr>
                  <m:t>99</m:t>
                </m:r>
              </m:den>
            </m:f>
          </m:e>
        </m:rad>
        <m:r>
          <w:rPr>
            <w:rFonts w:ascii="Cambria Math" w:hAnsi="Cambria Math"/>
            <w:sz w:val="32"/>
            <w:szCs w:val="32"/>
          </w:rPr>
          <m:t>≈10</m:t>
        </m:r>
        <m:rad>
          <m:radPr>
            <m:degHide m:val="1"/>
            <m:ctrlPr>
              <w:rPr>
                <w:rFonts w:ascii="Cambria Math" w:hAnsi="Cambria Math"/>
                <w:sz w:val="32"/>
                <w:szCs w:val="32"/>
              </w:rPr>
            </m:ctrlPr>
          </m:radPr>
          <m:deg/>
          <m:e>
            <m:r>
              <w:rPr>
                <w:rFonts w:ascii="Cambria Math" w:hAnsi="Cambria Math"/>
                <w:sz w:val="32"/>
                <w:szCs w:val="32"/>
              </w:rPr>
              <m:t>1.848484848</m:t>
            </m:r>
          </m:e>
        </m:rad>
        <m:r>
          <w:rPr>
            <w:rFonts w:ascii="Cambria Math" w:hAnsi="Cambria Math"/>
            <w:sz w:val="32"/>
            <w:szCs w:val="32"/>
          </w:rPr>
          <m:t>≈10⋅1.3595899≈13.5959</m:t>
        </m:r>
      </m:oMath>
      <w:r w:rsidR="00AC661E" w:rsidRPr="00C20730">
        <w:rPr>
          <w:rFonts w:ascii="Times New Roman" w:hAnsi="Times New Roman"/>
          <w:sz w:val="32"/>
          <w:szCs w:val="32"/>
        </w:rPr>
        <w:t>.</w:t>
      </w:r>
    </w:p>
    <w:p w:rsidR="00AC661E" w:rsidRPr="00C20730" w:rsidRDefault="00AC661E" w:rsidP="006279B9">
      <w:pPr>
        <w:numPr>
          <w:ilvl w:val="0"/>
          <w:numId w:val="104"/>
        </w:numPr>
        <w:spacing w:after="0" w:line="251" w:lineRule="auto"/>
        <w:rPr>
          <w:rFonts w:ascii="Times New Roman" w:hAnsi="Times New Roman"/>
          <w:sz w:val="32"/>
          <w:szCs w:val="32"/>
          <w:lang w:val="ru-RU"/>
        </w:rPr>
      </w:pPr>
      <w:r w:rsidRPr="00C20730">
        <w:rPr>
          <w:rFonts w:ascii="Times New Roman" w:hAnsi="Times New Roman"/>
          <w:sz w:val="32"/>
          <w:szCs w:val="32"/>
          <w:lang w:val="ru-RU"/>
        </w:rPr>
        <w:t>Это значение округляется до 13.60, что совпадает с результатом в исходном изображении.</w:t>
      </w:r>
    </w:p>
    <w:p w:rsidR="00AC661E" w:rsidRPr="00C20730" w:rsidRDefault="00AC661E"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Вывод:</w:t>
      </w:r>
      <w:r w:rsidRPr="00C20730">
        <w:rPr>
          <w:rFonts w:ascii="Times New Roman" w:hAnsi="Times New Roman"/>
          <w:sz w:val="32"/>
          <w:szCs w:val="32"/>
          <w:lang w:val="ru-RU"/>
        </w:rPr>
        <w:t xml:space="preserve"> Все численные расчеты, за исключением формулы для дисперсии, совпадают </w:t>
      </w:r>
      <w:proofErr w:type="gramStart"/>
      <w:r w:rsidRPr="00C20730">
        <w:rPr>
          <w:rFonts w:ascii="Times New Roman" w:hAnsi="Times New Roman"/>
          <w:sz w:val="32"/>
          <w:szCs w:val="32"/>
          <w:lang w:val="ru-RU"/>
        </w:rPr>
        <w:t>с</w:t>
      </w:r>
      <w:proofErr w:type="gramEnd"/>
      <w:r w:rsidRPr="00C20730">
        <w:rPr>
          <w:rFonts w:ascii="Times New Roman" w:hAnsi="Times New Roman"/>
          <w:sz w:val="32"/>
          <w:szCs w:val="32"/>
          <w:lang w:val="ru-RU"/>
        </w:rPr>
        <w:t xml:space="preserve"> представленными в исходном изображении. Расхождение в формуле дисперсии отмечено и учтено для воспроизведения результатов оригинального документа.</w:t>
      </w:r>
    </w:p>
    <w:p w:rsidR="00AC661E" w:rsidRPr="00C20730" w:rsidRDefault="00AC661E" w:rsidP="006279B9">
      <w:pPr>
        <w:pStyle w:val="2"/>
        <w:spacing w:before="0" w:line="251" w:lineRule="auto"/>
        <w:rPr>
          <w:rFonts w:ascii="Times New Roman" w:hAnsi="Times New Roman"/>
          <w:color w:val="auto"/>
          <w:sz w:val="32"/>
          <w:szCs w:val="32"/>
        </w:rPr>
      </w:pPr>
      <w:bookmarkStart w:id="1010" w:name="_Toc204261503"/>
      <w:bookmarkStart w:id="1011" w:name="_Toc204263145"/>
      <w:bookmarkStart w:id="1012" w:name="_Toc204263364"/>
      <w:bookmarkStart w:id="1013" w:name="_Toc205187052"/>
      <w:r w:rsidRPr="00C20730">
        <w:rPr>
          <w:rFonts w:ascii="Times New Roman" w:hAnsi="Times New Roman"/>
          <w:color w:val="auto"/>
          <w:sz w:val="32"/>
          <w:szCs w:val="32"/>
          <w:lang w:val="ru-RU"/>
        </w:rPr>
        <w:lastRenderedPageBreak/>
        <w:t>6. Изображение блок-схемы алгоритма</w:t>
      </w:r>
      <w:bookmarkEnd w:id="1010"/>
      <w:bookmarkEnd w:id="1011"/>
      <w:bookmarkEnd w:id="1012"/>
      <w:bookmarkEnd w:id="1013"/>
    </w:p>
    <w:p w:rsidR="00AC661E" w:rsidRPr="00C20730" w:rsidRDefault="000C0DE8" w:rsidP="006279B9">
      <w:pPr>
        <w:pStyle w:val="a0"/>
        <w:spacing w:before="0" w:after="0" w:line="251" w:lineRule="auto"/>
        <w:rPr>
          <w:rFonts w:ascii="Times New Roman" w:hAnsi="Times New Roman"/>
          <w:sz w:val="32"/>
          <w:szCs w:val="32"/>
        </w:rPr>
      </w:pPr>
      <w:r w:rsidRPr="00C20730">
        <w:rPr>
          <w:rFonts w:ascii="Times New Roman" w:hAnsi="Times New Roman"/>
          <w:noProof/>
          <w:sz w:val="32"/>
          <w:szCs w:val="32"/>
        </w:rPr>
        <w:drawing>
          <wp:inline distT="0" distB="0" distL="0" distR="0" wp14:anchorId="15D13927" wp14:editId="168A5B2C">
            <wp:extent cx="4991100" cy="8162925"/>
            <wp:effectExtent l="0" t="0" r="0" b="9525"/>
            <wp:docPr id="124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91100" cy="8162925"/>
                    </a:xfrm>
                    <a:prstGeom prst="rect">
                      <a:avLst/>
                    </a:prstGeom>
                    <a:noFill/>
                    <a:ln>
                      <a:noFill/>
                    </a:ln>
                  </pic:spPr>
                </pic:pic>
              </a:graphicData>
            </a:graphic>
          </wp:inline>
        </w:drawing>
      </w:r>
    </w:p>
    <w:p w:rsidR="00AC661E" w:rsidRPr="00C20730" w:rsidRDefault="00AC661E" w:rsidP="006279B9">
      <w:pPr>
        <w:pStyle w:val="a0"/>
        <w:spacing w:before="0" w:after="0" w:line="251" w:lineRule="auto"/>
        <w:rPr>
          <w:rFonts w:ascii="Times New Roman" w:hAnsi="Times New Roman"/>
          <w:sz w:val="32"/>
          <w:szCs w:val="32"/>
        </w:rPr>
      </w:pPr>
    </w:p>
    <w:p w:rsidR="00AC661E" w:rsidRPr="00C20730" w:rsidRDefault="00AC661E" w:rsidP="006279B9">
      <w:pPr>
        <w:pStyle w:val="2"/>
        <w:spacing w:before="0" w:line="251" w:lineRule="auto"/>
        <w:rPr>
          <w:rFonts w:ascii="Times New Roman" w:hAnsi="Times New Roman"/>
          <w:color w:val="auto"/>
          <w:sz w:val="32"/>
          <w:szCs w:val="32"/>
          <w:lang w:val="ru-RU"/>
        </w:rPr>
      </w:pPr>
      <w:bookmarkStart w:id="1014" w:name="_Toc204261504"/>
      <w:bookmarkStart w:id="1015" w:name="_Toc204263146"/>
      <w:bookmarkStart w:id="1016" w:name="_Toc204263365"/>
      <w:bookmarkStart w:id="1017" w:name="_Toc205187053"/>
      <w:r w:rsidRPr="00C20730">
        <w:rPr>
          <w:rFonts w:ascii="Times New Roman" w:hAnsi="Times New Roman"/>
          <w:color w:val="auto"/>
          <w:sz w:val="32"/>
          <w:szCs w:val="32"/>
          <w:lang w:val="ru-RU"/>
        </w:rPr>
        <w:lastRenderedPageBreak/>
        <w:t>7. Исходный код программы на Питоне, реализующей алгоритм</w:t>
      </w:r>
      <w:bookmarkEnd w:id="1014"/>
      <w:bookmarkEnd w:id="1015"/>
      <w:bookmarkEnd w:id="1016"/>
      <w:bookmarkEnd w:id="1017"/>
    </w:p>
    <w:p w:rsidR="00B86174" w:rsidRPr="00C20730" w:rsidRDefault="00B86174" w:rsidP="006279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51" w:lineRule="auto"/>
        <w:rPr>
          <w:rFonts w:ascii="Courier New" w:eastAsia="Times New Roman" w:hAnsi="Courier New" w:cs="Courier New"/>
          <w:b/>
          <w:sz w:val="20"/>
          <w:szCs w:val="20"/>
          <w:lang w:val="ru-RU"/>
        </w:rPr>
      </w:pP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math</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pyplot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plt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tkagg</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FigureCanvasTkAgg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numpy</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np</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class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BiometryAlgorithm</w:t>
      </w:r>
      <w:r w:rsidRPr="00C20730">
        <w:rPr>
          <w:rFonts w:ascii="Courier New" w:eastAsia="Times New Roman" w:hAnsi="Courier New" w:cs="Courier New"/>
          <w:b/>
          <w:sz w:val="20"/>
          <w:szCs w:val="20"/>
          <w:lang w:val="ru-RU"/>
        </w:rPr>
        <w:t>7</w:t>
      </w:r>
      <w:r w:rsidRPr="00C20730">
        <w:rPr>
          <w:rFonts w:ascii="Courier New" w:eastAsia="Times New Roman" w:hAnsi="Courier New" w:cs="Courier New"/>
          <w:b/>
          <w:sz w:val="20"/>
          <w:szCs w:val="20"/>
        </w:rPr>
        <w:t>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init</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create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title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"(С°) Луценко Е.В., Трошин Л.П. Алгоритмы ампелометрии, алгоритм № 7: Вычисление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 xml:space="preserve"> и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 xml:space="preserve"> по способу сумм")</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geometry</w:t>
      </w:r>
      <w:r w:rsidRPr="00C20730">
        <w:rPr>
          <w:rFonts w:ascii="Courier New" w:eastAsia="Times New Roman" w:hAnsi="Courier New" w:cs="Courier New"/>
          <w:b/>
          <w:sz w:val="20"/>
          <w:szCs w:val="20"/>
          <w:lang w:val="ru-RU"/>
        </w:rPr>
        <w:t>("1600</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900")  # Увеличен размер окна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resizable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Обработка пути к иконке для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"""Установка иконки приложения"""</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Aidos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iconbitmap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"Иконка не найдена: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"Не удалось загрузить иконку: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 xml:space="preserve">"""Получение пути к ресурсу (работает для </w:t>
      </w:r>
      <w:r w:rsidRPr="00C20730">
        <w:rPr>
          <w:rFonts w:ascii="Courier New" w:eastAsia="Times New Roman" w:hAnsi="Courier New" w:cs="Courier New"/>
          <w:b/>
          <w:i/>
          <w:iCs/>
          <w:sz w:val="20"/>
          <w:szCs w:val="20"/>
        </w:rPr>
        <w:t>PyInstaller</w:t>
      </w:r>
      <w:r w:rsidRPr="00C20730">
        <w:rPr>
          <w:rFonts w:ascii="Courier New" w:eastAsia="Times New Roman" w:hAnsi="Courier New" w:cs="Courier New"/>
          <w:b/>
          <w:i/>
          <w:iCs/>
          <w:sz w:val="20"/>
          <w:szCs w:val="20"/>
          <w:lang w:val="ru-RU"/>
        </w:rPr>
        <w:t>)"""</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t xml:space="preserve"> создает временную папку и сохраняет путь в 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abspath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dirname</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join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create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Основной фрейм с двумя колонками</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padding</w:t>
      </w:r>
      <w:r w:rsidRPr="00C20730">
        <w:rPr>
          <w:rFonts w:ascii="Courier New" w:eastAsia="Times New Roman" w:hAnsi="Courier New" w:cs="Courier New"/>
          <w:b/>
          <w:sz w:val="20"/>
          <w:szCs w:val="20"/>
          <w:lang w:val="ru-RU"/>
        </w:rPr>
        <w:t>="5")</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=2)  # Левая панель шире</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  # Правая панель для графика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Левая панель для данных и результатов</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padx</w:t>
      </w:r>
      <w:r w:rsidRPr="00C20730">
        <w:rPr>
          <w:rFonts w:ascii="Courier New" w:eastAsia="Times New Roman" w:hAnsi="Courier New" w:cs="Courier New"/>
          <w:b/>
          <w:sz w:val="20"/>
          <w:szCs w:val="20"/>
          <w:lang w:val="ru-RU"/>
        </w:rPr>
        <w:t>=(0, 5))</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(4,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Правая панель для графика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 ЛЕВАЯ ПАНЕЛЬ ===</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Заголовок верхнего окна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="Исходные данные:",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2))</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Фрейм для ввода исходных данных</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2))</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weight</w:t>
      </w:r>
      <w:r w:rsidRPr="00034C45">
        <w:rPr>
          <w:rFonts w:ascii="Courier New" w:eastAsia="Times New Roman" w:hAnsi="Courier New" w:cs="Courier New"/>
          <w:b/>
          <w:sz w:val="20"/>
          <w:szCs w:val="20"/>
        </w:rPr>
        <w:t>=1)</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rowconfigure</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weight</w:t>
      </w:r>
      <w:r w:rsidRPr="00034C45">
        <w:rPr>
          <w:rFonts w:ascii="Courier New" w:eastAsia="Times New Roman" w:hAnsi="Courier New" w:cs="Courier New"/>
          <w:b/>
          <w:sz w:val="20"/>
          <w:szCs w:val="20"/>
        </w:rPr>
        <w:t>=1)</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Верхнее</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окно</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ввода</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исходных</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данных</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с</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горизонтальной</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и</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вертикальной</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прокруткой</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height</w:t>
      </w:r>
      <w:r w:rsidRPr="00034C45">
        <w:rPr>
          <w:rFonts w:ascii="Courier New" w:eastAsia="Times New Roman" w:hAnsi="Courier New" w:cs="Courier New"/>
          <w:b/>
          <w:sz w:val="20"/>
          <w:szCs w:val="20"/>
        </w:rPr>
        <w:t xml:space="preserve">=8, </w:t>
      </w:r>
      <w:r w:rsidRPr="00C20730">
        <w:rPr>
          <w:rFonts w:ascii="Courier New" w:eastAsia="Times New Roman" w:hAnsi="Courier New" w:cs="Courier New"/>
          <w:b/>
          <w:sz w:val="20"/>
          <w:szCs w:val="20"/>
        </w:rPr>
        <w:t>font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Consolas</w:t>
      </w:r>
      <w:r w:rsidRPr="00034C45">
        <w:rPr>
          <w:rFonts w:ascii="Courier New" w:eastAsia="Times New Roman" w:hAnsi="Courier New" w:cs="Courier New"/>
          <w:b/>
          <w:sz w:val="20"/>
          <w:szCs w:val="20"/>
        </w:rPr>
        <w:t xml:space="preserve">", 10), </w:t>
      </w:r>
      <w:r w:rsidRPr="00C20730">
        <w:rPr>
          <w:rFonts w:ascii="Courier New" w:eastAsia="Times New Roman" w:hAnsi="Courier New" w:cs="Courier New"/>
          <w:b/>
          <w:sz w:val="20"/>
          <w:szCs w:val="20"/>
        </w:rPr>
        <w:t>wrap</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NONE</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nsew</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Вертикальная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прокрутка</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v</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orient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vertical</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yview</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v</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=1,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ns</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configure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yscrollcommand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v</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set</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Горизонтальная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прокрутка</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orient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horizontal</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xview</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=1,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ew</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configure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xscrollcommand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set</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Кнопка</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Расчет</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светло</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lang w:val="ru-RU"/>
        </w:rPr>
        <w:t>зеленого</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цвета</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calc</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left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panel</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lang w:val="ru-RU"/>
        </w:rPr>
        <w:t>Расчет</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bg</w:t>
      </w:r>
      <w:r w:rsidRPr="00034C45">
        <w:rPr>
          <w:rFonts w:ascii="Courier New" w:eastAsia="Times New Roman" w:hAnsi="Courier New" w:cs="Courier New"/>
          <w:b/>
          <w:sz w:val="20"/>
          <w:szCs w:val="20"/>
        </w:rPr>
        <w:t>="#90</w:t>
      </w:r>
      <w:r w:rsidRPr="00C20730">
        <w:rPr>
          <w:rFonts w:ascii="Courier New" w:eastAsia="Times New Roman" w:hAnsi="Courier New" w:cs="Courier New"/>
          <w:b/>
          <w:sz w:val="20"/>
          <w:szCs w:val="20"/>
        </w:rPr>
        <w:t>EE</w:t>
      </w:r>
      <w:r w:rsidRPr="00034C45">
        <w:rPr>
          <w:rFonts w:ascii="Courier New" w:eastAsia="Times New Roman" w:hAnsi="Courier New" w:cs="Courier New"/>
          <w:b/>
          <w:sz w:val="20"/>
          <w:szCs w:val="20"/>
        </w:rPr>
        <w:t>90",</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font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Arial</w:t>
      </w:r>
      <w:r w:rsidRPr="00034C45">
        <w:rPr>
          <w:rFonts w:ascii="Courier New" w:eastAsia="Times New Roman" w:hAnsi="Courier New" w:cs="Courier New"/>
          <w:b/>
          <w:sz w:val="20"/>
          <w:szCs w:val="20"/>
        </w:rPr>
        <w:t>", 12, "</w:t>
      </w:r>
      <w:r w:rsidRPr="00C20730">
        <w:rPr>
          <w:rFonts w:ascii="Courier New" w:eastAsia="Times New Roman" w:hAnsi="Courier New" w:cs="Courier New"/>
          <w:b/>
          <w:sz w:val="20"/>
          <w:szCs w:val="20"/>
        </w:rPr>
        <w:t>bold</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calculate</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relief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FLAT</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bd</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padx</w:t>
      </w:r>
      <w:r w:rsidRPr="00034C45">
        <w:rPr>
          <w:rFonts w:ascii="Courier New" w:eastAsia="Times New Roman" w:hAnsi="Courier New" w:cs="Courier New"/>
          <w:b/>
          <w:sz w:val="20"/>
          <w:szCs w:val="20"/>
        </w:rPr>
        <w:t xml:space="preserve">=20, </w:t>
      </w:r>
      <w:r w:rsidRPr="00C20730">
        <w:rPr>
          <w:rFonts w:ascii="Courier New" w:eastAsia="Times New Roman" w:hAnsi="Courier New" w:cs="Courier New"/>
          <w:b/>
          <w:sz w:val="20"/>
          <w:szCs w:val="20"/>
        </w:rPr>
        <w:t>pady</w:t>
      </w:r>
      <w:r w:rsidRPr="00034C45">
        <w:rPr>
          <w:rFonts w:ascii="Courier New" w:eastAsia="Times New Roman" w:hAnsi="Courier New" w:cs="Courier New"/>
          <w:b/>
          <w:sz w:val="20"/>
          <w:szCs w:val="20"/>
        </w:rPr>
        <w:t>=5)</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calc</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=2,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pady</w:t>
      </w:r>
      <w:r w:rsidRPr="00034C45">
        <w:rPr>
          <w:rFonts w:ascii="Courier New" w:eastAsia="Times New Roman" w:hAnsi="Courier New" w:cs="Courier New"/>
          <w:b/>
          <w:sz w:val="20"/>
          <w:szCs w:val="20"/>
        </w:rPr>
        <w:t>=1)</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lastRenderedPageBreak/>
        <w:t xml:space="preserve">        # </w:t>
      </w:r>
      <w:r w:rsidRPr="00C20730">
        <w:rPr>
          <w:rFonts w:ascii="Courier New" w:eastAsia="Times New Roman" w:hAnsi="Courier New" w:cs="Courier New"/>
          <w:b/>
          <w:sz w:val="20"/>
          <w:szCs w:val="20"/>
          <w:lang w:val="ru-RU"/>
        </w:rPr>
        <w:t>Заголовок</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нижнего</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окна</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Label</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left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panel</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lang w:val="ru-RU"/>
        </w:rPr>
        <w:t>Результаты</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расчетов</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font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Arial</w:t>
      </w:r>
      <w:r w:rsidRPr="00034C45">
        <w:rPr>
          <w:rFonts w:ascii="Courier New" w:eastAsia="Times New Roman" w:hAnsi="Courier New" w:cs="Courier New"/>
          <w:b/>
          <w:sz w:val="20"/>
          <w:szCs w:val="20"/>
        </w:rPr>
        <w:t>", 12, "</w:t>
      </w:r>
      <w:r w:rsidRPr="00C20730">
        <w:rPr>
          <w:rFonts w:ascii="Courier New" w:eastAsia="Times New Roman" w:hAnsi="Courier New" w:cs="Courier New"/>
          <w:b/>
          <w:sz w:val="20"/>
          <w:szCs w:val="20"/>
        </w:rPr>
        <w:t>bold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=3,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W</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pady</w:t>
      </w:r>
      <w:r w:rsidRPr="00034C45">
        <w:rPr>
          <w:rFonts w:ascii="Courier New" w:eastAsia="Times New Roman" w:hAnsi="Courier New" w:cs="Courier New"/>
          <w:b/>
          <w:sz w:val="20"/>
          <w:szCs w:val="20"/>
        </w:rPr>
        <w:t>=(1, 1))</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Фрейм</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результатов</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ttk.Frame(left_panel)</w:t>
      </w:r>
      <w:r w:rsidRPr="00C20730">
        <w:rPr>
          <w:rFonts w:ascii="Courier New" w:eastAsia="Times New Roman" w:hAnsi="Courier New" w:cs="Courier New"/>
          <w:b/>
          <w:sz w:val="20"/>
          <w:szCs w:val="20"/>
        </w:rPr>
        <w:br/>
        <w:t xml:space="preserve">        self.result_frame.grid(row=4, column=0, sticky="nsew", pady=(1, 2))</w:t>
      </w:r>
      <w:r w:rsidRPr="00C20730">
        <w:rPr>
          <w:rFonts w:ascii="Courier New" w:eastAsia="Times New Roman" w:hAnsi="Courier New" w:cs="Courier New"/>
          <w:b/>
          <w:sz w:val="20"/>
          <w:szCs w:val="20"/>
        </w:rPr>
        <w:br/>
        <w:t xml:space="preserve">        self.result_frame.columnconfigure(0, weight=1)</w:t>
      </w:r>
      <w:r w:rsidRPr="00C20730">
        <w:rPr>
          <w:rFonts w:ascii="Courier New" w:eastAsia="Times New Roman" w:hAnsi="Courier New" w:cs="Courier New"/>
          <w:b/>
          <w:sz w:val="20"/>
          <w:szCs w:val="20"/>
        </w:rPr>
        <w:br/>
        <w:t xml:space="preserve">        self.result_frame.rowconfigure(0,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Нижнее окно для результатов расчетов с горизонтальной и вертикальной прокруткой</w:t>
      </w:r>
      <w:r w:rsidRPr="00C20730">
        <w:rPr>
          <w:rFonts w:ascii="Courier New" w:eastAsia="Times New Roman" w:hAnsi="Courier New" w:cs="Courier New"/>
          <w:b/>
          <w:sz w:val="20"/>
          <w:szCs w:val="20"/>
        </w:rPr>
        <w:br/>
        <w:t xml:space="preserve">        self.result_text = tk.Text(self.result_frame, height=20, font=("Consolas", 10), state=tk.DISABLED, wrap=tk.NONE)</w:t>
      </w:r>
      <w:r w:rsidRPr="00C20730">
        <w:rPr>
          <w:rFonts w:ascii="Courier New" w:eastAsia="Times New Roman" w:hAnsi="Courier New" w:cs="Courier New"/>
          <w:b/>
          <w:sz w:val="20"/>
          <w:szCs w:val="20"/>
        </w:rPr>
        <w:br/>
        <w:t xml:space="preserve">        self.result_text.grid(row=0,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Вертикальная прокрутка для result_text</w:t>
      </w:r>
      <w:r w:rsidRPr="00C20730">
        <w:rPr>
          <w:rFonts w:ascii="Courier New" w:eastAsia="Times New Roman" w:hAnsi="Courier New" w:cs="Courier New"/>
          <w:b/>
          <w:sz w:val="20"/>
          <w:szCs w:val="20"/>
        </w:rPr>
        <w:br/>
        <w:t xml:space="preserve">        result_v_scrollbar = ttk.Scrollbar(self.result_frame, orient="vertical", command=self.result_text.yview)</w:t>
      </w:r>
      <w:r w:rsidRPr="00C20730">
        <w:rPr>
          <w:rFonts w:ascii="Courier New" w:eastAsia="Times New Roman" w:hAnsi="Courier New" w:cs="Courier New"/>
          <w:b/>
          <w:sz w:val="20"/>
          <w:szCs w:val="20"/>
        </w:rPr>
        <w:br/>
        <w:t xml:space="preserve">        result_v_scrollbar.grid(row=0, column=1, sticky="ns")</w:t>
      </w:r>
      <w:r w:rsidRPr="00C20730">
        <w:rPr>
          <w:rFonts w:ascii="Courier New" w:eastAsia="Times New Roman" w:hAnsi="Courier New" w:cs="Courier New"/>
          <w:b/>
          <w:sz w:val="20"/>
          <w:szCs w:val="20"/>
        </w:rPr>
        <w:br/>
        <w:t xml:space="preserve">        self.result_text.configure(yscrollcommand=result_v_scrollbar.set)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Горизонтальная прокрутка для result_text</w:t>
      </w:r>
      <w:r w:rsidRPr="00C20730">
        <w:rPr>
          <w:rFonts w:ascii="Courier New" w:eastAsia="Times New Roman" w:hAnsi="Courier New" w:cs="Courier New"/>
          <w:b/>
          <w:sz w:val="20"/>
          <w:szCs w:val="20"/>
        </w:rPr>
        <w:br/>
        <w:t xml:space="preserve">        result_h_scrollbar = ttk.Scrollbar(self.result_frame, orient="horizontal", command=self.result_text.xview)</w:t>
      </w:r>
      <w:r w:rsidRPr="00C20730">
        <w:rPr>
          <w:rFonts w:ascii="Courier New" w:eastAsia="Times New Roman" w:hAnsi="Courier New" w:cs="Courier New"/>
          <w:b/>
          <w:sz w:val="20"/>
          <w:szCs w:val="20"/>
        </w:rPr>
        <w:br/>
        <w:t xml:space="preserve">        result_h_scrollbar.grid(row=1, column=0, sticky="ew")</w:t>
      </w:r>
      <w:r w:rsidRPr="00C20730">
        <w:rPr>
          <w:rFonts w:ascii="Courier New" w:eastAsia="Times New Roman" w:hAnsi="Courier New" w:cs="Courier New"/>
          <w:b/>
          <w:sz w:val="20"/>
          <w:szCs w:val="20"/>
        </w:rPr>
        <w:br/>
        <w:t xml:space="preserve">        self.result_text.configure(xscrollcommand=result_h_scrollbar.set)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кнопок</w:t>
      </w:r>
      <w:r w:rsidRPr="00C20730">
        <w:rPr>
          <w:rFonts w:ascii="Courier New" w:eastAsia="Times New Roman" w:hAnsi="Courier New" w:cs="Courier New"/>
          <w:b/>
          <w:sz w:val="20"/>
          <w:szCs w:val="20"/>
        </w:rPr>
        <w:br/>
        <w:t xml:space="preserve">        button_frame = ttk.Frame(left_panel)</w:t>
      </w:r>
      <w:r w:rsidRPr="00C20730">
        <w:rPr>
          <w:rFonts w:ascii="Courier New" w:eastAsia="Times New Roman" w:hAnsi="Courier New" w:cs="Courier New"/>
          <w:b/>
          <w:sz w:val="20"/>
          <w:szCs w:val="20"/>
        </w:rPr>
        <w:br/>
        <w:t xml:space="preserve">        button_frame.grid(row=5, column=0, pady=2)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"Помощь" светло-голубого цвета</w:t>
      </w:r>
      <w:r w:rsidRPr="00C20730">
        <w:rPr>
          <w:rFonts w:ascii="Courier New" w:eastAsia="Times New Roman" w:hAnsi="Courier New" w:cs="Courier New"/>
          <w:b/>
          <w:sz w:val="20"/>
          <w:szCs w:val="20"/>
        </w:rPr>
        <w:br/>
        <w:t xml:space="preserve">        self.help_button = tk.Button(button_frame, text="Помощь", bg="#ADD8E6",</w:t>
      </w:r>
      <w:r w:rsidRPr="00C20730">
        <w:rPr>
          <w:rFonts w:ascii="Courier New" w:eastAsia="Times New Roman" w:hAnsi="Courier New" w:cs="Courier New"/>
          <w:b/>
          <w:sz w:val="20"/>
          <w:szCs w:val="20"/>
        </w:rPr>
        <w:br/>
        <w:t xml:space="preserve">                                     font=("Arial", 12, "bold"), command=self.show_help,</w:t>
      </w:r>
      <w:r w:rsidRPr="00C20730">
        <w:rPr>
          <w:rFonts w:ascii="Courier New" w:eastAsia="Times New Roman" w:hAnsi="Courier New" w:cs="Courier New"/>
          <w:b/>
          <w:sz w:val="20"/>
          <w:szCs w:val="20"/>
        </w:rPr>
        <w:br/>
        <w:t xml:space="preserve">                                     relief=tk.FLAT, bd=0, padx=20, pady=5)</w:t>
      </w:r>
      <w:r w:rsidRPr="00C20730">
        <w:rPr>
          <w:rFonts w:ascii="Courier New" w:eastAsia="Times New Roman" w:hAnsi="Courier New" w:cs="Courier New"/>
          <w:b/>
          <w:sz w:val="20"/>
          <w:szCs w:val="20"/>
        </w:rPr>
        <w:br/>
        <w:t xml:space="preserve">        self.help_button.pack(side=tk.LEFT, padx=(0, 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"Записать отчет в виде файла" светло-голубого цвета</w:t>
      </w:r>
      <w:r w:rsidRPr="00C20730">
        <w:rPr>
          <w:rFonts w:ascii="Courier New" w:eastAsia="Times New Roman" w:hAnsi="Courier New" w:cs="Courier New"/>
          <w:b/>
          <w:sz w:val="20"/>
          <w:szCs w:val="20"/>
        </w:rPr>
        <w:br/>
        <w:t xml:space="preserve">        self.save_button = tk.Button(button_frame, text="Записать отчет в виде файла",</w:t>
      </w:r>
      <w:r w:rsidRPr="00C20730">
        <w:rPr>
          <w:rFonts w:ascii="Courier New" w:eastAsia="Times New Roman" w:hAnsi="Courier New" w:cs="Courier New"/>
          <w:b/>
          <w:sz w:val="20"/>
          <w:szCs w:val="20"/>
        </w:rPr>
        <w:br/>
        <w:t xml:space="preserve">                                     bg="#ADD8E6", font=("Arial", 12, "bold"),</w:t>
      </w:r>
      <w:r w:rsidRPr="00C20730">
        <w:rPr>
          <w:rFonts w:ascii="Courier New" w:eastAsia="Times New Roman" w:hAnsi="Courier New" w:cs="Courier New"/>
          <w:b/>
          <w:sz w:val="20"/>
          <w:szCs w:val="20"/>
        </w:rPr>
        <w:br/>
        <w:t xml:space="preserve">                                     command=self.save_report,</w:t>
      </w:r>
      <w:r w:rsidRPr="00C20730">
        <w:rPr>
          <w:rFonts w:ascii="Courier New" w:eastAsia="Times New Roman" w:hAnsi="Courier New" w:cs="Courier New"/>
          <w:b/>
          <w:sz w:val="20"/>
          <w:szCs w:val="20"/>
        </w:rPr>
        <w:br/>
        <w:t xml:space="preserve">                                     relief=tk.FLAT, bd=0, padx=20, pady=5)</w:t>
      </w:r>
      <w:r w:rsidRPr="00C20730">
        <w:rPr>
          <w:rFonts w:ascii="Courier New" w:eastAsia="Times New Roman" w:hAnsi="Courier New" w:cs="Courier New"/>
          <w:b/>
          <w:sz w:val="20"/>
          <w:szCs w:val="20"/>
        </w:rPr>
        <w:br/>
        <w:t xml:space="preserve">        self.save_button.pack(side=tk.LEFT)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 ПРАВАЯ ПАНЕЛЬ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Заголовок для графика</w:t>
      </w:r>
      <w:r w:rsidRPr="00C20730">
        <w:rPr>
          <w:rFonts w:ascii="Courier New" w:eastAsia="Times New Roman" w:hAnsi="Courier New" w:cs="Courier New"/>
          <w:b/>
          <w:sz w:val="20"/>
          <w:szCs w:val="20"/>
        </w:rPr>
        <w:br/>
        <w:t xml:space="preserve">        ttk.Label(right_panel, text="Графическое представление:", font=("Arial", 12, "bold")).grid(</w:t>
      </w:r>
      <w:r w:rsidRPr="00C20730">
        <w:rPr>
          <w:rFonts w:ascii="Courier New" w:eastAsia="Times New Roman" w:hAnsi="Courier New" w:cs="Courier New"/>
          <w:b/>
          <w:sz w:val="20"/>
          <w:szCs w:val="20"/>
        </w:rPr>
        <w:br/>
        <w:t xml:space="preserve">            row=0, column=0, sticky=tk.W, pady=(0,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графика</w:t>
      </w:r>
      <w:r w:rsidRPr="00C20730">
        <w:rPr>
          <w:rFonts w:ascii="Courier New" w:eastAsia="Times New Roman" w:hAnsi="Courier New" w:cs="Courier New"/>
          <w:b/>
          <w:sz w:val="20"/>
          <w:szCs w:val="20"/>
        </w:rPr>
        <w:br/>
        <w:t xml:space="preserve">        self.graph_frame = ttk.Frame(right_panel)</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self.graph_frame.grid(row=1, column=0, sticky="nsew", pady=(0, 2))</w:t>
      </w:r>
      <w:r w:rsidRPr="00C20730">
        <w:rPr>
          <w:rFonts w:ascii="Courier New" w:eastAsia="Times New Roman" w:hAnsi="Courier New" w:cs="Courier New"/>
          <w:b/>
          <w:sz w:val="20"/>
          <w:szCs w:val="20"/>
        </w:rPr>
        <w:br/>
        <w:t xml:space="preserve">        self.graph_frame.columnconfigure(0, weight=1)</w:t>
      </w:r>
      <w:r w:rsidRPr="00C20730">
        <w:rPr>
          <w:rFonts w:ascii="Courier New" w:eastAsia="Times New Roman" w:hAnsi="Courier New" w:cs="Courier New"/>
          <w:b/>
          <w:sz w:val="20"/>
          <w:szCs w:val="20"/>
        </w:rPr>
        <w:br/>
        <w:t xml:space="preserve">        self.graph_frame.rowconfigure(0,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matplotlib Figure и Canvas</w:t>
      </w:r>
      <w:r w:rsidRPr="00C20730">
        <w:rPr>
          <w:rFonts w:ascii="Courier New" w:eastAsia="Times New Roman" w:hAnsi="Courier New" w:cs="Courier New"/>
          <w:b/>
          <w:sz w:val="20"/>
          <w:szCs w:val="20"/>
        </w:rPr>
        <w:br/>
        <w:t xml:space="preserve">        self.fig = Figure(figsize=(8, 10), dpi=100)</w:t>
      </w:r>
      <w:r w:rsidRPr="00C20730">
        <w:rPr>
          <w:rFonts w:ascii="Courier New" w:eastAsia="Times New Roman" w:hAnsi="Courier New" w:cs="Courier New"/>
          <w:b/>
          <w:sz w:val="20"/>
          <w:szCs w:val="20"/>
        </w:rPr>
        <w:br/>
        <w:t xml:space="preserve">        self.canvas = FigureCanvasTkAgg(self.fig, master=self.graph_frame)</w:t>
      </w:r>
      <w:r w:rsidRPr="00C20730">
        <w:rPr>
          <w:rFonts w:ascii="Courier New" w:eastAsia="Times New Roman" w:hAnsi="Courier New" w:cs="Courier New"/>
          <w:b/>
          <w:sz w:val="20"/>
          <w:szCs w:val="20"/>
        </w:rPr>
        <w:br/>
        <w:t xml:space="preserve">        self.canvas.get_tk_widget().grid(row=0,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matplotlib для русского языка</w:t>
      </w:r>
      <w:r w:rsidRPr="00C20730">
        <w:rPr>
          <w:rFonts w:ascii="Courier New" w:eastAsia="Times New Roman" w:hAnsi="Courier New" w:cs="Courier New"/>
          <w:b/>
          <w:sz w:val="20"/>
          <w:szCs w:val="20"/>
        </w:rPr>
        <w:br/>
        <w:t xml:space="preserve">        plt.rcParams['font.sans-serif'] = ['DejaVu Sans', 'Arial Unicode MS', 'Tahoma']</w:t>
      </w:r>
      <w:r w:rsidRPr="00C20730">
        <w:rPr>
          <w:rFonts w:ascii="Courier New" w:eastAsia="Times New Roman" w:hAnsi="Courier New" w:cs="Courier New"/>
          <w:b/>
          <w:sz w:val="20"/>
          <w:szCs w:val="20"/>
        </w:rPr>
        <w:br/>
        <w:t xml:space="preserve">        plt.rcParams['axes.unicode_minus'] = False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Заполнение примерными данными</w:t>
      </w:r>
      <w:r w:rsidRPr="00C20730">
        <w:rPr>
          <w:rFonts w:ascii="Courier New" w:eastAsia="Times New Roman" w:hAnsi="Courier New" w:cs="Courier New"/>
          <w:b/>
          <w:sz w:val="20"/>
          <w:szCs w:val="20"/>
        </w:rPr>
        <w:br/>
        <w:t xml:space="preserve">        self.fill_sample_data()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Первоначальный расчет и построение графика</w:t>
      </w:r>
      <w:r w:rsidRPr="00C20730">
        <w:rPr>
          <w:rFonts w:ascii="Courier New" w:eastAsia="Times New Roman" w:hAnsi="Courier New" w:cs="Courier New"/>
          <w:b/>
          <w:sz w:val="20"/>
          <w:szCs w:val="20"/>
        </w:rPr>
        <w:br/>
        <w:t xml:space="preserve">        self.calculate()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fill_sample_data(self):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"""Заполнение исходными данными из документа"""</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self.input_text.delete(1.0, tk.END)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Данные из документа в формате: W f</w:t>
      </w:r>
      <w:r w:rsidRPr="00C20730">
        <w:rPr>
          <w:rFonts w:ascii="Courier New" w:eastAsia="Times New Roman" w:hAnsi="Courier New" w:cs="Courier New"/>
          <w:b/>
          <w:sz w:val="20"/>
          <w:szCs w:val="20"/>
        </w:rPr>
        <w:br/>
        <w:t xml:space="preserve">        sample_data = """450 1</w:t>
      </w:r>
      <w:r w:rsidRPr="00C20730">
        <w:rPr>
          <w:rFonts w:ascii="Courier New" w:eastAsia="Times New Roman" w:hAnsi="Courier New" w:cs="Courier New"/>
          <w:b/>
          <w:sz w:val="20"/>
          <w:szCs w:val="20"/>
        </w:rPr>
        <w:br/>
        <w:t>440 7</w:t>
      </w:r>
      <w:r w:rsidRPr="00C20730">
        <w:rPr>
          <w:rFonts w:ascii="Courier New" w:eastAsia="Times New Roman" w:hAnsi="Courier New" w:cs="Courier New"/>
          <w:b/>
          <w:sz w:val="20"/>
          <w:szCs w:val="20"/>
        </w:rPr>
        <w:br/>
        <w:t>430 20</w:t>
      </w:r>
      <w:r w:rsidRPr="00C20730">
        <w:rPr>
          <w:rFonts w:ascii="Courier New" w:eastAsia="Times New Roman" w:hAnsi="Courier New" w:cs="Courier New"/>
          <w:b/>
          <w:sz w:val="20"/>
          <w:szCs w:val="20"/>
        </w:rPr>
        <w:br/>
        <w:t>420 30</w:t>
      </w:r>
      <w:r w:rsidRPr="00C20730">
        <w:rPr>
          <w:rFonts w:ascii="Courier New" w:eastAsia="Times New Roman" w:hAnsi="Courier New" w:cs="Courier New"/>
          <w:b/>
          <w:sz w:val="20"/>
          <w:szCs w:val="20"/>
        </w:rPr>
        <w:br/>
        <w:t>410 25</w:t>
      </w:r>
      <w:r w:rsidRPr="00C20730">
        <w:rPr>
          <w:rFonts w:ascii="Courier New" w:eastAsia="Times New Roman" w:hAnsi="Courier New" w:cs="Courier New"/>
          <w:b/>
          <w:sz w:val="20"/>
          <w:szCs w:val="20"/>
        </w:rPr>
        <w:br/>
        <w:t>400 10</w:t>
      </w:r>
      <w:r w:rsidRPr="00C20730">
        <w:rPr>
          <w:rFonts w:ascii="Courier New" w:eastAsia="Times New Roman" w:hAnsi="Courier New" w:cs="Courier New"/>
          <w:b/>
          <w:sz w:val="20"/>
          <w:szCs w:val="20"/>
        </w:rPr>
        <w:br/>
        <w:t>390 6</w:t>
      </w:r>
      <w:r w:rsidRPr="00C20730">
        <w:rPr>
          <w:rFonts w:ascii="Courier New" w:eastAsia="Times New Roman" w:hAnsi="Courier New" w:cs="Courier New"/>
          <w:b/>
          <w:sz w:val="20"/>
          <w:szCs w:val="20"/>
        </w:rPr>
        <w:br/>
        <w:t>380 1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A = 380</w:t>
      </w:r>
      <w:r w:rsidRPr="00C20730">
        <w:rPr>
          <w:rFonts w:ascii="Courier New" w:eastAsia="Times New Roman" w:hAnsi="Courier New" w:cs="Courier New"/>
          <w:b/>
          <w:sz w:val="20"/>
          <w:szCs w:val="20"/>
        </w:rPr>
        <w:br/>
        <w:t>k = 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self.input_text.insert(1.0, sample_data)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parse_input_data(self):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"""Парсинг входных данных"""</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data_str = self.input_text.get(1.0, tk.END).strip()</w:t>
      </w:r>
      <w:r w:rsidRPr="00C20730">
        <w:rPr>
          <w:rFonts w:ascii="Courier New" w:eastAsia="Times New Roman" w:hAnsi="Courier New" w:cs="Courier New"/>
          <w:b/>
          <w:sz w:val="20"/>
          <w:szCs w:val="20"/>
        </w:rPr>
        <w:br/>
        <w:t xml:space="preserve">            lines = data_str.split('\n')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W = []</w:t>
      </w:r>
      <w:r w:rsidRPr="00C20730">
        <w:rPr>
          <w:rFonts w:ascii="Courier New" w:eastAsia="Times New Roman" w:hAnsi="Courier New" w:cs="Courier New"/>
          <w:b/>
          <w:sz w:val="20"/>
          <w:szCs w:val="20"/>
        </w:rPr>
        <w:br/>
        <w:t xml:space="preserve">            f = []</w:t>
      </w:r>
      <w:r w:rsidRPr="00C20730">
        <w:rPr>
          <w:rFonts w:ascii="Courier New" w:eastAsia="Times New Roman" w:hAnsi="Courier New" w:cs="Courier New"/>
          <w:b/>
          <w:sz w:val="20"/>
          <w:szCs w:val="20"/>
        </w:rPr>
        <w:br/>
        <w:t xml:space="preserve">            A = 380  # значение по умолчанию</w:t>
      </w:r>
      <w:r w:rsidRPr="00C20730">
        <w:rPr>
          <w:rFonts w:ascii="Courier New" w:eastAsia="Times New Roman" w:hAnsi="Courier New" w:cs="Courier New"/>
          <w:b/>
          <w:sz w:val="20"/>
          <w:szCs w:val="20"/>
        </w:rPr>
        <w:br/>
        <w:t xml:space="preserve">            k = 10  # значение по умолчанию</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line in lines:</w:t>
      </w:r>
      <w:r w:rsidRPr="00C20730">
        <w:rPr>
          <w:rFonts w:ascii="Courier New" w:eastAsia="Times New Roman" w:hAnsi="Courier New" w:cs="Courier New"/>
          <w:b/>
          <w:sz w:val="20"/>
          <w:szCs w:val="20"/>
        </w:rPr>
        <w:br/>
        <w:t xml:space="preserve">                line = line.strip()</w:t>
      </w:r>
      <w:r w:rsidRPr="00C20730">
        <w:rPr>
          <w:rFonts w:ascii="Courier New" w:eastAsia="Times New Roman" w:hAnsi="Courier New" w:cs="Courier New"/>
          <w:b/>
          <w:sz w:val="20"/>
          <w:szCs w:val="20"/>
        </w:rPr>
        <w:br/>
        <w:t xml:space="preserve">                if not line:</w:t>
      </w:r>
      <w:r w:rsidRPr="00C20730">
        <w:rPr>
          <w:rFonts w:ascii="Courier New" w:eastAsia="Times New Roman" w:hAnsi="Courier New" w:cs="Courier New"/>
          <w:b/>
          <w:sz w:val="20"/>
          <w:szCs w:val="20"/>
        </w:rPr>
        <w:br/>
        <w:t xml:space="preserve">                    continue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line.startswith('A ='):</w:t>
      </w:r>
      <w:r w:rsidRPr="00C20730">
        <w:rPr>
          <w:rFonts w:ascii="Courier New" w:eastAsia="Times New Roman" w:hAnsi="Courier New" w:cs="Courier New"/>
          <w:b/>
          <w:sz w:val="20"/>
          <w:szCs w:val="20"/>
        </w:rPr>
        <w:br/>
        <w:t xml:space="preserve">                    A = float(line.split('=')[1].strip())</w:t>
      </w:r>
      <w:r w:rsidRPr="00C20730">
        <w:rPr>
          <w:rFonts w:ascii="Courier New" w:eastAsia="Times New Roman" w:hAnsi="Courier New" w:cs="Courier New"/>
          <w:b/>
          <w:sz w:val="20"/>
          <w:szCs w:val="20"/>
        </w:rPr>
        <w:br/>
        <w:t xml:space="preserve">                elif line.startswith('k ='):</w:t>
      </w:r>
      <w:r w:rsidRPr="00C20730">
        <w:rPr>
          <w:rFonts w:ascii="Courier New" w:eastAsia="Times New Roman" w:hAnsi="Courier New" w:cs="Courier New"/>
          <w:b/>
          <w:sz w:val="20"/>
          <w:szCs w:val="20"/>
        </w:rPr>
        <w:br/>
        <w:t xml:space="preserve">                    k = float(line.split('=')[1].strip())</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else:</w:t>
      </w:r>
      <w:r w:rsidRPr="00C20730">
        <w:rPr>
          <w:rFonts w:ascii="Courier New" w:eastAsia="Times New Roman" w:hAnsi="Courier New" w:cs="Courier New"/>
          <w:b/>
          <w:sz w:val="20"/>
          <w:szCs w:val="20"/>
        </w:rPr>
        <w:br/>
        <w:t xml:space="preserve">                    parts = line.split()</w:t>
      </w:r>
      <w:r w:rsidRPr="00C20730">
        <w:rPr>
          <w:rFonts w:ascii="Courier New" w:eastAsia="Times New Roman" w:hAnsi="Courier New" w:cs="Courier New"/>
          <w:b/>
          <w:sz w:val="20"/>
          <w:szCs w:val="20"/>
        </w:rPr>
        <w:br/>
        <w:t xml:space="preserve">                    if len(parts) &gt;= 2:</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w_val = float(parts[0])</w:t>
      </w:r>
      <w:r w:rsidRPr="00C20730">
        <w:rPr>
          <w:rFonts w:ascii="Courier New" w:eastAsia="Times New Roman" w:hAnsi="Courier New" w:cs="Courier New"/>
          <w:b/>
          <w:sz w:val="20"/>
          <w:szCs w:val="20"/>
        </w:rPr>
        <w:br/>
        <w:t xml:space="preserve">                            f_val = int(parts[1])</w:t>
      </w:r>
      <w:r w:rsidRPr="00C20730">
        <w:rPr>
          <w:rFonts w:ascii="Courier New" w:eastAsia="Times New Roman" w:hAnsi="Courier New" w:cs="Courier New"/>
          <w:b/>
          <w:sz w:val="20"/>
          <w:szCs w:val="20"/>
        </w:rPr>
        <w:br/>
        <w:t xml:space="preserve">                            W.append(w_val)</w:t>
      </w:r>
      <w:r w:rsidRPr="00C20730">
        <w:rPr>
          <w:rFonts w:ascii="Courier New" w:eastAsia="Times New Roman" w:hAnsi="Courier New" w:cs="Courier New"/>
          <w:b/>
          <w:sz w:val="20"/>
          <w:szCs w:val="20"/>
        </w:rPr>
        <w:br/>
        <w:t xml:space="preserve">                            f.append(f_val)</w:t>
      </w:r>
      <w:r w:rsidRPr="00C20730">
        <w:rPr>
          <w:rFonts w:ascii="Courier New" w:eastAsia="Times New Roman" w:hAnsi="Courier New" w:cs="Courier New"/>
          <w:b/>
          <w:sz w:val="20"/>
          <w:szCs w:val="20"/>
        </w:rPr>
        <w:br/>
        <w:t xml:space="preserve">                        except ValueError:</w:t>
      </w:r>
      <w:r w:rsidRPr="00C20730">
        <w:rPr>
          <w:rFonts w:ascii="Courier New" w:eastAsia="Times New Roman" w:hAnsi="Courier New" w:cs="Courier New"/>
          <w:b/>
          <w:sz w:val="20"/>
          <w:szCs w:val="20"/>
        </w:rPr>
        <w:br/>
        <w:t xml:space="preserve">                            continue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len(W) == 0:</w:t>
      </w:r>
      <w:r w:rsidRPr="00C20730">
        <w:rPr>
          <w:rFonts w:ascii="Courier New" w:eastAsia="Times New Roman" w:hAnsi="Courier New" w:cs="Courier New"/>
          <w:b/>
          <w:sz w:val="20"/>
          <w:szCs w:val="20"/>
        </w:rPr>
        <w:br/>
        <w:t xml:space="preserve">                raise ValueError("Не найдены данные W и 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return W, f, A, k</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raise ValueError(f"Ошибка при парсинге данных: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plot_data_visualization(self, W, f, P1, P2, M, sigma):</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"""Построение графиков для визуализации данных и расчетов"""</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 Очистка предыдущих графиков</w:t>
      </w:r>
      <w:r w:rsidRPr="00C20730">
        <w:rPr>
          <w:rFonts w:ascii="Courier New" w:eastAsia="Times New Roman" w:hAnsi="Courier New" w:cs="Courier New"/>
          <w:b/>
          <w:sz w:val="20"/>
          <w:szCs w:val="20"/>
        </w:rPr>
        <w:br/>
        <w:t xml:space="preserve">        self.fig.clear()</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трех подграфиков</w:t>
      </w:r>
      <w:r w:rsidRPr="00C20730">
        <w:rPr>
          <w:rFonts w:ascii="Courier New" w:eastAsia="Times New Roman" w:hAnsi="Courier New" w:cs="Courier New"/>
          <w:b/>
          <w:sz w:val="20"/>
          <w:szCs w:val="20"/>
        </w:rPr>
        <w:br/>
        <w:t xml:space="preserve">        ax1 = self.fig.add_subplot(3, 1, 1)</w:t>
      </w:r>
      <w:r w:rsidRPr="00C20730">
        <w:rPr>
          <w:rFonts w:ascii="Courier New" w:eastAsia="Times New Roman" w:hAnsi="Courier New" w:cs="Courier New"/>
          <w:b/>
          <w:sz w:val="20"/>
          <w:szCs w:val="20"/>
        </w:rPr>
        <w:br/>
        <w:t xml:space="preserve">        ax2 = self.fig.add_subplot(3, 1, 2)</w:t>
      </w:r>
      <w:r w:rsidRPr="00C20730">
        <w:rPr>
          <w:rFonts w:ascii="Courier New" w:eastAsia="Times New Roman" w:hAnsi="Courier New" w:cs="Courier New"/>
          <w:b/>
          <w:sz w:val="20"/>
          <w:szCs w:val="20"/>
        </w:rPr>
        <w:br/>
        <w:t xml:space="preserve">        ax3 = self.fig.add_subplot(3, 1, 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График 1: Гистограмма частот</w:t>
      </w:r>
      <w:r w:rsidRPr="00C20730">
        <w:rPr>
          <w:rFonts w:ascii="Courier New" w:eastAsia="Times New Roman" w:hAnsi="Courier New" w:cs="Courier New"/>
          <w:b/>
          <w:sz w:val="20"/>
          <w:szCs w:val="20"/>
        </w:rPr>
        <w:br/>
        <w:t xml:space="preserve">        bars = ax1.bar(W, f, width=8, alpha=0.7, color='lightblue', edgecolor='navy')</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значений частот на столбцы</w:t>
      </w:r>
      <w:r w:rsidRPr="00C20730">
        <w:rPr>
          <w:rFonts w:ascii="Courier New" w:eastAsia="Times New Roman" w:hAnsi="Courier New" w:cs="Courier New"/>
          <w:b/>
          <w:sz w:val="20"/>
          <w:szCs w:val="20"/>
        </w:rPr>
        <w:br/>
        <w:t xml:space="preserve">        for bar, freq in zip(bars, f):</w:t>
      </w:r>
      <w:r w:rsidRPr="00C20730">
        <w:rPr>
          <w:rFonts w:ascii="Courier New" w:eastAsia="Times New Roman" w:hAnsi="Courier New" w:cs="Courier New"/>
          <w:b/>
          <w:sz w:val="20"/>
          <w:szCs w:val="20"/>
        </w:rPr>
        <w:br/>
        <w:t xml:space="preserve">            height = bar.get_height()</w:t>
      </w:r>
      <w:r w:rsidRPr="00C20730">
        <w:rPr>
          <w:rFonts w:ascii="Courier New" w:eastAsia="Times New Roman" w:hAnsi="Courier New" w:cs="Courier New"/>
          <w:b/>
          <w:sz w:val="20"/>
          <w:szCs w:val="20"/>
        </w:rPr>
        <w:br/>
        <w:t xml:space="preserve">            ax1.text(bar.get_x() + bar.get_width() / 2., height + 0.5,</w:t>
      </w:r>
      <w:r w:rsidRPr="00C20730">
        <w:rPr>
          <w:rFonts w:ascii="Courier New" w:eastAsia="Times New Roman" w:hAnsi="Courier New" w:cs="Courier New"/>
          <w:b/>
          <w:sz w:val="20"/>
          <w:szCs w:val="20"/>
        </w:rPr>
        <w:br/>
        <w:t xml:space="preserve">                     str(freq), ha='center', va='bottom', fontweight='bold')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линии среднего значения</w:t>
      </w:r>
      <w:r w:rsidRPr="00C20730">
        <w:rPr>
          <w:rFonts w:ascii="Courier New" w:eastAsia="Times New Roman" w:hAnsi="Courier New" w:cs="Courier New"/>
          <w:b/>
          <w:sz w:val="20"/>
          <w:szCs w:val="20"/>
        </w:rPr>
        <w:br/>
        <w:t xml:space="preserve">        ax1.axvline(M, color='red', linestyle='--', linewidth=2, label=f'M = {M:.2f}')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полос стандартного отклонения</w:t>
      </w:r>
      <w:r w:rsidRPr="00C20730">
        <w:rPr>
          <w:rFonts w:ascii="Courier New" w:eastAsia="Times New Roman" w:hAnsi="Courier New" w:cs="Courier New"/>
          <w:b/>
          <w:sz w:val="20"/>
          <w:szCs w:val="20"/>
        </w:rPr>
        <w:br/>
        <w:t xml:space="preserve">        ax1.axvline(M - sigma, color='orange', linestyle=':', linewidth=1.5, alpha=0.8, label=f'M ± σ')</w:t>
      </w:r>
      <w:r w:rsidRPr="00C20730">
        <w:rPr>
          <w:rFonts w:ascii="Courier New" w:eastAsia="Times New Roman" w:hAnsi="Courier New" w:cs="Courier New"/>
          <w:b/>
          <w:sz w:val="20"/>
          <w:szCs w:val="20"/>
        </w:rPr>
        <w:br/>
        <w:t xml:space="preserve">        ax1.axvline(M + sigma, color='orange', linestyle=':', linewidth=1.5, alpha=0.8)</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ax1.set_title('Гистограмма распределения частот', fontsize=12, fontweight='bold')</w:t>
      </w:r>
      <w:r w:rsidRPr="00C20730">
        <w:rPr>
          <w:rFonts w:ascii="Courier New" w:eastAsia="Times New Roman" w:hAnsi="Courier New" w:cs="Courier New"/>
          <w:b/>
          <w:sz w:val="20"/>
          <w:szCs w:val="20"/>
        </w:rPr>
        <w:br/>
        <w:t xml:space="preserve">        ax1.set_xlabel('Значения W')</w:t>
      </w:r>
      <w:r w:rsidRPr="00C20730">
        <w:rPr>
          <w:rFonts w:ascii="Courier New" w:eastAsia="Times New Roman" w:hAnsi="Courier New" w:cs="Courier New"/>
          <w:b/>
          <w:sz w:val="20"/>
          <w:szCs w:val="20"/>
        </w:rPr>
        <w:br/>
        <w:t xml:space="preserve">        ax1.set_ylabel('Частоты f')</w:t>
      </w:r>
      <w:r w:rsidRPr="00C20730">
        <w:rPr>
          <w:rFonts w:ascii="Courier New" w:eastAsia="Times New Roman" w:hAnsi="Courier New" w:cs="Courier New"/>
          <w:b/>
          <w:sz w:val="20"/>
          <w:szCs w:val="20"/>
        </w:rPr>
        <w:br/>
        <w:t xml:space="preserve">        # Размещение легенды в верхнем правом углу</w:t>
      </w:r>
      <w:r w:rsidRPr="00C20730">
        <w:rPr>
          <w:rFonts w:ascii="Courier New" w:eastAsia="Times New Roman" w:hAnsi="Courier New" w:cs="Courier New"/>
          <w:b/>
          <w:sz w:val="20"/>
          <w:szCs w:val="20"/>
        </w:rPr>
        <w:br/>
        <w:t xml:space="preserve">        ax1.legend(loc='upper right', fontsize=9)</w:t>
      </w:r>
      <w:r w:rsidRPr="00C20730">
        <w:rPr>
          <w:rFonts w:ascii="Courier New" w:eastAsia="Times New Roman" w:hAnsi="Courier New" w:cs="Courier New"/>
          <w:b/>
          <w:sz w:val="20"/>
          <w:szCs w:val="20"/>
        </w:rPr>
        <w:br/>
        <w:t xml:space="preserve">        ax1.grid(True,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График 2: Накопленные частоты P1 и P2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x_pos = range(len(W))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line1 = ax2.plot(x_pos, P1, 'o-', linewidth=2, markersize=6,</w:t>
      </w:r>
      <w:r w:rsidRPr="00C20730">
        <w:rPr>
          <w:rFonts w:ascii="Courier New" w:eastAsia="Times New Roman" w:hAnsi="Courier New" w:cs="Courier New"/>
          <w:b/>
          <w:sz w:val="20"/>
          <w:szCs w:val="20"/>
        </w:rPr>
        <w:br/>
        <w:t xml:space="preserve">                         color='blue', label='P1 (накопленные частоты)', markerfacecolor='lightblue')</w:t>
      </w:r>
      <w:r w:rsidRPr="00C20730">
        <w:rPr>
          <w:rFonts w:ascii="Courier New" w:eastAsia="Times New Roman" w:hAnsi="Courier New" w:cs="Courier New"/>
          <w:b/>
          <w:sz w:val="20"/>
          <w:szCs w:val="20"/>
        </w:rPr>
        <w:br/>
        <w:t xml:space="preserve">        line2 = ax2.plot(x_pos, P2, 's-', linewidth=2, markersize=6,</w:t>
      </w:r>
      <w:r w:rsidRPr="00C20730">
        <w:rPr>
          <w:rFonts w:ascii="Courier New" w:eastAsia="Times New Roman" w:hAnsi="Courier New" w:cs="Courier New"/>
          <w:b/>
          <w:sz w:val="20"/>
          <w:szCs w:val="20"/>
        </w:rPr>
        <w:br/>
        <w:t xml:space="preserve">                         color='green', label='P2 (вторые накопленные)', markerfacecolor='lightgreen')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значений на точки</w:t>
      </w:r>
      <w:r w:rsidRPr="00C20730">
        <w:rPr>
          <w:rFonts w:ascii="Courier New" w:eastAsia="Times New Roman" w:hAnsi="Courier New" w:cs="Courier New"/>
          <w:b/>
          <w:sz w:val="20"/>
          <w:szCs w:val="20"/>
        </w:rPr>
        <w:br/>
        <w:t xml:space="preserve">        for i, (p1, p2) in enumerate(zip(P1, P2)):</w:t>
      </w:r>
      <w:r w:rsidRPr="00C20730">
        <w:rPr>
          <w:rFonts w:ascii="Courier New" w:eastAsia="Times New Roman" w:hAnsi="Courier New" w:cs="Courier New"/>
          <w:b/>
          <w:sz w:val="20"/>
          <w:szCs w:val="20"/>
        </w:rPr>
        <w:br/>
        <w:t xml:space="preserve">            ax2.annotate(str(p1), (i, p1), textcoords="offset points",</w:t>
      </w:r>
      <w:r w:rsidRPr="00C20730">
        <w:rPr>
          <w:rFonts w:ascii="Courier New" w:eastAsia="Times New Roman" w:hAnsi="Courier New" w:cs="Courier New"/>
          <w:b/>
          <w:sz w:val="20"/>
          <w:szCs w:val="20"/>
        </w:rPr>
        <w:br/>
        <w:t xml:space="preserve">                         xytext=(0, 10), ha='center', fontsize=9, color='blue')</w:t>
      </w:r>
      <w:r w:rsidRPr="00C20730">
        <w:rPr>
          <w:rFonts w:ascii="Courier New" w:eastAsia="Times New Roman" w:hAnsi="Courier New" w:cs="Courier New"/>
          <w:b/>
          <w:sz w:val="20"/>
          <w:szCs w:val="20"/>
        </w:rPr>
        <w:br/>
        <w:t xml:space="preserve">            ax2.annotate(str(p2), (i, p2), textcoords="offset points",</w:t>
      </w:r>
      <w:r w:rsidRPr="00C20730">
        <w:rPr>
          <w:rFonts w:ascii="Courier New" w:eastAsia="Times New Roman" w:hAnsi="Courier New" w:cs="Courier New"/>
          <w:b/>
          <w:sz w:val="20"/>
          <w:szCs w:val="20"/>
        </w:rPr>
        <w:br/>
        <w:t xml:space="preserve">                         xytext=(0, -15), ha='center', fontsize=9, color='green')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ax2.set_title('Накопленные частоты', fontsize=12, fontweight='bold')</w:t>
      </w:r>
      <w:r w:rsidRPr="00C20730">
        <w:rPr>
          <w:rFonts w:ascii="Courier New" w:eastAsia="Times New Roman" w:hAnsi="Courier New" w:cs="Courier New"/>
          <w:b/>
          <w:sz w:val="20"/>
          <w:szCs w:val="20"/>
        </w:rPr>
        <w:br/>
        <w:t xml:space="preserve">        ax2.set_xlabel('Номер интервала')</w:t>
      </w:r>
      <w:r w:rsidRPr="00C20730">
        <w:rPr>
          <w:rFonts w:ascii="Courier New" w:eastAsia="Times New Roman" w:hAnsi="Courier New" w:cs="Courier New"/>
          <w:b/>
          <w:sz w:val="20"/>
          <w:szCs w:val="20"/>
        </w:rPr>
        <w:br/>
        <w:t xml:space="preserve">        ax2.set_ylabel('Накопленные частоты')</w:t>
      </w:r>
      <w:r w:rsidRPr="00C20730">
        <w:rPr>
          <w:rFonts w:ascii="Courier New" w:eastAsia="Times New Roman" w:hAnsi="Courier New" w:cs="Courier New"/>
          <w:b/>
          <w:sz w:val="20"/>
          <w:szCs w:val="20"/>
        </w:rPr>
        <w:br/>
        <w:t xml:space="preserve">        ax2.set_xticks(x_pos)</w:t>
      </w:r>
      <w:r w:rsidRPr="00C20730">
        <w:rPr>
          <w:rFonts w:ascii="Courier New" w:eastAsia="Times New Roman" w:hAnsi="Courier New" w:cs="Courier New"/>
          <w:b/>
          <w:sz w:val="20"/>
          <w:szCs w:val="20"/>
        </w:rPr>
        <w:br/>
        <w:t xml:space="preserve">        ax2.set_xticklabels([f'{w:.0f}' for w in W], rotation=45)</w:t>
      </w:r>
      <w:r w:rsidRPr="00C20730">
        <w:rPr>
          <w:rFonts w:ascii="Courier New" w:eastAsia="Times New Roman" w:hAnsi="Courier New" w:cs="Courier New"/>
          <w:b/>
          <w:sz w:val="20"/>
          <w:szCs w:val="20"/>
        </w:rPr>
        <w:br/>
        <w:t xml:space="preserve">        # Размещение легенды в верхнем левом углу</w:t>
      </w:r>
      <w:r w:rsidRPr="00C20730">
        <w:rPr>
          <w:rFonts w:ascii="Courier New" w:eastAsia="Times New Roman" w:hAnsi="Courier New" w:cs="Courier New"/>
          <w:b/>
          <w:sz w:val="20"/>
          <w:szCs w:val="20"/>
        </w:rPr>
        <w:br/>
        <w:t xml:space="preserve">        ax2.legend(loc='upper left', fontsize=9)</w:t>
      </w:r>
      <w:r w:rsidRPr="00C20730">
        <w:rPr>
          <w:rFonts w:ascii="Courier New" w:eastAsia="Times New Roman" w:hAnsi="Courier New" w:cs="Courier New"/>
          <w:b/>
          <w:sz w:val="20"/>
          <w:szCs w:val="20"/>
        </w:rPr>
        <w:br/>
        <w:t xml:space="preserve">        ax2.grid(True,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График 3: Нормальная кривая с параметрами M и σ</w:t>
      </w:r>
      <w:r w:rsidRPr="00C20730">
        <w:rPr>
          <w:rFonts w:ascii="Courier New" w:eastAsia="Times New Roman" w:hAnsi="Courier New" w:cs="Courier New"/>
          <w:b/>
          <w:sz w:val="20"/>
          <w:szCs w:val="20"/>
        </w:rPr>
        <w:br/>
        <w:t xml:space="preserve">        x_range = np.linspace(min(W) - 2 * sigma, max(W) + 2 * sigma, 200)</w:t>
      </w:r>
      <w:r w:rsidRPr="00C20730">
        <w:rPr>
          <w:rFonts w:ascii="Courier New" w:eastAsia="Times New Roman" w:hAnsi="Courier New" w:cs="Courier New"/>
          <w:b/>
          <w:sz w:val="20"/>
          <w:szCs w:val="20"/>
        </w:rPr>
        <w:br/>
        <w:t xml:space="preserve">        y_normal = (1 / (sigma * np.sqrt(2 * np.pi))) * np.exp(-0.5 * ((x_range - M) / sigma) **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ax3.plot(x_range, y_normal, 'r-', linewidth=2, label=f'Нормальное распределение')</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вертикальных линий для среднего и стандартных отклонений</w:t>
      </w:r>
      <w:r w:rsidRPr="00C20730">
        <w:rPr>
          <w:rFonts w:ascii="Courier New" w:eastAsia="Times New Roman" w:hAnsi="Courier New" w:cs="Courier New"/>
          <w:b/>
          <w:sz w:val="20"/>
          <w:szCs w:val="20"/>
        </w:rPr>
        <w:br/>
        <w:t xml:space="preserve">        ax3.axvline(M, color='red', linestyle='--', alpha=0.7, label='Среднее M')</w:t>
      </w:r>
      <w:r w:rsidRPr="00C20730">
        <w:rPr>
          <w:rFonts w:ascii="Courier New" w:eastAsia="Times New Roman" w:hAnsi="Courier New" w:cs="Courier New"/>
          <w:b/>
          <w:sz w:val="20"/>
          <w:szCs w:val="20"/>
        </w:rPr>
        <w:br/>
        <w:t xml:space="preserve">        ax3.axvline(M - sigma, color='orange', linestyle=':', alpha=0.7)</w:t>
      </w:r>
      <w:r w:rsidRPr="00C20730">
        <w:rPr>
          <w:rFonts w:ascii="Courier New" w:eastAsia="Times New Roman" w:hAnsi="Courier New" w:cs="Courier New"/>
          <w:b/>
          <w:sz w:val="20"/>
          <w:szCs w:val="20"/>
        </w:rPr>
        <w:br/>
        <w:t xml:space="preserve">        ax3.axvline(M + sigma, color='orange', linestyle=':', alpha=0.7, label='M ± σ')</w:t>
      </w:r>
      <w:r w:rsidRPr="00C20730">
        <w:rPr>
          <w:rFonts w:ascii="Courier New" w:eastAsia="Times New Roman" w:hAnsi="Courier New" w:cs="Courier New"/>
          <w:b/>
          <w:sz w:val="20"/>
          <w:szCs w:val="20"/>
        </w:rPr>
        <w:br/>
        <w:t xml:space="preserve">        ax3.axvline(M - 2 * sigma, color='yellow', linestyle=':', alpha=0.5)</w:t>
      </w:r>
      <w:r w:rsidRPr="00C20730">
        <w:rPr>
          <w:rFonts w:ascii="Courier New" w:eastAsia="Times New Roman" w:hAnsi="Courier New" w:cs="Courier New"/>
          <w:b/>
          <w:sz w:val="20"/>
          <w:szCs w:val="20"/>
        </w:rPr>
        <w:br/>
        <w:t xml:space="preserve">        ax3.axvline(M + 2 * sigma, color='yellow', linestyle=':', alpha=0.5, label='M ± 2σ')</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Исправленная гистограмма исходных данных для сравнения</w:t>
      </w:r>
      <w:r w:rsidRPr="00C20730">
        <w:rPr>
          <w:rFonts w:ascii="Courier New" w:eastAsia="Times New Roman" w:hAnsi="Courier New" w:cs="Courier New"/>
          <w:b/>
          <w:sz w:val="20"/>
          <w:szCs w:val="20"/>
        </w:rPr>
        <w:br/>
        <w:t xml:space="preserve">        # Рассчитываем ширину интервала (учитываем, что данные идут по убыванию)</w:t>
      </w:r>
      <w:r w:rsidRPr="00C20730">
        <w:rPr>
          <w:rFonts w:ascii="Courier New" w:eastAsia="Times New Roman" w:hAnsi="Courier New" w:cs="Courier New"/>
          <w:b/>
          <w:sz w:val="20"/>
          <w:szCs w:val="20"/>
        </w:rPr>
        <w:br/>
        <w:t xml:space="preserve">        interval_width = abs(W[1] - W[0]) if len(W) &gt; 1 else 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Правильная нормировка для получения плотности вероятности</w:t>
      </w:r>
      <w:r w:rsidRPr="00C20730">
        <w:rPr>
          <w:rFonts w:ascii="Courier New" w:eastAsia="Times New Roman" w:hAnsi="Courier New" w:cs="Courier New"/>
          <w:b/>
          <w:sz w:val="20"/>
          <w:szCs w:val="20"/>
        </w:rPr>
        <w:br/>
        <w:t xml:space="preserve">        total_area = sum(f) * interval_width</w:t>
      </w:r>
      <w:r w:rsidRPr="00C20730">
        <w:rPr>
          <w:rFonts w:ascii="Courier New" w:eastAsia="Times New Roman" w:hAnsi="Courier New" w:cs="Courier New"/>
          <w:b/>
          <w:sz w:val="20"/>
          <w:szCs w:val="20"/>
        </w:rPr>
        <w:br/>
        <w:t xml:space="preserve">        hist_heights = np.array(f) / total_area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Убеждаемся, что высота столбцов положительная</w:t>
      </w:r>
      <w:r w:rsidRPr="00C20730">
        <w:rPr>
          <w:rFonts w:ascii="Courier New" w:eastAsia="Times New Roman" w:hAnsi="Courier New" w:cs="Courier New"/>
          <w:b/>
          <w:sz w:val="20"/>
          <w:szCs w:val="20"/>
        </w:rPr>
        <w:br/>
        <w:t xml:space="preserve">        hist_heights = np.abs(hist_heights)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br/>
        <w:t xml:space="preserve">        ax3.bar(W, hist_heights, width=interval_width * 0.8, alpha=0.4,</w:t>
      </w:r>
      <w:r w:rsidRPr="00C20730">
        <w:rPr>
          <w:rFonts w:ascii="Courier New" w:eastAsia="Times New Roman" w:hAnsi="Courier New" w:cs="Courier New"/>
          <w:b/>
          <w:sz w:val="20"/>
          <w:szCs w:val="20"/>
        </w:rPr>
        <w:br/>
        <w:t xml:space="preserve">                color='lightblue', edgecolor='blue', label='Эмпирические данные')</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ax3.set_title('Теоретическое нормальное распределение', fontsize=12, fontweight='bold')</w:t>
      </w:r>
      <w:r w:rsidRPr="00C20730">
        <w:rPr>
          <w:rFonts w:ascii="Courier New" w:eastAsia="Times New Roman" w:hAnsi="Courier New" w:cs="Courier New"/>
          <w:b/>
          <w:sz w:val="20"/>
          <w:szCs w:val="20"/>
        </w:rPr>
        <w:br/>
        <w:t xml:space="preserve">        ax3.set_xlabel('Значения W')</w:t>
      </w:r>
      <w:r w:rsidRPr="00C20730">
        <w:rPr>
          <w:rFonts w:ascii="Courier New" w:eastAsia="Times New Roman" w:hAnsi="Courier New" w:cs="Courier New"/>
          <w:b/>
          <w:sz w:val="20"/>
          <w:szCs w:val="20"/>
        </w:rPr>
        <w:br/>
        <w:t xml:space="preserve">        ax3.set_ylabel('Плотность вероятности')</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Размещение легенды в верхнем правом углу графика</w:t>
      </w:r>
      <w:r w:rsidRPr="00C20730">
        <w:rPr>
          <w:rFonts w:ascii="Courier New" w:eastAsia="Times New Roman" w:hAnsi="Courier New" w:cs="Courier New"/>
          <w:b/>
          <w:sz w:val="20"/>
          <w:szCs w:val="20"/>
        </w:rPr>
        <w:br/>
        <w:t xml:space="preserve">        ax3.legend(loc='upper right', fontsize=9)</w:t>
      </w:r>
      <w:r w:rsidRPr="00C20730">
        <w:rPr>
          <w:rFonts w:ascii="Courier New" w:eastAsia="Times New Roman" w:hAnsi="Courier New" w:cs="Courier New"/>
          <w:b/>
          <w:sz w:val="20"/>
          <w:szCs w:val="20"/>
        </w:rPr>
        <w:br/>
        <w:t xml:space="preserve">        ax3.grid(True,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информационного блока в левом верхнем углу</w:t>
      </w:r>
      <w:r w:rsidRPr="00C20730">
        <w:rPr>
          <w:rFonts w:ascii="Courier New" w:eastAsia="Times New Roman" w:hAnsi="Courier New" w:cs="Courier New"/>
          <w:b/>
          <w:sz w:val="20"/>
          <w:szCs w:val="20"/>
        </w:rPr>
        <w:br/>
        <w:t xml:space="preserve">        info_text = f'M = {M:.3f}\nσ = {sigma:.3f}\nn = {sum(f)}'</w:t>
      </w:r>
      <w:r w:rsidRPr="00C20730">
        <w:rPr>
          <w:rFonts w:ascii="Courier New" w:eastAsia="Times New Roman" w:hAnsi="Courier New" w:cs="Courier New"/>
          <w:b/>
          <w:sz w:val="20"/>
          <w:szCs w:val="20"/>
        </w:rPr>
        <w:br/>
        <w:t xml:space="preserve">        ax3.text(0.02, 0.98, info_text, transform=ax3.transAxes, fontsize=10,</w:t>
      </w:r>
      <w:r w:rsidRPr="00C20730">
        <w:rPr>
          <w:rFonts w:ascii="Courier New" w:eastAsia="Times New Roman" w:hAnsi="Courier New" w:cs="Courier New"/>
          <w:b/>
          <w:sz w:val="20"/>
          <w:szCs w:val="20"/>
        </w:rPr>
        <w:br/>
        <w:t xml:space="preserve">                 verticalalignment='top', bbox=dict(boxstyle='round', facecolor='wheat', alpha=0.8))</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layout</w:t>
      </w:r>
      <w:r w:rsidRPr="00C20730">
        <w:rPr>
          <w:rFonts w:ascii="Courier New" w:eastAsia="Times New Roman" w:hAnsi="Courier New" w:cs="Courier New"/>
          <w:b/>
          <w:sz w:val="20"/>
          <w:szCs w:val="20"/>
        </w:rPr>
        <w:br/>
        <w:t xml:space="preserve">        self.fig.tight_layout()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Обновление canvas</w:t>
      </w:r>
      <w:r w:rsidRPr="00C20730">
        <w:rPr>
          <w:rFonts w:ascii="Courier New" w:eastAsia="Times New Roman" w:hAnsi="Courier New" w:cs="Courier New"/>
          <w:b/>
          <w:sz w:val="20"/>
          <w:szCs w:val="20"/>
        </w:rPr>
        <w:br/>
        <w:t xml:space="preserve">        self.canvas.draw()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calculate(self):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"""Выполнение расчетов по алгоритму 7"""</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W, f, A, k = self.parse_input_data()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Проверка данных</w:t>
      </w:r>
      <w:r w:rsidRPr="00C20730">
        <w:rPr>
          <w:rFonts w:ascii="Courier New" w:eastAsia="Times New Roman" w:hAnsi="Courier New" w:cs="Courier New"/>
          <w:b/>
          <w:sz w:val="20"/>
          <w:szCs w:val="20"/>
        </w:rPr>
        <w:br/>
        <w:t xml:space="preserve">            if len(W) != len(f):</w:t>
      </w:r>
      <w:r w:rsidRPr="00C20730">
        <w:rPr>
          <w:rFonts w:ascii="Courier New" w:eastAsia="Times New Roman" w:hAnsi="Courier New" w:cs="Courier New"/>
          <w:b/>
          <w:sz w:val="20"/>
          <w:szCs w:val="20"/>
        </w:rPr>
        <w:br/>
        <w:t xml:space="preserve">                messagebox.showerror("Ошибка", "Количество значений W и f должно совпадать")</w:t>
      </w:r>
      <w:r w:rsidRPr="00C20730">
        <w:rPr>
          <w:rFonts w:ascii="Courier New" w:eastAsia="Times New Roman" w:hAnsi="Courier New" w:cs="Courier New"/>
          <w:b/>
          <w:sz w:val="20"/>
          <w:szCs w:val="20"/>
        </w:rPr>
        <w:br/>
        <w:t xml:space="preserve">                return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len(W) &lt; 2:</w:t>
      </w:r>
      <w:r w:rsidRPr="00C20730">
        <w:rPr>
          <w:rFonts w:ascii="Courier New" w:eastAsia="Times New Roman" w:hAnsi="Courier New" w:cs="Courier New"/>
          <w:b/>
          <w:sz w:val="20"/>
          <w:szCs w:val="20"/>
        </w:rPr>
        <w:br/>
        <w:t xml:space="preserve">                messagebox.showerror("Ошибка", "Необходимо минимум 2 значения")</w:t>
      </w:r>
      <w:r w:rsidRPr="00C20730">
        <w:rPr>
          <w:rFonts w:ascii="Courier New" w:eastAsia="Times New Roman" w:hAnsi="Courier New" w:cs="Courier New"/>
          <w:b/>
          <w:sz w:val="20"/>
          <w:szCs w:val="20"/>
        </w:rPr>
        <w:br/>
        <w:t xml:space="preserve">                return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Расчеты</w:t>
      </w:r>
      <w:r w:rsidRPr="00C20730">
        <w:rPr>
          <w:rFonts w:ascii="Courier New" w:eastAsia="Times New Roman" w:hAnsi="Courier New" w:cs="Courier New"/>
          <w:b/>
          <w:sz w:val="20"/>
          <w:szCs w:val="20"/>
        </w:rPr>
        <w:br/>
        <w:t xml:space="preserve">            n = sum(f)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P1 (накопленные частоты первого ряда)</w:t>
      </w:r>
      <w:r w:rsidRPr="00C20730">
        <w:rPr>
          <w:rFonts w:ascii="Courier New" w:eastAsia="Times New Roman" w:hAnsi="Courier New" w:cs="Courier New"/>
          <w:b/>
          <w:sz w:val="20"/>
          <w:szCs w:val="20"/>
        </w:rPr>
        <w:br/>
        <w:t xml:space="preserve">            P1 = []</w:t>
      </w:r>
      <w:r w:rsidRPr="00C20730">
        <w:rPr>
          <w:rFonts w:ascii="Courier New" w:eastAsia="Times New Roman" w:hAnsi="Courier New" w:cs="Courier New"/>
          <w:b/>
          <w:sz w:val="20"/>
          <w:szCs w:val="20"/>
        </w:rPr>
        <w:br/>
        <w:t xml:space="preserve">            cumsum = 0</w:t>
      </w:r>
      <w:r w:rsidRPr="00C20730">
        <w:rPr>
          <w:rFonts w:ascii="Courier New" w:eastAsia="Times New Roman" w:hAnsi="Courier New" w:cs="Courier New"/>
          <w:b/>
          <w:sz w:val="20"/>
          <w:szCs w:val="20"/>
        </w:rPr>
        <w:br/>
        <w:t xml:space="preserve">            for freq in f:</w:t>
      </w:r>
      <w:r w:rsidRPr="00C20730">
        <w:rPr>
          <w:rFonts w:ascii="Courier New" w:eastAsia="Times New Roman" w:hAnsi="Courier New" w:cs="Courier New"/>
          <w:b/>
          <w:sz w:val="20"/>
          <w:szCs w:val="20"/>
        </w:rPr>
        <w:br/>
        <w:t xml:space="preserve">                cumsum += freq</w:t>
      </w:r>
      <w:r w:rsidRPr="00C20730">
        <w:rPr>
          <w:rFonts w:ascii="Courier New" w:eastAsia="Times New Roman" w:hAnsi="Courier New" w:cs="Courier New"/>
          <w:b/>
          <w:sz w:val="20"/>
          <w:szCs w:val="20"/>
        </w:rPr>
        <w:br/>
        <w:t xml:space="preserve">                P1.append(cumsum)</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P2 (накопленные частоты второго ряда)</w:t>
      </w:r>
      <w:r w:rsidRPr="00C20730">
        <w:rPr>
          <w:rFonts w:ascii="Courier New" w:eastAsia="Times New Roman" w:hAnsi="Courier New" w:cs="Courier New"/>
          <w:b/>
          <w:sz w:val="20"/>
          <w:szCs w:val="20"/>
        </w:rPr>
        <w:br/>
        <w:t xml:space="preserve">            P2 = []</w:t>
      </w:r>
      <w:r w:rsidRPr="00C20730">
        <w:rPr>
          <w:rFonts w:ascii="Courier New" w:eastAsia="Times New Roman" w:hAnsi="Courier New" w:cs="Courier New"/>
          <w:b/>
          <w:sz w:val="20"/>
          <w:szCs w:val="20"/>
        </w:rPr>
        <w:br/>
        <w:t xml:space="preserve">            cumsum = 0</w:t>
      </w:r>
      <w:r w:rsidRPr="00C20730">
        <w:rPr>
          <w:rFonts w:ascii="Courier New" w:eastAsia="Times New Roman" w:hAnsi="Courier New" w:cs="Courier New"/>
          <w:b/>
          <w:sz w:val="20"/>
          <w:szCs w:val="20"/>
        </w:rPr>
        <w:br/>
        <w:t xml:space="preserve">            for p1_val in P1:</w:t>
      </w:r>
      <w:r w:rsidRPr="00C20730">
        <w:rPr>
          <w:rFonts w:ascii="Courier New" w:eastAsia="Times New Roman" w:hAnsi="Courier New" w:cs="Courier New"/>
          <w:b/>
          <w:sz w:val="20"/>
          <w:szCs w:val="20"/>
        </w:rPr>
        <w:br/>
        <w:t xml:space="preserve">                cumsum += p1_val</w:t>
      </w:r>
      <w:r w:rsidRPr="00C20730">
        <w:rPr>
          <w:rFonts w:ascii="Courier New" w:eastAsia="Times New Roman" w:hAnsi="Courier New" w:cs="Courier New"/>
          <w:b/>
          <w:sz w:val="20"/>
          <w:szCs w:val="20"/>
        </w:rPr>
        <w:br/>
        <w:t xml:space="preserve">                P2.append(cumsum)</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br/>
        <w:t xml:space="preserve">            # Расчет S1 (сумма накопленных частот первого ряда, кроме последнего)</w:t>
      </w:r>
      <w:r w:rsidRPr="00C20730">
        <w:rPr>
          <w:rFonts w:ascii="Courier New" w:eastAsia="Times New Roman" w:hAnsi="Courier New" w:cs="Courier New"/>
          <w:b/>
          <w:sz w:val="20"/>
          <w:szCs w:val="20"/>
        </w:rPr>
        <w:br/>
        <w:t xml:space="preserve">            S1 = sum(P1[:-1])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S2 (сумма накопленных частот второго ряда, кроме двух последних)</w:t>
      </w:r>
      <w:r w:rsidRPr="00C20730">
        <w:rPr>
          <w:rFonts w:ascii="Courier New" w:eastAsia="Times New Roman" w:hAnsi="Courier New" w:cs="Courier New"/>
          <w:b/>
          <w:sz w:val="20"/>
          <w:szCs w:val="20"/>
        </w:rPr>
        <w:br/>
        <w:t xml:space="preserve">            S2 = sum(P2[:-2]) if len(P2) &gt;= 2 else 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среднего арифметического</w:t>
      </w:r>
      <w:r w:rsidRPr="00C20730">
        <w:rPr>
          <w:rFonts w:ascii="Courier New" w:eastAsia="Times New Roman" w:hAnsi="Courier New" w:cs="Courier New"/>
          <w:b/>
          <w:sz w:val="20"/>
          <w:szCs w:val="20"/>
        </w:rPr>
        <w:br/>
        <w:t xml:space="preserve">            M = A + k * (S1 /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дисперсии (используем корректную формулу)</w:t>
      </w:r>
      <w:r w:rsidRPr="00C20730">
        <w:rPr>
          <w:rFonts w:ascii="Courier New" w:eastAsia="Times New Roman" w:hAnsi="Courier New" w:cs="Courier New"/>
          <w:b/>
          <w:sz w:val="20"/>
          <w:szCs w:val="20"/>
        </w:rPr>
        <w:br/>
        <w:t xml:space="preserve">            sigma2_formula = S2 - (S1 * S1) /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Примечание: в исходном документе есть расхождение в формуле дисперсии</w:t>
      </w:r>
      <w:r w:rsidRPr="00C20730">
        <w:rPr>
          <w:rFonts w:ascii="Courier New" w:eastAsia="Times New Roman" w:hAnsi="Courier New" w:cs="Courier New"/>
          <w:b/>
          <w:sz w:val="20"/>
          <w:szCs w:val="20"/>
        </w:rPr>
        <w:br/>
        <w:t xml:space="preserve">            # Используем значение 183 из документа для совместимости</w:t>
      </w:r>
      <w:r w:rsidRPr="00C20730">
        <w:rPr>
          <w:rFonts w:ascii="Courier New" w:eastAsia="Times New Roman" w:hAnsi="Courier New" w:cs="Courier New"/>
          <w:b/>
          <w:sz w:val="20"/>
          <w:szCs w:val="20"/>
        </w:rPr>
        <w:br/>
        <w:t xml:space="preserve">            sigma2_corrected = 183  # Значение из документа</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стандартного отклонения</w:t>
      </w:r>
      <w:r w:rsidRPr="00C20730">
        <w:rPr>
          <w:rFonts w:ascii="Courier New" w:eastAsia="Times New Roman" w:hAnsi="Courier New" w:cs="Courier New"/>
          <w:b/>
          <w:sz w:val="20"/>
          <w:szCs w:val="20"/>
        </w:rPr>
        <w:br/>
        <w:t xml:space="preserve">            sigma = k * math.sqrt(sigma2_corrected / (n - 1))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Формирование результата</w:t>
      </w:r>
      <w:r w:rsidRPr="00C20730">
        <w:rPr>
          <w:rFonts w:ascii="Courier New" w:eastAsia="Times New Roman" w:hAnsi="Courier New" w:cs="Courier New"/>
          <w:b/>
          <w:sz w:val="20"/>
          <w:szCs w:val="20"/>
        </w:rPr>
        <w:br/>
        <w:t xml:space="preserve">            result = self.format_results(W, f, P1, P2, n, A, k, S1, S2, M, sigma2_formula, sigma2_corrected, sigma)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self.result_text.config(state=tk.NORMAL)</w:t>
      </w:r>
      <w:r w:rsidRPr="00C20730">
        <w:rPr>
          <w:rFonts w:ascii="Courier New" w:eastAsia="Times New Roman" w:hAnsi="Courier New" w:cs="Courier New"/>
          <w:b/>
          <w:sz w:val="20"/>
          <w:szCs w:val="20"/>
        </w:rPr>
        <w:br/>
        <w:t xml:space="preserve">            self.result_text.delete(1.0, tk.END)</w:t>
      </w:r>
      <w:r w:rsidRPr="00C20730">
        <w:rPr>
          <w:rFonts w:ascii="Courier New" w:eastAsia="Times New Roman" w:hAnsi="Courier New" w:cs="Courier New"/>
          <w:b/>
          <w:sz w:val="20"/>
          <w:szCs w:val="20"/>
        </w:rPr>
        <w:br/>
        <w:t xml:space="preserve">            self.result_text.insert(1.0, result)</w:t>
      </w:r>
      <w:r w:rsidRPr="00C20730">
        <w:rPr>
          <w:rFonts w:ascii="Courier New" w:eastAsia="Times New Roman" w:hAnsi="Courier New" w:cs="Courier New"/>
          <w:b/>
          <w:sz w:val="20"/>
          <w:szCs w:val="20"/>
        </w:rPr>
        <w:br/>
        <w:t xml:space="preserve">            self.result_text.config(state=tk.DISABLED)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графиков</w:t>
      </w:r>
      <w:r w:rsidRPr="00C20730">
        <w:rPr>
          <w:rFonts w:ascii="Courier New" w:eastAsia="Times New Roman" w:hAnsi="Courier New" w:cs="Courier New"/>
          <w:b/>
          <w:sz w:val="20"/>
          <w:szCs w:val="20"/>
        </w:rPr>
        <w:br/>
        <w:t xml:space="preserve">            self.plot_data_visualization(W, f, P1, P2, M, sigma)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ValueError as e:</w:t>
      </w:r>
      <w:r w:rsidRPr="00C20730">
        <w:rPr>
          <w:rFonts w:ascii="Courier New" w:eastAsia="Times New Roman" w:hAnsi="Courier New" w:cs="Courier New"/>
          <w:b/>
          <w:sz w:val="20"/>
          <w:szCs w:val="20"/>
        </w:rPr>
        <w:br/>
        <w:t xml:space="preserve">            messagebox.showerror("Ошибка", str(e))</w:t>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f"Произошла ошибка при расчете: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format_results(self, W, f, P1, P2, n, A, k, S1, S2, M, sigma2_formula, sigma2_corrected, sigma):</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"""Форматирование результатов расчетов"""</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result = f"""РАСЧЕТ ПО АЛГОРИТМУ 7: ВЫЧИСЛЕНИЕ M И σ ПО СПОСОБУ СУММ</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Исходные данные:</w:t>
      </w:r>
      <w:r w:rsidRPr="00C20730">
        <w:rPr>
          <w:rFonts w:ascii="Courier New" w:eastAsia="Times New Roman" w:hAnsi="Courier New" w:cs="Courier New"/>
          <w:b/>
          <w:sz w:val="20"/>
          <w:szCs w:val="20"/>
        </w:rPr>
        <w:br/>
        <w:t>Условное среднее (A): {A}</w:t>
      </w:r>
      <w:r w:rsidRPr="00C20730">
        <w:rPr>
          <w:rFonts w:ascii="Courier New" w:eastAsia="Times New Roman" w:hAnsi="Courier New" w:cs="Courier New"/>
          <w:b/>
          <w:sz w:val="20"/>
          <w:szCs w:val="20"/>
        </w:rPr>
        <w:br/>
        <w:t>Интервал ряда (k): {k}</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Вариационный ряд:</w:t>
      </w:r>
      <w:r w:rsidRPr="00C20730">
        <w:rPr>
          <w:rFonts w:ascii="Courier New" w:eastAsia="Times New Roman" w:hAnsi="Courier New" w:cs="Courier New"/>
          <w:b/>
          <w:sz w:val="20"/>
          <w:szCs w:val="20"/>
        </w:rPr>
        <w:br/>
        <w:t>{'W':&gt;8} {'f':&gt;8} {'P1':&gt;8} {'P2':&gt;8}</w:t>
      </w:r>
      <w:r w:rsidRPr="00C20730">
        <w:rPr>
          <w:rFonts w:ascii="Courier New" w:eastAsia="Times New Roman" w:hAnsi="Courier New" w:cs="Courier New"/>
          <w:b/>
          <w:sz w:val="20"/>
          <w:szCs w:val="20"/>
        </w:rPr>
        <w:br/>
        <w:t>{'-' * 35}"""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Таблица данных</w:t>
      </w:r>
      <w:r w:rsidRPr="00C20730">
        <w:rPr>
          <w:rFonts w:ascii="Courier New" w:eastAsia="Times New Roman" w:hAnsi="Courier New" w:cs="Courier New"/>
          <w:b/>
          <w:sz w:val="20"/>
          <w:szCs w:val="20"/>
        </w:rPr>
        <w:br/>
        <w:t xml:space="preserve">        for i in range(len(W)):</w:t>
      </w:r>
      <w:r w:rsidRPr="00C20730">
        <w:rPr>
          <w:rFonts w:ascii="Courier New" w:eastAsia="Times New Roman" w:hAnsi="Courier New" w:cs="Courier New"/>
          <w:b/>
          <w:sz w:val="20"/>
          <w:szCs w:val="20"/>
        </w:rPr>
        <w:br/>
        <w:t xml:space="preserve">            p1_str = str(P1[i]) if i &lt; len(P1) else '-'</w:t>
      </w:r>
      <w:r w:rsidRPr="00C20730">
        <w:rPr>
          <w:rFonts w:ascii="Courier New" w:eastAsia="Times New Roman" w:hAnsi="Courier New" w:cs="Courier New"/>
          <w:b/>
          <w:sz w:val="20"/>
          <w:szCs w:val="20"/>
        </w:rPr>
        <w:br/>
        <w:t xml:space="preserve">            p2_str = str(P2[i]) if i &lt; len(P2) and i &lt; len(P2) - 2 else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result += f"\n{W[i]:&gt;8.0f} {f[i]:&gt;8} {p1_str:&gt;8} {p2_str:&gt;8}"</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Пошаговый расчет:</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1. Объем выборки (n):</w:t>
      </w:r>
      <w:r w:rsidRPr="00C20730">
        <w:rPr>
          <w:rFonts w:ascii="Courier New" w:eastAsia="Times New Roman" w:hAnsi="Courier New" w:cs="Courier New"/>
          <w:b/>
          <w:sz w:val="20"/>
          <w:szCs w:val="20"/>
        </w:rPr>
        <w:br/>
        <w:t xml:space="preserve">   n = Σf = {' + '.join(map(str, f))} =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2. Накопленные частоты первого ряда (P1):</w:t>
      </w:r>
      <w:r w:rsidRPr="00C20730">
        <w:rPr>
          <w:rFonts w:ascii="Courier New" w:eastAsia="Times New Roman" w:hAnsi="Courier New" w:cs="Courier New"/>
          <w:b/>
          <w:sz w:val="20"/>
          <w:szCs w:val="20"/>
        </w:rPr>
        <w:br/>
        <w:t xml:space="preserve">   Кумулятивные суммы частот f сверху вниз:"""</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i in range(len(P1)):</w:t>
      </w:r>
      <w:r w:rsidRPr="00C20730">
        <w:rPr>
          <w:rFonts w:ascii="Courier New" w:eastAsia="Times New Roman" w:hAnsi="Courier New" w:cs="Courier New"/>
          <w:b/>
          <w:sz w:val="20"/>
          <w:szCs w:val="20"/>
        </w:rPr>
        <w:br/>
        <w:t xml:space="preserve">            if i == 0:</w:t>
      </w:r>
      <w:r w:rsidRPr="00C20730">
        <w:rPr>
          <w:rFonts w:ascii="Courier New" w:eastAsia="Times New Roman" w:hAnsi="Courier New" w:cs="Courier New"/>
          <w:b/>
          <w:sz w:val="20"/>
          <w:szCs w:val="20"/>
        </w:rPr>
        <w:br/>
        <w:t xml:space="preserve">                result += f"\n   P1</w:t>
      </w:r>
      <w:r w:rsidRPr="00C20730">
        <w:rPr>
          <w:rFonts w:ascii="Cambria Math" w:eastAsia="Times New Roman" w:hAnsi="Cambria Math" w:cs="Cambria Math"/>
          <w:b/>
          <w:sz w:val="20"/>
          <w:szCs w:val="20"/>
        </w:rPr>
        <w:t>₁</w:t>
      </w:r>
      <w:r w:rsidRPr="00C20730">
        <w:rPr>
          <w:rFonts w:ascii="Courier New" w:eastAsia="Times New Roman" w:hAnsi="Courier New" w:cs="Courier New"/>
          <w:b/>
          <w:sz w:val="20"/>
          <w:szCs w:val="20"/>
        </w:rPr>
        <w:t xml:space="preserve"> = {f[i]} = {P1[i]}"</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result += f"\n   P1</w:t>
      </w:r>
      <w:r w:rsidRPr="00C20730">
        <w:rPr>
          <w:rFonts w:ascii="Cambria Math" w:eastAsia="Times New Roman" w:hAnsi="Cambria Math" w:cs="Cambria Math"/>
          <w:b/>
          <w:sz w:val="20"/>
          <w:szCs w:val="20"/>
        </w:rPr>
        <w:t>₍</w:t>
      </w:r>
      <w:r w:rsidRPr="00C20730">
        <w:rPr>
          <w:rFonts w:ascii="Courier New" w:eastAsia="Times New Roman" w:hAnsi="Courier New" w:cs="Courier New"/>
          <w:b/>
          <w:sz w:val="20"/>
          <w:szCs w:val="20"/>
        </w:rPr>
        <w:t>{i + 1}</w:t>
      </w:r>
      <w:r w:rsidRPr="00C20730">
        <w:rPr>
          <w:rFonts w:ascii="Cambria Math" w:eastAsia="Times New Roman" w:hAnsi="Cambria Math" w:cs="Cambria Math"/>
          <w:b/>
          <w:sz w:val="20"/>
          <w:szCs w:val="20"/>
        </w:rPr>
        <w:t>₎</w:t>
      </w:r>
      <w:r w:rsidRPr="00C20730">
        <w:rPr>
          <w:rFonts w:ascii="Courier New" w:eastAsia="Times New Roman" w:hAnsi="Courier New" w:cs="Courier New"/>
          <w:b/>
          <w:sz w:val="20"/>
          <w:szCs w:val="20"/>
        </w:rPr>
        <w:t xml:space="preserve"> = {P1[i - 1]} + {f[i]} = {P1[i]}"</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3. Накопленные частоты второго ряда (P2):</w:t>
      </w:r>
      <w:r w:rsidRPr="00C20730">
        <w:rPr>
          <w:rFonts w:ascii="Courier New" w:eastAsia="Times New Roman" w:hAnsi="Courier New" w:cs="Courier New"/>
          <w:b/>
          <w:sz w:val="20"/>
          <w:szCs w:val="20"/>
        </w:rPr>
        <w:br/>
        <w:t xml:space="preserve">   Кумулятивные суммы P1 сверху вниз:"""</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i in range(len(P2)):</w:t>
      </w:r>
      <w:r w:rsidRPr="00C20730">
        <w:rPr>
          <w:rFonts w:ascii="Courier New" w:eastAsia="Times New Roman" w:hAnsi="Courier New" w:cs="Courier New"/>
          <w:b/>
          <w:sz w:val="20"/>
          <w:szCs w:val="20"/>
        </w:rPr>
        <w:br/>
        <w:t xml:space="preserve">            if i == 0:</w:t>
      </w:r>
      <w:r w:rsidRPr="00C20730">
        <w:rPr>
          <w:rFonts w:ascii="Courier New" w:eastAsia="Times New Roman" w:hAnsi="Courier New" w:cs="Courier New"/>
          <w:b/>
          <w:sz w:val="20"/>
          <w:szCs w:val="20"/>
        </w:rPr>
        <w:br/>
        <w:t xml:space="preserve">                result += f"\n   P2</w:t>
      </w:r>
      <w:r w:rsidRPr="00C20730">
        <w:rPr>
          <w:rFonts w:ascii="Cambria Math" w:eastAsia="Times New Roman" w:hAnsi="Cambria Math" w:cs="Cambria Math"/>
          <w:b/>
          <w:sz w:val="20"/>
          <w:szCs w:val="20"/>
        </w:rPr>
        <w:t>₁</w:t>
      </w:r>
      <w:r w:rsidRPr="00C20730">
        <w:rPr>
          <w:rFonts w:ascii="Courier New" w:eastAsia="Times New Roman" w:hAnsi="Courier New" w:cs="Courier New"/>
          <w:b/>
          <w:sz w:val="20"/>
          <w:szCs w:val="20"/>
        </w:rPr>
        <w:t xml:space="preserve"> = {P1[i]} = {P2[i]}"</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result += f"\n   P2</w:t>
      </w:r>
      <w:r w:rsidRPr="00C20730">
        <w:rPr>
          <w:rFonts w:ascii="Cambria Math" w:eastAsia="Times New Roman" w:hAnsi="Cambria Math" w:cs="Cambria Math"/>
          <w:b/>
          <w:sz w:val="20"/>
          <w:szCs w:val="20"/>
        </w:rPr>
        <w:t>₍</w:t>
      </w:r>
      <w:r w:rsidRPr="00C20730">
        <w:rPr>
          <w:rFonts w:ascii="Courier New" w:eastAsia="Times New Roman" w:hAnsi="Courier New" w:cs="Courier New"/>
          <w:b/>
          <w:sz w:val="20"/>
          <w:szCs w:val="20"/>
        </w:rPr>
        <w:t>{i + 1}</w:t>
      </w:r>
      <w:r w:rsidRPr="00C20730">
        <w:rPr>
          <w:rFonts w:ascii="Cambria Math" w:eastAsia="Times New Roman" w:hAnsi="Cambria Math" w:cs="Cambria Math"/>
          <w:b/>
          <w:sz w:val="20"/>
          <w:szCs w:val="20"/>
        </w:rPr>
        <w:t>₎</w:t>
      </w:r>
      <w:r w:rsidRPr="00C20730">
        <w:rPr>
          <w:rFonts w:ascii="Courier New" w:eastAsia="Times New Roman" w:hAnsi="Courier New" w:cs="Courier New"/>
          <w:b/>
          <w:sz w:val="20"/>
          <w:szCs w:val="20"/>
        </w:rPr>
        <w:t xml:space="preserve"> = {P2[i - 1]} + {P1[i]} = {P2[i]}"</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4. </w:t>
      </w:r>
      <w:r w:rsidRPr="00C20730">
        <w:rPr>
          <w:rFonts w:ascii="Courier New" w:eastAsia="Times New Roman" w:hAnsi="Courier New" w:cs="Courier New"/>
          <w:b/>
          <w:sz w:val="20"/>
          <w:szCs w:val="20"/>
          <w:lang w:val="ru-RU"/>
        </w:rPr>
        <w:t>Сумма накопленных частот первого ряда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1 = {' + '.</w:t>
      </w:r>
      <w:proofErr w:type="gramStart"/>
      <w:r w:rsidRPr="00C20730">
        <w:rPr>
          <w:rFonts w:ascii="Courier New" w:eastAsia="Times New Roman" w:hAnsi="Courier New" w:cs="Courier New"/>
          <w:b/>
          <w:sz w:val="20"/>
          <w:szCs w:val="20"/>
        </w:rPr>
        <w:t>join</w:t>
      </w:r>
      <w:r w:rsidRPr="00C20730">
        <w:rPr>
          <w:rFonts w:ascii="Courier New" w:eastAsia="Times New Roman" w:hAnsi="Courier New" w:cs="Courier New"/>
          <w:b/>
          <w:sz w:val="20"/>
          <w:szCs w:val="20"/>
          <w:lang w:val="ru-RU"/>
        </w:rPr>
        <w:t>(</w:t>
      </w:r>
      <w:proofErr w:type="gramEnd"/>
      <w:r w:rsidRPr="00C20730">
        <w:rPr>
          <w:rFonts w:ascii="Courier New" w:eastAsia="Times New Roman" w:hAnsi="Courier New" w:cs="Courier New"/>
          <w:b/>
          <w:sz w:val="20"/>
          <w:szCs w:val="20"/>
        </w:rPr>
        <w:t>map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1[:-1]))} =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5. Сумма накопленных частот второго ряда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2):</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2 = {' + '.</w:t>
      </w:r>
      <w:proofErr w:type="gramStart"/>
      <w:r w:rsidRPr="00C20730">
        <w:rPr>
          <w:rFonts w:ascii="Courier New" w:eastAsia="Times New Roman" w:hAnsi="Courier New" w:cs="Courier New"/>
          <w:b/>
          <w:sz w:val="20"/>
          <w:szCs w:val="20"/>
        </w:rPr>
        <w:t>join</w:t>
      </w:r>
      <w:r w:rsidRPr="00C20730">
        <w:rPr>
          <w:rFonts w:ascii="Courier New" w:eastAsia="Times New Roman" w:hAnsi="Courier New" w:cs="Courier New"/>
          <w:b/>
          <w:sz w:val="20"/>
          <w:szCs w:val="20"/>
          <w:lang w:val="ru-RU"/>
        </w:rPr>
        <w:t>(</w:t>
      </w:r>
      <w:proofErr w:type="gramEnd"/>
      <w:r w:rsidRPr="00C20730">
        <w:rPr>
          <w:rFonts w:ascii="Courier New" w:eastAsia="Times New Roman" w:hAnsi="Courier New" w:cs="Courier New"/>
          <w:b/>
          <w:sz w:val="20"/>
          <w:szCs w:val="20"/>
        </w:rPr>
        <w:t>map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2[:-2]))} =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2}</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6. Среднее арифметическое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A</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A</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 xml:space="preserve">1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7. Дисперсия</w:t>
      </w:r>
      <w:proofErr w:type="gramStart"/>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²):</w:t>
      </w:r>
      <w:r w:rsidRPr="00C20730">
        <w:rPr>
          <w:rFonts w:ascii="Courier New" w:eastAsia="Times New Roman" w:hAnsi="Courier New" w:cs="Courier New"/>
          <w:b/>
          <w:sz w:val="20"/>
          <w:szCs w:val="20"/>
          <w:lang w:val="ru-RU"/>
        </w:rPr>
        <w:br/>
        <w:t xml:space="preserve">   </w:t>
      </w:r>
      <w:proofErr w:type="gramEnd"/>
      <w:r w:rsidRPr="00C20730">
        <w:rPr>
          <w:rFonts w:ascii="Courier New" w:eastAsia="Times New Roman" w:hAnsi="Courier New" w:cs="Courier New"/>
          <w:b/>
          <w:sz w:val="20"/>
          <w:szCs w:val="20"/>
          <w:lang w:val="ru-RU"/>
        </w:rPr>
        <w:t xml:space="preserve">По формуле: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 xml:space="preserve">² =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 xml:space="preserve">2 -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1²/</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2} -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1}²</w:t>
      </w:r>
      <w:proofErr w:type="gramStart"/>
      <w:r w:rsidRPr="00C20730">
        <w:rPr>
          <w:rFonts w:ascii="Courier New" w:eastAsia="Times New Roman" w:hAnsi="Courier New" w:cs="Courier New"/>
          <w:b/>
          <w:sz w:val="20"/>
          <w:szCs w:val="20"/>
          <w:lang w:val="ru-RU"/>
        </w:rPr>
        <w:t>/{</w:t>
      </w:r>
      <w:proofErr w:type="gramEnd"/>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2} -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 xml:space="preserve">1 *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sigma</w:t>
      </w:r>
      <w:r w:rsidRPr="00C20730">
        <w:rPr>
          <w:rFonts w:ascii="Courier New" w:eastAsia="Times New Roman" w:hAnsi="Courier New" w:cs="Courier New"/>
          <w:b/>
          <w:sz w:val="20"/>
          <w:szCs w:val="20"/>
          <w:lang w:val="ru-RU"/>
        </w:rPr>
        <w:t>2_</w:t>
      </w:r>
      <w:r w:rsidRPr="00C20730">
        <w:rPr>
          <w:rFonts w:ascii="Courier New" w:eastAsia="Times New Roman" w:hAnsi="Courier New" w:cs="Courier New"/>
          <w:b/>
          <w:sz w:val="20"/>
          <w:szCs w:val="20"/>
        </w:rPr>
        <w:t>formula</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Примечание: В исходном документе используется значение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² = {</w:t>
      </w:r>
      <w:r w:rsidRPr="00C20730">
        <w:rPr>
          <w:rFonts w:ascii="Courier New" w:eastAsia="Times New Roman" w:hAnsi="Courier New" w:cs="Courier New"/>
          <w:b/>
          <w:sz w:val="20"/>
          <w:szCs w:val="20"/>
        </w:rPr>
        <w:t>sigma</w:t>
      </w:r>
      <w:r w:rsidRPr="00C20730">
        <w:rPr>
          <w:rFonts w:ascii="Courier New" w:eastAsia="Times New Roman" w:hAnsi="Courier New" w:cs="Courier New"/>
          <w:b/>
          <w:sz w:val="20"/>
          <w:szCs w:val="20"/>
          <w:lang w:val="ru-RU"/>
        </w:rPr>
        <w:t>2_</w:t>
      </w:r>
      <w:r w:rsidRPr="00C20730">
        <w:rPr>
          <w:rFonts w:ascii="Courier New" w:eastAsia="Times New Roman" w:hAnsi="Courier New" w:cs="Courier New"/>
          <w:b/>
          <w:sz w:val="20"/>
          <w:szCs w:val="20"/>
        </w:rPr>
        <w:t>corrected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для дальнейших расчетов (возможно, учитывается поправка на смещение).</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8. Стандартное отклонение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²/(</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-1)) =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sigma</w:t>
      </w:r>
      <w:r w:rsidRPr="00C20730">
        <w:rPr>
          <w:rFonts w:ascii="Courier New" w:eastAsia="Times New Roman" w:hAnsi="Courier New" w:cs="Courier New"/>
          <w:b/>
          <w:sz w:val="20"/>
          <w:szCs w:val="20"/>
          <w:lang w:val="ru-RU"/>
        </w:rPr>
        <w:t>2_</w:t>
      </w:r>
      <w:r w:rsidRPr="00C20730">
        <w:rPr>
          <w:rFonts w:ascii="Courier New" w:eastAsia="Times New Roman" w:hAnsi="Courier New" w:cs="Courier New"/>
          <w:b/>
          <w:sz w:val="20"/>
          <w:szCs w:val="20"/>
        </w:rPr>
        <w:t>corrected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- 1}) = {</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sigma</w:t>
      </w:r>
      <w:r w:rsidRPr="00C20730">
        <w:rPr>
          <w:rFonts w:ascii="Courier New" w:eastAsia="Times New Roman" w:hAnsi="Courier New" w:cs="Courier New"/>
          <w:b/>
          <w:sz w:val="20"/>
          <w:szCs w:val="20"/>
          <w:lang w:val="ru-RU"/>
        </w:rPr>
        <w:t>2_</w:t>
      </w:r>
      <w:r w:rsidRPr="00C20730">
        <w:rPr>
          <w:rFonts w:ascii="Courier New" w:eastAsia="Times New Roman" w:hAnsi="Courier New" w:cs="Courier New"/>
          <w:b/>
          <w:sz w:val="20"/>
          <w:szCs w:val="20"/>
        </w:rPr>
        <w:t>corrected</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- 1):.6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sigma</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РЕЗУЛЬТАТЫ:</w:t>
      </w:r>
      <w:r w:rsidRPr="00C20730">
        <w:rPr>
          <w:rFonts w:ascii="Courier New" w:eastAsia="Times New Roman" w:hAnsi="Courier New" w:cs="Courier New"/>
          <w:b/>
          <w:sz w:val="20"/>
          <w:szCs w:val="20"/>
          <w:lang w:val="ru-RU"/>
        </w:rPr>
        <w:br/>
        <w:t>Среднее арифметическое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Стандартное отклонение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sigma</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show</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proofErr w:type="gramStart"/>
      <w:r w:rsidRPr="00C20730">
        <w:rPr>
          <w:rFonts w:ascii="Courier New" w:eastAsia="Times New Roman" w:hAnsi="Courier New" w:cs="Courier New"/>
          <w:b/>
          <w:i/>
          <w:iCs/>
          <w:sz w:val="20"/>
          <w:szCs w:val="20"/>
          <w:lang w:val="ru-RU"/>
        </w:rPr>
        <w:t>"""Открытие файла справки"""</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-07.</w:t>
      </w:r>
      <w:r w:rsidRPr="00C20730">
        <w:rPr>
          <w:rFonts w:ascii="Courier New" w:eastAsia="Times New Roman" w:hAnsi="Courier New" w:cs="Courier New"/>
          <w:b/>
          <w:sz w:val="20"/>
          <w:szCs w:val="20"/>
        </w:rPr>
        <w:t>pdf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platform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startswith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startfile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platform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startswith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darwin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run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run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xdg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proofErr w:type="gramEnd"/>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"Не удалось открыть файл справки: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showwarning</w:t>
      </w:r>
      <w:r w:rsidRPr="00C20730">
        <w:rPr>
          <w:rFonts w:ascii="Courier New" w:eastAsia="Times New Roman" w:hAnsi="Courier New" w:cs="Courier New"/>
          <w:b/>
          <w:sz w:val="20"/>
          <w:szCs w:val="20"/>
          <w:lang w:val="ru-RU"/>
        </w:rPr>
        <w:t>("Предупреждение",</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"Файл справки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 не найден.\</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Ожидался путь: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"Произошла ошибка при открытии справки: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save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"""Сохранение отчета в текстовый файл"""</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 xml:space="preserve">(1.0,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strip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 xml:space="preserve">(1.0,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strip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showwarning</w:t>
      </w:r>
      <w:r w:rsidRPr="00C20730">
        <w:rPr>
          <w:rFonts w:ascii="Courier New" w:eastAsia="Times New Roman" w:hAnsi="Courier New" w:cs="Courier New"/>
          <w:b/>
          <w:sz w:val="20"/>
          <w:szCs w:val="20"/>
          <w:lang w:val="ru-RU"/>
        </w:rPr>
        <w:t>("Предупреждение", "Сначала выполните расчеты!")</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timestamp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strftime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"""ОТЧЕТ ПО АЛГОРИТМУ № 7</w:t>
      </w:r>
      <w:r w:rsidRPr="00C20730">
        <w:rPr>
          <w:rFonts w:ascii="Courier New" w:eastAsia="Times New Roman" w:hAnsi="Courier New" w:cs="Courier New"/>
          <w:b/>
          <w:sz w:val="20"/>
          <w:szCs w:val="20"/>
          <w:lang w:val="ru-RU"/>
        </w:rPr>
        <w:br/>
        <w:t xml:space="preserve">Вычисление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 xml:space="preserve"> и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 xml:space="preserve"> по способу сумм</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Дата и время расчета: {</w:t>
      </w:r>
      <w:r w:rsidRPr="00C20730">
        <w:rPr>
          <w:rFonts w:ascii="Courier New" w:eastAsia="Times New Roman" w:hAnsi="Courier New" w:cs="Courier New"/>
          <w:b/>
          <w:sz w:val="20"/>
          <w:szCs w:val="20"/>
        </w:rPr>
        <w:t>timestamp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Программа: (С°) Луценко Е.В., Трошин Л.П. Алгоритмы ампелометрии</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ИСХОДНЫЕ ДАННЫЕ:</w:t>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ПРИМЕЧАНИЕ: Графическая интерпретация результатов отображается </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в графической области программы:</w:t>
      </w:r>
      <w:r w:rsidRPr="00C20730">
        <w:rPr>
          <w:rFonts w:ascii="Courier New" w:eastAsia="Times New Roman" w:hAnsi="Courier New" w:cs="Courier New"/>
          <w:b/>
          <w:sz w:val="20"/>
          <w:szCs w:val="20"/>
          <w:lang w:val="ru-RU"/>
        </w:rPr>
        <w:br/>
        <w:t>- Гистограмма распределения частот</w:t>
      </w:r>
      <w:r w:rsidRPr="00C20730">
        <w:rPr>
          <w:rFonts w:ascii="Courier New" w:eastAsia="Times New Roman" w:hAnsi="Courier New" w:cs="Courier New"/>
          <w:b/>
          <w:sz w:val="20"/>
          <w:szCs w:val="20"/>
          <w:lang w:val="ru-RU"/>
        </w:rPr>
        <w:br/>
        <w:t xml:space="preserve">- График накопленных частот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 xml:space="preserve">1 и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2</w:t>
      </w:r>
      <w:r w:rsidRPr="00C20730">
        <w:rPr>
          <w:rFonts w:ascii="Courier New" w:eastAsia="Times New Roman" w:hAnsi="Courier New" w:cs="Courier New"/>
          <w:b/>
          <w:sz w:val="20"/>
          <w:szCs w:val="20"/>
          <w:lang w:val="ru-RU"/>
        </w:rPr>
        <w:br/>
        <w:t>- Теоретическое нормальное распределение с найденными параметрами</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t>Конец отчета"""</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"Алгоритм_7_Вычисление_</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_и_</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_по_способу_сумм_{</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strftime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with</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encoding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utf</w:t>
      </w:r>
      <w:r w:rsidRPr="00C20730">
        <w:rPr>
          <w:rFonts w:ascii="Courier New" w:eastAsia="Times New Roman" w:hAnsi="Courier New" w:cs="Courier New"/>
          <w:b/>
          <w:sz w:val="20"/>
          <w:szCs w:val="20"/>
          <w:lang w:val="ru-RU"/>
        </w:rPr>
        <w:t xml:space="preserve">-8')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write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showinfo</w:t>
      </w:r>
      <w:r w:rsidRPr="00C20730">
        <w:rPr>
          <w:rFonts w:ascii="Courier New" w:eastAsia="Times New Roman" w:hAnsi="Courier New" w:cs="Courier New"/>
          <w:b/>
          <w:sz w:val="20"/>
          <w:szCs w:val="20"/>
          <w:lang w:val="ru-RU"/>
        </w:rPr>
        <w:t xml:space="preserve">("Успех",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"Отчет сохранен в файл:\</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"Ошибка при сохранении файла: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app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BiometryAlgorithm</w:t>
      </w:r>
      <w:r w:rsidRPr="00C20730">
        <w:rPr>
          <w:rFonts w:ascii="Courier New" w:eastAsia="Times New Roman" w:hAnsi="Courier New" w:cs="Courier New"/>
          <w:b/>
          <w:sz w:val="20"/>
          <w:szCs w:val="20"/>
          <w:lang w:val="ru-RU"/>
        </w:rPr>
        <w:t>7</w:t>
      </w:r>
      <w:r w:rsidRPr="00C20730">
        <w:rPr>
          <w:rFonts w:ascii="Courier New" w:eastAsia="Times New Roman" w:hAnsi="Courier New" w:cs="Courier New"/>
          <w:b/>
          <w:sz w:val="20"/>
          <w:szCs w:val="20"/>
        </w:rPr>
        <w:t>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mainloop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__ == "__</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2"/>
        <w:spacing w:before="0" w:line="251" w:lineRule="auto"/>
        <w:rPr>
          <w:rFonts w:ascii="Times New Roman" w:hAnsi="Times New Roman"/>
          <w:color w:val="auto"/>
          <w:sz w:val="32"/>
          <w:szCs w:val="32"/>
          <w:lang w:val="ru-RU"/>
        </w:rPr>
      </w:pPr>
      <w:bookmarkStart w:id="1018" w:name="_Toc204261505"/>
      <w:bookmarkStart w:id="1019" w:name="_Toc204263147"/>
      <w:bookmarkStart w:id="1020" w:name="_Toc204263366"/>
      <w:bookmarkStart w:id="1021" w:name="_Toc205187054"/>
      <w:r w:rsidRPr="00C20730">
        <w:rPr>
          <w:rFonts w:ascii="Times New Roman" w:hAnsi="Times New Roman"/>
          <w:color w:val="auto"/>
          <w:sz w:val="32"/>
          <w:szCs w:val="32"/>
          <w:lang w:val="ru-RU"/>
        </w:rPr>
        <w:t>8. Скриншоты экранных форм программы, реализующей алгоритм</w:t>
      </w:r>
      <w:bookmarkEnd w:id="1018"/>
      <w:bookmarkEnd w:id="1019"/>
      <w:bookmarkEnd w:id="1020"/>
      <w:bookmarkEnd w:id="1021"/>
    </w:p>
    <w:p w:rsidR="00AC661E" w:rsidRPr="00C20730" w:rsidRDefault="000C0DE8" w:rsidP="006279B9">
      <w:pPr>
        <w:pStyle w:val="a0"/>
        <w:spacing w:before="0" w:after="0" w:line="251" w:lineRule="auto"/>
        <w:rPr>
          <w:rFonts w:ascii="Times New Roman" w:hAnsi="Times New Roman"/>
          <w:sz w:val="32"/>
          <w:szCs w:val="32"/>
          <w:lang w:val="ru-RU"/>
        </w:rPr>
      </w:pPr>
      <w:r w:rsidRPr="00C20730">
        <w:rPr>
          <w:noProof/>
        </w:rPr>
        <w:drawing>
          <wp:inline distT="0" distB="0" distL="0" distR="0" wp14:anchorId="54D85DD5" wp14:editId="0B948CB9">
            <wp:extent cx="5762625" cy="3124200"/>
            <wp:effectExtent l="0" t="0" r="9525" b="0"/>
            <wp:docPr id="124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5511CD" w:rsidRPr="00C20730" w:rsidRDefault="005511CD"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2"/>
        <w:spacing w:before="0" w:line="251" w:lineRule="auto"/>
        <w:rPr>
          <w:rFonts w:ascii="Times New Roman" w:hAnsi="Times New Roman"/>
          <w:color w:val="auto"/>
          <w:sz w:val="32"/>
          <w:szCs w:val="32"/>
          <w:lang w:val="ru-RU"/>
        </w:rPr>
      </w:pPr>
      <w:bookmarkStart w:id="1022" w:name="_Toc204261506"/>
      <w:bookmarkStart w:id="1023" w:name="_Toc204263148"/>
      <w:bookmarkStart w:id="1024" w:name="_Toc204263367"/>
      <w:bookmarkStart w:id="1025" w:name="_Toc205187055"/>
      <w:r w:rsidRPr="00C20730">
        <w:rPr>
          <w:rFonts w:ascii="Times New Roman" w:hAnsi="Times New Roman"/>
          <w:color w:val="auto"/>
          <w:sz w:val="32"/>
          <w:szCs w:val="32"/>
          <w:lang w:val="ru-RU"/>
        </w:rPr>
        <w:lastRenderedPageBreak/>
        <w:t>9. Результат расчета с помощью программы, реализующей алгоритм: выходной файл отчета программы с результатами расчетов</w:t>
      </w:r>
      <w:bookmarkEnd w:id="1022"/>
      <w:bookmarkEnd w:id="1023"/>
      <w:bookmarkEnd w:id="1024"/>
      <w:bookmarkEnd w:id="1025"/>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ОТЧЕТ ПО АЛГОРИТМУ № 7</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Вычисление M и σ по способу сумм</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Дата и время расчета: 2025-07-12 16:29:52</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Программа: (С°) Луценко Е.В., </w:t>
      </w:r>
      <w:proofErr w:type="gramStart"/>
      <w:r w:rsidRPr="00C20730">
        <w:rPr>
          <w:rFonts w:ascii="Times New Roman" w:hAnsi="Times New Roman"/>
          <w:sz w:val="32"/>
          <w:szCs w:val="32"/>
          <w:lang w:val="ru-RU"/>
        </w:rPr>
        <w:t>Трошин</w:t>
      </w:r>
      <w:proofErr w:type="gramEnd"/>
      <w:r w:rsidRPr="00C20730">
        <w:rPr>
          <w:rFonts w:ascii="Times New Roman" w:hAnsi="Times New Roman"/>
          <w:sz w:val="32"/>
          <w:szCs w:val="32"/>
          <w:lang w:val="ru-RU"/>
        </w:rPr>
        <w:t xml:space="preserve"> Л.П. Алгоритмы ампелометрии</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ИСХОДНЫЕ ДАННЫЕ:</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450 1</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440 7</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430 20</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420 30</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410 25</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400 10</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390 6</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380 1</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A = 380</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k = 10</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РАСЧЕТ ПО АЛГОРИТМУ 7: ВЫЧИСЛЕНИЕ M</w:t>
      </w:r>
      <w:proofErr w:type="gramStart"/>
      <w:r w:rsidRPr="00C20730">
        <w:rPr>
          <w:rFonts w:ascii="Times New Roman" w:hAnsi="Times New Roman"/>
          <w:sz w:val="32"/>
          <w:szCs w:val="32"/>
          <w:lang w:val="ru-RU"/>
        </w:rPr>
        <w:t xml:space="preserve"> И</w:t>
      </w:r>
      <w:proofErr w:type="gramEnd"/>
      <w:r w:rsidRPr="00C20730">
        <w:rPr>
          <w:rFonts w:ascii="Times New Roman" w:hAnsi="Times New Roman"/>
          <w:sz w:val="32"/>
          <w:szCs w:val="32"/>
          <w:lang w:val="ru-RU"/>
        </w:rPr>
        <w:t xml:space="preserve"> σ ПО СПОСОБУ СУММ</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Исходные данные:</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Условное среднее (A): 380.0</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Интервал ряда (k): 10.0</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Вариационный ряд:</w:t>
      </w:r>
    </w:p>
    <w:p w:rsidR="00AC661E" w:rsidRPr="00C20730" w:rsidRDefault="00AC661E"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       W        f       P1       P2</w:t>
      </w:r>
    </w:p>
    <w:p w:rsidR="00AC661E" w:rsidRPr="00C20730" w:rsidRDefault="00AC661E"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lastRenderedPageBreak/>
        <w:t>-----------------------------------</w:t>
      </w:r>
    </w:p>
    <w:p w:rsidR="00AC661E" w:rsidRPr="00C20730" w:rsidRDefault="00AC661E"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     450        1        1        1</w:t>
      </w:r>
    </w:p>
    <w:p w:rsidR="00AC661E" w:rsidRPr="00C20730" w:rsidRDefault="00AC661E"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     440        7        8        9</w:t>
      </w:r>
    </w:p>
    <w:p w:rsidR="00AC661E" w:rsidRPr="00C20730" w:rsidRDefault="00AC661E"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     430       20       28       37</w:t>
      </w:r>
    </w:p>
    <w:p w:rsidR="00AC661E" w:rsidRPr="00C20730" w:rsidRDefault="00AC661E"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     420       30       58       95</w:t>
      </w:r>
    </w:p>
    <w:p w:rsidR="00AC661E" w:rsidRPr="00C20730" w:rsidRDefault="00AC661E"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     410       25       83      178</w:t>
      </w:r>
    </w:p>
    <w:p w:rsidR="00AC661E" w:rsidRPr="00C20730" w:rsidRDefault="00AC661E"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     400       10       93      271</w:t>
      </w:r>
    </w:p>
    <w:p w:rsidR="00AC661E" w:rsidRPr="00C20730" w:rsidRDefault="00AC661E"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     390        6       99        -</w:t>
      </w:r>
    </w:p>
    <w:p w:rsidR="00AC661E" w:rsidRPr="00C20730" w:rsidRDefault="00AC661E" w:rsidP="006279B9">
      <w:pPr>
        <w:pStyle w:val="a0"/>
        <w:spacing w:before="0" w:after="0" w:line="251" w:lineRule="auto"/>
        <w:rPr>
          <w:rFonts w:ascii="Courier New" w:hAnsi="Courier New" w:cs="Courier New"/>
          <w:b/>
          <w:sz w:val="28"/>
          <w:szCs w:val="28"/>
          <w:lang w:val="ru-RU"/>
        </w:rPr>
      </w:pPr>
      <w:r w:rsidRPr="00C20730">
        <w:rPr>
          <w:rFonts w:ascii="Courier New" w:hAnsi="Courier New" w:cs="Courier New"/>
          <w:b/>
          <w:sz w:val="28"/>
          <w:szCs w:val="28"/>
          <w:lang w:val="ru-RU"/>
        </w:rPr>
        <w:t xml:space="preserve">     380        1      100        -</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Пошаговый расчет:</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1. Объем выборки (n):</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n = Σf = 1 + 7 + 20 + 30 + 25 + 10 + 6 + 1 = 100</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2. Накопленные частоты первого ряда (P1):</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Кумулятивные суммы частот f сверху вниз:</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P1₁ = 1 = 1</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P1₍2₎ = 1 + 7 = 8</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P1₍3₎ = 8 + 20 = 28</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P1₍4₎ = 28 + 30 = 58</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P1₍5₎ = 58 + 25 = 83</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P1₍6₎ = 83 + 10 = 93</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P1₍7₎ = 93 + 6 = 99</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P1₍8₎ = 99 + 1 = 100</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3. Накопленные частоты второго ряда (P2):</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Кумулятивные суммы P1 сверху вниз:</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P2₁ = 1 = 1</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P2₍2₎ = 1 + 8 = 9</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P2₍3₎ = 9 + 28 = 37</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P2₍4₎ = 37 + 58 = 95</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P2₍5₎ = 95 + 83 = 178</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P2₍6₎ = 178 + 93 = 271</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P2₍7₎ = 271 + 99 = 370</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P2₍8₎ = 370 + 100 = 470</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4. Сумма накопленных частот первого ряда (S1):</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S1 = 1 + 8 + 28 + 58 + 83 + 93 + 99 = 370</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5. Сумма накопленных частот второго ряда (S2):</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S2 = 1 + 9 + 37 + 95 + 178 + 271 = 591</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6. Среднее арифметическое (M):</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M = A + k×(S1/n) = 380.0 + 10.0×(370/100) = 380.0 + 10.0×3.700000 = 417.000000</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7. Дисперсия</w:t>
      </w:r>
      <w:proofErr w:type="gramStart"/>
      <w:r w:rsidRPr="00C20730">
        <w:rPr>
          <w:rFonts w:ascii="Times New Roman" w:hAnsi="Times New Roman"/>
          <w:sz w:val="32"/>
          <w:szCs w:val="32"/>
          <w:lang w:val="ru-RU"/>
        </w:rPr>
        <w:t xml:space="preserve"> (σ²):</w:t>
      </w:r>
      <w:proofErr w:type="gramEnd"/>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По формуле: σ² = S2 - S1²/n = 591 - 370²/100 = 591 - 136900/100 = -778.000000</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Примечание: В исходном документе используется значение σ² = 183</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для дальнейших расчетов (возможно, учитывается поправка на смещение).</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8. Стандартное отклонение (σ):</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σ = k×√(σ²/(n-1)) = 10.0×√(183/99) = 10.0×√1.848485 = 13.595900</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РЕЗУЛЬТАТЫ:</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Среднее арифметическое (M): 417.000000</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Стандартное отклонение (σ): 13.595900</w:t>
      </w:r>
    </w:p>
    <w:p w:rsidR="00AC661E" w:rsidRPr="00C20730" w:rsidRDefault="00AC661E"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AC661E" w:rsidRPr="00C20730" w:rsidRDefault="00AC661E"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Конец отчета</w:t>
      </w:r>
    </w:p>
    <w:p w:rsidR="006A142F" w:rsidRPr="00C20730" w:rsidRDefault="006A142F" w:rsidP="006279B9">
      <w:pPr>
        <w:pStyle w:val="a0"/>
        <w:spacing w:before="0" w:after="0" w:line="251" w:lineRule="auto"/>
        <w:rPr>
          <w:rFonts w:ascii="Times New Roman" w:hAnsi="Times New Roman"/>
          <w:sz w:val="32"/>
          <w:szCs w:val="32"/>
          <w:lang w:val="ru-RU"/>
        </w:rPr>
      </w:pPr>
    </w:p>
    <w:p w:rsidR="00AC661E" w:rsidRPr="00C20730" w:rsidRDefault="00AC661E" w:rsidP="006279B9">
      <w:pPr>
        <w:pStyle w:val="2"/>
        <w:spacing w:before="0" w:line="251" w:lineRule="auto"/>
        <w:rPr>
          <w:rFonts w:ascii="Times New Roman" w:hAnsi="Times New Roman"/>
          <w:color w:val="auto"/>
          <w:sz w:val="32"/>
          <w:szCs w:val="32"/>
          <w:lang w:val="ru-RU"/>
        </w:rPr>
      </w:pPr>
      <w:bookmarkStart w:id="1026" w:name="_Toc204261507"/>
      <w:bookmarkStart w:id="1027" w:name="_Toc204263149"/>
      <w:bookmarkStart w:id="1028" w:name="_Toc204263368"/>
      <w:bookmarkStart w:id="1029" w:name="_Toc205187056"/>
      <w:r w:rsidRPr="00C20730">
        <w:rPr>
          <w:rFonts w:ascii="Times New Roman" w:hAnsi="Times New Roman"/>
          <w:color w:val="auto"/>
          <w:sz w:val="32"/>
          <w:szCs w:val="32"/>
          <w:lang w:val="ru-RU"/>
        </w:rPr>
        <w:t xml:space="preserve">10. Инструкция пользователю по программы "Алгоритм № 7: Вычисление </w:t>
      </w:r>
      <w:r w:rsidRPr="00C20730">
        <w:rPr>
          <w:rFonts w:ascii="Times New Roman" w:hAnsi="Times New Roman"/>
          <w:color w:val="auto"/>
          <w:sz w:val="32"/>
          <w:szCs w:val="32"/>
        </w:rPr>
        <w:t>M</w:t>
      </w:r>
      <w:r w:rsidRPr="00C20730">
        <w:rPr>
          <w:rFonts w:ascii="Times New Roman" w:hAnsi="Times New Roman"/>
          <w:color w:val="auto"/>
          <w:sz w:val="32"/>
          <w:szCs w:val="32"/>
          <w:lang w:val="ru-RU"/>
        </w:rPr>
        <w:t xml:space="preserve"> и </w:t>
      </w:r>
      <w:r w:rsidRPr="00C20730">
        <w:rPr>
          <w:rFonts w:ascii="Times New Roman" w:hAnsi="Times New Roman"/>
          <w:color w:val="auto"/>
          <w:sz w:val="32"/>
          <w:szCs w:val="32"/>
        </w:rPr>
        <w:t>σ</w:t>
      </w:r>
      <w:r w:rsidRPr="00C20730">
        <w:rPr>
          <w:rFonts w:ascii="Times New Roman" w:hAnsi="Times New Roman"/>
          <w:color w:val="auto"/>
          <w:sz w:val="32"/>
          <w:szCs w:val="32"/>
          <w:lang w:val="ru-RU"/>
        </w:rPr>
        <w:t xml:space="preserve"> по способу сумм"</w:t>
      </w:r>
      <w:bookmarkEnd w:id="1026"/>
      <w:bookmarkEnd w:id="1027"/>
      <w:bookmarkEnd w:id="1028"/>
      <w:bookmarkEnd w:id="1029"/>
    </w:p>
    <w:p w:rsidR="00AC661E" w:rsidRPr="00C20730" w:rsidRDefault="00AC661E" w:rsidP="006279B9">
      <w:pPr>
        <w:pStyle w:val="3"/>
        <w:spacing w:before="0" w:line="251" w:lineRule="auto"/>
        <w:rPr>
          <w:rFonts w:ascii="Times New Roman" w:hAnsi="Times New Roman"/>
          <w:color w:val="auto"/>
          <w:sz w:val="32"/>
          <w:szCs w:val="32"/>
          <w:lang w:val="ru-RU"/>
        </w:rPr>
      </w:pPr>
      <w:bookmarkStart w:id="1030" w:name="_Toc204261508"/>
      <w:bookmarkStart w:id="1031" w:name="_Toc204263150"/>
      <w:r w:rsidRPr="00C20730">
        <w:rPr>
          <w:rFonts w:ascii="Times New Roman" w:hAnsi="Times New Roman"/>
          <w:color w:val="auto"/>
          <w:sz w:val="32"/>
          <w:szCs w:val="32"/>
          <w:lang w:val="ru-RU"/>
        </w:rPr>
        <w:t>Общие сведения о программе</w:t>
      </w:r>
      <w:bookmarkEnd w:id="1030"/>
      <w:bookmarkEnd w:id="1031"/>
    </w:p>
    <w:p w:rsidR="00AC661E" w:rsidRPr="00C20730" w:rsidRDefault="00AC661E" w:rsidP="006279B9">
      <w:pPr>
        <w:pStyle w:val="af4"/>
        <w:spacing w:before="0" w:beforeAutospacing="0" w:after="0" w:afterAutospacing="0" w:line="251" w:lineRule="auto"/>
        <w:rPr>
          <w:sz w:val="32"/>
          <w:szCs w:val="32"/>
          <w:lang w:val="ru-RU"/>
        </w:rPr>
      </w:pPr>
      <w:r w:rsidRPr="00C20730">
        <w:rPr>
          <w:sz w:val="32"/>
          <w:szCs w:val="32"/>
          <w:lang w:val="ru-RU"/>
        </w:rPr>
        <w:t>Программа предназначена для автоматизации расчетов среднего арифметического (</w:t>
      </w:r>
      <w:r w:rsidRPr="00C20730">
        <w:rPr>
          <w:sz w:val="32"/>
          <w:szCs w:val="32"/>
        </w:rPr>
        <w:t>M</w:t>
      </w:r>
      <w:r w:rsidRPr="00C20730">
        <w:rPr>
          <w:sz w:val="32"/>
          <w:szCs w:val="32"/>
          <w:lang w:val="ru-RU"/>
        </w:rPr>
        <w:t>) и стандартного отклонения</w:t>
      </w:r>
      <w:proofErr w:type="gramStart"/>
      <w:r w:rsidRPr="00C20730">
        <w:rPr>
          <w:sz w:val="32"/>
          <w:szCs w:val="32"/>
          <w:lang w:val="ru-RU"/>
        </w:rPr>
        <w:t xml:space="preserve"> (</w:t>
      </w:r>
      <w:r w:rsidRPr="00C20730">
        <w:rPr>
          <w:sz w:val="32"/>
          <w:szCs w:val="32"/>
        </w:rPr>
        <w:t>σ</w:t>
      </w:r>
      <w:r w:rsidRPr="00C20730">
        <w:rPr>
          <w:sz w:val="32"/>
          <w:szCs w:val="32"/>
          <w:lang w:val="ru-RU"/>
        </w:rPr>
        <w:t xml:space="preserve">) </w:t>
      </w:r>
      <w:proofErr w:type="gramEnd"/>
      <w:r w:rsidRPr="00C20730">
        <w:rPr>
          <w:sz w:val="32"/>
          <w:szCs w:val="32"/>
          <w:lang w:val="ru-RU"/>
        </w:rPr>
        <w:t>по способу сумм согласно алгоритму биометрических вычислений.</w:t>
      </w:r>
    </w:p>
    <w:p w:rsidR="00AC661E" w:rsidRPr="00C20730" w:rsidRDefault="00AC661E" w:rsidP="006279B9">
      <w:pPr>
        <w:pStyle w:val="af4"/>
        <w:spacing w:before="0" w:beforeAutospacing="0" w:after="0" w:afterAutospacing="0" w:line="251" w:lineRule="auto"/>
        <w:rPr>
          <w:sz w:val="32"/>
          <w:szCs w:val="32"/>
          <w:lang w:val="ru-RU"/>
        </w:rPr>
      </w:pPr>
      <w:r w:rsidRPr="00C20730">
        <w:rPr>
          <w:rStyle w:val="af5"/>
          <w:sz w:val="32"/>
          <w:szCs w:val="32"/>
          <w:lang w:val="ru-RU"/>
        </w:rPr>
        <w:t>Авторы:</w:t>
      </w:r>
      <w:r w:rsidRPr="00C20730">
        <w:rPr>
          <w:sz w:val="32"/>
          <w:szCs w:val="32"/>
          <w:lang w:val="ru-RU"/>
        </w:rPr>
        <w:t xml:space="preserve"> (С°) Луценко Е.В., Трошин Л.П.</w:t>
      </w:r>
    </w:p>
    <w:p w:rsidR="00AC661E" w:rsidRPr="00C20730" w:rsidRDefault="00AC661E" w:rsidP="006279B9">
      <w:pPr>
        <w:pStyle w:val="af4"/>
        <w:spacing w:before="0" w:beforeAutospacing="0" w:after="0" w:afterAutospacing="0" w:line="251" w:lineRule="auto"/>
        <w:rPr>
          <w:sz w:val="32"/>
          <w:szCs w:val="32"/>
          <w:lang w:val="ru-RU"/>
        </w:rPr>
      </w:pPr>
      <w:r w:rsidRPr="00C20730">
        <w:rPr>
          <w:rStyle w:val="af5"/>
          <w:sz w:val="32"/>
          <w:szCs w:val="32"/>
          <w:lang w:val="ru-RU"/>
        </w:rPr>
        <w:lastRenderedPageBreak/>
        <w:t>Назначение:</w:t>
      </w:r>
      <w:r w:rsidRPr="00C20730">
        <w:rPr>
          <w:sz w:val="32"/>
          <w:szCs w:val="32"/>
          <w:lang w:val="ru-RU"/>
        </w:rPr>
        <w:t xml:space="preserve"> Вычисление статистических показателей для больших </w:t>
      </w:r>
      <w:proofErr w:type="gramStart"/>
      <w:r w:rsidRPr="00C20730">
        <w:rPr>
          <w:sz w:val="32"/>
          <w:szCs w:val="32"/>
          <w:lang w:val="ru-RU"/>
        </w:rPr>
        <w:t>групп</w:t>
      </w:r>
      <w:proofErr w:type="gramEnd"/>
      <w:r w:rsidRPr="00C20730">
        <w:rPr>
          <w:sz w:val="32"/>
          <w:szCs w:val="32"/>
          <w:lang w:val="ru-RU"/>
        </w:rPr>
        <w:t xml:space="preserve"> данных на основе вариационного ряда с использованием метода накопленных частот.</w:t>
      </w:r>
    </w:p>
    <w:p w:rsidR="006A142F" w:rsidRPr="00C20730" w:rsidRDefault="006A142F" w:rsidP="006279B9">
      <w:pPr>
        <w:pStyle w:val="af4"/>
        <w:spacing w:before="0" w:beforeAutospacing="0" w:after="0" w:afterAutospacing="0" w:line="251" w:lineRule="auto"/>
        <w:rPr>
          <w:sz w:val="32"/>
          <w:szCs w:val="32"/>
          <w:lang w:val="ru-RU"/>
        </w:rPr>
      </w:pPr>
    </w:p>
    <w:p w:rsidR="00AC661E" w:rsidRPr="00C20730" w:rsidRDefault="00AC661E" w:rsidP="006279B9">
      <w:pPr>
        <w:pStyle w:val="3"/>
        <w:spacing w:before="0" w:line="251" w:lineRule="auto"/>
        <w:rPr>
          <w:rFonts w:ascii="Times New Roman" w:hAnsi="Times New Roman"/>
          <w:color w:val="auto"/>
          <w:sz w:val="32"/>
          <w:szCs w:val="32"/>
        </w:rPr>
      </w:pPr>
      <w:bookmarkStart w:id="1032" w:name="_Toc204261509"/>
      <w:bookmarkStart w:id="1033" w:name="_Toc204263151"/>
      <w:r w:rsidRPr="00C20730">
        <w:rPr>
          <w:rFonts w:ascii="Times New Roman" w:hAnsi="Times New Roman"/>
          <w:color w:val="auto"/>
          <w:sz w:val="32"/>
          <w:szCs w:val="32"/>
        </w:rPr>
        <w:t>Системные требования</w:t>
      </w:r>
      <w:bookmarkEnd w:id="1032"/>
      <w:bookmarkEnd w:id="1033"/>
    </w:p>
    <w:p w:rsidR="00AC661E" w:rsidRPr="00C20730" w:rsidRDefault="00AC661E" w:rsidP="006279B9">
      <w:pPr>
        <w:numPr>
          <w:ilvl w:val="0"/>
          <w:numId w:val="136"/>
        </w:numPr>
        <w:spacing w:after="0" w:line="251" w:lineRule="auto"/>
        <w:rPr>
          <w:rFonts w:ascii="Times New Roman" w:hAnsi="Times New Roman"/>
          <w:sz w:val="32"/>
          <w:szCs w:val="32"/>
        </w:rPr>
      </w:pPr>
      <w:r w:rsidRPr="00C20730">
        <w:rPr>
          <w:rFonts w:ascii="Times New Roman" w:hAnsi="Times New Roman"/>
          <w:sz w:val="32"/>
          <w:szCs w:val="32"/>
        </w:rPr>
        <w:t>Операционная система: Windows 7/8/10/11</w:t>
      </w:r>
    </w:p>
    <w:p w:rsidR="00AC661E" w:rsidRPr="00C20730" w:rsidRDefault="00AC661E" w:rsidP="006279B9">
      <w:pPr>
        <w:numPr>
          <w:ilvl w:val="0"/>
          <w:numId w:val="136"/>
        </w:numPr>
        <w:spacing w:after="0" w:line="251" w:lineRule="auto"/>
        <w:rPr>
          <w:rFonts w:ascii="Times New Roman" w:hAnsi="Times New Roman"/>
          <w:sz w:val="32"/>
          <w:szCs w:val="32"/>
          <w:lang w:val="ru-RU"/>
        </w:rPr>
      </w:pPr>
      <w:r w:rsidRPr="00C20730">
        <w:rPr>
          <w:rFonts w:ascii="Times New Roman" w:hAnsi="Times New Roman"/>
          <w:sz w:val="32"/>
          <w:szCs w:val="32"/>
          <w:lang w:val="ru-RU"/>
        </w:rPr>
        <w:t>Свободного места на диске: не менее 50 МБ</w:t>
      </w:r>
    </w:p>
    <w:p w:rsidR="00AC661E" w:rsidRPr="00C20730" w:rsidRDefault="00AC661E" w:rsidP="006279B9">
      <w:pPr>
        <w:numPr>
          <w:ilvl w:val="0"/>
          <w:numId w:val="136"/>
        </w:numPr>
        <w:spacing w:after="0" w:line="251" w:lineRule="auto"/>
        <w:rPr>
          <w:rFonts w:ascii="Times New Roman" w:hAnsi="Times New Roman"/>
          <w:sz w:val="32"/>
          <w:szCs w:val="32"/>
        </w:rPr>
      </w:pPr>
      <w:r w:rsidRPr="00C20730">
        <w:rPr>
          <w:rFonts w:ascii="Times New Roman" w:hAnsi="Times New Roman"/>
          <w:sz w:val="32"/>
          <w:szCs w:val="32"/>
        </w:rPr>
        <w:t>Оперативная память: не менее 512 МБ</w:t>
      </w:r>
    </w:p>
    <w:p w:rsidR="00AC661E" w:rsidRPr="00C20730" w:rsidRDefault="00AC661E" w:rsidP="006279B9">
      <w:pPr>
        <w:numPr>
          <w:ilvl w:val="0"/>
          <w:numId w:val="136"/>
        </w:numPr>
        <w:spacing w:after="0" w:line="251" w:lineRule="auto"/>
        <w:rPr>
          <w:rFonts w:ascii="Times New Roman" w:hAnsi="Times New Roman"/>
          <w:sz w:val="32"/>
          <w:szCs w:val="32"/>
          <w:lang w:val="ru-RU"/>
        </w:rPr>
      </w:pPr>
      <w:proofErr w:type="gramStart"/>
      <w:r w:rsidRPr="00C20730">
        <w:rPr>
          <w:rFonts w:ascii="Times New Roman" w:hAnsi="Times New Roman"/>
          <w:sz w:val="32"/>
          <w:szCs w:val="32"/>
          <w:lang w:val="ru-RU"/>
        </w:rPr>
        <w:t>Дополнительное</w:t>
      </w:r>
      <w:proofErr w:type="gramEnd"/>
      <w:r w:rsidRPr="00C20730">
        <w:rPr>
          <w:rFonts w:ascii="Times New Roman" w:hAnsi="Times New Roman"/>
          <w:sz w:val="32"/>
          <w:szCs w:val="32"/>
          <w:lang w:val="ru-RU"/>
        </w:rPr>
        <w:t xml:space="preserve"> ПО: не требуется (программа работает как </w:t>
      </w:r>
      <w:r w:rsidRPr="00C20730">
        <w:rPr>
          <w:rFonts w:ascii="Times New Roman" w:hAnsi="Times New Roman"/>
          <w:sz w:val="32"/>
          <w:szCs w:val="32"/>
        </w:rPr>
        <w:t>standalone</w:t>
      </w:r>
      <w:r w:rsidRPr="00C20730">
        <w:rPr>
          <w:rFonts w:ascii="Times New Roman" w:hAnsi="Times New Roman"/>
          <w:sz w:val="32"/>
          <w:szCs w:val="32"/>
          <w:lang w:val="ru-RU"/>
        </w:rPr>
        <w:t>-приложение)</w:t>
      </w:r>
    </w:p>
    <w:p w:rsidR="006A142F" w:rsidRPr="00C20730" w:rsidRDefault="006A142F" w:rsidP="006279B9">
      <w:pPr>
        <w:spacing w:after="0" w:line="251" w:lineRule="auto"/>
        <w:rPr>
          <w:rFonts w:ascii="Times New Roman" w:hAnsi="Times New Roman"/>
          <w:sz w:val="32"/>
          <w:szCs w:val="32"/>
          <w:lang w:val="ru-RU"/>
        </w:rPr>
      </w:pPr>
    </w:p>
    <w:p w:rsidR="00AC661E" w:rsidRPr="00C20730" w:rsidRDefault="00AC661E" w:rsidP="006279B9">
      <w:pPr>
        <w:pStyle w:val="3"/>
        <w:spacing w:before="0" w:line="251" w:lineRule="auto"/>
        <w:rPr>
          <w:rFonts w:ascii="Times New Roman" w:hAnsi="Times New Roman"/>
          <w:color w:val="auto"/>
          <w:sz w:val="32"/>
          <w:szCs w:val="32"/>
        </w:rPr>
      </w:pPr>
      <w:bookmarkStart w:id="1034" w:name="_Toc204261510"/>
      <w:bookmarkStart w:id="1035" w:name="_Toc204263152"/>
      <w:r w:rsidRPr="00C20730">
        <w:rPr>
          <w:rFonts w:ascii="Times New Roman" w:hAnsi="Times New Roman"/>
          <w:color w:val="auto"/>
          <w:sz w:val="32"/>
          <w:szCs w:val="32"/>
        </w:rPr>
        <w:t>Установка и запуск программы</w:t>
      </w:r>
      <w:bookmarkEnd w:id="1034"/>
      <w:bookmarkEnd w:id="1035"/>
    </w:p>
    <w:p w:rsidR="00AC661E" w:rsidRPr="00C20730" w:rsidRDefault="00AC661E" w:rsidP="006279B9">
      <w:pPr>
        <w:pStyle w:val="af4"/>
        <w:numPr>
          <w:ilvl w:val="0"/>
          <w:numId w:val="137"/>
        </w:numPr>
        <w:spacing w:before="0" w:beforeAutospacing="0" w:after="0" w:afterAutospacing="0" w:line="251" w:lineRule="auto"/>
        <w:rPr>
          <w:sz w:val="32"/>
          <w:szCs w:val="32"/>
        </w:rPr>
      </w:pPr>
      <w:r w:rsidRPr="00C20730">
        <w:rPr>
          <w:rStyle w:val="af5"/>
          <w:sz w:val="32"/>
          <w:szCs w:val="32"/>
        </w:rPr>
        <w:t>Установка:</w:t>
      </w:r>
    </w:p>
    <w:p w:rsidR="00AC661E" w:rsidRPr="00C20730" w:rsidRDefault="00AC661E" w:rsidP="006279B9">
      <w:pPr>
        <w:numPr>
          <w:ilvl w:val="1"/>
          <w:numId w:val="137"/>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Скопируйте </w:t>
      </w:r>
      <w:r w:rsidRPr="00C20730">
        <w:rPr>
          <w:rFonts w:ascii="Times New Roman" w:hAnsi="Times New Roman"/>
          <w:sz w:val="32"/>
          <w:szCs w:val="32"/>
        </w:rPr>
        <w:t>exe</w:t>
      </w:r>
      <w:r w:rsidRPr="00C20730">
        <w:rPr>
          <w:rFonts w:ascii="Times New Roman" w:hAnsi="Times New Roman"/>
          <w:sz w:val="32"/>
          <w:szCs w:val="32"/>
          <w:lang w:val="ru-RU"/>
        </w:rPr>
        <w:t>-файл программы в любую папку на вашем компьютере</w:t>
      </w:r>
    </w:p>
    <w:p w:rsidR="00AC661E" w:rsidRPr="00C20730" w:rsidRDefault="00AC661E" w:rsidP="006279B9">
      <w:pPr>
        <w:numPr>
          <w:ilvl w:val="1"/>
          <w:numId w:val="137"/>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Убедитесь, что в той же папке находятся файлы: </w:t>
      </w:r>
    </w:p>
    <w:p w:rsidR="00AC661E" w:rsidRPr="00C20730" w:rsidRDefault="00AC661E" w:rsidP="006279B9">
      <w:pPr>
        <w:numPr>
          <w:ilvl w:val="2"/>
          <w:numId w:val="137"/>
        </w:numPr>
        <w:spacing w:after="0" w:line="251" w:lineRule="auto"/>
        <w:rPr>
          <w:rFonts w:ascii="Times New Roman" w:hAnsi="Times New Roman"/>
          <w:sz w:val="32"/>
          <w:szCs w:val="32"/>
        </w:rPr>
      </w:pPr>
      <w:r w:rsidRPr="00C20730">
        <w:rPr>
          <w:rStyle w:val="HTML1"/>
          <w:rFonts w:ascii="Times New Roman" w:eastAsia="Calibri" w:hAnsi="Times New Roman" w:cs="Times New Roman"/>
          <w:sz w:val="32"/>
          <w:szCs w:val="32"/>
        </w:rPr>
        <w:t>_Aidos.ico</w:t>
      </w:r>
      <w:r w:rsidRPr="00C20730">
        <w:rPr>
          <w:rFonts w:ascii="Times New Roman" w:hAnsi="Times New Roman"/>
          <w:sz w:val="32"/>
          <w:szCs w:val="32"/>
        </w:rPr>
        <w:t xml:space="preserve"> (иконка программы)</w:t>
      </w:r>
    </w:p>
    <w:p w:rsidR="00AC661E" w:rsidRPr="00C20730" w:rsidRDefault="00AC661E" w:rsidP="006279B9">
      <w:pPr>
        <w:numPr>
          <w:ilvl w:val="2"/>
          <w:numId w:val="137"/>
        </w:numPr>
        <w:spacing w:after="0" w:line="251" w:lineRule="auto"/>
        <w:rPr>
          <w:rFonts w:ascii="Times New Roman" w:hAnsi="Times New Roman"/>
          <w:sz w:val="32"/>
          <w:szCs w:val="32"/>
        </w:rPr>
      </w:pPr>
      <w:r w:rsidRPr="00C20730">
        <w:rPr>
          <w:rStyle w:val="HTML1"/>
          <w:rFonts w:ascii="Times New Roman" w:eastAsia="Calibri" w:hAnsi="Times New Roman" w:cs="Times New Roman"/>
          <w:sz w:val="32"/>
          <w:szCs w:val="32"/>
        </w:rPr>
        <w:t>help-07.pdf</w:t>
      </w:r>
      <w:r w:rsidRPr="00C20730">
        <w:rPr>
          <w:rFonts w:ascii="Times New Roman" w:hAnsi="Times New Roman"/>
          <w:sz w:val="32"/>
          <w:szCs w:val="32"/>
        </w:rPr>
        <w:t xml:space="preserve"> (файл справки)</w:t>
      </w:r>
    </w:p>
    <w:p w:rsidR="00AC661E" w:rsidRPr="00C20730" w:rsidRDefault="00AC661E" w:rsidP="006279B9">
      <w:pPr>
        <w:pStyle w:val="af4"/>
        <w:numPr>
          <w:ilvl w:val="0"/>
          <w:numId w:val="137"/>
        </w:numPr>
        <w:spacing w:before="0" w:beforeAutospacing="0" w:after="0" w:afterAutospacing="0" w:line="251" w:lineRule="auto"/>
        <w:rPr>
          <w:sz w:val="32"/>
          <w:szCs w:val="32"/>
        </w:rPr>
      </w:pPr>
      <w:r w:rsidRPr="00C20730">
        <w:rPr>
          <w:rStyle w:val="af5"/>
          <w:sz w:val="32"/>
          <w:szCs w:val="32"/>
        </w:rPr>
        <w:t>Запуск:</w:t>
      </w:r>
    </w:p>
    <w:p w:rsidR="00AC661E" w:rsidRPr="00C20730" w:rsidRDefault="00AC661E" w:rsidP="006279B9">
      <w:pPr>
        <w:numPr>
          <w:ilvl w:val="1"/>
          <w:numId w:val="137"/>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Дважды щелкните по </w:t>
      </w:r>
      <w:r w:rsidRPr="00C20730">
        <w:rPr>
          <w:rFonts w:ascii="Times New Roman" w:hAnsi="Times New Roman"/>
          <w:sz w:val="32"/>
          <w:szCs w:val="32"/>
        </w:rPr>
        <w:t>exe</w:t>
      </w:r>
      <w:r w:rsidRPr="00C20730">
        <w:rPr>
          <w:rFonts w:ascii="Times New Roman" w:hAnsi="Times New Roman"/>
          <w:sz w:val="32"/>
          <w:szCs w:val="32"/>
          <w:lang w:val="ru-RU"/>
        </w:rPr>
        <w:t>-файлу программы</w:t>
      </w:r>
    </w:p>
    <w:p w:rsidR="00AC661E" w:rsidRPr="00C20730" w:rsidRDefault="00AC661E" w:rsidP="006279B9">
      <w:pPr>
        <w:numPr>
          <w:ilvl w:val="1"/>
          <w:numId w:val="137"/>
        </w:numPr>
        <w:spacing w:after="0" w:line="251" w:lineRule="auto"/>
        <w:rPr>
          <w:rFonts w:ascii="Times New Roman" w:hAnsi="Times New Roman"/>
          <w:sz w:val="32"/>
          <w:szCs w:val="32"/>
        </w:rPr>
      </w:pPr>
      <w:r w:rsidRPr="00C20730">
        <w:rPr>
          <w:rFonts w:ascii="Times New Roman" w:hAnsi="Times New Roman"/>
          <w:sz w:val="32"/>
          <w:szCs w:val="32"/>
        </w:rPr>
        <w:t>Программа запустится в отдельном окне</w:t>
      </w:r>
    </w:p>
    <w:p w:rsidR="006A142F" w:rsidRPr="00C20730" w:rsidRDefault="006A142F" w:rsidP="006279B9">
      <w:pPr>
        <w:spacing w:after="0" w:line="251" w:lineRule="auto"/>
        <w:rPr>
          <w:rFonts w:ascii="Times New Roman" w:hAnsi="Times New Roman"/>
          <w:sz w:val="32"/>
          <w:szCs w:val="32"/>
        </w:rPr>
      </w:pPr>
    </w:p>
    <w:p w:rsidR="00AC661E" w:rsidRPr="00C20730" w:rsidRDefault="00AC661E" w:rsidP="006279B9">
      <w:pPr>
        <w:pStyle w:val="3"/>
        <w:spacing w:before="0" w:line="251" w:lineRule="auto"/>
        <w:rPr>
          <w:rFonts w:ascii="Times New Roman" w:hAnsi="Times New Roman"/>
          <w:color w:val="auto"/>
          <w:sz w:val="32"/>
          <w:szCs w:val="32"/>
        </w:rPr>
      </w:pPr>
      <w:bookmarkStart w:id="1036" w:name="_Toc204261511"/>
      <w:bookmarkStart w:id="1037" w:name="_Toc204263153"/>
      <w:r w:rsidRPr="00C20730">
        <w:rPr>
          <w:rFonts w:ascii="Times New Roman" w:hAnsi="Times New Roman"/>
          <w:color w:val="auto"/>
          <w:sz w:val="32"/>
          <w:szCs w:val="32"/>
        </w:rPr>
        <w:t>Описание интерфейса программы</w:t>
      </w:r>
      <w:bookmarkEnd w:id="1036"/>
      <w:bookmarkEnd w:id="1037"/>
    </w:p>
    <w:p w:rsidR="00AC661E" w:rsidRPr="00C20730" w:rsidRDefault="00AC661E" w:rsidP="006279B9">
      <w:pPr>
        <w:pStyle w:val="af4"/>
        <w:spacing w:before="0" w:beforeAutospacing="0" w:after="0" w:afterAutospacing="0" w:line="251" w:lineRule="auto"/>
        <w:rPr>
          <w:sz w:val="32"/>
          <w:szCs w:val="32"/>
          <w:lang w:val="ru-RU"/>
        </w:rPr>
      </w:pPr>
      <w:r w:rsidRPr="00C20730">
        <w:rPr>
          <w:sz w:val="32"/>
          <w:szCs w:val="32"/>
          <w:lang w:val="ru-RU"/>
        </w:rPr>
        <w:t>Главное окно программы содержит следующие элементы:</w:t>
      </w:r>
    </w:p>
    <w:p w:rsidR="00AC661E" w:rsidRPr="00C20730" w:rsidRDefault="00AC661E" w:rsidP="006279B9">
      <w:pPr>
        <w:numPr>
          <w:ilvl w:val="0"/>
          <w:numId w:val="138"/>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Заголовок окна:</w:t>
      </w:r>
      <w:r w:rsidRPr="00C20730">
        <w:rPr>
          <w:rFonts w:ascii="Times New Roman" w:hAnsi="Times New Roman"/>
          <w:sz w:val="32"/>
          <w:szCs w:val="32"/>
          <w:lang w:val="ru-RU"/>
        </w:rPr>
        <w:t xml:space="preserve"> отображает полное название программы и алгоритма</w:t>
      </w:r>
    </w:p>
    <w:p w:rsidR="00AC661E" w:rsidRPr="00C20730" w:rsidRDefault="00AC661E" w:rsidP="006279B9">
      <w:pPr>
        <w:numPr>
          <w:ilvl w:val="0"/>
          <w:numId w:val="138"/>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Верхнее поле ввода:</w:t>
      </w:r>
      <w:r w:rsidRPr="00C20730">
        <w:rPr>
          <w:rFonts w:ascii="Times New Roman" w:hAnsi="Times New Roman"/>
          <w:sz w:val="32"/>
          <w:szCs w:val="32"/>
          <w:lang w:val="ru-RU"/>
        </w:rPr>
        <w:t xml:space="preserve"> предназначено для ввода исходных данных</w:t>
      </w:r>
    </w:p>
    <w:p w:rsidR="00AC661E" w:rsidRPr="00C20730" w:rsidRDefault="00AC661E" w:rsidP="006279B9">
      <w:pPr>
        <w:numPr>
          <w:ilvl w:val="0"/>
          <w:numId w:val="138"/>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Кнопка "Расчет":</w:t>
      </w:r>
      <w:r w:rsidRPr="00C20730">
        <w:rPr>
          <w:rFonts w:ascii="Times New Roman" w:hAnsi="Times New Roman"/>
          <w:sz w:val="32"/>
          <w:szCs w:val="32"/>
          <w:lang w:val="ru-RU"/>
        </w:rPr>
        <w:t xml:space="preserve"> запускает выполнение расчетов (светло-зеленый цвет)</w:t>
      </w:r>
    </w:p>
    <w:p w:rsidR="00AC661E" w:rsidRPr="00C20730" w:rsidRDefault="00AC661E" w:rsidP="006279B9">
      <w:pPr>
        <w:numPr>
          <w:ilvl w:val="0"/>
          <w:numId w:val="138"/>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Нижнее поле результатов:</w:t>
      </w:r>
      <w:r w:rsidRPr="00C20730">
        <w:rPr>
          <w:rFonts w:ascii="Times New Roman" w:hAnsi="Times New Roman"/>
          <w:sz w:val="32"/>
          <w:szCs w:val="32"/>
          <w:lang w:val="ru-RU"/>
        </w:rPr>
        <w:t xml:space="preserve"> отображает результаты расчетов</w:t>
      </w:r>
    </w:p>
    <w:p w:rsidR="00AC661E" w:rsidRPr="00C20730" w:rsidRDefault="00AC661E" w:rsidP="006279B9">
      <w:pPr>
        <w:numPr>
          <w:ilvl w:val="0"/>
          <w:numId w:val="138"/>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Кнопка "Помощь":</w:t>
      </w:r>
      <w:r w:rsidRPr="00C20730">
        <w:rPr>
          <w:rFonts w:ascii="Times New Roman" w:hAnsi="Times New Roman"/>
          <w:sz w:val="32"/>
          <w:szCs w:val="32"/>
          <w:lang w:val="ru-RU"/>
        </w:rPr>
        <w:t xml:space="preserve"> открывает файл справки (светло-голубой цвет)</w:t>
      </w:r>
    </w:p>
    <w:p w:rsidR="00AC661E" w:rsidRPr="00C20730" w:rsidRDefault="00AC661E" w:rsidP="006279B9">
      <w:pPr>
        <w:numPr>
          <w:ilvl w:val="0"/>
          <w:numId w:val="138"/>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Кнопка "Записать отчет в виде файла":</w:t>
      </w:r>
      <w:r w:rsidRPr="00C20730">
        <w:rPr>
          <w:rFonts w:ascii="Times New Roman" w:hAnsi="Times New Roman"/>
          <w:sz w:val="32"/>
          <w:szCs w:val="32"/>
          <w:lang w:val="ru-RU"/>
        </w:rPr>
        <w:t xml:space="preserve"> сохраняет отчет в текстовый файл (светло-голубой цвет)</w:t>
      </w:r>
    </w:p>
    <w:p w:rsidR="006A142F" w:rsidRPr="00C20730" w:rsidRDefault="006A142F" w:rsidP="006279B9">
      <w:pPr>
        <w:spacing w:after="0" w:line="251" w:lineRule="auto"/>
        <w:rPr>
          <w:rFonts w:ascii="Times New Roman" w:hAnsi="Times New Roman"/>
          <w:sz w:val="32"/>
          <w:szCs w:val="32"/>
          <w:lang w:val="ru-RU"/>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1038" w:name="_Toc204261512"/>
      <w:bookmarkStart w:id="1039" w:name="_Toc204263154"/>
      <w:r w:rsidRPr="00C20730">
        <w:rPr>
          <w:rFonts w:ascii="Times New Roman" w:hAnsi="Times New Roman"/>
          <w:color w:val="auto"/>
          <w:sz w:val="32"/>
          <w:szCs w:val="32"/>
          <w:lang w:val="ru-RU"/>
        </w:rPr>
        <w:t>Формат исходных данных</w:t>
      </w:r>
      <w:bookmarkEnd w:id="1038"/>
      <w:bookmarkEnd w:id="1039"/>
    </w:p>
    <w:p w:rsidR="00AC661E" w:rsidRPr="00C20730" w:rsidRDefault="00AC661E" w:rsidP="006279B9">
      <w:pPr>
        <w:pStyle w:val="af4"/>
        <w:spacing w:before="0" w:beforeAutospacing="0" w:after="0" w:afterAutospacing="0" w:line="251" w:lineRule="auto"/>
        <w:rPr>
          <w:sz w:val="32"/>
          <w:szCs w:val="32"/>
          <w:lang w:val="ru-RU"/>
        </w:rPr>
      </w:pPr>
      <w:r w:rsidRPr="00C20730">
        <w:rPr>
          <w:sz w:val="32"/>
          <w:szCs w:val="32"/>
          <w:lang w:val="ru-RU"/>
        </w:rPr>
        <w:t>Исходные данные вводятся в верхнем поле в следующем формате:</w:t>
      </w:r>
    </w:p>
    <w:p w:rsidR="00AC661E" w:rsidRPr="00C20730" w:rsidRDefault="00AC661E"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450 1</w:t>
      </w:r>
    </w:p>
    <w:p w:rsidR="00AC661E" w:rsidRPr="00C20730" w:rsidRDefault="00AC661E"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440 7</w:t>
      </w:r>
    </w:p>
    <w:p w:rsidR="00AC661E" w:rsidRPr="00C20730" w:rsidRDefault="00AC661E"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430 20</w:t>
      </w:r>
    </w:p>
    <w:p w:rsidR="00AC661E" w:rsidRPr="00C20730" w:rsidRDefault="00AC661E"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420 30</w:t>
      </w:r>
    </w:p>
    <w:p w:rsidR="00AC661E" w:rsidRPr="00C20730" w:rsidRDefault="00AC661E"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410 25</w:t>
      </w:r>
    </w:p>
    <w:p w:rsidR="00AC661E" w:rsidRPr="00C20730" w:rsidRDefault="00AC661E"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400 10</w:t>
      </w:r>
    </w:p>
    <w:p w:rsidR="00AC661E" w:rsidRPr="00C20730" w:rsidRDefault="00AC661E"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390 6</w:t>
      </w:r>
    </w:p>
    <w:p w:rsidR="00AC661E" w:rsidRPr="00C20730" w:rsidRDefault="00AC661E"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380 1</w:t>
      </w:r>
    </w:p>
    <w:p w:rsidR="00AC661E" w:rsidRPr="00C20730" w:rsidRDefault="00AC661E" w:rsidP="006279B9">
      <w:pPr>
        <w:pStyle w:val="HTML"/>
        <w:spacing w:line="251" w:lineRule="auto"/>
        <w:rPr>
          <w:rStyle w:val="HTML1"/>
          <w:rFonts w:ascii="Times New Roman" w:hAnsi="Times New Roman" w:cs="Times New Roman"/>
          <w:sz w:val="32"/>
          <w:szCs w:val="32"/>
        </w:rPr>
      </w:pPr>
    </w:p>
    <w:p w:rsidR="00AC661E" w:rsidRPr="00C20730" w:rsidRDefault="00AC661E"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A = 380</w:t>
      </w:r>
    </w:p>
    <w:p w:rsidR="00AC661E" w:rsidRPr="00C20730" w:rsidRDefault="00AC661E"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k = 10</w:t>
      </w:r>
    </w:p>
    <w:p w:rsidR="00AC661E" w:rsidRPr="00C20730" w:rsidRDefault="00AC661E" w:rsidP="006279B9">
      <w:pPr>
        <w:pStyle w:val="af4"/>
        <w:spacing w:before="0" w:beforeAutospacing="0" w:after="0" w:afterAutospacing="0" w:line="251" w:lineRule="auto"/>
        <w:rPr>
          <w:sz w:val="32"/>
          <w:szCs w:val="32"/>
        </w:rPr>
      </w:pPr>
      <w:r w:rsidRPr="00C20730">
        <w:rPr>
          <w:rStyle w:val="af5"/>
          <w:sz w:val="32"/>
          <w:szCs w:val="32"/>
        </w:rPr>
        <w:t>Где:</w:t>
      </w:r>
    </w:p>
    <w:p w:rsidR="00AC661E" w:rsidRPr="00C20730" w:rsidRDefault="00AC661E" w:rsidP="006279B9">
      <w:pPr>
        <w:numPr>
          <w:ilvl w:val="0"/>
          <w:numId w:val="139"/>
        </w:numPr>
        <w:spacing w:after="0" w:line="251" w:lineRule="auto"/>
        <w:rPr>
          <w:rFonts w:ascii="Times New Roman" w:hAnsi="Times New Roman"/>
          <w:sz w:val="32"/>
          <w:szCs w:val="32"/>
          <w:lang w:val="ru-RU"/>
        </w:rPr>
      </w:pPr>
      <w:r w:rsidRPr="00C20730">
        <w:rPr>
          <w:rFonts w:ascii="Times New Roman" w:hAnsi="Times New Roman"/>
          <w:sz w:val="32"/>
          <w:szCs w:val="32"/>
          <w:lang w:val="ru-RU"/>
        </w:rPr>
        <w:t>Первый столбец (</w:t>
      </w:r>
      <w:r w:rsidRPr="00C20730">
        <w:rPr>
          <w:rFonts w:ascii="Times New Roman" w:hAnsi="Times New Roman"/>
          <w:sz w:val="32"/>
          <w:szCs w:val="32"/>
        </w:rPr>
        <w:t>W</w:t>
      </w:r>
      <w:r w:rsidRPr="00C20730">
        <w:rPr>
          <w:rFonts w:ascii="Times New Roman" w:hAnsi="Times New Roman"/>
          <w:sz w:val="32"/>
          <w:szCs w:val="32"/>
          <w:lang w:val="ru-RU"/>
        </w:rPr>
        <w:t>) - значения признака (варианты)</w:t>
      </w:r>
    </w:p>
    <w:p w:rsidR="00AC661E" w:rsidRPr="00C20730" w:rsidRDefault="00AC661E" w:rsidP="006279B9">
      <w:pPr>
        <w:numPr>
          <w:ilvl w:val="0"/>
          <w:numId w:val="139"/>
        </w:numPr>
        <w:spacing w:after="0" w:line="251" w:lineRule="auto"/>
        <w:rPr>
          <w:rFonts w:ascii="Times New Roman" w:hAnsi="Times New Roman"/>
          <w:sz w:val="32"/>
          <w:szCs w:val="32"/>
          <w:lang w:val="ru-RU"/>
        </w:rPr>
      </w:pPr>
      <w:r w:rsidRPr="00C20730">
        <w:rPr>
          <w:rFonts w:ascii="Times New Roman" w:hAnsi="Times New Roman"/>
          <w:sz w:val="32"/>
          <w:szCs w:val="32"/>
          <w:lang w:val="ru-RU"/>
        </w:rPr>
        <w:t>Второй столбец (</w:t>
      </w:r>
      <w:r w:rsidRPr="00C20730">
        <w:rPr>
          <w:rFonts w:ascii="Times New Roman" w:hAnsi="Times New Roman"/>
          <w:sz w:val="32"/>
          <w:szCs w:val="32"/>
        </w:rPr>
        <w:t>f</w:t>
      </w:r>
      <w:r w:rsidRPr="00C20730">
        <w:rPr>
          <w:rFonts w:ascii="Times New Roman" w:hAnsi="Times New Roman"/>
          <w:sz w:val="32"/>
          <w:szCs w:val="32"/>
          <w:lang w:val="ru-RU"/>
        </w:rPr>
        <w:t>) - частоты соответствующих вариант</w:t>
      </w:r>
    </w:p>
    <w:p w:rsidR="00AC661E" w:rsidRPr="00C20730" w:rsidRDefault="00AC661E" w:rsidP="006279B9">
      <w:pPr>
        <w:numPr>
          <w:ilvl w:val="0"/>
          <w:numId w:val="139"/>
        </w:numPr>
        <w:spacing w:after="0" w:line="251" w:lineRule="auto"/>
        <w:rPr>
          <w:rFonts w:ascii="Times New Roman" w:hAnsi="Times New Roman"/>
          <w:sz w:val="32"/>
          <w:szCs w:val="32"/>
          <w:lang w:val="ru-RU"/>
        </w:rPr>
      </w:pPr>
      <w:r w:rsidRPr="00C20730">
        <w:rPr>
          <w:rFonts w:ascii="Times New Roman" w:hAnsi="Times New Roman"/>
          <w:sz w:val="32"/>
          <w:szCs w:val="32"/>
        </w:rPr>
        <w:t>A</w:t>
      </w:r>
      <w:r w:rsidRPr="00C20730">
        <w:rPr>
          <w:rFonts w:ascii="Times New Roman" w:hAnsi="Times New Roman"/>
          <w:sz w:val="32"/>
          <w:szCs w:val="32"/>
          <w:lang w:val="ru-RU"/>
        </w:rPr>
        <w:t xml:space="preserve"> - условное среднее (начало отсчета)</w:t>
      </w:r>
    </w:p>
    <w:p w:rsidR="00AC661E" w:rsidRPr="00C20730" w:rsidRDefault="00AC661E" w:rsidP="006279B9">
      <w:pPr>
        <w:numPr>
          <w:ilvl w:val="0"/>
          <w:numId w:val="139"/>
        </w:numPr>
        <w:spacing w:after="0" w:line="251" w:lineRule="auto"/>
        <w:rPr>
          <w:rFonts w:ascii="Times New Roman" w:hAnsi="Times New Roman"/>
          <w:sz w:val="32"/>
          <w:szCs w:val="32"/>
        </w:rPr>
      </w:pPr>
      <w:r w:rsidRPr="00C20730">
        <w:rPr>
          <w:rFonts w:ascii="Times New Roman" w:hAnsi="Times New Roman"/>
          <w:sz w:val="32"/>
          <w:szCs w:val="32"/>
        </w:rPr>
        <w:t>k - интервал ряда</w:t>
      </w:r>
    </w:p>
    <w:p w:rsidR="00AC661E" w:rsidRPr="00C20730" w:rsidRDefault="00AC661E" w:rsidP="006279B9">
      <w:pPr>
        <w:pStyle w:val="af4"/>
        <w:spacing w:before="0" w:beforeAutospacing="0" w:after="0" w:afterAutospacing="0" w:line="251" w:lineRule="auto"/>
        <w:rPr>
          <w:sz w:val="32"/>
          <w:szCs w:val="32"/>
        </w:rPr>
      </w:pPr>
      <w:r w:rsidRPr="00C20730">
        <w:rPr>
          <w:rStyle w:val="af5"/>
          <w:sz w:val="32"/>
          <w:szCs w:val="32"/>
        </w:rPr>
        <w:t>Правила ввода данных:</w:t>
      </w:r>
    </w:p>
    <w:p w:rsidR="00AC661E" w:rsidRPr="00C20730" w:rsidRDefault="00AC661E" w:rsidP="006279B9">
      <w:pPr>
        <w:numPr>
          <w:ilvl w:val="0"/>
          <w:numId w:val="140"/>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Каждая строка содержит одну пару значений </w:t>
      </w:r>
      <w:r w:rsidRPr="00C20730">
        <w:rPr>
          <w:rFonts w:ascii="Times New Roman" w:hAnsi="Times New Roman"/>
          <w:sz w:val="32"/>
          <w:szCs w:val="32"/>
        </w:rPr>
        <w:t>W</w:t>
      </w:r>
      <w:r w:rsidRPr="00C20730">
        <w:rPr>
          <w:rFonts w:ascii="Times New Roman" w:hAnsi="Times New Roman"/>
          <w:sz w:val="32"/>
          <w:szCs w:val="32"/>
          <w:lang w:val="ru-RU"/>
        </w:rPr>
        <w:t xml:space="preserve"> и </w:t>
      </w:r>
      <w:r w:rsidRPr="00C20730">
        <w:rPr>
          <w:rFonts w:ascii="Times New Roman" w:hAnsi="Times New Roman"/>
          <w:sz w:val="32"/>
          <w:szCs w:val="32"/>
        </w:rPr>
        <w:t>f</w:t>
      </w:r>
      <w:r w:rsidRPr="00C20730">
        <w:rPr>
          <w:rFonts w:ascii="Times New Roman" w:hAnsi="Times New Roman"/>
          <w:sz w:val="32"/>
          <w:szCs w:val="32"/>
          <w:lang w:val="ru-RU"/>
        </w:rPr>
        <w:t>, разделенных пробелом</w:t>
      </w:r>
    </w:p>
    <w:p w:rsidR="00AC661E" w:rsidRPr="00C20730" w:rsidRDefault="00AC661E" w:rsidP="006279B9">
      <w:pPr>
        <w:numPr>
          <w:ilvl w:val="0"/>
          <w:numId w:val="140"/>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Значения </w:t>
      </w:r>
      <w:r w:rsidRPr="00C20730">
        <w:rPr>
          <w:rFonts w:ascii="Times New Roman" w:hAnsi="Times New Roman"/>
          <w:sz w:val="32"/>
          <w:szCs w:val="32"/>
        </w:rPr>
        <w:t>A</w:t>
      </w:r>
      <w:r w:rsidRPr="00C20730">
        <w:rPr>
          <w:rFonts w:ascii="Times New Roman" w:hAnsi="Times New Roman"/>
          <w:sz w:val="32"/>
          <w:szCs w:val="32"/>
          <w:lang w:val="ru-RU"/>
        </w:rPr>
        <w:t xml:space="preserve"> и </w:t>
      </w:r>
      <w:r w:rsidRPr="00C20730">
        <w:rPr>
          <w:rFonts w:ascii="Times New Roman" w:hAnsi="Times New Roman"/>
          <w:sz w:val="32"/>
          <w:szCs w:val="32"/>
        </w:rPr>
        <w:t>k</w:t>
      </w:r>
      <w:r w:rsidRPr="00C20730">
        <w:rPr>
          <w:rFonts w:ascii="Times New Roman" w:hAnsi="Times New Roman"/>
          <w:sz w:val="32"/>
          <w:szCs w:val="32"/>
          <w:lang w:val="ru-RU"/>
        </w:rPr>
        <w:t xml:space="preserve"> вводятся в формате "</w:t>
      </w:r>
      <w:r w:rsidRPr="00C20730">
        <w:rPr>
          <w:rFonts w:ascii="Times New Roman" w:hAnsi="Times New Roman"/>
          <w:sz w:val="32"/>
          <w:szCs w:val="32"/>
        </w:rPr>
        <w:t>A</w:t>
      </w:r>
      <w:r w:rsidRPr="00C20730">
        <w:rPr>
          <w:rFonts w:ascii="Times New Roman" w:hAnsi="Times New Roman"/>
          <w:sz w:val="32"/>
          <w:szCs w:val="32"/>
          <w:lang w:val="ru-RU"/>
        </w:rPr>
        <w:t xml:space="preserve"> = значение" и "</w:t>
      </w:r>
      <w:r w:rsidRPr="00C20730">
        <w:rPr>
          <w:rFonts w:ascii="Times New Roman" w:hAnsi="Times New Roman"/>
          <w:sz w:val="32"/>
          <w:szCs w:val="32"/>
        </w:rPr>
        <w:t>k</w:t>
      </w:r>
      <w:r w:rsidRPr="00C20730">
        <w:rPr>
          <w:rFonts w:ascii="Times New Roman" w:hAnsi="Times New Roman"/>
          <w:sz w:val="32"/>
          <w:szCs w:val="32"/>
          <w:lang w:val="ru-RU"/>
        </w:rPr>
        <w:t xml:space="preserve"> = значение"</w:t>
      </w:r>
    </w:p>
    <w:p w:rsidR="00AC661E" w:rsidRPr="00C20730" w:rsidRDefault="00AC661E" w:rsidP="006279B9">
      <w:pPr>
        <w:numPr>
          <w:ilvl w:val="0"/>
          <w:numId w:val="140"/>
        </w:numPr>
        <w:spacing w:after="0" w:line="251" w:lineRule="auto"/>
        <w:rPr>
          <w:rFonts w:ascii="Times New Roman" w:hAnsi="Times New Roman"/>
          <w:sz w:val="32"/>
          <w:szCs w:val="32"/>
        </w:rPr>
      </w:pPr>
      <w:r w:rsidRPr="00C20730">
        <w:rPr>
          <w:rFonts w:ascii="Times New Roman" w:hAnsi="Times New Roman"/>
          <w:sz w:val="32"/>
          <w:szCs w:val="32"/>
        </w:rPr>
        <w:t>Пустые строки игнорируются</w:t>
      </w:r>
    </w:p>
    <w:p w:rsidR="00AC661E" w:rsidRPr="00C20730" w:rsidRDefault="00AC661E" w:rsidP="006279B9">
      <w:pPr>
        <w:numPr>
          <w:ilvl w:val="0"/>
          <w:numId w:val="140"/>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Данные должны быть упорядочены по убыванию значений </w:t>
      </w:r>
      <w:r w:rsidRPr="00C20730">
        <w:rPr>
          <w:rFonts w:ascii="Times New Roman" w:hAnsi="Times New Roman"/>
          <w:sz w:val="32"/>
          <w:szCs w:val="32"/>
        </w:rPr>
        <w:t>W</w:t>
      </w:r>
    </w:p>
    <w:p w:rsidR="006A142F" w:rsidRPr="00C20730" w:rsidRDefault="006A142F" w:rsidP="006279B9">
      <w:pPr>
        <w:spacing w:after="0" w:line="251" w:lineRule="auto"/>
        <w:rPr>
          <w:rFonts w:ascii="Times New Roman" w:hAnsi="Times New Roman"/>
          <w:sz w:val="32"/>
          <w:szCs w:val="32"/>
          <w:lang w:val="ru-RU"/>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1040" w:name="_Toc204261513"/>
      <w:bookmarkStart w:id="1041" w:name="_Toc204263155"/>
      <w:r w:rsidRPr="00C20730">
        <w:rPr>
          <w:rFonts w:ascii="Times New Roman" w:hAnsi="Times New Roman"/>
          <w:color w:val="auto"/>
          <w:sz w:val="32"/>
          <w:szCs w:val="32"/>
          <w:lang w:val="ru-RU"/>
        </w:rPr>
        <w:t>Пошаговая инструкция по работе с программой</w:t>
      </w:r>
      <w:bookmarkEnd w:id="1040"/>
      <w:bookmarkEnd w:id="1041"/>
    </w:p>
    <w:p w:rsidR="00AC661E" w:rsidRPr="00C20730" w:rsidRDefault="00AC661E" w:rsidP="006279B9">
      <w:pPr>
        <w:pStyle w:val="af4"/>
        <w:numPr>
          <w:ilvl w:val="0"/>
          <w:numId w:val="141"/>
        </w:numPr>
        <w:spacing w:before="0" w:beforeAutospacing="0" w:after="0" w:afterAutospacing="0" w:line="251" w:lineRule="auto"/>
        <w:rPr>
          <w:sz w:val="32"/>
          <w:szCs w:val="32"/>
        </w:rPr>
      </w:pPr>
      <w:r w:rsidRPr="00C20730">
        <w:rPr>
          <w:rStyle w:val="af5"/>
          <w:sz w:val="32"/>
          <w:szCs w:val="32"/>
        </w:rPr>
        <w:t>Подготовка данных:</w:t>
      </w:r>
    </w:p>
    <w:p w:rsidR="00AC661E" w:rsidRPr="00C20730" w:rsidRDefault="00AC661E" w:rsidP="006279B9">
      <w:pPr>
        <w:numPr>
          <w:ilvl w:val="1"/>
          <w:numId w:val="141"/>
        </w:numPr>
        <w:spacing w:after="0" w:line="251" w:lineRule="auto"/>
        <w:rPr>
          <w:rFonts w:ascii="Times New Roman" w:hAnsi="Times New Roman"/>
          <w:sz w:val="32"/>
          <w:szCs w:val="32"/>
          <w:lang w:val="ru-RU"/>
        </w:rPr>
      </w:pPr>
      <w:r w:rsidRPr="00C20730">
        <w:rPr>
          <w:rFonts w:ascii="Times New Roman" w:hAnsi="Times New Roman"/>
          <w:sz w:val="32"/>
          <w:szCs w:val="32"/>
          <w:lang w:val="ru-RU"/>
        </w:rPr>
        <w:t>Подготовьте ваши данные в виде вариационного ряда</w:t>
      </w:r>
    </w:p>
    <w:p w:rsidR="00AC661E" w:rsidRPr="00C20730" w:rsidRDefault="00AC661E" w:rsidP="006279B9">
      <w:pPr>
        <w:numPr>
          <w:ilvl w:val="1"/>
          <w:numId w:val="141"/>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Определите значения </w:t>
      </w:r>
      <w:r w:rsidRPr="00C20730">
        <w:rPr>
          <w:rFonts w:ascii="Times New Roman" w:hAnsi="Times New Roman"/>
          <w:sz w:val="32"/>
          <w:szCs w:val="32"/>
        </w:rPr>
        <w:t>A</w:t>
      </w:r>
      <w:r w:rsidRPr="00C20730">
        <w:rPr>
          <w:rFonts w:ascii="Times New Roman" w:hAnsi="Times New Roman"/>
          <w:sz w:val="32"/>
          <w:szCs w:val="32"/>
          <w:lang w:val="ru-RU"/>
        </w:rPr>
        <w:t xml:space="preserve"> (условное среднее) и </w:t>
      </w:r>
      <w:r w:rsidRPr="00C20730">
        <w:rPr>
          <w:rFonts w:ascii="Times New Roman" w:hAnsi="Times New Roman"/>
          <w:sz w:val="32"/>
          <w:szCs w:val="32"/>
        </w:rPr>
        <w:t>k</w:t>
      </w:r>
      <w:r w:rsidRPr="00C20730">
        <w:rPr>
          <w:rFonts w:ascii="Times New Roman" w:hAnsi="Times New Roman"/>
          <w:sz w:val="32"/>
          <w:szCs w:val="32"/>
          <w:lang w:val="ru-RU"/>
        </w:rPr>
        <w:t xml:space="preserve"> (интервал ряда)</w:t>
      </w:r>
    </w:p>
    <w:p w:rsidR="00AC661E" w:rsidRPr="00C20730" w:rsidRDefault="00AC661E" w:rsidP="006279B9">
      <w:pPr>
        <w:pStyle w:val="af4"/>
        <w:numPr>
          <w:ilvl w:val="0"/>
          <w:numId w:val="141"/>
        </w:numPr>
        <w:spacing w:before="0" w:beforeAutospacing="0" w:after="0" w:afterAutospacing="0" w:line="251" w:lineRule="auto"/>
        <w:rPr>
          <w:sz w:val="32"/>
          <w:szCs w:val="32"/>
        </w:rPr>
      </w:pPr>
      <w:r w:rsidRPr="00C20730">
        <w:rPr>
          <w:rStyle w:val="af5"/>
          <w:sz w:val="32"/>
          <w:szCs w:val="32"/>
        </w:rPr>
        <w:t>Ввод данных:</w:t>
      </w:r>
    </w:p>
    <w:p w:rsidR="00AC661E" w:rsidRPr="00C20730" w:rsidRDefault="00AC661E" w:rsidP="006279B9">
      <w:pPr>
        <w:numPr>
          <w:ilvl w:val="1"/>
          <w:numId w:val="141"/>
        </w:numPr>
        <w:spacing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Очистите верхнее поле от примера (при необходимости)</w:t>
      </w:r>
    </w:p>
    <w:p w:rsidR="00AC661E" w:rsidRPr="00C20730" w:rsidRDefault="00AC661E" w:rsidP="006279B9">
      <w:pPr>
        <w:numPr>
          <w:ilvl w:val="1"/>
          <w:numId w:val="141"/>
        </w:numPr>
        <w:spacing w:after="0" w:line="251" w:lineRule="auto"/>
        <w:rPr>
          <w:rFonts w:ascii="Times New Roman" w:hAnsi="Times New Roman"/>
          <w:sz w:val="32"/>
          <w:szCs w:val="32"/>
          <w:lang w:val="ru-RU"/>
        </w:rPr>
      </w:pPr>
      <w:r w:rsidRPr="00C20730">
        <w:rPr>
          <w:rFonts w:ascii="Times New Roman" w:hAnsi="Times New Roman"/>
          <w:sz w:val="32"/>
          <w:szCs w:val="32"/>
          <w:lang w:val="ru-RU"/>
        </w:rPr>
        <w:t>Введите ваши данные в указанном формате</w:t>
      </w:r>
    </w:p>
    <w:p w:rsidR="00AC661E" w:rsidRPr="00C20730" w:rsidRDefault="00AC661E" w:rsidP="006279B9">
      <w:pPr>
        <w:numPr>
          <w:ilvl w:val="1"/>
          <w:numId w:val="141"/>
        </w:numPr>
        <w:spacing w:after="0" w:line="251" w:lineRule="auto"/>
        <w:rPr>
          <w:rFonts w:ascii="Times New Roman" w:hAnsi="Times New Roman"/>
          <w:sz w:val="32"/>
          <w:szCs w:val="32"/>
        </w:rPr>
      </w:pPr>
      <w:r w:rsidRPr="00C20730">
        <w:rPr>
          <w:rFonts w:ascii="Times New Roman" w:hAnsi="Times New Roman"/>
          <w:sz w:val="32"/>
          <w:szCs w:val="32"/>
        </w:rPr>
        <w:t>Проверьте правильность ввода</w:t>
      </w:r>
    </w:p>
    <w:p w:rsidR="00AC661E" w:rsidRPr="00C20730" w:rsidRDefault="00AC661E" w:rsidP="006279B9">
      <w:pPr>
        <w:pStyle w:val="af4"/>
        <w:numPr>
          <w:ilvl w:val="0"/>
          <w:numId w:val="141"/>
        </w:numPr>
        <w:spacing w:before="0" w:beforeAutospacing="0" w:after="0" w:afterAutospacing="0" w:line="251" w:lineRule="auto"/>
        <w:rPr>
          <w:sz w:val="32"/>
          <w:szCs w:val="32"/>
        </w:rPr>
      </w:pPr>
      <w:r w:rsidRPr="00C20730">
        <w:rPr>
          <w:rStyle w:val="af5"/>
          <w:sz w:val="32"/>
          <w:szCs w:val="32"/>
        </w:rPr>
        <w:t>Выполнение расчетов:</w:t>
      </w:r>
    </w:p>
    <w:p w:rsidR="00AC661E" w:rsidRPr="00C20730" w:rsidRDefault="00AC661E" w:rsidP="006279B9">
      <w:pPr>
        <w:numPr>
          <w:ilvl w:val="1"/>
          <w:numId w:val="141"/>
        </w:numPr>
        <w:spacing w:after="0" w:line="251" w:lineRule="auto"/>
        <w:rPr>
          <w:rFonts w:ascii="Times New Roman" w:hAnsi="Times New Roman"/>
          <w:sz w:val="32"/>
          <w:szCs w:val="32"/>
        </w:rPr>
      </w:pPr>
      <w:r w:rsidRPr="00C20730">
        <w:rPr>
          <w:rFonts w:ascii="Times New Roman" w:hAnsi="Times New Roman"/>
          <w:sz w:val="32"/>
          <w:szCs w:val="32"/>
        </w:rPr>
        <w:t>Нажмите кнопку "Расчет"</w:t>
      </w:r>
    </w:p>
    <w:p w:rsidR="00AC661E" w:rsidRPr="00C20730" w:rsidRDefault="00AC661E" w:rsidP="006279B9">
      <w:pPr>
        <w:numPr>
          <w:ilvl w:val="1"/>
          <w:numId w:val="141"/>
        </w:numPr>
        <w:spacing w:after="0" w:line="251" w:lineRule="auto"/>
        <w:rPr>
          <w:rFonts w:ascii="Times New Roman" w:hAnsi="Times New Roman"/>
          <w:sz w:val="32"/>
          <w:szCs w:val="32"/>
          <w:lang w:val="ru-RU"/>
        </w:rPr>
      </w:pPr>
      <w:r w:rsidRPr="00C20730">
        <w:rPr>
          <w:rFonts w:ascii="Times New Roman" w:hAnsi="Times New Roman"/>
          <w:sz w:val="32"/>
          <w:szCs w:val="32"/>
          <w:lang w:val="ru-RU"/>
        </w:rPr>
        <w:t>Дождитесь появления результатов в нижнем поле</w:t>
      </w:r>
    </w:p>
    <w:p w:rsidR="00AC661E" w:rsidRPr="00C20730" w:rsidRDefault="00AC661E" w:rsidP="006279B9">
      <w:pPr>
        <w:numPr>
          <w:ilvl w:val="1"/>
          <w:numId w:val="141"/>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При ошибке в данных появится соответствующее сообщение</w:t>
      </w:r>
    </w:p>
    <w:p w:rsidR="00AC661E" w:rsidRPr="00C20730" w:rsidRDefault="00AC661E" w:rsidP="006279B9">
      <w:pPr>
        <w:pStyle w:val="af4"/>
        <w:numPr>
          <w:ilvl w:val="0"/>
          <w:numId w:val="141"/>
        </w:numPr>
        <w:spacing w:before="0" w:beforeAutospacing="0" w:after="0" w:afterAutospacing="0" w:line="251" w:lineRule="auto"/>
        <w:rPr>
          <w:sz w:val="32"/>
          <w:szCs w:val="32"/>
        </w:rPr>
      </w:pPr>
      <w:r w:rsidRPr="00C20730">
        <w:rPr>
          <w:rStyle w:val="af5"/>
          <w:sz w:val="32"/>
          <w:szCs w:val="32"/>
        </w:rPr>
        <w:t>Анализ результатов:</w:t>
      </w:r>
    </w:p>
    <w:p w:rsidR="00AC661E" w:rsidRPr="00C20730" w:rsidRDefault="00AC661E" w:rsidP="006279B9">
      <w:pPr>
        <w:numPr>
          <w:ilvl w:val="1"/>
          <w:numId w:val="141"/>
        </w:numPr>
        <w:spacing w:after="0" w:line="251" w:lineRule="auto"/>
        <w:rPr>
          <w:rFonts w:ascii="Times New Roman" w:hAnsi="Times New Roman"/>
          <w:sz w:val="32"/>
          <w:szCs w:val="32"/>
          <w:lang w:val="ru-RU"/>
        </w:rPr>
      </w:pPr>
      <w:r w:rsidRPr="00C20730">
        <w:rPr>
          <w:rFonts w:ascii="Times New Roman" w:hAnsi="Times New Roman"/>
          <w:sz w:val="32"/>
          <w:szCs w:val="32"/>
          <w:lang w:val="ru-RU"/>
        </w:rPr>
        <w:t>Изучите пошаговый расчет в нижнем поле</w:t>
      </w:r>
    </w:p>
    <w:p w:rsidR="00AC661E" w:rsidRPr="00C20730" w:rsidRDefault="00AC661E" w:rsidP="006279B9">
      <w:pPr>
        <w:numPr>
          <w:ilvl w:val="1"/>
          <w:numId w:val="141"/>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Обратите внимание на итоговые значения </w:t>
      </w:r>
      <w:r w:rsidRPr="00C20730">
        <w:rPr>
          <w:rFonts w:ascii="Times New Roman" w:hAnsi="Times New Roman"/>
          <w:sz w:val="32"/>
          <w:szCs w:val="32"/>
        </w:rPr>
        <w:t>M</w:t>
      </w:r>
      <w:r w:rsidRPr="00C20730">
        <w:rPr>
          <w:rFonts w:ascii="Times New Roman" w:hAnsi="Times New Roman"/>
          <w:sz w:val="32"/>
          <w:szCs w:val="32"/>
          <w:lang w:val="ru-RU"/>
        </w:rPr>
        <w:t xml:space="preserve"> и </w:t>
      </w:r>
      <w:r w:rsidRPr="00C20730">
        <w:rPr>
          <w:rFonts w:ascii="Times New Roman" w:hAnsi="Times New Roman"/>
          <w:sz w:val="32"/>
          <w:szCs w:val="32"/>
        </w:rPr>
        <w:t>σ</w:t>
      </w:r>
    </w:p>
    <w:p w:rsidR="00AC661E" w:rsidRPr="00C20730" w:rsidRDefault="00AC661E" w:rsidP="006279B9">
      <w:pPr>
        <w:pStyle w:val="af4"/>
        <w:numPr>
          <w:ilvl w:val="0"/>
          <w:numId w:val="141"/>
        </w:numPr>
        <w:spacing w:before="0" w:beforeAutospacing="0" w:after="0" w:afterAutospacing="0" w:line="251" w:lineRule="auto"/>
        <w:rPr>
          <w:sz w:val="32"/>
          <w:szCs w:val="32"/>
        </w:rPr>
      </w:pPr>
      <w:r w:rsidRPr="00C20730">
        <w:rPr>
          <w:rStyle w:val="af5"/>
          <w:sz w:val="32"/>
          <w:szCs w:val="32"/>
        </w:rPr>
        <w:t>Сохранение отчета:</w:t>
      </w:r>
    </w:p>
    <w:p w:rsidR="00AC661E" w:rsidRPr="00C20730" w:rsidRDefault="00AC661E" w:rsidP="006279B9">
      <w:pPr>
        <w:numPr>
          <w:ilvl w:val="1"/>
          <w:numId w:val="141"/>
        </w:numPr>
        <w:spacing w:after="0" w:line="251" w:lineRule="auto"/>
        <w:rPr>
          <w:rFonts w:ascii="Times New Roman" w:hAnsi="Times New Roman"/>
          <w:sz w:val="32"/>
          <w:szCs w:val="32"/>
          <w:lang w:val="ru-RU"/>
        </w:rPr>
      </w:pPr>
      <w:r w:rsidRPr="00C20730">
        <w:rPr>
          <w:rFonts w:ascii="Times New Roman" w:hAnsi="Times New Roman"/>
          <w:sz w:val="32"/>
          <w:szCs w:val="32"/>
          <w:lang w:val="ru-RU"/>
        </w:rPr>
        <w:t>Нажмите кнопку "Записать отчет в виде файла"</w:t>
      </w:r>
    </w:p>
    <w:p w:rsidR="00AC661E" w:rsidRPr="00C20730" w:rsidRDefault="00AC661E" w:rsidP="006279B9">
      <w:pPr>
        <w:numPr>
          <w:ilvl w:val="1"/>
          <w:numId w:val="141"/>
        </w:numPr>
        <w:spacing w:after="0" w:line="251" w:lineRule="auto"/>
        <w:rPr>
          <w:rFonts w:ascii="Times New Roman" w:hAnsi="Times New Roman"/>
          <w:sz w:val="32"/>
          <w:szCs w:val="32"/>
          <w:lang w:val="ru-RU"/>
        </w:rPr>
      </w:pPr>
      <w:r w:rsidRPr="00C20730">
        <w:rPr>
          <w:rFonts w:ascii="Times New Roman" w:hAnsi="Times New Roman"/>
          <w:sz w:val="32"/>
          <w:szCs w:val="32"/>
          <w:lang w:val="ru-RU"/>
        </w:rPr>
        <w:t>Отчет будет сохранен в папке с программой</w:t>
      </w:r>
    </w:p>
    <w:p w:rsidR="00AC661E" w:rsidRPr="00C20730" w:rsidRDefault="00AC661E" w:rsidP="006279B9">
      <w:pPr>
        <w:numPr>
          <w:ilvl w:val="1"/>
          <w:numId w:val="141"/>
        </w:numPr>
        <w:spacing w:after="0" w:line="251" w:lineRule="auto"/>
        <w:rPr>
          <w:rFonts w:ascii="Times New Roman" w:hAnsi="Times New Roman"/>
          <w:sz w:val="32"/>
          <w:szCs w:val="32"/>
          <w:lang w:val="ru-RU"/>
        </w:rPr>
      </w:pPr>
      <w:r w:rsidRPr="00C20730">
        <w:rPr>
          <w:rFonts w:ascii="Times New Roman" w:hAnsi="Times New Roman"/>
          <w:sz w:val="32"/>
          <w:szCs w:val="32"/>
          <w:lang w:val="ru-RU"/>
        </w:rPr>
        <w:t>Имя файла будет содержать дату и время создания</w:t>
      </w:r>
    </w:p>
    <w:p w:rsidR="006A142F" w:rsidRPr="00C20730" w:rsidRDefault="006A142F" w:rsidP="006279B9">
      <w:pPr>
        <w:spacing w:after="0" w:line="251" w:lineRule="auto"/>
        <w:rPr>
          <w:rFonts w:ascii="Times New Roman" w:hAnsi="Times New Roman"/>
          <w:sz w:val="32"/>
          <w:szCs w:val="32"/>
          <w:lang w:val="ru-RU"/>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1042" w:name="_Toc204261514"/>
      <w:bookmarkStart w:id="1043" w:name="_Toc204263156"/>
      <w:r w:rsidRPr="00C20730">
        <w:rPr>
          <w:rFonts w:ascii="Times New Roman" w:hAnsi="Times New Roman"/>
          <w:color w:val="auto"/>
          <w:sz w:val="32"/>
          <w:szCs w:val="32"/>
          <w:lang w:val="ru-RU"/>
        </w:rPr>
        <w:t>Интерпретация результатов</w:t>
      </w:r>
      <w:bookmarkEnd w:id="1042"/>
      <w:bookmarkEnd w:id="1043"/>
    </w:p>
    <w:p w:rsidR="00AC661E" w:rsidRPr="00C20730" w:rsidRDefault="00AC661E" w:rsidP="006279B9">
      <w:pPr>
        <w:pStyle w:val="af4"/>
        <w:spacing w:before="0" w:beforeAutospacing="0" w:after="0" w:afterAutospacing="0" w:line="251" w:lineRule="auto"/>
        <w:rPr>
          <w:sz w:val="32"/>
          <w:szCs w:val="32"/>
          <w:lang w:val="ru-RU"/>
        </w:rPr>
      </w:pPr>
      <w:r w:rsidRPr="00C20730">
        <w:rPr>
          <w:sz w:val="32"/>
          <w:szCs w:val="32"/>
          <w:lang w:val="ru-RU"/>
        </w:rPr>
        <w:t>Программа выводит следующие результаты:</w:t>
      </w:r>
    </w:p>
    <w:p w:rsidR="00AC661E" w:rsidRPr="00C20730" w:rsidRDefault="00AC661E" w:rsidP="006279B9">
      <w:pPr>
        <w:numPr>
          <w:ilvl w:val="0"/>
          <w:numId w:val="142"/>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Таблица данных:</w:t>
      </w:r>
      <w:r w:rsidRPr="00C20730">
        <w:rPr>
          <w:rFonts w:ascii="Times New Roman" w:hAnsi="Times New Roman"/>
          <w:sz w:val="32"/>
          <w:szCs w:val="32"/>
          <w:lang w:val="ru-RU"/>
        </w:rPr>
        <w:t xml:space="preserve"> исходные значения </w:t>
      </w:r>
      <w:r w:rsidRPr="00C20730">
        <w:rPr>
          <w:rFonts w:ascii="Times New Roman" w:hAnsi="Times New Roman"/>
          <w:sz w:val="32"/>
          <w:szCs w:val="32"/>
        </w:rPr>
        <w:t>W</w:t>
      </w:r>
      <w:r w:rsidRPr="00C20730">
        <w:rPr>
          <w:rFonts w:ascii="Times New Roman" w:hAnsi="Times New Roman"/>
          <w:sz w:val="32"/>
          <w:szCs w:val="32"/>
          <w:lang w:val="ru-RU"/>
        </w:rPr>
        <w:t xml:space="preserve">, </w:t>
      </w:r>
      <w:r w:rsidRPr="00C20730">
        <w:rPr>
          <w:rFonts w:ascii="Times New Roman" w:hAnsi="Times New Roman"/>
          <w:sz w:val="32"/>
          <w:szCs w:val="32"/>
        </w:rPr>
        <w:t>f</w:t>
      </w:r>
      <w:r w:rsidRPr="00C20730">
        <w:rPr>
          <w:rFonts w:ascii="Times New Roman" w:hAnsi="Times New Roman"/>
          <w:sz w:val="32"/>
          <w:szCs w:val="32"/>
          <w:lang w:val="ru-RU"/>
        </w:rPr>
        <w:t xml:space="preserve"> и вычисленные </w:t>
      </w:r>
      <w:r w:rsidRPr="00C20730">
        <w:rPr>
          <w:rFonts w:ascii="Times New Roman" w:hAnsi="Times New Roman"/>
          <w:sz w:val="32"/>
          <w:szCs w:val="32"/>
        </w:rPr>
        <w:t>P</w:t>
      </w:r>
      <w:r w:rsidRPr="00C20730">
        <w:rPr>
          <w:rFonts w:ascii="Times New Roman" w:hAnsi="Times New Roman"/>
          <w:sz w:val="32"/>
          <w:szCs w:val="32"/>
          <w:lang w:val="ru-RU"/>
        </w:rPr>
        <w:t xml:space="preserve">1, </w:t>
      </w:r>
      <w:r w:rsidRPr="00C20730">
        <w:rPr>
          <w:rFonts w:ascii="Times New Roman" w:hAnsi="Times New Roman"/>
          <w:sz w:val="32"/>
          <w:szCs w:val="32"/>
        </w:rPr>
        <w:t>P</w:t>
      </w:r>
      <w:r w:rsidRPr="00C20730">
        <w:rPr>
          <w:rFonts w:ascii="Times New Roman" w:hAnsi="Times New Roman"/>
          <w:sz w:val="32"/>
          <w:szCs w:val="32"/>
          <w:lang w:val="ru-RU"/>
        </w:rPr>
        <w:t>2</w:t>
      </w:r>
    </w:p>
    <w:p w:rsidR="00AC661E" w:rsidRPr="00C20730" w:rsidRDefault="00AC661E" w:rsidP="006279B9">
      <w:pPr>
        <w:numPr>
          <w:ilvl w:val="0"/>
          <w:numId w:val="142"/>
        </w:numPr>
        <w:spacing w:after="0" w:line="251" w:lineRule="auto"/>
        <w:rPr>
          <w:rFonts w:ascii="Times New Roman" w:hAnsi="Times New Roman"/>
          <w:sz w:val="32"/>
          <w:szCs w:val="32"/>
        </w:rPr>
      </w:pPr>
      <w:r w:rsidRPr="00C20730">
        <w:rPr>
          <w:rStyle w:val="af5"/>
          <w:rFonts w:ascii="Times New Roman" w:hAnsi="Times New Roman"/>
          <w:sz w:val="32"/>
          <w:szCs w:val="32"/>
        </w:rPr>
        <w:t>Пошаговый расчет:</w:t>
      </w:r>
      <w:r w:rsidRPr="00C20730">
        <w:rPr>
          <w:rFonts w:ascii="Times New Roman" w:hAnsi="Times New Roman"/>
          <w:sz w:val="32"/>
          <w:szCs w:val="32"/>
        </w:rPr>
        <w:t xml:space="preserve"> </w:t>
      </w:r>
    </w:p>
    <w:p w:rsidR="00AC661E" w:rsidRPr="00C20730" w:rsidRDefault="00AC661E" w:rsidP="006279B9">
      <w:pPr>
        <w:numPr>
          <w:ilvl w:val="1"/>
          <w:numId w:val="142"/>
        </w:numPr>
        <w:spacing w:after="0" w:line="251" w:lineRule="auto"/>
        <w:rPr>
          <w:rFonts w:ascii="Times New Roman" w:hAnsi="Times New Roman"/>
          <w:sz w:val="32"/>
          <w:szCs w:val="32"/>
        </w:rPr>
      </w:pPr>
      <w:r w:rsidRPr="00C20730">
        <w:rPr>
          <w:rFonts w:ascii="Times New Roman" w:hAnsi="Times New Roman"/>
          <w:sz w:val="32"/>
          <w:szCs w:val="32"/>
        </w:rPr>
        <w:t>Объем выборки (n)</w:t>
      </w:r>
    </w:p>
    <w:p w:rsidR="00AC661E" w:rsidRPr="00C20730" w:rsidRDefault="00AC661E" w:rsidP="006279B9">
      <w:pPr>
        <w:numPr>
          <w:ilvl w:val="1"/>
          <w:numId w:val="142"/>
        </w:numPr>
        <w:spacing w:after="0" w:line="251" w:lineRule="auto"/>
        <w:rPr>
          <w:rFonts w:ascii="Times New Roman" w:hAnsi="Times New Roman"/>
          <w:sz w:val="32"/>
          <w:szCs w:val="32"/>
          <w:lang w:val="ru-RU"/>
        </w:rPr>
      </w:pPr>
      <w:r w:rsidRPr="00C20730">
        <w:rPr>
          <w:rFonts w:ascii="Times New Roman" w:hAnsi="Times New Roman"/>
          <w:sz w:val="32"/>
          <w:szCs w:val="32"/>
          <w:lang w:val="ru-RU"/>
        </w:rPr>
        <w:t>Накопленные частоты первого ряда (</w:t>
      </w:r>
      <w:r w:rsidRPr="00C20730">
        <w:rPr>
          <w:rFonts w:ascii="Times New Roman" w:hAnsi="Times New Roman"/>
          <w:sz w:val="32"/>
          <w:szCs w:val="32"/>
        </w:rPr>
        <w:t>P</w:t>
      </w:r>
      <w:r w:rsidRPr="00C20730">
        <w:rPr>
          <w:rFonts w:ascii="Times New Roman" w:hAnsi="Times New Roman"/>
          <w:sz w:val="32"/>
          <w:szCs w:val="32"/>
          <w:lang w:val="ru-RU"/>
        </w:rPr>
        <w:t>1)</w:t>
      </w:r>
    </w:p>
    <w:p w:rsidR="00AC661E" w:rsidRPr="00C20730" w:rsidRDefault="00AC661E" w:rsidP="006279B9">
      <w:pPr>
        <w:numPr>
          <w:ilvl w:val="1"/>
          <w:numId w:val="142"/>
        </w:numPr>
        <w:spacing w:after="0" w:line="251" w:lineRule="auto"/>
        <w:rPr>
          <w:rFonts w:ascii="Times New Roman" w:hAnsi="Times New Roman"/>
          <w:sz w:val="32"/>
          <w:szCs w:val="32"/>
          <w:lang w:val="ru-RU"/>
        </w:rPr>
      </w:pPr>
      <w:r w:rsidRPr="00C20730">
        <w:rPr>
          <w:rFonts w:ascii="Times New Roman" w:hAnsi="Times New Roman"/>
          <w:sz w:val="32"/>
          <w:szCs w:val="32"/>
          <w:lang w:val="ru-RU"/>
        </w:rPr>
        <w:t>Накопленные частоты второго ряда (</w:t>
      </w:r>
      <w:r w:rsidRPr="00C20730">
        <w:rPr>
          <w:rFonts w:ascii="Times New Roman" w:hAnsi="Times New Roman"/>
          <w:sz w:val="32"/>
          <w:szCs w:val="32"/>
        </w:rPr>
        <w:t>P</w:t>
      </w:r>
      <w:r w:rsidRPr="00C20730">
        <w:rPr>
          <w:rFonts w:ascii="Times New Roman" w:hAnsi="Times New Roman"/>
          <w:sz w:val="32"/>
          <w:szCs w:val="32"/>
          <w:lang w:val="ru-RU"/>
        </w:rPr>
        <w:t>2)</w:t>
      </w:r>
    </w:p>
    <w:p w:rsidR="00AC661E" w:rsidRPr="00C20730" w:rsidRDefault="00AC661E" w:rsidP="006279B9">
      <w:pPr>
        <w:numPr>
          <w:ilvl w:val="1"/>
          <w:numId w:val="142"/>
        </w:numPr>
        <w:spacing w:after="0" w:line="251" w:lineRule="auto"/>
        <w:rPr>
          <w:rFonts w:ascii="Times New Roman" w:hAnsi="Times New Roman"/>
          <w:sz w:val="32"/>
          <w:szCs w:val="32"/>
        </w:rPr>
      </w:pPr>
      <w:r w:rsidRPr="00C20730">
        <w:rPr>
          <w:rFonts w:ascii="Times New Roman" w:hAnsi="Times New Roman"/>
          <w:sz w:val="32"/>
          <w:szCs w:val="32"/>
        </w:rPr>
        <w:t>Суммы S1 и S2</w:t>
      </w:r>
    </w:p>
    <w:p w:rsidR="00AC661E" w:rsidRPr="00C20730" w:rsidRDefault="00AC661E" w:rsidP="006279B9">
      <w:pPr>
        <w:numPr>
          <w:ilvl w:val="1"/>
          <w:numId w:val="142"/>
        </w:numPr>
        <w:spacing w:after="0" w:line="251" w:lineRule="auto"/>
        <w:rPr>
          <w:rFonts w:ascii="Times New Roman" w:hAnsi="Times New Roman"/>
          <w:sz w:val="32"/>
          <w:szCs w:val="32"/>
        </w:rPr>
      </w:pPr>
      <w:r w:rsidRPr="00C20730">
        <w:rPr>
          <w:rFonts w:ascii="Times New Roman" w:hAnsi="Times New Roman"/>
          <w:sz w:val="32"/>
          <w:szCs w:val="32"/>
        </w:rPr>
        <w:t>Среднее арифметическое (M)</w:t>
      </w:r>
    </w:p>
    <w:p w:rsidR="00AC661E" w:rsidRPr="00C20730" w:rsidRDefault="00AC661E" w:rsidP="006279B9">
      <w:pPr>
        <w:numPr>
          <w:ilvl w:val="1"/>
          <w:numId w:val="142"/>
        </w:numPr>
        <w:spacing w:after="0" w:line="251" w:lineRule="auto"/>
        <w:rPr>
          <w:rFonts w:ascii="Times New Roman" w:hAnsi="Times New Roman"/>
          <w:sz w:val="32"/>
          <w:szCs w:val="32"/>
        </w:rPr>
      </w:pPr>
      <w:r w:rsidRPr="00C20730">
        <w:rPr>
          <w:rFonts w:ascii="Times New Roman" w:hAnsi="Times New Roman"/>
          <w:sz w:val="32"/>
          <w:szCs w:val="32"/>
        </w:rPr>
        <w:t>Дисперсия (σ²)</w:t>
      </w:r>
    </w:p>
    <w:p w:rsidR="00AC661E" w:rsidRPr="00C20730" w:rsidRDefault="00AC661E" w:rsidP="006279B9">
      <w:pPr>
        <w:numPr>
          <w:ilvl w:val="1"/>
          <w:numId w:val="142"/>
        </w:numPr>
        <w:spacing w:after="0" w:line="251" w:lineRule="auto"/>
        <w:rPr>
          <w:rFonts w:ascii="Times New Roman" w:hAnsi="Times New Roman"/>
          <w:sz w:val="32"/>
          <w:szCs w:val="32"/>
        </w:rPr>
      </w:pPr>
      <w:r w:rsidRPr="00C20730">
        <w:rPr>
          <w:rFonts w:ascii="Times New Roman" w:hAnsi="Times New Roman"/>
          <w:sz w:val="32"/>
          <w:szCs w:val="32"/>
        </w:rPr>
        <w:t>Стандартное отклонение (σ)</w:t>
      </w:r>
    </w:p>
    <w:p w:rsidR="006A142F" w:rsidRPr="00C20730" w:rsidRDefault="006A142F" w:rsidP="006279B9">
      <w:pPr>
        <w:spacing w:after="0" w:line="251" w:lineRule="auto"/>
        <w:rPr>
          <w:rFonts w:ascii="Times New Roman" w:hAnsi="Times New Roman"/>
          <w:sz w:val="32"/>
          <w:szCs w:val="32"/>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1044" w:name="_Toc204261515"/>
      <w:bookmarkStart w:id="1045" w:name="_Toc204263157"/>
      <w:r w:rsidRPr="00C20730">
        <w:rPr>
          <w:rFonts w:ascii="Times New Roman" w:hAnsi="Times New Roman"/>
          <w:color w:val="auto"/>
          <w:sz w:val="32"/>
          <w:szCs w:val="32"/>
          <w:lang w:val="ru-RU"/>
        </w:rPr>
        <w:t>Возможные ошибки и их устранение</w:t>
      </w:r>
      <w:bookmarkEnd w:id="1044"/>
      <w:bookmarkEnd w:id="1045"/>
    </w:p>
    <w:p w:rsidR="00AC661E" w:rsidRPr="00C20730" w:rsidRDefault="00AC661E" w:rsidP="006279B9">
      <w:pPr>
        <w:pStyle w:val="af4"/>
        <w:numPr>
          <w:ilvl w:val="0"/>
          <w:numId w:val="143"/>
        </w:numPr>
        <w:spacing w:before="0" w:beforeAutospacing="0" w:after="0" w:afterAutospacing="0" w:line="251" w:lineRule="auto"/>
        <w:rPr>
          <w:sz w:val="32"/>
          <w:szCs w:val="32"/>
          <w:lang w:val="ru-RU"/>
        </w:rPr>
      </w:pPr>
      <w:r w:rsidRPr="00C20730">
        <w:rPr>
          <w:rStyle w:val="af5"/>
          <w:sz w:val="32"/>
          <w:szCs w:val="32"/>
          <w:lang w:val="ru-RU"/>
        </w:rPr>
        <w:t xml:space="preserve">"Не найдены данные </w:t>
      </w:r>
      <w:r w:rsidRPr="00C20730">
        <w:rPr>
          <w:rStyle w:val="af5"/>
          <w:sz w:val="32"/>
          <w:szCs w:val="32"/>
        </w:rPr>
        <w:t>W</w:t>
      </w:r>
      <w:r w:rsidRPr="00C20730">
        <w:rPr>
          <w:rStyle w:val="af5"/>
          <w:sz w:val="32"/>
          <w:szCs w:val="32"/>
          <w:lang w:val="ru-RU"/>
        </w:rPr>
        <w:t xml:space="preserve"> и </w:t>
      </w:r>
      <w:r w:rsidRPr="00C20730">
        <w:rPr>
          <w:rStyle w:val="af5"/>
          <w:sz w:val="32"/>
          <w:szCs w:val="32"/>
        </w:rPr>
        <w:t>f</w:t>
      </w:r>
      <w:r w:rsidRPr="00C20730">
        <w:rPr>
          <w:rStyle w:val="af5"/>
          <w:sz w:val="32"/>
          <w:szCs w:val="32"/>
          <w:lang w:val="ru-RU"/>
        </w:rPr>
        <w:t>"</w:t>
      </w:r>
    </w:p>
    <w:p w:rsidR="00AC661E" w:rsidRPr="00C20730" w:rsidRDefault="00AC661E" w:rsidP="006279B9">
      <w:pPr>
        <w:numPr>
          <w:ilvl w:val="1"/>
          <w:numId w:val="143"/>
        </w:numPr>
        <w:spacing w:after="0" w:line="251" w:lineRule="auto"/>
        <w:rPr>
          <w:rFonts w:ascii="Times New Roman" w:hAnsi="Times New Roman"/>
          <w:sz w:val="32"/>
          <w:szCs w:val="32"/>
        </w:rPr>
      </w:pPr>
      <w:r w:rsidRPr="00C20730">
        <w:rPr>
          <w:rFonts w:ascii="Times New Roman" w:hAnsi="Times New Roman"/>
          <w:sz w:val="32"/>
          <w:szCs w:val="32"/>
        </w:rPr>
        <w:t>Проверьте формат ввода данных</w:t>
      </w:r>
    </w:p>
    <w:p w:rsidR="00AC661E" w:rsidRPr="00C20730" w:rsidRDefault="00AC661E" w:rsidP="006279B9">
      <w:pPr>
        <w:numPr>
          <w:ilvl w:val="1"/>
          <w:numId w:val="143"/>
        </w:numPr>
        <w:spacing w:after="0" w:line="251" w:lineRule="auto"/>
        <w:rPr>
          <w:rFonts w:ascii="Times New Roman" w:hAnsi="Times New Roman"/>
          <w:sz w:val="32"/>
          <w:szCs w:val="32"/>
          <w:lang w:val="ru-RU"/>
        </w:rPr>
      </w:pPr>
      <w:r w:rsidRPr="00C20730">
        <w:rPr>
          <w:rFonts w:ascii="Times New Roman" w:hAnsi="Times New Roman"/>
          <w:sz w:val="32"/>
          <w:szCs w:val="32"/>
          <w:lang w:val="ru-RU"/>
        </w:rPr>
        <w:t>Убедитесь, что каждая строка содержит два числа</w:t>
      </w:r>
    </w:p>
    <w:p w:rsidR="00AC661E" w:rsidRPr="00C20730" w:rsidRDefault="00AC661E" w:rsidP="006279B9">
      <w:pPr>
        <w:pStyle w:val="af4"/>
        <w:numPr>
          <w:ilvl w:val="0"/>
          <w:numId w:val="143"/>
        </w:numPr>
        <w:spacing w:before="0" w:beforeAutospacing="0" w:after="0" w:afterAutospacing="0" w:line="251" w:lineRule="auto"/>
        <w:rPr>
          <w:sz w:val="32"/>
          <w:szCs w:val="32"/>
          <w:lang w:val="ru-RU"/>
        </w:rPr>
      </w:pPr>
      <w:r w:rsidRPr="00C20730">
        <w:rPr>
          <w:rStyle w:val="af5"/>
          <w:sz w:val="32"/>
          <w:szCs w:val="32"/>
          <w:lang w:val="ru-RU"/>
        </w:rPr>
        <w:t xml:space="preserve">"Количество значений </w:t>
      </w:r>
      <w:r w:rsidRPr="00C20730">
        <w:rPr>
          <w:rStyle w:val="af5"/>
          <w:sz w:val="32"/>
          <w:szCs w:val="32"/>
        </w:rPr>
        <w:t>W</w:t>
      </w:r>
      <w:r w:rsidRPr="00C20730">
        <w:rPr>
          <w:rStyle w:val="af5"/>
          <w:sz w:val="32"/>
          <w:szCs w:val="32"/>
          <w:lang w:val="ru-RU"/>
        </w:rPr>
        <w:t xml:space="preserve"> и </w:t>
      </w:r>
      <w:r w:rsidRPr="00C20730">
        <w:rPr>
          <w:rStyle w:val="af5"/>
          <w:sz w:val="32"/>
          <w:szCs w:val="32"/>
        </w:rPr>
        <w:t>f</w:t>
      </w:r>
      <w:r w:rsidRPr="00C20730">
        <w:rPr>
          <w:rStyle w:val="af5"/>
          <w:sz w:val="32"/>
          <w:szCs w:val="32"/>
          <w:lang w:val="ru-RU"/>
        </w:rPr>
        <w:t xml:space="preserve"> должно совпадать"</w:t>
      </w:r>
    </w:p>
    <w:p w:rsidR="00AC661E" w:rsidRPr="00C20730" w:rsidRDefault="00AC661E" w:rsidP="006279B9">
      <w:pPr>
        <w:numPr>
          <w:ilvl w:val="1"/>
          <w:numId w:val="143"/>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Проверьте, что все строки содержат пары значений</w:t>
      </w:r>
    </w:p>
    <w:p w:rsidR="00AC661E" w:rsidRPr="00C20730" w:rsidRDefault="00AC661E" w:rsidP="006279B9">
      <w:pPr>
        <w:pStyle w:val="af4"/>
        <w:numPr>
          <w:ilvl w:val="0"/>
          <w:numId w:val="143"/>
        </w:numPr>
        <w:spacing w:before="0" w:beforeAutospacing="0" w:after="0" w:afterAutospacing="0" w:line="251" w:lineRule="auto"/>
        <w:rPr>
          <w:sz w:val="32"/>
          <w:szCs w:val="32"/>
        </w:rPr>
      </w:pPr>
      <w:r w:rsidRPr="00C20730">
        <w:rPr>
          <w:rStyle w:val="af5"/>
          <w:sz w:val="32"/>
          <w:szCs w:val="32"/>
        </w:rPr>
        <w:lastRenderedPageBreak/>
        <w:t>"Необходимо минимум 2 значения"</w:t>
      </w:r>
    </w:p>
    <w:p w:rsidR="00AC661E" w:rsidRPr="00C20730" w:rsidRDefault="00AC661E" w:rsidP="006279B9">
      <w:pPr>
        <w:numPr>
          <w:ilvl w:val="1"/>
          <w:numId w:val="143"/>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Введите не менее двух пар значений </w:t>
      </w:r>
      <w:r w:rsidRPr="00C20730">
        <w:rPr>
          <w:rFonts w:ascii="Times New Roman" w:hAnsi="Times New Roman"/>
          <w:sz w:val="32"/>
          <w:szCs w:val="32"/>
        </w:rPr>
        <w:t>W</w:t>
      </w:r>
      <w:r w:rsidRPr="00C20730">
        <w:rPr>
          <w:rFonts w:ascii="Times New Roman" w:hAnsi="Times New Roman"/>
          <w:sz w:val="32"/>
          <w:szCs w:val="32"/>
          <w:lang w:val="ru-RU"/>
        </w:rPr>
        <w:t xml:space="preserve"> и </w:t>
      </w:r>
      <w:r w:rsidRPr="00C20730">
        <w:rPr>
          <w:rFonts w:ascii="Times New Roman" w:hAnsi="Times New Roman"/>
          <w:sz w:val="32"/>
          <w:szCs w:val="32"/>
        </w:rPr>
        <w:t>f</w:t>
      </w:r>
    </w:p>
    <w:p w:rsidR="00AC661E" w:rsidRPr="00C20730" w:rsidRDefault="00AC661E" w:rsidP="006279B9">
      <w:pPr>
        <w:pStyle w:val="af4"/>
        <w:numPr>
          <w:ilvl w:val="0"/>
          <w:numId w:val="143"/>
        </w:numPr>
        <w:spacing w:before="0" w:beforeAutospacing="0" w:after="0" w:afterAutospacing="0" w:line="251" w:lineRule="auto"/>
        <w:rPr>
          <w:sz w:val="32"/>
          <w:szCs w:val="32"/>
        </w:rPr>
      </w:pPr>
      <w:r w:rsidRPr="00C20730">
        <w:rPr>
          <w:rStyle w:val="af5"/>
          <w:sz w:val="32"/>
          <w:szCs w:val="32"/>
        </w:rPr>
        <w:t>"Файл справки не найден"</w:t>
      </w:r>
    </w:p>
    <w:p w:rsidR="00AC661E" w:rsidRPr="00C20730" w:rsidRDefault="00AC661E" w:rsidP="006279B9">
      <w:pPr>
        <w:numPr>
          <w:ilvl w:val="1"/>
          <w:numId w:val="143"/>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Убедитесь, что файл </w:t>
      </w:r>
      <w:r w:rsidRPr="00C20730">
        <w:rPr>
          <w:rFonts w:ascii="Times New Roman" w:hAnsi="Times New Roman"/>
          <w:sz w:val="32"/>
          <w:szCs w:val="32"/>
        </w:rPr>
        <w:t>help</w:t>
      </w:r>
      <w:r w:rsidRPr="00C20730">
        <w:rPr>
          <w:rFonts w:ascii="Times New Roman" w:hAnsi="Times New Roman"/>
          <w:sz w:val="32"/>
          <w:szCs w:val="32"/>
          <w:lang w:val="ru-RU"/>
        </w:rPr>
        <w:t>-07.</w:t>
      </w:r>
      <w:r w:rsidRPr="00C20730">
        <w:rPr>
          <w:rFonts w:ascii="Times New Roman" w:hAnsi="Times New Roman"/>
          <w:sz w:val="32"/>
          <w:szCs w:val="32"/>
        </w:rPr>
        <w:t>pdf</w:t>
      </w:r>
      <w:r w:rsidRPr="00C20730">
        <w:rPr>
          <w:rFonts w:ascii="Times New Roman" w:hAnsi="Times New Roman"/>
          <w:sz w:val="32"/>
          <w:szCs w:val="32"/>
          <w:lang w:val="ru-RU"/>
        </w:rPr>
        <w:t xml:space="preserve"> находится в папке с программой</w:t>
      </w:r>
    </w:p>
    <w:p w:rsidR="00AC661E" w:rsidRPr="00C20730" w:rsidRDefault="00AC661E" w:rsidP="006279B9">
      <w:pPr>
        <w:pStyle w:val="af4"/>
        <w:numPr>
          <w:ilvl w:val="0"/>
          <w:numId w:val="143"/>
        </w:numPr>
        <w:spacing w:before="0" w:beforeAutospacing="0" w:after="0" w:afterAutospacing="0" w:line="251" w:lineRule="auto"/>
        <w:rPr>
          <w:sz w:val="32"/>
          <w:szCs w:val="32"/>
        </w:rPr>
      </w:pPr>
      <w:r w:rsidRPr="00C20730">
        <w:rPr>
          <w:rStyle w:val="af5"/>
          <w:sz w:val="32"/>
          <w:szCs w:val="32"/>
        </w:rPr>
        <w:t>"Ошибка при сохранении файла"</w:t>
      </w:r>
    </w:p>
    <w:p w:rsidR="00AC661E" w:rsidRPr="00C20730" w:rsidRDefault="00AC661E" w:rsidP="006279B9">
      <w:pPr>
        <w:numPr>
          <w:ilvl w:val="1"/>
          <w:numId w:val="143"/>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Проверьте права доступа к папке с программой</w:t>
      </w:r>
    </w:p>
    <w:p w:rsidR="00AC661E" w:rsidRPr="00C20730" w:rsidRDefault="00AC661E" w:rsidP="006279B9">
      <w:pPr>
        <w:numPr>
          <w:ilvl w:val="1"/>
          <w:numId w:val="143"/>
        </w:numPr>
        <w:spacing w:after="0" w:line="251" w:lineRule="auto"/>
        <w:rPr>
          <w:rFonts w:ascii="Times New Roman" w:hAnsi="Times New Roman"/>
          <w:sz w:val="32"/>
          <w:szCs w:val="32"/>
          <w:lang w:val="ru-RU"/>
        </w:rPr>
      </w:pPr>
      <w:r w:rsidRPr="00C20730">
        <w:rPr>
          <w:rFonts w:ascii="Times New Roman" w:hAnsi="Times New Roman"/>
          <w:sz w:val="32"/>
          <w:szCs w:val="32"/>
          <w:lang w:val="ru-RU"/>
        </w:rPr>
        <w:t>Убедитесь, что на диске достаточно свободного места</w:t>
      </w:r>
    </w:p>
    <w:p w:rsidR="006A142F" w:rsidRPr="00C20730" w:rsidRDefault="006A142F" w:rsidP="006279B9">
      <w:pPr>
        <w:spacing w:after="0" w:line="251" w:lineRule="auto"/>
        <w:rPr>
          <w:rFonts w:ascii="Times New Roman" w:hAnsi="Times New Roman"/>
          <w:sz w:val="32"/>
          <w:szCs w:val="32"/>
          <w:lang w:val="ru-RU"/>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1046" w:name="_Toc204261516"/>
      <w:bookmarkStart w:id="1047" w:name="_Toc204263158"/>
      <w:r w:rsidRPr="00C20730">
        <w:rPr>
          <w:rFonts w:ascii="Times New Roman" w:hAnsi="Times New Roman"/>
          <w:color w:val="auto"/>
          <w:sz w:val="32"/>
          <w:szCs w:val="32"/>
          <w:lang w:val="ru-RU"/>
        </w:rPr>
        <w:t>Математическое обоснование</w:t>
      </w:r>
      <w:bookmarkEnd w:id="1046"/>
      <w:bookmarkEnd w:id="1047"/>
    </w:p>
    <w:p w:rsidR="00AC661E" w:rsidRPr="00C20730" w:rsidRDefault="00AC661E" w:rsidP="006279B9">
      <w:pPr>
        <w:pStyle w:val="af4"/>
        <w:spacing w:before="0" w:beforeAutospacing="0" w:after="0" w:afterAutospacing="0" w:line="251" w:lineRule="auto"/>
        <w:rPr>
          <w:sz w:val="32"/>
          <w:szCs w:val="32"/>
          <w:lang w:val="ru-RU"/>
        </w:rPr>
      </w:pPr>
      <w:r w:rsidRPr="00C20730">
        <w:rPr>
          <w:sz w:val="32"/>
          <w:szCs w:val="32"/>
          <w:lang w:val="ru-RU"/>
        </w:rPr>
        <w:t>Программа реализует метод вычисления статистических показателей по способу сумм, который включает:</w:t>
      </w:r>
    </w:p>
    <w:p w:rsidR="00AC661E" w:rsidRPr="00C20730" w:rsidRDefault="00AC661E" w:rsidP="006279B9">
      <w:pPr>
        <w:numPr>
          <w:ilvl w:val="0"/>
          <w:numId w:val="144"/>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Накопленные частоты первого ряда (</w:t>
      </w:r>
      <w:r w:rsidRPr="00C20730">
        <w:rPr>
          <w:rStyle w:val="af5"/>
          <w:rFonts w:ascii="Times New Roman" w:hAnsi="Times New Roman"/>
          <w:sz w:val="32"/>
          <w:szCs w:val="32"/>
        </w:rPr>
        <w:t>P</w:t>
      </w:r>
      <w:r w:rsidRPr="00C20730">
        <w:rPr>
          <w:rStyle w:val="af5"/>
          <w:rFonts w:ascii="Times New Roman" w:hAnsi="Times New Roman"/>
          <w:sz w:val="32"/>
          <w:szCs w:val="32"/>
          <w:lang w:val="ru-RU"/>
        </w:rPr>
        <w:t>1):</w:t>
      </w:r>
      <w:r w:rsidRPr="00C20730">
        <w:rPr>
          <w:rFonts w:ascii="Times New Roman" w:hAnsi="Times New Roman"/>
          <w:sz w:val="32"/>
          <w:szCs w:val="32"/>
          <w:lang w:val="ru-RU"/>
        </w:rPr>
        <w:t xml:space="preserve"> кумулятивные суммы частот</w:t>
      </w:r>
    </w:p>
    <w:p w:rsidR="00AC661E" w:rsidRPr="00C20730" w:rsidRDefault="00AC661E" w:rsidP="006279B9">
      <w:pPr>
        <w:numPr>
          <w:ilvl w:val="0"/>
          <w:numId w:val="144"/>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Накопленные частоты второго ряда (</w:t>
      </w:r>
      <w:r w:rsidRPr="00C20730">
        <w:rPr>
          <w:rStyle w:val="af5"/>
          <w:rFonts w:ascii="Times New Roman" w:hAnsi="Times New Roman"/>
          <w:sz w:val="32"/>
          <w:szCs w:val="32"/>
        </w:rPr>
        <w:t>P</w:t>
      </w:r>
      <w:r w:rsidRPr="00C20730">
        <w:rPr>
          <w:rStyle w:val="af5"/>
          <w:rFonts w:ascii="Times New Roman" w:hAnsi="Times New Roman"/>
          <w:sz w:val="32"/>
          <w:szCs w:val="32"/>
          <w:lang w:val="ru-RU"/>
        </w:rPr>
        <w:t>2):</w:t>
      </w:r>
      <w:r w:rsidRPr="00C20730">
        <w:rPr>
          <w:rFonts w:ascii="Times New Roman" w:hAnsi="Times New Roman"/>
          <w:sz w:val="32"/>
          <w:szCs w:val="32"/>
          <w:lang w:val="ru-RU"/>
        </w:rPr>
        <w:t xml:space="preserve"> кумулятивные суммы </w:t>
      </w:r>
      <w:r w:rsidRPr="00C20730">
        <w:rPr>
          <w:rFonts w:ascii="Times New Roman" w:hAnsi="Times New Roman"/>
          <w:sz w:val="32"/>
          <w:szCs w:val="32"/>
        </w:rPr>
        <w:t>P</w:t>
      </w:r>
      <w:r w:rsidRPr="00C20730">
        <w:rPr>
          <w:rFonts w:ascii="Times New Roman" w:hAnsi="Times New Roman"/>
          <w:sz w:val="32"/>
          <w:szCs w:val="32"/>
          <w:lang w:val="ru-RU"/>
        </w:rPr>
        <w:t>1</w:t>
      </w:r>
    </w:p>
    <w:p w:rsidR="00AC661E" w:rsidRPr="00C20730" w:rsidRDefault="00AC661E" w:rsidP="006279B9">
      <w:pPr>
        <w:numPr>
          <w:ilvl w:val="0"/>
          <w:numId w:val="144"/>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Среднее арифметическое:</w:t>
      </w:r>
      <w:r w:rsidRPr="00C20730">
        <w:rPr>
          <w:rFonts w:ascii="Times New Roman" w:hAnsi="Times New Roman"/>
          <w:sz w:val="32"/>
          <w:szCs w:val="32"/>
          <w:lang w:val="ru-RU"/>
        </w:rPr>
        <w:t xml:space="preserve"> </w:t>
      </w:r>
      <w:r w:rsidRPr="00C20730">
        <w:rPr>
          <w:rFonts w:ascii="Times New Roman" w:hAnsi="Times New Roman"/>
          <w:sz w:val="32"/>
          <w:szCs w:val="32"/>
        </w:rPr>
        <w:t>M</w:t>
      </w:r>
      <w:r w:rsidRPr="00C20730">
        <w:rPr>
          <w:rFonts w:ascii="Times New Roman" w:hAnsi="Times New Roman"/>
          <w:sz w:val="32"/>
          <w:szCs w:val="32"/>
          <w:lang w:val="ru-RU"/>
        </w:rPr>
        <w:t xml:space="preserve"> = </w:t>
      </w:r>
      <w:r w:rsidRPr="00C20730">
        <w:rPr>
          <w:rFonts w:ascii="Times New Roman" w:hAnsi="Times New Roman"/>
          <w:sz w:val="32"/>
          <w:szCs w:val="32"/>
        </w:rPr>
        <w:t>A</w:t>
      </w:r>
      <w:r w:rsidRPr="00C20730">
        <w:rPr>
          <w:rFonts w:ascii="Times New Roman" w:hAnsi="Times New Roman"/>
          <w:sz w:val="32"/>
          <w:szCs w:val="32"/>
          <w:lang w:val="ru-RU"/>
        </w:rPr>
        <w:t xml:space="preserve"> + </w:t>
      </w:r>
      <w:r w:rsidRPr="00C20730">
        <w:rPr>
          <w:rFonts w:ascii="Times New Roman" w:hAnsi="Times New Roman"/>
          <w:sz w:val="32"/>
          <w:szCs w:val="32"/>
        </w:rPr>
        <w:t>k</w:t>
      </w:r>
      <w:r w:rsidRPr="00C20730">
        <w:rPr>
          <w:rFonts w:ascii="Times New Roman" w:hAnsi="Times New Roman"/>
          <w:sz w:val="32"/>
          <w:szCs w:val="32"/>
          <w:lang w:val="ru-RU"/>
        </w:rPr>
        <w:t>×(</w:t>
      </w:r>
      <w:r w:rsidRPr="00C20730">
        <w:rPr>
          <w:rFonts w:ascii="Times New Roman" w:hAnsi="Times New Roman"/>
          <w:sz w:val="32"/>
          <w:szCs w:val="32"/>
        </w:rPr>
        <w:t>S</w:t>
      </w:r>
      <w:r w:rsidRPr="00C20730">
        <w:rPr>
          <w:rFonts w:ascii="Times New Roman" w:hAnsi="Times New Roman"/>
          <w:sz w:val="32"/>
          <w:szCs w:val="32"/>
          <w:lang w:val="ru-RU"/>
        </w:rPr>
        <w:t>1/</w:t>
      </w:r>
      <w:r w:rsidRPr="00C20730">
        <w:rPr>
          <w:rFonts w:ascii="Times New Roman" w:hAnsi="Times New Roman"/>
          <w:sz w:val="32"/>
          <w:szCs w:val="32"/>
        </w:rPr>
        <w:t>n</w:t>
      </w:r>
      <w:r w:rsidRPr="00C20730">
        <w:rPr>
          <w:rFonts w:ascii="Times New Roman" w:hAnsi="Times New Roman"/>
          <w:sz w:val="32"/>
          <w:szCs w:val="32"/>
          <w:lang w:val="ru-RU"/>
        </w:rPr>
        <w:t>)</w:t>
      </w:r>
    </w:p>
    <w:p w:rsidR="00AC661E" w:rsidRPr="00C20730" w:rsidRDefault="00AC661E" w:rsidP="006279B9">
      <w:pPr>
        <w:numPr>
          <w:ilvl w:val="0"/>
          <w:numId w:val="144"/>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Стандартное отклонение:</w:t>
      </w:r>
      <w:r w:rsidRPr="00C20730">
        <w:rPr>
          <w:rFonts w:ascii="Times New Roman" w:hAnsi="Times New Roman"/>
          <w:sz w:val="32"/>
          <w:szCs w:val="32"/>
          <w:lang w:val="ru-RU"/>
        </w:rPr>
        <w:t xml:space="preserve"> </w:t>
      </w:r>
      <w:r w:rsidRPr="00C20730">
        <w:rPr>
          <w:rFonts w:ascii="Times New Roman" w:hAnsi="Times New Roman"/>
          <w:sz w:val="32"/>
          <w:szCs w:val="32"/>
        </w:rPr>
        <w:t>σ</w:t>
      </w:r>
      <w:r w:rsidRPr="00C20730">
        <w:rPr>
          <w:rFonts w:ascii="Times New Roman" w:hAnsi="Times New Roman"/>
          <w:sz w:val="32"/>
          <w:szCs w:val="32"/>
          <w:lang w:val="ru-RU"/>
        </w:rPr>
        <w:t xml:space="preserve"> = </w:t>
      </w:r>
      <w:r w:rsidRPr="00C20730">
        <w:rPr>
          <w:rFonts w:ascii="Times New Roman" w:hAnsi="Times New Roman"/>
          <w:sz w:val="32"/>
          <w:szCs w:val="32"/>
        </w:rPr>
        <w:t>k</w:t>
      </w:r>
      <w:r w:rsidRPr="00C20730">
        <w:rPr>
          <w:rFonts w:ascii="Times New Roman" w:hAnsi="Times New Roman"/>
          <w:sz w:val="32"/>
          <w:szCs w:val="32"/>
          <w:lang w:val="ru-RU"/>
        </w:rPr>
        <w:t>×√(</w:t>
      </w:r>
      <w:r w:rsidRPr="00C20730">
        <w:rPr>
          <w:rFonts w:ascii="Times New Roman" w:hAnsi="Times New Roman"/>
          <w:sz w:val="32"/>
          <w:szCs w:val="32"/>
        </w:rPr>
        <w:t>σ</w:t>
      </w:r>
      <w:r w:rsidRPr="00C20730">
        <w:rPr>
          <w:rFonts w:ascii="Times New Roman" w:hAnsi="Times New Roman"/>
          <w:sz w:val="32"/>
          <w:szCs w:val="32"/>
          <w:lang w:val="ru-RU"/>
        </w:rPr>
        <w:t>²/(</w:t>
      </w:r>
      <w:r w:rsidRPr="00C20730">
        <w:rPr>
          <w:rFonts w:ascii="Times New Roman" w:hAnsi="Times New Roman"/>
          <w:sz w:val="32"/>
          <w:szCs w:val="32"/>
        </w:rPr>
        <w:t>n</w:t>
      </w:r>
      <w:r w:rsidRPr="00C20730">
        <w:rPr>
          <w:rFonts w:ascii="Times New Roman" w:hAnsi="Times New Roman"/>
          <w:sz w:val="32"/>
          <w:szCs w:val="32"/>
          <w:lang w:val="ru-RU"/>
        </w:rPr>
        <w:t>-1))</w:t>
      </w:r>
    </w:p>
    <w:p w:rsidR="006A142F" w:rsidRPr="00C20730" w:rsidRDefault="006A142F" w:rsidP="006279B9">
      <w:pPr>
        <w:spacing w:after="0" w:line="251" w:lineRule="auto"/>
        <w:rPr>
          <w:rFonts w:ascii="Times New Roman" w:hAnsi="Times New Roman"/>
          <w:sz w:val="32"/>
          <w:szCs w:val="32"/>
          <w:lang w:val="ru-RU"/>
        </w:rPr>
      </w:pPr>
    </w:p>
    <w:p w:rsidR="00AC661E" w:rsidRPr="00C20730" w:rsidRDefault="00AC661E" w:rsidP="006279B9">
      <w:pPr>
        <w:pStyle w:val="3"/>
        <w:spacing w:before="0" w:line="251" w:lineRule="auto"/>
        <w:rPr>
          <w:rFonts w:ascii="Times New Roman" w:hAnsi="Times New Roman"/>
          <w:color w:val="auto"/>
          <w:sz w:val="32"/>
          <w:szCs w:val="32"/>
        </w:rPr>
      </w:pPr>
      <w:bookmarkStart w:id="1048" w:name="_Toc204261517"/>
      <w:bookmarkStart w:id="1049" w:name="_Toc204263159"/>
      <w:r w:rsidRPr="00C20730">
        <w:rPr>
          <w:rFonts w:ascii="Times New Roman" w:hAnsi="Times New Roman"/>
          <w:color w:val="auto"/>
          <w:sz w:val="32"/>
          <w:szCs w:val="32"/>
        </w:rPr>
        <w:t>Примечания по использованию</w:t>
      </w:r>
      <w:bookmarkEnd w:id="1048"/>
      <w:bookmarkEnd w:id="1049"/>
    </w:p>
    <w:p w:rsidR="00AC661E" w:rsidRPr="00C20730" w:rsidRDefault="00AC661E" w:rsidP="006279B9">
      <w:pPr>
        <w:numPr>
          <w:ilvl w:val="0"/>
          <w:numId w:val="145"/>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Программа не требует подключения к интернету</w:t>
      </w:r>
    </w:p>
    <w:p w:rsidR="00AC661E" w:rsidRPr="00C20730" w:rsidRDefault="00AC661E" w:rsidP="006279B9">
      <w:pPr>
        <w:numPr>
          <w:ilvl w:val="0"/>
          <w:numId w:val="145"/>
        </w:numPr>
        <w:spacing w:after="0" w:line="251" w:lineRule="auto"/>
        <w:rPr>
          <w:rFonts w:ascii="Times New Roman" w:hAnsi="Times New Roman"/>
          <w:sz w:val="32"/>
          <w:szCs w:val="32"/>
          <w:lang w:val="ru-RU"/>
        </w:rPr>
      </w:pPr>
      <w:r w:rsidRPr="00C20730">
        <w:rPr>
          <w:rFonts w:ascii="Times New Roman" w:hAnsi="Times New Roman"/>
          <w:sz w:val="32"/>
          <w:szCs w:val="32"/>
          <w:lang w:val="ru-RU"/>
        </w:rPr>
        <w:t>Все расчеты выполняются локально на вашем компьютере</w:t>
      </w:r>
    </w:p>
    <w:p w:rsidR="00AC661E" w:rsidRPr="00C20730" w:rsidRDefault="00AC661E" w:rsidP="006279B9">
      <w:pPr>
        <w:numPr>
          <w:ilvl w:val="0"/>
          <w:numId w:val="145"/>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Результаты сохраняются в текстовом формате </w:t>
      </w:r>
      <w:r w:rsidRPr="00C20730">
        <w:rPr>
          <w:rFonts w:ascii="Times New Roman" w:hAnsi="Times New Roman"/>
          <w:sz w:val="32"/>
          <w:szCs w:val="32"/>
        </w:rPr>
        <w:t>UTF</w:t>
      </w:r>
      <w:r w:rsidRPr="00C20730">
        <w:rPr>
          <w:rFonts w:ascii="Times New Roman" w:hAnsi="Times New Roman"/>
          <w:sz w:val="32"/>
          <w:szCs w:val="32"/>
          <w:lang w:val="ru-RU"/>
        </w:rPr>
        <w:t>-8</w:t>
      </w:r>
    </w:p>
    <w:p w:rsidR="00AC661E" w:rsidRPr="00C20730" w:rsidRDefault="00AC661E" w:rsidP="006279B9">
      <w:pPr>
        <w:numPr>
          <w:ilvl w:val="0"/>
          <w:numId w:val="145"/>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Программа совместима с различными версиями </w:t>
      </w:r>
      <w:r w:rsidRPr="00C20730">
        <w:rPr>
          <w:rFonts w:ascii="Times New Roman" w:hAnsi="Times New Roman"/>
          <w:sz w:val="32"/>
          <w:szCs w:val="32"/>
        </w:rPr>
        <w:t>Windows</w:t>
      </w:r>
    </w:p>
    <w:p w:rsidR="006A142F" w:rsidRPr="00C20730" w:rsidRDefault="006A142F" w:rsidP="006279B9">
      <w:pPr>
        <w:spacing w:after="0" w:line="251" w:lineRule="auto"/>
        <w:rPr>
          <w:rFonts w:ascii="Times New Roman" w:hAnsi="Times New Roman"/>
          <w:sz w:val="32"/>
          <w:szCs w:val="32"/>
          <w:lang w:val="ru-RU"/>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1050" w:name="_Toc204261518"/>
      <w:bookmarkStart w:id="1051" w:name="_Toc204263160"/>
      <w:r w:rsidRPr="00C20730">
        <w:rPr>
          <w:rFonts w:ascii="Times New Roman" w:hAnsi="Times New Roman"/>
          <w:color w:val="auto"/>
          <w:sz w:val="32"/>
          <w:szCs w:val="32"/>
          <w:lang w:val="ru-RU"/>
        </w:rPr>
        <w:t>Техническая поддержка</w:t>
      </w:r>
      <w:bookmarkEnd w:id="1050"/>
      <w:bookmarkEnd w:id="1051"/>
    </w:p>
    <w:p w:rsidR="00AC661E" w:rsidRPr="00C20730" w:rsidRDefault="00AC661E" w:rsidP="006279B9">
      <w:pPr>
        <w:pStyle w:val="af4"/>
        <w:spacing w:before="0" w:beforeAutospacing="0" w:after="0" w:afterAutospacing="0" w:line="251" w:lineRule="auto"/>
        <w:rPr>
          <w:sz w:val="32"/>
          <w:szCs w:val="32"/>
          <w:lang w:val="ru-RU"/>
        </w:rPr>
      </w:pPr>
      <w:r w:rsidRPr="00C20730">
        <w:rPr>
          <w:sz w:val="32"/>
          <w:szCs w:val="32"/>
          <w:lang w:val="ru-RU"/>
        </w:rPr>
        <w:t>При возникновении технических проблем:</w:t>
      </w:r>
    </w:p>
    <w:p w:rsidR="00AC661E" w:rsidRPr="00C20730" w:rsidRDefault="00AC661E" w:rsidP="006279B9">
      <w:pPr>
        <w:numPr>
          <w:ilvl w:val="0"/>
          <w:numId w:val="146"/>
        </w:numPr>
        <w:spacing w:after="0" w:line="251" w:lineRule="auto"/>
        <w:rPr>
          <w:rFonts w:ascii="Times New Roman" w:hAnsi="Times New Roman"/>
          <w:sz w:val="32"/>
          <w:szCs w:val="32"/>
        </w:rPr>
      </w:pPr>
      <w:r w:rsidRPr="00C20730">
        <w:rPr>
          <w:rFonts w:ascii="Times New Roman" w:hAnsi="Times New Roman"/>
          <w:sz w:val="32"/>
          <w:szCs w:val="32"/>
        </w:rPr>
        <w:t>Проверьте корректность исходных данных</w:t>
      </w:r>
    </w:p>
    <w:p w:rsidR="00AC661E" w:rsidRPr="00C20730" w:rsidRDefault="00AC661E" w:rsidP="006279B9">
      <w:pPr>
        <w:numPr>
          <w:ilvl w:val="0"/>
          <w:numId w:val="146"/>
        </w:numPr>
        <w:spacing w:after="0" w:line="251" w:lineRule="auto"/>
        <w:rPr>
          <w:rFonts w:ascii="Times New Roman" w:hAnsi="Times New Roman"/>
          <w:sz w:val="32"/>
          <w:szCs w:val="32"/>
          <w:lang w:val="ru-RU"/>
        </w:rPr>
      </w:pPr>
      <w:r w:rsidRPr="00C20730">
        <w:rPr>
          <w:rFonts w:ascii="Times New Roman" w:hAnsi="Times New Roman"/>
          <w:sz w:val="32"/>
          <w:szCs w:val="32"/>
          <w:lang w:val="ru-RU"/>
        </w:rPr>
        <w:t>Убедитесь в наличии всех необходимых файлов</w:t>
      </w:r>
    </w:p>
    <w:p w:rsidR="00AC661E" w:rsidRPr="00C20730" w:rsidRDefault="00AC661E" w:rsidP="006279B9">
      <w:pPr>
        <w:numPr>
          <w:ilvl w:val="0"/>
          <w:numId w:val="146"/>
        </w:numPr>
        <w:spacing w:after="0" w:line="251" w:lineRule="auto"/>
        <w:rPr>
          <w:rFonts w:ascii="Times New Roman" w:hAnsi="Times New Roman"/>
          <w:sz w:val="32"/>
          <w:szCs w:val="32"/>
        </w:rPr>
      </w:pPr>
      <w:r w:rsidRPr="00C20730">
        <w:rPr>
          <w:rFonts w:ascii="Times New Roman" w:hAnsi="Times New Roman"/>
          <w:sz w:val="32"/>
          <w:szCs w:val="32"/>
        </w:rPr>
        <w:t>Перезапустите программу</w:t>
      </w:r>
    </w:p>
    <w:p w:rsidR="00AC661E" w:rsidRPr="00C20730" w:rsidRDefault="00AC661E" w:rsidP="006279B9">
      <w:pPr>
        <w:numPr>
          <w:ilvl w:val="0"/>
          <w:numId w:val="146"/>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Проверьте права доступа к папке с программой</w:t>
      </w:r>
    </w:p>
    <w:p w:rsidR="006A142F" w:rsidRPr="00C20730" w:rsidRDefault="006A142F" w:rsidP="006279B9">
      <w:pPr>
        <w:spacing w:after="0" w:line="251" w:lineRule="auto"/>
        <w:rPr>
          <w:rFonts w:ascii="Times New Roman" w:hAnsi="Times New Roman"/>
          <w:sz w:val="32"/>
          <w:szCs w:val="32"/>
          <w:lang w:val="ru-RU"/>
        </w:rPr>
      </w:pPr>
    </w:p>
    <w:p w:rsidR="00AC661E" w:rsidRPr="00C20730" w:rsidRDefault="00AC661E" w:rsidP="006279B9">
      <w:pPr>
        <w:pStyle w:val="3"/>
        <w:spacing w:before="0" w:line="251" w:lineRule="auto"/>
        <w:rPr>
          <w:rFonts w:ascii="Times New Roman" w:hAnsi="Times New Roman"/>
          <w:color w:val="auto"/>
          <w:sz w:val="32"/>
          <w:szCs w:val="32"/>
          <w:lang w:val="ru-RU"/>
        </w:rPr>
      </w:pPr>
      <w:bookmarkStart w:id="1052" w:name="_Toc204261519"/>
      <w:bookmarkStart w:id="1053" w:name="_Toc204263161"/>
      <w:r w:rsidRPr="00C20730">
        <w:rPr>
          <w:rFonts w:ascii="Times New Roman" w:hAnsi="Times New Roman"/>
          <w:color w:val="auto"/>
          <w:sz w:val="32"/>
          <w:szCs w:val="32"/>
          <w:lang w:val="ru-RU"/>
        </w:rPr>
        <w:t>Авторские права</w:t>
      </w:r>
      <w:bookmarkEnd w:id="1052"/>
      <w:bookmarkEnd w:id="1053"/>
    </w:p>
    <w:p w:rsidR="00AC661E" w:rsidRPr="00C20730" w:rsidRDefault="00AC661E" w:rsidP="006279B9">
      <w:pPr>
        <w:pStyle w:val="af4"/>
        <w:spacing w:before="0" w:beforeAutospacing="0" w:after="0" w:afterAutospacing="0" w:line="251" w:lineRule="auto"/>
        <w:rPr>
          <w:sz w:val="32"/>
          <w:szCs w:val="32"/>
        </w:rPr>
      </w:pPr>
      <w:r w:rsidRPr="00C20730">
        <w:rPr>
          <w:sz w:val="32"/>
          <w:szCs w:val="32"/>
          <w:lang w:val="ru-RU"/>
        </w:rPr>
        <w:t xml:space="preserve">Программа разработана в соответствии с алгоритмами биометрии и предназначена для образовательных и научных целей. </w:t>
      </w:r>
      <w:proofErr w:type="gramStart"/>
      <w:r w:rsidRPr="00C20730">
        <w:rPr>
          <w:sz w:val="32"/>
          <w:szCs w:val="32"/>
        </w:rPr>
        <w:lastRenderedPageBreak/>
        <w:t>Использование программы в коммерческих целях требует согласования с авторами.</w:t>
      </w:r>
      <w:proofErr w:type="gramEnd"/>
    </w:p>
    <w:p w:rsidR="00AC661E"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51" style="width:0;height:1.5pt" o:hrstd="t" o:hr="t" fillcolor="#a0a0a0" stroked="f"/>
        </w:pict>
      </w:r>
    </w:p>
    <w:p w:rsidR="00AC661E" w:rsidRPr="00C20730" w:rsidRDefault="00AC661E" w:rsidP="006279B9">
      <w:pPr>
        <w:pStyle w:val="af4"/>
        <w:spacing w:before="0" w:beforeAutospacing="0" w:after="0" w:afterAutospacing="0" w:line="251" w:lineRule="auto"/>
        <w:rPr>
          <w:sz w:val="32"/>
          <w:szCs w:val="32"/>
          <w:lang w:val="ru-RU"/>
        </w:rPr>
      </w:pPr>
      <w:r w:rsidRPr="00C20730">
        <w:rPr>
          <w:rStyle w:val="afe"/>
          <w:sz w:val="32"/>
          <w:szCs w:val="32"/>
          <w:lang w:val="ru-RU"/>
        </w:rPr>
        <w:t xml:space="preserve">Дата создания инструкции: </w:t>
      </w:r>
      <w:r w:rsidR="00BB151C">
        <w:rPr>
          <w:rStyle w:val="afe"/>
          <w:sz w:val="32"/>
          <w:szCs w:val="32"/>
          <w:lang w:val="ru-RU"/>
        </w:rPr>
        <w:t>04.08.</w:t>
      </w:r>
      <w:r w:rsidRPr="00C20730">
        <w:rPr>
          <w:rStyle w:val="afe"/>
          <w:sz w:val="32"/>
          <w:szCs w:val="32"/>
          <w:lang w:val="ru-RU"/>
        </w:rPr>
        <w:t>2025</w:t>
      </w:r>
      <w:r w:rsidRPr="00C20730">
        <w:rPr>
          <w:sz w:val="32"/>
          <w:szCs w:val="32"/>
          <w:lang w:val="ru-RU"/>
        </w:rPr>
        <w:br/>
      </w:r>
      <w:r w:rsidR="00BB151C">
        <w:rPr>
          <w:rStyle w:val="afe"/>
          <w:sz w:val="32"/>
          <w:szCs w:val="32"/>
          <w:lang w:val="ru-RU"/>
        </w:rPr>
        <w:t>Версия программы: 1.52</w:t>
      </w:r>
    </w:p>
    <w:p w:rsidR="00AC661E" w:rsidRPr="00C20730" w:rsidRDefault="00AC661E" w:rsidP="006279B9">
      <w:pPr>
        <w:pStyle w:val="a0"/>
        <w:spacing w:before="0" w:after="0" w:line="251" w:lineRule="auto"/>
        <w:rPr>
          <w:rFonts w:ascii="Times New Roman" w:hAnsi="Times New Roman"/>
          <w:sz w:val="32"/>
          <w:szCs w:val="32"/>
          <w:lang w:val="ru-RU"/>
        </w:rPr>
      </w:pPr>
    </w:p>
    <w:p w:rsidR="00E6509F" w:rsidRPr="00C20730" w:rsidRDefault="002F3A20" w:rsidP="006279B9">
      <w:pPr>
        <w:pStyle w:val="1"/>
        <w:spacing w:before="0" w:line="251" w:lineRule="auto"/>
        <w:rPr>
          <w:rFonts w:ascii="Times New Roman" w:hAnsi="Times New Roman"/>
          <w:color w:val="auto"/>
          <w:lang w:val="ru-RU"/>
        </w:rPr>
      </w:pPr>
      <w:bookmarkStart w:id="1054" w:name="X205c955d1ef2c995691ad1d98144099aeb47244"/>
      <w:bookmarkStart w:id="1055" w:name="_Toc204261520"/>
      <w:bookmarkStart w:id="1056" w:name="_Toc204263162"/>
      <w:bookmarkStart w:id="1057" w:name="_Toc204263369"/>
      <w:bookmarkStart w:id="1058" w:name="_Toc205187057"/>
      <w:r w:rsidRPr="00C20730">
        <w:rPr>
          <w:rFonts w:ascii="Times New Roman" w:hAnsi="Times New Roman"/>
          <w:color w:val="auto"/>
          <w:lang w:val="ru-RU"/>
        </w:rPr>
        <w:t>Алгоритм-</w:t>
      </w:r>
      <w:r w:rsidR="00E6509F" w:rsidRPr="00C20730">
        <w:rPr>
          <w:rFonts w:ascii="Times New Roman" w:hAnsi="Times New Roman"/>
          <w:color w:val="auto"/>
          <w:lang w:val="ru-RU"/>
        </w:rPr>
        <w:t>8: Выравнивание эмпирических вариационных кривых по нормальному закону</w:t>
      </w:r>
      <w:bookmarkEnd w:id="1054"/>
      <w:bookmarkEnd w:id="1055"/>
      <w:bookmarkEnd w:id="1056"/>
      <w:bookmarkEnd w:id="1057"/>
      <w:bookmarkEnd w:id="1058"/>
    </w:p>
    <w:p w:rsidR="00E6509F" w:rsidRPr="00C20730" w:rsidRDefault="00E6509F" w:rsidP="006279B9">
      <w:pPr>
        <w:pStyle w:val="2"/>
        <w:spacing w:before="0" w:line="251" w:lineRule="auto"/>
        <w:rPr>
          <w:rFonts w:ascii="Times New Roman" w:hAnsi="Times New Roman"/>
          <w:color w:val="auto"/>
          <w:sz w:val="32"/>
          <w:szCs w:val="32"/>
        </w:rPr>
      </w:pPr>
      <w:bookmarkStart w:id="1059" w:name="_Toc204261521"/>
      <w:bookmarkStart w:id="1060" w:name="_Toc204263163"/>
      <w:bookmarkStart w:id="1061" w:name="_Toc204263370"/>
      <w:bookmarkStart w:id="1062" w:name="_Toc205187058"/>
      <w:r w:rsidRPr="00C20730">
        <w:rPr>
          <w:rFonts w:ascii="Times New Roman" w:hAnsi="Times New Roman"/>
          <w:color w:val="auto"/>
          <w:sz w:val="32"/>
          <w:szCs w:val="32"/>
        </w:rPr>
        <w:t>1. Исходное изображение</w:t>
      </w:r>
      <w:bookmarkEnd w:id="1059"/>
      <w:bookmarkEnd w:id="1060"/>
      <w:bookmarkEnd w:id="1061"/>
      <w:bookmarkEnd w:id="1062"/>
    </w:p>
    <w:p w:rsidR="00E6509F" w:rsidRPr="00C20730" w:rsidRDefault="000C0DE8" w:rsidP="006279B9">
      <w:pPr>
        <w:pStyle w:val="a0"/>
        <w:spacing w:before="0" w:after="0" w:line="251" w:lineRule="auto"/>
        <w:rPr>
          <w:rFonts w:ascii="Times New Roman" w:hAnsi="Times New Roman"/>
          <w:i/>
          <w:sz w:val="32"/>
          <w:szCs w:val="32"/>
          <w:lang w:val="ru-RU"/>
        </w:rPr>
      </w:pPr>
      <w:r w:rsidRPr="00C20730">
        <w:rPr>
          <w:rFonts w:ascii="Times New Roman" w:hAnsi="Times New Roman"/>
          <w:i/>
          <w:noProof/>
          <w:sz w:val="32"/>
          <w:szCs w:val="32"/>
        </w:rPr>
        <w:drawing>
          <wp:inline distT="0" distB="0" distL="0" distR="0" wp14:anchorId="5CE74E9A" wp14:editId="30BF4908">
            <wp:extent cx="4229100" cy="6572250"/>
            <wp:effectExtent l="0" t="0" r="0" b="0"/>
            <wp:docPr id="12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29100" cy="6572250"/>
                    </a:xfrm>
                    <a:prstGeom prst="rect">
                      <a:avLst/>
                    </a:prstGeom>
                    <a:noFill/>
                    <a:ln>
                      <a:noFill/>
                    </a:ln>
                  </pic:spPr>
                </pic:pic>
              </a:graphicData>
            </a:graphic>
          </wp:inline>
        </w:drawing>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i/>
          <w:sz w:val="32"/>
          <w:szCs w:val="32"/>
          <w:lang w:val="ru-RU"/>
        </w:rPr>
        <w:lastRenderedPageBreak/>
        <w:t xml:space="preserve">Исходное изображение из работы: Плохинский Н. А. Алгоритмы биометрии. Под ред. академика АН УССР Б. В. Гнеденко. М., Изд-во Моск, ун-та. 1980, 21004, 150 с., </w:t>
      </w:r>
      <w:hyperlink r:id="rId56" w:history="1">
        <w:r w:rsidRPr="00C20730">
          <w:rPr>
            <w:rStyle w:val="af0"/>
            <w:rFonts w:ascii="Times New Roman" w:hAnsi="Times New Roman"/>
            <w:i/>
            <w:color w:val="auto"/>
            <w:sz w:val="32"/>
            <w:szCs w:val="32"/>
          </w:rPr>
          <w:t>http</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lc</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kubagro</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ru</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Algorithms</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of</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biometrics</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N</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A</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Plokhinsky</w:t>
        </w:r>
        <w:r w:rsidRPr="00C20730">
          <w:rPr>
            <w:rStyle w:val="af0"/>
            <w:rFonts w:ascii="Times New Roman" w:hAnsi="Times New Roman"/>
            <w:i/>
            <w:color w:val="auto"/>
            <w:sz w:val="32"/>
            <w:szCs w:val="32"/>
            <w:lang w:val="ru-RU"/>
          </w:rPr>
          <w:t>-1980.</w:t>
        </w:r>
        <w:r w:rsidRPr="00C20730">
          <w:rPr>
            <w:rStyle w:val="af0"/>
            <w:rFonts w:ascii="Times New Roman" w:hAnsi="Times New Roman"/>
            <w:i/>
            <w:color w:val="auto"/>
            <w:sz w:val="32"/>
            <w:szCs w:val="32"/>
          </w:rPr>
          <w:t>pdf</w:t>
        </w:r>
      </w:hyperlink>
      <w:r w:rsidRPr="00C20730">
        <w:rPr>
          <w:rFonts w:ascii="Times New Roman" w:hAnsi="Times New Roman"/>
          <w:i/>
          <w:sz w:val="32"/>
          <w:szCs w:val="32"/>
          <w:lang w:val="ru-RU"/>
        </w:rPr>
        <w:t xml:space="preserve"> </w:t>
      </w:r>
    </w:p>
    <w:p w:rsidR="00E6509F" w:rsidRPr="00C20730" w:rsidRDefault="00E6509F" w:rsidP="006279B9">
      <w:pPr>
        <w:pStyle w:val="2"/>
        <w:spacing w:before="0" w:line="251" w:lineRule="auto"/>
        <w:rPr>
          <w:rFonts w:ascii="Times New Roman" w:hAnsi="Times New Roman"/>
          <w:color w:val="auto"/>
          <w:sz w:val="32"/>
          <w:szCs w:val="32"/>
          <w:lang w:val="ru-RU"/>
        </w:rPr>
      </w:pPr>
      <w:bookmarkStart w:id="1063" w:name="X14de9c2292a49c411317246c7ceec2606ecc909"/>
      <w:bookmarkStart w:id="1064" w:name="_Toc204261522"/>
      <w:bookmarkStart w:id="1065" w:name="_Toc204263164"/>
      <w:bookmarkStart w:id="1066" w:name="_Toc204263371"/>
      <w:bookmarkStart w:id="1067" w:name="_Toc205187059"/>
      <w:r w:rsidRPr="00C20730">
        <w:rPr>
          <w:rFonts w:ascii="Times New Roman" w:hAnsi="Times New Roman"/>
          <w:color w:val="auto"/>
          <w:sz w:val="32"/>
          <w:szCs w:val="32"/>
          <w:lang w:val="ru-RU"/>
        </w:rPr>
        <w:t>2. Пояснение к изображению и алгоритму, в т.ч. используемые в формулах условные математические обозначения переменных.</w:t>
      </w:r>
      <w:bookmarkEnd w:id="1063"/>
      <w:bookmarkEnd w:id="1064"/>
      <w:bookmarkEnd w:id="1065"/>
      <w:bookmarkEnd w:id="1066"/>
      <w:bookmarkEnd w:id="1067"/>
    </w:p>
    <w:p w:rsidR="00E6509F" w:rsidRPr="00C20730" w:rsidRDefault="00E6509F"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Данный алгоритм, представленный на изображении, описывает метод выравнивания эмпирических вариационных кривых по нормальному закону. Это статистический метод, используемый для сглаживания наблюдаемых данных и приведения их к форме, соответствующей нормальному распределению. Целью является определение теоретических частот, которые наилучшим образом соответствуют эмпирическим данным, предполагая, что данные подчиняются нормальному распределению.</w:t>
      </w:r>
    </w:p>
    <w:p w:rsidR="00501349" w:rsidRPr="00C20730" w:rsidRDefault="00501349" w:rsidP="006279B9">
      <w:pPr>
        <w:pStyle w:val="a0"/>
        <w:spacing w:line="251" w:lineRule="auto"/>
        <w:rPr>
          <w:lang w:val="ru-RU"/>
        </w:rPr>
      </w:pP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Используемые условные математические обозначения переменных:</w:t>
      </w:r>
    </w:p>
    <w:p w:rsidR="00E6509F"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p</m:t>
        </m:r>
        <m:r>
          <w:rPr>
            <w:rFonts w:ascii="Cambria Math" w:hAnsi="Cambria Math"/>
            <w:sz w:val="32"/>
            <w:szCs w:val="32"/>
            <w:lang w:val="ru-RU"/>
          </w:rPr>
          <m:t>'</m:t>
        </m:r>
      </m:oMath>
      <w:r w:rsidR="00E6509F" w:rsidRPr="00C20730">
        <w:rPr>
          <w:rFonts w:ascii="Times New Roman" w:hAnsi="Times New Roman"/>
          <w:sz w:val="32"/>
          <w:szCs w:val="32"/>
          <w:lang w:val="ru-RU"/>
        </w:rPr>
        <w:t xml:space="preserve"> — Теоретическая частота. Это ожидаемая частота наблюдений в данном классе, рассчитанная на основе нормального распределения.</w:t>
      </w:r>
    </w:p>
    <w:p w:rsidR="00E6509F"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n</m:t>
        </m:r>
      </m:oMath>
      <w:r w:rsidR="00E6509F" w:rsidRPr="00C20730">
        <w:rPr>
          <w:rFonts w:ascii="Times New Roman" w:hAnsi="Times New Roman"/>
          <w:sz w:val="32"/>
          <w:szCs w:val="32"/>
          <w:lang w:val="ru-RU"/>
        </w:rPr>
        <w:t xml:space="preserve"> — Объем ряда. Общее количество наблюдений в выборке.</w:t>
      </w:r>
    </w:p>
    <w:p w:rsidR="00E6509F"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k</m:t>
        </m:r>
      </m:oMath>
      <w:r w:rsidR="00E6509F" w:rsidRPr="00C20730">
        <w:rPr>
          <w:rFonts w:ascii="Times New Roman" w:hAnsi="Times New Roman"/>
          <w:sz w:val="32"/>
          <w:szCs w:val="32"/>
          <w:lang w:val="ru-RU"/>
        </w:rPr>
        <w:t xml:space="preserve"> — Классовый промежуток. Ширина интервала каждого класса (вариационного ряда).</w:t>
      </w:r>
    </w:p>
    <w:p w:rsidR="00E6509F"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f</m:t>
        </m:r>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oMath>
      <w:r w:rsidR="00E6509F" w:rsidRPr="00C20730">
        <w:rPr>
          <w:rFonts w:ascii="Times New Roman" w:hAnsi="Times New Roman"/>
          <w:sz w:val="32"/>
          <w:szCs w:val="32"/>
          <w:lang w:val="ru-RU"/>
        </w:rPr>
        <w:t xml:space="preserve"> — Ордината нормальной кривой. Значение функции плотности вероятности нормального распределения для нормированного отклонения </w:t>
      </w:r>
      <m:oMath>
        <m:r>
          <w:rPr>
            <w:rFonts w:ascii="Cambria Math" w:hAnsi="Cambria Math"/>
            <w:sz w:val="32"/>
            <w:szCs w:val="32"/>
          </w:rPr>
          <m:t>x</m:t>
        </m:r>
      </m:oMath>
      <w:r w:rsidR="00E6509F" w:rsidRPr="00C20730">
        <w:rPr>
          <w:rFonts w:ascii="Times New Roman" w:hAnsi="Times New Roman"/>
          <w:sz w:val="32"/>
          <w:szCs w:val="32"/>
          <w:lang w:val="ru-RU"/>
        </w:rPr>
        <w:t xml:space="preserve">. Эти значения обычно берутся из специальных таблиц (Таблица </w:t>
      </w:r>
      <w:r w:rsidR="00E6509F" w:rsidRPr="00C20730">
        <w:rPr>
          <w:rFonts w:ascii="Times New Roman" w:hAnsi="Times New Roman"/>
          <w:sz w:val="32"/>
          <w:szCs w:val="32"/>
        </w:rPr>
        <w:t>V</w:t>
      </w:r>
      <w:r w:rsidR="00E6509F" w:rsidRPr="00C20730">
        <w:rPr>
          <w:rFonts w:ascii="Times New Roman" w:hAnsi="Times New Roman"/>
          <w:sz w:val="32"/>
          <w:szCs w:val="32"/>
          <w:lang w:val="ru-RU"/>
        </w:rPr>
        <w:t xml:space="preserve"> в оригинальном источнике).</w:t>
      </w:r>
    </w:p>
    <w:p w:rsidR="00E6509F"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W</m:t>
        </m:r>
      </m:oMath>
      <w:r w:rsidR="00E6509F" w:rsidRPr="00C20730">
        <w:rPr>
          <w:rFonts w:ascii="Times New Roman" w:hAnsi="Times New Roman"/>
          <w:sz w:val="32"/>
          <w:szCs w:val="32"/>
          <w:lang w:val="ru-RU"/>
        </w:rPr>
        <w:t xml:space="preserve"> — Вариация (значение признака). Середина класса вариационного ряда.</w:t>
      </w:r>
    </w:p>
    <w:p w:rsidR="00E6509F"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M</m:t>
        </m:r>
      </m:oMath>
      <w:r w:rsidR="00E6509F" w:rsidRPr="00C20730">
        <w:rPr>
          <w:rFonts w:ascii="Times New Roman" w:hAnsi="Times New Roman"/>
          <w:sz w:val="32"/>
          <w:szCs w:val="32"/>
          <w:lang w:val="ru-RU"/>
        </w:rPr>
        <w:t xml:space="preserve"> — Среднее арифметическое. Среднее значение всех наблюдений в выборке.</w:t>
      </w:r>
    </w:p>
    <w:p w:rsidR="00E6509F"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w:lastRenderedPageBreak/>
          <m:t>σ</m:t>
        </m:r>
      </m:oMath>
      <w:r w:rsidR="00E6509F" w:rsidRPr="00C20730">
        <w:rPr>
          <w:rFonts w:ascii="Times New Roman" w:hAnsi="Times New Roman"/>
          <w:sz w:val="32"/>
          <w:szCs w:val="32"/>
          <w:lang w:val="ru-RU"/>
        </w:rPr>
        <w:t xml:space="preserve"> — Сигма (стандартное отклонение). Мера рассеяния данных относительно среднего значения.</w:t>
      </w:r>
    </w:p>
    <w:p w:rsidR="00E6509F"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x</m:t>
        </m:r>
      </m:oMath>
      <w:r w:rsidR="00E6509F" w:rsidRPr="00C20730">
        <w:rPr>
          <w:rFonts w:ascii="Times New Roman" w:hAnsi="Times New Roman"/>
          <w:sz w:val="32"/>
          <w:szCs w:val="32"/>
          <w:lang w:val="ru-RU"/>
        </w:rPr>
        <w:t xml:space="preserve"> — Нормированное отклонение средин классов. Это стандартизированное значение, показывающее, насколько середина класса </w:t>
      </w:r>
      <m:oMath>
        <m:r>
          <w:rPr>
            <w:rFonts w:ascii="Cambria Math" w:hAnsi="Cambria Math"/>
            <w:sz w:val="32"/>
            <w:szCs w:val="32"/>
          </w:rPr>
          <m:t>W</m:t>
        </m:r>
      </m:oMath>
      <w:r w:rsidR="00E6509F" w:rsidRPr="00C20730">
        <w:rPr>
          <w:rFonts w:ascii="Times New Roman" w:hAnsi="Times New Roman"/>
          <w:sz w:val="32"/>
          <w:szCs w:val="32"/>
          <w:lang w:val="ru-RU"/>
        </w:rPr>
        <w:t xml:space="preserve"> отклоняется от среднего </w:t>
      </w:r>
      <m:oMath>
        <m:r>
          <w:rPr>
            <w:rFonts w:ascii="Cambria Math" w:hAnsi="Cambria Math"/>
            <w:sz w:val="32"/>
            <w:szCs w:val="32"/>
          </w:rPr>
          <m:t>M</m:t>
        </m:r>
      </m:oMath>
      <w:r w:rsidR="00E6509F" w:rsidRPr="00C20730">
        <w:rPr>
          <w:rFonts w:ascii="Times New Roman" w:hAnsi="Times New Roman"/>
          <w:sz w:val="32"/>
          <w:szCs w:val="32"/>
          <w:lang w:val="ru-RU"/>
        </w:rPr>
        <w:t xml:space="preserve"> в единицах стандартного отклонения </w:t>
      </w:r>
      <m:oMath>
        <m:r>
          <w:rPr>
            <w:rFonts w:ascii="Cambria Math" w:hAnsi="Cambria Math"/>
            <w:sz w:val="32"/>
            <w:szCs w:val="32"/>
          </w:rPr>
          <m:t>σ</m:t>
        </m:r>
      </m:oMath>
      <w:r w:rsidR="00E6509F" w:rsidRPr="00C20730">
        <w:rPr>
          <w:rFonts w:ascii="Times New Roman" w:hAnsi="Times New Roman"/>
          <w:sz w:val="32"/>
          <w:szCs w:val="32"/>
          <w:lang w:val="ru-RU"/>
        </w:rPr>
        <w:t>.</w:t>
      </w:r>
    </w:p>
    <w:p w:rsidR="00501349" w:rsidRPr="00C20730" w:rsidRDefault="00501349" w:rsidP="006279B9">
      <w:pPr>
        <w:pStyle w:val="Compact"/>
        <w:spacing w:before="0" w:after="0" w:line="251" w:lineRule="auto"/>
        <w:rPr>
          <w:rFonts w:ascii="Times New Roman" w:hAnsi="Times New Roman"/>
          <w:sz w:val="32"/>
          <w:szCs w:val="32"/>
          <w:lang w:val="ru-RU"/>
        </w:rPr>
      </w:pPr>
    </w:p>
    <w:p w:rsidR="00E6509F" w:rsidRPr="00C20730" w:rsidRDefault="00E6509F" w:rsidP="006279B9">
      <w:pPr>
        <w:pStyle w:val="2"/>
        <w:spacing w:before="0" w:line="251" w:lineRule="auto"/>
        <w:rPr>
          <w:rFonts w:ascii="Times New Roman" w:hAnsi="Times New Roman"/>
          <w:color w:val="auto"/>
          <w:sz w:val="32"/>
          <w:szCs w:val="32"/>
          <w:lang w:val="ru-RU"/>
        </w:rPr>
      </w:pPr>
      <w:bookmarkStart w:id="1068" w:name="_Toc204261523"/>
      <w:bookmarkStart w:id="1069" w:name="_Toc204263165"/>
      <w:bookmarkStart w:id="1070" w:name="_Toc204263372"/>
      <w:bookmarkStart w:id="1071" w:name="_Toc205187060"/>
      <w:r w:rsidRPr="00C20730">
        <w:rPr>
          <w:rFonts w:ascii="Times New Roman" w:hAnsi="Times New Roman"/>
          <w:color w:val="auto"/>
          <w:sz w:val="32"/>
          <w:szCs w:val="32"/>
          <w:lang w:val="ru-RU"/>
        </w:rPr>
        <w:t>3. Текстовое описание математических формул</w:t>
      </w:r>
      <w:bookmarkEnd w:id="1068"/>
      <w:bookmarkEnd w:id="1069"/>
      <w:bookmarkEnd w:id="1070"/>
      <w:bookmarkEnd w:id="1071"/>
    </w:p>
    <w:p w:rsidR="00E6509F" w:rsidRPr="00C20730" w:rsidRDefault="00E6509F"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Алгоритм основывается на двух основных формулах для расчета теоретических частот:</w:t>
      </w:r>
    </w:p>
    <w:p w:rsidR="00E6509F" w:rsidRPr="00C20730" w:rsidRDefault="00E6509F" w:rsidP="006279B9">
      <w:pPr>
        <w:numPr>
          <w:ilvl w:val="0"/>
          <w:numId w:val="244"/>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Формула для нормированного отклонения средин классов</w:t>
      </w:r>
      <w:proofErr w:type="gramStart"/>
      <w:r w:rsidRPr="00C20730">
        <w:rPr>
          <w:rFonts w:ascii="Times New Roman" w:hAnsi="Times New Roman"/>
          <w:b/>
          <w:sz w:val="32"/>
          <w:szCs w:val="32"/>
          <w:lang w:val="ru-RU"/>
        </w:rPr>
        <w:t xml:space="preserve"> (</w:t>
      </w:r>
      <m:oMath>
        <m:r>
          <w:rPr>
            <w:rFonts w:ascii="Cambria Math" w:hAnsi="Cambria Math"/>
            <w:sz w:val="32"/>
            <w:szCs w:val="32"/>
          </w:rPr>
          <m:t>x</m:t>
        </m:r>
      </m:oMath>
      <w:r w:rsidRPr="00C20730">
        <w:rPr>
          <w:rFonts w:ascii="Times New Roman" w:hAnsi="Times New Roman"/>
          <w:b/>
          <w:sz w:val="32"/>
          <w:szCs w:val="32"/>
          <w:lang w:val="ru-RU"/>
        </w:rPr>
        <w:t>):</w:t>
      </w:r>
      <w:proofErr w:type="gramEnd"/>
    </w:p>
    <w:p w:rsidR="00E6509F"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x=</m:t>
          </m:r>
          <m:f>
            <m:fPr>
              <m:ctrlPr>
                <w:rPr>
                  <w:rFonts w:ascii="Cambria Math" w:hAnsi="Cambria Math"/>
                  <w:sz w:val="32"/>
                  <w:szCs w:val="32"/>
                </w:rPr>
              </m:ctrlPr>
            </m:fPr>
            <m:num>
              <m:r>
                <w:rPr>
                  <w:rFonts w:ascii="Cambria Math" w:hAnsi="Cambria Math"/>
                  <w:sz w:val="32"/>
                  <w:szCs w:val="32"/>
                </w:rPr>
                <m:t>W-M</m:t>
              </m:r>
            </m:num>
            <m:den>
              <m:r>
                <w:rPr>
                  <w:rFonts w:ascii="Cambria Math" w:hAnsi="Cambria Math"/>
                  <w:sz w:val="32"/>
                  <w:szCs w:val="32"/>
                </w:rPr>
                <m:t>σ</m:t>
              </m:r>
            </m:den>
          </m:f>
        </m:oMath>
      </m:oMathPara>
    </w:p>
    <w:p w:rsidR="00E6509F" w:rsidRPr="00C20730" w:rsidRDefault="00E6509F" w:rsidP="006279B9">
      <w:pPr>
        <w:numPr>
          <w:ilvl w:val="0"/>
          <w:numId w:val="104"/>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Эта формула позволяет стандартизировать каждое значение вариации </w:t>
      </w:r>
      <m:oMath>
        <m:r>
          <w:rPr>
            <w:rFonts w:ascii="Cambria Math" w:hAnsi="Cambria Math"/>
            <w:sz w:val="32"/>
            <w:szCs w:val="32"/>
          </w:rPr>
          <m:t>W</m:t>
        </m:r>
      </m:oMath>
      <w:r w:rsidRPr="00C20730">
        <w:rPr>
          <w:rFonts w:ascii="Times New Roman" w:hAnsi="Times New Roman"/>
          <w:sz w:val="32"/>
          <w:szCs w:val="32"/>
          <w:lang w:val="ru-RU"/>
        </w:rPr>
        <w:t xml:space="preserve"> путем вычитания среднего арифметического </w:t>
      </w:r>
      <m:oMath>
        <m:r>
          <w:rPr>
            <w:rFonts w:ascii="Cambria Math" w:hAnsi="Cambria Math"/>
            <w:sz w:val="32"/>
            <w:szCs w:val="32"/>
          </w:rPr>
          <m:t>M</m:t>
        </m:r>
      </m:oMath>
      <w:r w:rsidRPr="00C20730">
        <w:rPr>
          <w:rFonts w:ascii="Times New Roman" w:hAnsi="Times New Roman"/>
          <w:sz w:val="32"/>
          <w:szCs w:val="32"/>
          <w:lang w:val="ru-RU"/>
        </w:rPr>
        <w:t xml:space="preserve"> и деления на стандартное отклонение </w:t>
      </w:r>
      <m:oMath>
        <m:r>
          <w:rPr>
            <w:rFonts w:ascii="Cambria Math" w:hAnsi="Cambria Math"/>
            <w:sz w:val="32"/>
            <w:szCs w:val="32"/>
          </w:rPr>
          <m:t>σ</m:t>
        </m:r>
      </m:oMath>
      <w:r w:rsidRPr="00C20730">
        <w:rPr>
          <w:rFonts w:ascii="Times New Roman" w:hAnsi="Times New Roman"/>
          <w:sz w:val="32"/>
          <w:szCs w:val="32"/>
          <w:lang w:val="ru-RU"/>
        </w:rPr>
        <w:t xml:space="preserve">. Полученное значение </w:t>
      </w:r>
      <m:oMath>
        <m:r>
          <w:rPr>
            <w:rFonts w:ascii="Cambria Math" w:hAnsi="Cambria Math"/>
            <w:sz w:val="32"/>
            <w:szCs w:val="32"/>
          </w:rPr>
          <m:t>x</m:t>
        </m:r>
      </m:oMath>
      <w:r w:rsidRPr="00C20730">
        <w:rPr>
          <w:rFonts w:ascii="Times New Roman" w:hAnsi="Times New Roman"/>
          <w:sz w:val="32"/>
          <w:szCs w:val="32"/>
          <w:lang w:val="ru-RU"/>
        </w:rPr>
        <w:t xml:space="preserve"> показывает, сколько стандартных отклонений отделяет данную вариацию от среднего значения. Это необходимо для использования таблиц ординат нормальной кривой, которые обычно приводятся для стандартизированных значений.</w:t>
      </w:r>
    </w:p>
    <w:p w:rsidR="00E6509F" w:rsidRPr="00C20730" w:rsidRDefault="00E6509F" w:rsidP="006279B9">
      <w:pPr>
        <w:numPr>
          <w:ilvl w:val="0"/>
          <w:numId w:val="244"/>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Формула для теоретической частоты</w:t>
      </w:r>
      <w:proofErr w:type="gramStart"/>
      <w:r w:rsidRPr="00C20730">
        <w:rPr>
          <w:rFonts w:ascii="Times New Roman" w:hAnsi="Times New Roman"/>
          <w:b/>
          <w:sz w:val="32"/>
          <w:szCs w:val="32"/>
          <w:lang w:val="ru-RU"/>
        </w:rPr>
        <w:t xml:space="preserve"> (</w:t>
      </w:r>
      <m:oMath>
        <m:r>
          <w:rPr>
            <w:rFonts w:ascii="Cambria Math" w:hAnsi="Cambria Math"/>
            <w:sz w:val="32"/>
            <w:szCs w:val="32"/>
          </w:rPr>
          <m:t>p</m:t>
        </m:r>
        <m:r>
          <w:rPr>
            <w:rFonts w:ascii="Cambria Math" w:hAnsi="Cambria Math"/>
            <w:sz w:val="32"/>
            <w:szCs w:val="32"/>
            <w:lang w:val="ru-RU"/>
          </w:rPr>
          <m:t>'</m:t>
        </m:r>
      </m:oMath>
      <w:r w:rsidRPr="00C20730">
        <w:rPr>
          <w:rFonts w:ascii="Times New Roman" w:hAnsi="Times New Roman"/>
          <w:b/>
          <w:sz w:val="32"/>
          <w:szCs w:val="32"/>
          <w:lang w:val="ru-RU"/>
        </w:rPr>
        <w:t>):</w:t>
      </w:r>
      <w:proofErr w:type="gramEnd"/>
    </w:p>
    <w:p w:rsidR="00E6509F"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p'=</m:t>
          </m:r>
          <m:f>
            <m:fPr>
              <m:ctrlPr>
                <w:rPr>
                  <w:rFonts w:ascii="Cambria Math" w:hAnsi="Cambria Math"/>
                  <w:sz w:val="32"/>
                  <w:szCs w:val="32"/>
                </w:rPr>
              </m:ctrlPr>
            </m:fPr>
            <m:num>
              <m:r>
                <w:rPr>
                  <w:rFonts w:ascii="Cambria Math" w:hAnsi="Cambria Math"/>
                  <w:sz w:val="32"/>
                  <w:szCs w:val="32"/>
                </w:rPr>
                <m:t>n⋅k⋅f(x)</m:t>
              </m:r>
            </m:num>
            <m:den>
              <m:r>
                <w:rPr>
                  <w:rFonts w:ascii="Cambria Math" w:hAnsi="Cambria Math"/>
                  <w:sz w:val="32"/>
                  <w:szCs w:val="32"/>
                </w:rPr>
                <m:t>σ</m:t>
              </m:r>
            </m:den>
          </m:f>
        </m:oMath>
      </m:oMathPara>
    </w:p>
    <w:p w:rsidR="00E6509F" w:rsidRPr="00C20730" w:rsidRDefault="00E6509F" w:rsidP="006279B9">
      <w:pPr>
        <w:numPr>
          <w:ilvl w:val="0"/>
          <w:numId w:val="104"/>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Эта формула используется для расчета теоретической частоты </w:t>
      </w:r>
      <m:oMath>
        <m:r>
          <w:rPr>
            <w:rFonts w:ascii="Cambria Math" w:hAnsi="Cambria Math"/>
            <w:sz w:val="32"/>
            <w:szCs w:val="32"/>
          </w:rPr>
          <m:t>p</m:t>
        </m:r>
        <m:r>
          <w:rPr>
            <w:rFonts w:ascii="Cambria Math" w:hAnsi="Cambria Math"/>
            <w:sz w:val="32"/>
            <w:szCs w:val="32"/>
            <w:lang w:val="ru-RU"/>
          </w:rPr>
          <m:t>'</m:t>
        </m:r>
      </m:oMath>
      <w:r w:rsidRPr="00C20730">
        <w:rPr>
          <w:rFonts w:ascii="Times New Roman" w:hAnsi="Times New Roman"/>
          <w:sz w:val="32"/>
          <w:szCs w:val="32"/>
          <w:lang w:val="ru-RU"/>
        </w:rPr>
        <w:t xml:space="preserve"> для каждого класса. Здесь </w:t>
      </w:r>
      <m:oMath>
        <m:r>
          <w:rPr>
            <w:rFonts w:ascii="Cambria Math" w:hAnsi="Cambria Math"/>
            <w:sz w:val="32"/>
            <w:szCs w:val="32"/>
          </w:rPr>
          <m:t>n</m:t>
        </m:r>
      </m:oMath>
      <w:r w:rsidRPr="00C20730">
        <w:rPr>
          <w:rFonts w:ascii="Times New Roman" w:hAnsi="Times New Roman"/>
          <w:sz w:val="32"/>
          <w:szCs w:val="32"/>
          <w:lang w:val="ru-RU"/>
        </w:rPr>
        <w:t xml:space="preserve"> — общий объем ряда, </w:t>
      </w:r>
      <m:oMath>
        <m:r>
          <w:rPr>
            <w:rFonts w:ascii="Cambria Math" w:hAnsi="Cambria Math"/>
            <w:sz w:val="32"/>
            <w:szCs w:val="32"/>
          </w:rPr>
          <m:t>k</m:t>
        </m:r>
      </m:oMath>
      <w:r w:rsidRPr="00C20730">
        <w:rPr>
          <w:rFonts w:ascii="Times New Roman" w:hAnsi="Times New Roman"/>
          <w:sz w:val="32"/>
          <w:szCs w:val="32"/>
          <w:lang w:val="ru-RU"/>
        </w:rPr>
        <w:t xml:space="preserve"> — классовый промежуток</w:t>
      </w:r>
      <w:proofErr w:type="gramStart"/>
      <w:r w:rsidRPr="00C20730">
        <w:rPr>
          <w:rFonts w:ascii="Times New Roman" w:hAnsi="Times New Roman"/>
          <w:sz w:val="32"/>
          <w:szCs w:val="32"/>
          <w:lang w:val="ru-RU"/>
        </w:rPr>
        <w:t xml:space="preserve">, </w:t>
      </w:r>
      <m:oMath>
        <m:r>
          <w:rPr>
            <w:rFonts w:ascii="Cambria Math" w:hAnsi="Cambria Math"/>
            <w:sz w:val="32"/>
            <w:szCs w:val="32"/>
          </w:rPr>
          <m:t>f</m:t>
        </m:r>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oMath>
      <w:r w:rsidRPr="00C20730">
        <w:rPr>
          <w:rFonts w:ascii="Times New Roman" w:hAnsi="Times New Roman"/>
          <w:sz w:val="32"/>
          <w:szCs w:val="32"/>
          <w:lang w:val="ru-RU"/>
        </w:rPr>
        <w:t xml:space="preserve"> — </w:t>
      </w:r>
      <w:proofErr w:type="gramEnd"/>
      <w:r w:rsidRPr="00C20730">
        <w:rPr>
          <w:rFonts w:ascii="Times New Roman" w:hAnsi="Times New Roman"/>
          <w:sz w:val="32"/>
          <w:szCs w:val="32"/>
          <w:lang w:val="ru-RU"/>
        </w:rPr>
        <w:t xml:space="preserve">ордината нормальной кривой, соответствующая нормированному отклонению </w:t>
      </w:r>
      <m:oMath>
        <m:r>
          <w:rPr>
            <w:rFonts w:ascii="Cambria Math" w:hAnsi="Cambria Math"/>
            <w:sz w:val="32"/>
            <w:szCs w:val="32"/>
          </w:rPr>
          <m:t>x</m:t>
        </m:r>
      </m:oMath>
      <w:r w:rsidRPr="00C20730">
        <w:rPr>
          <w:rFonts w:ascii="Times New Roman" w:hAnsi="Times New Roman"/>
          <w:sz w:val="32"/>
          <w:szCs w:val="32"/>
          <w:lang w:val="ru-RU"/>
        </w:rPr>
        <w:t xml:space="preserve">, и </w:t>
      </w:r>
      <m:oMath>
        <m:r>
          <w:rPr>
            <w:rFonts w:ascii="Cambria Math" w:hAnsi="Cambria Math"/>
            <w:sz w:val="32"/>
            <w:szCs w:val="32"/>
          </w:rPr>
          <m:t>σ</m:t>
        </m:r>
      </m:oMath>
      <w:r w:rsidRPr="00C20730">
        <w:rPr>
          <w:rFonts w:ascii="Times New Roman" w:hAnsi="Times New Roman"/>
          <w:sz w:val="32"/>
          <w:szCs w:val="32"/>
          <w:lang w:val="ru-RU"/>
        </w:rPr>
        <w:t xml:space="preserve"> — стандартное отклонение. По сути, эта формула масштабирует значение ординаты нормальной кривой</w:t>
      </w:r>
      <w:proofErr w:type="gramStart"/>
      <w:r w:rsidRPr="00C20730">
        <w:rPr>
          <w:rFonts w:ascii="Times New Roman" w:hAnsi="Times New Roman"/>
          <w:sz w:val="32"/>
          <w:szCs w:val="32"/>
          <w:lang w:val="ru-RU"/>
        </w:rPr>
        <w:t xml:space="preserve"> </w:t>
      </w:r>
      <m:oMath>
        <m:r>
          <w:rPr>
            <w:rFonts w:ascii="Cambria Math" w:hAnsi="Cambria Math"/>
            <w:sz w:val="32"/>
            <w:szCs w:val="32"/>
          </w:rPr>
          <m:t>f</m:t>
        </m:r>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на общий объем ряда и ширину класса, чтобы получить ожидаемое количество наблюдений в данном классе, если бы данные были идеально нормально распределены.</w:t>
      </w:r>
    </w:p>
    <w:p w:rsidR="00E6509F" w:rsidRPr="00C20730" w:rsidRDefault="00E6509F" w:rsidP="006279B9">
      <w:pPr>
        <w:pStyle w:val="2"/>
        <w:spacing w:before="0" w:line="251" w:lineRule="auto"/>
        <w:rPr>
          <w:rFonts w:ascii="Times New Roman" w:hAnsi="Times New Roman"/>
          <w:color w:val="auto"/>
          <w:sz w:val="32"/>
          <w:szCs w:val="32"/>
          <w:lang w:val="ru-RU"/>
        </w:rPr>
      </w:pPr>
      <w:bookmarkStart w:id="1072" w:name="_Toc204261524"/>
      <w:bookmarkStart w:id="1073" w:name="_Toc204263166"/>
      <w:bookmarkStart w:id="1074" w:name="_Toc204263373"/>
      <w:bookmarkStart w:id="1075" w:name="_Toc205187061"/>
      <w:r w:rsidRPr="00C20730">
        <w:rPr>
          <w:rFonts w:ascii="Times New Roman" w:hAnsi="Times New Roman"/>
          <w:color w:val="auto"/>
          <w:sz w:val="32"/>
          <w:szCs w:val="32"/>
          <w:lang w:val="ru-RU"/>
        </w:rPr>
        <w:t>4. Алгоритм расчетов в текстовом виде по шагам</w:t>
      </w:r>
      <w:bookmarkEnd w:id="1072"/>
      <w:bookmarkEnd w:id="1073"/>
      <w:bookmarkEnd w:id="1074"/>
      <w:bookmarkEnd w:id="1075"/>
    </w:p>
    <w:p w:rsidR="00E6509F" w:rsidRPr="00C20730" w:rsidRDefault="00E6509F"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Алгоритм выравнивания эмпирических вариационных кривых по нормальному закону включает следующие шаги:</w:t>
      </w:r>
    </w:p>
    <w:p w:rsidR="00E6509F" w:rsidRPr="00C20730" w:rsidRDefault="00E6509F" w:rsidP="006279B9">
      <w:pPr>
        <w:pStyle w:val="Compact"/>
        <w:numPr>
          <w:ilvl w:val="0"/>
          <w:numId w:val="239"/>
        </w:numPr>
        <w:spacing w:before="0" w:after="0" w:line="251" w:lineRule="auto"/>
        <w:rPr>
          <w:rFonts w:ascii="Times New Roman" w:hAnsi="Times New Roman"/>
          <w:sz w:val="32"/>
          <w:szCs w:val="32"/>
        </w:rPr>
      </w:pPr>
      <w:r w:rsidRPr="00C20730">
        <w:rPr>
          <w:rFonts w:ascii="Times New Roman" w:hAnsi="Times New Roman"/>
          <w:b/>
          <w:sz w:val="32"/>
          <w:szCs w:val="32"/>
        </w:rPr>
        <w:lastRenderedPageBreak/>
        <w:t>Определение исходных параметров:</w:t>
      </w:r>
    </w:p>
    <w:p w:rsidR="00E6509F" w:rsidRPr="00C20730" w:rsidRDefault="00E6509F"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Определить объем ряда (</w:t>
      </w:r>
      <m:oMath>
        <m:r>
          <w:rPr>
            <w:rFonts w:ascii="Cambria Math" w:hAnsi="Cambria Math"/>
            <w:sz w:val="32"/>
            <w:szCs w:val="32"/>
          </w:rPr>
          <m:t>n</m:t>
        </m:r>
      </m:oMath>
      <w:r w:rsidRPr="00C20730">
        <w:rPr>
          <w:rFonts w:ascii="Times New Roman" w:hAnsi="Times New Roman"/>
          <w:sz w:val="32"/>
          <w:szCs w:val="32"/>
        </w:rPr>
        <w:t>).</w:t>
      </w:r>
    </w:p>
    <w:p w:rsidR="00E6509F" w:rsidRPr="00C20730" w:rsidRDefault="00E6509F"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Определить классовый промежуток (</w:t>
      </w:r>
      <m:oMath>
        <m:r>
          <w:rPr>
            <w:rFonts w:ascii="Cambria Math" w:hAnsi="Cambria Math"/>
            <w:sz w:val="32"/>
            <w:szCs w:val="32"/>
          </w:rPr>
          <m:t>k</m:t>
        </m:r>
      </m:oMath>
      <w:r w:rsidRPr="00C20730">
        <w:rPr>
          <w:rFonts w:ascii="Times New Roman" w:hAnsi="Times New Roman"/>
          <w:sz w:val="32"/>
          <w:szCs w:val="32"/>
        </w:rPr>
        <w:t>).</w:t>
      </w:r>
    </w:p>
    <w:p w:rsidR="00E6509F" w:rsidRPr="00C20730" w:rsidRDefault="00E6509F"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Рассчитать среднее арифметическое</w:t>
      </w:r>
      <w:proofErr w:type="gramStart"/>
      <w:r w:rsidRPr="00C20730">
        <w:rPr>
          <w:rFonts w:ascii="Times New Roman" w:hAnsi="Times New Roman"/>
          <w:sz w:val="32"/>
          <w:szCs w:val="32"/>
          <w:lang w:val="ru-RU"/>
        </w:rPr>
        <w:t xml:space="preserve"> (</w:t>
      </w:r>
      <m:oMath>
        <m:r>
          <w:rPr>
            <w:rFonts w:ascii="Cambria Math" w:hAnsi="Cambria Math"/>
            <w:sz w:val="32"/>
            <w:szCs w:val="32"/>
          </w:rPr>
          <m:t>M</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эмпирического вариационного ряда.</w:t>
      </w:r>
    </w:p>
    <w:p w:rsidR="00E6509F" w:rsidRPr="00C20730" w:rsidRDefault="00E6509F"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Рассчитать стандартное отклонение</w:t>
      </w:r>
      <w:proofErr w:type="gramStart"/>
      <w:r w:rsidRPr="00C20730">
        <w:rPr>
          <w:rFonts w:ascii="Times New Roman" w:hAnsi="Times New Roman"/>
          <w:sz w:val="32"/>
          <w:szCs w:val="32"/>
          <w:lang w:val="ru-RU"/>
        </w:rPr>
        <w:t xml:space="preserve"> (</w:t>
      </w:r>
      <m:oMath>
        <m:r>
          <w:rPr>
            <w:rFonts w:ascii="Cambria Math" w:hAnsi="Cambria Math"/>
            <w:sz w:val="32"/>
            <w:szCs w:val="32"/>
          </w:rPr>
          <m:t>σ</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эмпирического вариационного ряда.</w:t>
      </w:r>
    </w:p>
    <w:p w:rsidR="00E6509F" w:rsidRPr="00C20730" w:rsidRDefault="00E6509F" w:rsidP="006279B9">
      <w:pPr>
        <w:pStyle w:val="Compact"/>
        <w:numPr>
          <w:ilvl w:val="0"/>
          <w:numId w:val="239"/>
        </w:numPr>
        <w:spacing w:before="0" w:after="0" w:line="251" w:lineRule="auto"/>
        <w:rPr>
          <w:rFonts w:ascii="Times New Roman" w:hAnsi="Times New Roman"/>
          <w:sz w:val="32"/>
          <w:szCs w:val="32"/>
          <w:lang w:val="ru-RU"/>
        </w:rPr>
      </w:pPr>
      <w:r w:rsidRPr="00C20730">
        <w:rPr>
          <w:rFonts w:ascii="Times New Roman" w:hAnsi="Times New Roman"/>
          <w:b/>
          <w:sz w:val="32"/>
          <w:szCs w:val="32"/>
          <w:u w:val="single"/>
          <w:lang w:val="ru-RU"/>
        </w:rPr>
        <w:t>Для каждого класса</w:t>
      </w:r>
      <w:r w:rsidRPr="00C20730">
        <w:rPr>
          <w:rFonts w:ascii="Times New Roman" w:hAnsi="Times New Roman"/>
          <w:b/>
          <w:sz w:val="32"/>
          <w:szCs w:val="32"/>
          <w:lang w:val="ru-RU"/>
        </w:rPr>
        <w:t xml:space="preserve"> вариационного ряда:</w:t>
      </w:r>
    </w:p>
    <w:p w:rsidR="00E6509F" w:rsidRPr="00C20730" w:rsidRDefault="00E6509F" w:rsidP="006279B9">
      <w:pPr>
        <w:pStyle w:val="Compact"/>
        <w:numPr>
          <w:ilvl w:val="1"/>
          <w:numId w:val="1"/>
        </w:numPr>
        <w:spacing w:before="0" w:after="0" w:line="251" w:lineRule="auto"/>
        <w:rPr>
          <w:rFonts w:ascii="Times New Roman" w:hAnsi="Times New Roman"/>
          <w:sz w:val="32"/>
          <w:szCs w:val="32"/>
        </w:rPr>
      </w:pPr>
      <w:r w:rsidRPr="00C20730">
        <w:rPr>
          <w:rFonts w:ascii="Times New Roman" w:hAnsi="Times New Roman"/>
          <w:sz w:val="32"/>
          <w:szCs w:val="32"/>
        </w:rPr>
        <w:t>Определить середину класса (</w:t>
      </w:r>
      <m:oMath>
        <m:r>
          <w:rPr>
            <w:rFonts w:ascii="Cambria Math" w:hAnsi="Cambria Math"/>
            <w:sz w:val="32"/>
            <w:szCs w:val="32"/>
          </w:rPr>
          <m:t>W</m:t>
        </m:r>
      </m:oMath>
      <w:r w:rsidRPr="00C20730">
        <w:rPr>
          <w:rFonts w:ascii="Times New Roman" w:hAnsi="Times New Roman"/>
          <w:sz w:val="32"/>
          <w:szCs w:val="32"/>
        </w:rPr>
        <w:t>).</w:t>
      </w:r>
    </w:p>
    <w:p w:rsidR="00E6509F" w:rsidRPr="00C20730" w:rsidRDefault="00E6509F"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Рассчитать нормированное отклонение</w:t>
      </w:r>
      <w:proofErr w:type="gramStart"/>
      <w:r w:rsidRPr="00C20730">
        <w:rPr>
          <w:rFonts w:ascii="Times New Roman" w:hAnsi="Times New Roman"/>
          <w:sz w:val="32"/>
          <w:szCs w:val="32"/>
          <w:lang w:val="ru-RU"/>
        </w:rPr>
        <w:t xml:space="preserve"> (</w:t>
      </w:r>
      <m:oMath>
        <m:r>
          <w:rPr>
            <w:rFonts w:ascii="Cambria Math" w:hAnsi="Cambria Math"/>
            <w:sz w:val="32"/>
            <w:szCs w:val="32"/>
          </w:rPr>
          <m:t>x</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по формуле: </w:t>
      </w:r>
      <m:oMath>
        <m:r>
          <w:rPr>
            <w:rFonts w:ascii="Cambria Math" w:hAnsi="Cambria Math"/>
            <w:sz w:val="32"/>
            <w:szCs w:val="32"/>
          </w:rPr>
          <m:t>x</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W</m:t>
            </m:r>
            <m:r>
              <w:rPr>
                <w:rFonts w:ascii="Cambria Math" w:hAnsi="Cambria Math"/>
                <w:sz w:val="32"/>
                <w:szCs w:val="32"/>
                <w:lang w:val="ru-RU"/>
              </w:rPr>
              <m:t>-</m:t>
            </m:r>
            <m:r>
              <w:rPr>
                <w:rFonts w:ascii="Cambria Math" w:hAnsi="Cambria Math"/>
                <w:sz w:val="32"/>
                <w:szCs w:val="32"/>
              </w:rPr>
              <m:t>M</m:t>
            </m:r>
          </m:num>
          <m:den>
            <m:r>
              <w:rPr>
                <w:rFonts w:ascii="Cambria Math" w:hAnsi="Cambria Math"/>
                <w:sz w:val="32"/>
                <w:szCs w:val="32"/>
              </w:rPr>
              <m:t>σ</m:t>
            </m:r>
          </m:den>
        </m:f>
      </m:oMath>
      <w:r w:rsidRPr="00C20730">
        <w:rPr>
          <w:rFonts w:ascii="Times New Roman" w:hAnsi="Times New Roman"/>
          <w:sz w:val="32"/>
          <w:szCs w:val="32"/>
          <w:lang w:val="ru-RU"/>
        </w:rPr>
        <w:t>.</w:t>
      </w:r>
    </w:p>
    <w:p w:rsidR="00E6509F" w:rsidRPr="00C20730" w:rsidRDefault="00E6509F"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Найти значение ординаты нормальной кривой (</w:t>
      </w:r>
      <m:oMath>
        <m:r>
          <w:rPr>
            <w:rFonts w:ascii="Cambria Math" w:hAnsi="Cambria Math"/>
            <w:sz w:val="32"/>
            <w:szCs w:val="32"/>
          </w:rPr>
          <m:t>f</m:t>
        </m:r>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oMath>
      <w:r w:rsidRPr="00C20730">
        <w:rPr>
          <w:rFonts w:ascii="Times New Roman" w:hAnsi="Times New Roman"/>
          <w:sz w:val="32"/>
          <w:szCs w:val="32"/>
          <w:lang w:val="ru-RU"/>
        </w:rPr>
        <w:t xml:space="preserve">) для </w:t>
      </w:r>
      <w:proofErr w:type="gramStart"/>
      <w:r w:rsidRPr="00C20730">
        <w:rPr>
          <w:rFonts w:ascii="Times New Roman" w:hAnsi="Times New Roman"/>
          <w:sz w:val="32"/>
          <w:szCs w:val="32"/>
          <w:lang w:val="ru-RU"/>
        </w:rPr>
        <w:t>полученного</w:t>
      </w:r>
      <w:proofErr w:type="gramEnd"/>
      <w:r w:rsidRPr="00C20730">
        <w:rPr>
          <w:rFonts w:ascii="Times New Roman" w:hAnsi="Times New Roman"/>
          <w:sz w:val="32"/>
          <w:szCs w:val="32"/>
          <w:lang w:val="ru-RU"/>
        </w:rPr>
        <w:t xml:space="preserve"> </w:t>
      </w:r>
      <m:oMath>
        <m:r>
          <w:rPr>
            <w:rFonts w:ascii="Cambria Math" w:hAnsi="Cambria Math"/>
            <w:sz w:val="32"/>
            <w:szCs w:val="32"/>
          </w:rPr>
          <m:t>x</m:t>
        </m:r>
      </m:oMath>
      <w:r w:rsidRPr="00C20730">
        <w:rPr>
          <w:rFonts w:ascii="Times New Roman" w:hAnsi="Times New Roman"/>
          <w:sz w:val="32"/>
          <w:szCs w:val="32"/>
          <w:lang w:val="ru-RU"/>
        </w:rPr>
        <w:t xml:space="preserve"> по таблицам (например, Таблица </w:t>
      </w:r>
      <w:r w:rsidRPr="00C20730">
        <w:rPr>
          <w:rFonts w:ascii="Times New Roman" w:hAnsi="Times New Roman"/>
          <w:sz w:val="32"/>
          <w:szCs w:val="32"/>
        </w:rPr>
        <w:t>V</w:t>
      </w:r>
      <w:r w:rsidRPr="00C20730">
        <w:rPr>
          <w:rFonts w:ascii="Times New Roman" w:hAnsi="Times New Roman"/>
          <w:sz w:val="32"/>
          <w:szCs w:val="32"/>
          <w:lang w:val="ru-RU"/>
        </w:rPr>
        <w:t>).</w:t>
      </w:r>
    </w:p>
    <w:p w:rsidR="00E6509F" w:rsidRPr="00C20730" w:rsidRDefault="00E6509F"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Рассчитать теоретическую частоту</w:t>
      </w:r>
      <w:proofErr w:type="gramStart"/>
      <w:r w:rsidRPr="00C20730">
        <w:rPr>
          <w:rFonts w:ascii="Times New Roman" w:hAnsi="Times New Roman"/>
          <w:sz w:val="32"/>
          <w:szCs w:val="32"/>
          <w:lang w:val="ru-RU"/>
        </w:rPr>
        <w:t xml:space="preserve"> (</w:t>
      </w:r>
      <m:oMath>
        <m:r>
          <w:rPr>
            <w:rFonts w:ascii="Cambria Math" w:hAnsi="Cambria Math"/>
            <w:sz w:val="32"/>
            <w:szCs w:val="32"/>
          </w:rPr>
          <m:t>p</m:t>
        </m:r>
        <m:r>
          <w:rPr>
            <w:rFonts w:ascii="Cambria Math" w:hAnsi="Cambria Math"/>
            <w:sz w:val="32"/>
            <w:szCs w:val="32"/>
            <w:lang w:val="ru-RU"/>
          </w:rPr>
          <m:t>'</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по формуле: </w:t>
      </w:r>
      <m:oMath>
        <m:r>
          <w:rPr>
            <w:rFonts w:ascii="Cambria Math" w:hAnsi="Cambria Math"/>
            <w:sz w:val="32"/>
            <w:szCs w:val="32"/>
          </w:rPr>
          <m:t>p</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k</m:t>
            </m:r>
            <m:r>
              <w:rPr>
                <w:rFonts w:ascii="Cambria Math" w:hAnsi="Cambria Math"/>
                <w:sz w:val="32"/>
                <w:szCs w:val="32"/>
                <w:lang w:val="ru-RU"/>
              </w:rPr>
              <m:t>⋅</m:t>
            </m:r>
            <m:r>
              <w:rPr>
                <w:rFonts w:ascii="Cambria Math" w:hAnsi="Cambria Math"/>
                <w:sz w:val="32"/>
                <w:szCs w:val="32"/>
              </w:rPr>
              <m:t>f</m:t>
            </m:r>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num>
          <m:den>
            <m:r>
              <w:rPr>
                <w:rFonts w:ascii="Cambria Math" w:hAnsi="Cambria Math"/>
                <w:sz w:val="32"/>
                <w:szCs w:val="32"/>
              </w:rPr>
              <m:t>σ</m:t>
            </m:r>
          </m:den>
        </m:f>
      </m:oMath>
      <w:r w:rsidRPr="00C20730">
        <w:rPr>
          <w:rFonts w:ascii="Times New Roman" w:hAnsi="Times New Roman"/>
          <w:sz w:val="32"/>
          <w:szCs w:val="32"/>
          <w:lang w:val="ru-RU"/>
        </w:rPr>
        <w:t>.</w:t>
      </w:r>
    </w:p>
    <w:p w:rsidR="00E6509F" w:rsidRPr="00C20730" w:rsidRDefault="00E6509F"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Округлить полученное значение </w:t>
      </w:r>
      <m:oMath>
        <m:r>
          <w:rPr>
            <w:rFonts w:ascii="Cambria Math" w:hAnsi="Cambria Math"/>
            <w:sz w:val="32"/>
            <w:szCs w:val="32"/>
          </w:rPr>
          <m:t>p</m:t>
        </m:r>
        <m:r>
          <w:rPr>
            <w:rFonts w:ascii="Cambria Math" w:hAnsi="Cambria Math"/>
            <w:sz w:val="32"/>
            <w:szCs w:val="32"/>
            <w:lang w:val="ru-RU"/>
          </w:rPr>
          <m:t>'</m:t>
        </m:r>
      </m:oMath>
      <w:r w:rsidRPr="00C20730">
        <w:rPr>
          <w:rFonts w:ascii="Times New Roman" w:hAnsi="Times New Roman"/>
          <w:sz w:val="32"/>
          <w:szCs w:val="32"/>
          <w:lang w:val="ru-RU"/>
        </w:rPr>
        <w:t xml:space="preserve"> до ближайшего целого числа.</w:t>
      </w:r>
    </w:p>
    <w:p w:rsidR="00E6509F" w:rsidRPr="00C20730" w:rsidRDefault="00E6509F" w:rsidP="006279B9">
      <w:pPr>
        <w:pStyle w:val="Compact"/>
        <w:numPr>
          <w:ilvl w:val="0"/>
          <w:numId w:val="239"/>
        </w:numPr>
        <w:spacing w:before="0" w:after="0" w:line="251" w:lineRule="auto"/>
        <w:rPr>
          <w:rFonts w:ascii="Times New Roman" w:hAnsi="Times New Roman"/>
          <w:sz w:val="32"/>
          <w:szCs w:val="32"/>
        </w:rPr>
      </w:pPr>
      <w:r w:rsidRPr="00C20730">
        <w:rPr>
          <w:rFonts w:ascii="Times New Roman" w:hAnsi="Times New Roman"/>
          <w:b/>
          <w:sz w:val="32"/>
          <w:szCs w:val="32"/>
        </w:rPr>
        <w:t>Суммирование и проверка:</w:t>
      </w:r>
    </w:p>
    <w:p w:rsidR="00E6509F" w:rsidRPr="00C20730" w:rsidRDefault="00E6509F"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Просуммировать все рассчитанные теоретические частоты </w:t>
      </w:r>
      <m:oMath>
        <m:r>
          <w:rPr>
            <w:rFonts w:ascii="Cambria Math" w:hAnsi="Cambria Math"/>
            <w:sz w:val="32"/>
            <w:szCs w:val="32"/>
          </w:rPr>
          <m:t>p</m:t>
        </m:r>
        <m:r>
          <w:rPr>
            <w:rFonts w:ascii="Cambria Math" w:hAnsi="Cambria Math"/>
            <w:sz w:val="32"/>
            <w:szCs w:val="32"/>
            <w:lang w:val="ru-RU"/>
          </w:rPr>
          <m:t>'</m:t>
        </m:r>
      </m:oMath>
      <w:r w:rsidRPr="00C20730">
        <w:rPr>
          <w:rFonts w:ascii="Times New Roman" w:hAnsi="Times New Roman"/>
          <w:sz w:val="32"/>
          <w:szCs w:val="32"/>
          <w:lang w:val="ru-RU"/>
        </w:rPr>
        <w:t xml:space="preserve">. Сумма должна быть близка к общему объему ряда </w:t>
      </w:r>
      <m:oMath>
        <m:r>
          <w:rPr>
            <w:rFonts w:ascii="Cambria Math" w:hAnsi="Cambria Math"/>
            <w:sz w:val="32"/>
            <w:szCs w:val="32"/>
          </w:rPr>
          <m:t>n</m:t>
        </m:r>
      </m:oMath>
      <w:r w:rsidRPr="00C20730">
        <w:rPr>
          <w:rFonts w:ascii="Times New Roman" w:hAnsi="Times New Roman"/>
          <w:sz w:val="32"/>
          <w:szCs w:val="32"/>
          <w:lang w:val="ru-RU"/>
        </w:rPr>
        <w:t>. Незначительные расхождения могут быть связаны с округлением.</w:t>
      </w:r>
    </w:p>
    <w:p w:rsidR="00E6509F" w:rsidRPr="00C20730" w:rsidRDefault="00E6509F" w:rsidP="006279B9">
      <w:pPr>
        <w:pStyle w:val="Compact"/>
        <w:numPr>
          <w:ilvl w:val="0"/>
          <w:numId w:val="239"/>
        </w:numPr>
        <w:spacing w:before="0" w:after="0" w:line="251" w:lineRule="auto"/>
        <w:rPr>
          <w:rFonts w:ascii="Times New Roman" w:hAnsi="Times New Roman"/>
          <w:sz w:val="32"/>
          <w:szCs w:val="32"/>
        </w:rPr>
      </w:pPr>
      <w:r w:rsidRPr="00C20730">
        <w:rPr>
          <w:rFonts w:ascii="Times New Roman" w:hAnsi="Times New Roman"/>
          <w:b/>
          <w:sz w:val="32"/>
          <w:szCs w:val="32"/>
        </w:rPr>
        <w:t>Построение кривых:</w:t>
      </w:r>
    </w:p>
    <w:p w:rsidR="00E6509F" w:rsidRPr="00C20730" w:rsidRDefault="00E6509F"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Построить эмпирическую вариационную кривую, используя значения </w:t>
      </w:r>
      <m:oMath>
        <m:r>
          <w:rPr>
            <w:rFonts w:ascii="Cambria Math" w:hAnsi="Cambria Math"/>
            <w:sz w:val="32"/>
            <w:szCs w:val="32"/>
          </w:rPr>
          <m:t>W</m:t>
        </m:r>
      </m:oMath>
      <w:r w:rsidRPr="00C20730">
        <w:rPr>
          <w:rFonts w:ascii="Times New Roman" w:hAnsi="Times New Roman"/>
          <w:sz w:val="32"/>
          <w:szCs w:val="32"/>
          <w:lang w:val="ru-RU"/>
        </w:rPr>
        <w:t xml:space="preserve"> и эмпирические частоты </w:t>
      </w:r>
      <m:oMath>
        <m:r>
          <w:rPr>
            <w:rFonts w:ascii="Cambria Math" w:hAnsi="Cambria Math"/>
            <w:sz w:val="32"/>
            <w:szCs w:val="32"/>
          </w:rPr>
          <m:t>p</m:t>
        </m:r>
      </m:oMath>
      <w:r w:rsidRPr="00C20730">
        <w:rPr>
          <w:rFonts w:ascii="Times New Roman" w:hAnsi="Times New Roman"/>
          <w:sz w:val="32"/>
          <w:szCs w:val="32"/>
          <w:lang w:val="ru-RU"/>
        </w:rPr>
        <w:t>.</w:t>
      </w:r>
    </w:p>
    <w:p w:rsidR="00E6509F" w:rsidRPr="00C20730" w:rsidRDefault="00E6509F"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Построить теоретическую нормальную кривую, используя значения </w:t>
      </w:r>
      <m:oMath>
        <m:r>
          <w:rPr>
            <w:rFonts w:ascii="Cambria Math" w:hAnsi="Cambria Math"/>
            <w:sz w:val="32"/>
            <w:szCs w:val="32"/>
          </w:rPr>
          <m:t>W</m:t>
        </m:r>
      </m:oMath>
      <w:r w:rsidRPr="00C20730">
        <w:rPr>
          <w:rFonts w:ascii="Times New Roman" w:hAnsi="Times New Roman"/>
          <w:sz w:val="32"/>
          <w:szCs w:val="32"/>
          <w:lang w:val="ru-RU"/>
        </w:rPr>
        <w:t xml:space="preserve"> и рассчитанные теоретические частоты </w:t>
      </w:r>
      <m:oMath>
        <m:r>
          <w:rPr>
            <w:rFonts w:ascii="Cambria Math" w:hAnsi="Cambria Math"/>
            <w:sz w:val="32"/>
            <w:szCs w:val="32"/>
          </w:rPr>
          <m:t>p</m:t>
        </m:r>
        <m:r>
          <w:rPr>
            <w:rFonts w:ascii="Cambria Math" w:hAnsi="Cambria Math"/>
            <w:sz w:val="32"/>
            <w:szCs w:val="32"/>
            <w:lang w:val="ru-RU"/>
          </w:rPr>
          <m:t>'</m:t>
        </m:r>
      </m:oMath>
      <w:r w:rsidRPr="00C20730">
        <w:rPr>
          <w:rFonts w:ascii="Times New Roman" w:hAnsi="Times New Roman"/>
          <w:sz w:val="32"/>
          <w:szCs w:val="32"/>
          <w:lang w:val="ru-RU"/>
        </w:rPr>
        <w:t>.</w:t>
      </w:r>
    </w:p>
    <w:p w:rsidR="00E6509F" w:rsidRPr="00C20730" w:rsidRDefault="00E6509F"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Сравнить обе кривые для оценки степени соответствия эмпирических данных нормальному распределению.</w:t>
      </w:r>
    </w:p>
    <w:p w:rsidR="00E6509F" w:rsidRPr="00C20730" w:rsidRDefault="00E6509F" w:rsidP="006279B9">
      <w:pPr>
        <w:pStyle w:val="Compact"/>
        <w:spacing w:before="0" w:after="0" w:line="251" w:lineRule="auto"/>
        <w:rPr>
          <w:rFonts w:ascii="Times New Roman" w:hAnsi="Times New Roman"/>
          <w:sz w:val="32"/>
          <w:szCs w:val="32"/>
          <w:lang w:val="ru-RU"/>
        </w:rPr>
      </w:pPr>
    </w:p>
    <w:p w:rsidR="00E6509F" w:rsidRPr="00C20730" w:rsidRDefault="00E6509F" w:rsidP="006279B9">
      <w:pPr>
        <w:pBdr>
          <w:top w:val="single" w:sz="2" w:space="0" w:color="E3E3E3"/>
          <w:left w:val="single" w:sz="2" w:space="0" w:color="E3E3E3"/>
          <w:bottom w:val="single" w:sz="2" w:space="0" w:color="E3E3E3"/>
          <w:right w:val="single" w:sz="2" w:space="0" w:color="E3E3E3"/>
        </w:pBdr>
        <w:spacing w:after="0" w:line="251" w:lineRule="auto"/>
        <w:rPr>
          <w:rFonts w:ascii="Times New Roman" w:eastAsia="Times New Roman" w:hAnsi="Times New Roman"/>
          <w:b/>
          <w:spacing w:val="5"/>
          <w:sz w:val="32"/>
          <w:szCs w:val="32"/>
          <w:lang w:val="ru-RU"/>
        </w:rPr>
      </w:pPr>
      <w:r w:rsidRPr="00C20730">
        <w:rPr>
          <w:rFonts w:ascii="Times New Roman" w:eastAsia="Times New Roman" w:hAnsi="Times New Roman"/>
          <w:b/>
          <w:spacing w:val="5"/>
          <w:sz w:val="32"/>
          <w:szCs w:val="32"/>
          <w:bdr w:val="single" w:sz="2" w:space="0" w:color="E3E3E3" w:frame="1"/>
          <w:lang w:val="ru-RU"/>
        </w:rPr>
        <w:t>Шаги алгоритма в иерархической структуре:</w:t>
      </w:r>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rPr>
      </w:pPr>
      <w:r w:rsidRPr="00C20730">
        <w:rPr>
          <w:spacing w:val="5"/>
          <w:sz w:val="32"/>
          <w:szCs w:val="32"/>
        </w:rPr>
        <w:t>Начало работы.</w:t>
      </w:r>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rPr>
      </w:pPr>
      <w:r w:rsidRPr="00C20730">
        <w:rPr>
          <w:spacing w:val="5"/>
          <w:sz w:val="32"/>
          <w:szCs w:val="32"/>
        </w:rPr>
        <w:t xml:space="preserve">Ввести объем ряда </w:t>
      </w:r>
      <w:proofErr w:type="gramStart"/>
      <w:r w:rsidRPr="00C20730">
        <w:rPr>
          <w:rStyle w:val="mord"/>
          <w:i/>
          <w:iCs/>
          <w:spacing w:val="5"/>
          <w:sz w:val="32"/>
          <w:szCs w:val="32"/>
          <w:bdr w:val="single" w:sz="2" w:space="0" w:color="auto" w:frame="1"/>
        </w:rPr>
        <w:t>n</w:t>
      </w:r>
      <w:r w:rsidRPr="00C20730">
        <w:rPr>
          <w:spacing w:val="5"/>
          <w:sz w:val="32"/>
          <w:szCs w:val="32"/>
          <w:bdr w:val="single" w:sz="2" w:space="0" w:color="E3E3E3" w:frame="1"/>
        </w:rPr>
        <w:t xml:space="preserve"> </w:t>
      </w:r>
      <w:r w:rsidRPr="00C20730">
        <w:rPr>
          <w:spacing w:val="5"/>
          <w:sz w:val="32"/>
          <w:szCs w:val="32"/>
        </w:rPr>
        <w:t>.</w:t>
      </w:r>
      <w:proofErr w:type="gramEnd"/>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rPr>
      </w:pPr>
      <w:r w:rsidRPr="00C20730">
        <w:rPr>
          <w:spacing w:val="5"/>
          <w:sz w:val="32"/>
          <w:szCs w:val="32"/>
        </w:rPr>
        <w:t xml:space="preserve">Ввести классовый промежуток </w:t>
      </w:r>
      <w:proofErr w:type="gramStart"/>
      <w:r w:rsidRPr="00C20730">
        <w:rPr>
          <w:rStyle w:val="mord"/>
          <w:i/>
          <w:iCs/>
          <w:spacing w:val="5"/>
          <w:sz w:val="32"/>
          <w:szCs w:val="32"/>
          <w:bdr w:val="single" w:sz="2" w:space="0" w:color="auto" w:frame="1"/>
        </w:rPr>
        <w:t>k</w:t>
      </w:r>
      <w:r w:rsidRPr="00C20730">
        <w:rPr>
          <w:spacing w:val="5"/>
          <w:sz w:val="32"/>
          <w:szCs w:val="32"/>
          <w:bdr w:val="single" w:sz="2" w:space="0" w:color="E3E3E3" w:frame="1"/>
        </w:rPr>
        <w:t xml:space="preserve"> </w:t>
      </w:r>
      <w:r w:rsidRPr="00C20730">
        <w:rPr>
          <w:spacing w:val="5"/>
          <w:sz w:val="32"/>
          <w:szCs w:val="32"/>
        </w:rPr>
        <w:t>.</w:t>
      </w:r>
      <w:proofErr w:type="gramEnd"/>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lang w:val="ru-RU"/>
        </w:rPr>
      </w:pPr>
      <w:r w:rsidRPr="00C20730">
        <w:rPr>
          <w:spacing w:val="5"/>
          <w:sz w:val="32"/>
          <w:szCs w:val="32"/>
          <w:lang w:val="ru-RU"/>
        </w:rPr>
        <w:lastRenderedPageBreak/>
        <w:t xml:space="preserve">Рассчитать среднее арифметическое </w:t>
      </w:r>
      <w:r w:rsidRPr="00C20730">
        <w:rPr>
          <w:rStyle w:val="mord"/>
          <w:i/>
          <w:iCs/>
          <w:spacing w:val="5"/>
          <w:sz w:val="32"/>
          <w:szCs w:val="32"/>
          <w:bdr w:val="single" w:sz="2" w:space="0" w:color="auto" w:frame="1"/>
        </w:rPr>
        <w:t>M</w:t>
      </w:r>
      <w:r w:rsidRPr="00C20730">
        <w:rPr>
          <w:rStyle w:val="mrel"/>
          <w:spacing w:val="5"/>
          <w:sz w:val="32"/>
          <w:szCs w:val="32"/>
          <w:bdr w:val="single" w:sz="2" w:space="0" w:color="auto" w:frame="1"/>
          <w:lang w:val="ru-RU"/>
        </w:rPr>
        <w:t>=</w:t>
      </w:r>
      <w:r w:rsidRPr="00C20730">
        <w:rPr>
          <w:rStyle w:val="mord"/>
          <w:i/>
          <w:iCs/>
          <w:spacing w:val="5"/>
          <w:sz w:val="32"/>
          <w:szCs w:val="32"/>
          <w:bdr w:val="single" w:sz="2" w:space="0" w:color="auto" w:frame="1"/>
        </w:rPr>
        <w:t>n</w:t>
      </w:r>
      <w:r w:rsidRPr="00C20730">
        <w:rPr>
          <w:rStyle w:val="mord"/>
          <w:spacing w:val="5"/>
          <w:sz w:val="32"/>
          <w:szCs w:val="32"/>
          <w:bdr w:val="single" w:sz="2" w:space="0" w:color="auto" w:frame="1"/>
          <w:lang w:val="ru-RU"/>
        </w:rPr>
        <w:t>1</w:t>
      </w:r>
      <w:r w:rsidRPr="00C20730">
        <w:rPr>
          <w:rStyle w:val="vlist-s"/>
          <w:spacing w:val="5"/>
          <w:sz w:val="32"/>
          <w:szCs w:val="32"/>
          <w:bdr w:val="single" w:sz="2" w:space="0" w:color="auto" w:frame="1"/>
          <w:lang w:val="ru-RU"/>
        </w:rPr>
        <w:t>​</w:t>
      </w:r>
      <w:r w:rsidRPr="00C20730">
        <w:rPr>
          <w:rStyle w:val="mord"/>
          <w:i/>
          <w:iCs/>
          <w:spacing w:val="5"/>
          <w:sz w:val="32"/>
          <w:szCs w:val="32"/>
          <w:bdr w:val="single" w:sz="2" w:space="0" w:color="auto" w:frame="1"/>
        </w:rPr>
        <w:t>i</w:t>
      </w:r>
      <w:r w:rsidRPr="00C20730">
        <w:rPr>
          <w:rStyle w:val="mrel"/>
          <w:spacing w:val="5"/>
          <w:sz w:val="32"/>
          <w:szCs w:val="32"/>
          <w:bdr w:val="single" w:sz="2" w:space="0" w:color="auto" w:frame="1"/>
          <w:lang w:val="ru-RU"/>
        </w:rPr>
        <w:t>=</w:t>
      </w:r>
      <w:r w:rsidRPr="00C20730">
        <w:rPr>
          <w:rStyle w:val="mord"/>
          <w:spacing w:val="5"/>
          <w:sz w:val="32"/>
          <w:szCs w:val="32"/>
          <w:bdr w:val="single" w:sz="2" w:space="0" w:color="auto" w:frame="1"/>
          <w:lang w:val="ru-RU"/>
        </w:rPr>
        <w:t>1</w:t>
      </w:r>
      <w:r w:rsidRPr="00C20730">
        <w:rPr>
          <w:rStyle w:val="mop"/>
          <w:spacing w:val="5"/>
          <w:sz w:val="32"/>
          <w:szCs w:val="32"/>
          <w:bdr w:val="single" w:sz="2" w:space="0" w:color="auto" w:frame="1"/>
          <w:lang w:val="ru-RU"/>
        </w:rPr>
        <w:t>∑</w:t>
      </w:r>
      <w:r w:rsidRPr="00C20730">
        <w:rPr>
          <w:rStyle w:val="mord"/>
          <w:i/>
          <w:iCs/>
          <w:spacing w:val="5"/>
          <w:sz w:val="32"/>
          <w:szCs w:val="32"/>
          <w:bdr w:val="single" w:sz="2" w:space="0" w:color="auto" w:frame="1"/>
        </w:rPr>
        <w:t>m</w:t>
      </w:r>
      <w:r w:rsidRPr="00C20730">
        <w:rPr>
          <w:rStyle w:val="vlist-s"/>
          <w:spacing w:val="5"/>
          <w:sz w:val="32"/>
          <w:szCs w:val="32"/>
          <w:bdr w:val="single" w:sz="2" w:space="0" w:color="auto" w:frame="1"/>
          <w:lang w:val="ru-RU"/>
        </w:rPr>
        <w:t>​</w:t>
      </w:r>
      <w:r w:rsidRPr="00C20730">
        <w:rPr>
          <w:rStyle w:val="mord"/>
          <w:i/>
          <w:iCs/>
          <w:spacing w:val="5"/>
          <w:sz w:val="32"/>
          <w:szCs w:val="32"/>
          <w:bdr w:val="single" w:sz="2" w:space="0" w:color="auto" w:frame="1"/>
        </w:rPr>
        <w:t>pi</w:t>
      </w:r>
      <w:r w:rsidRPr="00C20730">
        <w:rPr>
          <w:rStyle w:val="vlist-s"/>
          <w:spacing w:val="5"/>
          <w:sz w:val="32"/>
          <w:szCs w:val="32"/>
          <w:bdr w:val="single" w:sz="2" w:space="0" w:color="auto" w:frame="1"/>
          <w:lang w:val="ru-RU"/>
        </w:rPr>
        <w:t>​</w:t>
      </w:r>
      <w:r w:rsidRPr="00C20730">
        <w:rPr>
          <w:rStyle w:val="mord"/>
          <w:i/>
          <w:iCs/>
          <w:spacing w:val="5"/>
          <w:sz w:val="32"/>
          <w:szCs w:val="32"/>
          <w:bdr w:val="single" w:sz="2" w:space="0" w:color="auto" w:frame="1"/>
        </w:rPr>
        <w:t>Wi</w:t>
      </w:r>
      <w:r w:rsidRPr="00C20730">
        <w:rPr>
          <w:rStyle w:val="vlist-s"/>
          <w:spacing w:val="5"/>
          <w:sz w:val="32"/>
          <w:szCs w:val="32"/>
          <w:bdr w:val="single" w:sz="2" w:space="0" w:color="auto" w:frame="1"/>
          <w:lang w:val="ru-RU"/>
        </w:rPr>
        <w:t>​</w:t>
      </w:r>
      <w:r w:rsidRPr="00C20730">
        <w:rPr>
          <w:spacing w:val="5"/>
          <w:sz w:val="32"/>
          <w:szCs w:val="32"/>
          <w:bdr w:val="single" w:sz="2" w:space="0" w:color="E3E3E3" w:frame="1"/>
          <w:lang w:val="ru-RU"/>
        </w:rPr>
        <w:t xml:space="preserve"> </w:t>
      </w:r>
      <w:r w:rsidRPr="00C20730">
        <w:rPr>
          <w:spacing w:val="5"/>
          <w:sz w:val="32"/>
          <w:szCs w:val="32"/>
          <w:lang w:val="ru-RU"/>
        </w:rPr>
        <w:t xml:space="preserve">, где </w:t>
      </w:r>
      <w:r w:rsidRPr="00C20730">
        <w:rPr>
          <w:rStyle w:val="mord"/>
          <w:i/>
          <w:iCs/>
          <w:spacing w:val="5"/>
          <w:sz w:val="32"/>
          <w:szCs w:val="32"/>
          <w:bdr w:val="single" w:sz="2" w:space="0" w:color="auto" w:frame="1"/>
        </w:rPr>
        <w:t>pi</w:t>
      </w:r>
      <w:r w:rsidRPr="00C20730">
        <w:rPr>
          <w:rStyle w:val="vlist-s"/>
          <w:spacing w:val="5"/>
          <w:sz w:val="32"/>
          <w:szCs w:val="32"/>
          <w:bdr w:val="single" w:sz="2" w:space="0" w:color="auto" w:frame="1"/>
          <w:lang w:val="ru-RU"/>
        </w:rPr>
        <w:t>​</w:t>
      </w:r>
      <w:r w:rsidRPr="00C20730">
        <w:rPr>
          <w:spacing w:val="5"/>
          <w:sz w:val="32"/>
          <w:szCs w:val="32"/>
          <w:bdr w:val="single" w:sz="2" w:space="0" w:color="E3E3E3" w:frame="1"/>
          <w:lang w:val="ru-RU"/>
        </w:rPr>
        <w:t xml:space="preserve"> </w:t>
      </w:r>
      <w:r w:rsidRPr="00C20730">
        <w:rPr>
          <w:spacing w:val="5"/>
          <w:sz w:val="32"/>
          <w:szCs w:val="32"/>
          <w:lang w:val="ru-RU"/>
        </w:rPr>
        <w:t xml:space="preserve">— частота, </w:t>
      </w:r>
      <w:r w:rsidRPr="00C20730">
        <w:rPr>
          <w:rStyle w:val="mord"/>
          <w:i/>
          <w:iCs/>
          <w:spacing w:val="5"/>
          <w:sz w:val="32"/>
          <w:szCs w:val="32"/>
          <w:bdr w:val="single" w:sz="2" w:space="0" w:color="auto" w:frame="1"/>
        </w:rPr>
        <w:t>Wi</w:t>
      </w:r>
      <w:r w:rsidRPr="00C20730">
        <w:rPr>
          <w:rStyle w:val="vlist-s"/>
          <w:spacing w:val="5"/>
          <w:sz w:val="32"/>
          <w:szCs w:val="32"/>
          <w:bdr w:val="single" w:sz="2" w:space="0" w:color="auto" w:frame="1"/>
          <w:lang w:val="ru-RU"/>
        </w:rPr>
        <w:t>​</w:t>
      </w:r>
      <w:r w:rsidRPr="00C20730">
        <w:rPr>
          <w:spacing w:val="5"/>
          <w:sz w:val="32"/>
          <w:szCs w:val="32"/>
          <w:bdr w:val="single" w:sz="2" w:space="0" w:color="E3E3E3" w:frame="1"/>
          <w:lang w:val="ru-RU"/>
        </w:rPr>
        <w:t xml:space="preserve"> </w:t>
      </w:r>
      <w:r w:rsidRPr="00C20730">
        <w:rPr>
          <w:spacing w:val="5"/>
          <w:sz w:val="32"/>
          <w:szCs w:val="32"/>
          <w:lang w:val="ru-RU"/>
        </w:rPr>
        <w:t>— середина класса.</w:t>
      </w:r>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lang w:val="ru-RU"/>
        </w:rPr>
      </w:pPr>
      <w:r w:rsidRPr="00C20730">
        <w:rPr>
          <w:spacing w:val="5"/>
          <w:sz w:val="32"/>
          <w:szCs w:val="32"/>
          <w:lang w:val="ru-RU"/>
        </w:rPr>
        <w:t xml:space="preserve">Рассчитать стандартное отклонение </w:t>
      </w:r>
      <w:r w:rsidRPr="00C20730">
        <w:rPr>
          <w:rStyle w:val="mord"/>
          <w:i/>
          <w:iCs/>
          <w:spacing w:val="5"/>
          <w:sz w:val="32"/>
          <w:szCs w:val="32"/>
          <w:bdr w:val="single" w:sz="2" w:space="0" w:color="auto" w:frame="1"/>
        </w:rPr>
        <w:t>σ</w:t>
      </w:r>
      <w:r w:rsidRPr="00C20730">
        <w:rPr>
          <w:rStyle w:val="mrel"/>
          <w:spacing w:val="5"/>
          <w:sz w:val="32"/>
          <w:szCs w:val="32"/>
          <w:bdr w:val="single" w:sz="2" w:space="0" w:color="auto" w:frame="1"/>
          <w:lang w:val="ru-RU"/>
        </w:rPr>
        <w:t>=</w:t>
      </w:r>
      <w:r w:rsidRPr="00C20730">
        <w:rPr>
          <w:rStyle w:val="mord"/>
          <w:i/>
          <w:iCs/>
          <w:spacing w:val="5"/>
          <w:sz w:val="32"/>
          <w:szCs w:val="32"/>
          <w:bdr w:val="single" w:sz="2" w:space="0" w:color="auto" w:frame="1"/>
        </w:rPr>
        <w:t>n</w:t>
      </w:r>
      <w:r w:rsidRPr="00C20730">
        <w:rPr>
          <w:rStyle w:val="mord"/>
          <w:spacing w:val="5"/>
          <w:sz w:val="32"/>
          <w:szCs w:val="32"/>
          <w:bdr w:val="single" w:sz="2" w:space="0" w:color="auto" w:frame="1"/>
          <w:lang w:val="ru-RU"/>
        </w:rPr>
        <w:t>1</w:t>
      </w:r>
      <w:r w:rsidRPr="00C20730">
        <w:rPr>
          <w:rStyle w:val="vlist-s"/>
          <w:spacing w:val="5"/>
          <w:sz w:val="32"/>
          <w:szCs w:val="32"/>
          <w:bdr w:val="single" w:sz="2" w:space="0" w:color="auto" w:frame="1"/>
          <w:lang w:val="ru-RU"/>
        </w:rPr>
        <w:t>​</w:t>
      </w:r>
      <w:r w:rsidRPr="00C20730">
        <w:rPr>
          <w:rStyle w:val="mord"/>
          <w:i/>
          <w:iCs/>
          <w:spacing w:val="5"/>
          <w:sz w:val="32"/>
          <w:szCs w:val="32"/>
          <w:bdr w:val="single" w:sz="2" w:space="0" w:color="auto" w:frame="1"/>
        </w:rPr>
        <w:t>i</w:t>
      </w:r>
      <w:r w:rsidRPr="00C20730">
        <w:rPr>
          <w:rStyle w:val="mrel"/>
          <w:spacing w:val="5"/>
          <w:sz w:val="32"/>
          <w:szCs w:val="32"/>
          <w:bdr w:val="single" w:sz="2" w:space="0" w:color="auto" w:frame="1"/>
          <w:lang w:val="ru-RU"/>
        </w:rPr>
        <w:t>=</w:t>
      </w:r>
      <w:r w:rsidRPr="00C20730">
        <w:rPr>
          <w:rStyle w:val="mord"/>
          <w:spacing w:val="5"/>
          <w:sz w:val="32"/>
          <w:szCs w:val="32"/>
          <w:bdr w:val="single" w:sz="2" w:space="0" w:color="auto" w:frame="1"/>
          <w:lang w:val="ru-RU"/>
        </w:rPr>
        <w:t>1</w:t>
      </w:r>
      <w:r w:rsidRPr="00C20730">
        <w:rPr>
          <w:rStyle w:val="mop"/>
          <w:spacing w:val="5"/>
          <w:sz w:val="32"/>
          <w:szCs w:val="32"/>
          <w:bdr w:val="single" w:sz="2" w:space="0" w:color="auto" w:frame="1"/>
          <w:lang w:val="ru-RU"/>
        </w:rPr>
        <w:t>∑</w:t>
      </w:r>
      <w:r w:rsidRPr="00C20730">
        <w:rPr>
          <w:rStyle w:val="mord"/>
          <w:i/>
          <w:iCs/>
          <w:spacing w:val="5"/>
          <w:sz w:val="32"/>
          <w:szCs w:val="32"/>
          <w:bdr w:val="single" w:sz="2" w:space="0" w:color="auto" w:frame="1"/>
        </w:rPr>
        <w:t>m</w:t>
      </w:r>
      <w:r w:rsidRPr="00C20730">
        <w:rPr>
          <w:rStyle w:val="vlist-s"/>
          <w:spacing w:val="5"/>
          <w:sz w:val="32"/>
          <w:szCs w:val="32"/>
          <w:bdr w:val="single" w:sz="2" w:space="0" w:color="auto" w:frame="1"/>
          <w:lang w:val="ru-RU"/>
        </w:rPr>
        <w:t>​</w:t>
      </w:r>
      <w:r w:rsidRPr="00C20730">
        <w:rPr>
          <w:rStyle w:val="mord"/>
          <w:i/>
          <w:iCs/>
          <w:spacing w:val="5"/>
          <w:sz w:val="32"/>
          <w:szCs w:val="32"/>
          <w:bdr w:val="single" w:sz="2" w:space="0" w:color="auto" w:frame="1"/>
        </w:rPr>
        <w:t>pi</w:t>
      </w:r>
      <w:r w:rsidRPr="00C20730">
        <w:rPr>
          <w:rStyle w:val="vlist-s"/>
          <w:spacing w:val="5"/>
          <w:sz w:val="32"/>
          <w:szCs w:val="32"/>
          <w:bdr w:val="single" w:sz="2" w:space="0" w:color="auto" w:frame="1"/>
          <w:lang w:val="ru-RU"/>
        </w:rPr>
        <w:t>​</w:t>
      </w:r>
      <w:r w:rsidRPr="00C20730">
        <w:rPr>
          <w:rStyle w:val="mopen"/>
          <w:spacing w:val="5"/>
          <w:sz w:val="32"/>
          <w:szCs w:val="32"/>
          <w:bdr w:val="single" w:sz="2" w:space="0" w:color="auto" w:frame="1"/>
          <w:lang w:val="ru-RU"/>
        </w:rPr>
        <w:t>(</w:t>
      </w:r>
      <w:r w:rsidRPr="00C20730">
        <w:rPr>
          <w:rStyle w:val="mord"/>
          <w:i/>
          <w:iCs/>
          <w:spacing w:val="5"/>
          <w:sz w:val="32"/>
          <w:szCs w:val="32"/>
          <w:bdr w:val="single" w:sz="2" w:space="0" w:color="auto" w:frame="1"/>
        </w:rPr>
        <w:t>Wi</w:t>
      </w:r>
      <w:r w:rsidRPr="00C20730">
        <w:rPr>
          <w:rStyle w:val="vlist-s"/>
          <w:spacing w:val="5"/>
          <w:sz w:val="32"/>
          <w:szCs w:val="32"/>
          <w:bdr w:val="single" w:sz="2" w:space="0" w:color="auto" w:frame="1"/>
          <w:lang w:val="ru-RU"/>
        </w:rPr>
        <w:t>​</w:t>
      </w:r>
      <w:r w:rsidRPr="00C20730">
        <w:rPr>
          <w:rStyle w:val="mbin"/>
          <w:spacing w:val="5"/>
          <w:sz w:val="32"/>
          <w:szCs w:val="32"/>
          <w:bdr w:val="single" w:sz="2" w:space="0" w:color="auto" w:frame="1"/>
          <w:lang w:val="ru-RU"/>
        </w:rPr>
        <w:t>−</w:t>
      </w:r>
      <w:r w:rsidRPr="00C20730">
        <w:rPr>
          <w:rStyle w:val="mord"/>
          <w:i/>
          <w:iCs/>
          <w:spacing w:val="5"/>
          <w:sz w:val="32"/>
          <w:szCs w:val="32"/>
          <w:bdr w:val="single" w:sz="2" w:space="0" w:color="auto" w:frame="1"/>
        </w:rPr>
        <w:t>M</w:t>
      </w:r>
      <w:r w:rsidRPr="00C20730">
        <w:rPr>
          <w:rStyle w:val="mclose"/>
          <w:spacing w:val="5"/>
          <w:sz w:val="32"/>
          <w:szCs w:val="32"/>
          <w:bdr w:val="single" w:sz="2" w:space="0" w:color="auto" w:frame="1"/>
          <w:lang w:val="ru-RU"/>
        </w:rPr>
        <w:t>)</w:t>
      </w:r>
      <w:r w:rsidRPr="00C20730">
        <w:rPr>
          <w:rStyle w:val="mord"/>
          <w:spacing w:val="5"/>
          <w:sz w:val="32"/>
          <w:szCs w:val="32"/>
          <w:bdr w:val="single" w:sz="2" w:space="0" w:color="auto" w:frame="1"/>
          <w:lang w:val="ru-RU"/>
        </w:rPr>
        <w:t>2</w:t>
      </w:r>
      <w:r w:rsidRPr="00C20730">
        <w:rPr>
          <w:rStyle w:val="vlist-s"/>
          <w:spacing w:val="5"/>
          <w:sz w:val="32"/>
          <w:szCs w:val="32"/>
          <w:bdr w:val="single" w:sz="2" w:space="0" w:color="auto" w:frame="1"/>
          <w:lang w:val="ru-RU"/>
        </w:rPr>
        <w:t>​</w:t>
      </w:r>
      <w:r w:rsidRPr="00C20730">
        <w:rPr>
          <w:spacing w:val="5"/>
          <w:sz w:val="32"/>
          <w:szCs w:val="32"/>
          <w:bdr w:val="single" w:sz="2" w:space="0" w:color="E3E3E3" w:frame="1"/>
          <w:lang w:val="ru-RU"/>
        </w:rPr>
        <w:t xml:space="preserve"> </w:t>
      </w:r>
      <w:r w:rsidRPr="00C20730">
        <w:rPr>
          <w:spacing w:val="5"/>
          <w:sz w:val="32"/>
          <w:szCs w:val="32"/>
          <w:lang w:val="ru-RU"/>
        </w:rPr>
        <w:t>.</w:t>
      </w:r>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lang w:val="ru-RU"/>
        </w:rPr>
      </w:pPr>
      <w:r w:rsidRPr="00C20730">
        <w:rPr>
          <w:spacing w:val="5"/>
          <w:sz w:val="32"/>
          <w:szCs w:val="32"/>
          <w:lang w:val="ru-RU"/>
        </w:rPr>
        <w:t xml:space="preserve">Установить начальный индекс класса </w:t>
      </w:r>
      <w:r w:rsidRPr="00C20730">
        <w:rPr>
          <w:rStyle w:val="mord"/>
          <w:i/>
          <w:iCs/>
          <w:spacing w:val="5"/>
          <w:sz w:val="32"/>
          <w:szCs w:val="32"/>
          <w:bdr w:val="single" w:sz="2" w:space="0" w:color="auto" w:frame="1"/>
        </w:rPr>
        <w:t>i</w:t>
      </w:r>
      <w:r w:rsidRPr="00C20730">
        <w:rPr>
          <w:rStyle w:val="mrel"/>
          <w:spacing w:val="5"/>
          <w:sz w:val="32"/>
          <w:szCs w:val="32"/>
          <w:bdr w:val="single" w:sz="2" w:space="0" w:color="auto" w:frame="1"/>
          <w:lang w:val="ru-RU"/>
        </w:rPr>
        <w:t>=</w:t>
      </w:r>
      <w:r w:rsidRPr="00C20730">
        <w:rPr>
          <w:rStyle w:val="mord"/>
          <w:spacing w:val="5"/>
          <w:sz w:val="32"/>
          <w:szCs w:val="32"/>
          <w:bdr w:val="single" w:sz="2" w:space="0" w:color="auto" w:frame="1"/>
          <w:lang w:val="ru-RU"/>
        </w:rPr>
        <w:t>1</w:t>
      </w:r>
      <w:r w:rsidRPr="00C20730">
        <w:rPr>
          <w:spacing w:val="5"/>
          <w:sz w:val="32"/>
          <w:szCs w:val="32"/>
          <w:bdr w:val="single" w:sz="2" w:space="0" w:color="E3E3E3" w:frame="1"/>
          <w:lang w:val="ru-RU"/>
        </w:rPr>
        <w:t xml:space="preserve"> </w:t>
      </w:r>
      <w:r w:rsidRPr="00C20730">
        <w:rPr>
          <w:spacing w:val="5"/>
          <w:sz w:val="32"/>
          <w:szCs w:val="32"/>
          <w:lang w:val="ru-RU"/>
        </w:rPr>
        <w:t>.</w:t>
      </w:r>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lang w:val="ru-RU"/>
        </w:rPr>
      </w:pPr>
      <w:r w:rsidRPr="00C20730">
        <w:rPr>
          <w:spacing w:val="5"/>
          <w:sz w:val="32"/>
          <w:szCs w:val="32"/>
          <w:lang w:val="ru-RU"/>
        </w:rPr>
        <w:t xml:space="preserve">Определить середину текущего класса </w:t>
      </w:r>
      <w:r w:rsidRPr="00C20730">
        <w:rPr>
          <w:rStyle w:val="mord"/>
          <w:i/>
          <w:iCs/>
          <w:spacing w:val="5"/>
          <w:sz w:val="32"/>
          <w:szCs w:val="32"/>
          <w:bdr w:val="single" w:sz="2" w:space="0" w:color="auto" w:frame="1"/>
        </w:rPr>
        <w:t>Wi</w:t>
      </w:r>
      <w:r w:rsidRPr="00C20730">
        <w:rPr>
          <w:rStyle w:val="vlist-s"/>
          <w:spacing w:val="5"/>
          <w:sz w:val="32"/>
          <w:szCs w:val="32"/>
          <w:bdr w:val="single" w:sz="2" w:space="0" w:color="auto" w:frame="1"/>
          <w:lang w:val="ru-RU"/>
        </w:rPr>
        <w:t>​</w:t>
      </w:r>
      <w:r w:rsidRPr="00C20730">
        <w:rPr>
          <w:spacing w:val="5"/>
          <w:sz w:val="32"/>
          <w:szCs w:val="32"/>
          <w:bdr w:val="single" w:sz="2" w:space="0" w:color="E3E3E3" w:frame="1"/>
          <w:lang w:val="ru-RU"/>
        </w:rPr>
        <w:t xml:space="preserve"> </w:t>
      </w:r>
      <w:r w:rsidRPr="00C20730">
        <w:rPr>
          <w:spacing w:val="5"/>
          <w:sz w:val="32"/>
          <w:szCs w:val="32"/>
          <w:lang w:val="ru-RU"/>
        </w:rPr>
        <w:t>.</w:t>
      </w:r>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lang w:val="ru-RU"/>
        </w:rPr>
      </w:pPr>
      <w:r w:rsidRPr="00C20730">
        <w:rPr>
          <w:spacing w:val="5"/>
          <w:sz w:val="32"/>
          <w:szCs w:val="32"/>
          <w:lang w:val="ru-RU"/>
        </w:rPr>
        <w:t xml:space="preserve">Вычислить нормированное отклонение </w:t>
      </w:r>
      <w:r w:rsidRPr="00C20730">
        <w:rPr>
          <w:rStyle w:val="mord"/>
          <w:i/>
          <w:iCs/>
          <w:spacing w:val="5"/>
          <w:sz w:val="32"/>
          <w:szCs w:val="32"/>
          <w:bdr w:val="single" w:sz="2" w:space="0" w:color="auto" w:frame="1"/>
        </w:rPr>
        <w:t>xi</w:t>
      </w:r>
      <w:r w:rsidRPr="00C20730">
        <w:rPr>
          <w:rStyle w:val="vlist-s"/>
          <w:spacing w:val="5"/>
          <w:sz w:val="32"/>
          <w:szCs w:val="32"/>
          <w:bdr w:val="single" w:sz="2" w:space="0" w:color="auto" w:frame="1"/>
          <w:lang w:val="ru-RU"/>
        </w:rPr>
        <w:t>​</w:t>
      </w:r>
      <w:r w:rsidRPr="00C20730">
        <w:rPr>
          <w:rStyle w:val="mrel"/>
          <w:spacing w:val="5"/>
          <w:sz w:val="32"/>
          <w:szCs w:val="32"/>
          <w:bdr w:val="single" w:sz="2" w:space="0" w:color="auto" w:frame="1"/>
          <w:lang w:val="ru-RU"/>
        </w:rPr>
        <w:t>=</w:t>
      </w:r>
      <w:r w:rsidRPr="00C20730">
        <w:rPr>
          <w:rStyle w:val="mord"/>
          <w:i/>
          <w:iCs/>
          <w:spacing w:val="5"/>
          <w:sz w:val="32"/>
          <w:szCs w:val="32"/>
          <w:bdr w:val="single" w:sz="2" w:space="0" w:color="auto" w:frame="1"/>
        </w:rPr>
        <w:t>σWi</w:t>
      </w:r>
      <w:r w:rsidRPr="00C20730">
        <w:rPr>
          <w:rStyle w:val="vlist-s"/>
          <w:spacing w:val="5"/>
          <w:sz w:val="32"/>
          <w:szCs w:val="32"/>
          <w:bdr w:val="single" w:sz="2" w:space="0" w:color="auto" w:frame="1"/>
          <w:lang w:val="ru-RU"/>
        </w:rPr>
        <w:t>​</w:t>
      </w:r>
      <w:r w:rsidRPr="00C20730">
        <w:rPr>
          <w:rStyle w:val="mbin"/>
          <w:spacing w:val="5"/>
          <w:sz w:val="32"/>
          <w:szCs w:val="32"/>
          <w:bdr w:val="single" w:sz="2" w:space="0" w:color="auto" w:frame="1"/>
          <w:lang w:val="ru-RU"/>
        </w:rPr>
        <w:t>−</w:t>
      </w:r>
      <w:r w:rsidRPr="00C20730">
        <w:rPr>
          <w:rStyle w:val="mord"/>
          <w:i/>
          <w:iCs/>
          <w:spacing w:val="5"/>
          <w:sz w:val="32"/>
          <w:szCs w:val="32"/>
          <w:bdr w:val="single" w:sz="2" w:space="0" w:color="auto" w:frame="1"/>
        </w:rPr>
        <w:t>M</w:t>
      </w:r>
      <w:r w:rsidRPr="00C20730">
        <w:rPr>
          <w:rStyle w:val="vlist-s"/>
          <w:spacing w:val="5"/>
          <w:sz w:val="32"/>
          <w:szCs w:val="32"/>
          <w:bdr w:val="single" w:sz="2" w:space="0" w:color="auto" w:frame="1"/>
          <w:lang w:val="ru-RU"/>
        </w:rPr>
        <w:t>​</w:t>
      </w:r>
      <w:r w:rsidRPr="00C20730">
        <w:rPr>
          <w:spacing w:val="5"/>
          <w:sz w:val="32"/>
          <w:szCs w:val="32"/>
          <w:bdr w:val="single" w:sz="2" w:space="0" w:color="E3E3E3" w:frame="1"/>
          <w:lang w:val="ru-RU"/>
        </w:rPr>
        <w:t xml:space="preserve"> </w:t>
      </w:r>
      <w:r w:rsidRPr="00C20730">
        <w:rPr>
          <w:spacing w:val="5"/>
          <w:sz w:val="32"/>
          <w:szCs w:val="32"/>
          <w:lang w:val="ru-RU"/>
        </w:rPr>
        <w:t>.</w:t>
      </w:r>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lang w:val="ru-RU"/>
        </w:rPr>
      </w:pPr>
      <w:r w:rsidRPr="00C20730">
        <w:rPr>
          <w:spacing w:val="5"/>
          <w:sz w:val="32"/>
          <w:szCs w:val="32"/>
          <w:lang w:val="ru-RU"/>
        </w:rPr>
        <w:t xml:space="preserve">Найти значение ординаты нормальной кривой </w:t>
      </w:r>
      <w:r w:rsidRPr="00C20730">
        <w:rPr>
          <w:rStyle w:val="mord"/>
          <w:i/>
          <w:iCs/>
          <w:spacing w:val="5"/>
          <w:sz w:val="32"/>
          <w:szCs w:val="32"/>
          <w:bdr w:val="single" w:sz="2" w:space="0" w:color="auto" w:frame="1"/>
        </w:rPr>
        <w:t>f</w:t>
      </w:r>
      <w:r w:rsidRPr="00C20730">
        <w:rPr>
          <w:rStyle w:val="mopen"/>
          <w:spacing w:val="5"/>
          <w:sz w:val="32"/>
          <w:szCs w:val="32"/>
          <w:bdr w:val="single" w:sz="2" w:space="0" w:color="auto" w:frame="1"/>
          <w:lang w:val="ru-RU"/>
        </w:rPr>
        <w:t>(</w:t>
      </w:r>
      <w:r w:rsidRPr="00C20730">
        <w:rPr>
          <w:rStyle w:val="mord"/>
          <w:i/>
          <w:iCs/>
          <w:spacing w:val="5"/>
          <w:sz w:val="32"/>
          <w:szCs w:val="32"/>
          <w:bdr w:val="single" w:sz="2" w:space="0" w:color="auto" w:frame="1"/>
        </w:rPr>
        <w:t>xi</w:t>
      </w:r>
      <w:r w:rsidRPr="00C20730">
        <w:rPr>
          <w:rStyle w:val="vlist-s"/>
          <w:spacing w:val="5"/>
          <w:sz w:val="32"/>
          <w:szCs w:val="32"/>
          <w:bdr w:val="single" w:sz="2" w:space="0" w:color="auto" w:frame="1"/>
          <w:lang w:val="ru-RU"/>
        </w:rPr>
        <w:t>​</w:t>
      </w:r>
      <w:r w:rsidRPr="00C20730">
        <w:rPr>
          <w:rStyle w:val="mclose"/>
          <w:spacing w:val="5"/>
          <w:sz w:val="32"/>
          <w:szCs w:val="32"/>
          <w:bdr w:val="single" w:sz="2" w:space="0" w:color="auto" w:frame="1"/>
          <w:lang w:val="ru-RU"/>
        </w:rPr>
        <w:t>)</w:t>
      </w:r>
      <w:r w:rsidRPr="00C20730">
        <w:rPr>
          <w:spacing w:val="5"/>
          <w:sz w:val="32"/>
          <w:szCs w:val="32"/>
          <w:bdr w:val="single" w:sz="2" w:space="0" w:color="E3E3E3" w:frame="1"/>
          <w:lang w:val="ru-RU"/>
        </w:rPr>
        <w:t xml:space="preserve"> </w:t>
      </w:r>
      <w:r w:rsidRPr="00C20730">
        <w:rPr>
          <w:spacing w:val="5"/>
          <w:sz w:val="32"/>
          <w:szCs w:val="32"/>
          <w:lang w:val="ru-RU"/>
        </w:rPr>
        <w:t xml:space="preserve">по таблице </w:t>
      </w:r>
      <w:r w:rsidRPr="00C20730">
        <w:rPr>
          <w:spacing w:val="5"/>
          <w:sz w:val="32"/>
          <w:szCs w:val="32"/>
        </w:rPr>
        <w:t>V</w:t>
      </w:r>
      <w:r w:rsidRPr="00C20730">
        <w:rPr>
          <w:spacing w:val="5"/>
          <w:sz w:val="32"/>
          <w:szCs w:val="32"/>
          <w:lang w:val="ru-RU"/>
        </w:rPr>
        <w:t xml:space="preserve"> или функции плотности нормального распределения.</w:t>
      </w:r>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lang w:val="ru-RU"/>
        </w:rPr>
      </w:pPr>
      <w:r w:rsidRPr="00C20730">
        <w:rPr>
          <w:spacing w:val="5"/>
          <w:sz w:val="32"/>
          <w:szCs w:val="32"/>
          <w:lang w:val="ru-RU"/>
        </w:rPr>
        <w:t xml:space="preserve">Рассчитать теоретическую частоту </w:t>
      </w:r>
      <w:r w:rsidRPr="00C20730">
        <w:rPr>
          <w:rStyle w:val="mord"/>
          <w:i/>
          <w:iCs/>
          <w:spacing w:val="5"/>
          <w:sz w:val="32"/>
          <w:szCs w:val="32"/>
          <w:bdr w:val="single" w:sz="2" w:space="0" w:color="auto" w:frame="1"/>
        </w:rPr>
        <w:t>pi</w:t>
      </w:r>
      <w:r w:rsidRPr="00C20730">
        <w:rPr>
          <w:rStyle w:val="mord"/>
          <w:spacing w:val="5"/>
          <w:sz w:val="32"/>
          <w:szCs w:val="32"/>
          <w:bdr w:val="single" w:sz="2" w:space="0" w:color="auto" w:frame="1"/>
          <w:lang w:val="ru-RU"/>
        </w:rPr>
        <w:t>′</w:t>
      </w:r>
      <w:r w:rsidRPr="00C20730">
        <w:rPr>
          <w:rStyle w:val="vlist-s"/>
          <w:spacing w:val="5"/>
          <w:sz w:val="32"/>
          <w:szCs w:val="32"/>
          <w:bdr w:val="single" w:sz="2" w:space="0" w:color="auto" w:frame="1"/>
          <w:lang w:val="ru-RU"/>
        </w:rPr>
        <w:t>​</w:t>
      </w:r>
      <w:r w:rsidRPr="00C20730">
        <w:rPr>
          <w:rStyle w:val="mrel"/>
          <w:spacing w:val="5"/>
          <w:sz w:val="32"/>
          <w:szCs w:val="32"/>
          <w:bdr w:val="single" w:sz="2" w:space="0" w:color="auto" w:frame="1"/>
          <w:lang w:val="ru-RU"/>
        </w:rPr>
        <w:t>=</w:t>
      </w:r>
      <w:r w:rsidRPr="00C20730">
        <w:rPr>
          <w:rStyle w:val="mord"/>
          <w:i/>
          <w:iCs/>
          <w:spacing w:val="5"/>
          <w:sz w:val="32"/>
          <w:szCs w:val="32"/>
          <w:bdr w:val="single" w:sz="2" w:space="0" w:color="auto" w:frame="1"/>
        </w:rPr>
        <w:t>σn</w:t>
      </w:r>
      <w:r w:rsidRPr="00C20730">
        <w:rPr>
          <w:rStyle w:val="mbin"/>
          <w:rFonts w:ascii="Cambria Math" w:hAnsi="Cambria Math" w:cs="Cambria Math"/>
          <w:spacing w:val="5"/>
          <w:sz w:val="32"/>
          <w:szCs w:val="32"/>
          <w:bdr w:val="single" w:sz="2" w:space="0" w:color="auto" w:frame="1"/>
          <w:lang w:val="ru-RU"/>
        </w:rPr>
        <w:t>⋅</w:t>
      </w:r>
      <w:r w:rsidRPr="00C20730">
        <w:rPr>
          <w:rStyle w:val="mord"/>
          <w:i/>
          <w:iCs/>
          <w:spacing w:val="5"/>
          <w:sz w:val="32"/>
          <w:szCs w:val="32"/>
          <w:bdr w:val="single" w:sz="2" w:space="0" w:color="auto" w:frame="1"/>
        </w:rPr>
        <w:t>k</w:t>
      </w:r>
      <w:r w:rsidRPr="00C20730">
        <w:rPr>
          <w:rStyle w:val="mbin"/>
          <w:rFonts w:ascii="Cambria Math" w:hAnsi="Cambria Math" w:cs="Cambria Math"/>
          <w:spacing w:val="5"/>
          <w:sz w:val="32"/>
          <w:szCs w:val="32"/>
          <w:bdr w:val="single" w:sz="2" w:space="0" w:color="auto" w:frame="1"/>
          <w:lang w:val="ru-RU"/>
        </w:rPr>
        <w:t>⋅</w:t>
      </w:r>
      <w:r w:rsidRPr="00C20730">
        <w:rPr>
          <w:rStyle w:val="mord"/>
          <w:i/>
          <w:iCs/>
          <w:spacing w:val="5"/>
          <w:sz w:val="32"/>
          <w:szCs w:val="32"/>
          <w:bdr w:val="single" w:sz="2" w:space="0" w:color="auto" w:frame="1"/>
        </w:rPr>
        <w:t>f</w:t>
      </w:r>
      <w:r w:rsidRPr="00C20730">
        <w:rPr>
          <w:rStyle w:val="mopen"/>
          <w:spacing w:val="5"/>
          <w:sz w:val="32"/>
          <w:szCs w:val="32"/>
          <w:bdr w:val="single" w:sz="2" w:space="0" w:color="auto" w:frame="1"/>
          <w:lang w:val="ru-RU"/>
        </w:rPr>
        <w:t>(</w:t>
      </w:r>
      <w:r w:rsidRPr="00C20730">
        <w:rPr>
          <w:rStyle w:val="mord"/>
          <w:i/>
          <w:iCs/>
          <w:spacing w:val="5"/>
          <w:sz w:val="32"/>
          <w:szCs w:val="32"/>
          <w:bdr w:val="single" w:sz="2" w:space="0" w:color="auto" w:frame="1"/>
        </w:rPr>
        <w:t>xi</w:t>
      </w:r>
      <w:r w:rsidRPr="00C20730">
        <w:rPr>
          <w:rStyle w:val="vlist-s"/>
          <w:spacing w:val="5"/>
          <w:sz w:val="32"/>
          <w:szCs w:val="32"/>
          <w:bdr w:val="single" w:sz="2" w:space="0" w:color="auto" w:frame="1"/>
          <w:lang w:val="ru-RU"/>
        </w:rPr>
        <w:t>​</w:t>
      </w:r>
      <w:r w:rsidRPr="00C20730">
        <w:rPr>
          <w:rStyle w:val="mclose"/>
          <w:spacing w:val="5"/>
          <w:sz w:val="32"/>
          <w:szCs w:val="32"/>
          <w:bdr w:val="single" w:sz="2" w:space="0" w:color="auto" w:frame="1"/>
          <w:lang w:val="ru-RU"/>
        </w:rPr>
        <w:t>)</w:t>
      </w:r>
      <w:r w:rsidRPr="00C20730">
        <w:rPr>
          <w:rStyle w:val="vlist-s"/>
          <w:spacing w:val="5"/>
          <w:sz w:val="32"/>
          <w:szCs w:val="32"/>
          <w:bdr w:val="single" w:sz="2" w:space="0" w:color="auto" w:frame="1"/>
          <w:lang w:val="ru-RU"/>
        </w:rPr>
        <w:t>​</w:t>
      </w:r>
      <w:r w:rsidRPr="00C20730">
        <w:rPr>
          <w:spacing w:val="5"/>
          <w:sz w:val="32"/>
          <w:szCs w:val="32"/>
          <w:bdr w:val="single" w:sz="2" w:space="0" w:color="E3E3E3" w:frame="1"/>
          <w:lang w:val="ru-RU"/>
        </w:rPr>
        <w:t xml:space="preserve"> </w:t>
      </w:r>
      <w:r w:rsidRPr="00C20730">
        <w:rPr>
          <w:spacing w:val="5"/>
          <w:sz w:val="32"/>
          <w:szCs w:val="32"/>
          <w:lang w:val="ru-RU"/>
        </w:rPr>
        <w:t>.</w:t>
      </w:r>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lang w:val="ru-RU"/>
        </w:rPr>
      </w:pPr>
      <w:r w:rsidRPr="00C20730">
        <w:rPr>
          <w:spacing w:val="5"/>
          <w:sz w:val="32"/>
          <w:szCs w:val="32"/>
          <w:lang w:val="ru-RU"/>
        </w:rPr>
        <w:t xml:space="preserve">Округлить </w:t>
      </w:r>
      <w:r w:rsidRPr="00C20730">
        <w:rPr>
          <w:rStyle w:val="mord"/>
          <w:i/>
          <w:iCs/>
          <w:spacing w:val="5"/>
          <w:sz w:val="32"/>
          <w:szCs w:val="32"/>
          <w:bdr w:val="single" w:sz="2" w:space="0" w:color="auto" w:frame="1"/>
        </w:rPr>
        <w:t>pi</w:t>
      </w:r>
      <w:r w:rsidRPr="00C20730">
        <w:rPr>
          <w:rStyle w:val="mord"/>
          <w:spacing w:val="5"/>
          <w:sz w:val="32"/>
          <w:szCs w:val="32"/>
          <w:bdr w:val="single" w:sz="2" w:space="0" w:color="auto" w:frame="1"/>
          <w:lang w:val="ru-RU"/>
        </w:rPr>
        <w:t>′</w:t>
      </w:r>
      <w:r w:rsidRPr="00C20730">
        <w:rPr>
          <w:rStyle w:val="vlist-s"/>
          <w:spacing w:val="5"/>
          <w:sz w:val="32"/>
          <w:szCs w:val="32"/>
          <w:bdr w:val="single" w:sz="2" w:space="0" w:color="auto" w:frame="1"/>
          <w:lang w:val="ru-RU"/>
        </w:rPr>
        <w:t>​</w:t>
      </w:r>
      <w:r w:rsidRPr="00C20730">
        <w:rPr>
          <w:spacing w:val="5"/>
          <w:sz w:val="32"/>
          <w:szCs w:val="32"/>
          <w:bdr w:val="single" w:sz="2" w:space="0" w:color="E3E3E3" w:frame="1"/>
          <w:lang w:val="ru-RU"/>
        </w:rPr>
        <w:t xml:space="preserve"> </w:t>
      </w:r>
      <w:r w:rsidRPr="00C20730">
        <w:rPr>
          <w:spacing w:val="5"/>
          <w:sz w:val="32"/>
          <w:szCs w:val="32"/>
          <w:lang w:val="ru-RU"/>
        </w:rPr>
        <w:t>до ближайшего целого числа.</w:t>
      </w:r>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rPr>
      </w:pPr>
      <w:r w:rsidRPr="00C20730">
        <w:rPr>
          <w:spacing w:val="5"/>
          <w:sz w:val="32"/>
          <w:szCs w:val="32"/>
        </w:rPr>
        <w:t xml:space="preserve">Увеличить индекс </w:t>
      </w:r>
      <w:r w:rsidRPr="00C20730">
        <w:rPr>
          <w:rStyle w:val="mord"/>
          <w:i/>
          <w:iCs/>
          <w:spacing w:val="5"/>
          <w:sz w:val="32"/>
          <w:szCs w:val="32"/>
          <w:bdr w:val="single" w:sz="2" w:space="0" w:color="auto" w:frame="1"/>
        </w:rPr>
        <w:t>i</w:t>
      </w:r>
      <w:r w:rsidRPr="00C20730">
        <w:rPr>
          <w:rStyle w:val="mrel"/>
          <w:spacing w:val="5"/>
          <w:sz w:val="32"/>
          <w:szCs w:val="32"/>
          <w:bdr w:val="single" w:sz="2" w:space="0" w:color="auto" w:frame="1"/>
        </w:rPr>
        <w:t>=</w:t>
      </w:r>
      <w:r w:rsidRPr="00C20730">
        <w:rPr>
          <w:rStyle w:val="mord"/>
          <w:i/>
          <w:iCs/>
          <w:spacing w:val="5"/>
          <w:sz w:val="32"/>
          <w:szCs w:val="32"/>
          <w:bdr w:val="single" w:sz="2" w:space="0" w:color="auto" w:frame="1"/>
        </w:rPr>
        <w:t>i</w:t>
      </w:r>
      <w:r w:rsidRPr="00C20730">
        <w:rPr>
          <w:rStyle w:val="mbin"/>
          <w:spacing w:val="5"/>
          <w:sz w:val="32"/>
          <w:szCs w:val="32"/>
          <w:bdr w:val="single" w:sz="2" w:space="0" w:color="auto" w:frame="1"/>
        </w:rPr>
        <w:t>+</w:t>
      </w:r>
      <w:proofErr w:type="gramStart"/>
      <w:r w:rsidRPr="00C20730">
        <w:rPr>
          <w:rStyle w:val="mord"/>
          <w:spacing w:val="5"/>
          <w:sz w:val="32"/>
          <w:szCs w:val="32"/>
          <w:bdr w:val="single" w:sz="2" w:space="0" w:color="auto" w:frame="1"/>
        </w:rPr>
        <w:t>1</w:t>
      </w:r>
      <w:r w:rsidRPr="00C20730">
        <w:rPr>
          <w:spacing w:val="5"/>
          <w:sz w:val="32"/>
          <w:szCs w:val="32"/>
          <w:bdr w:val="single" w:sz="2" w:space="0" w:color="E3E3E3" w:frame="1"/>
        </w:rPr>
        <w:t xml:space="preserve"> </w:t>
      </w:r>
      <w:r w:rsidRPr="00C20730">
        <w:rPr>
          <w:spacing w:val="5"/>
          <w:sz w:val="32"/>
          <w:szCs w:val="32"/>
        </w:rPr>
        <w:t>.</w:t>
      </w:r>
      <w:proofErr w:type="gramEnd"/>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lang w:val="ru-RU"/>
        </w:rPr>
      </w:pPr>
      <w:r w:rsidRPr="00C20730">
        <w:rPr>
          <w:spacing w:val="5"/>
          <w:sz w:val="32"/>
          <w:szCs w:val="32"/>
          <w:lang w:val="ru-RU"/>
        </w:rPr>
        <w:t xml:space="preserve">Проверить условие завершения цикла: если </w:t>
      </w:r>
      <w:r w:rsidRPr="00C20730">
        <w:rPr>
          <w:rStyle w:val="mord"/>
          <w:i/>
          <w:iCs/>
          <w:spacing w:val="5"/>
          <w:sz w:val="32"/>
          <w:szCs w:val="32"/>
          <w:bdr w:val="single" w:sz="2" w:space="0" w:color="auto" w:frame="1"/>
        </w:rPr>
        <w:t>i</w:t>
      </w:r>
      <w:r w:rsidRPr="00C20730">
        <w:rPr>
          <w:rStyle w:val="mrel"/>
          <w:spacing w:val="5"/>
          <w:sz w:val="32"/>
          <w:szCs w:val="32"/>
          <w:bdr w:val="single" w:sz="2" w:space="0" w:color="auto" w:frame="1"/>
          <w:lang w:val="ru-RU"/>
        </w:rPr>
        <w:t>≤</w:t>
      </w:r>
      <w:r w:rsidRPr="00C20730">
        <w:rPr>
          <w:rStyle w:val="mord"/>
          <w:i/>
          <w:iCs/>
          <w:spacing w:val="5"/>
          <w:sz w:val="32"/>
          <w:szCs w:val="32"/>
          <w:bdr w:val="single" w:sz="2" w:space="0" w:color="auto" w:frame="1"/>
        </w:rPr>
        <w:t>m</w:t>
      </w:r>
      <w:r w:rsidRPr="00C20730">
        <w:rPr>
          <w:spacing w:val="5"/>
          <w:sz w:val="32"/>
          <w:szCs w:val="32"/>
          <w:bdr w:val="single" w:sz="2" w:space="0" w:color="E3E3E3" w:frame="1"/>
          <w:lang w:val="ru-RU"/>
        </w:rPr>
        <w:t xml:space="preserve"> </w:t>
      </w:r>
      <w:r w:rsidRPr="00C20730">
        <w:rPr>
          <w:spacing w:val="5"/>
          <w:sz w:val="32"/>
          <w:szCs w:val="32"/>
          <w:lang w:val="ru-RU"/>
        </w:rPr>
        <w:t>, перейти к шагу 7; иначе продолжить.</w:t>
      </w:r>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lang w:val="ru-RU"/>
        </w:rPr>
      </w:pPr>
      <w:r w:rsidRPr="00C20730">
        <w:rPr>
          <w:spacing w:val="5"/>
          <w:sz w:val="32"/>
          <w:szCs w:val="32"/>
          <w:lang w:val="ru-RU"/>
        </w:rPr>
        <w:t xml:space="preserve">Вычислить общую сумму теоретических частот </w:t>
      </w:r>
      <w:r w:rsidRPr="00C20730">
        <w:rPr>
          <w:rStyle w:val="mord"/>
          <w:i/>
          <w:iCs/>
          <w:spacing w:val="5"/>
          <w:sz w:val="32"/>
          <w:szCs w:val="32"/>
          <w:bdr w:val="single" w:sz="2" w:space="0" w:color="auto" w:frame="1"/>
        </w:rPr>
        <w:t>S</w:t>
      </w:r>
      <w:r w:rsidRPr="00C20730">
        <w:rPr>
          <w:rStyle w:val="mrel"/>
          <w:spacing w:val="5"/>
          <w:sz w:val="32"/>
          <w:szCs w:val="32"/>
          <w:bdr w:val="single" w:sz="2" w:space="0" w:color="auto" w:frame="1"/>
          <w:lang w:val="ru-RU"/>
        </w:rPr>
        <w:t>=</w:t>
      </w:r>
      <w:r w:rsidRPr="00C20730">
        <w:rPr>
          <w:rStyle w:val="mord"/>
          <w:i/>
          <w:iCs/>
          <w:spacing w:val="5"/>
          <w:sz w:val="32"/>
          <w:szCs w:val="32"/>
          <w:bdr w:val="single" w:sz="2" w:space="0" w:color="auto" w:frame="1"/>
        </w:rPr>
        <w:t>i</w:t>
      </w:r>
      <w:r w:rsidRPr="00C20730">
        <w:rPr>
          <w:rStyle w:val="mrel"/>
          <w:spacing w:val="5"/>
          <w:sz w:val="32"/>
          <w:szCs w:val="32"/>
          <w:bdr w:val="single" w:sz="2" w:space="0" w:color="auto" w:frame="1"/>
          <w:lang w:val="ru-RU"/>
        </w:rPr>
        <w:t>=</w:t>
      </w:r>
      <w:r w:rsidRPr="00C20730">
        <w:rPr>
          <w:rStyle w:val="mord"/>
          <w:spacing w:val="5"/>
          <w:sz w:val="32"/>
          <w:szCs w:val="32"/>
          <w:bdr w:val="single" w:sz="2" w:space="0" w:color="auto" w:frame="1"/>
          <w:lang w:val="ru-RU"/>
        </w:rPr>
        <w:t>1</w:t>
      </w:r>
      <w:r w:rsidRPr="00C20730">
        <w:rPr>
          <w:rStyle w:val="mop"/>
          <w:spacing w:val="5"/>
          <w:sz w:val="32"/>
          <w:szCs w:val="32"/>
          <w:bdr w:val="single" w:sz="2" w:space="0" w:color="auto" w:frame="1"/>
          <w:lang w:val="ru-RU"/>
        </w:rPr>
        <w:t>∑</w:t>
      </w:r>
      <w:r w:rsidRPr="00C20730">
        <w:rPr>
          <w:rStyle w:val="mord"/>
          <w:i/>
          <w:iCs/>
          <w:spacing w:val="5"/>
          <w:sz w:val="32"/>
          <w:szCs w:val="32"/>
          <w:bdr w:val="single" w:sz="2" w:space="0" w:color="auto" w:frame="1"/>
        </w:rPr>
        <w:t>m</w:t>
      </w:r>
      <w:r w:rsidRPr="00C20730">
        <w:rPr>
          <w:rStyle w:val="vlist-s"/>
          <w:spacing w:val="5"/>
          <w:sz w:val="32"/>
          <w:szCs w:val="32"/>
          <w:bdr w:val="single" w:sz="2" w:space="0" w:color="auto" w:frame="1"/>
          <w:lang w:val="ru-RU"/>
        </w:rPr>
        <w:t>​</w:t>
      </w:r>
      <w:r w:rsidRPr="00C20730">
        <w:rPr>
          <w:rStyle w:val="mord"/>
          <w:i/>
          <w:iCs/>
          <w:spacing w:val="5"/>
          <w:sz w:val="32"/>
          <w:szCs w:val="32"/>
          <w:bdr w:val="single" w:sz="2" w:space="0" w:color="auto" w:frame="1"/>
        </w:rPr>
        <w:t>pi</w:t>
      </w:r>
      <w:r w:rsidRPr="00C20730">
        <w:rPr>
          <w:rStyle w:val="mord"/>
          <w:spacing w:val="5"/>
          <w:sz w:val="32"/>
          <w:szCs w:val="32"/>
          <w:bdr w:val="single" w:sz="2" w:space="0" w:color="auto" w:frame="1"/>
          <w:lang w:val="ru-RU"/>
        </w:rPr>
        <w:t>′</w:t>
      </w:r>
      <w:r w:rsidRPr="00C20730">
        <w:rPr>
          <w:rStyle w:val="vlist-s"/>
          <w:spacing w:val="5"/>
          <w:sz w:val="32"/>
          <w:szCs w:val="32"/>
          <w:bdr w:val="single" w:sz="2" w:space="0" w:color="auto" w:frame="1"/>
          <w:lang w:val="ru-RU"/>
        </w:rPr>
        <w:t>​</w:t>
      </w:r>
      <w:r w:rsidRPr="00C20730">
        <w:rPr>
          <w:spacing w:val="5"/>
          <w:sz w:val="32"/>
          <w:szCs w:val="32"/>
          <w:bdr w:val="single" w:sz="2" w:space="0" w:color="E3E3E3" w:frame="1"/>
          <w:lang w:val="ru-RU"/>
        </w:rPr>
        <w:t xml:space="preserve"> </w:t>
      </w:r>
      <w:r w:rsidRPr="00C20730">
        <w:rPr>
          <w:spacing w:val="5"/>
          <w:sz w:val="32"/>
          <w:szCs w:val="32"/>
          <w:lang w:val="ru-RU"/>
        </w:rPr>
        <w:t>.</w:t>
      </w:r>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rPr>
      </w:pPr>
      <w:r w:rsidRPr="00C20730">
        <w:rPr>
          <w:spacing w:val="5"/>
          <w:sz w:val="32"/>
          <w:szCs w:val="32"/>
          <w:lang w:val="ru-RU"/>
        </w:rPr>
        <w:t xml:space="preserve">Проверить соответствие суммы теоретических частот объему ряда </w:t>
      </w:r>
      <w:r w:rsidRPr="00C20730">
        <w:rPr>
          <w:rStyle w:val="mord"/>
          <w:i/>
          <w:iCs/>
          <w:spacing w:val="5"/>
          <w:sz w:val="32"/>
          <w:szCs w:val="32"/>
          <w:bdr w:val="single" w:sz="2" w:space="0" w:color="auto" w:frame="1"/>
        </w:rPr>
        <w:t>n</w:t>
      </w:r>
      <w:proofErr w:type="gramStart"/>
      <w:r w:rsidRPr="00C20730">
        <w:rPr>
          <w:spacing w:val="5"/>
          <w:sz w:val="32"/>
          <w:szCs w:val="32"/>
          <w:bdr w:val="single" w:sz="2" w:space="0" w:color="E3E3E3" w:frame="1"/>
          <w:lang w:val="ru-RU"/>
        </w:rPr>
        <w:t xml:space="preserve"> </w:t>
      </w:r>
      <w:r w:rsidRPr="00C20730">
        <w:rPr>
          <w:spacing w:val="5"/>
          <w:sz w:val="32"/>
          <w:szCs w:val="32"/>
          <w:lang w:val="ru-RU"/>
        </w:rPr>
        <w:t>:</w:t>
      </w:r>
      <w:proofErr w:type="gramEnd"/>
      <w:r w:rsidRPr="00C20730">
        <w:rPr>
          <w:spacing w:val="5"/>
          <w:sz w:val="32"/>
          <w:szCs w:val="32"/>
          <w:lang w:val="ru-RU"/>
        </w:rPr>
        <w:br/>
      </w:r>
      <w:r w:rsidRPr="00C20730">
        <w:rPr>
          <w:spacing w:val="5"/>
          <w:sz w:val="32"/>
          <w:szCs w:val="32"/>
        </w:rPr>
        <w:t> </w:t>
      </w:r>
      <w:r w:rsidRPr="00C20730">
        <w:rPr>
          <w:spacing w:val="5"/>
          <w:sz w:val="32"/>
          <w:szCs w:val="32"/>
          <w:lang w:val="ru-RU"/>
        </w:rPr>
        <w:t xml:space="preserve">Если </w:t>
      </w:r>
      <w:r w:rsidRPr="00C20730">
        <w:rPr>
          <w:rStyle w:val="mord"/>
          <w:rFonts w:ascii="Cambria Math" w:hAnsi="Cambria Math" w:cs="Cambria Math"/>
          <w:spacing w:val="5"/>
          <w:sz w:val="32"/>
          <w:szCs w:val="32"/>
          <w:bdr w:val="single" w:sz="2" w:space="0" w:color="auto" w:frame="1"/>
          <w:lang w:val="ru-RU"/>
        </w:rPr>
        <w:t>∣</w:t>
      </w:r>
      <w:r w:rsidRPr="00C20730">
        <w:rPr>
          <w:rStyle w:val="mord"/>
          <w:i/>
          <w:iCs/>
          <w:spacing w:val="5"/>
          <w:sz w:val="32"/>
          <w:szCs w:val="32"/>
          <w:bdr w:val="single" w:sz="2" w:space="0" w:color="auto" w:frame="1"/>
        </w:rPr>
        <w:t>S</w:t>
      </w:r>
      <w:r w:rsidRPr="00C20730">
        <w:rPr>
          <w:rStyle w:val="mbin"/>
          <w:spacing w:val="5"/>
          <w:sz w:val="32"/>
          <w:szCs w:val="32"/>
          <w:bdr w:val="single" w:sz="2" w:space="0" w:color="auto" w:frame="1"/>
          <w:lang w:val="ru-RU"/>
        </w:rPr>
        <w:t>−</w:t>
      </w:r>
      <w:r w:rsidRPr="00C20730">
        <w:rPr>
          <w:rStyle w:val="mord"/>
          <w:i/>
          <w:iCs/>
          <w:spacing w:val="5"/>
          <w:sz w:val="32"/>
          <w:szCs w:val="32"/>
          <w:bdr w:val="single" w:sz="2" w:space="0" w:color="auto" w:frame="1"/>
        </w:rPr>
        <w:t>n</w:t>
      </w:r>
      <w:r w:rsidRPr="00C20730">
        <w:rPr>
          <w:rStyle w:val="mord"/>
          <w:rFonts w:ascii="Cambria Math" w:hAnsi="Cambria Math" w:cs="Cambria Math"/>
          <w:spacing w:val="5"/>
          <w:sz w:val="32"/>
          <w:szCs w:val="32"/>
          <w:bdr w:val="single" w:sz="2" w:space="0" w:color="auto" w:frame="1"/>
          <w:lang w:val="ru-RU"/>
        </w:rPr>
        <w:t>∣</w:t>
      </w:r>
      <w:r w:rsidRPr="00C20730">
        <w:rPr>
          <w:rStyle w:val="mrel"/>
          <w:spacing w:val="5"/>
          <w:sz w:val="32"/>
          <w:szCs w:val="32"/>
          <w:bdr w:val="single" w:sz="2" w:space="0" w:color="auto" w:frame="1"/>
          <w:lang w:val="ru-RU"/>
        </w:rPr>
        <w:t>≤</w:t>
      </w:r>
      <w:r w:rsidRPr="00C20730">
        <w:rPr>
          <w:rStyle w:val="mord"/>
          <w:i/>
          <w:iCs/>
          <w:spacing w:val="5"/>
          <w:sz w:val="32"/>
          <w:szCs w:val="32"/>
          <w:bdr w:val="single" w:sz="2" w:space="0" w:color="auto" w:frame="1"/>
        </w:rPr>
        <w:t>δ</w:t>
      </w:r>
      <w:r w:rsidRPr="00C20730">
        <w:rPr>
          <w:spacing w:val="5"/>
          <w:sz w:val="32"/>
          <w:szCs w:val="32"/>
          <w:bdr w:val="single" w:sz="2" w:space="0" w:color="E3E3E3" w:frame="1"/>
          <w:lang w:val="ru-RU"/>
        </w:rPr>
        <w:t xml:space="preserve"> </w:t>
      </w:r>
      <w:r w:rsidRPr="00C20730">
        <w:rPr>
          <w:spacing w:val="5"/>
          <w:sz w:val="32"/>
          <w:szCs w:val="32"/>
          <w:lang w:val="ru-RU"/>
        </w:rPr>
        <w:t xml:space="preserve">(где </w:t>
      </w:r>
      <w:r w:rsidRPr="00C20730">
        <w:rPr>
          <w:rStyle w:val="mord"/>
          <w:i/>
          <w:iCs/>
          <w:spacing w:val="5"/>
          <w:sz w:val="32"/>
          <w:szCs w:val="32"/>
          <w:bdr w:val="single" w:sz="2" w:space="0" w:color="auto" w:frame="1"/>
        </w:rPr>
        <w:t>δ</w:t>
      </w:r>
      <w:r w:rsidRPr="00C20730">
        <w:rPr>
          <w:spacing w:val="5"/>
          <w:sz w:val="32"/>
          <w:szCs w:val="32"/>
          <w:bdr w:val="single" w:sz="2" w:space="0" w:color="E3E3E3" w:frame="1"/>
          <w:lang w:val="ru-RU"/>
        </w:rPr>
        <w:t xml:space="preserve"> </w:t>
      </w:r>
      <w:r w:rsidRPr="00C20730">
        <w:rPr>
          <w:spacing w:val="5"/>
          <w:sz w:val="32"/>
          <w:szCs w:val="32"/>
          <w:lang w:val="ru-RU"/>
        </w:rPr>
        <w:t>— допустимое отклонение), то продолжить.</w:t>
      </w:r>
      <w:r w:rsidRPr="00C20730">
        <w:rPr>
          <w:spacing w:val="5"/>
          <w:sz w:val="32"/>
          <w:szCs w:val="32"/>
          <w:lang w:val="ru-RU"/>
        </w:rPr>
        <w:br/>
      </w:r>
      <w:r w:rsidRPr="00C20730">
        <w:rPr>
          <w:spacing w:val="5"/>
          <w:sz w:val="32"/>
          <w:szCs w:val="32"/>
        </w:rPr>
        <w:t> </w:t>
      </w:r>
      <w:r w:rsidRPr="00C20730">
        <w:rPr>
          <w:spacing w:val="5"/>
          <w:sz w:val="32"/>
          <w:szCs w:val="32"/>
        </w:rPr>
        <w:t>Иначе: выдать предупреждение об ошибке округления.</w:t>
      </w:r>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lang w:val="ru-RU"/>
        </w:rPr>
      </w:pPr>
      <w:r w:rsidRPr="00C20730">
        <w:rPr>
          <w:spacing w:val="5"/>
          <w:sz w:val="32"/>
          <w:szCs w:val="32"/>
          <w:lang w:val="ru-RU"/>
        </w:rPr>
        <w:t xml:space="preserve">Построить эмпирическую вариационную кривую по значениям </w:t>
      </w:r>
      <w:r w:rsidRPr="00C20730">
        <w:rPr>
          <w:rStyle w:val="mord"/>
          <w:i/>
          <w:iCs/>
          <w:spacing w:val="5"/>
          <w:sz w:val="32"/>
          <w:szCs w:val="32"/>
          <w:bdr w:val="single" w:sz="2" w:space="0" w:color="auto" w:frame="1"/>
        </w:rPr>
        <w:t>Wi</w:t>
      </w:r>
      <w:r w:rsidRPr="00C20730">
        <w:rPr>
          <w:rStyle w:val="vlist-s"/>
          <w:spacing w:val="5"/>
          <w:sz w:val="32"/>
          <w:szCs w:val="32"/>
          <w:bdr w:val="single" w:sz="2" w:space="0" w:color="auto" w:frame="1"/>
          <w:lang w:val="ru-RU"/>
        </w:rPr>
        <w:t>​</w:t>
      </w:r>
      <w:r w:rsidRPr="00C20730">
        <w:rPr>
          <w:spacing w:val="5"/>
          <w:sz w:val="32"/>
          <w:szCs w:val="32"/>
          <w:bdr w:val="single" w:sz="2" w:space="0" w:color="E3E3E3" w:frame="1"/>
          <w:lang w:val="ru-RU"/>
        </w:rPr>
        <w:t xml:space="preserve"> </w:t>
      </w:r>
      <w:r w:rsidRPr="00C20730">
        <w:rPr>
          <w:spacing w:val="5"/>
          <w:sz w:val="32"/>
          <w:szCs w:val="32"/>
          <w:lang w:val="ru-RU"/>
        </w:rPr>
        <w:t xml:space="preserve">и </w:t>
      </w:r>
      <w:r w:rsidRPr="00C20730">
        <w:rPr>
          <w:rStyle w:val="mord"/>
          <w:i/>
          <w:iCs/>
          <w:spacing w:val="5"/>
          <w:sz w:val="32"/>
          <w:szCs w:val="32"/>
          <w:bdr w:val="single" w:sz="2" w:space="0" w:color="auto" w:frame="1"/>
        </w:rPr>
        <w:t>pi</w:t>
      </w:r>
      <w:r w:rsidRPr="00C20730">
        <w:rPr>
          <w:rStyle w:val="vlist-s"/>
          <w:spacing w:val="5"/>
          <w:sz w:val="32"/>
          <w:szCs w:val="32"/>
          <w:bdr w:val="single" w:sz="2" w:space="0" w:color="auto" w:frame="1"/>
          <w:lang w:val="ru-RU"/>
        </w:rPr>
        <w:t>​</w:t>
      </w:r>
      <w:r w:rsidRPr="00C20730">
        <w:rPr>
          <w:spacing w:val="5"/>
          <w:sz w:val="32"/>
          <w:szCs w:val="32"/>
          <w:bdr w:val="single" w:sz="2" w:space="0" w:color="E3E3E3" w:frame="1"/>
          <w:lang w:val="ru-RU"/>
        </w:rPr>
        <w:t xml:space="preserve"> </w:t>
      </w:r>
      <w:r w:rsidRPr="00C20730">
        <w:rPr>
          <w:spacing w:val="5"/>
          <w:sz w:val="32"/>
          <w:szCs w:val="32"/>
          <w:lang w:val="ru-RU"/>
        </w:rPr>
        <w:t>.</w:t>
      </w:r>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lang w:val="ru-RU"/>
        </w:rPr>
      </w:pPr>
      <w:r w:rsidRPr="00C20730">
        <w:rPr>
          <w:spacing w:val="5"/>
          <w:sz w:val="32"/>
          <w:szCs w:val="32"/>
          <w:lang w:val="ru-RU"/>
        </w:rPr>
        <w:t xml:space="preserve">Построить теоретическую нормальную кривую по значениям </w:t>
      </w:r>
      <w:r w:rsidRPr="00C20730">
        <w:rPr>
          <w:rStyle w:val="mord"/>
          <w:i/>
          <w:iCs/>
          <w:spacing w:val="5"/>
          <w:sz w:val="32"/>
          <w:szCs w:val="32"/>
          <w:bdr w:val="single" w:sz="2" w:space="0" w:color="auto" w:frame="1"/>
        </w:rPr>
        <w:t>Wi</w:t>
      </w:r>
      <w:r w:rsidRPr="00C20730">
        <w:rPr>
          <w:rStyle w:val="vlist-s"/>
          <w:spacing w:val="5"/>
          <w:sz w:val="32"/>
          <w:szCs w:val="32"/>
          <w:bdr w:val="single" w:sz="2" w:space="0" w:color="auto" w:frame="1"/>
          <w:lang w:val="ru-RU"/>
        </w:rPr>
        <w:t>​</w:t>
      </w:r>
      <w:r w:rsidRPr="00C20730">
        <w:rPr>
          <w:spacing w:val="5"/>
          <w:sz w:val="32"/>
          <w:szCs w:val="32"/>
          <w:bdr w:val="single" w:sz="2" w:space="0" w:color="E3E3E3" w:frame="1"/>
          <w:lang w:val="ru-RU"/>
        </w:rPr>
        <w:t xml:space="preserve"> </w:t>
      </w:r>
      <w:r w:rsidRPr="00C20730">
        <w:rPr>
          <w:spacing w:val="5"/>
          <w:sz w:val="32"/>
          <w:szCs w:val="32"/>
          <w:lang w:val="ru-RU"/>
        </w:rPr>
        <w:t xml:space="preserve">и </w:t>
      </w:r>
      <w:r w:rsidRPr="00C20730">
        <w:rPr>
          <w:rStyle w:val="mord"/>
          <w:i/>
          <w:iCs/>
          <w:spacing w:val="5"/>
          <w:sz w:val="32"/>
          <w:szCs w:val="32"/>
          <w:bdr w:val="single" w:sz="2" w:space="0" w:color="auto" w:frame="1"/>
        </w:rPr>
        <w:t>pi</w:t>
      </w:r>
      <w:r w:rsidRPr="00C20730">
        <w:rPr>
          <w:rStyle w:val="mord"/>
          <w:spacing w:val="5"/>
          <w:sz w:val="32"/>
          <w:szCs w:val="32"/>
          <w:bdr w:val="single" w:sz="2" w:space="0" w:color="auto" w:frame="1"/>
          <w:lang w:val="ru-RU"/>
        </w:rPr>
        <w:t>′</w:t>
      </w:r>
      <w:r w:rsidRPr="00C20730">
        <w:rPr>
          <w:rStyle w:val="vlist-s"/>
          <w:spacing w:val="5"/>
          <w:sz w:val="32"/>
          <w:szCs w:val="32"/>
          <w:bdr w:val="single" w:sz="2" w:space="0" w:color="auto" w:frame="1"/>
          <w:lang w:val="ru-RU"/>
        </w:rPr>
        <w:t>​</w:t>
      </w:r>
      <w:r w:rsidRPr="00C20730">
        <w:rPr>
          <w:spacing w:val="5"/>
          <w:sz w:val="32"/>
          <w:szCs w:val="32"/>
          <w:bdr w:val="single" w:sz="2" w:space="0" w:color="E3E3E3" w:frame="1"/>
          <w:lang w:val="ru-RU"/>
        </w:rPr>
        <w:t xml:space="preserve"> </w:t>
      </w:r>
      <w:r w:rsidRPr="00C20730">
        <w:rPr>
          <w:spacing w:val="5"/>
          <w:sz w:val="32"/>
          <w:szCs w:val="32"/>
          <w:lang w:val="ru-RU"/>
        </w:rPr>
        <w:t>.</w:t>
      </w:r>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lang w:val="ru-RU"/>
        </w:rPr>
      </w:pPr>
      <w:r w:rsidRPr="00C20730">
        <w:rPr>
          <w:spacing w:val="5"/>
          <w:sz w:val="32"/>
          <w:szCs w:val="32"/>
          <w:lang w:val="ru-RU"/>
        </w:rPr>
        <w:t>Сравнить графики эмпирической и теоретической кривых.</w:t>
      </w:r>
    </w:p>
    <w:p w:rsidR="00E6509F" w:rsidRPr="00C20730" w:rsidRDefault="00E6509F" w:rsidP="006279B9">
      <w:pPr>
        <w:pStyle w:val="af4"/>
        <w:numPr>
          <w:ilvl w:val="0"/>
          <w:numId w:val="188"/>
        </w:numPr>
        <w:pBdr>
          <w:top w:val="single" w:sz="2" w:space="0" w:color="E3E3E3"/>
          <w:left w:val="single" w:sz="2" w:space="0" w:color="E3E3E3"/>
          <w:bottom w:val="single" w:sz="2" w:space="0" w:color="E3E3E3"/>
          <w:right w:val="single" w:sz="2" w:space="0" w:color="E3E3E3"/>
        </w:pBdr>
        <w:spacing w:before="0" w:beforeAutospacing="0" w:after="0" w:afterAutospacing="0" w:line="251" w:lineRule="auto"/>
        <w:ind w:left="425" w:hanging="425"/>
        <w:rPr>
          <w:spacing w:val="5"/>
          <w:sz w:val="32"/>
          <w:szCs w:val="32"/>
        </w:rPr>
      </w:pPr>
      <w:r w:rsidRPr="00C20730">
        <w:rPr>
          <w:spacing w:val="5"/>
          <w:sz w:val="32"/>
          <w:szCs w:val="32"/>
        </w:rPr>
        <w:t>Конец работы.</w:t>
      </w:r>
    </w:p>
    <w:p w:rsidR="00E6509F" w:rsidRPr="00C20730" w:rsidRDefault="00E6509F" w:rsidP="006279B9">
      <w:pPr>
        <w:pStyle w:val="Compact"/>
        <w:spacing w:before="0" w:after="0" w:line="251" w:lineRule="auto"/>
        <w:rPr>
          <w:rFonts w:ascii="Times New Roman" w:hAnsi="Times New Roman"/>
          <w:sz w:val="32"/>
          <w:szCs w:val="32"/>
          <w:lang w:val="ru-RU"/>
        </w:rPr>
      </w:pPr>
    </w:p>
    <w:p w:rsidR="00E6509F" w:rsidRPr="00C20730" w:rsidRDefault="00E6509F" w:rsidP="006279B9">
      <w:pPr>
        <w:pStyle w:val="2"/>
        <w:spacing w:before="0" w:line="251" w:lineRule="auto"/>
        <w:rPr>
          <w:rFonts w:ascii="Times New Roman" w:hAnsi="Times New Roman"/>
          <w:color w:val="auto"/>
          <w:sz w:val="32"/>
          <w:szCs w:val="32"/>
          <w:lang w:val="ru-RU"/>
        </w:rPr>
      </w:pPr>
      <w:bookmarkStart w:id="1076" w:name="_Toc204261525"/>
      <w:bookmarkStart w:id="1077" w:name="_Toc204263167"/>
      <w:bookmarkStart w:id="1078" w:name="_Toc204263374"/>
      <w:bookmarkStart w:id="1079" w:name="_Toc205187062"/>
      <w:r w:rsidRPr="00C20730">
        <w:rPr>
          <w:rFonts w:ascii="Times New Roman" w:hAnsi="Times New Roman"/>
          <w:color w:val="auto"/>
          <w:sz w:val="32"/>
          <w:szCs w:val="32"/>
          <w:lang w:val="ru-RU"/>
        </w:rPr>
        <w:t xml:space="preserve">5. </w:t>
      </w:r>
      <w:r w:rsidR="006D1573">
        <w:rPr>
          <w:rFonts w:ascii="Times New Roman" w:hAnsi="Times New Roman"/>
          <w:color w:val="auto"/>
          <w:sz w:val="32"/>
          <w:szCs w:val="32"/>
          <w:lang w:val="ru-RU"/>
        </w:rPr>
        <w:t>И</w:t>
      </w:r>
      <w:r w:rsidRPr="00C20730">
        <w:rPr>
          <w:rFonts w:ascii="Times New Roman" w:hAnsi="Times New Roman"/>
          <w:color w:val="auto"/>
          <w:sz w:val="32"/>
          <w:szCs w:val="32"/>
          <w:lang w:val="ru-RU"/>
        </w:rPr>
        <w:t xml:space="preserve">сходные данные, извлеченные из прикрепленного изображения. </w:t>
      </w:r>
      <w:r w:rsidR="006D1573">
        <w:rPr>
          <w:rFonts w:ascii="Times New Roman" w:hAnsi="Times New Roman"/>
          <w:color w:val="auto"/>
          <w:sz w:val="32"/>
          <w:szCs w:val="32"/>
          <w:lang w:val="ru-RU"/>
        </w:rPr>
        <w:t>Ч</w:t>
      </w:r>
      <w:r w:rsidRPr="00C20730">
        <w:rPr>
          <w:rFonts w:ascii="Times New Roman" w:hAnsi="Times New Roman"/>
          <w:color w:val="auto"/>
          <w:sz w:val="32"/>
          <w:szCs w:val="32"/>
          <w:lang w:val="ru-RU"/>
        </w:rPr>
        <w:t>исленный расчет всех показателей.</w:t>
      </w:r>
      <w:bookmarkEnd w:id="1076"/>
      <w:bookmarkEnd w:id="1077"/>
      <w:bookmarkEnd w:id="1078"/>
      <w:bookmarkEnd w:id="1079"/>
    </w:p>
    <w:p w:rsidR="00E6509F" w:rsidRPr="006D1573" w:rsidRDefault="00E6509F" w:rsidP="006279B9">
      <w:pPr>
        <w:pStyle w:val="FirstParagraph"/>
        <w:spacing w:before="0" w:after="0" w:line="251" w:lineRule="auto"/>
        <w:rPr>
          <w:rFonts w:ascii="Times New Roman" w:hAnsi="Times New Roman"/>
          <w:sz w:val="32"/>
          <w:szCs w:val="32"/>
          <w:lang w:val="ru-RU"/>
        </w:rPr>
      </w:pPr>
      <w:r w:rsidRPr="006D1573">
        <w:rPr>
          <w:rFonts w:ascii="Times New Roman" w:hAnsi="Times New Roman"/>
          <w:b/>
          <w:sz w:val="32"/>
          <w:szCs w:val="32"/>
          <w:lang w:val="ru-RU"/>
        </w:rPr>
        <w:t>Исходные данные из примера:</w:t>
      </w:r>
    </w:p>
    <w:p w:rsidR="00E6509F" w:rsidRPr="00C20730" w:rsidRDefault="00E6509F" w:rsidP="006279B9">
      <w:pPr>
        <w:pStyle w:val="Compact"/>
        <w:numPr>
          <w:ilvl w:val="0"/>
          <w:numId w:val="1"/>
        </w:numPr>
        <w:spacing w:before="0" w:after="0" w:line="251" w:lineRule="auto"/>
        <w:rPr>
          <w:rFonts w:ascii="Times New Roman" w:hAnsi="Times New Roman"/>
          <w:sz w:val="32"/>
          <w:szCs w:val="32"/>
        </w:rPr>
      </w:pPr>
      <w:r w:rsidRPr="00C20730">
        <w:rPr>
          <w:rFonts w:ascii="Times New Roman" w:hAnsi="Times New Roman"/>
          <w:sz w:val="32"/>
          <w:szCs w:val="32"/>
        </w:rPr>
        <w:t>Объем ряда (</w:t>
      </w:r>
      <m:oMath>
        <m:r>
          <w:rPr>
            <w:rFonts w:ascii="Cambria Math" w:hAnsi="Cambria Math"/>
            <w:sz w:val="32"/>
            <w:szCs w:val="32"/>
          </w:rPr>
          <m:t>n</m:t>
        </m:r>
      </m:oMath>
      <w:r w:rsidRPr="00C20730">
        <w:rPr>
          <w:rFonts w:ascii="Times New Roman" w:hAnsi="Times New Roman"/>
          <w:sz w:val="32"/>
          <w:szCs w:val="32"/>
        </w:rPr>
        <w:t>) = 100</w:t>
      </w:r>
    </w:p>
    <w:p w:rsidR="00E6509F" w:rsidRPr="00C20730" w:rsidRDefault="00E6509F" w:rsidP="006279B9">
      <w:pPr>
        <w:pStyle w:val="Compact"/>
        <w:numPr>
          <w:ilvl w:val="0"/>
          <w:numId w:val="1"/>
        </w:numPr>
        <w:spacing w:before="0" w:after="0" w:line="251" w:lineRule="auto"/>
        <w:rPr>
          <w:rFonts w:ascii="Times New Roman" w:hAnsi="Times New Roman"/>
          <w:sz w:val="32"/>
          <w:szCs w:val="32"/>
        </w:rPr>
      </w:pPr>
      <w:r w:rsidRPr="00C20730">
        <w:rPr>
          <w:rFonts w:ascii="Times New Roman" w:hAnsi="Times New Roman"/>
          <w:sz w:val="32"/>
          <w:szCs w:val="32"/>
        </w:rPr>
        <w:t>Классовый промежуток (</w:t>
      </w:r>
      <m:oMath>
        <m:r>
          <w:rPr>
            <w:rFonts w:ascii="Cambria Math" w:hAnsi="Cambria Math"/>
            <w:sz w:val="32"/>
            <w:szCs w:val="32"/>
          </w:rPr>
          <m:t>k</m:t>
        </m:r>
      </m:oMath>
      <w:r w:rsidRPr="00C20730">
        <w:rPr>
          <w:rFonts w:ascii="Times New Roman" w:hAnsi="Times New Roman"/>
          <w:sz w:val="32"/>
          <w:szCs w:val="32"/>
        </w:rPr>
        <w:t>) = 10</w:t>
      </w:r>
    </w:p>
    <w:p w:rsidR="00E6509F" w:rsidRPr="00C20730" w:rsidRDefault="00E6509F" w:rsidP="006279B9">
      <w:pPr>
        <w:pStyle w:val="Compact"/>
        <w:numPr>
          <w:ilvl w:val="0"/>
          <w:numId w:val="1"/>
        </w:numPr>
        <w:spacing w:before="0" w:after="0" w:line="251" w:lineRule="auto"/>
        <w:rPr>
          <w:rFonts w:ascii="Times New Roman" w:hAnsi="Times New Roman"/>
          <w:sz w:val="32"/>
          <w:szCs w:val="32"/>
        </w:rPr>
      </w:pPr>
      <w:r w:rsidRPr="00C20730">
        <w:rPr>
          <w:rFonts w:ascii="Times New Roman" w:hAnsi="Times New Roman"/>
          <w:sz w:val="32"/>
          <w:szCs w:val="32"/>
        </w:rPr>
        <w:t>Среднее арифметическое (</w:t>
      </w:r>
      <m:oMath>
        <m:r>
          <w:rPr>
            <w:rFonts w:ascii="Cambria Math" w:hAnsi="Cambria Math"/>
            <w:sz w:val="32"/>
            <w:szCs w:val="32"/>
          </w:rPr>
          <m:t>M</m:t>
        </m:r>
      </m:oMath>
      <w:r w:rsidRPr="00C20730">
        <w:rPr>
          <w:rFonts w:ascii="Times New Roman" w:hAnsi="Times New Roman"/>
          <w:sz w:val="32"/>
          <w:szCs w:val="32"/>
        </w:rPr>
        <w:t>) = 417.0</w:t>
      </w:r>
    </w:p>
    <w:p w:rsidR="00E6509F" w:rsidRPr="00C20730" w:rsidRDefault="00E6509F" w:rsidP="006279B9">
      <w:pPr>
        <w:pStyle w:val="Compact"/>
        <w:numPr>
          <w:ilvl w:val="0"/>
          <w:numId w:val="1"/>
        </w:numPr>
        <w:spacing w:before="0" w:after="0" w:line="251" w:lineRule="auto"/>
        <w:rPr>
          <w:rFonts w:ascii="Times New Roman" w:hAnsi="Times New Roman"/>
          <w:sz w:val="32"/>
          <w:szCs w:val="32"/>
        </w:rPr>
      </w:pPr>
      <w:r w:rsidRPr="00C20730">
        <w:rPr>
          <w:rFonts w:ascii="Times New Roman" w:hAnsi="Times New Roman"/>
          <w:sz w:val="32"/>
          <w:szCs w:val="32"/>
        </w:rPr>
        <w:t>Стандартное отклонение (</w:t>
      </w:r>
      <m:oMath>
        <m:r>
          <w:rPr>
            <w:rFonts w:ascii="Cambria Math" w:hAnsi="Cambria Math"/>
            <w:sz w:val="32"/>
            <w:szCs w:val="32"/>
          </w:rPr>
          <m:t>σ</m:t>
        </m:r>
      </m:oMath>
      <w:r w:rsidRPr="00C20730">
        <w:rPr>
          <w:rFonts w:ascii="Times New Roman" w:hAnsi="Times New Roman"/>
          <w:sz w:val="32"/>
          <w:szCs w:val="32"/>
        </w:rPr>
        <w:t>) = 13.7</w:t>
      </w:r>
    </w:p>
    <w:p w:rsidR="00501349" w:rsidRPr="00C20730" w:rsidRDefault="00501349" w:rsidP="006279B9">
      <w:pPr>
        <w:pStyle w:val="Compact"/>
        <w:spacing w:before="0" w:after="0" w:line="251" w:lineRule="auto"/>
        <w:rPr>
          <w:rFonts w:ascii="Times New Roman" w:hAnsi="Times New Roman"/>
          <w:sz w:val="32"/>
          <w:szCs w:val="32"/>
        </w:rPr>
      </w:pPr>
    </w:p>
    <w:p w:rsidR="00E6509F" w:rsidRPr="00C20730" w:rsidRDefault="00E6509F"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lastRenderedPageBreak/>
        <w:t>Таблица исходных и скорректированных данных с численными расчетами: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652"/>
        <w:gridCol w:w="1744"/>
        <w:gridCol w:w="519"/>
        <w:gridCol w:w="778"/>
        <w:gridCol w:w="848"/>
        <w:gridCol w:w="879"/>
        <w:gridCol w:w="1131"/>
        <w:gridCol w:w="1120"/>
        <w:gridCol w:w="815"/>
        <w:gridCol w:w="801"/>
      </w:tblGrid>
      <w:tr w:rsidR="005B226D" w:rsidRPr="00C20730" w:rsidTr="00E13F90">
        <w:tc>
          <w:tcPr>
            <w:tcW w:w="0" w:type="auto"/>
            <w:shd w:val="clear" w:color="auto" w:fill="auto"/>
            <w:vAlign w:val="bottom"/>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W</w:t>
            </w:r>
          </w:p>
        </w:tc>
        <w:tc>
          <w:tcPr>
            <w:tcW w:w="0" w:type="auto"/>
            <w:shd w:val="clear" w:color="auto" w:fill="auto"/>
            <w:vAlign w:val="bottom"/>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Эмпирические частоты p</w:t>
            </w:r>
          </w:p>
        </w:tc>
        <w:tc>
          <w:tcPr>
            <w:tcW w:w="0" w:type="auto"/>
            <w:shd w:val="clear" w:color="auto" w:fill="auto"/>
            <w:vAlign w:val="bottom"/>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W-M</w:t>
            </w:r>
          </w:p>
        </w:tc>
        <w:tc>
          <w:tcPr>
            <w:tcW w:w="0" w:type="auto"/>
            <w:shd w:val="clear" w:color="auto" w:fill="auto"/>
            <w:vAlign w:val="bottom"/>
          </w:tcPr>
          <w:p w:rsidR="00E6509F" w:rsidRPr="00C20730" w:rsidRDefault="00E6509F" w:rsidP="006279B9">
            <w:pPr>
              <w:pStyle w:val="Compact"/>
              <w:spacing w:before="0" w:after="0" w:line="251" w:lineRule="auto"/>
              <w:rPr>
                <w:rFonts w:ascii="Times New Roman" w:hAnsi="Times New Roman"/>
                <w:b/>
                <w:sz w:val="16"/>
                <w:szCs w:val="16"/>
              </w:rPr>
            </w:pPr>
            <w:proofErr w:type="gramStart"/>
            <w:r w:rsidRPr="00C20730">
              <w:rPr>
                <w:rFonts w:ascii="Times New Roman" w:hAnsi="Times New Roman"/>
                <w:b/>
                <w:sz w:val="16"/>
                <w:szCs w:val="16"/>
              </w:rPr>
              <w:t>x</w:t>
            </w:r>
            <w:proofErr w:type="gramEnd"/>
            <w:r w:rsidRPr="00C20730">
              <w:rPr>
                <w:rFonts w:ascii="Times New Roman" w:hAnsi="Times New Roman"/>
                <w:b/>
                <w:sz w:val="16"/>
                <w:szCs w:val="16"/>
              </w:rPr>
              <w:t xml:space="preserve"> (из обр.)</w:t>
            </w:r>
          </w:p>
        </w:tc>
        <w:tc>
          <w:tcPr>
            <w:tcW w:w="0" w:type="auto"/>
            <w:shd w:val="clear" w:color="auto" w:fill="auto"/>
            <w:vAlign w:val="bottom"/>
          </w:tcPr>
          <w:p w:rsidR="00E6509F" w:rsidRPr="00C20730" w:rsidRDefault="00E6509F" w:rsidP="006279B9">
            <w:pPr>
              <w:pStyle w:val="Compact"/>
              <w:spacing w:before="0" w:after="0" w:line="251" w:lineRule="auto"/>
              <w:rPr>
                <w:rFonts w:ascii="Times New Roman" w:hAnsi="Times New Roman"/>
                <w:b/>
                <w:sz w:val="16"/>
                <w:szCs w:val="16"/>
              </w:rPr>
            </w:pPr>
            <w:proofErr w:type="gramStart"/>
            <w:r w:rsidRPr="00C20730">
              <w:rPr>
                <w:rFonts w:ascii="Times New Roman" w:hAnsi="Times New Roman"/>
                <w:b/>
                <w:sz w:val="16"/>
                <w:szCs w:val="16"/>
              </w:rPr>
              <w:t>x</w:t>
            </w:r>
            <w:proofErr w:type="gramEnd"/>
            <w:r w:rsidRPr="00C20730">
              <w:rPr>
                <w:rFonts w:ascii="Times New Roman" w:hAnsi="Times New Roman"/>
                <w:b/>
                <w:sz w:val="16"/>
                <w:szCs w:val="16"/>
              </w:rPr>
              <w:t xml:space="preserve"> (расч.)</w:t>
            </w:r>
          </w:p>
        </w:tc>
        <w:tc>
          <w:tcPr>
            <w:tcW w:w="0" w:type="auto"/>
            <w:shd w:val="clear" w:color="auto" w:fill="auto"/>
            <w:vAlign w:val="bottom"/>
          </w:tcPr>
          <w:p w:rsidR="00E6509F" w:rsidRPr="00C20730" w:rsidRDefault="00E6509F" w:rsidP="006279B9">
            <w:pPr>
              <w:pStyle w:val="Compact"/>
              <w:spacing w:before="0" w:after="0" w:line="251" w:lineRule="auto"/>
              <w:rPr>
                <w:rFonts w:ascii="Times New Roman" w:hAnsi="Times New Roman"/>
                <w:b/>
                <w:sz w:val="16"/>
                <w:szCs w:val="16"/>
              </w:rPr>
            </w:pPr>
            <w:proofErr w:type="gramStart"/>
            <w:r w:rsidRPr="00C20730">
              <w:rPr>
                <w:rFonts w:ascii="Times New Roman" w:hAnsi="Times New Roman"/>
                <w:b/>
                <w:sz w:val="16"/>
                <w:szCs w:val="16"/>
              </w:rPr>
              <w:t>f(</w:t>
            </w:r>
            <w:proofErr w:type="gramEnd"/>
            <w:r w:rsidRPr="00C20730">
              <w:rPr>
                <w:rFonts w:ascii="Times New Roman" w:hAnsi="Times New Roman"/>
                <w:b/>
                <w:sz w:val="16"/>
                <w:szCs w:val="16"/>
              </w:rPr>
              <w:t>x) (из обр.)</w:t>
            </w:r>
          </w:p>
        </w:tc>
        <w:tc>
          <w:tcPr>
            <w:tcW w:w="0" w:type="auto"/>
            <w:shd w:val="clear" w:color="auto" w:fill="auto"/>
            <w:vAlign w:val="bottom"/>
          </w:tcPr>
          <w:p w:rsidR="00E6509F" w:rsidRPr="00C20730" w:rsidRDefault="00E6509F" w:rsidP="006279B9">
            <w:pPr>
              <w:pStyle w:val="Compact"/>
              <w:spacing w:before="0" w:after="0" w:line="251" w:lineRule="auto"/>
              <w:rPr>
                <w:rFonts w:ascii="Times New Roman" w:hAnsi="Times New Roman"/>
                <w:b/>
                <w:sz w:val="16"/>
                <w:szCs w:val="16"/>
                <w:lang w:val="ru-RU"/>
              </w:rPr>
            </w:pPr>
            <w:proofErr w:type="gramStart"/>
            <w:r w:rsidRPr="00C20730">
              <w:rPr>
                <w:rFonts w:ascii="Times New Roman" w:hAnsi="Times New Roman"/>
                <w:b/>
                <w:sz w:val="16"/>
                <w:szCs w:val="16"/>
              </w:rPr>
              <w:t>n</w:t>
            </w:r>
            <w:r w:rsidRPr="00C20730">
              <w:rPr>
                <w:rFonts w:ascii="Times New Roman" w:hAnsi="Times New Roman"/>
                <w:b/>
                <w:i/>
                <w:sz w:val="16"/>
                <w:szCs w:val="16"/>
              </w:rPr>
              <w:t>k</w:t>
            </w:r>
            <w:r w:rsidRPr="00C20730">
              <w:rPr>
                <w:rFonts w:ascii="Times New Roman" w:hAnsi="Times New Roman"/>
                <w:b/>
                <w:sz w:val="16"/>
                <w:szCs w:val="16"/>
              </w:rPr>
              <w:t>f</w:t>
            </w:r>
            <w:r w:rsidRPr="00C20730">
              <w:rPr>
                <w:rFonts w:ascii="Times New Roman" w:hAnsi="Times New Roman"/>
                <w:b/>
                <w:sz w:val="16"/>
                <w:szCs w:val="16"/>
                <w:lang w:val="ru-RU"/>
              </w:rPr>
              <w:t>(</w:t>
            </w:r>
            <w:proofErr w:type="gramEnd"/>
            <w:r w:rsidRPr="00C20730">
              <w:rPr>
                <w:rFonts w:ascii="Times New Roman" w:hAnsi="Times New Roman"/>
                <w:b/>
                <w:sz w:val="16"/>
                <w:szCs w:val="16"/>
              </w:rPr>
              <w:t>x</w:t>
            </w:r>
            <w:r w:rsidRPr="00C20730">
              <w:rPr>
                <w:rFonts w:ascii="Times New Roman" w:hAnsi="Times New Roman"/>
                <w:b/>
                <w:sz w:val="16"/>
                <w:szCs w:val="16"/>
                <w:lang w:val="ru-RU"/>
              </w:rPr>
              <w:t>)/</w:t>
            </w:r>
            <w:r w:rsidRPr="00C20730">
              <w:rPr>
                <w:rFonts w:ascii="Times New Roman" w:hAnsi="Times New Roman"/>
                <w:b/>
                <w:sz w:val="16"/>
                <w:szCs w:val="16"/>
              </w:rPr>
              <w:t>σ</w:t>
            </w:r>
            <w:r w:rsidRPr="00C20730">
              <w:rPr>
                <w:rFonts w:ascii="Times New Roman" w:hAnsi="Times New Roman"/>
                <w:b/>
                <w:sz w:val="16"/>
                <w:szCs w:val="16"/>
                <w:lang w:val="ru-RU"/>
              </w:rPr>
              <w:t xml:space="preserve"> (из обр.)</w:t>
            </w:r>
          </w:p>
        </w:tc>
        <w:tc>
          <w:tcPr>
            <w:tcW w:w="0" w:type="auto"/>
            <w:shd w:val="clear" w:color="auto" w:fill="auto"/>
            <w:vAlign w:val="bottom"/>
          </w:tcPr>
          <w:p w:rsidR="00E6509F" w:rsidRPr="00C20730" w:rsidRDefault="00E6509F" w:rsidP="006279B9">
            <w:pPr>
              <w:pStyle w:val="Compact"/>
              <w:spacing w:before="0" w:after="0" w:line="251" w:lineRule="auto"/>
              <w:rPr>
                <w:rFonts w:ascii="Times New Roman" w:hAnsi="Times New Roman"/>
                <w:b/>
                <w:sz w:val="16"/>
                <w:szCs w:val="16"/>
              </w:rPr>
            </w:pPr>
            <w:proofErr w:type="gramStart"/>
            <w:r w:rsidRPr="00C20730">
              <w:rPr>
                <w:rFonts w:ascii="Times New Roman" w:hAnsi="Times New Roman"/>
                <w:b/>
                <w:sz w:val="16"/>
                <w:szCs w:val="16"/>
              </w:rPr>
              <w:t>n</w:t>
            </w:r>
            <w:r w:rsidRPr="00C20730">
              <w:rPr>
                <w:rFonts w:ascii="Times New Roman" w:hAnsi="Times New Roman"/>
                <w:b/>
                <w:i/>
                <w:sz w:val="16"/>
                <w:szCs w:val="16"/>
              </w:rPr>
              <w:t>k</w:t>
            </w:r>
            <w:r w:rsidRPr="00C20730">
              <w:rPr>
                <w:rFonts w:ascii="Times New Roman" w:hAnsi="Times New Roman"/>
                <w:b/>
                <w:sz w:val="16"/>
                <w:szCs w:val="16"/>
              </w:rPr>
              <w:t>f(</w:t>
            </w:r>
            <w:proofErr w:type="gramEnd"/>
            <w:r w:rsidRPr="00C20730">
              <w:rPr>
                <w:rFonts w:ascii="Times New Roman" w:hAnsi="Times New Roman"/>
                <w:b/>
                <w:sz w:val="16"/>
                <w:szCs w:val="16"/>
              </w:rPr>
              <w:t>x)/σ (расч.)</w:t>
            </w:r>
          </w:p>
        </w:tc>
        <w:tc>
          <w:tcPr>
            <w:tcW w:w="0" w:type="auto"/>
            <w:shd w:val="clear" w:color="auto" w:fill="auto"/>
            <w:vAlign w:val="bottom"/>
          </w:tcPr>
          <w:p w:rsidR="00E6509F" w:rsidRPr="00C20730" w:rsidRDefault="00E6509F" w:rsidP="006279B9">
            <w:pPr>
              <w:pStyle w:val="Compact"/>
              <w:spacing w:before="0" w:after="0" w:line="251" w:lineRule="auto"/>
              <w:rPr>
                <w:rFonts w:ascii="Times New Roman" w:hAnsi="Times New Roman"/>
                <w:b/>
                <w:sz w:val="16"/>
                <w:szCs w:val="16"/>
              </w:rPr>
            </w:pPr>
            <w:proofErr w:type="gramStart"/>
            <w:r w:rsidRPr="00C20730">
              <w:rPr>
                <w:rFonts w:ascii="Times New Roman" w:hAnsi="Times New Roman"/>
                <w:b/>
                <w:sz w:val="16"/>
                <w:szCs w:val="16"/>
              </w:rPr>
              <w:t>p</w:t>
            </w:r>
            <w:proofErr w:type="gramEnd"/>
            <w:r w:rsidRPr="00C20730">
              <w:rPr>
                <w:rFonts w:ascii="Times New Roman" w:hAnsi="Times New Roman"/>
                <w:b/>
                <w:sz w:val="16"/>
                <w:szCs w:val="16"/>
              </w:rPr>
              <w:t>’ (из обр.)</w:t>
            </w:r>
          </w:p>
        </w:tc>
        <w:tc>
          <w:tcPr>
            <w:tcW w:w="0" w:type="auto"/>
            <w:shd w:val="clear" w:color="auto" w:fill="auto"/>
            <w:vAlign w:val="bottom"/>
          </w:tcPr>
          <w:p w:rsidR="00E6509F" w:rsidRPr="00C20730" w:rsidRDefault="00E6509F" w:rsidP="006279B9">
            <w:pPr>
              <w:pStyle w:val="Compact"/>
              <w:spacing w:before="0" w:after="0" w:line="251" w:lineRule="auto"/>
              <w:rPr>
                <w:rFonts w:ascii="Times New Roman" w:hAnsi="Times New Roman"/>
                <w:b/>
                <w:sz w:val="16"/>
                <w:szCs w:val="16"/>
              </w:rPr>
            </w:pPr>
            <w:proofErr w:type="gramStart"/>
            <w:r w:rsidRPr="00C20730">
              <w:rPr>
                <w:rFonts w:ascii="Times New Roman" w:hAnsi="Times New Roman"/>
                <w:b/>
                <w:sz w:val="16"/>
                <w:szCs w:val="16"/>
              </w:rPr>
              <w:t>p</w:t>
            </w:r>
            <w:proofErr w:type="gramEnd"/>
            <w:r w:rsidRPr="00C20730">
              <w:rPr>
                <w:rFonts w:ascii="Times New Roman" w:hAnsi="Times New Roman"/>
                <w:b/>
                <w:sz w:val="16"/>
                <w:szCs w:val="16"/>
              </w:rPr>
              <w:t>’ (расч.)</w:t>
            </w:r>
          </w:p>
        </w:tc>
      </w:tr>
      <w:tr w:rsidR="005B226D" w:rsidRPr="00C20730" w:rsidTr="00E13F90">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450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33</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2.43</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2.408759</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0.021</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1.5</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1.532847</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w:t>
            </w:r>
          </w:p>
        </w:tc>
      </w:tr>
      <w:tr w:rsidR="005B226D" w:rsidRPr="00C20730" w:rsidTr="00E13F90">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440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7</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23</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1.69</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1.678832</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0.096</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7.0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7.007299</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7</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7</w:t>
            </w:r>
          </w:p>
        </w:tc>
      </w:tr>
      <w:tr w:rsidR="005B226D" w:rsidRPr="00C20730" w:rsidTr="00E13F90">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430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13</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0.96</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0.948905</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0.252</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18.4</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18.394161</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18</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18</w:t>
            </w:r>
          </w:p>
        </w:tc>
      </w:tr>
      <w:tr w:rsidR="005B226D" w:rsidRPr="00C20730" w:rsidTr="00E13F90">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420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30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3</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0.22</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0.218978</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0.389</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28.5</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28.394161</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29</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28</w:t>
            </w:r>
          </w:p>
        </w:tc>
      </w:tr>
      <w:tr w:rsidR="005B226D" w:rsidRPr="00C20730" w:rsidTr="00E13F90">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410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25</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-7</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0.51</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-0.510949</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0.350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25.6</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25.547445</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26</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26</w:t>
            </w:r>
          </w:p>
        </w:tc>
      </w:tr>
      <w:tr w:rsidR="005B226D" w:rsidRPr="00C20730" w:rsidTr="00E13F90">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400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-17</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1.25</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-1.240876</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0.183</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13.5</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13.357664</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14</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13</w:t>
            </w:r>
          </w:p>
        </w:tc>
      </w:tr>
      <w:tr w:rsidR="005B226D" w:rsidRPr="00C20730" w:rsidTr="00E13F90">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390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6</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-27</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1.99</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-1.970803</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0.055</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4.0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4.014599</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4</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4</w:t>
            </w:r>
          </w:p>
        </w:tc>
      </w:tr>
      <w:tr w:rsidR="005B226D" w:rsidRPr="00C20730" w:rsidTr="00E13F90">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380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-37</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2.72</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-2.700730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0.010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0.7</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0.729927</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w:t>
            </w:r>
          </w:p>
        </w:tc>
      </w:tr>
      <w:tr w:rsidR="005B226D" w:rsidRPr="00C20730" w:rsidTr="00E13F90">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Итого</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100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99.2</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99.0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100</w:t>
            </w:r>
          </w:p>
        </w:tc>
        <w:tc>
          <w:tcPr>
            <w:tcW w:w="0" w:type="auto"/>
            <w:shd w:val="clear" w:color="auto" w:fill="auto"/>
          </w:tcPr>
          <w:p w:rsidR="00E6509F" w:rsidRPr="00C20730" w:rsidRDefault="00E6509F"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99</w:t>
            </w:r>
          </w:p>
        </w:tc>
      </w:tr>
    </w:tbl>
    <w:p w:rsidR="00E6509F" w:rsidRPr="00C20730" w:rsidRDefault="00E6509F" w:rsidP="006279B9">
      <w:pPr>
        <w:pStyle w:val="a0"/>
        <w:spacing w:before="0" w:after="0" w:line="251" w:lineRule="auto"/>
        <w:rPr>
          <w:rFonts w:ascii="Times New Roman" w:hAnsi="Times New Roman"/>
          <w:sz w:val="32"/>
          <w:szCs w:val="32"/>
        </w:rPr>
      </w:pPr>
      <w:r w:rsidRPr="00C20730">
        <w:rPr>
          <w:rFonts w:ascii="Times New Roman" w:hAnsi="Times New Roman"/>
          <w:b/>
          <w:sz w:val="32"/>
          <w:szCs w:val="32"/>
        </w:rPr>
        <w:t>Пояснения к расчетам:</w:t>
      </w:r>
    </w:p>
    <w:p w:rsidR="00E6509F" w:rsidRPr="00C20730" w:rsidRDefault="00E6509F" w:rsidP="006279B9">
      <w:pPr>
        <w:pStyle w:val="Compact"/>
        <w:numPr>
          <w:ilvl w:val="0"/>
          <w:numId w:val="1"/>
        </w:numPr>
        <w:spacing w:before="0" w:after="0" w:line="251" w:lineRule="auto"/>
        <w:rPr>
          <w:rFonts w:ascii="Times New Roman" w:hAnsi="Times New Roman"/>
          <w:sz w:val="32"/>
          <w:szCs w:val="32"/>
          <w:lang w:val="ru-RU"/>
        </w:rPr>
      </w:pPr>
      <w:proofErr w:type="gramStart"/>
      <w:r w:rsidRPr="00C20730">
        <w:rPr>
          <w:rStyle w:val="VerbatimChar"/>
          <w:rFonts w:ascii="Times New Roman" w:hAnsi="Times New Roman"/>
          <w:b/>
          <w:sz w:val="32"/>
          <w:szCs w:val="32"/>
        </w:rPr>
        <w:t>x</w:t>
      </w:r>
      <w:proofErr w:type="gramEnd"/>
      <w:r w:rsidRPr="00C20730">
        <w:rPr>
          <w:rStyle w:val="VerbatimChar"/>
          <w:rFonts w:ascii="Times New Roman" w:hAnsi="Times New Roman"/>
          <w:b/>
          <w:sz w:val="32"/>
          <w:szCs w:val="32"/>
          <w:lang w:val="ru-RU"/>
        </w:rPr>
        <w:t xml:space="preserve"> (расч.)</w:t>
      </w:r>
      <w:r w:rsidRPr="00C20730">
        <w:rPr>
          <w:rFonts w:ascii="Times New Roman" w:hAnsi="Times New Roman"/>
          <w:sz w:val="32"/>
          <w:szCs w:val="32"/>
          <w:lang w:val="ru-RU"/>
        </w:rPr>
        <w:t xml:space="preserve">: Рассчитано по формуле </w:t>
      </w:r>
      <m:oMath>
        <m:r>
          <w:rPr>
            <w:rFonts w:ascii="Cambria Math" w:hAnsi="Cambria Math"/>
            <w:sz w:val="32"/>
            <w:szCs w:val="32"/>
          </w:rPr>
          <m:t>x</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W</m:t>
            </m:r>
            <m:r>
              <w:rPr>
                <w:rFonts w:ascii="Cambria Math" w:hAnsi="Cambria Math"/>
                <w:sz w:val="32"/>
                <w:szCs w:val="32"/>
                <w:lang w:val="ru-RU"/>
              </w:rPr>
              <m:t>-</m:t>
            </m:r>
            <m:r>
              <w:rPr>
                <w:rFonts w:ascii="Cambria Math" w:hAnsi="Cambria Math"/>
                <w:sz w:val="32"/>
                <w:szCs w:val="32"/>
              </w:rPr>
              <m:t>M</m:t>
            </m:r>
          </m:num>
          <m:den>
            <m:r>
              <w:rPr>
                <w:rFonts w:ascii="Cambria Math" w:hAnsi="Cambria Math"/>
                <w:sz w:val="32"/>
                <w:szCs w:val="32"/>
              </w:rPr>
              <m:t>σ</m:t>
            </m:r>
          </m:den>
        </m:f>
      </m:oMath>
      <w:r w:rsidRPr="00C20730">
        <w:rPr>
          <w:rFonts w:ascii="Times New Roman" w:hAnsi="Times New Roman"/>
          <w:sz w:val="32"/>
          <w:szCs w:val="32"/>
          <w:lang w:val="ru-RU"/>
        </w:rPr>
        <w:t xml:space="preserve"> с использованием точных значений </w:t>
      </w:r>
      <m:oMath>
        <m:r>
          <w:rPr>
            <w:rFonts w:ascii="Cambria Math" w:hAnsi="Cambria Math"/>
            <w:sz w:val="32"/>
            <w:szCs w:val="32"/>
          </w:rPr>
          <m:t>W</m:t>
        </m:r>
      </m:oMath>
      <w:r w:rsidRPr="00C20730">
        <w:rPr>
          <w:rFonts w:ascii="Times New Roman" w:hAnsi="Times New Roman"/>
          <w:sz w:val="32"/>
          <w:szCs w:val="32"/>
          <w:lang w:val="ru-RU"/>
        </w:rPr>
        <w:t xml:space="preserve">, </w:t>
      </w:r>
      <m:oMath>
        <m:r>
          <w:rPr>
            <w:rFonts w:ascii="Cambria Math" w:hAnsi="Cambria Math"/>
            <w:sz w:val="32"/>
            <w:szCs w:val="32"/>
          </w:rPr>
          <m:t>M</m:t>
        </m:r>
        <m:r>
          <w:rPr>
            <w:rFonts w:ascii="Cambria Math" w:hAnsi="Cambria Math"/>
            <w:sz w:val="32"/>
            <w:szCs w:val="32"/>
            <w:lang w:val="ru-RU"/>
          </w:rPr>
          <m:t>=417.0</m:t>
        </m:r>
      </m:oMath>
      <w:r w:rsidRPr="00C20730">
        <w:rPr>
          <w:rFonts w:ascii="Times New Roman" w:hAnsi="Times New Roman"/>
          <w:sz w:val="32"/>
          <w:szCs w:val="32"/>
          <w:lang w:val="ru-RU"/>
        </w:rPr>
        <w:t xml:space="preserve"> и </w:t>
      </w:r>
      <m:oMath>
        <m:r>
          <w:rPr>
            <w:rFonts w:ascii="Cambria Math" w:hAnsi="Cambria Math"/>
            <w:sz w:val="32"/>
            <w:szCs w:val="32"/>
          </w:rPr>
          <m:t>σ</m:t>
        </m:r>
        <m:r>
          <w:rPr>
            <w:rFonts w:ascii="Cambria Math" w:hAnsi="Cambria Math"/>
            <w:sz w:val="32"/>
            <w:szCs w:val="32"/>
            <w:lang w:val="ru-RU"/>
          </w:rPr>
          <m:t>=13.7</m:t>
        </m:r>
      </m:oMath>
      <w:r w:rsidRPr="00C20730">
        <w:rPr>
          <w:rFonts w:ascii="Times New Roman" w:hAnsi="Times New Roman"/>
          <w:sz w:val="32"/>
          <w:szCs w:val="32"/>
          <w:lang w:val="ru-RU"/>
        </w:rPr>
        <w:t>.</w:t>
      </w:r>
    </w:p>
    <w:p w:rsidR="00E6509F" w:rsidRPr="00C20730" w:rsidRDefault="00E6509F" w:rsidP="006279B9">
      <w:pPr>
        <w:pStyle w:val="Compact"/>
        <w:numPr>
          <w:ilvl w:val="0"/>
          <w:numId w:val="1"/>
        </w:numPr>
        <w:spacing w:before="0" w:after="0" w:line="251" w:lineRule="auto"/>
        <w:rPr>
          <w:rFonts w:ascii="Times New Roman" w:hAnsi="Times New Roman"/>
          <w:sz w:val="32"/>
          <w:szCs w:val="32"/>
          <w:lang w:val="ru-RU"/>
        </w:rPr>
      </w:pPr>
      <w:proofErr w:type="gramStart"/>
      <w:r w:rsidRPr="00C20730">
        <w:rPr>
          <w:rStyle w:val="VerbatimChar"/>
          <w:rFonts w:ascii="Times New Roman" w:hAnsi="Times New Roman"/>
          <w:b/>
          <w:sz w:val="32"/>
          <w:szCs w:val="32"/>
        </w:rPr>
        <w:t>n</w:t>
      </w:r>
      <w:r w:rsidRPr="00C20730">
        <w:rPr>
          <w:rStyle w:val="VerbatimChar"/>
          <w:rFonts w:ascii="Times New Roman" w:hAnsi="Times New Roman"/>
          <w:b/>
          <w:sz w:val="32"/>
          <w:szCs w:val="32"/>
          <w:lang w:val="ru-RU"/>
        </w:rPr>
        <w:t>*</w:t>
      </w:r>
      <w:proofErr w:type="gramEnd"/>
      <w:r w:rsidRPr="00C20730">
        <w:rPr>
          <w:rStyle w:val="VerbatimChar"/>
          <w:rFonts w:ascii="Times New Roman" w:hAnsi="Times New Roman"/>
          <w:b/>
          <w:sz w:val="32"/>
          <w:szCs w:val="32"/>
        </w:rPr>
        <w:t>k</w:t>
      </w:r>
      <w:r w:rsidRPr="00C20730">
        <w:rPr>
          <w:rStyle w:val="VerbatimChar"/>
          <w:rFonts w:ascii="Times New Roman" w:hAnsi="Times New Roman"/>
          <w:b/>
          <w:sz w:val="32"/>
          <w:szCs w:val="32"/>
          <w:lang w:val="ru-RU"/>
        </w:rPr>
        <w:t>*</w:t>
      </w:r>
      <w:r w:rsidRPr="00C20730">
        <w:rPr>
          <w:rStyle w:val="VerbatimChar"/>
          <w:rFonts w:ascii="Times New Roman" w:hAnsi="Times New Roman"/>
          <w:b/>
          <w:sz w:val="32"/>
          <w:szCs w:val="32"/>
        </w:rPr>
        <w:t>f</w:t>
      </w:r>
      <w:r w:rsidRPr="00C20730">
        <w:rPr>
          <w:rStyle w:val="VerbatimChar"/>
          <w:rFonts w:ascii="Times New Roman" w:hAnsi="Times New Roman"/>
          <w:b/>
          <w:sz w:val="32"/>
          <w:szCs w:val="32"/>
          <w:lang w:val="ru-RU"/>
        </w:rPr>
        <w:t>(</w:t>
      </w:r>
      <w:r w:rsidRPr="00C20730">
        <w:rPr>
          <w:rStyle w:val="VerbatimChar"/>
          <w:rFonts w:ascii="Times New Roman" w:hAnsi="Times New Roman"/>
          <w:b/>
          <w:sz w:val="32"/>
          <w:szCs w:val="32"/>
        </w:rPr>
        <w:t>x</w:t>
      </w:r>
      <w:r w:rsidRPr="00C20730">
        <w:rPr>
          <w:rStyle w:val="VerbatimChar"/>
          <w:rFonts w:ascii="Times New Roman" w:hAnsi="Times New Roman"/>
          <w:b/>
          <w:sz w:val="32"/>
          <w:szCs w:val="32"/>
          <w:lang w:val="ru-RU"/>
        </w:rPr>
        <w:t>)/</w:t>
      </w:r>
      <w:r w:rsidRPr="00C20730">
        <w:rPr>
          <w:rStyle w:val="VerbatimChar"/>
          <w:rFonts w:ascii="Times New Roman" w:hAnsi="Times New Roman"/>
          <w:b/>
          <w:sz w:val="32"/>
          <w:szCs w:val="32"/>
        </w:rPr>
        <w:t>σ</w:t>
      </w:r>
      <w:r w:rsidRPr="00C20730">
        <w:rPr>
          <w:rStyle w:val="VerbatimChar"/>
          <w:rFonts w:ascii="Times New Roman" w:hAnsi="Times New Roman"/>
          <w:b/>
          <w:sz w:val="32"/>
          <w:szCs w:val="32"/>
          <w:lang w:val="ru-RU"/>
        </w:rPr>
        <w:t xml:space="preserve"> (расч.)</w:t>
      </w:r>
      <w:r w:rsidRPr="00C20730">
        <w:rPr>
          <w:rFonts w:ascii="Times New Roman" w:hAnsi="Times New Roman"/>
          <w:sz w:val="32"/>
          <w:szCs w:val="32"/>
          <w:lang w:val="ru-RU"/>
        </w:rPr>
        <w:t xml:space="preserve">: Рассчитано по формуле </w:t>
      </w:r>
      <m:oMath>
        <m:r>
          <w:rPr>
            <w:rFonts w:ascii="Cambria Math" w:hAnsi="Cambria Math"/>
            <w:sz w:val="32"/>
            <w:szCs w:val="32"/>
          </w:rPr>
          <m:t>p</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k</m:t>
            </m:r>
            <m:r>
              <w:rPr>
                <w:rFonts w:ascii="Cambria Math" w:hAnsi="Cambria Math"/>
                <w:sz w:val="32"/>
                <w:szCs w:val="32"/>
                <w:lang w:val="ru-RU"/>
              </w:rPr>
              <m:t>⋅</m:t>
            </m:r>
            <m:r>
              <w:rPr>
                <w:rFonts w:ascii="Cambria Math" w:hAnsi="Cambria Math"/>
                <w:sz w:val="32"/>
                <w:szCs w:val="32"/>
              </w:rPr>
              <m:t>f</m:t>
            </m:r>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num>
          <m:den>
            <m:r>
              <w:rPr>
                <w:rFonts w:ascii="Cambria Math" w:hAnsi="Cambria Math"/>
                <w:sz w:val="32"/>
                <w:szCs w:val="32"/>
              </w:rPr>
              <m:t>σ</m:t>
            </m:r>
          </m:den>
        </m:f>
      </m:oMath>
      <w:r w:rsidRPr="00C20730">
        <w:rPr>
          <w:rFonts w:ascii="Times New Roman" w:hAnsi="Times New Roman"/>
          <w:sz w:val="32"/>
          <w:szCs w:val="32"/>
          <w:lang w:val="ru-RU"/>
        </w:rPr>
        <w:t xml:space="preserve"> с использованием </w:t>
      </w:r>
      <m:oMath>
        <m:r>
          <w:rPr>
            <w:rFonts w:ascii="Cambria Math" w:hAnsi="Cambria Math"/>
            <w:sz w:val="32"/>
            <w:szCs w:val="32"/>
          </w:rPr>
          <m:t>n</m:t>
        </m:r>
        <m:r>
          <w:rPr>
            <w:rFonts w:ascii="Cambria Math" w:hAnsi="Cambria Math"/>
            <w:sz w:val="32"/>
            <w:szCs w:val="32"/>
            <w:lang w:val="ru-RU"/>
          </w:rPr>
          <m:t>=100</m:t>
        </m:r>
      </m:oMath>
      <w:r w:rsidRPr="00C20730">
        <w:rPr>
          <w:rFonts w:ascii="Times New Roman" w:hAnsi="Times New Roman"/>
          <w:sz w:val="32"/>
          <w:szCs w:val="32"/>
          <w:lang w:val="ru-RU"/>
        </w:rPr>
        <w:t xml:space="preserve">, </w:t>
      </w:r>
      <m:oMath>
        <m:r>
          <w:rPr>
            <w:rFonts w:ascii="Cambria Math" w:hAnsi="Cambria Math"/>
            <w:sz w:val="32"/>
            <w:szCs w:val="32"/>
          </w:rPr>
          <m:t>k</m:t>
        </m:r>
        <m:r>
          <w:rPr>
            <w:rFonts w:ascii="Cambria Math" w:hAnsi="Cambria Math"/>
            <w:sz w:val="32"/>
            <w:szCs w:val="32"/>
            <w:lang w:val="ru-RU"/>
          </w:rPr>
          <m:t>=10</m:t>
        </m:r>
      </m:oMath>
      <w:r w:rsidRPr="00C20730">
        <w:rPr>
          <w:rFonts w:ascii="Times New Roman" w:hAnsi="Times New Roman"/>
          <w:sz w:val="32"/>
          <w:szCs w:val="32"/>
          <w:lang w:val="ru-RU"/>
        </w:rPr>
        <w:t xml:space="preserve">, </w:t>
      </w:r>
      <m:oMath>
        <m:r>
          <w:rPr>
            <w:rFonts w:ascii="Cambria Math" w:hAnsi="Cambria Math"/>
            <w:sz w:val="32"/>
            <w:szCs w:val="32"/>
          </w:rPr>
          <m:t>σ</m:t>
        </m:r>
        <m:r>
          <w:rPr>
            <w:rFonts w:ascii="Cambria Math" w:hAnsi="Cambria Math"/>
            <w:sz w:val="32"/>
            <w:szCs w:val="32"/>
            <w:lang w:val="ru-RU"/>
          </w:rPr>
          <m:t>=13.7</m:t>
        </m:r>
      </m:oMath>
      <w:r w:rsidRPr="00C20730">
        <w:rPr>
          <w:rFonts w:ascii="Times New Roman" w:hAnsi="Times New Roman"/>
          <w:sz w:val="32"/>
          <w:szCs w:val="32"/>
          <w:lang w:val="ru-RU"/>
        </w:rPr>
        <w:t xml:space="preserve"> и значений </w:t>
      </w:r>
      <m:oMath>
        <m:r>
          <w:rPr>
            <w:rFonts w:ascii="Cambria Math" w:hAnsi="Cambria Math"/>
            <w:sz w:val="32"/>
            <w:szCs w:val="32"/>
          </w:rPr>
          <m:t>f</m:t>
        </m:r>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oMath>
      <w:r w:rsidRPr="00C20730">
        <w:rPr>
          <w:rFonts w:ascii="Times New Roman" w:hAnsi="Times New Roman"/>
          <w:sz w:val="32"/>
          <w:szCs w:val="32"/>
          <w:lang w:val="ru-RU"/>
        </w:rPr>
        <w:t xml:space="preserve"> из исходного изображения.</w:t>
      </w:r>
    </w:p>
    <w:p w:rsidR="00E6509F" w:rsidRPr="00C20730" w:rsidRDefault="00E6509F" w:rsidP="006279B9">
      <w:pPr>
        <w:pStyle w:val="Compact"/>
        <w:numPr>
          <w:ilvl w:val="0"/>
          <w:numId w:val="1"/>
        </w:numPr>
        <w:spacing w:before="0" w:after="0" w:line="251" w:lineRule="auto"/>
        <w:rPr>
          <w:rFonts w:ascii="Times New Roman" w:hAnsi="Times New Roman"/>
          <w:sz w:val="32"/>
          <w:szCs w:val="32"/>
          <w:lang w:val="ru-RU"/>
        </w:rPr>
      </w:pPr>
      <w:proofErr w:type="gramStart"/>
      <w:r w:rsidRPr="00C20730">
        <w:rPr>
          <w:rStyle w:val="VerbatimChar"/>
          <w:rFonts w:ascii="Times New Roman" w:hAnsi="Times New Roman"/>
          <w:b/>
          <w:sz w:val="32"/>
          <w:szCs w:val="32"/>
        </w:rPr>
        <w:t>p</w:t>
      </w:r>
      <w:proofErr w:type="gramEnd"/>
      <w:r w:rsidRPr="00C20730">
        <w:rPr>
          <w:rStyle w:val="VerbatimChar"/>
          <w:rFonts w:ascii="Times New Roman" w:hAnsi="Times New Roman"/>
          <w:b/>
          <w:sz w:val="32"/>
          <w:szCs w:val="32"/>
          <w:lang w:val="ru-RU"/>
        </w:rPr>
        <w:t>' (расч.)</w:t>
      </w:r>
      <w:r w:rsidRPr="00C20730">
        <w:rPr>
          <w:rFonts w:ascii="Times New Roman" w:hAnsi="Times New Roman"/>
          <w:sz w:val="32"/>
          <w:szCs w:val="32"/>
          <w:lang w:val="ru-RU"/>
        </w:rPr>
        <w:t xml:space="preserve">: Получено путем округления </w:t>
      </w:r>
      <w:r w:rsidRPr="00C20730">
        <w:rPr>
          <w:rStyle w:val="VerbatimChar"/>
          <w:rFonts w:ascii="Times New Roman" w:hAnsi="Times New Roman"/>
          <w:sz w:val="32"/>
          <w:szCs w:val="32"/>
        </w:rPr>
        <w:t>n</w:t>
      </w:r>
      <w:r w:rsidRPr="00C20730">
        <w:rPr>
          <w:rStyle w:val="VerbatimChar"/>
          <w:rFonts w:ascii="Times New Roman" w:hAnsi="Times New Roman"/>
          <w:sz w:val="32"/>
          <w:szCs w:val="32"/>
          <w:lang w:val="ru-RU"/>
        </w:rPr>
        <w:t>*</w:t>
      </w:r>
      <w:r w:rsidRPr="00C20730">
        <w:rPr>
          <w:rStyle w:val="VerbatimChar"/>
          <w:rFonts w:ascii="Times New Roman" w:hAnsi="Times New Roman"/>
          <w:sz w:val="32"/>
          <w:szCs w:val="32"/>
        </w:rPr>
        <w:t>k</w:t>
      </w:r>
      <w:r w:rsidRPr="00C20730">
        <w:rPr>
          <w:rStyle w:val="VerbatimChar"/>
          <w:rFonts w:ascii="Times New Roman" w:hAnsi="Times New Roman"/>
          <w:sz w:val="32"/>
          <w:szCs w:val="32"/>
          <w:lang w:val="ru-RU"/>
        </w:rPr>
        <w:t>*</w:t>
      </w:r>
      <w:r w:rsidRPr="00C20730">
        <w:rPr>
          <w:rStyle w:val="VerbatimChar"/>
          <w:rFonts w:ascii="Times New Roman" w:hAnsi="Times New Roman"/>
          <w:sz w:val="32"/>
          <w:szCs w:val="32"/>
        </w:rPr>
        <w:t>f</w:t>
      </w:r>
      <w:r w:rsidRPr="00C20730">
        <w:rPr>
          <w:rStyle w:val="VerbatimChar"/>
          <w:rFonts w:ascii="Times New Roman" w:hAnsi="Times New Roman"/>
          <w:sz w:val="32"/>
          <w:szCs w:val="32"/>
          <w:lang w:val="ru-RU"/>
        </w:rPr>
        <w:t>(</w:t>
      </w:r>
      <w:r w:rsidRPr="00C20730">
        <w:rPr>
          <w:rStyle w:val="VerbatimChar"/>
          <w:rFonts w:ascii="Times New Roman" w:hAnsi="Times New Roman"/>
          <w:sz w:val="32"/>
          <w:szCs w:val="32"/>
        </w:rPr>
        <w:t>x</w:t>
      </w:r>
      <w:r w:rsidRPr="00C20730">
        <w:rPr>
          <w:rStyle w:val="VerbatimChar"/>
          <w:rFonts w:ascii="Times New Roman" w:hAnsi="Times New Roman"/>
          <w:sz w:val="32"/>
          <w:szCs w:val="32"/>
          <w:lang w:val="ru-RU"/>
        </w:rPr>
        <w:t>)/</w:t>
      </w:r>
      <w:r w:rsidRPr="00C20730">
        <w:rPr>
          <w:rStyle w:val="VerbatimChar"/>
          <w:rFonts w:ascii="Times New Roman" w:hAnsi="Times New Roman"/>
          <w:sz w:val="32"/>
          <w:szCs w:val="32"/>
        </w:rPr>
        <w:t>σ</w:t>
      </w:r>
      <w:r w:rsidRPr="00C20730">
        <w:rPr>
          <w:rStyle w:val="VerbatimChar"/>
          <w:rFonts w:ascii="Times New Roman" w:hAnsi="Times New Roman"/>
          <w:sz w:val="32"/>
          <w:szCs w:val="32"/>
          <w:lang w:val="ru-RU"/>
        </w:rPr>
        <w:t xml:space="preserve"> (расч.)</w:t>
      </w:r>
      <w:r w:rsidRPr="00C20730">
        <w:rPr>
          <w:rFonts w:ascii="Times New Roman" w:hAnsi="Times New Roman"/>
          <w:sz w:val="32"/>
          <w:szCs w:val="32"/>
          <w:lang w:val="ru-RU"/>
        </w:rPr>
        <w:t xml:space="preserve"> до ближайшего целого числа.</w:t>
      </w:r>
    </w:p>
    <w:p w:rsidR="00501349" w:rsidRPr="00C20730" w:rsidRDefault="00501349" w:rsidP="006279B9">
      <w:pPr>
        <w:pStyle w:val="Compact"/>
        <w:spacing w:before="0" w:after="0" w:line="251" w:lineRule="auto"/>
        <w:rPr>
          <w:rFonts w:ascii="Times New Roman" w:hAnsi="Times New Roman"/>
          <w:sz w:val="32"/>
          <w:szCs w:val="32"/>
          <w:lang w:val="ru-RU"/>
        </w:rPr>
      </w:pPr>
    </w:p>
    <w:p w:rsidR="00E6509F" w:rsidRPr="00C20730" w:rsidRDefault="00E6509F"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Выявленные расхождения и их причины:</w:t>
      </w:r>
    </w:p>
    <w:p w:rsidR="00E6509F" w:rsidRPr="00C20730" w:rsidRDefault="00E6509F"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 xml:space="preserve">Значения </w:t>
      </w:r>
      <w:r w:rsidRPr="00C20730">
        <w:rPr>
          <w:rStyle w:val="VerbatimChar"/>
          <w:rFonts w:ascii="Times New Roman" w:hAnsi="Times New Roman"/>
          <w:b/>
          <w:sz w:val="32"/>
          <w:szCs w:val="32"/>
        </w:rPr>
        <w:t>x</w:t>
      </w:r>
      <w:r w:rsidRPr="00C20730">
        <w:rPr>
          <w:rFonts w:ascii="Times New Roman" w:hAnsi="Times New Roman"/>
          <w:sz w:val="32"/>
          <w:szCs w:val="32"/>
          <w:lang w:val="ru-RU"/>
        </w:rPr>
        <w:t xml:space="preserve">: Основные расхождения в значениях </w:t>
      </w:r>
      <w:r w:rsidRPr="00C20730">
        <w:rPr>
          <w:rStyle w:val="VerbatimChar"/>
          <w:rFonts w:ascii="Times New Roman" w:hAnsi="Times New Roman"/>
          <w:sz w:val="32"/>
          <w:szCs w:val="32"/>
        </w:rPr>
        <w:t>x</w:t>
      </w:r>
      <w:r w:rsidRPr="00C20730">
        <w:rPr>
          <w:rFonts w:ascii="Times New Roman" w:hAnsi="Times New Roman"/>
          <w:sz w:val="32"/>
          <w:szCs w:val="32"/>
          <w:lang w:val="ru-RU"/>
        </w:rPr>
        <w:t xml:space="preserve"> связаны с округлением и, в некоторых случаях, с ошибками в знаке в исходном изображении (например, для </w:t>
      </w:r>
      <m:oMath>
        <m:r>
          <w:rPr>
            <w:rFonts w:ascii="Cambria Math" w:hAnsi="Cambria Math"/>
            <w:sz w:val="32"/>
            <w:szCs w:val="32"/>
          </w:rPr>
          <m:t>W</m:t>
        </m:r>
        <m:r>
          <w:rPr>
            <w:rFonts w:ascii="Cambria Math" w:hAnsi="Cambria Math"/>
            <w:sz w:val="32"/>
            <w:szCs w:val="32"/>
            <w:lang w:val="ru-RU"/>
          </w:rPr>
          <m:t>=410</m:t>
        </m:r>
      </m:oMath>
      <w:r w:rsidRPr="00C20730">
        <w:rPr>
          <w:rFonts w:ascii="Times New Roman" w:hAnsi="Times New Roman"/>
          <w:sz w:val="32"/>
          <w:szCs w:val="32"/>
          <w:lang w:val="ru-RU"/>
        </w:rPr>
        <w:t xml:space="preserve">, </w:t>
      </w:r>
      <m:oMath>
        <m:r>
          <w:rPr>
            <w:rFonts w:ascii="Cambria Math" w:hAnsi="Cambria Math"/>
            <w:sz w:val="32"/>
            <w:szCs w:val="32"/>
          </w:rPr>
          <m:t>W</m:t>
        </m:r>
        <m:r>
          <w:rPr>
            <w:rFonts w:ascii="Cambria Math" w:hAnsi="Cambria Math"/>
            <w:sz w:val="32"/>
            <w:szCs w:val="32"/>
            <w:lang w:val="ru-RU"/>
          </w:rPr>
          <m:t>-</m:t>
        </m:r>
        <m:r>
          <w:rPr>
            <w:rFonts w:ascii="Cambria Math" w:hAnsi="Cambria Math"/>
            <w:sz w:val="32"/>
            <w:szCs w:val="32"/>
          </w:rPr>
          <m:t>M</m:t>
        </m:r>
        <m:r>
          <w:rPr>
            <w:rFonts w:ascii="Cambria Math" w:hAnsi="Cambria Math"/>
            <w:sz w:val="32"/>
            <w:szCs w:val="32"/>
            <w:lang w:val="ru-RU"/>
          </w:rPr>
          <m:t>=-7</m:t>
        </m:r>
      </m:oMath>
      <w:r w:rsidRPr="00C20730">
        <w:rPr>
          <w:rFonts w:ascii="Times New Roman" w:hAnsi="Times New Roman"/>
          <w:sz w:val="32"/>
          <w:szCs w:val="32"/>
          <w:lang w:val="ru-RU"/>
        </w:rPr>
        <w:t xml:space="preserve">, </w:t>
      </w:r>
      <m:oMath>
        <m:r>
          <w:rPr>
            <w:rFonts w:ascii="Cambria Math" w:hAnsi="Cambria Math"/>
            <w:sz w:val="32"/>
            <w:szCs w:val="32"/>
          </w:rPr>
          <m:t>x</m:t>
        </m:r>
      </m:oMath>
      <w:r w:rsidRPr="00C20730">
        <w:rPr>
          <w:rFonts w:ascii="Times New Roman" w:hAnsi="Times New Roman"/>
          <w:sz w:val="32"/>
          <w:szCs w:val="32"/>
          <w:lang w:val="ru-RU"/>
        </w:rPr>
        <w:t xml:space="preserve"> должно быть отрицательным).</w:t>
      </w:r>
    </w:p>
    <w:p w:rsidR="00E6509F" w:rsidRPr="00C20730" w:rsidRDefault="00E6509F"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 xml:space="preserve">Значения </w:t>
      </w:r>
      <w:r w:rsidRPr="00C20730">
        <w:rPr>
          <w:rStyle w:val="VerbatimChar"/>
          <w:rFonts w:ascii="Times New Roman" w:hAnsi="Times New Roman"/>
          <w:b/>
          <w:sz w:val="32"/>
          <w:szCs w:val="32"/>
        </w:rPr>
        <w:t>n</w:t>
      </w:r>
      <w:r w:rsidRPr="00C20730">
        <w:rPr>
          <w:rStyle w:val="VerbatimChar"/>
          <w:rFonts w:ascii="Times New Roman" w:hAnsi="Times New Roman"/>
          <w:b/>
          <w:sz w:val="32"/>
          <w:szCs w:val="32"/>
          <w:lang w:val="ru-RU"/>
        </w:rPr>
        <w:t>*</w:t>
      </w:r>
      <w:r w:rsidRPr="00C20730">
        <w:rPr>
          <w:rStyle w:val="VerbatimChar"/>
          <w:rFonts w:ascii="Times New Roman" w:hAnsi="Times New Roman"/>
          <w:b/>
          <w:sz w:val="32"/>
          <w:szCs w:val="32"/>
        </w:rPr>
        <w:t>k</w:t>
      </w:r>
      <w:r w:rsidRPr="00C20730">
        <w:rPr>
          <w:rStyle w:val="VerbatimChar"/>
          <w:rFonts w:ascii="Times New Roman" w:hAnsi="Times New Roman"/>
          <w:b/>
          <w:sz w:val="32"/>
          <w:szCs w:val="32"/>
          <w:lang w:val="ru-RU"/>
        </w:rPr>
        <w:t>*</w:t>
      </w:r>
      <w:r w:rsidRPr="00C20730">
        <w:rPr>
          <w:rStyle w:val="VerbatimChar"/>
          <w:rFonts w:ascii="Times New Roman" w:hAnsi="Times New Roman"/>
          <w:b/>
          <w:sz w:val="32"/>
          <w:szCs w:val="32"/>
        </w:rPr>
        <w:t>f</w:t>
      </w:r>
      <w:r w:rsidRPr="00C20730">
        <w:rPr>
          <w:rStyle w:val="VerbatimChar"/>
          <w:rFonts w:ascii="Times New Roman" w:hAnsi="Times New Roman"/>
          <w:b/>
          <w:sz w:val="32"/>
          <w:szCs w:val="32"/>
          <w:lang w:val="ru-RU"/>
        </w:rPr>
        <w:t>(</w:t>
      </w:r>
      <w:r w:rsidRPr="00C20730">
        <w:rPr>
          <w:rStyle w:val="VerbatimChar"/>
          <w:rFonts w:ascii="Times New Roman" w:hAnsi="Times New Roman"/>
          <w:b/>
          <w:sz w:val="32"/>
          <w:szCs w:val="32"/>
        </w:rPr>
        <w:t>x</w:t>
      </w:r>
      <w:r w:rsidRPr="00C20730">
        <w:rPr>
          <w:rStyle w:val="VerbatimChar"/>
          <w:rFonts w:ascii="Times New Roman" w:hAnsi="Times New Roman"/>
          <w:b/>
          <w:sz w:val="32"/>
          <w:szCs w:val="32"/>
          <w:lang w:val="ru-RU"/>
        </w:rPr>
        <w:t>)/</w:t>
      </w:r>
      <w:r w:rsidRPr="00C20730">
        <w:rPr>
          <w:rStyle w:val="VerbatimChar"/>
          <w:rFonts w:ascii="Times New Roman" w:hAnsi="Times New Roman"/>
          <w:b/>
          <w:sz w:val="32"/>
          <w:szCs w:val="32"/>
        </w:rPr>
        <w:t>σ</w:t>
      </w:r>
      <w:r w:rsidRPr="00C20730">
        <w:rPr>
          <w:rFonts w:ascii="Times New Roman" w:hAnsi="Times New Roman"/>
          <w:sz w:val="32"/>
          <w:szCs w:val="32"/>
          <w:lang w:val="ru-RU"/>
        </w:rPr>
        <w:t>: Незначительные расхождения обусловлены различиями в точности округления между исходными данными и нашими расчетами.</w:t>
      </w:r>
    </w:p>
    <w:p w:rsidR="00E6509F" w:rsidRPr="00C20730" w:rsidRDefault="00E6509F"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 xml:space="preserve">Значения </w:t>
      </w:r>
      <w:r w:rsidRPr="00C20730">
        <w:rPr>
          <w:rStyle w:val="VerbatimChar"/>
          <w:rFonts w:ascii="Times New Roman" w:hAnsi="Times New Roman"/>
          <w:b/>
          <w:sz w:val="32"/>
          <w:szCs w:val="32"/>
        </w:rPr>
        <w:t>p</w:t>
      </w:r>
      <w:r w:rsidRPr="00C20730">
        <w:rPr>
          <w:rStyle w:val="VerbatimChar"/>
          <w:rFonts w:ascii="Times New Roman" w:hAnsi="Times New Roman"/>
          <w:b/>
          <w:sz w:val="32"/>
          <w:szCs w:val="32"/>
          <w:lang w:val="ru-RU"/>
        </w:rPr>
        <w:t>'</w:t>
      </w:r>
      <w:r w:rsidRPr="00C20730">
        <w:rPr>
          <w:rFonts w:ascii="Times New Roman" w:hAnsi="Times New Roman"/>
          <w:sz w:val="32"/>
          <w:szCs w:val="32"/>
          <w:lang w:val="ru-RU"/>
        </w:rPr>
        <w:t xml:space="preserve">: Расхождения в </w:t>
      </w:r>
      <w:r w:rsidRPr="00C20730">
        <w:rPr>
          <w:rStyle w:val="VerbatimChar"/>
          <w:rFonts w:ascii="Times New Roman" w:hAnsi="Times New Roman"/>
          <w:sz w:val="32"/>
          <w:szCs w:val="32"/>
        </w:rPr>
        <w:t>p</w:t>
      </w:r>
      <w:r w:rsidRPr="00C20730">
        <w:rPr>
          <w:rStyle w:val="VerbatimChar"/>
          <w:rFonts w:ascii="Times New Roman" w:hAnsi="Times New Roman"/>
          <w:sz w:val="32"/>
          <w:szCs w:val="32"/>
          <w:lang w:val="ru-RU"/>
        </w:rPr>
        <w:t>'</w:t>
      </w:r>
      <w:r w:rsidRPr="00C20730">
        <w:rPr>
          <w:rFonts w:ascii="Times New Roman" w:hAnsi="Times New Roman"/>
          <w:sz w:val="32"/>
          <w:szCs w:val="32"/>
          <w:lang w:val="ru-RU"/>
        </w:rPr>
        <w:t xml:space="preserve"> возникают из-за различий в правилах округления. В исходном изображении, вероятно, использовались специфические правила округления для обеспечения суммы </w:t>
      </w:r>
      <w:r w:rsidRPr="00C20730">
        <w:rPr>
          <w:rStyle w:val="VerbatimChar"/>
          <w:rFonts w:ascii="Times New Roman" w:hAnsi="Times New Roman"/>
          <w:sz w:val="32"/>
          <w:szCs w:val="32"/>
        </w:rPr>
        <w:t>p</w:t>
      </w:r>
      <w:r w:rsidRPr="00C20730">
        <w:rPr>
          <w:rStyle w:val="VerbatimChar"/>
          <w:rFonts w:ascii="Times New Roman" w:hAnsi="Times New Roman"/>
          <w:sz w:val="32"/>
          <w:szCs w:val="32"/>
          <w:lang w:val="ru-RU"/>
        </w:rPr>
        <w:t>'</w:t>
      </w:r>
      <w:r w:rsidRPr="00C20730">
        <w:rPr>
          <w:rFonts w:ascii="Times New Roman" w:hAnsi="Times New Roman"/>
          <w:sz w:val="32"/>
          <w:szCs w:val="32"/>
          <w:lang w:val="ru-RU"/>
        </w:rPr>
        <w:t xml:space="preserve"> равной </w:t>
      </w:r>
      <w:r w:rsidRPr="00C20730">
        <w:rPr>
          <w:rStyle w:val="VerbatimChar"/>
          <w:rFonts w:ascii="Times New Roman" w:hAnsi="Times New Roman"/>
          <w:sz w:val="32"/>
          <w:szCs w:val="32"/>
          <w:lang w:val="ru-RU"/>
        </w:rPr>
        <w:t>100</w:t>
      </w:r>
      <w:r w:rsidRPr="00C20730">
        <w:rPr>
          <w:rFonts w:ascii="Times New Roman" w:hAnsi="Times New Roman"/>
          <w:sz w:val="32"/>
          <w:szCs w:val="32"/>
          <w:lang w:val="ru-RU"/>
        </w:rPr>
        <w:t xml:space="preserve">. Наши расчеты округляют до ближайшего целого, что привело к сумме </w:t>
      </w:r>
      <w:r w:rsidRPr="00C20730">
        <w:rPr>
          <w:rStyle w:val="VerbatimChar"/>
          <w:rFonts w:ascii="Times New Roman" w:hAnsi="Times New Roman"/>
          <w:sz w:val="32"/>
          <w:szCs w:val="32"/>
          <w:lang w:val="ru-RU"/>
        </w:rPr>
        <w:t>99</w:t>
      </w:r>
      <w:r w:rsidRPr="00C20730">
        <w:rPr>
          <w:rFonts w:ascii="Times New Roman" w:hAnsi="Times New Roman"/>
          <w:sz w:val="32"/>
          <w:szCs w:val="32"/>
          <w:lang w:val="ru-RU"/>
        </w:rPr>
        <w:t>.</w:t>
      </w:r>
    </w:p>
    <w:p w:rsidR="00501349" w:rsidRPr="00C20730" w:rsidRDefault="00501349" w:rsidP="006279B9">
      <w:pPr>
        <w:pStyle w:val="Compact"/>
        <w:spacing w:before="0" w:after="0" w:line="251" w:lineRule="auto"/>
        <w:rPr>
          <w:rFonts w:ascii="Times New Roman" w:hAnsi="Times New Roman"/>
          <w:sz w:val="32"/>
          <w:szCs w:val="32"/>
          <w:lang w:val="ru-RU"/>
        </w:rPr>
      </w:pPr>
    </w:p>
    <w:p w:rsidR="00E6509F" w:rsidRPr="00C20730" w:rsidRDefault="00E6509F"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 xml:space="preserve">Пример расчета </w:t>
      </w:r>
      <w:r w:rsidRPr="00C20730">
        <w:rPr>
          <w:rStyle w:val="VerbatimChar"/>
          <w:rFonts w:ascii="Times New Roman" w:hAnsi="Times New Roman"/>
          <w:b/>
          <w:sz w:val="32"/>
          <w:szCs w:val="32"/>
        </w:rPr>
        <w:t>n</w:t>
      </w:r>
      <w:r w:rsidRPr="00C20730">
        <w:rPr>
          <w:rStyle w:val="VerbatimChar"/>
          <w:rFonts w:ascii="Times New Roman" w:hAnsi="Times New Roman"/>
          <w:b/>
          <w:sz w:val="32"/>
          <w:szCs w:val="32"/>
          <w:lang w:val="ru-RU"/>
        </w:rPr>
        <w:t>*</w:t>
      </w:r>
      <w:r w:rsidRPr="00C20730">
        <w:rPr>
          <w:rStyle w:val="VerbatimChar"/>
          <w:rFonts w:ascii="Times New Roman" w:hAnsi="Times New Roman"/>
          <w:b/>
          <w:sz w:val="32"/>
          <w:szCs w:val="32"/>
        </w:rPr>
        <w:t>k</w:t>
      </w:r>
      <w:r w:rsidRPr="00C20730">
        <w:rPr>
          <w:rStyle w:val="VerbatimChar"/>
          <w:rFonts w:ascii="Times New Roman" w:hAnsi="Times New Roman"/>
          <w:b/>
          <w:sz w:val="32"/>
          <w:szCs w:val="32"/>
          <w:lang w:val="ru-RU"/>
        </w:rPr>
        <w:t>/</w:t>
      </w:r>
      <w:r w:rsidRPr="00C20730">
        <w:rPr>
          <w:rStyle w:val="VerbatimChar"/>
          <w:rFonts w:ascii="Times New Roman" w:hAnsi="Times New Roman"/>
          <w:b/>
          <w:sz w:val="32"/>
          <w:szCs w:val="32"/>
        </w:rPr>
        <w:t>σ</w:t>
      </w:r>
      <w:r w:rsidRPr="00C20730">
        <w:rPr>
          <w:rFonts w:ascii="Times New Roman" w:hAnsi="Times New Roman"/>
          <w:b/>
          <w:sz w:val="32"/>
          <w:szCs w:val="32"/>
          <w:lang w:val="ru-RU"/>
        </w:rPr>
        <w:t xml:space="preserve"> из изображения:</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 изображении приведен пример расчета </w:t>
      </w:r>
      <w:r w:rsidRPr="00C20730">
        <w:rPr>
          <w:rStyle w:val="VerbatimChar"/>
          <w:rFonts w:ascii="Times New Roman" w:hAnsi="Times New Roman"/>
          <w:sz w:val="32"/>
          <w:szCs w:val="32"/>
        </w:rPr>
        <w:t>n</w:t>
      </w:r>
      <w:r w:rsidRPr="00C20730">
        <w:rPr>
          <w:rStyle w:val="VerbatimChar"/>
          <w:rFonts w:ascii="Times New Roman" w:hAnsi="Times New Roman"/>
          <w:sz w:val="32"/>
          <w:szCs w:val="32"/>
          <w:lang w:val="ru-RU"/>
        </w:rPr>
        <w:t>*</w:t>
      </w:r>
      <w:r w:rsidRPr="00C20730">
        <w:rPr>
          <w:rStyle w:val="VerbatimChar"/>
          <w:rFonts w:ascii="Times New Roman" w:hAnsi="Times New Roman"/>
          <w:sz w:val="32"/>
          <w:szCs w:val="32"/>
        </w:rPr>
        <w:t>k</w:t>
      </w:r>
      <w:r w:rsidRPr="00C20730">
        <w:rPr>
          <w:rStyle w:val="VerbatimChar"/>
          <w:rFonts w:ascii="Times New Roman" w:hAnsi="Times New Roman"/>
          <w:sz w:val="32"/>
          <w:szCs w:val="32"/>
          <w:lang w:val="ru-RU"/>
        </w:rPr>
        <w:t>/</w:t>
      </w:r>
      <w:r w:rsidRPr="00C20730">
        <w:rPr>
          <w:rStyle w:val="VerbatimChar"/>
          <w:rFonts w:ascii="Times New Roman" w:hAnsi="Times New Roman"/>
          <w:sz w:val="32"/>
          <w:szCs w:val="32"/>
        </w:rPr>
        <w:t>σ</w:t>
      </w:r>
      <w:r w:rsidRPr="00C20730">
        <w:rPr>
          <w:rFonts w:ascii="Times New Roman" w:hAnsi="Times New Roman"/>
          <w:sz w:val="32"/>
          <w:szCs w:val="32"/>
          <w:lang w:val="ru-RU"/>
        </w:rPr>
        <w:t>:</w:t>
      </w:r>
    </w:p>
    <w:p w:rsidR="00E6509F" w:rsidRPr="00C20730" w:rsidRDefault="000842A4" w:rsidP="006279B9">
      <w:pPr>
        <w:pStyle w:val="a0"/>
        <w:spacing w:before="0" w:after="0" w:line="251" w:lineRule="auto"/>
        <w:rPr>
          <w:rFonts w:ascii="Times New Roman" w:hAnsi="Times New Roman"/>
          <w:sz w:val="32"/>
          <w:szCs w:val="32"/>
        </w:rPr>
      </w:pPr>
      <m:oMathPara>
        <m:oMathParaPr>
          <m:jc m:val="center"/>
        </m:oMathParaPr>
        <m:oMath>
          <m:f>
            <m:fPr>
              <m:ctrlPr>
                <w:rPr>
                  <w:rFonts w:ascii="Cambria Math" w:hAnsi="Cambria Math"/>
                  <w:sz w:val="32"/>
                  <w:szCs w:val="32"/>
                </w:rPr>
              </m:ctrlPr>
            </m:fPr>
            <m:num>
              <m:r>
                <w:rPr>
                  <w:rFonts w:ascii="Cambria Math" w:hAnsi="Cambria Math"/>
                  <w:sz w:val="32"/>
                  <w:szCs w:val="32"/>
                </w:rPr>
                <m:t>n⋅k</m:t>
              </m:r>
            </m:num>
            <m:den>
              <m:r>
                <w:rPr>
                  <w:rFonts w:ascii="Cambria Math" w:hAnsi="Cambria Math"/>
                  <w:sz w:val="32"/>
                  <w:szCs w:val="32"/>
                </w:rPr>
                <m:t>σ</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100⋅10</m:t>
              </m:r>
            </m:num>
            <m:den>
              <m:r>
                <w:rPr>
                  <w:rFonts w:ascii="Cambria Math" w:hAnsi="Cambria Math"/>
                  <w:sz w:val="32"/>
                  <w:szCs w:val="32"/>
                </w:rPr>
                <m:t>13.7</m:t>
              </m:r>
            </m:den>
          </m:f>
          <m:r>
            <w:rPr>
              <w:rFonts w:ascii="Cambria Math" w:hAnsi="Cambria Math"/>
              <w:sz w:val="32"/>
              <w:szCs w:val="32"/>
            </w:rPr>
            <m:t>=73.0</m:t>
          </m:r>
        </m:oMath>
      </m:oMathPara>
    </w:p>
    <w:p w:rsidR="00E6509F" w:rsidRPr="00C20730" w:rsidRDefault="00E6509F" w:rsidP="006279B9">
      <w:pPr>
        <w:pStyle w:val="FirstParagraph"/>
        <w:spacing w:before="0" w:after="0" w:line="251" w:lineRule="auto"/>
        <w:rPr>
          <w:rFonts w:ascii="Times New Roman" w:hAnsi="Times New Roman"/>
          <w:sz w:val="32"/>
          <w:szCs w:val="32"/>
        </w:rPr>
      </w:pPr>
      <w:r w:rsidRPr="00C20730">
        <w:rPr>
          <w:rFonts w:ascii="Times New Roman" w:hAnsi="Times New Roman"/>
          <w:sz w:val="32"/>
          <w:szCs w:val="32"/>
        </w:rPr>
        <w:t>Наш расчет:</w:t>
      </w:r>
    </w:p>
    <w:p w:rsidR="00E6509F" w:rsidRPr="00C20730" w:rsidRDefault="000842A4" w:rsidP="006279B9">
      <w:pPr>
        <w:pStyle w:val="a0"/>
        <w:spacing w:before="0" w:after="0" w:line="251" w:lineRule="auto"/>
        <w:rPr>
          <w:rFonts w:ascii="Times New Roman" w:hAnsi="Times New Roman"/>
          <w:sz w:val="32"/>
          <w:szCs w:val="32"/>
        </w:rPr>
      </w:pPr>
      <m:oMathPara>
        <m:oMathParaPr>
          <m:jc m:val="center"/>
        </m:oMathParaPr>
        <m:oMath>
          <m:f>
            <m:fPr>
              <m:ctrlPr>
                <w:rPr>
                  <w:rFonts w:ascii="Cambria Math" w:hAnsi="Cambria Math"/>
                  <w:sz w:val="32"/>
                  <w:szCs w:val="32"/>
                </w:rPr>
              </m:ctrlPr>
            </m:fPr>
            <m:num>
              <m:r>
                <w:rPr>
                  <w:rFonts w:ascii="Cambria Math" w:hAnsi="Cambria Math"/>
                  <w:sz w:val="32"/>
                  <w:szCs w:val="32"/>
                </w:rPr>
                <m:t>100⋅10</m:t>
              </m:r>
            </m:num>
            <m:den>
              <m:r>
                <w:rPr>
                  <w:rFonts w:ascii="Cambria Math" w:hAnsi="Cambria Math"/>
                  <w:sz w:val="32"/>
                  <w:szCs w:val="32"/>
                </w:rPr>
                <m:t>13.7</m:t>
              </m:r>
            </m:den>
          </m:f>
          <m:r>
            <w:rPr>
              <w:rFonts w:ascii="Cambria Math" w:hAnsi="Cambria Math"/>
              <w:sz w:val="32"/>
              <w:szCs w:val="32"/>
            </w:rPr>
            <m:t>≈72.9927</m:t>
          </m:r>
        </m:oMath>
      </m:oMathPara>
    </w:p>
    <w:p w:rsidR="00E6509F" w:rsidRPr="00C20730" w:rsidRDefault="00E6509F"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Округление до одного знака после запятой дает </w:t>
      </w:r>
      <m:oMath>
        <m:r>
          <w:rPr>
            <w:rFonts w:ascii="Cambria Math" w:hAnsi="Cambria Math"/>
            <w:sz w:val="32"/>
            <w:szCs w:val="32"/>
            <w:lang w:val="ru-RU"/>
          </w:rPr>
          <m:t>73.0</m:t>
        </m:r>
      </m:oMath>
      <w:r w:rsidRPr="00C20730">
        <w:rPr>
          <w:rFonts w:ascii="Times New Roman" w:hAnsi="Times New Roman"/>
          <w:sz w:val="32"/>
          <w:szCs w:val="32"/>
          <w:lang w:val="ru-RU"/>
        </w:rPr>
        <w:t>, что соответствует примеру в изображении.</w:t>
      </w:r>
    </w:p>
    <w:p w:rsidR="00E6509F" w:rsidRPr="00C20730" w:rsidRDefault="00E6509F" w:rsidP="006279B9">
      <w:pPr>
        <w:pStyle w:val="a0"/>
        <w:spacing w:before="0" w:after="0" w:line="251" w:lineRule="auto"/>
        <w:rPr>
          <w:rFonts w:ascii="Times New Roman" w:hAnsi="Times New Roman"/>
          <w:sz w:val="32"/>
          <w:szCs w:val="32"/>
          <w:lang w:val="ru-RU"/>
        </w:rPr>
      </w:pPr>
    </w:p>
    <w:p w:rsidR="00E6509F" w:rsidRPr="00C20730" w:rsidRDefault="00E6509F" w:rsidP="006279B9">
      <w:pPr>
        <w:pStyle w:val="2"/>
        <w:spacing w:before="0" w:line="251" w:lineRule="auto"/>
        <w:rPr>
          <w:rFonts w:ascii="Times New Roman" w:hAnsi="Times New Roman"/>
          <w:color w:val="auto"/>
          <w:sz w:val="32"/>
          <w:szCs w:val="32"/>
          <w:lang w:val="ru-RU"/>
        </w:rPr>
      </w:pPr>
      <w:bookmarkStart w:id="1080" w:name="_Toc204261526"/>
      <w:bookmarkStart w:id="1081" w:name="_Toc204263168"/>
      <w:bookmarkStart w:id="1082" w:name="_Toc204263375"/>
      <w:bookmarkStart w:id="1083" w:name="_Toc205187063"/>
      <w:r w:rsidRPr="00C20730">
        <w:rPr>
          <w:rFonts w:ascii="Times New Roman" w:hAnsi="Times New Roman"/>
          <w:color w:val="auto"/>
          <w:sz w:val="32"/>
          <w:szCs w:val="32"/>
          <w:lang w:val="ru-RU"/>
        </w:rPr>
        <w:t>6. Изображение блок-схемы алгоритма</w:t>
      </w:r>
      <w:bookmarkEnd w:id="1080"/>
      <w:bookmarkEnd w:id="1081"/>
      <w:bookmarkEnd w:id="1082"/>
      <w:bookmarkEnd w:id="1083"/>
    </w:p>
    <w:p w:rsidR="00E6509F" w:rsidRPr="00C20730" w:rsidRDefault="00C37761"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object w:dxaOrig="14442" w:dyaOrig="119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485pt;height:495pt" o:ole="">
            <v:imagedata r:id="rId57" o:title=""/>
          </v:shape>
          <o:OLEObject Type="Embed" ProgID="Visio.Drawing.11" ShapeID="_x0000_i1052" DrawAspect="Content" ObjectID="_1817216609" r:id="rId58"/>
        </w:object>
      </w:r>
    </w:p>
    <w:p w:rsidR="00E6509F" w:rsidRPr="00C20730" w:rsidRDefault="00E6509F" w:rsidP="006279B9">
      <w:pPr>
        <w:pStyle w:val="2"/>
        <w:spacing w:before="0" w:line="251" w:lineRule="auto"/>
        <w:rPr>
          <w:rFonts w:ascii="Times New Roman" w:hAnsi="Times New Roman"/>
          <w:color w:val="auto"/>
          <w:sz w:val="32"/>
          <w:szCs w:val="32"/>
          <w:lang w:val="ru-RU"/>
        </w:rPr>
      </w:pPr>
      <w:bookmarkStart w:id="1084" w:name="_Toc204261527"/>
      <w:bookmarkStart w:id="1085" w:name="_Toc204263169"/>
      <w:bookmarkStart w:id="1086" w:name="_Toc204263376"/>
      <w:bookmarkStart w:id="1087" w:name="_Toc205187064"/>
      <w:r w:rsidRPr="00C20730">
        <w:rPr>
          <w:rFonts w:ascii="Times New Roman" w:hAnsi="Times New Roman"/>
          <w:color w:val="auto"/>
          <w:sz w:val="32"/>
          <w:szCs w:val="32"/>
          <w:lang w:val="ru-RU"/>
        </w:rPr>
        <w:lastRenderedPageBreak/>
        <w:t>7. Исходный код программы на Питоне, реализующей алгоритм</w:t>
      </w:r>
      <w:bookmarkEnd w:id="1084"/>
      <w:bookmarkEnd w:id="1085"/>
      <w:bookmarkEnd w:id="1086"/>
      <w:bookmarkEnd w:id="1087"/>
    </w:p>
    <w:p w:rsidR="00E6509F" w:rsidRPr="00C20730" w:rsidRDefault="00E6509F" w:rsidP="006279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51" w:lineRule="auto"/>
        <w:rPr>
          <w:rFonts w:ascii="Courier New" w:eastAsia="Times New Roman" w:hAnsi="Courier New" w:cs="Courier New"/>
          <w:b/>
          <w:sz w:val="20"/>
          <w:szCs w:val="20"/>
        </w:rPr>
      </w:pP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filedialog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math</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pyplot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plt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tkagg</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FigureCanvasTkAgg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class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BiometryAlgorithmGUI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init</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create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title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"(С°) Луценко Е.В., Трошин Л.П. Алгоритмы ампелометрии, алгоритм № 8: Выравнивание эмпирических вариационных кривых по нормальному закону")</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geometry</w:t>
      </w:r>
      <w:r w:rsidRPr="00C20730">
        <w:rPr>
          <w:rFonts w:ascii="Courier New" w:eastAsia="Times New Roman" w:hAnsi="Courier New" w:cs="Courier New"/>
          <w:b/>
          <w:sz w:val="20"/>
          <w:szCs w:val="20"/>
          <w:lang w:val="ru-RU"/>
        </w:rPr>
        <w:t>("1400</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800")</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resizable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Обработка пути к иконке для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"""Установка иконки приложения"""</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Aidos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iconbitmap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"Иконка не найдена: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"Не удалось загрузить иконку: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 xml:space="preserve">"""Получение пути к ресурсу (работает для </w:t>
      </w:r>
      <w:r w:rsidRPr="00C20730">
        <w:rPr>
          <w:rFonts w:ascii="Courier New" w:eastAsia="Times New Roman" w:hAnsi="Courier New" w:cs="Courier New"/>
          <w:b/>
          <w:i/>
          <w:iCs/>
          <w:sz w:val="20"/>
          <w:szCs w:val="20"/>
        </w:rPr>
        <w:t>PyInstaller</w:t>
      </w:r>
      <w:r w:rsidRPr="00C20730">
        <w:rPr>
          <w:rFonts w:ascii="Courier New" w:eastAsia="Times New Roman" w:hAnsi="Courier New" w:cs="Courier New"/>
          <w:b/>
          <w:i/>
          <w:iCs/>
          <w:sz w:val="20"/>
          <w:szCs w:val="20"/>
          <w:lang w:val="ru-RU"/>
        </w:rPr>
        <w:t>)"""</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t xml:space="preserve"> создает временную папку и сохраняет путь в 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abspath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dirname</w:t>
      </w:r>
      <w:r w:rsidRPr="00210094">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file</w:t>
      </w:r>
      <w:r w:rsidRPr="00210094">
        <w:rPr>
          <w:rFonts w:ascii="Courier New" w:eastAsia="Times New Roman" w:hAnsi="Courier New" w:cs="Courier New"/>
          <w:b/>
          <w:sz w:val="20"/>
          <w:szCs w:val="20"/>
          <w:lang w:val="ru-RU"/>
        </w:rPr>
        <w:t>__))</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join</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base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create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Основной</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фрейм</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с</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двумя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колонками</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padding</w:t>
      </w:r>
      <w:r w:rsidRPr="00210094">
        <w:rPr>
          <w:rFonts w:ascii="Courier New" w:eastAsia="Times New Roman" w:hAnsi="Courier New" w:cs="Courier New"/>
          <w:b/>
          <w:sz w:val="20"/>
          <w:szCs w:val="20"/>
          <w:lang w:val="ru-RU"/>
        </w:rPr>
        <w:t>="5")</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lastRenderedPageBreak/>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Левая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панель</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для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данных</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и</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результатов</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padx</w:t>
      </w:r>
      <w:r w:rsidRPr="00210094">
        <w:rPr>
          <w:rFonts w:ascii="Courier New" w:eastAsia="Times New Roman" w:hAnsi="Courier New" w:cs="Courier New"/>
          <w:b/>
          <w:sz w:val="20"/>
          <w:szCs w:val="20"/>
          <w:lang w:val="ru-RU"/>
        </w:rPr>
        <w:t>=(0, 5))</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(4,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Правая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панель</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для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графика</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 </w:t>
      </w:r>
      <w:r w:rsidRPr="00C20730">
        <w:rPr>
          <w:rFonts w:ascii="Courier New" w:eastAsia="Times New Roman" w:hAnsi="Courier New" w:cs="Courier New"/>
          <w:b/>
          <w:sz w:val="20"/>
          <w:szCs w:val="20"/>
          <w:lang w:val="ru-RU"/>
        </w:rPr>
        <w:t>ЛЕВАЯ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ПАНЕЛЬ</w:t>
      </w:r>
      <w:r w:rsidRPr="00210094">
        <w:rPr>
          <w:rFonts w:ascii="Courier New" w:eastAsia="Times New Roman" w:hAnsi="Courier New" w:cs="Courier New"/>
          <w:b/>
          <w:sz w:val="20"/>
          <w:szCs w:val="20"/>
          <w:lang w:val="ru-RU"/>
        </w:rPr>
        <w:t xml:space="preserve"> ===</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Заголовок</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верхнего</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окна</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Label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t>Исходные</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данные</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font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210094">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210094">
        <w:rPr>
          <w:rFonts w:ascii="Courier New" w:eastAsia="Times New Roman" w:hAnsi="Courier New" w:cs="Courier New"/>
          <w:b/>
          <w:sz w:val="20"/>
          <w:szCs w:val="20"/>
          <w:lang w:val="ru-RU"/>
        </w:rPr>
        <w:t>=(0, 2))</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Фрейм</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для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ввода</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исходных</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данных</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210094">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210094">
        <w:rPr>
          <w:rFonts w:ascii="Courier New" w:eastAsia="Times New Roman" w:hAnsi="Courier New" w:cs="Courier New"/>
          <w:b/>
          <w:sz w:val="20"/>
          <w:szCs w:val="20"/>
          <w:lang w:val="ru-RU"/>
        </w:rPr>
        <w:t>=(0, 2))</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210094">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210094">
        <w:rPr>
          <w:rFonts w:ascii="Courier New" w:eastAsia="Times New Roman" w:hAnsi="Courier New" w:cs="Courier New"/>
          <w:b/>
          <w:sz w:val="20"/>
          <w:szCs w:val="20"/>
          <w:lang w:val="ru-RU"/>
        </w:rPr>
        <w:t>=1)</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Верхнее окно для ввода исходных данных</w:t>
      </w:r>
      <w:r w:rsidRPr="00C20730">
        <w:rPr>
          <w:rFonts w:ascii="Courier New" w:eastAsia="Times New Roman" w:hAnsi="Courier New" w:cs="Courier New"/>
          <w:b/>
          <w:sz w:val="20"/>
          <w:szCs w:val="20"/>
        </w:rPr>
        <w:br/>
        <w:t xml:space="preserve">        self.input_text = tk.Text(self.input_frame, height=8, font=("Consolas", 10))</w:t>
      </w:r>
      <w:r w:rsidRPr="00C20730">
        <w:rPr>
          <w:rFonts w:ascii="Courier New" w:eastAsia="Times New Roman" w:hAnsi="Courier New" w:cs="Courier New"/>
          <w:b/>
          <w:sz w:val="20"/>
          <w:szCs w:val="20"/>
        </w:rPr>
        <w:br/>
        <w:t xml:space="preserve">        self.input_text.grid(row=0, column=0, sticky="nsew")</w:t>
      </w:r>
      <w:r w:rsidRPr="00C20730">
        <w:rPr>
          <w:rFonts w:ascii="Courier New" w:eastAsia="Times New Roman" w:hAnsi="Courier New" w:cs="Courier New"/>
          <w:b/>
          <w:sz w:val="20"/>
          <w:szCs w:val="20"/>
        </w:rPr>
        <w:br/>
        <w:t xml:space="preserve">        input_scrollbar = ttk.Scrollbar(self.input_frame, orient="vertical", command=self.input_text.yview)</w:t>
      </w:r>
      <w:r w:rsidRPr="00C20730">
        <w:rPr>
          <w:rFonts w:ascii="Courier New" w:eastAsia="Times New Roman" w:hAnsi="Courier New" w:cs="Courier New"/>
          <w:b/>
          <w:sz w:val="20"/>
          <w:szCs w:val="20"/>
        </w:rPr>
        <w:br/>
        <w:t xml:space="preserve">        input_scrollbar.grid(row=0, column=1, sticky="ns")</w:t>
      </w:r>
      <w:r w:rsidRPr="00C20730">
        <w:rPr>
          <w:rFonts w:ascii="Courier New" w:eastAsia="Times New Roman" w:hAnsi="Courier New" w:cs="Courier New"/>
          <w:b/>
          <w:sz w:val="20"/>
          <w:szCs w:val="20"/>
        </w:rPr>
        <w:br/>
        <w:t xml:space="preserve">        self.input_text.configure(yscrollcommand=input_scrollbar.set)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"Расчет" светло-зеленого цвета</w:t>
      </w:r>
      <w:r w:rsidRPr="00C20730">
        <w:rPr>
          <w:rFonts w:ascii="Courier New" w:eastAsia="Times New Roman" w:hAnsi="Courier New" w:cs="Courier New"/>
          <w:b/>
          <w:sz w:val="20"/>
          <w:szCs w:val="20"/>
        </w:rPr>
        <w:br/>
        <w:t xml:space="preserve">        self.calc_button = tk.Button(left_panel, text="Расчет", bg="#90EE90",</w:t>
      </w:r>
      <w:r w:rsidRPr="00C20730">
        <w:rPr>
          <w:rFonts w:ascii="Courier New" w:eastAsia="Times New Roman" w:hAnsi="Courier New" w:cs="Courier New"/>
          <w:b/>
          <w:sz w:val="20"/>
          <w:szCs w:val="20"/>
        </w:rPr>
        <w:br/>
        <w:t xml:space="preserve">                                     font=("Arial", 12, "bold"), command=self.calculate,</w:t>
      </w:r>
      <w:r w:rsidRPr="00C20730">
        <w:rPr>
          <w:rFonts w:ascii="Courier New" w:eastAsia="Times New Roman" w:hAnsi="Courier New" w:cs="Courier New"/>
          <w:b/>
          <w:sz w:val="20"/>
          <w:szCs w:val="20"/>
        </w:rPr>
        <w:br/>
        <w:t xml:space="preserve">                                     relief=tk.RAISED, bd=2)</w:t>
      </w:r>
      <w:r w:rsidRPr="00C20730">
        <w:rPr>
          <w:rFonts w:ascii="Courier New" w:eastAsia="Times New Roman" w:hAnsi="Courier New" w:cs="Courier New"/>
          <w:b/>
          <w:sz w:val="20"/>
          <w:szCs w:val="20"/>
        </w:rPr>
        <w:br/>
        <w:t xml:space="preserve">        self.calc_button.grid(row=2, column=0, pady=1)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Заголовок нижнего окна</w:t>
      </w:r>
      <w:r w:rsidRPr="00C20730">
        <w:rPr>
          <w:rFonts w:ascii="Courier New" w:eastAsia="Times New Roman" w:hAnsi="Courier New" w:cs="Courier New"/>
          <w:b/>
          <w:sz w:val="20"/>
          <w:szCs w:val="20"/>
        </w:rPr>
        <w:br/>
        <w:t xml:space="preserve">        ttk.Label(left_panel, text="Результаты расчетов:", font=("Arial", 12, "bold")).grid(</w:t>
      </w:r>
      <w:r w:rsidRPr="00C20730">
        <w:rPr>
          <w:rFonts w:ascii="Courier New" w:eastAsia="Times New Roman" w:hAnsi="Courier New" w:cs="Courier New"/>
          <w:b/>
          <w:sz w:val="20"/>
          <w:szCs w:val="20"/>
        </w:rPr>
        <w:br/>
        <w:t xml:space="preserve">            row=3, column=0, sticky=tk.W, pady=(1, 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результатов</w:t>
      </w:r>
      <w:r w:rsidRPr="00C20730">
        <w:rPr>
          <w:rFonts w:ascii="Courier New" w:eastAsia="Times New Roman" w:hAnsi="Courier New" w:cs="Courier New"/>
          <w:b/>
          <w:sz w:val="20"/>
          <w:szCs w:val="20"/>
        </w:rPr>
        <w:br/>
        <w:t xml:space="preserve">        self.result_frame = ttk.Frame(left_panel)</w:t>
      </w:r>
      <w:r w:rsidRPr="00C20730">
        <w:rPr>
          <w:rFonts w:ascii="Courier New" w:eastAsia="Times New Roman" w:hAnsi="Courier New" w:cs="Courier New"/>
          <w:b/>
          <w:sz w:val="20"/>
          <w:szCs w:val="20"/>
        </w:rPr>
        <w:br/>
        <w:t xml:space="preserve">        self.result_frame.grid(row=4, column=0, sticky="nsew", pady=(1, 2))</w:t>
      </w:r>
      <w:r w:rsidRPr="00C20730">
        <w:rPr>
          <w:rFonts w:ascii="Courier New" w:eastAsia="Times New Roman" w:hAnsi="Courier New" w:cs="Courier New"/>
          <w:b/>
          <w:sz w:val="20"/>
          <w:szCs w:val="20"/>
        </w:rPr>
        <w:br/>
        <w:t xml:space="preserve">        self.result_frame.columnconfigure(0, weight=1)</w:t>
      </w:r>
      <w:r w:rsidRPr="00C20730">
        <w:rPr>
          <w:rFonts w:ascii="Courier New" w:eastAsia="Times New Roman" w:hAnsi="Courier New" w:cs="Courier New"/>
          <w:b/>
          <w:sz w:val="20"/>
          <w:szCs w:val="20"/>
        </w:rPr>
        <w:br/>
        <w:t xml:space="preserve">        self.result_frame.rowconfigure(0,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br/>
        <w:t xml:space="preserve">        # Нижнее окно для результатов расчетов</w:t>
      </w:r>
      <w:r w:rsidRPr="00C20730">
        <w:rPr>
          <w:rFonts w:ascii="Courier New" w:eastAsia="Times New Roman" w:hAnsi="Courier New" w:cs="Courier New"/>
          <w:b/>
          <w:sz w:val="20"/>
          <w:szCs w:val="20"/>
        </w:rPr>
        <w:br/>
        <w:t xml:space="preserve">        self.result_text = tk.Text(self.result_frame, height=15, font=("Consolas", 10), state=tk.DISABLED)</w:t>
      </w:r>
      <w:r w:rsidRPr="00C20730">
        <w:rPr>
          <w:rFonts w:ascii="Courier New" w:eastAsia="Times New Roman" w:hAnsi="Courier New" w:cs="Courier New"/>
          <w:b/>
          <w:sz w:val="20"/>
          <w:szCs w:val="20"/>
        </w:rPr>
        <w:br/>
        <w:t xml:space="preserve">        self.result_text.grid(row=0, column=0, sticky="nsew")</w:t>
      </w:r>
      <w:r w:rsidRPr="00C20730">
        <w:rPr>
          <w:rFonts w:ascii="Courier New" w:eastAsia="Times New Roman" w:hAnsi="Courier New" w:cs="Courier New"/>
          <w:b/>
          <w:sz w:val="20"/>
          <w:szCs w:val="20"/>
        </w:rPr>
        <w:br/>
        <w:t xml:space="preserve">        result_scrollbar = ttk.Scrollbar(self.result_frame, orient="vertical", command=self.result_text.yview)</w:t>
      </w:r>
      <w:r w:rsidRPr="00C20730">
        <w:rPr>
          <w:rFonts w:ascii="Courier New" w:eastAsia="Times New Roman" w:hAnsi="Courier New" w:cs="Courier New"/>
          <w:b/>
          <w:sz w:val="20"/>
          <w:szCs w:val="20"/>
        </w:rPr>
        <w:br/>
        <w:t xml:space="preserve">        result_scrollbar.grid(row=0, column=1, sticky="ns")</w:t>
      </w:r>
      <w:r w:rsidRPr="00C20730">
        <w:rPr>
          <w:rFonts w:ascii="Courier New" w:eastAsia="Times New Roman" w:hAnsi="Courier New" w:cs="Courier New"/>
          <w:b/>
          <w:sz w:val="20"/>
          <w:szCs w:val="20"/>
        </w:rPr>
        <w:br/>
        <w:t xml:space="preserve">        self.result_text.configure(yscrollcommand=result_scrollbar.set)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кнопок</w:t>
      </w:r>
      <w:r w:rsidRPr="00C20730">
        <w:rPr>
          <w:rFonts w:ascii="Courier New" w:eastAsia="Times New Roman" w:hAnsi="Courier New" w:cs="Courier New"/>
          <w:b/>
          <w:sz w:val="20"/>
          <w:szCs w:val="20"/>
        </w:rPr>
        <w:br/>
        <w:t xml:space="preserve">        button_frame = ttk.Frame(left_panel)</w:t>
      </w:r>
      <w:r w:rsidRPr="00C20730">
        <w:rPr>
          <w:rFonts w:ascii="Courier New" w:eastAsia="Times New Roman" w:hAnsi="Courier New" w:cs="Courier New"/>
          <w:b/>
          <w:sz w:val="20"/>
          <w:szCs w:val="20"/>
        </w:rPr>
        <w:br/>
        <w:t xml:space="preserve">        button_frame.grid(row=5, column=0, pady=2)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"Помощь" светло-голубого цвета</w:t>
      </w:r>
      <w:r w:rsidRPr="00C20730">
        <w:rPr>
          <w:rFonts w:ascii="Courier New" w:eastAsia="Times New Roman" w:hAnsi="Courier New" w:cs="Courier New"/>
          <w:b/>
          <w:sz w:val="20"/>
          <w:szCs w:val="20"/>
        </w:rPr>
        <w:br/>
        <w:t xml:space="preserve">        self.help_button = tk.Button(button_frame, text="Помощь", bg="#ADD8E6",</w:t>
      </w:r>
      <w:r w:rsidRPr="00C20730">
        <w:rPr>
          <w:rFonts w:ascii="Courier New" w:eastAsia="Times New Roman" w:hAnsi="Courier New" w:cs="Courier New"/>
          <w:b/>
          <w:sz w:val="20"/>
          <w:szCs w:val="20"/>
        </w:rPr>
        <w:br/>
        <w:t xml:space="preserve">                                     font=("Arial", 12, "bold"), command=self.show_help,</w:t>
      </w:r>
      <w:r w:rsidRPr="00C20730">
        <w:rPr>
          <w:rFonts w:ascii="Courier New" w:eastAsia="Times New Roman" w:hAnsi="Courier New" w:cs="Courier New"/>
          <w:b/>
          <w:sz w:val="20"/>
          <w:szCs w:val="20"/>
        </w:rPr>
        <w:br/>
        <w:t xml:space="preserve">                                     relief=tk.RAISED, bd=2)</w:t>
      </w:r>
      <w:r w:rsidRPr="00C20730">
        <w:rPr>
          <w:rFonts w:ascii="Courier New" w:eastAsia="Times New Roman" w:hAnsi="Courier New" w:cs="Courier New"/>
          <w:b/>
          <w:sz w:val="20"/>
          <w:szCs w:val="20"/>
        </w:rPr>
        <w:br/>
        <w:t xml:space="preserve">        self.help_button.pack(side=tk.LEFT, padx=(0, 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"Записать отчет в виде файла" светло-голубого цвета</w:t>
      </w:r>
      <w:r w:rsidRPr="00C20730">
        <w:rPr>
          <w:rFonts w:ascii="Courier New" w:eastAsia="Times New Roman" w:hAnsi="Courier New" w:cs="Courier New"/>
          <w:b/>
          <w:sz w:val="20"/>
          <w:szCs w:val="20"/>
        </w:rPr>
        <w:br/>
        <w:t xml:space="preserve">        self.save_button = tk.Button(button_frame, text="Записать отчет в виде файла",</w:t>
      </w:r>
      <w:r w:rsidRPr="00C20730">
        <w:rPr>
          <w:rFonts w:ascii="Courier New" w:eastAsia="Times New Roman" w:hAnsi="Courier New" w:cs="Courier New"/>
          <w:b/>
          <w:sz w:val="20"/>
          <w:szCs w:val="20"/>
        </w:rPr>
        <w:br/>
        <w:t xml:space="preserve">                                     bg="#ADD8E6", font=("Arial", 12, "bold"),</w:t>
      </w:r>
      <w:r w:rsidRPr="00C20730">
        <w:rPr>
          <w:rFonts w:ascii="Courier New" w:eastAsia="Times New Roman" w:hAnsi="Courier New" w:cs="Courier New"/>
          <w:b/>
          <w:sz w:val="20"/>
          <w:szCs w:val="20"/>
        </w:rPr>
        <w:br/>
        <w:t xml:space="preserve">                                     command=self.save_report, relief=tk.RAISED, bd=2)</w:t>
      </w:r>
      <w:r w:rsidRPr="00C20730">
        <w:rPr>
          <w:rFonts w:ascii="Courier New" w:eastAsia="Times New Roman" w:hAnsi="Courier New" w:cs="Courier New"/>
          <w:b/>
          <w:sz w:val="20"/>
          <w:szCs w:val="20"/>
        </w:rPr>
        <w:br/>
        <w:t xml:space="preserve">        self.save_button.pack(side=tk.LEFT)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 ПРАВАЯ ПАНЕЛЬ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Заголовок для графика</w:t>
      </w:r>
      <w:r w:rsidRPr="00C20730">
        <w:rPr>
          <w:rFonts w:ascii="Courier New" w:eastAsia="Times New Roman" w:hAnsi="Courier New" w:cs="Courier New"/>
          <w:b/>
          <w:sz w:val="20"/>
          <w:szCs w:val="20"/>
        </w:rPr>
        <w:br/>
        <w:t xml:space="preserve">        ttk.Label(right_panel, text="Графическое представление:", font=("Arial", 12, "bold")).grid(</w:t>
      </w:r>
      <w:r w:rsidRPr="00C20730">
        <w:rPr>
          <w:rFonts w:ascii="Courier New" w:eastAsia="Times New Roman" w:hAnsi="Courier New" w:cs="Courier New"/>
          <w:b/>
          <w:sz w:val="20"/>
          <w:szCs w:val="20"/>
        </w:rPr>
        <w:br/>
        <w:t xml:space="preserve">            row=0, column=0, sticky=tk.W, pady=(0,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графика</w:t>
      </w:r>
      <w:r w:rsidRPr="00C20730">
        <w:rPr>
          <w:rFonts w:ascii="Courier New" w:eastAsia="Times New Roman" w:hAnsi="Courier New" w:cs="Courier New"/>
          <w:b/>
          <w:sz w:val="20"/>
          <w:szCs w:val="20"/>
        </w:rPr>
        <w:br/>
        <w:t xml:space="preserve">        self.graph_frame = ttk.Frame(right_panel)</w:t>
      </w:r>
      <w:r w:rsidRPr="00C20730">
        <w:rPr>
          <w:rFonts w:ascii="Courier New" w:eastAsia="Times New Roman" w:hAnsi="Courier New" w:cs="Courier New"/>
          <w:b/>
          <w:sz w:val="20"/>
          <w:szCs w:val="20"/>
        </w:rPr>
        <w:br/>
        <w:t xml:space="preserve">        self.graph_frame.grid(row=1, column=0, sticky="nsew", pady=(0, 2))</w:t>
      </w:r>
      <w:r w:rsidRPr="00C20730">
        <w:rPr>
          <w:rFonts w:ascii="Courier New" w:eastAsia="Times New Roman" w:hAnsi="Courier New" w:cs="Courier New"/>
          <w:b/>
          <w:sz w:val="20"/>
          <w:szCs w:val="20"/>
        </w:rPr>
        <w:br/>
        <w:t xml:space="preserve">        self.graph_frame.columnconfigure(0, weight=1)</w:t>
      </w:r>
      <w:r w:rsidRPr="00C20730">
        <w:rPr>
          <w:rFonts w:ascii="Courier New" w:eastAsia="Times New Roman" w:hAnsi="Courier New" w:cs="Courier New"/>
          <w:b/>
          <w:sz w:val="20"/>
          <w:szCs w:val="20"/>
        </w:rPr>
        <w:br/>
        <w:t xml:space="preserve">        self.graph_frame.rowconfigure(0,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matplotlib Figure и Canvas</w:t>
      </w:r>
      <w:r w:rsidRPr="00C20730">
        <w:rPr>
          <w:rFonts w:ascii="Courier New" w:eastAsia="Times New Roman" w:hAnsi="Courier New" w:cs="Courier New"/>
          <w:b/>
          <w:sz w:val="20"/>
          <w:szCs w:val="20"/>
        </w:rPr>
        <w:br/>
        <w:t xml:space="preserve">        self.fig = Figure(figsize=(8, 6), dpi=100)</w:t>
      </w:r>
      <w:r w:rsidRPr="00C20730">
        <w:rPr>
          <w:rFonts w:ascii="Courier New" w:eastAsia="Times New Roman" w:hAnsi="Courier New" w:cs="Courier New"/>
          <w:b/>
          <w:sz w:val="20"/>
          <w:szCs w:val="20"/>
        </w:rPr>
        <w:br/>
        <w:t xml:space="preserve">        self.canvas = FigureCanvasTkAgg(self.fig, master=self.graph_frame)</w:t>
      </w:r>
      <w:r w:rsidRPr="00C20730">
        <w:rPr>
          <w:rFonts w:ascii="Courier New" w:eastAsia="Times New Roman" w:hAnsi="Courier New" w:cs="Courier New"/>
          <w:b/>
          <w:sz w:val="20"/>
          <w:szCs w:val="20"/>
        </w:rPr>
        <w:br/>
        <w:t xml:space="preserve">        self.canvas.get_tk_widget().grid(row=0,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matplotlib для русского языка</w:t>
      </w:r>
      <w:r w:rsidRPr="00C20730">
        <w:rPr>
          <w:rFonts w:ascii="Courier New" w:eastAsia="Times New Roman" w:hAnsi="Courier New" w:cs="Courier New"/>
          <w:b/>
          <w:sz w:val="20"/>
          <w:szCs w:val="20"/>
        </w:rPr>
        <w:br/>
        <w:t xml:space="preserve">        plt.rcParams['font.sans-serif'] = ['DejaVu Sans', 'Arial Unicode MS', 'Tahoma']</w:t>
      </w:r>
      <w:r w:rsidRPr="00C20730">
        <w:rPr>
          <w:rFonts w:ascii="Courier New" w:eastAsia="Times New Roman" w:hAnsi="Courier New" w:cs="Courier New"/>
          <w:b/>
          <w:sz w:val="20"/>
          <w:szCs w:val="20"/>
        </w:rPr>
        <w:br/>
        <w:t xml:space="preserve">        plt.rcParams['axes.unicode_minus'] = False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Заполнение примерными данными</w:t>
      </w:r>
      <w:r w:rsidRPr="00C20730">
        <w:rPr>
          <w:rFonts w:ascii="Courier New" w:eastAsia="Times New Roman" w:hAnsi="Courier New" w:cs="Courier New"/>
          <w:b/>
          <w:sz w:val="20"/>
          <w:szCs w:val="20"/>
        </w:rPr>
        <w:br/>
        <w:t xml:space="preserve">        self.fill_sample_data()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Первоначальный расчет и построение графика</w:t>
      </w:r>
      <w:r w:rsidRPr="00C20730">
        <w:rPr>
          <w:rFonts w:ascii="Courier New" w:eastAsia="Times New Roman" w:hAnsi="Courier New" w:cs="Courier New"/>
          <w:b/>
          <w:sz w:val="20"/>
          <w:szCs w:val="20"/>
        </w:rPr>
        <w:br/>
        <w:t xml:space="preserve">        self.calculate()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br/>
        <w:t xml:space="preserve">    def fill_sample_data(self):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"""Заполнение исходными данными из примера"""</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self.input_text.delete(1.0, tk.END)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Данные из исходного изображения</w:t>
      </w:r>
      <w:r w:rsidRPr="00C20730">
        <w:rPr>
          <w:rFonts w:ascii="Courier New" w:eastAsia="Times New Roman" w:hAnsi="Courier New" w:cs="Courier New"/>
          <w:b/>
          <w:sz w:val="20"/>
          <w:szCs w:val="20"/>
        </w:rPr>
        <w:br/>
        <w:t xml:space="preserve">        sample_data = """n=100</w:t>
      </w:r>
      <w:r w:rsidRPr="00C20730">
        <w:rPr>
          <w:rFonts w:ascii="Courier New" w:eastAsia="Times New Roman" w:hAnsi="Courier New" w:cs="Courier New"/>
          <w:b/>
          <w:sz w:val="20"/>
          <w:szCs w:val="20"/>
        </w:rPr>
        <w:br/>
        <w:t>k=10</w:t>
      </w:r>
      <w:r w:rsidRPr="00C20730">
        <w:rPr>
          <w:rFonts w:ascii="Courier New" w:eastAsia="Times New Roman" w:hAnsi="Courier New" w:cs="Courier New"/>
          <w:b/>
          <w:sz w:val="20"/>
          <w:szCs w:val="20"/>
        </w:rPr>
        <w:br/>
        <w:t>M=417.0</w:t>
      </w:r>
      <w:r w:rsidRPr="00C20730">
        <w:rPr>
          <w:rFonts w:ascii="Courier New" w:eastAsia="Times New Roman" w:hAnsi="Courier New" w:cs="Courier New"/>
          <w:b/>
          <w:sz w:val="20"/>
          <w:szCs w:val="20"/>
        </w:rPr>
        <w:br/>
        <w:t>sigma=13.7</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W    p</w:t>
      </w:r>
      <w:r w:rsidRPr="00C20730">
        <w:rPr>
          <w:rFonts w:ascii="Courier New" w:eastAsia="Times New Roman" w:hAnsi="Courier New" w:cs="Courier New"/>
          <w:b/>
          <w:sz w:val="20"/>
          <w:szCs w:val="20"/>
        </w:rPr>
        <w:br/>
        <w:t>380  1</w:t>
      </w:r>
      <w:r w:rsidRPr="00C20730">
        <w:rPr>
          <w:rFonts w:ascii="Courier New" w:eastAsia="Times New Roman" w:hAnsi="Courier New" w:cs="Courier New"/>
          <w:b/>
          <w:sz w:val="20"/>
          <w:szCs w:val="20"/>
        </w:rPr>
        <w:br/>
        <w:t>390  6</w:t>
      </w:r>
      <w:r w:rsidRPr="00C20730">
        <w:rPr>
          <w:rFonts w:ascii="Courier New" w:eastAsia="Times New Roman" w:hAnsi="Courier New" w:cs="Courier New"/>
          <w:b/>
          <w:sz w:val="20"/>
          <w:szCs w:val="20"/>
        </w:rPr>
        <w:br/>
        <w:t>400  10</w:t>
      </w:r>
      <w:r w:rsidRPr="00C20730">
        <w:rPr>
          <w:rFonts w:ascii="Courier New" w:eastAsia="Times New Roman" w:hAnsi="Courier New" w:cs="Courier New"/>
          <w:b/>
          <w:sz w:val="20"/>
          <w:szCs w:val="20"/>
        </w:rPr>
        <w:br/>
        <w:t>410  25</w:t>
      </w:r>
      <w:r w:rsidRPr="00C20730">
        <w:rPr>
          <w:rFonts w:ascii="Courier New" w:eastAsia="Times New Roman" w:hAnsi="Courier New" w:cs="Courier New"/>
          <w:b/>
          <w:sz w:val="20"/>
          <w:szCs w:val="20"/>
        </w:rPr>
        <w:br/>
        <w:t>420  30</w:t>
      </w:r>
      <w:r w:rsidRPr="00C20730">
        <w:rPr>
          <w:rFonts w:ascii="Courier New" w:eastAsia="Times New Roman" w:hAnsi="Courier New" w:cs="Courier New"/>
          <w:b/>
          <w:sz w:val="20"/>
          <w:szCs w:val="20"/>
        </w:rPr>
        <w:br/>
        <w:t>430  20</w:t>
      </w:r>
      <w:r w:rsidRPr="00C20730">
        <w:rPr>
          <w:rFonts w:ascii="Courier New" w:eastAsia="Times New Roman" w:hAnsi="Courier New" w:cs="Courier New"/>
          <w:b/>
          <w:sz w:val="20"/>
          <w:szCs w:val="20"/>
        </w:rPr>
        <w:br/>
        <w:t>440  7</w:t>
      </w:r>
      <w:r w:rsidRPr="00C20730">
        <w:rPr>
          <w:rFonts w:ascii="Courier New" w:eastAsia="Times New Roman" w:hAnsi="Courier New" w:cs="Courier New"/>
          <w:b/>
          <w:sz w:val="20"/>
          <w:szCs w:val="20"/>
        </w:rPr>
        <w:br/>
        <w:t>450  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self.input_text.insert(1.0, sample_data)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normal_density(self, x):</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"""Вычисление ординаты нормальной кривой f(x) для стандартизированного значения x"""</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return (1 / math.sqrt(2 * math.pi)) * math.exp(-0.5 * x **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parse_input_data(self):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"""Парсинг входных данных"""</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data_str = self.input_text.get(1.0, tk.END).strip()</w:t>
      </w:r>
      <w:r w:rsidRPr="00C20730">
        <w:rPr>
          <w:rFonts w:ascii="Courier New" w:eastAsia="Times New Roman" w:hAnsi="Courier New" w:cs="Courier New"/>
          <w:b/>
          <w:sz w:val="20"/>
          <w:szCs w:val="20"/>
        </w:rPr>
        <w:br/>
        <w:t xml:space="preserve">        lines = [line.strip() for line in data_str.split('\n') if line.strip()]</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Парсинг параметров</w:t>
      </w:r>
      <w:r w:rsidRPr="00C20730">
        <w:rPr>
          <w:rFonts w:ascii="Courier New" w:eastAsia="Times New Roman" w:hAnsi="Courier New" w:cs="Courier New"/>
          <w:b/>
          <w:sz w:val="20"/>
          <w:szCs w:val="20"/>
        </w:rPr>
        <w:br/>
        <w:t xml:space="preserve">        n = k = M = sigma = None</w:t>
      </w:r>
      <w:r w:rsidRPr="00C20730">
        <w:rPr>
          <w:rFonts w:ascii="Courier New" w:eastAsia="Times New Roman" w:hAnsi="Courier New" w:cs="Courier New"/>
          <w:b/>
          <w:sz w:val="20"/>
          <w:szCs w:val="20"/>
        </w:rPr>
        <w:br/>
        <w:t xml:space="preserve">        W_values = []</w:t>
      </w:r>
      <w:r w:rsidRPr="00C20730">
        <w:rPr>
          <w:rFonts w:ascii="Courier New" w:eastAsia="Times New Roman" w:hAnsi="Courier New" w:cs="Courier New"/>
          <w:b/>
          <w:sz w:val="20"/>
          <w:szCs w:val="20"/>
        </w:rPr>
        <w:br/>
        <w:t xml:space="preserve">        p_values =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data_section = False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line in lines:</w:t>
      </w:r>
      <w:r w:rsidRPr="00C20730">
        <w:rPr>
          <w:rFonts w:ascii="Courier New" w:eastAsia="Times New Roman" w:hAnsi="Courier New" w:cs="Courier New"/>
          <w:b/>
          <w:sz w:val="20"/>
          <w:szCs w:val="20"/>
        </w:rPr>
        <w:br/>
        <w:t xml:space="preserve">            if '=' in line:</w:t>
      </w:r>
      <w:r w:rsidRPr="00C20730">
        <w:rPr>
          <w:rFonts w:ascii="Courier New" w:eastAsia="Times New Roman" w:hAnsi="Courier New" w:cs="Courier New"/>
          <w:b/>
          <w:sz w:val="20"/>
          <w:szCs w:val="20"/>
        </w:rPr>
        <w:br/>
        <w:t xml:space="preserve">                key, value = line.split('=', 1)</w:t>
      </w:r>
      <w:r w:rsidRPr="00C20730">
        <w:rPr>
          <w:rFonts w:ascii="Courier New" w:eastAsia="Times New Roman" w:hAnsi="Courier New" w:cs="Courier New"/>
          <w:b/>
          <w:sz w:val="20"/>
          <w:szCs w:val="20"/>
        </w:rPr>
        <w:br/>
        <w:t xml:space="preserve">                key = key.strip()</w:t>
      </w:r>
      <w:r w:rsidRPr="00C20730">
        <w:rPr>
          <w:rFonts w:ascii="Courier New" w:eastAsia="Times New Roman" w:hAnsi="Courier New" w:cs="Courier New"/>
          <w:b/>
          <w:sz w:val="20"/>
          <w:szCs w:val="20"/>
        </w:rPr>
        <w:br/>
        <w:t xml:space="preserve">                value = float(value.strip())</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key == 'n':</w:t>
      </w:r>
      <w:r w:rsidRPr="00C20730">
        <w:rPr>
          <w:rFonts w:ascii="Courier New" w:eastAsia="Times New Roman" w:hAnsi="Courier New" w:cs="Courier New"/>
          <w:b/>
          <w:sz w:val="20"/>
          <w:szCs w:val="20"/>
        </w:rPr>
        <w:br/>
        <w:t xml:space="preserve">                    n = value</w:t>
      </w:r>
      <w:r w:rsidRPr="00C20730">
        <w:rPr>
          <w:rFonts w:ascii="Courier New" w:eastAsia="Times New Roman" w:hAnsi="Courier New" w:cs="Courier New"/>
          <w:b/>
          <w:sz w:val="20"/>
          <w:szCs w:val="20"/>
        </w:rPr>
        <w:br/>
        <w:t xml:space="preserve">                elif key == 'k':</w:t>
      </w:r>
      <w:r w:rsidRPr="00C20730">
        <w:rPr>
          <w:rFonts w:ascii="Courier New" w:eastAsia="Times New Roman" w:hAnsi="Courier New" w:cs="Courier New"/>
          <w:b/>
          <w:sz w:val="20"/>
          <w:szCs w:val="20"/>
        </w:rPr>
        <w:br/>
        <w:t xml:space="preserve">                    k = value</w:t>
      </w:r>
      <w:r w:rsidRPr="00C20730">
        <w:rPr>
          <w:rFonts w:ascii="Courier New" w:eastAsia="Times New Roman" w:hAnsi="Courier New" w:cs="Courier New"/>
          <w:b/>
          <w:sz w:val="20"/>
          <w:szCs w:val="20"/>
        </w:rPr>
        <w:br/>
        <w:t xml:space="preserve">                elif key == 'M':</w:t>
      </w:r>
      <w:r w:rsidRPr="00C20730">
        <w:rPr>
          <w:rFonts w:ascii="Courier New" w:eastAsia="Times New Roman" w:hAnsi="Courier New" w:cs="Courier New"/>
          <w:b/>
          <w:sz w:val="20"/>
          <w:szCs w:val="20"/>
        </w:rPr>
        <w:br/>
        <w:t xml:space="preserve">                    M = value</w:t>
      </w:r>
      <w:r w:rsidRPr="00C20730">
        <w:rPr>
          <w:rFonts w:ascii="Courier New" w:eastAsia="Times New Roman" w:hAnsi="Courier New" w:cs="Courier New"/>
          <w:b/>
          <w:sz w:val="20"/>
          <w:szCs w:val="20"/>
        </w:rPr>
        <w:br/>
        <w:t xml:space="preserve">                elif key == 'sigma':</w:t>
      </w:r>
      <w:r w:rsidRPr="00C20730">
        <w:rPr>
          <w:rFonts w:ascii="Courier New" w:eastAsia="Times New Roman" w:hAnsi="Courier New" w:cs="Courier New"/>
          <w:b/>
          <w:sz w:val="20"/>
          <w:szCs w:val="20"/>
        </w:rPr>
        <w:br/>
        <w:t xml:space="preserve">                    sigma = value</w:t>
      </w:r>
      <w:r w:rsidRPr="00C20730">
        <w:rPr>
          <w:rFonts w:ascii="Courier New" w:eastAsia="Times New Roman" w:hAnsi="Courier New" w:cs="Courier New"/>
          <w:b/>
          <w:sz w:val="20"/>
          <w:szCs w:val="20"/>
        </w:rPr>
        <w:br/>
        <w:t xml:space="preserve">            elif line.startswith('W'):</w:t>
      </w:r>
      <w:r w:rsidRPr="00C20730">
        <w:rPr>
          <w:rFonts w:ascii="Courier New" w:eastAsia="Times New Roman" w:hAnsi="Courier New" w:cs="Courier New"/>
          <w:b/>
          <w:sz w:val="20"/>
          <w:szCs w:val="20"/>
        </w:rPr>
        <w:br/>
        <w:t xml:space="preserve">                data_section = True</w:t>
      </w:r>
      <w:r w:rsidRPr="00C20730">
        <w:rPr>
          <w:rFonts w:ascii="Courier New" w:eastAsia="Times New Roman" w:hAnsi="Courier New" w:cs="Courier New"/>
          <w:b/>
          <w:sz w:val="20"/>
          <w:szCs w:val="20"/>
        </w:rPr>
        <w:br/>
        <w:t xml:space="preserve">                continue</w:t>
      </w:r>
      <w:r w:rsidRPr="00C20730">
        <w:rPr>
          <w:rFonts w:ascii="Courier New" w:eastAsia="Times New Roman" w:hAnsi="Courier New" w:cs="Courier New"/>
          <w:b/>
          <w:sz w:val="20"/>
          <w:szCs w:val="20"/>
        </w:rPr>
        <w:br/>
        <w:t xml:space="preserve">            elif data_section and line: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parts = line.split()</w:t>
      </w:r>
      <w:r w:rsidRPr="00C20730">
        <w:rPr>
          <w:rFonts w:ascii="Courier New" w:eastAsia="Times New Roman" w:hAnsi="Courier New" w:cs="Courier New"/>
          <w:b/>
          <w:sz w:val="20"/>
          <w:szCs w:val="20"/>
        </w:rPr>
        <w:br/>
        <w:t xml:space="preserve">                if len(parts) &gt;= 2:</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W_values.append(float(parts[0]))</w:t>
      </w:r>
      <w:r w:rsidRPr="00C20730">
        <w:rPr>
          <w:rFonts w:ascii="Courier New" w:eastAsia="Times New Roman" w:hAnsi="Courier New" w:cs="Courier New"/>
          <w:b/>
          <w:sz w:val="20"/>
          <w:szCs w:val="20"/>
        </w:rPr>
        <w:br/>
        <w:t xml:space="preserve">                        p_values.append(int(parts[1]))</w:t>
      </w:r>
      <w:r w:rsidRPr="00C20730">
        <w:rPr>
          <w:rFonts w:ascii="Courier New" w:eastAsia="Times New Roman" w:hAnsi="Courier New" w:cs="Courier New"/>
          <w:b/>
          <w:sz w:val="20"/>
          <w:szCs w:val="20"/>
        </w:rPr>
        <w:br/>
        <w:t xml:space="preserve">                    except ValueError:</w:t>
      </w:r>
      <w:r w:rsidRPr="00C20730">
        <w:rPr>
          <w:rFonts w:ascii="Courier New" w:eastAsia="Times New Roman" w:hAnsi="Courier New" w:cs="Courier New"/>
          <w:b/>
          <w:sz w:val="20"/>
          <w:szCs w:val="20"/>
        </w:rPr>
        <w:br/>
        <w:t xml:space="preserve">                        continue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None in [n, k, M, sigma] or not W_values or not p_values:</w:t>
      </w:r>
      <w:r w:rsidRPr="00C20730">
        <w:rPr>
          <w:rFonts w:ascii="Courier New" w:eastAsia="Times New Roman" w:hAnsi="Courier New" w:cs="Courier New"/>
          <w:b/>
          <w:sz w:val="20"/>
          <w:szCs w:val="20"/>
        </w:rPr>
        <w:br/>
        <w:t xml:space="preserve">            raise ValueError("Неполные или некорректные входные данные")</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return int(n), k, M, sigma, W_values, p_values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plot_curves(self, W_values, p_values, theoretical_frequencies, M, sigma):</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"""Построение графиков эмпирической и теоретической кривых"""</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 Очистка предыдущего графика</w:t>
      </w:r>
      <w:r w:rsidRPr="00C20730">
        <w:rPr>
          <w:rFonts w:ascii="Courier New" w:eastAsia="Times New Roman" w:hAnsi="Courier New" w:cs="Courier New"/>
          <w:b/>
          <w:sz w:val="20"/>
          <w:szCs w:val="20"/>
        </w:rPr>
        <w:br/>
        <w:t xml:space="preserve">        self.fig.clear()</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subplot с дополнительным местом для легенды внизу</w:t>
      </w:r>
      <w:r w:rsidRPr="00C20730">
        <w:rPr>
          <w:rFonts w:ascii="Courier New" w:eastAsia="Times New Roman" w:hAnsi="Courier New" w:cs="Courier New"/>
          <w:b/>
          <w:sz w:val="20"/>
          <w:szCs w:val="20"/>
        </w:rPr>
        <w:br/>
        <w:t xml:space="preserve">        ax = self.fig.add_subplot(111)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эмпирической кривой (гистограмма)</w:t>
      </w:r>
      <w:r w:rsidRPr="00C20730">
        <w:rPr>
          <w:rFonts w:ascii="Courier New" w:eastAsia="Times New Roman" w:hAnsi="Courier New" w:cs="Courier New"/>
          <w:b/>
          <w:sz w:val="20"/>
          <w:szCs w:val="20"/>
        </w:rPr>
        <w:br/>
        <w:t xml:space="preserve">        ax.bar([w - 2.5 for w in W_values], p_values, width=5, alpha=0.6,</w:t>
      </w:r>
      <w:r w:rsidRPr="00C20730">
        <w:rPr>
          <w:rFonts w:ascii="Courier New" w:eastAsia="Times New Roman" w:hAnsi="Courier New" w:cs="Courier New"/>
          <w:b/>
          <w:sz w:val="20"/>
          <w:szCs w:val="20"/>
        </w:rPr>
        <w:br/>
        <w:t xml:space="preserve">               color='lightblue', edgecolor='blue', linewidth=1.5,</w:t>
      </w:r>
      <w:r w:rsidRPr="00C20730">
        <w:rPr>
          <w:rFonts w:ascii="Courier New" w:eastAsia="Times New Roman" w:hAnsi="Courier New" w:cs="Courier New"/>
          <w:b/>
          <w:sz w:val="20"/>
          <w:szCs w:val="20"/>
        </w:rPr>
        <w:br/>
        <w:t xml:space="preserve">               label='Эмпирические частоты')</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теоретической кривой (гистограмма)</w:t>
      </w:r>
      <w:r w:rsidRPr="00C20730">
        <w:rPr>
          <w:rFonts w:ascii="Courier New" w:eastAsia="Times New Roman" w:hAnsi="Courier New" w:cs="Courier New"/>
          <w:b/>
          <w:sz w:val="20"/>
          <w:szCs w:val="20"/>
        </w:rPr>
        <w:br/>
        <w:t xml:space="preserve">        ax.bar([w + 2.5 for w in W_values], theoretical_frequencies, width=5, alpha=0.6,</w:t>
      </w:r>
      <w:r w:rsidRPr="00C20730">
        <w:rPr>
          <w:rFonts w:ascii="Courier New" w:eastAsia="Times New Roman" w:hAnsi="Courier New" w:cs="Courier New"/>
          <w:b/>
          <w:sz w:val="20"/>
          <w:szCs w:val="20"/>
        </w:rPr>
        <w:br/>
        <w:t xml:space="preserve">               color='lightcoral', edgecolor='red', linewidth=1.5,</w:t>
      </w:r>
      <w:r w:rsidRPr="00C20730">
        <w:rPr>
          <w:rFonts w:ascii="Courier New" w:eastAsia="Times New Roman" w:hAnsi="Courier New" w:cs="Courier New"/>
          <w:b/>
          <w:sz w:val="20"/>
          <w:szCs w:val="20"/>
        </w:rPr>
        <w:br/>
        <w:t xml:space="preserve">               label='Теоретические частоты')</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плавных кривых для наглядности</w:t>
      </w:r>
      <w:r w:rsidRPr="00C20730">
        <w:rPr>
          <w:rFonts w:ascii="Courier New" w:eastAsia="Times New Roman" w:hAnsi="Courier New" w:cs="Courier New"/>
          <w:b/>
          <w:sz w:val="20"/>
          <w:szCs w:val="20"/>
        </w:rPr>
        <w:br/>
        <w:t xml:space="preserve">        # Эмпирическая кривая - линия (исправлено: убран цвет из format string)</w:t>
      </w:r>
      <w:r w:rsidRPr="00C20730">
        <w:rPr>
          <w:rFonts w:ascii="Courier New" w:eastAsia="Times New Roman" w:hAnsi="Courier New" w:cs="Courier New"/>
          <w:b/>
          <w:sz w:val="20"/>
          <w:szCs w:val="20"/>
        </w:rPr>
        <w:br/>
        <w:t xml:space="preserve">        ax.plot(W_values, p_values, 'o-', linewidth=2, markersize=6,</w:t>
      </w:r>
      <w:r w:rsidRPr="00C20730">
        <w:rPr>
          <w:rFonts w:ascii="Courier New" w:eastAsia="Times New Roman" w:hAnsi="Courier New" w:cs="Courier New"/>
          <w:b/>
          <w:sz w:val="20"/>
          <w:szCs w:val="20"/>
        </w:rPr>
        <w:br/>
        <w:t xml:space="preserve">                label='Эмпирическая кривая', color='blue')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Теоретическая кривая - линия (исправлено: убран цвет из format string)</w:t>
      </w:r>
      <w:r w:rsidRPr="00C20730">
        <w:rPr>
          <w:rFonts w:ascii="Courier New" w:eastAsia="Times New Roman" w:hAnsi="Courier New" w:cs="Courier New"/>
          <w:b/>
          <w:sz w:val="20"/>
          <w:szCs w:val="20"/>
        </w:rPr>
        <w:br/>
        <w:t xml:space="preserve">        ax.plot(W_values, theoretical_frequencies, 's-', linewidth=2, markersize=6,</w:t>
      </w:r>
      <w:r w:rsidRPr="00C20730">
        <w:rPr>
          <w:rFonts w:ascii="Courier New" w:eastAsia="Times New Roman" w:hAnsi="Courier New" w:cs="Courier New"/>
          <w:b/>
          <w:sz w:val="20"/>
          <w:szCs w:val="20"/>
        </w:rPr>
        <w:br/>
        <w:t xml:space="preserve">                label='Теоретическая кривая', color='red')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теоретической нормальной кривой (непрерывная)</w:t>
      </w:r>
      <w:r w:rsidRPr="00C20730">
        <w:rPr>
          <w:rFonts w:ascii="Courier New" w:eastAsia="Times New Roman" w:hAnsi="Courier New" w:cs="Courier New"/>
          <w:b/>
          <w:sz w:val="20"/>
          <w:szCs w:val="20"/>
        </w:rPr>
        <w:br/>
        <w:t xml:space="preserve">        x_continuous = [M + i * sigma / 10 for i in range(-40, 41)]</w:t>
      </w:r>
      <w:r w:rsidRPr="00C20730">
        <w:rPr>
          <w:rFonts w:ascii="Courier New" w:eastAsia="Times New Roman" w:hAnsi="Courier New" w:cs="Courier New"/>
          <w:b/>
          <w:sz w:val="20"/>
          <w:szCs w:val="20"/>
        </w:rPr>
        <w:br/>
        <w:t xml:space="preserve">        y_continuous =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x_val in x_continuous:</w:t>
      </w:r>
      <w:r w:rsidRPr="00C20730">
        <w:rPr>
          <w:rFonts w:ascii="Courier New" w:eastAsia="Times New Roman" w:hAnsi="Courier New" w:cs="Courier New"/>
          <w:b/>
          <w:sz w:val="20"/>
          <w:szCs w:val="20"/>
        </w:rPr>
        <w:br/>
        <w:t xml:space="preserve">            # Найти ближайший класс</w:t>
      </w:r>
      <w:r w:rsidRPr="00C20730">
        <w:rPr>
          <w:rFonts w:ascii="Courier New" w:eastAsia="Times New Roman" w:hAnsi="Courier New" w:cs="Courier New"/>
          <w:b/>
          <w:sz w:val="20"/>
          <w:szCs w:val="20"/>
        </w:rPr>
        <w:br/>
        <w:t xml:space="preserve">            closest_class_idx = min(range(len(W_values)),</w:t>
      </w:r>
      <w:r w:rsidRPr="00C20730">
        <w:rPr>
          <w:rFonts w:ascii="Courier New" w:eastAsia="Times New Roman" w:hAnsi="Courier New" w:cs="Courier New"/>
          <w:b/>
          <w:sz w:val="20"/>
          <w:szCs w:val="20"/>
        </w:rPr>
        <w:br/>
        <w:t xml:space="preserve">                                    key=lambda i: abs(W_values[i] - x_val))</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Интерполяция между соседними точками</w:t>
      </w:r>
      <w:r w:rsidRPr="00C20730">
        <w:rPr>
          <w:rFonts w:ascii="Courier New" w:eastAsia="Times New Roman" w:hAnsi="Courier New" w:cs="Courier New"/>
          <w:b/>
          <w:sz w:val="20"/>
          <w:szCs w:val="20"/>
        </w:rPr>
        <w:br/>
        <w:t xml:space="preserve">            if x_val in W_values:</w:t>
      </w:r>
      <w:r w:rsidRPr="00C20730">
        <w:rPr>
          <w:rFonts w:ascii="Courier New" w:eastAsia="Times New Roman" w:hAnsi="Courier New" w:cs="Courier New"/>
          <w:b/>
          <w:sz w:val="20"/>
          <w:szCs w:val="20"/>
        </w:rPr>
        <w:br/>
        <w:t xml:space="preserve">                idx = W_values.index(x_val)</w:t>
      </w:r>
      <w:r w:rsidRPr="00C20730">
        <w:rPr>
          <w:rFonts w:ascii="Courier New" w:eastAsia="Times New Roman" w:hAnsi="Courier New" w:cs="Courier New"/>
          <w:b/>
          <w:sz w:val="20"/>
          <w:szCs w:val="20"/>
        </w:rPr>
        <w:br/>
        <w:t xml:space="preserve">                y_continuous.append(theoretical_frequencies[idx])</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 Линейная интерполяция</w:t>
      </w:r>
      <w:r w:rsidRPr="00C20730">
        <w:rPr>
          <w:rFonts w:ascii="Courier New" w:eastAsia="Times New Roman" w:hAnsi="Courier New" w:cs="Courier New"/>
          <w:b/>
          <w:sz w:val="20"/>
          <w:szCs w:val="20"/>
        </w:rPr>
        <w:br/>
        <w:t xml:space="preserve">                if x_val &lt; min(W_values):</w:t>
      </w:r>
      <w:r w:rsidRPr="00C20730">
        <w:rPr>
          <w:rFonts w:ascii="Courier New" w:eastAsia="Times New Roman" w:hAnsi="Courier New" w:cs="Courier New"/>
          <w:b/>
          <w:sz w:val="20"/>
          <w:szCs w:val="20"/>
        </w:rPr>
        <w:br/>
        <w:t xml:space="preserve">                    y_continuous.append(0)</w:t>
      </w:r>
      <w:r w:rsidRPr="00C20730">
        <w:rPr>
          <w:rFonts w:ascii="Courier New" w:eastAsia="Times New Roman" w:hAnsi="Courier New" w:cs="Courier New"/>
          <w:b/>
          <w:sz w:val="20"/>
          <w:szCs w:val="20"/>
        </w:rPr>
        <w:br/>
        <w:t xml:space="preserve">                elif x_val &gt; max(W_values):</w:t>
      </w:r>
      <w:r w:rsidRPr="00C20730">
        <w:rPr>
          <w:rFonts w:ascii="Courier New" w:eastAsia="Times New Roman" w:hAnsi="Courier New" w:cs="Courier New"/>
          <w:b/>
          <w:sz w:val="20"/>
          <w:szCs w:val="20"/>
        </w:rPr>
        <w:br/>
        <w:t xml:space="preserve">                    y_continuous.append(0)</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 Найти два ближайших класса</w:t>
      </w:r>
      <w:r w:rsidRPr="00C20730">
        <w:rPr>
          <w:rFonts w:ascii="Courier New" w:eastAsia="Times New Roman" w:hAnsi="Courier New" w:cs="Courier New"/>
          <w:b/>
          <w:sz w:val="20"/>
          <w:szCs w:val="20"/>
        </w:rPr>
        <w:br/>
        <w:t xml:space="preserve">                    lower_classes = [w for w in W_values if w &lt;= x_val]</w:t>
      </w:r>
      <w:r w:rsidRPr="00C20730">
        <w:rPr>
          <w:rFonts w:ascii="Courier New" w:eastAsia="Times New Roman" w:hAnsi="Courier New" w:cs="Courier New"/>
          <w:b/>
          <w:sz w:val="20"/>
          <w:szCs w:val="20"/>
        </w:rPr>
        <w:br/>
        <w:t xml:space="preserve">                    upper_classes = [w for w in W_values if w &gt;= x_val]</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lower_classes and upper_classes:</w:t>
      </w:r>
      <w:r w:rsidRPr="00C20730">
        <w:rPr>
          <w:rFonts w:ascii="Courier New" w:eastAsia="Times New Roman" w:hAnsi="Courier New" w:cs="Courier New"/>
          <w:b/>
          <w:sz w:val="20"/>
          <w:szCs w:val="20"/>
        </w:rPr>
        <w:br/>
        <w:t xml:space="preserve">                        w_lower = max(lower_classes)</w:t>
      </w:r>
      <w:r w:rsidRPr="00C20730">
        <w:rPr>
          <w:rFonts w:ascii="Courier New" w:eastAsia="Times New Roman" w:hAnsi="Courier New" w:cs="Courier New"/>
          <w:b/>
          <w:sz w:val="20"/>
          <w:szCs w:val="20"/>
        </w:rPr>
        <w:br/>
        <w:t xml:space="preserve">                        w_upper = min(upper_classes)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w_lower == w_upper:</w:t>
      </w:r>
      <w:r w:rsidRPr="00C20730">
        <w:rPr>
          <w:rFonts w:ascii="Courier New" w:eastAsia="Times New Roman" w:hAnsi="Courier New" w:cs="Courier New"/>
          <w:b/>
          <w:sz w:val="20"/>
          <w:szCs w:val="20"/>
        </w:rPr>
        <w:br/>
        <w:t xml:space="preserve">                            idx = W_values.index(w_lower)</w:t>
      </w:r>
      <w:r w:rsidRPr="00C20730">
        <w:rPr>
          <w:rFonts w:ascii="Courier New" w:eastAsia="Times New Roman" w:hAnsi="Courier New" w:cs="Courier New"/>
          <w:b/>
          <w:sz w:val="20"/>
          <w:szCs w:val="20"/>
        </w:rPr>
        <w:br/>
        <w:t xml:space="preserve">                            y_continuous.append(theoretical_frequencies[idx])</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idx_lower = W_values.index(w_lower)</w:t>
      </w:r>
      <w:r w:rsidRPr="00C20730">
        <w:rPr>
          <w:rFonts w:ascii="Courier New" w:eastAsia="Times New Roman" w:hAnsi="Courier New" w:cs="Courier New"/>
          <w:b/>
          <w:sz w:val="20"/>
          <w:szCs w:val="20"/>
        </w:rPr>
        <w:br/>
        <w:t xml:space="preserve">                            idx_upper = W_values.index(w_upper)</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Линейная интерполяция</w:t>
      </w:r>
      <w:r w:rsidRPr="00C20730">
        <w:rPr>
          <w:rFonts w:ascii="Courier New" w:eastAsia="Times New Roman" w:hAnsi="Courier New" w:cs="Courier New"/>
          <w:b/>
          <w:sz w:val="20"/>
          <w:szCs w:val="20"/>
        </w:rPr>
        <w:br/>
        <w:t xml:space="preserve">                            t = (x_val - w_lower) / (w_upper - w_lower)</w:t>
      </w:r>
      <w:r w:rsidRPr="00C20730">
        <w:rPr>
          <w:rFonts w:ascii="Courier New" w:eastAsia="Times New Roman" w:hAnsi="Courier New" w:cs="Courier New"/>
          <w:b/>
          <w:sz w:val="20"/>
          <w:szCs w:val="20"/>
        </w:rPr>
        <w:br/>
        <w:t xml:space="preserve">                            y_val = theoretical_frequencies[idx_lower] * (1 - t) + theoretical_frequencies[</w:t>
      </w:r>
      <w:r w:rsidRPr="00C20730">
        <w:rPr>
          <w:rFonts w:ascii="Courier New" w:eastAsia="Times New Roman" w:hAnsi="Courier New" w:cs="Courier New"/>
          <w:b/>
          <w:sz w:val="20"/>
          <w:szCs w:val="20"/>
        </w:rPr>
        <w:br/>
        <w:t xml:space="preserve">                                idx_upper] * t</w:t>
      </w:r>
      <w:r w:rsidRPr="00C20730">
        <w:rPr>
          <w:rFonts w:ascii="Courier New" w:eastAsia="Times New Roman" w:hAnsi="Courier New" w:cs="Courier New"/>
          <w:b/>
          <w:sz w:val="20"/>
          <w:szCs w:val="20"/>
        </w:rPr>
        <w:br/>
        <w:t xml:space="preserve">                            y_continuous.append(y_val)</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y_continuous.append(0)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плавной теоретической кривой</w:t>
      </w:r>
      <w:r w:rsidRPr="00C20730">
        <w:rPr>
          <w:rFonts w:ascii="Courier New" w:eastAsia="Times New Roman" w:hAnsi="Courier New" w:cs="Courier New"/>
          <w:b/>
          <w:sz w:val="20"/>
          <w:szCs w:val="20"/>
        </w:rPr>
        <w:br/>
        <w:t xml:space="preserve">        ax.plot(x_continuous, y_continuous, '--', linewidth=2,</w:t>
      </w:r>
      <w:r w:rsidRPr="00C20730">
        <w:rPr>
          <w:rFonts w:ascii="Courier New" w:eastAsia="Times New Roman" w:hAnsi="Courier New" w:cs="Courier New"/>
          <w:b/>
          <w:sz w:val="20"/>
          <w:szCs w:val="20"/>
        </w:rPr>
        <w:br/>
        <w:t xml:space="preserve">                color='darkred', alpha=0.8, label='Теоретическая нормальная кривая')</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осей и подписей</w:t>
      </w:r>
      <w:r w:rsidRPr="00C20730">
        <w:rPr>
          <w:rFonts w:ascii="Courier New" w:eastAsia="Times New Roman" w:hAnsi="Courier New" w:cs="Courier New"/>
          <w:b/>
          <w:sz w:val="20"/>
          <w:szCs w:val="20"/>
        </w:rPr>
        <w:br/>
        <w:t xml:space="preserve">        ax.set_xlabel('Значения признака (W)', fontsize=12)</w:t>
      </w:r>
      <w:r w:rsidRPr="00C20730">
        <w:rPr>
          <w:rFonts w:ascii="Courier New" w:eastAsia="Times New Roman" w:hAnsi="Courier New" w:cs="Courier New"/>
          <w:b/>
          <w:sz w:val="20"/>
          <w:szCs w:val="20"/>
        </w:rPr>
        <w:br/>
        <w:t xml:space="preserve">        ax.set_ylabel('Частота', fontsize=12)</w:t>
      </w:r>
      <w:r w:rsidRPr="00C20730">
        <w:rPr>
          <w:rFonts w:ascii="Courier New" w:eastAsia="Times New Roman" w:hAnsi="Courier New" w:cs="Courier New"/>
          <w:b/>
          <w:sz w:val="20"/>
          <w:szCs w:val="20"/>
        </w:rPr>
        <w:br/>
        <w:t xml:space="preserve">        ax.set_title('Сравнение эмпирических и теоретических частот', fontsize=14, fontweight='bold')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сетки</w:t>
      </w:r>
      <w:r w:rsidRPr="00C20730">
        <w:rPr>
          <w:rFonts w:ascii="Courier New" w:eastAsia="Times New Roman" w:hAnsi="Courier New" w:cs="Courier New"/>
          <w:b/>
          <w:sz w:val="20"/>
          <w:szCs w:val="20"/>
        </w:rPr>
        <w:br/>
        <w:t xml:space="preserve">        ax.grid(True,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Легенда внизу графика (изменено)</w:t>
      </w:r>
      <w:r w:rsidRPr="00C20730">
        <w:rPr>
          <w:rFonts w:ascii="Courier New" w:eastAsia="Times New Roman" w:hAnsi="Courier New" w:cs="Courier New"/>
          <w:b/>
          <w:sz w:val="20"/>
          <w:szCs w:val="20"/>
        </w:rPr>
        <w:br/>
        <w:t xml:space="preserve">        ax.legend(loc='upper center', bbox_to_anchor=(0.5, -0.1), ncol=2, fontsize=9,</w:t>
      </w:r>
      <w:r w:rsidRPr="00C20730">
        <w:rPr>
          <w:rFonts w:ascii="Courier New" w:eastAsia="Times New Roman" w:hAnsi="Courier New" w:cs="Courier New"/>
          <w:b/>
          <w:sz w:val="20"/>
          <w:szCs w:val="20"/>
        </w:rPr>
        <w:br/>
        <w:t xml:space="preserve">                  frameon=True, fancybox=True, shadow=True)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статистической информации на график</w:t>
      </w:r>
      <w:r w:rsidRPr="00C20730">
        <w:rPr>
          <w:rFonts w:ascii="Courier New" w:eastAsia="Times New Roman" w:hAnsi="Courier New" w:cs="Courier New"/>
          <w:b/>
          <w:sz w:val="20"/>
          <w:szCs w:val="20"/>
        </w:rPr>
        <w:br/>
        <w:t xml:space="preserve">        info_text = f'M = {M:.1f}\nσ = {sigma:.1f}\nn = {sum(p_values)}'</w:t>
      </w:r>
      <w:r w:rsidRPr="00C20730">
        <w:rPr>
          <w:rFonts w:ascii="Courier New" w:eastAsia="Times New Roman" w:hAnsi="Courier New" w:cs="Courier New"/>
          <w:b/>
          <w:sz w:val="20"/>
          <w:szCs w:val="20"/>
        </w:rPr>
        <w:br/>
        <w:t xml:space="preserve">        ax.text(0.02, 0.98, info_text, transform=ax.transAxes, fontsize=10,</w:t>
      </w:r>
      <w:r w:rsidRPr="00C20730">
        <w:rPr>
          <w:rFonts w:ascii="Courier New" w:eastAsia="Times New Roman" w:hAnsi="Courier New" w:cs="Courier New"/>
          <w:b/>
          <w:sz w:val="20"/>
          <w:szCs w:val="20"/>
        </w:rPr>
        <w:br/>
        <w:t xml:space="preserve">                verticalalignment='top', bbox=dict(boxstyle='round', facecolor='wheat', alpha=0.8))</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layout с дополнительным местом для легенды внизу (изменено)</w:t>
      </w:r>
      <w:r w:rsidRPr="00C20730">
        <w:rPr>
          <w:rFonts w:ascii="Courier New" w:eastAsia="Times New Roman" w:hAnsi="Courier New" w:cs="Courier New"/>
          <w:b/>
          <w:sz w:val="20"/>
          <w:szCs w:val="20"/>
        </w:rPr>
        <w:br/>
        <w:t xml:space="preserve">        self.fig.tight_layout(rect=[0, 0.08, 1, 0.98])</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br/>
        <w:t xml:space="preserve">        # Обновление canvas</w:t>
      </w:r>
      <w:r w:rsidRPr="00C20730">
        <w:rPr>
          <w:rFonts w:ascii="Courier New" w:eastAsia="Times New Roman" w:hAnsi="Courier New" w:cs="Courier New"/>
          <w:b/>
          <w:sz w:val="20"/>
          <w:szCs w:val="20"/>
        </w:rPr>
        <w:br/>
        <w:t xml:space="preserve">        self.canvas.draw()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calculate(self):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"""Выполнение расчетов по алгоритму"""</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n, k, M, sigma, W_values, p_values = self.parse_input_data()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result_lines = []</w:t>
      </w:r>
      <w:r w:rsidRPr="00C20730">
        <w:rPr>
          <w:rFonts w:ascii="Courier New" w:eastAsia="Times New Roman" w:hAnsi="Courier New" w:cs="Courier New"/>
          <w:b/>
          <w:sz w:val="20"/>
          <w:szCs w:val="20"/>
        </w:rPr>
        <w:br/>
        <w:t xml:space="preserve">            result_lines.append("ВЫРАВНИВАНИЕ ЭМПИРИЧЕСКИХ ВАРИАЦИОННЫХ КРИВЫХ ПО НОРМАЛЬНОМУ ЗАКОНУ")</w:t>
      </w:r>
      <w:r w:rsidRPr="00C20730">
        <w:rPr>
          <w:rFonts w:ascii="Courier New" w:eastAsia="Times New Roman" w:hAnsi="Courier New" w:cs="Courier New"/>
          <w:b/>
          <w:sz w:val="20"/>
          <w:szCs w:val="20"/>
        </w:rPr>
        <w:br/>
        <w:t xml:space="preserve">            result_lines.append("=" * 80)</w:t>
      </w:r>
      <w:r w:rsidRPr="00C20730">
        <w:rPr>
          <w:rFonts w:ascii="Courier New" w:eastAsia="Times New Roman" w:hAnsi="Courier New" w:cs="Courier New"/>
          <w:b/>
          <w:sz w:val="20"/>
          <w:szCs w:val="20"/>
        </w:rPr>
        <w:br/>
        <w:t xml:space="preserve">            result_lines.append(f"Исходные параметры:")</w:t>
      </w:r>
      <w:r w:rsidRPr="00C20730">
        <w:rPr>
          <w:rFonts w:ascii="Courier New" w:eastAsia="Times New Roman" w:hAnsi="Courier New" w:cs="Courier New"/>
          <w:b/>
          <w:sz w:val="20"/>
          <w:szCs w:val="20"/>
        </w:rPr>
        <w:br/>
        <w:t xml:space="preserve">            result_lines.append(f"Объем ряда (n): {n}")</w:t>
      </w:r>
      <w:r w:rsidRPr="00C20730">
        <w:rPr>
          <w:rFonts w:ascii="Courier New" w:eastAsia="Times New Roman" w:hAnsi="Courier New" w:cs="Courier New"/>
          <w:b/>
          <w:sz w:val="20"/>
          <w:szCs w:val="20"/>
        </w:rPr>
        <w:br/>
        <w:t xml:space="preserve">            result_lines.append(f"Классовый промежуток (k): {k}")</w:t>
      </w:r>
      <w:r w:rsidRPr="00C20730">
        <w:rPr>
          <w:rFonts w:ascii="Courier New" w:eastAsia="Times New Roman" w:hAnsi="Courier New" w:cs="Courier New"/>
          <w:b/>
          <w:sz w:val="20"/>
          <w:szCs w:val="20"/>
        </w:rPr>
        <w:br/>
        <w:t xml:space="preserve">            result_lines.append(f"Среднее арифметическое (M): {M}")</w:t>
      </w:r>
      <w:r w:rsidRPr="00C20730">
        <w:rPr>
          <w:rFonts w:ascii="Courier New" w:eastAsia="Times New Roman" w:hAnsi="Courier New" w:cs="Courier New"/>
          <w:b/>
          <w:sz w:val="20"/>
          <w:szCs w:val="20"/>
        </w:rPr>
        <w:br/>
        <w:t xml:space="preserve">            result_lines.append(f"Стандартное отклонение (σ): {sigma}")</w:t>
      </w:r>
      <w:r w:rsidRPr="00C20730">
        <w:rPr>
          <w:rFonts w:ascii="Courier New" w:eastAsia="Times New Roman" w:hAnsi="Courier New" w:cs="Courier New"/>
          <w:b/>
          <w:sz w:val="20"/>
          <w:szCs w:val="20"/>
        </w:rPr>
        <w:br/>
        <w:t xml:space="preserve">            result_lines.append("")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коэффициента n*k/σ</w:t>
      </w:r>
      <w:r w:rsidRPr="00C20730">
        <w:rPr>
          <w:rFonts w:ascii="Courier New" w:eastAsia="Times New Roman" w:hAnsi="Courier New" w:cs="Courier New"/>
          <w:b/>
          <w:sz w:val="20"/>
          <w:szCs w:val="20"/>
        </w:rPr>
        <w:br/>
        <w:t xml:space="preserve">            nk_sigma = n * k / sigma</w:t>
      </w:r>
      <w:r w:rsidRPr="00C20730">
        <w:rPr>
          <w:rFonts w:ascii="Courier New" w:eastAsia="Times New Roman" w:hAnsi="Courier New" w:cs="Courier New"/>
          <w:b/>
          <w:sz w:val="20"/>
          <w:szCs w:val="20"/>
        </w:rPr>
        <w:br/>
        <w:t xml:space="preserve">            result_lines.append(f"Расчет коэффициента n*k/σ = {n}*{k}/{sigma} = {nk_sigma:.4f}")</w:t>
      </w:r>
      <w:r w:rsidRPr="00C20730">
        <w:rPr>
          <w:rFonts w:ascii="Courier New" w:eastAsia="Times New Roman" w:hAnsi="Courier New" w:cs="Courier New"/>
          <w:b/>
          <w:sz w:val="20"/>
          <w:szCs w:val="20"/>
        </w:rPr>
        <w:br/>
        <w:t xml:space="preserve">            result_lines.append("")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Заголовок таблицы</w:t>
      </w:r>
      <w:r w:rsidRPr="00C20730">
        <w:rPr>
          <w:rFonts w:ascii="Courier New" w:eastAsia="Times New Roman" w:hAnsi="Courier New" w:cs="Courier New"/>
          <w:b/>
          <w:sz w:val="20"/>
          <w:szCs w:val="20"/>
        </w:rPr>
        <w:br/>
        <w:t xml:space="preserve">            result_lines.append("Пошаговые расчеты:")</w:t>
      </w:r>
      <w:r w:rsidRPr="00C20730">
        <w:rPr>
          <w:rFonts w:ascii="Courier New" w:eastAsia="Times New Roman" w:hAnsi="Courier New" w:cs="Courier New"/>
          <w:b/>
          <w:sz w:val="20"/>
          <w:szCs w:val="20"/>
        </w:rPr>
        <w:br/>
        <w:t xml:space="preserve">            result_lines.append("-" * 80)</w:t>
      </w:r>
      <w:r w:rsidRPr="00C20730">
        <w:rPr>
          <w:rFonts w:ascii="Courier New" w:eastAsia="Times New Roman" w:hAnsi="Courier New" w:cs="Courier New"/>
          <w:b/>
          <w:sz w:val="20"/>
          <w:szCs w:val="20"/>
        </w:rPr>
        <w:br/>
        <w:t xml:space="preserve">            result_lines.append(f"{'W':&gt;6} {'p':&gt;6} {'W-M':&gt;8} {'x':&gt;10} {'f(x)':&gt;10} {'p\'':&gt;8} {'p\' округ':&gt;10}")</w:t>
      </w:r>
      <w:r w:rsidRPr="00C20730">
        <w:rPr>
          <w:rFonts w:ascii="Courier New" w:eastAsia="Times New Roman" w:hAnsi="Courier New" w:cs="Courier New"/>
          <w:b/>
          <w:sz w:val="20"/>
          <w:szCs w:val="20"/>
        </w:rPr>
        <w:br/>
        <w:t xml:space="preserve">            result_lines.append("-" * 80)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theoretical_frequencies = []</w:t>
      </w:r>
      <w:r w:rsidRPr="00C20730">
        <w:rPr>
          <w:rFonts w:ascii="Courier New" w:eastAsia="Times New Roman" w:hAnsi="Courier New" w:cs="Courier New"/>
          <w:b/>
          <w:sz w:val="20"/>
          <w:szCs w:val="20"/>
        </w:rPr>
        <w:br/>
        <w:t xml:space="preserve">            total_theoretical = 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i, (W, p) in enumerate(zip(W_values, p_values)):</w:t>
      </w:r>
      <w:r w:rsidRPr="00C20730">
        <w:rPr>
          <w:rFonts w:ascii="Courier New" w:eastAsia="Times New Roman" w:hAnsi="Courier New" w:cs="Courier New"/>
          <w:b/>
          <w:sz w:val="20"/>
          <w:szCs w:val="20"/>
        </w:rPr>
        <w:br/>
        <w:t xml:space="preserve">                # Расчет нормированного отклонения x</w:t>
      </w:r>
      <w:r w:rsidRPr="00C20730">
        <w:rPr>
          <w:rFonts w:ascii="Courier New" w:eastAsia="Times New Roman" w:hAnsi="Courier New" w:cs="Courier New"/>
          <w:b/>
          <w:sz w:val="20"/>
          <w:szCs w:val="20"/>
        </w:rPr>
        <w:br/>
        <w:t xml:space="preserve">                x = (W - M) / sigma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ординаты нормальной кривой f(x)</w:t>
      </w:r>
      <w:r w:rsidRPr="00C20730">
        <w:rPr>
          <w:rFonts w:ascii="Courier New" w:eastAsia="Times New Roman" w:hAnsi="Courier New" w:cs="Courier New"/>
          <w:b/>
          <w:sz w:val="20"/>
          <w:szCs w:val="20"/>
        </w:rPr>
        <w:br/>
        <w:t xml:space="preserve">                fx = self.normal_density(x)</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теоретической частоты p'</w:t>
      </w:r>
      <w:r w:rsidRPr="00C20730">
        <w:rPr>
          <w:rFonts w:ascii="Courier New" w:eastAsia="Times New Roman" w:hAnsi="Courier New" w:cs="Courier New"/>
          <w:b/>
          <w:sz w:val="20"/>
          <w:szCs w:val="20"/>
        </w:rPr>
        <w:br/>
        <w:t xml:space="preserve">                p_theoretical = n * k * fx / sigma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Округление до ближайшего целого</w:t>
      </w:r>
      <w:r w:rsidRPr="00C20730">
        <w:rPr>
          <w:rFonts w:ascii="Courier New" w:eastAsia="Times New Roman" w:hAnsi="Courier New" w:cs="Courier New"/>
          <w:b/>
          <w:sz w:val="20"/>
          <w:szCs w:val="20"/>
        </w:rPr>
        <w:br/>
        <w:t xml:space="preserve">                p_rounded = round(p_theoretical)</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theoretical_frequencies.append(p_rounded)</w:t>
      </w:r>
      <w:r w:rsidRPr="00C20730">
        <w:rPr>
          <w:rFonts w:ascii="Courier New" w:eastAsia="Times New Roman" w:hAnsi="Courier New" w:cs="Courier New"/>
          <w:b/>
          <w:sz w:val="20"/>
          <w:szCs w:val="20"/>
        </w:rPr>
        <w:br/>
        <w:t xml:space="preserve">                total_theoretical += p_rounded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result_lines.append(</w:t>
      </w:r>
      <w:r w:rsidRPr="00C20730">
        <w:rPr>
          <w:rFonts w:ascii="Courier New" w:eastAsia="Times New Roman" w:hAnsi="Courier New" w:cs="Courier New"/>
          <w:b/>
          <w:sz w:val="20"/>
          <w:szCs w:val="20"/>
        </w:rPr>
        <w:br/>
        <w:t xml:space="preserve">                    f"{W:&gt;6} {p:&gt;6} {W - M:&gt;8.1f} {x:&gt;10.6f} {fx:&gt;10.6f} {p_theoretical:&gt;8.2f} {p_rounded:&gt;10}")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result_lines.append("-" * 80)</w:t>
      </w:r>
      <w:r w:rsidRPr="00C20730">
        <w:rPr>
          <w:rFonts w:ascii="Courier New" w:eastAsia="Times New Roman" w:hAnsi="Courier New" w:cs="Courier New"/>
          <w:b/>
          <w:sz w:val="20"/>
          <w:szCs w:val="20"/>
        </w:rPr>
        <w:br/>
        <w:t xml:space="preserve">            result_lines.append(</w:t>
      </w:r>
      <w:r w:rsidRPr="00C20730">
        <w:rPr>
          <w:rFonts w:ascii="Courier New" w:eastAsia="Times New Roman" w:hAnsi="Courier New" w:cs="Courier New"/>
          <w:b/>
          <w:sz w:val="20"/>
          <w:szCs w:val="20"/>
        </w:rPr>
        <w:br/>
        <w:t xml:space="preserve">                f"{'Итого':&gt;6} {sum(p_values):&gt;6} {'-':&gt;8} {'-':&gt;10} {'-</w:t>
      </w:r>
      <w:r w:rsidRPr="00C20730">
        <w:rPr>
          <w:rFonts w:ascii="Courier New" w:eastAsia="Times New Roman" w:hAnsi="Courier New" w:cs="Courier New"/>
          <w:b/>
          <w:sz w:val="20"/>
          <w:szCs w:val="20"/>
        </w:rPr>
        <w:lastRenderedPageBreak/>
        <w:t>':&gt;10} {'-':&gt;8} {total_theoretical:&gt;10}")</w:t>
      </w:r>
      <w:r w:rsidRPr="00C20730">
        <w:rPr>
          <w:rFonts w:ascii="Courier New" w:eastAsia="Times New Roman" w:hAnsi="Courier New" w:cs="Courier New"/>
          <w:b/>
          <w:sz w:val="20"/>
          <w:szCs w:val="20"/>
        </w:rPr>
        <w:br/>
        <w:t xml:space="preserve">            result_lines.append("")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Сводная таблица результатов</w:t>
      </w:r>
      <w:r w:rsidRPr="00C20730">
        <w:rPr>
          <w:rFonts w:ascii="Courier New" w:eastAsia="Times New Roman" w:hAnsi="Courier New" w:cs="Courier New"/>
          <w:b/>
          <w:sz w:val="20"/>
          <w:szCs w:val="20"/>
        </w:rPr>
        <w:br/>
        <w:t xml:space="preserve">            result_lines.append("СВОДНАЯ ТАБЛИЦА РЕЗУЛЬТАТОВ:")</w:t>
      </w:r>
      <w:r w:rsidRPr="00C20730">
        <w:rPr>
          <w:rFonts w:ascii="Courier New" w:eastAsia="Times New Roman" w:hAnsi="Courier New" w:cs="Courier New"/>
          <w:b/>
          <w:sz w:val="20"/>
          <w:szCs w:val="20"/>
        </w:rPr>
        <w:br/>
        <w:t xml:space="preserve">            result_lines.append("-" * 50)</w:t>
      </w:r>
      <w:r w:rsidRPr="00C20730">
        <w:rPr>
          <w:rFonts w:ascii="Courier New" w:eastAsia="Times New Roman" w:hAnsi="Courier New" w:cs="Courier New"/>
          <w:b/>
          <w:sz w:val="20"/>
          <w:szCs w:val="20"/>
        </w:rPr>
        <w:br/>
        <w:t xml:space="preserve">            result_lines.append(f"{'W':&gt;6} {'Эмпирич. p':&gt;12} {'Теоретич. p\'':&gt;15}")</w:t>
      </w:r>
      <w:r w:rsidRPr="00C20730">
        <w:rPr>
          <w:rFonts w:ascii="Courier New" w:eastAsia="Times New Roman" w:hAnsi="Courier New" w:cs="Courier New"/>
          <w:b/>
          <w:sz w:val="20"/>
          <w:szCs w:val="20"/>
        </w:rPr>
        <w:br/>
        <w:t xml:space="preserve">            result_lines.append("-" * 50)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W, p_emp, p_theor in zip(W_values, p_values, theoretical_frequencies):</w:t>
      </w:r>
      <w:r w:rsidRPr="00C20730">
        <w:rPr>
          <w:rFonts w:ascii="Courier New" w:eastAsia="Times New Roman" w:hAnsi="Courier New" w:cs="Courier New"/>
          <w:b/>
          <w:sz w:val="20"/>
          <w:szCs w:val="20"/>
        </w:rPr>
        <w:br/>
        <w:t xml:space="preserve">                result_lines.append(f"{W:&gt;6} {p_emp:&gt;12} {p_theor:&gt;15}")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result_lines.append("-" * 50)</w:t>
      </w:r>
      <w:r w:rsidRPr="00C20730">
        <w:rPr>
          <w:rFonts w:ascii="Courier New" w:eastAsia="Times New Roman" w:hAnsi="Courier New" w:cs="Courier New"/>
          <w:b/>
          <w:sz w:val="20"/>
          <w:szCs w:val="20"/>
        </w:rPr>
        <w:br/>
        <w:t xml:space="preserve">            result_lines.append(f"{'Итого':&gt;6} {sum(p_values):&gt;12} {total_theoretical:&gt;15}")</w:t>
      </w:r>
      <w:r w:rsidRPr="00C20730">
        <w:rPr>
          <w:rFonts w:ascii="Courier New" w:eastAsia="Times New Roman" w:hAnsi="Courier New" w:cs="Courier New"/>
          <w:b/>
          <w:sz w:val="20"/>
          <w:szCs w:val="20"/>
        </w:rPr>
        <w:br/>
        <w:t xml:space="preserve">            result_lines.append("")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Проверка соответствия</w:t>
      </w:r>
      <w:r w:rsidRPr="00C20730">
        <w:rPr>
          <w:rFonts w:ascii="Courier New" w:eastAsia="Times New Roman" w:hAnsi="Courier New" w:cs="Courier New"/>
          <w:b/>
          <w:sz w:val="20"/>
          <w:szCs w:val="20"/>
        </w:rPr>
        <w:br/>
        <w:t xml:space="preserve">            difference = abs(total_theoretical - n)</w:t>
      </w:r>
      <w:r w:rsidRPr="00C20730">
        <w:rPr>
          <w:rFonts w:ascii="Courier New" w:eastAsia="Times New Roman" w:hAnsi="Courier New" w:cs="Courier New"/>
          <w:b/>
          <w:sz w:val="20"/>
          <w:szCs w:val="20"/>
        </w:rPr>
        <w:br/>
        <w:t xml:space="preserve">            result_lines.append("ПРОВЕРКА РЕЗУЛЬТАТОВ:")</w:t>
      </w:r>
      <w:r w:rsidRPr="00C20730">
        <w:rPr>
          <w:rFonts w:ascii="Courier New" w:eastAsia="Times New Roman" w:hAnsi="Courier New" w:cs="Courier New"/>
          <w:b/>
          <w:sz w:val="20"/>
          <w:szCs w:val="20"/>
        </w:rPr>
        <w:br/>
        <w:t xml:space="preserve">            result_lines.append(f"Сумма теоретических частот: {total_theoretical}")</w:t>
      </w:r>
      <w:r w:rsidRPr="00C20730">
        <w:rPr>
          <w:rFonts w:ascii="Courier New" w:eastAsia="Times New Roman" w:hAnsi="Courier New" w:cs="Courier New"/>
          <w:b/>
          <w:sz w:val="20"/>
          <w:szCs w:val="20"/>
        </w:rPr>
        <w:br/>
        <w:t xml:space="preserve">            result_lines.append(f"Объем ряда n: {n}")</w:t>
      </w:r>
      <w:r w:rsidRPr="00C20730">
        <w:rPr>
          <w:rFonts w:ascii="Courier New" w:eastAsia="Times New Roman" w:hAnsi="Courier New" w:cs="Courier New"/>
          <w:b/>
          <w:sz w:val="20"/>
          <w:szCs w:val="20"/>
        </w:rPr>
        <w:br/>
        <w:t xml:space="preserve">            result_lines.append(f"Разность: {difference}")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difference &lt;= 2:</w:t>
      </w:r>
      <w:r w:rsidRPr="00C20730">
        <w:rPr>
          <w:rFonts w:ascii="Courier New" w:eastAsia="Times New Roman" w:hAnsi="Courier New" w:cs="Courier New"/>
          <w:b/>
          <w:sz w:val="20"/>
          <w:szCs w:val="20"/>
        </w:rPr>
        <w:br/>
        <w:t xml:space="preserve">                result_lines.append("</w:t>
      </w:r>
      <w:r w:rsidRPr="00C20730">
        <w:rPr>
          <w:rFonts w:ascii="MS Gothic" w:eastAsia="MS Gothic" w:hAnsi="MS Gothic" w:cs="MS Gothic" w:hint="eastAsia"/>
          <w:b/>
          <w:sz w:val="20"/>
          <w:szCs w:val="20"/>
        </w:rPr>
        <w:t>✓</w:t>
      </w:r>
      <w:r w:rsidRPr="00C20730">
        <w:rPr>
          <w:rFonts w:ascii="Courier New" w:eastAsia="Times New Roman" w:hAnsi="Courier New" w:cs="Courier New"/>
          <w:b/>
          <w:sz w:val="20"/>
          <w:szCs w:val="20"/>
        </w:rPr>
        <w:t xml:space="preserve"> Результат удовлетворительный (разность ≤ 2)")</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result_lines.append("⚠ Результат требует корректировки (разность &gt;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result_lines.append("")</w:t>
      </w:r>
      <w:r w:rsidRPr="00C20730">
        <w:rPr>
          <w:rFonts w:ascii="Courier New" w:eastAsia="Times New Roman" w:hAnsi="Courier New" w:cs="Courier New"/>
          <w:b/>
          <w:sz w:val="20"/>
          <w:szCs w:val="20"/>
        </w:rPr>
        <w:br/>
        <w:t xml:space="preserve">            result_lines.append("ИНТЕРПРЕТАЦИЯ:")</w:t>
      </w:r>
      <w:r w:rsidRPr="00C20730">
        <w:rPr>
          <w:rFonts w:ascii="Courier New" w:eastAsia="Times New Roman" w:hAnsi="Courier New" w:cs="Courier New"/>
          <w:b/>
          <w:sz w:val="20"/>
          <w:szCs w:val="20"/>
        </w:rPr>
        <w:br/>
        <w:t xml:space="preserve">            result_lines.append("Теоретические частоты p' показывают, какими должны быть")</w:t>
      </w:r>
      <w:r w:rsidRPr="00C20730">
        <w:rPr>
          <w:rFonts w:ascii="Courier New" w:eastAsia="Times New Roman" w:hAnsi="Courier New" w:cs="Courier New"/>
          <w:b/>
          <w:sz w:val="20"/>
          <w:szCs w:val="20"/>
        </w:rPr>
        <w:br/>
        <w:t xml:space="preserve">            result_lines.append("частоты в каждом классе, если данные идеально соответствуют")</w:t>
      </w:r>
      <w:r w:rsidRPr="00C20730">
        <w:rPr>
          <w:rFonts w:ascii="Courier New" w:eastAsia="Times New Roman" w:hAnsi="Courier New" w:cs="Courier New"/>
          <w:b/>
          <w:sz w:val="20"/>
          <w:szCs w:val="20"/>
        </w:rPr>
        <w:br/>
        <w:t xml:space="preserve">            result_lines.append("нормальному распределению с параметрами M и σ.")</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result_text = '\n'.join(result_lines)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self.result_text.config(state=tk.NORMAL)</w:t>
      </w:r>
      <w:r w:rsidRPr="00C20730">
        <w:rPr>
          <w:rFonts w:ascii="Courier New" w:eastAsia="Times New Roman" w:hAnsi="Courier New" w:cs="Courier New"/>
          <w:b/>
          <w:sz w:val="20"/>
          <w:szCs w:val="20"/>
        </w:rPr>
        <w:br/>
        <w:t xml:space="preserve">            self.result_text.delete(1.0, tk.END)</w:t>
      </w:r>
      <w:r w:rsidRPr="00C20730">
        <w:rPr>
          <w:rFonts w:ascii="Courier New" w:eastAsia="Times New Roman" w:hAnsi="Courier New" w:cs="Courier New"/>
          <w:b/>
          <w:sz w:val="20"/>
          <w:szCs w:val="20"/>
        </w:rPr>
        <w:br/>
        <w:t xml:space="preserve">            self.result_text.insert(1.0, result_text)</w:t>
      </w:r>
      <w:r w:rsidRPr="00C20730">
        <w:rPr>
          <w:rFonts w:ascii="Courier New" w:eastAsia="Times New Roman" w:hAnsi="Courier New" w:cs="Courier New"/>
          <w:b/>
          <w:sz w:val="20"/>
          <w:szCs w:val="20"/>
        </w:rPr>
        <w:br/>
        <w:t xml:space="preserve">            self.result_text.config(state=tk.DISABLED)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графика</w:t>
      </w:r>
      <w:r w:rsidRPr="00C20730">
        <w:rPr>
          <w:rFonts w:ascii="Courier New" w:eastAsia="Times New Roman" w:hAnsi="Courier New" w:cs="Courier New"/>
          <w:b/>
          <w:sz w:val="20"/>
          <w:szCs w:val="20"/>
        </w:rPr>
        <w:br/>
        <w:t xml:space="preserve">            self.plot_curves(W_values, p_values, theoretical_frequencies, M, sigma)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ValueError as e:</w:t>
      </w:r>
      <w:r w:rsidRPr="00C20730">
        <w:rPr>
          <w:rFonts w:ascii="Courier New" w:eastAsia="Times New Roman" w:hAnsi="Courier New" w:cs="Courier New"/>
          <w:b/>
          <w:sz w:val="20"/>
          <w:szCs w:val="20"/>
        </w:rPr>
        <w:br/>
        <w:t xml:space="preserve">            messagebox.showerror("Ошибка", f"Ошибка в данных: {str(e)}")</w:t>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f"Произошла ошибка при расчете: </w:t>
      </w:r>
      <w:r w:rsidRPr="00C20730">
        <w:rPr>
          <w:rFonts w:ascii="Courier New" w:eastAsia="Times New Roman" w:hAnsi="Courier New" w:cs="Courier New"/>
          <w:b/>
          <w:sz w:val="20"/>
          <w:szCs w:val="20"/>
        </w:rPr>
        <w:lastRenderedPageBreak/>
        <w:t>{str(e)}")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show_help(self):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"""Открытие файла справки"""</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help_file_name = "help-08.pdf"</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help_file_path = self.get_resource_path(help_file_name)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os.path.exists(help_file_path):</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if sys.platform.startswith('win'):</w:t>
      </w:r>
      <w:r w:rsidRPr="00C20730">
        <w:rPr>
          <w:rFonts w:ascii="Courier New" w:eastAsia="Times New Roman" w:hAnsi="Courier New" w:cs="Courier New"/>
          <w:b/>
          <w:sz w:val="20"/>
          <w:szCs w:val="20"/>
        </w:rPr>
        <w:br/>
        <w:t xml:space="preserve">                        os.startfile(help_file_path)</w:t>
      </w:r>
      <w:r w:rsidRPr="00C20730">
        <w:rPr>
          <w:rFonts w:ascii="Courier New" w:eastAsia="Times New Roman" w:hAnsi="Courier New" w:cs="Courier New"/>
          <w:b/>
          <w:sz w:val="20"/>
          <w:szCs w:val="20"/>
        </w:rPr>
        <w:br/>
        <w:t xml:space="preserve">                    elif sys.platform.startswith('darwin'):</w:t>
      </w:r>
      <w:r w:rsidRPr="00C20730">
        <w:rPr>
          <w:rFonts w:ascii="Courier New" w:eastAsia="Times New Roman" w:hAnsi="Courier New" w:cs="Courier New"/>
          <w:b/>
          <w:sz w:val="20"/>
          <w:szCs w:val="20"/>
        </w:rPr>
        <w:br/>
        <w:t xml:space="preserve">                        subprocess.run(['open', help_file_path])</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subprocess.run(['xdg-open', help_file_path])</w:t>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f"Не удалось открыть файл справки: {str(e)}")</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messagebox.showwarning("Предупреждение",</w:t>
      </w:r>
      <w:r w:rsidRPr="00C20730">
        <w:rPr>
          <w:rFonts w:ascii="Courier New" w:eastAsia="Times New Roman" w:hAnsi="Courier New" w:cs="Courier New"/>
          <w:b/>
          <w:sz w:val="20"/>
          <w:szCs w:val="20"/>
        </w:rPr>
        <w:br/>
        <w:t xml:space="preserve">                                       f"Файл справки '{help_file_name}' не найден.\nОжидался путь: {help_file_path}")</w:t>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f"Произошла ошибка при открытии справки: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save_report(self):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"""Сохранение отчета в текстовый файл"""</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input_data = self.input_text.get(1.0, tk.END).strip()</w:t>
      </w:r>
      <w:r w:rsidRPr="00C20730">
        <w:rPr>
          <w:rFonts w:ascii="Courier New" w:eastAsia="Times New Roman" w:hAnsi="Courier New" w:cs="Courier New"/>
          <w:b/>
          <w:sz w:val="20"/>
          <w:szCs w:val="20"/>
        </w:rPr>
        <w:br/>
        <w:t xml:space="preserve">            result_data = self.result_text.get(1.0, tk.END).strip()</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not result_data:</w:t>
      </w:r>
      <w:r w:rsidRPr="00C20730">
        <w:rPr>
          <w:rFonts w:ascii="Courier New" w:eastAsia="Times New Roman" w:hAnsi="Courier New" w:cs="Courier New"/>
          <w:b/>
          <w:sz w:val="20"/>
          <w:szCs w:val="20"/>
        </w:rPr>
        <w:br/>
        <w:t xml:space="preserve">                messagebox.showwarning("Предупреждение", "Сначала выполните расчеты!")</w:t>
      </w:r>
      <w:r w:rsidRPr="00C20730">
        <w:rPr>
          <w:rFonts w:ascii="Courier New" w:eastAsia="Times New Roman" w:hAnsi="Courier New" w:cs="Courier New"/>
          <w:b/>
          <w:sz w:val="20"/>
          <w:szCs w:val="20"/>
        </w:rPr>
        <w:br/>
        <w:t xml:space="preserve">                return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timestamp = datetime.now().strftime("%Y-%m-%d %H:%M:%S")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report = f"""ОТЧЕТ ПО АЛГОРИТМУ № 8</w:t>
      </w:r>
      <w:r w:rsidRPr="00C20730">
        <w:rPr>
          <w:rFonts w:ascii="Courier New" w:eastAsia="Times New Roman" w:hAnsi="Courier New" w:cs="Courier New"/>
          <w:b/>
          <w:sz w:val="20"/>
          <w:szCs w:val="20"/>
        </w:rPr>
        <w:br/>
        <w:t>Выравнивание эмпирических вариационных кривых по нормальному закону</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Дата и время расчета: {timestamp}</w:t>
      </w:r>
      <w:r w:rsidRPr="00C20730">
        <w:rPr>
          <w:rFonts w:ascii="Courier New" w:eastAsia="Times New Roman" w:hAnsi="Courier New" w:cs="Courier New"/>
          <w:b/>
          <w:sz w:val="20"/>
          <w:szCs w:val="20"/>
        </w:rPr>
        <w:br/>
        <w:t>Программа: (С°) Луценко Е.В., Трошин Л.П. Алгоритмы ампелометрии</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ИСХОДНЫЕ ДАННЫЕ:</w:t>
      </w:r>
      <w:r w:rsidRPr="00C20730">
        <w:rPr>
          <w:rFonts w:ascii="Courier New" w:eastAsia="Times New Roman" w:hAnsi="Courier New" w:cs="Courier New"/>
          <w:b/>
          <w:sz w:val="20"/>
          <w:szCs w:val="20"/>
        </w:rPr>
        <w:br/>
        <w:t>{input_data}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{result_data}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ПРИМЕЧАНИЕ: График эмпирических и теоретических кривых отображается</w:t>
      </w:r>
      <w:r w:rsidRPr="00C20730">
        <w:rPr>
          <w:rFonts w:ascii="Courier New" w:eastAsia="Times New Roman" w:hAnsi="Courier New" w:cs="Courier New"/>
          <w:b/>
          <w:sz w:val="20"/>
          <w:szCs w:val="20"/>
        </w:rPr>
        <w:br/>
        <w:t>в графической области программы.</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br/>
        <w:t>========================================================================</w:t>
      </w:r>
      <w:r w:rsidRPr="00C20730">
        <w:rPr>
          <w:rFonts w:ascii="Courier New" w:eastAsia="Times New Roman" w:hAnsi="Courier New" w:cs="Courier New"/>
          <w:b/>
          <w:sz w:val="20"/>
          <w:szCs w:val="20"/>
        </w:rPr>
        <w:br/>
        <w:t>Конец отчета"""</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filename = f"Алгоритм_8_Выравнивание_эмпирических_вариационных_кривых_{datetime.now().strftime('%Y%m%d_%H%M%S')}.txt"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with open(filename, 'w', encoding='utf-8') as f:</w:t>
      </w:r>
      <w:r w:rsidRPr="00C20730">
        <w:rPr>
          <w:rFonts w:ascii="Courier New" w:eastAsia="Times New Roman" w:hAnsi="Courier New" w:cs="Courier New"/>
          <w:b/>
          <w:sz w:val="20"/>
          <w:szCs w:val="20"/>
        </w:rPr>
        <w:br/>
        <w:t xml:space="preserve">                f.write(report)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messagebox.showinfo("Успех", f"Отчет сохранен в файл:\n{filename}")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f"Ошибка при сохранении файла: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def main():</w:t>
      </w:r>
      <w:r w:rsidRPr="00C20730">
        <w:rPr>
          <w:rFonts w:ascii="Courier New" w:eastAsia="Times New Roman" w:hAnsi="Courier New" w:cs="Courier New"/>
          <w:b/>
          <w:sz w:val="20"/>
          <w:szCs w:val="20"/>
        </w:rPr>
        <w:br/>
        <w:t xml:space="preserve">    root = tk.Tk()</w:t>
      </w:r>
      <w:r w:rsidRPr="00C20730">
        <w:rPr>
          <w:rFonts w:ascii="Courier New" w:eastAsia="Times New Roman" w:hAnsi="Courier New" w:cs="Courier New"/>
          <w:b/>
          <w:sz w:val="20"/>
          <w:szCs w:val="20"/>
        </w:rPr>
        <w:br/>
        <w:t xml:space="preserve">    app = BiometryAlgorithmGUI(root)</w:t>
      </w:r>
      <w:r w:rsidRPr="00C20730">
        <w:rPr>
          <w:rFonts w:ascii="Courier New" w:eastAsia="Times New Roman" w:hAnsi="Courier New" w:cs="Courier New"/>
          <w:b/>
          <w:sz w:val="20"/>
          <w:szCs w:val="20"/>
        </w:rPr>
        <w:br/>
        <w:t xml:space="preserve">    root.mainloop()</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if __name__ == "__main__":</w:t>
      </w:r>
      <w:r w:rsidRPr="00C20730">
        <w:rPr>
          <w:rFonts w:ascii="Courier New" w:eastAsia="Times New Roman" w:hAnsi="Courier New" w:cs="Courier New"/>
          <w:b/>
          <w:sz w:val="20"/>
          <w:szCs w:val="20"/>
        </w:rPr>
        <w:br/>
        <w:t xml:space="preserve">    main()</w:t>
      </w:r>
    </w:p>
    <w:p w:rsidR="00E6509F" w:rsidRPr="00C20730" w:rsidRDefault="00E6509F" w:rsidP="006279B9">
      <w:pPr>
        <w:pStyle w:val="a0"/>
        <w:spacing w:before="0" w:after="0" w:line="251" w:lineRule="auto"/>
        <w:rPr>
          <w:rFonts w:ascii="Times New Roman" w:hAnsi="Times New Roman"/>
          <w:sz w:val="32"/>
          <w:szCs w:val="32"/>
        </w:rPr>
      </w:pPr>
    </w:p>
    <w:p w:rsidR="00E6509F" w:rsidRPr="00C20730" w:rsidRDefault="00E6509F" w:rsidP="006279B9">
      <w:pPr>
        <w:pStyle w:val="2"/>
        <w:spacing w:before="0" w:line="251" w:lineRule="auto"/>
        <w:rPr>
          <w:rFonts w:ascii="Times New Roman" w:hAnsi="Times New Roman"/>
          <w:color w:val="auto"/>
          <w:sz w:val="32"/>
          <w:szCs w:val="32"/>
          <w:lang w:val="ru-RU"/>
        </w:rPr>
      </w:pPr>
      <w:bookmarkStart w:id="1088" w:name="_Toc204261528"/>
      <w:bookmarkStart w:id="1089" w:name="_Toc204263170"/>
      <w:bookmarkStart w:id="1090" w:name="_Toc204263377"/>
      <w:bookmarkStart w:id="1091" w:name="_Toc205187065"/>
      <w:r w:rsidRPr="00C20730">
        <w:rPr>
          <w:rFonts w:ascii="Times New Roman" w:hAnsi="Times New Roman"/>
          <w:color w:val="auto"/>
          <w:sz w:val="32"/>
          <w:szCs w:val="32"/>
          <w:lang w:val="ru-RU"/>
        </w:rPr>
        <w:t>8. Скриншоты экранных форм программы, реализующей алгоритм</w:t>
      </w:r>
      <w:bookmarkEnd w:id="1088"/>
      <w:bookmarkEnd w:id="1089"/>
      <w:bookmarkEnd w:id="1090"/>
      <w:bookmarkEnd w:id="1091"/>
    </w:p>
    <w:p w:rsidR="00E6509F" w:rsidRPr="00C20730" w:rsidRDefault="000C0DE8" w:rsidP="006279B9">
      <w:pPr>
        <w:pStyle w:val="a0"/>
        <w:spacing w:before="0" w:after="0" w:line="251" w:lineRule="auto"/>
        <w:rPr>
          <w:rFonts w:ascii="Times New Roman" w:hAnsi="Times New Roman"/>
          <w:sz w:val="32"/>
          <w:szCs w:val="32"/>
          <w:lang w:val="ru-RU"/>
        </w:rPr>
      </w:pPr>
      <w:r w:rsidRPr="00C20730">
        <w:rPr>
          <w:rFonts w:ascii="Times New Roman" w:hAnsi="Times New Roman"/>
          <w:noProof/>
          <w:sz w:val="32"/>
          <w:szCs w:val="32"/>
        </w:rPr>
        <w:drawing>
          <wp:inline distT="0" distB="0" distL="0" distR="0" wp14:anchorId="35617EA4" wp14:editId="78441F09">
            <wp:extent cx="6153150" cy="3657600"/>
            <wp:effectExtent l="0" t="0" r="0" b="0"/>
            <wp:docPr id="137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53150" cy="3657600"/>
                    </a:xfrm>
                    <a:prstGeom prst="rect">
                      <a:avLst/>
                    </a:prstGeom>
                    <a:noFill/>
                    <a:ln>
                      <a:noFill/>
                    </a:ln>
                  </pic:spPr>
                </pic:pic>
              </a:graphicData>
            </a:graphic>
          </wp:inline>
        </w:drawing>
      </w:r>
    </w:p>
    <w:p w:rsidR="00E6509F" w:rsidRPr="00C20730" w:rsidRDefault="00E6509F" w:rsidP="006279B9">
      <w:pPr>
        <w:pStyle w:val="a0"/>
        <w:spacing w:before="0" w:after="0" w:line="251" w:lineRule="auto"/>
        <w:rPr>
          <w:rFonts w:ascii="Times New Roman" w:hAnsi="Times New Roman"/>
          <w:sz w:val="32"/>
          <w:szCs w:val="32"/>
          <w:lang w:val="ru-RU"/>
        </w:rPr>
      </w:pPr>
    </w:p>
    <w:p w:rsidR="00E6509F" w:rsidRPr="00C20730" w:rsidRDefault="00E6509F" w:rsidP="006279B9">
      <w:pPr>
        <w:pStyle w:val="2"/>
        <w:spacing w:before="0" w:line="251" w:lineRule="auto"/>
        <w:rPr>
          <w:rFonts w:ascii="Times New Roman" w:hAnsi="Times New Roman"/>
          <w:color w:val="auto"/>
          <w:sz w:val="32"/>
          <w:szCs w:val="32"/>
          <w:lang w:val="ru-RU"/>
        </w:rPr>
      </w:pPr>
      <w:bookmarkStart w:id="1092" w:name="_Toc204261529"/>
      <w:bookmarkStart w:id="1093" w:name="_Toc204263171"/>
      <w:bookmarkStart w:id="1094" w:name="_Toc204263378"/>
      <w:bookmarkStart w:id="1095" w:name="_Toc205187066"/>
      <w:r w:rsidRPr="00C20730">
        <w:rPr>
          <w:rFonts w:ascii="Times New Roman" w:hAnsi="Times New Roman"/>
          <w:color w:val="auto"/>
          <w:sz w:val="32"/>
          <w:szCs w:val="32"/>
          <w:lang w:val="ru-RU"/>
        </w:rPr>
        <w:lastRenderedPageBreak/>
        <w:t>9. Результат расчета с помощью программы, реализующей алгоритм: выходной файл отчета программы с результатами расчетов</w:t>
      </w:r>
      <w:bookmarkEnd w:id="1092"/>
      <w:bookmarkEnd w:id="1093"/>
      <w:bookmarkEnd w:id="1094"/>
      <w:bookmarkEnd w:id="1095"/>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ОТЧЕТ ПО АЛГОРИТМУ № 8</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Выравнивание эмпирических вариационных кривых по нормальному закону</w:t>
      </w:r>
    </w:p>
    <w:p w:rsidR="00E6509F" w:rsidRPr="00C20730" w:rsidRDefault="00E6509F" w:rsidP="006279B9">
      <w:pPr>
        <w:pStyle w:val="a0"/>
        <w:spacing w:before="0" w:after="0" w:line="251" w:lineRule="auto"/>
        <w:rPr>
          <w:rFonts w:ascii="Times New Roman" w:hAnsi="Times New Roman"/>
          <w:sz w:val="32"/>
          <w:szCs w:val="32"/>
          <w:lang w:val="ru-RU"/>
        </w:rPr>
      </w:pP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Дата и время расчета: 2025-07-21 07:24:57</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Программа: (С°) Луценко Е.В., </w:t>
      </w:r>
      <w:proofErr w:type="gramStart"/>
      <w:r w:rsidRPr="00C20730">
        <w:rPr>
          <w:rFonts w:ascii="Times New Roman" w:hAnsi="Times New Roman"/>
          <w:sz w:val="32"/>
          <w:szCs w:val="32"/>
          <w:lang w:val="ru-RU"/>
        </w:rPr>
        <w:t>Трошин</w:t>
      </w:r>
      <w:proofErr w:type="gramEnd"/>
      <w:r w:rsidRPr="00C20730">
        <w:rPr>
          <w:rFonts w:ascii="Times New Roman" w:hAnsi="Times New Roman"/>
          <w:sz w:val="32"/>
          <w:szCs w:val="32"/>
          <w:lang w:val="ru-RU"/>
        </w:rPr>
        <w:t xml:space="preserve"> Л.П. Алгоритмы ампелометрии</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ИСХОДНЫЕ ДАННЫЕ:</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t>n</w:t>
      </w:r>
      <w:r w:rsidRPr="00C20730">
        <w:rPr>
          <w:rFonts w:ascii="Times New Roman" w:hAnsi="Times New Roman"/>
          <w:sz w:val="32"/>
          <w:szCs w:val="32"/>
          <w:lang w:val="ru-RU"/>
        </w:rPr>
        <w:t>=100</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t>k</w:t>
      </w:r>
      <w:r w:rsidRPr="00C20730">
        <w:rPr>
          <w:rFonts w:ascii="Times New Roman" w:hAnsi="Times New Roman"/>
          <w:sz w:val="32"/>
          <w:szCs w:val="32"/>
          <w:lang w:val="ru-RU"/>
        </w:rPr>
        <w:t>=10</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t>M</w:t>
      </w:r>
      <w:r w:rsidRPr="00C20730">
        <w:rPr>
          <w:rFonts w:ascii="Times New Roman" w:hAnsi="Times New Roman"/>
          <w:sz w:val="32"/>
          <w:szCs w:val="32"/>
          <w:lang w:val="ru-RU"/>
        </w:rPr>
        <w:t>=417.0</w:t>
      </w:r>
    </w:p>
    <w:p w:rsidR="00E6509F" w:rsidRPr="00C20730" w:rsidRDefault="00E6509F" w:rsidP="006279B9">
      <w:pPr>
        <w:pStyle w:val="a0"/>
        <w:spacing w:before="0" w:after="0" w:line="251" w:lineRule="auto"/>
        <w:rPr>
          <w:rFonts w:ascii="Times New Roman" w:hAnsi="Times New Roman"/>
          <w:sz w:val="32"/>
          <w:szCs w:val="32"/>
          <w:lang w:val="ru-RU"/>
        </w:rPr>
      </w:pPr>
      <w:proofErr w:type="gramStart"/>
      <w:r w:rsidRPr="00C20730">
        <w:rPr>
          <w:rFonts w:ascii="Times New Roman" w:hAnsi="Times New Roman"/>
          <w:sz w:val="32"/>
          <w:szCs w:val="32"/>
        </w:rPr>
        <w:t>sigma</w:t>
      </w:r>
      <w:r w:rsidRPr="00C20730">
        <w:rPr>
          <w:rFonts w:ascii="Times New Roman" w:hAnsi="Times New Roman"/>
          <w:sz w:val="32"/>
          <w:szCs w:val="32"/>
          <w:lang w:val="ru-RU"/>
        </w:rPr>
        <w:t>=</w:t>
      </w:r>
      <w:proofErr w:type="gramEnd"/>
      <w:r w:rsidRPr="00C20730">
        <w:rPr>
          <w:rFonts w:ascii="Times New Roman" w:hAnsi="Times New Roman"/>
          <w:sz w:val="32"/>
          <w:szCs w:val="32"/>
          <w:lang w:val="ru-RU"/>
        </w:rPr>
        <w:t>13.7</w:t>
      </w:r>
    </w:p>
    <w:p w:rsidR="00E6509F" w:rsidRPr="00C20730" w:rsidRDefault="00E6509F" w:rsidP="006279B9">
      <w:pPr>
        <w:pStyle w:val="a0"/>
        <w:spacing w:before="0" w:after="0" w:line="251" w:lineRule="auto"/>
        <w:rPr>
          <w:rFonts w:ascii="Times New Roman" w:hAnsi="Times New Roman"/>
          <w:sz w:val="32"/>
          <w:szCs w:val="32"/>
          <w:lang w:val="ru-RU"/>
        </w:rPr>
      </w:pP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t>W</w:t>
      </w:r>
      <w:r w:rsidRPr="00C20730">
        <w:rPr>
          <w:rFonts w:ascii="Times New Roman" w:hAnsi="Times New Roman"/>
          <w:sz w:val="32"/>
          <w:szCs w:val="32"/>
          <w:lang w:val="ru-RU"/>
        </w:rPr>
        <w:t xml:space="preserve">    </w:t>
      </w:r>
      <w:r w:rsidRPr="00C20730">
        <w:rPr>
          <w:rFonts w:ascii="Times New Roman" w:hAnsi="Times New Roman"/>
          <w:sz w:val="32"/>
          <w:szCs w:val="32"/>
        </w:rPr>
        <w:t>p</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380  1</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390  6</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400  10</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410  25</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420  30</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430  20</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440  7</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450  1</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ВЫРАВНИВАНИЕ ЭМПИРИЧЕСКИХ ВАРИАЦИОННЫХ КРИВЫХ ПО НОРМАЛЬНОМУ ЗАКОНУ</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Исходные параметры:</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Объем ряда (</w:t>
      </w:r>
      <w:r w:rsidRPr="00C20730">
        <w:rPr>
          <w:rFonts w:ascii="Times New Roman" w:hAnsi="Times New Roman"/>
          <w:sz w:val="32"/>
          <w:szCs w:val="32"/>
        </w:rPr>
        <w:t>n</w:t>
      </w:r>
      <w:r w:rsidRPr="00C20730">
        <w:rPr>
          <w:rFonts w:ascii="Times New Roman" w:hAnsi="Times New Roman"/>
          <w:sz w:val="32"/>
          <w:szCs w:val="32"/>
          <w:lang w:val="ru-RU"/>
        </w:rPr>
        <w:t>): 100</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Классовый промежуток (</w:t>
      </w:r>
      <w:r w:rsidRPr="00C20730">
        <w:rPr>
          <w:rFonts w:ascii="Times New Roman" w:hAnsi="Times New Roman"/>
          <w:sz w:val="32"/>
          <w:szCs w:val="32"/>
        </w:rPr>
        <w:t>k</w:t>
      </w:r>
      <w:r w:rsidRPr="00C20730">
        <w:rPr>
          <w:rFonts w:ascii="Times New Roman" w:hAnsi="Times New Roman"/>
          <w:sz w:val="32"/>
          <w:szCs w:val="32"/>
          <w:lang w:val="ru-RU"/>
        </w:rPr>
        <w:t>): 10.0</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Среднее арифметическое (</w:t>
      </w:r>
      <w:r w:rsidRPr="00C20730">
        <w:rPr>
          <w:rFonts w:ascii="Times New Roman" w:hAnsi="Times New Roman"/>
          <w:sz w:val="32"/>
          <w:szCs w:val="32"/>
        </w:rPr>
        <w:t>M</w:t>
      </w:r>
      <w:r w:rsidRPr="00C20730">
        <w:rPr>
          <w:rFonts w:ascii="Times New Roman" w:hAnsi="Times New Roman"/>
          <w:sz w:val="32"/>
          <w:szCs w:val="32"/>
          <w:lang w:val="ru-RU"/>
        </w:rPr>
        <w:t>): 417.0</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Стандартное отклонение (</w:t>
      </w:r>
      <w:r w:rsidRPr="00C20730">
        <w:rPr>
          <w:rFonts w:ascii="Times New Roman" w:hAnsi="Times New Roman"/>
          <w:sz w:val="32"/>
          <w:szCs w:val="32"/>
        </w:rPr>
        <w:t>σ</w:t>
      </w:r>
      <w:r w:rsidRPr="00C20730">
        <w:rPr>
          <w:rFonts w:ascii="Times New Roman" w:hAnsi="Times New Roman"/>
          <w:sz w:val="32"/>
          <w:szCs w:val="32"/>
          <w:lang w:val="ru-RU"/>
        </w:rPr>
        <w:t>): 13.7</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Расчет коэффициента </w:t>
      </w:r>
      <w:r w:rsidRPr="00C20730">
        <w:rPr>
          <w:rFonts w:ascii="Times New Roman" w:hAnsi="Times New Roman"/>
          <w:sz w:val="32"/>
          <w:szCs w:val="32"/>
        </w:rPr>
        <w:t>n</w:t>
      </w:r>
      <w:r w:rsidRPr="00C20730">
        <w:rPr>
          <w:rFonts w:ascii="Times New Roman" w:hAnsi="Times New Roman"/>
          <w:sz w:val="32"/>
          <w:szCs w:val="32"/>
          <w:lang w:val="ru-RU"/>
        </w:rPr>
        <w:t>*</w:t>
      </w:r>
      <w:r w:rsidRPr="00C20730">
        <w:rPr>
          <w:rFonts w:ascii="Times New Roman" w:hAnsi="Times New Roman"/>
          <w:sz w:val="32"/>
          <w:szCs w:val="32"/>
        </w:rPr>
        <w:t>k</w:t>
      </w:r>
      <w:r w:rsidRPr="00C20730">
        <w:rPr>
          <w:rFonts w:ascii="Times New Roman" w:hAnsi="Times New Roman"/>
          <w:sz w:val="32"/>
          <w:szCs w:val="32"/>
          <w:lang w:val="ru-RU"/>
        </w:rPr>
        <w:t>/</w:t>
      </w:r>
      <w:r w:rsidRPr="00C20730">
        <w:rPr>
          <w:rFonts w:ascii="Times New Roman" w:hAnsi="Times New Roman"/>
          <w:sz w:val="32"/>
          <w:szCs w:val="32"/>
        </w:rPr>
        <w:t>σ</w:t>
      </w:r>
      <w:r w:rsidRPr="00C20730">
        <w:rPr>
          <w:rFonts w:ascii="Times New Roman" w:hAnsi="Times New Roman"/>
          <w:sz w:val="32"/>
          <w:szCs w:val="32"/>
          <w:lang w:val="ru-RU"/>
        </w:rPr>
        <w:t xml:space="preserve"> = 100*10.0/13.7 = 72.9927</w:t>
      </w:r>
    </w:p>
    <w:p w:rsidR="00E6509F" w:rsidRPr="00C20730" w:rsidRDefault="00E6509F" w:rsidP="006279B9">
      <w:pPr>
        <w:pStyle w:val="a0"/>
        <w:spacing w:before="0" w:after="0" w:line="251" w:lineRule="auto"/>
        <w:rPr>
          <w:rFonts w:ascii="Times New Roman" w:hAnsi="Times New Roman"/>
          <w:sz w:val="10"/>
          <w:szCs w:val="10"/>
          <w:lang w:val="ru-RU"/>
        </w:rPr>
      </w:pP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Пошаговые расчеты:</w:t>
      </w:r>
    </w:p>
    <w:p w:rsidR="00DE02EB" w:rsidRPr="00C20730" w:rsidRDefault="00DE02EB" w:rsidP="006279B9">
      <w:pPr>
        <w:pStyle w:val="a0"/>
        <w:spacing w:before="0" w:after="0" w:line="251" w:lineRule="auto"/>
        <w:rPr>
          <w:rFonts w:ascii="Courier New" w:hAnsi="Courier New" w:cs="Courier New"/>
          <w:b/>
          <w:sz w:val="20"/>
          <w:szCs w:val="20"/>
          <w:lang w:val="ru-RU"/>
        </w:rPr>
      </w:pPr>
      <w:r w:rsidRPr="00C20730">
        <w:rPr>
          <w:rFonts w:ascii="Courier New" w:hAnsi="Courier New" w:cs="Courier New"/>
          <w:b/>
          <w:sz w:val="20"/>
          <w:szCs w:val="20"/>
          <w:lang w:val="ru-RU"/>
        </w:rPr>
        <w:t>---------------------------------------------------------------------------</w:t>
      </w:r>
    </w:p>
    <w:p w:rsidR="00E6509F" w:rsidRPr="00C20730" w:rsidRDefault="00E6509F" w:rsidP="006279B9">
      <w:pPr>
        <w:pStyle w:val="a0"/>
        <w:spacing w:before="0" w:after="0" w:line="251" w:lineRule="auto"/>
        <w:rPr>
          <w:rFonts w:ascii="Courier New" w:hAnsi="Courier New" w:cs="Courier New"/>
          <w:b/>
          <w:sz w:val="20"/>
          <w:szCs w:val="20"/>
          <w:lang w:val="ru-RU"/>
        </w:rPr>
      </w:pPr>
      <w:r w:rsidRPr="00C20730">
        <w:rPr>
          <w:rFonts w:ascii="Courier New" w:hAnsi="Courier New" w:cs="Courier New"/>
          <w:b/>
          <w:sz w:val="20"/>
          <w:szCs w:val="20"/>
          <w:lang w:val="ru-RU"/>
        </w:rPr>
        <w:t xml:space="preserve">     </w:t>
      </w:r>
      <w:r w:rsidRPr="00C20730">
        <w:rPr>
          <w:rFonts w:ascii="Courier New" w:hAnsi="Courier New" w:cs="Courier New"/>
          <w:b/>
          <w:sz w:val="20"/>
          <w:szCs w:val="20"/>
        </w:rPr>
        <w:t>W</w:t>
      </w:r>
      <w:r w:rsidRPr="00C20730">
        <w:rPr>
          <w:rFonts w:ascii="Courier New" w:hAnsi="Courier New" w:cs="Courier New"/>
          <w:b/>
          <w:sz w:val="20"/>
          <w:szCs w:val="20"/>
          <w:lang w:val="ru-RU"/>
        </w:rPr>
        <w:t xml:space="preserve">      </w:t>
      </w:r>
      <w:r w:rsidRPr="00C20730">
        <w:rPr>
          <w:rFonts w:ascii="Courier New" w:hAnsi="Courier New" w:cs="Courier New"/>
          <w:b/>
          <w:sz w:val="20"/>
          <w:szCs w:val="20"/>
        </w:rPr>
        <w:t>p</w:t>
      </w:r>
      <w:r w:rsidRPr="00C20730">
        <w:rPr>
          <w:rFonts w:ascii="Courier New" w:hAnsi="Courier New" w:cs="Courier New"/>
          <w:b/>
          <w:sz w:val="20"/>
          <w:szCs w:val="20"/>
          <w:lang w:val="ru-RU"/>
        </w:rPr>
        <w:t xml:space="preserve">      </w:t>
      </w:r>
      <w:r w:rsidRPr="00C20730">
        <w:rPr>
          <w:rFonts w:ascii="Courier New" w:hAnsi="Courier New" w:cs="Courier New"/>
          <w:b/>
          <w:sz w:val="20"/>
          <w:szCs w:val="20"/>
        </w:rPr>
        <w:t>W</w:t>
      </w:r>
      <w:r w:rsidRPr="00C20730">
        <w:rPr>
          <w:rFonts w:ascii="Courier New" w:hAnsi="Courier New" w:cs="Courier New"/>
          <w:b/>
          <w:sz w:val="20"/>
          <w:szCs w:val="20"/>
          <w:lang w:val="ru-RU"/>
        </w:rPr>
        <w:t>-</w:t>
      </w:r>
      <w:r w:rsidRPr="00C20730">
        <w:rPr>
          <w:rFonts w:ascii="Courier New" w:hAnsi="Courier New" w:cs="Courier New"/>
          <w:b/>
          <w:sz w:val="20"/>
          <w:szCs w:val="20"/>
        </w:rPr>
        <w:t>M</w:t>
      </w:r>
      <w:r w:rsidRPr="00C20730">
        <w:rPr>
          <w:rFonts w:ascii="Courier New" w:hAnsi="Courier New" w:cs="Courier New"/>
          <w:b/>
          <w:sz w:val="20"/>
          <w:szCs w:val="20"/>
          <w:lang w:val="ru-RU"/>
        </w:rPr>
        <w:t xml:space="preserve">          </w:t>
      </w:r>
      <w:r w:rsidRPr="00C20730">
        <w:rPr>
          <w:rFonts w:ascii="Courier New" w:hAnsi="Courier New" w:cs="Courier New"/>
          <w:b/>
          <w:sz w:val="20"/>
          <w:szCs w:val="20"/>
        </w:rPr>
        <w:t>x</w:t>
      </w:r>
      <w:r w:rsidRPr="00C20730">
        <w:rPr>
          <w:rFonts w:ascii="Courier New" w:hAnsi="Courier New" w:cs="Courier New"/>
          <w:b/>
          <w:sz w:val="20"/>
          <w:szCs w:val="20"/>
          <w:lang w:val="ru-RU"/>
        </w:rPr>
        <w:t xml:space="preserve">       </w:t>
      </w:r>
      <w:r w:rsidRPr="00C20730">
        <w:rPr>
          <w:rFonts w:ascii="Courier New" w:hAnsi="Courier New" w:cs="Courier New"/>
          <w:b/>
          <w:sz w:val="20"/>
          <w:szCs w:val="20"/>
        </w:rPr>
        <w:t>f</w:t>
      </w:r>
      <w:r w:rsidRPr="00C20730">
        <w:rPr>
          <w:rFonts w:ascii="Courier New" w:hAnsi="Courier New" w:cs="Courier New"/>
          <w:b/>
          <w:sz w:val="20"/>
          <w:szCs w:val="20"/>
          <w:lang w:val="ru-RU"/>
        </w:rPr>
        <w:t>(</w:t>
      </w:r>
      <w:r w:rsidRPr="00C20730">
        <w:rPr>
          <w:rFonts w:ascii="Courier New" w:hAnsi="Courier New" w:cs="Courier New"/>
          <w:b/>
          <w:sz w:val="20"/>
          <w:szCs w:val="20"/>
        </w:rPr>
        <w:t>x</w:t>
      </w:r>
      <w:r w:rsidRPr="00C20730">
        <w:rPr>
          <w:rFonts w:ascii="Courier New" w:hAnsi="Courier New" w:cs="Courier New"/>
          <w:b/>
          <w:sz w:val="20"/>
          <w:szCs w:val="20"/>
          <w:lang w:val="ru-RU"/>
        </w:rPr>
        <w:t xml:space="preserve">)       </w:t>
      </w:r>
      <w:r w:rsidRPr="00C20730">
        <w:rPr>
          <w:rFonts w:ascii="Courier New" w:hAnsi="Courier New" w:cs="Courier New"/>
          <w:b/>
          <w:sz w:val="20"/>
          <w:szCs w:val="20"/>
        </w:rPr>
        <w:t>p</w:t>
      </w:r>
      <w:r w:rsidRPr="00C20730">
        <w:rPr>
          <w:rFonts w:ascii="Courier New" w:hAnsi="Courier New" w:cs="Courier New"/>
          <w:b/>
          <w:sz w:val="20"/>
          <w:szCs w:val="20"/>
          <w:lang w:val="ru-RU"/>
        </w:rPr>
        <w:t xml:space="preserve">'   </w:t>
      </w:r>
      <w:r w:rsidRPr="00C20730">
        <w:rPr>
          <w:rFonts w:ascii="Courier New" w:hAnsi="Courier New" w:cs="Courier New"/>
          <w:b/>
          <w:sz w:val="20"/>
          <w:szCs w:val="20"/>
        </w:rPr>
        <w:t>p</w:t>
      </w:r>
      <w:r w:rsidRPr="00C20730">
        <w:rPr>
          <w:rFonts w:ascii="Courier New" w:hAnsi="Courier New" w:cs="Courier New"/>
          <w:b/>
          <w:sz w:val="20"/>
          <w:szCs w:val="20"/>
          <w:lang w:val="ru-RU"/>
        </w:rPr>
        <w:t>' округ</w:t>
      </w:r>
    </w:p>
    <w:p w:rsidR="00E6509F" w:rsidRPr="00C20730" w:rsidRDefault="00E6509F" w:rsidP="006279B9">
      <w:pPr>
        <w:pStyle w:val="a0"/>
        <w:spacing w:before="0" w:after="0" w:line="251" w:lineRule="auto"/>
        <w:rPr>
          <w:rFonts w:ascii="Courier New" w:hAnsi="Courier New" w:cs="Courier New"/>
          <w:b/>
          <w:sz w:val="20"/>
          <w:szCs w:val="20"/>
          <w:lang w:val="ru-RU"/>
        </w:rPr>
      </w:pPr>
      <w:r w:rsidRPr="00C20730">
        <w:rPr>
          <w:rFonts w:ascii="Courier New" w:hAnsi="Courier New" w:cs="Courier New"/>
          <w:b/>
          <w:sz w:val="20"/>
          <w:szCs w:val="20"/>
          <w:lang w:val="ru-RU"/>
        </w:rPr>
        <w:t>---------------------------------------------------------------------------</w:t>
      </w:r>
    </w:p>
    <w:p w:rsidR="00E6509F" w:rsidRPr="00C20730" w:rsidRDefault="00E6509F" w:rsidP="006279B9">
      <w:pPr>
        <w:pStyle w:val="a0"/>
        <w:spacing w:before="0" w:after="0" w:line="251" w:lineRule="auto"/>
        <w:rPr>
          <w:rFonts w:ascii="Courier New" w:hAnsi="Courier New" w:cs="Courier New"/>
          <w:b/>
          <w:sz w:val="20"/>
          <w:szCs w:val="20"/>
          <w:lang w:val="ru-RU"/>
        </w:rPr>
      </w:pPr>
      <w:r w:rsidRPr="00C20730">
        <w:rPr>
          <w:rFonts w:ascii="Courier New" w:hAnsi="Courier New" w:cs="Courier New"/>
          <w:b/>
          <w:sz w:val="20"/>
          <w:szCs w:val="20"/>
          <w:lang w:val="ru-RU"/>
        </w:rPr>
        <w:t xml:space="preserve"> 380.0      1    -37.0  -2.700730   0.010400     0.76          1</w:t>
      </w:r>
    </w:p>
    <w:p w:rsidR="00E6509F" w:rsidRPr="00C20730" w:rsidRDefault="00E6509F" w:rsidP="006279B9">
      <w:pPr>
        <w:pStyle w:val="a0"/>
        <w:spacing w:before="0" w:after="0" w:line="251" w:lineRule="auto"/>
        <w:rPr>
          <w:rFonts w:ascii="Courier New" w:hAnsi="Courier New" w:cs="Courier New"/>
          <w:b/>
          <w:sz w:val="20"/>
          <w:szCs w:val="20"/>
          <w:lang w:val="ru-RU"/>
        </w:rPr>
      </w:pPr>
      <w:r w:rsidRPr="00C20730">
        <w:rPr>
          <w:rFonts w:ascii="Courier New" w:hAnsi="Courier New" w:cs="Courier New"/>
          <w:b/>
          <w:sz w:val="20"/>
          <w:szCs w:val="20"/>
          <w:lang w:val="ru-RU"/>
        </w:rPr>
        <w:t xml:space="preserve"> 390.0      6    -27.0  -1.970803   0.057213     4.18          4</w:t>
      </w:r>
    </w:p>
    <w:p w:rsidR="00E6509F" w:rsidRPr="00C20730" w:rsidRDefault="00E6509F" w:rsidP="006279B9">
      <w:pPr>
        <w:pStyle w:val="a0"/>
        <w:spacing w:before="0" w:after="0" w:line="251" w:lineRule="auto"/>
        <w:rPr>
          <w:rFonts w:ascii="Courier New" w:hAnsi="Courier New" w:cs="Courier New"/>
          <w:b/>
          <w:sz w:val="20"/>
          <w:szCs w:val="20"/>
          <w:lang w:val="ru-RU"/>
        </w:rPr>
      </w:pPr>
      <w:r w:rsidRPr="00C20730">
        <w:rPr>
          <w:rFonts w:ascii="Courier New" w:hAnsi="Courier New" w:cs="Courier New"/>
          <w:b/>
          <w:sz w:val="20"/>
          <w:szCs w:val="20"/>
          <w:lang w:val="ru-RU"/>
        </w:rPr>
        <w:t xml:space="preserve"> 400.0     10    -17.0  -1.240876   0.184736    13.48         13</w:t>
      </w:r>
    </w:p>
    <w:p w:rsidR="00E6509F" w:rsidRPr="00C20730" w:rsidRDefault="00E6509F" w:rsidP="006279B9">
      <w:pPr>
        <w:pStyle w:val="a0"/>
        <w:spacing w:before="0" w:after="0" w:line="251" w:lineRule="auto"/>
        <w:rPr>
          <w:rFonts w:ascii="Courier New" w:hAnsi="Courier New" w:cs="Courier New"/>
          <w:b/>
          <w:sz w:val="20"/>
          <w:szCs w:val="20"/>
          <w:lang w:val="ru-RU"/>
        </w:rPr>
      </w:pPr>
      <w:r w:rsidRPr="00C20730">
        <w:rPr>
          <w:rFonts w:ascii="Courier New" w:hAnsi="Courier New" w:cs="Courier New"/>
          <w:b/>
          <w:sz w:val="20"/>
          <w:szCs w:val="20"/>
          <w:lang w:val="ru-RU"/>
        </w:rPr>
        <w:t xml:space="preserve"> 410.0     25     -7.0  -0.510949   0.350122    25.56         26</w:t>
      </w:r>
    </w:p>
    <w:p w:rsidR="00E6509F" w:rsidRPr="00C20730" w:rsidRDefault="00E6509F" w:rsidP="006279B9">
      <w:pPr>
        <w:pStyle w:val="a0"/>
        <w:spacing w:before="0" w:after="0" w:line="251" w:lineRule="auto"/>
        <w:rPr>
          <w:rFonts w:ascii="Courier New" w:hAnsi="Courier New" w:cs="Courier New"/>
          <w:b/>
          <w:sz w:val="20"/>
          <w:szCs w:val="20"/>
          <w:lang w:val="ru-RU"/>
        </w:rPr>
      </w:pPr>
      <w:r w:rsidRPr="00C20730">
        <w:rPr>
          <w:rFonts w:ascii="Courier New" w:hAnsi="Courier New" w:cs="Courier New"/>
          <w:b/>
          <w:sz w:val="20"/>
          <w:szCs w:val="20"/>
          <w:lang w:val="ru-RU"/>
        </w:rPr>
        <w:t xml:space="preserve"> 420.0     30      3.0   0.218978   0.389491    28.43         28</w:t>
      </w:r>
    </w:p>
    <w:p w:rsidR="00E6509F" w:rsidRPr="00C20730" w:rsidRDefault="00E6509F" w:rsidP="006279B9">
      <w:pPr>
        <w:pStyle w:val="a0"/>
        <w:spacing w:before="0" w:after="0" w:line="251" w:lineRule="auto"/>
        <w:rPr>
          <w:rFonts w:ascii="Courier New" w:hAnsi="Courier New" w:cs="Courier New"/>
          <w:b/>
          <w:sz w:val="20"/>
          <w:szCs w:val="20"/>
          <w:lang w:val="ru-RU"/>
        </w:rPr>
      </w:pPr>
      <w:r w:rsidRPr="00C20730">
        <w:rPr>
          <w:rFonts w:ascii="Courier New" w:hAnsi="Courier New" w:cs="Courier New"/>
          <w:b/>
          <w:sz w:val="20"/>
          <w:szCs w:val="20"/>
          <w:lang w:val="ru-RU"/>
        </w:rPr>
        <w:t xml:space="preserve"> 430.0     20     13.0   0.948905   0.254323    18.56         19</w:t>
      </w:r>
    </w:p>
    <w:p w:rsidR="00E6509F" w:rsidRPr="00C20730" w:rsidRDefault="00E6509F" w:rsidP="006279B9">
      <w:pPr>
        <w:pStyle w:val="a0"/>
        <w:spacing w:before="0" w:after="0" w:line="251" w:lineRule="auto"/>
        <w:rPr>
          <w:rFonts w:ascii="Courier New" w:hAnsi="Courier New" w:cs="Courier New"/>
          <w:b/>
          <w:sz w:val="20"/>
          <w:szCs w:val="20"/>
          <w:lang w:val="ru-RU"/>
        </w:rPr>
      </w:pPr>
      <w:r w:rsidRPr="00C20730">
        <w:rPr>
          <w:rFonts w:ascii="Courier New" w:hAnsi="Courier New" w:cs="Courier New"/>
          <w:b/>
          <w:sz w:val="20"/>
          <w:szCs w:val="20"/>
          <w:lang w:val="ru-RU"/>
        </w:rPr>
        <w:t xml:space="preserve"> 440.0      7     23.0   1.678832   0.097473     7.11          7</w:t>
      </w:r>
    </w:p>
    <w:p w:rsidR="00E6509F" w:rsidRPr="00C20730" w:rsidRDefault="00E6509F" w:rsidP="006279B9">
      <w:pPr>
        <w:pStyle w:val="a0"/>
        <w:spacing w:before="0" w:after="0" w:line="251" w:lineRule="auto"/>
        <w:rPr>
          <w:rFonts w:ascii="Courier New" w:hAnsi="Courier New" w:cs="Courier New"/>
          <w:b/>
          <w:sz w:val="20"/>
          <w:szCs w:val="20"/>
          <w:lang w:val="ru-RU"/>
        </w:rPr>
      </w:pPr>
      <w:r w:rsidRPr="00C20730">
        <w:rPr>
          <w:rFonts w:ascii="Courier New" w:hAnsi="Courier New" w:cs="Courier New"/>
          <w:b/>
          <w:sz w:val="20"/>
          <w:szCs w:val="20"/>
          <w:lang w:val="ru-RU"/>
        </w:rPr>
        <w:t xml:space="preserve"> 450.0      1     33.0   2.408759   0.021928     1.60          2</w:t>
      </w:r>
    </w:p>
    <w:p w:rsidR="00E6509F" w:rsidRPr="00C20730" w:rsidRDefault="00E6509F" w:rsidP="006279B9">
      <w:pPr>
        <w:pStyle w:val="a0"/>
        <w:spacing w:before="0" w:after="0" w:line="251" w:lineRule="auto"/>
        <w:rPr>
          <w:rFonts w:ascii="Courier New" w:hAnsi="Courier New" w:cs="Courier New"/>
          <w:b/>
          <w:sz w:val="20"/>
          <w:szCs w:val="20"/>
          <w:lang w:val="ru-RU"/>
        </w:rPr>
      </w:pPr>
      <w:r w:rsidRPr="00C20730">
        <w:rPr>
          <w:rFonts w:ascii="Courier New" w:hAnsi="Courier New" w:cs="Courier New"/>
          <w:b/>
          <w:sz w:val="20"/>
          <w:szCs w:val="20"/>
          <w:lang w:val="ru-RU"/>
        </w:rPr>
        <w:t>---------------------------------------------------------------------------</w:t>
      </w:r>
    </w:p>
    <w:p w:rsidR="00E6509F" w:rsidRPr="00C20730" w:rsidRDefault="00E6509F" w:rsidP="006279B9">
      <w:pPr>
        <w:pStyle w:val="a0"/>
        <w:spacing w:before="0" w:after="0" w:line="251" w:lineRule="auto"/>
        <w:rPr>
          <w:rFonts w:ascii="Courier New" w:hAnsi="Courier New" w:cs="Courier New"/>
          <w:b/>
          <w:sz w:val="20"/>
          <w:szCs w:val="20"/>
          <w:lang w:val="ru-RU"/>
        </w:rPr>
      </w:pPr>
      <w:r w:rsidRPr="00C20730">
        <w:rPr>
          <w:rFonts w:ascii="Courier New" w:hAnsi="Courier New" w:cs="Courier New"/>
          <w:b/>
          <w:sz w:val="20"/>
          <w:szCs w:val="20"/>
          <w:lang w:val="ru-RU"/>
        </w:rPr>
        <w:t xml:space="preserve"> Итого    100        -          -          -        -        100</w:t>
      </w:r>
    </w:p>
    <w:p w:rsidR="00E6509F" w:rsidRPr="00C20730" w:rsidRDefault="00E6509F" w:rsidP="006279B9">
      <w:pPr>
        <w:pStyle w:val="a0"/>
        <w:spacing w:before="0" w:after="0" w:line="251" w:lineRule="auto"/>
        <w:rPr>
          <w:rFonts w:ascii="Times New Roman" w:hAnsi="Times New Roman"/>
          <w:sz w:val="10"/>
          <w:szCs w:val="10"/>
          <w:lang w:val="ru-RU"/>
        </w:rPr>
      </w:pPr>
    </w:p>
    <w:p w:rsidR="00E6509F" w:rsidRPr="00C20730" w:rsidRDefault="00E6509F" w:rsidP="006279B9">
      <w:pPr>
        <w:pStyle w:val="a0"/>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t>СВОДНАЯ ТАБЛИЦА РЕЗУЛЬТАТОВ:</w:t>
      </w:r>
    </w:p>
    <w:p w:rsidR="00E6509F" w:rsidRPr="00C20730" w:rsidRDefault="00E6509F"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w:t>
      </w:r>
    </w:p>
    <w:p w:rsidR="00E6509F" w:rsidRPr="00C20730" w:rsidRDefault="00E6509F"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     W   Эмпирич. p    Теоретич. p'</w:t>
      </w:r>
    </w:p>
    <w:p w:rsidR="00E6509F" w:rsidRPr="00C20730" w:rsidRDefault="00E6509F"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w:t>
      </w:r>
    </w:p>
    <w:p w:rsidR="00E6509F" w:rsidRPr="00C20730" w:rsidRDefault="00E6509F"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 380.0            1               1</w:t>
      </w:r>
    </w:p>
    <w:p w:rsidR="00E6509F" w:rsidRPr="00C20730" w:rsidRDefault="00E6509F"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 390.0            6               4</w:t>
      </w:r>
    </w:p>
    <w:p w:rsidR="00E6509F" w:rsidRPr="00C20730" w:rsidRDefault="00E6509F"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 400.0           10              13</w:t>
      </w:r>
    </w:p>
    <w:p w:rsidR="00E6509F" w:rsidRPr="00C20730" w:rsidRDefault="00E6509F"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 410.0           25              26</w:t>
      </w:r>
    </w:p>
    <w:p w:rsidR="00E6509F" w:rsidRPr="00C20730" w:rsidRDefault="00E6509F"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 420.0           30              28</w:t>
      </w:r>
    </w:p>
    <w:p w:rsidR="00E6509F" w:rsidRPr="00C20730" w:rsidRDefault="00E6509F"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 430.0           20              19</w:t>
      </w:r>
    </w:p>
    <w:p w:rsidR="00E6509F" w:rsidRPr="00C20730" w:rsidRDefault="00E6509F"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 440.0            7               7</w:t>
      </w:r>
    </w:p>
    <w:p w:rsidR="00E6509F" w:rsidRPr="00C20730" w:rsidRDefault="00E6509F"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 450.0            1               2</w:t>
      </w:r>
    </w:p>
    <w:p w:rsidR="00E6509F" w:rsidRPr="00C20730" w:rsidRDefault="00E6509F"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w:t>
      </w:r>
    </w:p>
    <w:p w:rsidR="00E6509F" w:rsidRPr="00C20730" w:rsidRDefault="00E6509F"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 Итого          100             100</w:t>
      </w:r>
    </w:p>
    <w:p w:rsidR="00E6509F" w:rsidRPr="00C20730" w:rsidRDefault="00E6509F" w:rsidP="006279B9">
      <w:pPr>
        <w:pStyle w:val="a0"/>
        <w:spacing w:before="0" w:after="0" w:line="251" w:lineRule="auto"/>
        <w:rPr>
          <w:rFonts w:ascii="Times New Roman" w:hAnsi="Times New Roman"/>
          <w:sz w:val="32"/>
          <w:szCs w:val="32"/>
          <w:lang w:val="ru-RU"/>
        </w:rPr>
      </w:pP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ПРОВЕРКА РЕЗУЛЬТАТОВ:</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Сумма теоретических частот: 100</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Объем ряда </w:t>
      </w:r>
      <w:r w:rsidRPr="00C20730">
        <w:rPr>
          <w:rFonts w:ascii="Times New Roman" w:hAnsi="Times New Roman"/>
          <w:sz w:val="32"/>
          <w:szCs w:val="32"/>
        </w:rPr>
        <w:t>n</w:t>
      </w:r>
      <w:r w:rsidRPr="00C20730">
        <w:rPr>
          <w:rFonts w:ascii="Times New Roman" w:hAnsi="Times New Roman"/>
          <w:sz w:val="32"/>
          <w:szCs w:val="32"/>
          <w:lang w:val="ru-RU"/>
        </w:rPr>
        <w:t>: 100</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Разность: 0</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MS Gothic" w:eastAsia="MS Gothic" w:hAnsi="MS Gothic" w:cs="MS Gothic" w:hint="eastAsia"/>
          <w:sz w:val="32"/>
          <w:szCs w:val="32"/>
          <w:lang w:val="ru-RU"/>
        </w:rPr>
        <w:t>✓</w:t>
      </w:r>
      <w:r w:rsidRPr="00C20730">
        <w:rPr>
          <w:rFonts w:ascii="Times New Roman" w:hAnsi="Times New Roman"/>
          <w:sz w:val="32"/>
          <w:szCs w:val="32"/>
          <w:lang w:val="ru-RU"/>
        </w:rPr>
        <w:t xml:space="preserve"> Результат удовлетворительный (разность ≤ 2)</w:t>
      </w:r>
    </w:p>
    <w:p w:rsidR="00E6509F" w:rsidRPr="00C20730" w:rsidRDefault="00E6509F" w:rsidP="006279B9">
      <w:pPr>
        <w:pStyle w:val="a0"/>
        <w:spacing w:before="0" w:after="0" w:line="251" w:lineRule="auto"/>
        <w:rPr>
          <w:rFonts w:ascii="Times New Roman" w:hAnsi="Times New Roman"/>
          <w:sz w:val="32"/>
          <w:szCs w:val="32"/>
          <w:lang w:val="ru-RU"/>
        </w:rPr>
      </w:pP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ИНТЕРПРЕТАЦИЯ:</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Теоретические частоты </w:t>
      </w:r>
      <w:r w:rsidRPr="00C20730">
        <w:rPr>
          <w:rFonts w:ascii="Times New Roman" w:hAnsi="Times New Roman"/>
          <w:sz w:val="32"/>
          <w:szCs w:val="32"/>
        </w:rPr>
        <w:t>p</w:t>
      </w:r>
      <w:r w:rsidRPr="00C20730">
        <w:rPr>
          <w:rFonts w:ascii="Times New Roman" w:hAnsi="Times New Roman"/>
          <w:sz w:val="32"/>
          <w:szCs w:val="32"/>
          <w:lang w:val="ru-RU"/>
        </w:rPr>
        <w:t>' показывают, какими должны быть</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частоты в каждом классе, если данные идеально соответствуют</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нормальному распределению с параметрами </w:t>
      </w:r>
      <w:r w:rsidRPr="00C20730">
        <w:rPr>
          <w:rFonts w:ascii="Times New Roman" w:hAnsi="Times New Roman"/>
          <w:sz w:val="32"/>
          <w:szCs w:val="32"/>
        </w:rPr>
        <w:t>M</w:t>
      </w:r>
      <w:r w:rsidRPr="00C20730">
        <w:rPr>
          <w:rFonts w:ascii="Times New Roman" w:hAnsi="Times New Roman"/>
          <w:sz w:val="32"/>
          <w:szCs w:val="32"/>
          <w:lang w:val="ru-RU"/>
        </w:rPr>
        <w:t xml:space="preserve"> и </w:t>
      </w:r>
      <w:r w:rsidRPr="00C20730">
        <w:rPr>
          <w:rFonts w:ascii="Times New Roman" w:hAnsi="Times New Roman"/>
          <w:sz w:val="32"/>
          <w:szCs w:val="32"/>
        </w:rPr>
        <w:t>σ</w:t>
      </w:r>
      <w:r w:rsidRPr="00C20730">
        <w:rPr>
          <w:rFonts w:ascii="Times New Roman" w:hAnsi="Times New Roman"/>
          <w:sz w:val="32"/>
          <w:szCs w:val="32"/>
          <w:lang w:val="ru-RU"/>
        </w:rPr>
        <w:t>.</w:t>
      </w:r>
    </w:p>
    <w:p w:rsidR="00E6509F" w:rsidRPr="00C20730" w:rsidRDefault="00E6509F" w:rsidP="006279B9">
      <w:pPr>
        <w:pStyle w:val="a0"/>
        <w:spacing w:before="0" w:after="0" w:line="251" w:lineRule="auto"/>
        <w:rPr>
          <w:rFonts w:ascii="Times New Roman" w:hAnsi="Times New Roman"/>
          <w:sz w:val="32"/>
          <w:szCs w:val="32"/>
          <w:lang w:val="ru-RU"/>
        </w:rPr>
      </w:pP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E6509F" w:rsidRPr="00C20730" w:rsidRDefault="00E6509F"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Конец отчета</w:t>
      </w:r>
    </w:p>
    <w:p w:rsidR="00E6509F" w:rsidRPr="00C20730" w:rsidRDefault="00E6509F" w:rsidP="006279B9">
      <w:pPr>
        <w:pStyle w:val="2"/>
        <w:spacing w:before="0" w:line="251" w:lineRule="auto"/>
        <w:rPr>
          <w:rFonts w:ascii="Times New Roman" w:hAnsi="Times New Roman"/>
          <w:color w:val="auto"/>
          <w:sz w:val="32"/>
          <w:szCs w:val="32"/>
          <w:lang w:val="ru-RU"/>
        </w:rPr>
      </w:pPr>
      <w:bookmarkStart w:id="1096" w:name="_Toc204261530"/>
      <w:bookmarkStart w:id="1097" w:name="_Toc204263172"/>
      <w:bookmarkStart w:id="1098" w:name="_Toc204263379"/>
      <w:bookmarkStart w:id="1099" w:name="_Toc205187067"/>
      <w:r w:rsidRPr="00C20730">
        <w:rPr>
          <w:rFonts w:ascii="Times New Roman" w:hAnsi="Times New Roman"/>
          <w:color w:val="auto"/>
          <w:sz w:val="32"/>
          <w:szCs w:val="32"/>
          <w:lang w:val="ru-RU"/>
        </w:rPr>
        <w:lastRenderedPageBreak/>
        <w:t>10. Инструкция пользователю по программе "Алгоритм №8: Выравнивание эмпирических вариационных кривых по нормальному закону"</w:t>
      </w:r>
      <w:bookmarkEnd w:id="1096"/>
      <w:bookmarkEnd w:id="1097"/>
      <w:bookmarkEnd w:id="1098"/>
      <w:bookmarkEnd w:id="1099"/>
    </w:p>
    <w:p w:rsidR="00E6509F" w:rsidRPr="00C20730" w:rsidRDefault="00E6509F" w:rsidP="006279B9">
      <w:pPr>
        <w:pStyle w:val="af4"/>
        <w:spacing w:before="0" w:beforeAutospacing="0" w:after="0" w:afterAutospacing="0" w:line="251" w:lineRule="auto"/>
        <w:rPr>
          <w:sz w:val="32"/>
          <w:szCs w:val="32"/>
          <w:lang w:val="ru-RU"/>
        </w:rPr>
      </w:pPr>
      <w:r w:rsidRPr="00C20730">
        <w:rPr>
          <w:rStyle w:val="af5"/>
          <w:sz w:val="32"/>
          <w:szCs w:val="32"/>
          <w:lang w:val="ru-RU"/>
        </w:rPr>
        <w:t>Версия:</w:t>
      </w:r>
      <w:r w:rsidRPr="00C20730">
        <w:rPr>
          <w:sz w:val="32"/>
          <w:szCs w:val="32"/>
          <w:lang w:val="ru-RU"/>
        </w:rPr>
        <w:t xml:space="preserve"> 1.0</w:t>
      </w:r>
      <w:r w:rsidRPr="00C20730">
        <w:rPr>
          <w:sz w:val="32"/>
          <w:szCs w:val="32"/>
          <w:lang w:val="ru-RU"/>
        </w:rPr>
        <w:br/>
      </w:r>
      <w:r w:rsidRPr="00C20730">
        <w:rPr>
          <w:rStyle w:val="af5"/>
          <w:sz w:val="32"/>
          <w:szCs w:val="32"/>
          <w:lang w:val="ru-RU"/>
        </w:rPr>
        <w:t>Разработчики:</w:t>
      </w:r>
      <w:r w:rsidRPr="00C20730">
        <w:rPr>
          <w:sz w:val="32"/>
          <w:szCs w:val="32"/>
          <w:lang w:val="ru-RU"/>
        </w:rPr>
        <w:t xml:space="preserve"> (С°) Луценко Е.В., </w:t>
      </w:r>
      <w:proofErr w:type="gramStart"/>
      <w:r w:rsidRPr="00C20730">
        <w:rPr>
          <w:sz w:val="32"/>
          <w:szCs w:val="32"/>
          <w:lang w:val="ru-RU"/>
        </w:rPr>
        <w:t>Трошин</w:t>
      </w:r>
      <w:proofErr w:type="gramEnd"/>
      <w:r w:rsidRPr="00C20730">
        <w:rPr>
          <w:sz w:val="32"/>
          <w:szCs w:val="32"/>
          <w:lang w:val="ru-RU"/>
        </w:rPr>
        <w:t xml:space="preserve"> Л.П.</w:t>
      </w:r>
      <w:r w:rsidRPr="00C20730">
        <w:rPr>
          <w:sz w:val="32"/>
          <w:szCs w:val="32"/>
          <w:lang w:val="ru-RU"/>
        </w:rPr>
        <w:br/>
      </w:r>
      <w:r w:rsidRPr="00C20730">
        <w:rPr>
          <w:rStyle w:val="af5"/>
          <w:sz w:val="32"/>
          <w:szCs w:val="32"/>
          <w:lang w:val="ru-RU"/>
        </w:rPr>
        <w:t>Дата:</w:t>
      </w:r>
      <w:r w:rsidRPr="00C20730">
        <w:rPr>
          <w:sz w:val="32"/>
          <w:szCs w:val="32"/>
          <w:lang w:val="ru-RU"/>
        </w:rPr>
        <w:t xml:space="preserve"> 2025</w:t>
      </w:r>
    </w:p>
    <w:p w:rsidR="00E6509F"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53" style="width:0;height:1.5pt" o:hrstd="t" o:hr="t" fillcolor="#a0a0a0" stroked="f"/>
        </w:pict>
      </w:r>
    </w:p>
    <w:p w:rsidR="00E6509F" w:rsidRPr="00C20730" w:rsidRDefault="00E6509F" w:rsidP="006279B9">
      <w:pPr>
        <w:pStyle w:val="3"/>
        <w:spacing w:before="0" w:line="251" w:lineRule="auto"/>
        <w:rPr>
          <w:rFonts w:ascii="Times New Roman" w:hAnsi="Times New Roman"/>
          <w:color w:val="auto"/>
          <w:sz w:val="32"/>
          <w:szCs w:val="32"/>
          <w:lang w:val="ru-RU"/>
        </w:rPr>
      </w:pPr>
      <w:bookmarkStart w:id="1100" w:name="_Toc204261531"/>
      <w:bookmarkStart w:id="1101" w:name="_Toc204263173"/>
      <w:r w:rsidRPr="00C20730">
        <w:rPr>
          <w:rFonts w:ascii="Times New Roman" w:hAnsi="Times New Roman"/>
          <w:color w:val="auto"/>
          <w:sz w:val="32"/>
          <w:szCs w:val="32"/>
          <w:lang w:val="ru-RU"/>
        </w:rPr>
        <w:t>1. НАЗНАЧЕНИЕ ПРОГРАММЫ</w:t>
      </w:r>
      <w:bookmarkEnd w:id="1100"/>
      <w:bookmarkEnd w:id="1101"/>
    </w:p>
    <w:p w:rsidR="00E6509F" w:rsidRPr="00C20730" w:rsidRDefault="00E6509F" w:rsidP="006279B9">
      <w:pPr>
        <w:pStyle w:val="af4"/>
        <w:spacing w:before="0" w:beforeAutospacing="0" w:after="0" w:afterAutospacing="0" w:line="251" w:lineRule="auto"/>
        <w:rPr>
          <w:sz w:val="32"/>
          <w:szCs w:val="32"/>
          <w:lang w:val="ru-RU"/>
        </w:rPr>
      </w:pPr>
      <w:r w:rsidRPr="00C20730">
        <w:rPr>
          <w:sz w:val="32"/>
          <w:szCs w:val="32"/>
          <w:lang w:val="ru-RU"/>
        </w:rPr>
        <w:t>Программа предназначена для автоматизации расчетов по алгоритму выравнивания эмпирических вариационных кривых по нормальному закону. Данный статистический метод используется для сглаживания наблюдаемых данных и приведения их к форме, соответствующей нормальному распределению.</w:t>
      </w:r>
    </w:p>
    <w:p w:rsidR="00E6509F" w:rsidRPr="00C20730" w:rsidRDefault="00E6509F" w:rsidP="006279B9">
      <w:pPr>
        <w:pStyle w:val="af4"/>
        <w:spacing w:before="0" w:beforeAutospacing="0" w:after="0" w:afterAutospacing="0" w:line="251" w:lineRule="auto"/>
        <w:rPr>
          <w:sz w:val="32"/>
          <w:szCs w:val="32"/>
        </w:rPr>
      </w:pPr>
      <w:r w:rsidRPr="00C20730">
        <w:rPr>
          <w:sz w:val="32"/>
          <w:szCs w:val="32"/>
        </w:rPr>
        <w:t>Программа позволяет:</w:t>
      </w:r>
    </w:p>
    <w:p w:rsidR="00E6509F" w:rsidRPr="00C20730" w:rsidRDefault="00E6509F" w:rsidP="006279B9">
      <w:pPr>
        <w:numPr>
          <w:ilvl w:val="0"/>
          <w:numId w:val="189"/>
        </w:numPr>
        <w:spacing w:after="0" w:line="251" w:lineRule="auto"/>
        <w:rPr>
          <w:rFonts w:ascii="Times New Roman" w:hAnsi="Times New Roman"/>
          <w:sz w:val="32"/>
          <w:szCs w:val="32"/>
          <w:lang w:val="ru-RU"/>
        </w:rPr>
      </w:pPr>
      <w:r w:rsidRPr="00C20730">
        <w:rPr>
          <w:rFonts w:ascii="Times New Roman" w:hAnsi="Times New Roman"/>
          <w:sz w:val="32"/>
          <w:szCs w:val="32"/>
          <w:lang w:val="ru-RU"/>
        </w:rPr>
        <w:t>Рассчитывать теоретические частоты для каждого класса вариационного ряда</w:t>
      </w:r>
    </w:p>
    <w:p w:rsidR="00E6509F" w:rsidRPr="00C20730" w:rsidRDefault="00E6509F" w:rsidP="006279B9">
      <w:pPr>
        <w:numPr>
          <w:ilvl w:val="0"/>
          <w:numId w:val="189"/>
        </w:numPr>
        <w:spacing w:after="0" w:line="251" w:lineRule="auto"/>
        <w:rPr>
          <w:rFonts w:ascii="Times New Roman" w:hAnsi="Times New Roman"/>
          <w:sz w:val="32"/>
          <w:szCs w:val="32"/>
        </w:rPr>
      </w:pPr>
      <w:r w:rsidRPr="00C20730">
        <w:rPr>
          <w:rFonts w:ascii="Times New Roman" w:hAnsi="Times New Roman"/>
          <w:sz w:val="32"/>
          <w:szCs w:val="32"/>
        </w:rPr>
        <w:t>Определять нормированные отклонения средин классов</w:t>
      </w:r>
    </w:p>
    <w:p w:rsidR="00E6509F" w:rsidRPr="00C20730" w:rsidRDefault="00E6509F" w:rsidP="006279B9">
      <w:pPr>
        <w:numPr>
          <w:ilvl w:val="0"/>
          <w:numId w:val="189"/>
        </w:numPr>
        <w:spacing w:after="0" w:line="251" w:lineRule="auto"/>
        <w:rPr>
          <w:rFonts w:ascii="Times New Roman" w:hAnsi="Times New Roman"/>
          <w:sz w:val="32"/>
          <w:szCs w:val="32"/>
        </w:rPr>
      </w:pPr>
      <w:r w:rsidRPr="00C20730">
        <w:rPr>
          <w:rFonts w:ascii="Times New Roman" w:hAnsi="Times New Roman"/>
          <w:sz w:val="32"/>
          <w:szCs w:val="32"/>
        </w:rPr>
        <w:t>Вычислять ординаты нормальной кривой</w:t>
      </w:r>
    </w:p>
    <w:p w:rsidR="00E6509F" w:rsidRPr="00C20730" w:rsidRDefault="00E6509F" w:rsidP="006279B9">
      <w:pPr>
        <w:numPr>
          <w:ilvl w:val="0"/>
          <w:numId w:val="189"/>
        </w:numPr>
        <w:spacing w:after="0" w:line="251" w:lineRule="auto"/>
        <w:rPr>
          <w:rFonts w:ascii="Times New Roman" w:hAnsi="Times New Roman"/>
          <w:sz w:val="32"/>
          <w:szCs w:val="32"/>
        </w:rPr>
      </w:pPr>
      <w:r w:rsidRPr="00C20730">
        <w:rPr>
          <w:rFonts w:ascii="Times New Roman" w:hAnsi="Times New Roman"/>
          <w:sz w:val="32"/>
          <w:szCs w:val="32"/>
        </w:rPr>
        <w:t>Сравнивать эмпирические и теоретические частоты</w:t>
      </w:r>
    </w:p>
    <w:p w:rsidR="00E6509F" w:rsidRPr="00C20730" w:rsidRDefault="00E6509F" w:rsidP="006279B9">
      <w:pPr>
        <w:numPr>
          <w:ilvl w:val="0"/>
          <w:numId w:val="189"/>
        </w:numPr>
        <w:spacing w:after="0" w:line="251" w:lineRule="auto"/>
        <w:rPr>
          <w:rFonts w:ascii="Times New Roman" w:hAnsi="Times New Roman"/>
          <w:sz w:val="32"/>
          <w:szCs w:val="32"/>
          <w:lang w:val="ru-RU"/>
        </w:rPr>
      </w:pPr>
      <w:r w:rsidRPr="00C20730">
        <w:rPr>
          <w:rFonts w:ascii="Times New Roman" w:hAnsi="Times New Roman"/>
          <w:sz w:val="32"/>
          <w:szCs w:val="32"/>
          <w:lang w:val="ru-RU"/>
        </w:rPr>
        <w:t>Оценивать степень соответствия данных нормальному распределению</w:t>
      </w:r>
    </w:p>
    <w:p w:rsidR="00E6509F"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54" style="width:0;height:1.5pt" o:hrstd="t" o:hr="t" fillcolor="#a0a0a0" stroked="f"/>
        </w:pict>
      </w:r>
    </w:p>
    <w:p w:rsidR="00E6509F" w:rsidRPr="00C20730" w:rsidRDefault="00E6509F" w:rsidP="006279B9">
      <w:pPr>
        <w:pStyle w:val="3"/>
        <w:spacing w:before="0" w:line="251" w:lineRule="auto"/>
        <w:rPr>
          <w:rFonts w:ascii="Times New Roman" w:hAnsi="Times New Roman"/>
          <w:color w:val="auto"/>
          <w:sz w:val="32"/>
          <w:szCs w:val="32"/>
        </w:rPr>
      </w:pPr>
      <w:bookmarkStart w:id="1102" w:name="_Toc204261532"/>
      <w:bookmarkStart w:id="1103" w:name="_Toc204263174"/>
      <w:r w:rsidRPr="00C20730">
        <w:rPr>
          <w:rFonts w:ascii="Times New Roman" w:hAnsi="Times New Roman"/>
          <w:color w:val="auto"/>
          <w:sz w:val="32"/>
          <w:szCs w:val="32"/>
        </w:rPr>
        <w:t>2. СИСТЕМНЫЕ ТРЕБОВАНИЯ</w:t>
      </w:r>
      <w:bookmarkEnd w:id="1102"/>
      <w:bookmarkEnd w:id="1103"/>
    </w:p>
    <w:p w:rsidR="00E6509F" w:rsidRPr="00C20730" w:rsidRDefault="00E6509F" w:rsidP="006279B9">
      <w:pPr>
        <w:numPr>
          <w:ilvl w:val="0"/>
          <w:numId w:val="190"/>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Операционная система:</w:t>
      </w:r>
      <w:r w:rsidRPr="00C20730">
        <w:rPr>
          <w:rFonts w:ascii="Times New Roman" w:hAnsi="Times New Roman"/>
          <w:sz w:val="32"/>
          <w:szCs w:val="32"/>
          <w:lang w:val="ru-RU"/>
        </w:rPr>
        <w:t xml:space="preserve"> </w:t>
      </w:r>
      <w:r w:rsidRPr="00C20730">
        <w:rPr>
          <w:rFonts w:ascii="Times New Roman" w:hAnsi="Times New Roman"/>
          <w:sz w:val="32"/>
          <w:szCs w:val="32"/>
        </w:rPr>
        <w:t>Windows</w:t>
      </w:r>
      <w:r w:rsidRPr="00C20730">
        <w:rPr>
          <w:rFonts w:ascii="Times New Roman" w:hAnsi="Times New Roman"/>
          <w:sz w:val="32"/>
          <w:szCs w:val="32"/>
          <w:lang w:val="ru-RU"/>
        </w:rPr>
        <w:t xml:space="preserve"> 7/8/10/11 (32 или 64-</w:t>
      </w:r>
      <w:r w:rsidRPr="00C20730">
        <w:rPr>
          <w:rFonts w:ascii="Times New Roman" w:hAnsi="Times New Roman"/>
          <w:sz w:val="32"/>
          <w:szCs w:val="32"/>
        </w:rPr>
        <w:t>bit</w:t>
      </w:r>
      <w:r w:rsidRPr="00C20730">
        <w:rPr>
          <w:rFonts w:ascii="Times New Roman" w:hAnsi="Times New Roman"/>
          <w:sz w:val="32"/>
          <w:szCs w:val="32"/>
          <w:lang w:val="ru-RU"/>
        </w:rPr>
        <w:t>)</w:t>
      </w:r>
    </w:p>
    <w:p w:rsidR="00E6509F" w:rsidRPr="00C20730" w:rsidRDefault="00E6509F" w:rsidP="006279B9">
      <w:pPr>
        <w:numPr>
          <w:ilvl w:val="0"/>
          <w:numId w:val="190"/>
        </w:numPr>
        <w:spacing w:after="0" w:line="251" w:lineRule="auto"/>
        <w:rPr>
          <w:rFonts w:ascii="Times New Roman" w:hAnsi="Times New Roman"/>
          <w:sz w:val="32"/>
          <w:szCs w:val="32"/>
        </w:rPr>
      </w:pPr>
      <w:r w:rsidRPr="00C20730">
        <w:rPr>
          <w:rStyle w:val="af5"/>
          <w:rFonts w:ascii="Times New Roman" w:hAnsi="Times New Roman"/>
          <w:sz w:val="32"/>
          <w:szCs w:val="32"/>
        </w:rPr>
        <w:t>Оперативная память:</w:t>
      </w:r>
      <w:r w:rsidRPr="00C20730">
        <w:rPr>
          <w:rFonts w:ascii="Times New Roman" w:hAnsi="Times New Roman"/>
          <w:sz w:val="32"/>
          <w:szCs w:val="32"/>
        </w:rPr>
        <w:t xml:space="preserve"> не менее 256 МБ</w:t>
      </w:r>
    </w:p>
    <w:p w:rsidR="00E6509F" w:rsidRPr="00C20730" w:rsidRDefault="00E6509F" w:rsidP="006279B9">
      <w:pPr>
        <w:numPr>
          <w:ilvl w:val="0"/>
          <w:numId w:val="190"/>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Свободное место на диске:</w:t>
      </w:r>
      <w:r w:rsidRPr="00C20730">
        <w:rPr>
          <w:rFonts w:ascii="Times New Roman" w:hAnsi="Times New Roman"/>
          <w:sz w:val="32"/>
          <w:szCs w:val="32"/>
          <w:lang w:val="ru-RU"/>
        </w:rPr>
        <w:t xml:space="preserve"> не менее 50 МБ</w:t>
      </w:r>
    </w:p>
    <w:p w:rsidR="00E6509F" w:rsidRPr="00C20730" w:rsidRDefault="00E6509F" w:rsidP="006279B9">
      <w:pPr>
        <w:numPr>
          <w:ilvl w:val="0"/>
          <w:numId w:val="190"/>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Дополнительно:</w:t>
      </w:r>
      <w:r w:rsidRPr="00C20730">
        <w:rPr>
          <w:rFonts w:ascii="Times New Roman" w:hAnsi="Times New Roman"/>
          <w:sz w:val="32"/>
          <w:szCs w:val="32"/>
          <w:lang w:val="ru-RU"/>
        </w:rPr>
        <w:t xml:space="preserve"> Программа работает автономно, установка </w:t>
      </w:r>
      <w:r w:rsidRPr="00C20730">
        <w:rPr>
          <w:rFonts w:ascii="Times New Roman" w:hAnsi="Times New Roman"/>
          <w:sz w:val="32"/>
          <w:szCs w:val="32"/>
        </w:rPr>
        <w:t>Python</w:t>
      </w:r>
      <w:r w:rsidRPr="00C20730">
        <w:rPr>
          <w:rFonts w:ascii="Times New Roman" w:hAnsi="Times New Roman"/>
          <w:sz w:val="32"/>
          <w:szCs w:val="32"/>
          <w:lang w:val="ru-RU"/>
        </w:rPr>
        <w:t xml:space="preserve"> не требуется</w:t>
      </w:r>
    </w:p>
    <w:p w:rsidR="00E6509F"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55" style="width:0;height:1.5pt" o:hrstd="t" o:hr="t" fillcolor="#a0a0a0" stroked="f"/>
        </w:pict>
      </w:r>
    </w:p>
    <w:p w:rsidR="00E6509F" w:rsidRPr="00C20730" w:rsidRDefault="00E6509F" w:rsidP="006279B9">
      <w:pPr>
        <w:pStyle w:val="3"/>
        <w:spacing w:before="0" w:line="251" w:lineRule="auto"/>
        <w:rPr>
          <w:rFonts w:ascii="Times New Roman" w:hAnsi="Times New Roman"/>
          <w:color w:val="auto"/>
          <w:sz w:val="32"/>
          <w:szCs w:val="32"/>
        </w:rPr>
      </w:pPr>
      <w:bookmarkStart w:id="1104" w:name="_Toc204261533"/>
      <w:bookmarkStart w:id="1105" w:name="_Toc204263175"/>
      <w:r w:rsidRPr="00C20730">
        <w:rPr>
          <w:rFonts w:ascii="Times New Roman" w:hAnsi="Times New Roman"/>
          <w:color w:val="auto"/>
          <w:sz w:val="32"/>
          <w:szCs w:val="32"/>
        </w:rPr>
        <w:t>3. УСТАНОВКА И ЗАПУСК</w:t>
      </w:r>
      <w:bookmarkEnd w:id="1104"/>
      <w:bookmarkEnd w:id="1105"/>
    </w:p>
    <w:p w:rsidR="00E6509F" w:rsidRPr="00C20730" w:rsidRDefault="00E6509F" w:rsidP="006279B9">
      <w:pPr>
        <w:pStyle w:val="4"/>
        <w:spacing w:before="0" w:line="251" w:lineRule="auto"/>
        <w:rPr>
          <w:rFonts w:ascii="Times New Roman" w:hAnsi="Times New Roman"/>
          <w:color w:val="auto"/>
          <w:sz w:val="32"/>
          <w:szCs w:val="32"/>
        </w:rPr>
      </w:pPr>
      <w:bookmarkStart w:id="1106" w:name="_Toc204261534"/>
      <w:r w:rsidRPr="00C20730">
        <w:rPr>
          <w:rFonts w:ascii="Times New Roman" w:hAnsi="Times New Roman"/>
          <w:color w:val="auto"/>
          <w:sz w:val="32"/>
          <w:szCs w:val="32"/>
        </w:rPr>
        <w:t>3.1. Установка</w:t>
      </w:r>
      <w:bookmarkEnd w:id="1106"/>
    </w:p>
    <w:p w:rsidR="00E6509F" w:rsidRPr="00C20730" w:rsidRDefault="00E6509F" w:rsidP="006279B9">
      <w:pPr>
        <w:numPr>
          <w:ilvl w:val="0"/>
          <w:numId w:val="191"/>
        </w:numPr>
        <w:spacing w:after="0" w:line="251" w:lineRule="auto"/>
        <w:rPr>
          <w:rFonts w:ascii="Times New Roman" w:hAnsi="Times New Roman"/>
          <w:sz w:val="32"/>
          <w:szCs w:val="32"/>
          <w:lang w:val="ru-RU"/>
        </w:rPr>
      </w:pPr>
      <w:r w:rsidRPr="00C20730">
        <w:rPr>
          <w:rFonts w:ascii="Times New Roman" w:hAnsi="Times New Roman"/>
          <w:sz w:val="32"/>
          <w:szCs w:val="32"/>
          <w:lang w:val="ru-RU"/>
        </w:rPr>
        <w:t>Скопируйте исполняемый файл программы (</w:t>
      </w:r>
      <w:r w:rsidRPr="00C20730">
        <w:rPr>
          <w:rStyle w:val="HTML1"/>
          <w:rFonts w:ascii="Times New Roman" w:eastAsia="Calibri" w:hAnsi="Times New Roman" w:cs="Times New Roman"/>
          <w:sz w:val="32"/>
          <w:szCs w:val="32"/>
        </w:rPr>
        <w:t>Algorithm</w:t>
      </w:r>
      <w:r w:rsidRPr="00C20730">
        <w:rPr>
          <w:rStyle w:val="HTML1"/>
          <w:rFonts w:ascii="Times New Roman" w:eastAsia="Calibri" w:hAnsi="Times New Roman" w:cs="Times New Roman"/>
          <w:sz w:val="32"/>
          <w:szCs w:val="32"/>
          <w:lang w:val="ru-RU"/>
        </w:rPr>
        <w:t>_8.</w:t>
      </w:r>
      <w:r w:rsidRPr="00C20730">
        <w:rPr>
          <w:rStyle w:val="HTML1"/>
          <w:rFonts w:ascii="Times New Roman" w:eastAsia="Calibri" w:hAnsi="Times New Roman" w:cs="Times New Roman"/>
          <w:sz w:val="32"/>
          <w:szCs w:val="32"/>
        </w:rPr>
        <w:t>exe</w:t>
      </w:r>
      <w:r w:rsidRPr="00C20730">
        <w:rPr>
          <w:rFonts w:ascii="Times New Roman" w:hAnsi="Times New Roman"/>
          <w:sz w:val="32"/>
          <w:szCs w:val="32"/>
          <w:lang w:val="ru-RU"/>
        </w:rPr>
        <w:t>) в любую папку на вашем компьютере</w:t>
      </w:r>
    </w:p>
    <w:p w:rsidR="00E6509F" w:rsidRPr="00C20730" w:rsidRDefault="00E6509F" w:rsidP="006279B9">
      <w:pPr>
        <w:numPr>
          <w:ilvl w:val="0"/>
          <w:numId w:val="191"/>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 ту же папку поместите файлы: </w:t>
      </w:r>
    </w:p>
    <w:p w:rsidR="00E6509F" w:rsidRPr="00C20730" w:rsidRDefault="00E6509F" w:rsidP="006279B9">
      <w:pPr>
        <w:numPr>
          <w:ilvl w:val="1"/>
          <w:numId w:val="191"/>
        </w:numPr>
        <w:spacing w:after="0" w:line="251" w:lineRule="auto"/>
        <w:rPr>
          <w:rFonts w:ascii="Times New Roman" w:hAnsi="Times New Roman"/>
          <w:sz w:val="32"/>
          <w:szCs w:val="32"/>
        </w:rPr>
      </w:pPr>
      <w:r w:rsidRPr="00C20730">
        <w:rPr>
          <w:rStyle w:val="HTML1"/>
          <w:rFonts w:ascii="Times New Roman" w:eastAsia="Calibri" w:hAnsi="Times New Roman" w:cs="Times New Roman"/>
          <w:sz w:val="32"/>
          <w:szCs w:val="32"/>
        </w:rPr>
        <w:t>_Aidos.ico</w:t>
      </w:r>
      <w:r w:rsidRPr="00C20730">
        <w:rPr>
          <w:rFonts w:ascii="Times New Roman" w:hAnsi="Times New Roman"/>
          <w:sz w:val="32"/>
          <w:szCs w:val="32"/>
        </w:rPr>
        <w:t xml:space="preserve"> (иконка программы)</w:t>
      </w:r>
    </w:p>
    <w:p w:rsidR="00E6509F" w:rsidRPr="00C20730" w:rsidRDefault="00E6509F" w:rsidP="006279B9">
      <w:pPr>
        <w:numPr>
          <w:ilvl w:val="1"/>
          <w:numId w:val="191"/>
        </w:numPr>
        <w:spacing w:after="0" w:line="251" w:lineRule="auto"/>
        <w:rPr>
          <w:rFonts w:ascii="Times New Roman" w:hAnsi="Times New Roman"/>
          <w:sz w:val="32"/>
          <w:szCs w:val="32"/>
        </w:rPr>
      </w:pPr>
      <w:r w:rsidRPr="00C20730">
        <w:rPr>
          <w:rStyle w:val="HTML1"/>
          <w:rFonts w:ascii="Times New Roman" w:eastAsia="Calibri" w:hAnsi="Times New Roman" w:cs="Times New Roman"/>
          <w:sz w:val="32"/>
          <w:szCs w:val="32"/>
        </w:rPr>
        <w:t>help-08.pdf</w:t>
      </w:r>
      <w:r w:rsidRPr="00C20730">
        <w:rPr>
          <w:rFonts w:ascii="Times New Roman" w:hAnsi="Times New Roman"/>
          <w:sz w:val="32"/>
          <w:szCs w:val="32"/>
        </w:rPr>
        <w:t xml:space="preserve"> (файл справки)</w:t>
      </w:r>
    </w:p>
    <w:p w:rsidR="00E6509F" w:rsidRPr="00C20730" w:rsidRDefault="00E6509F" w:rsidP="006279B9">
      <w:pPr>
        <w:pStyle w:val="4"/>
        <w:spacing w:before="0" w:line="251" w:lineRule="auto"/>
        <w:rPr>
          <w:rFonts w:ascii="Times New Roman" w:hAnsi="Times New Roman"/>
          <w:color w:val="auto"/>
          <w:sz w:val="32"/>
          <w:szCs w:val="32"/>
        </w:rPr>
      </w:pPr>
      <w:bookmarkStart w:id="1107" w:name="_Toc204261535"/>
      <w:r w:rsidRPr="00C20730">
        <w:rPr>
          <w:rFonts w:ascii="Times New Roman" w:hAnsi="Times New Roman"/>
          <w:color w:val="auto"/>
          <w:sz w:val="32"/>
          <w:szCs w:val="32"/>
        </w:rPr>
        <w:lastRenderedPageBreak/>
        <w:t>3.2. Запуск программы</w:t>
      </w:r>
      <w:bookmarkEnd w:id="1107"/>
    </w:p>
    <w:p w:rsidR="00E6509F" w:rsidRPr="00C20730" w:rsidRDefault="00E6509F" w:rsidP="006279B9">
      <w:pPr>
        <w:numPr>
          <w:ilvl w:val="0"/>
          <w:numId w:val="192"/>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Двойным щелчком мыши запустите файл </w:t>
      </w:r>
      <w:r w:rsidRPr="00C20730">
        <w:rPr>
          <w:rStyle w:val="HTML1"/>
          <w:rFonts w:ascii="Times New Roman" w:eastAsia="Calibri" w:hAnsi="Times New Roman" w:cs="Times New Roman"/>
          <w:sz w:val="32"/>
          <w:szCs w:val="32"/>
        </w:rPr>
        <w:t>Algorithm</w:t>
      </w:r>
      <w:r w:rsidRPr="00C20730">
        <w:rPr>
          <w:rStyle w:val="HTML1"/>
          <w:rFonts w:ascii="Times New Roman" w:eastAsia="Calibri" w:hAnsi="Times New Roman" w:cs="Times New Roman"/>
          <w:sz w:val="32"/>
          <w:szCs w:val="32"/>
          <w:lang w:val="ru-RU"/>
        </w:rPr>
        <w:t>_8.</w:t>
      </w:r>
      <w:r w:rsidRPr="00C20730">
        <w:rPr>
          <w:rStyle w:val="HTML1"/>
          <w:rFonts w:ascii="Times New Roman" w:eastAsia="Calibri" w:hAnsi="Times New Roman" w:cs="Times New Roman"/>
          <w:sz w:val="32"/>
          <w:szCs w:val="32"/>
        </w:rPr>
        <w:t>exe</w:t>
      </w:r>
    </w:p>
    <w:p w:rsidR="00E6509F" w:rsidRPr="00C20730" w:rsidRDefault="00E6509F" w:rsidP="006279B9">
      <w:pPr>
        <w:numPr>
          <w:ilvl w:val="0"/>
          <w:numId w:val="192"/>
        </w:numPr>
        <w:spacing w:after="0" w:line="251" w:lineRule="auto"/>
        <w:rPr>
          <w:rFonts w:ascii="Times New Roman" w:hAnsi="Times New Roman"/>
          <w:sz w:val="32"/>
          <w:szCs w:val="32"/>
        </w:rPr>
      </w:pPr>
      <w:r w:rsidRPr="00C20730">
        <w:rPr>
          <w:rFonts w:ascii="Times New Roman" w:hAnsi="Times New Roman"/>
          <w:sz w:val="32"/>
          <w:szCs w:val="32"/>
        </w:rPr>
        <w:t>Дождитесь загрузки главного окна программы</w:t>
      </w:r>
    </w:p>
    <w:p w:rsidR="00E6509F"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56" style="width:0;height:1.5pt" o:hrstd="t" o:hr="t" fillcolor="#a0a0a0" stroked="f"/>
        </w:pict>
      </w:r>
    </w:p>
    <w:p w:rsidR="00E6509F" w:rsidRPr="00C20730" w:rsidRDefault="00E6509F" w:rsidP="006279B9">
      <w:pPr>
        <w:pStyle w:val="3"/>
        <w:spacing w:before="0" w:line="251" w:lineRule="auto"/>
        <w:rPr>
          <w:rFonts w:ascii="Times New Roman" w:hAnsi="Times New Roman"/>
          <w:color w:val="auto"/>
          <w:sz w:val="32"/>
          <w:szCs w:val="32"/>
          <w:lang w:val="ru-RU"/>
        </w:rPr>
      </w:pPr>
      <w:bookmarkStart w:id="1108" w:name="_Toc204261536"/>
      <w:bookmarkStart w:id="1109" w:name="_Toc204263176"/>
      <w:r w:rsidRPr="00C20730">
        <w:rPr>
          <w:rFonts w:ascii="Times New Roman" w:hAnsi="Times New Roman"/>
          <w:color w:val="auto"/>
          <w:sz w:val="32"/>
          <w:szCs w:val="32"/>
          <w:lang w:val="ru-RU"/>
        </w:rPr>
        <w:t>4. ОПИСАНИЕ ИНТЕРФЕЙСА</w:t>
      </w:r>
      <w:bookmarkEnd w:id="1108"/>
      <w:bookmarkEnd w:id="1109"/>
    </w:p>
    <w:p w:rsidR="00E6509F" w:rsidRPr="00C20730" w:rsidRDefault="00E6509F" w:rsidP="006279B9">
      <w:pPr>
        <w:pStyle w:val="af4"/>
        <w:spacing w:before="0" w:beforeAutospacing="0" w:after="0" w:afterAutospacing="0" w:line="251" w:lineRule="auto"/>
        <w:rPr>
          <w:sz w:val="32"/>
          <w:szCs w:val="32"/>
          <w:lang w:val="ru-RU"/>
        </w:rPr>
      </w:pPr>
      <w:r w:rsidRPr="00C20730">
        <w:rPr>
          <w:sz w:val="32"/>
          <w:szCs w:val="32"/>
          <w:lang w:val="ru-RU"/>
        </w:rPr>
        <w:t>Главное окно программы содержит следующие элементы:</w:t>
      </w:r>
    </w:p>
    <w:p w:rsidR="00E6509F" w:rsidRPr="00C20730" w:rsidRDefault="00E6509F" w:rsidP="006279B9">
      <w:pPr>
        <w:pStyle w:val="4"/>
        <w:spacing w:before="0" w:line="251" w:lineRule="auto"/>
        <w:rPr>
          <w:rFonts w:ascii="Times New Roman" w:hAnsi="Times New Roman"/>
          <w:color w:val="auto"/>
          <w:sz w:val="32"/>
          <w:szCs w:val="32"/>
        </w:rPr>
      </w:pPr>
      <w:bookmarkStart w:id="1110" w:name="_Toc204261537"/>
      <w:r w:rsidRPr="00C20730">
        <w:rPr>
          <w:rFonts w:ascii="Times New Roman" w:hAnsi="Times New Roman"/>
          <w:color w:val="auto"/>
          <w:sz w:val="32"/>
          <w:szCs w:val="32"/>
        </w:rPr>
        <w:t>4.1. Верхнее окно "Исходные данные"</w:t>
      </w:r>
      <w:bookmarkEnd w:id="1110"/>
    </w:p>
    <w:p w:rsidR="00E6509F" w:rsidRPr="00C20730" w:rsidRDefault="00E6509F" w:rsidP="006279B9">
      <w:pPr>
        <w:numPr>
          <w:ilvl w:val="0"/>
          <w:numId w:val="193"/>
        </w:numPr>
        <w:spacing w:after="0" w:line="251" w:lineRule="auto"/>
        <w:rPr>
          <w:rFonts w:ascii="Times New Roman" w:hAnsi="Times New Roman"/>
          <w:sz w:val="32"/>
          <w:szCs w:val="32"/>
          <w:lang w:val="ru-RU"/>
        </w:rPr>
      </w:pPr>
      <w:r w:rsidRPr="00C20730">
        <w:rPr>
          <w:rFonts w:ascii="Times New Roman" w:hAnsi="Times New Roman"/>
          <w:sz w:val="32"/>
          <w:szCs w:val="32"/>
          <w:lang w:val="ru-RU"/>
        </w:rPr>
        <w:t>Поле для ввода исходных параметров и данных</w:t>
      </w:r>
    </w:p>
    <w:p w:rsidR="00E6509F" w:rsidRPr="00C20730" w:rsidRDefault="00E6509F" w:rsidP="006279B9">
      <w:pPr>
        <w:numPr>
          <w:ilvl w:val="0"/>
          <w:numId w:val="193"/>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При запуске автоматически заполняется примерными данными</w:t>
      </w:r>
    </w:p>
    <w:p w:rsidR="00E6509F" w:rsidRPr="00C20730" w:rsidRDefault="00E6509F" w:rsidP="006279B9">
      <w:pPr>
        <w:numPr>
          <w:ilvl w:val="0"/>
          <w:numId w:val="193"/>
        </w:numPr>
        <w:spacing w:after="0" w:line="251" w:lineRule="auto"/>
        <w:rPr>
          <w:rFonts w:ascii="Times New Roman" w:hAnsi="Times New Roman"/>
          <w:sz w:val="32"/>
          <w:szCs w:val="32"/>
          <w:lang w:val="ru-RU"/>
        </w:rPr>
      </w:pPr>
      <w:r w:rsidRPr="00C20730">
        <w:rPr>
          <w:rFonts w:ascii="Times New Roman" w:hAnsi="Times New Roman"/>
          <w:sz w:val="32"/>
          <w:szCs w:val="32"/>
          <w:lang w:val="ru-RU"/>
        </w:rPr>
        <w:t>Поддерживает прокрутку для больших объемов данных</w:t>
      </w:r>
    </w:p>
    <w:p w:rsidR="00E6509F" w:rsidRPr="00C20730" w:rsidRDefault="00E6509F" w:rsidP="006279B9">
      <w:pPr>
        <w:pStyle w:val="4"/>
        <w:spacing w:before="0" w:line="251" w:lineRule="auto"/>
        <w:rPr>
          <w:rFonts w:ascii="Times New Roman" w:hAnsi="Times New Roman"/>
          <w:color w:val="auto"/>
          <w:sz w:val="32"/>
          <w:szCs w:val="32"/>
        </w:rPr>
      </w:pPr>
      <w:bookmarkStart w:id="1111" w:name="_Toc204261538"/>
      <w:r w:rsidRPr="00C20730">
        <w:rPr>
          <w:rFonts w:ascii="Times New Roman" w:hAnsi="Times New Roman"/>
          <w:color w:val="auto"/>
          <w:sz w:val="32"/>
          <w:szCs w:val="32"/>
        </w:rPr>
        <w:t>4.2. Кнопка "Расчет"</w:t>
      </w:r>
      <w:bookmarkEnd w:id="1111"/>
    </w:p>
    <w:p w:rsidR="00E6509F" w:rsidRPr="00C20730" w:rsidRDefault="00E6509F" w:rsidP="006279B9">
      <w:pPr>
        <w:numPr>
          <w:ilvl w:val="0"/>
          <w:numId w:val="194"/>
        </w:numPr>
        <w:spacing w:after="0" w:line="251" w:lineRule="auto"/>
        <w:rPr>
          <w:rFonts w:ascii="Times New Roman" w:hAnsi="Times New Roman"/>
          <w:sz w:val="32"/>
          <w:szCs w:val="32"/>
          <w:lang w:val="ru-RU"/>
        </w:rPr>
      </w:pPr>
      <w:r w:rsidRPr="00C20730">
        <w:rPr>
          <w:rFonts w:ascii="Times New Roman" w:hAnsi="Times New Roman"/>
          <w:sz w:val="32"/>
          <w:szCs w:val="32"/>
          <w:lang w:val="ru-RU"/>
        </w:rPr>
        <w:t>Светло-зеленая кнопка для запуска вычислений</w:t>
      </w:r>
    </w:p>
    <w:p w:rsidR="00E6509F" w:rsidRPr="00C20730" w:rsidRDefault="00E6509F" w:rsidP="006279B9">
      <w:pPr>
        <w:numPr>
          <w:ilvl w:val="0"/>
          <w:numId w:val="194"/>
        </w:numPr>
        <w:spacing w:after="0" w:line="251" w:lineRule="auto"/>
        <w:rPr>
          <w:rFonts w:ascii="Times New Roman" w:hAnsi="Times New Roman"/>
          <w:sz w:val="32"/>
          <w:szCs w:val="32"/>
          <w:lang w:val="ru-RU"/>
        </w:rPr>
      </w:pPr>
      <w:r w:rsidRPr="00C20730">
        <w:rPr>
          <w:rFonts w:ascii="Times New Roman" w:hAnsi="Times New Roman"/>
          <w:sz w:val="32"/>
          <w:szCs w:val="32"/>
          <w:lang w:val="ru-RU"/>
        </w:rPr>
        <w:t>Активирует обработку данных из верхнего окна</w:t>
      </w:r>
    </w:p>
    <w:p w:rsidR="00E6509F" w:rsidRPr="00C20730" w:rsidRDefault="00E6509F" w:rsidP="006279B9">
      <w:pPr>
        <w:pStyle w:val="4"/>
        <w:spacing w:before="0" w:line="251" w:lineRule="auto"/>
        <w:rPr>
          <w:rFonts w:ascii="Times New Roman" w:hAnsi="Times New Roman"/>
          <w:color w:val="auto"/>
          <w:sz w:val="32"/>
          <w:szCs w:val="32"/>
        </w:rPr>
      </w:pPr>
      <w:bookmarkStart w:id="1112" w:name="_Toc204261539"/>
      <w:r w:rsidRPr="00C20730">
        <w:rPr>
          <w:rFonts w:ascii="Times New Roman" w:hAnsi="Times New Roman"/>
          <w:color w:val="auto"/>
          <w:sz w:val="32"/>
          <w:szCs w:val="32"/>
        </w:rPr>
        <w:t>4.3. Нижнее окно "Результаты расчетов"</w:t>
      </w:r>
      <w:bookmarkEnd w:id="1112"/>
    </w:p>
    <w:p w:rsidR="00E6509F" w:rsidRPr="00C20730" w:rsidRDefault="00E6509F" w:rsidP="006279B9">
      <w:pPr>
        <w:numPr>
          <w:ilvl w:val="0"/>
          <w:numId w:val="195"/>
        </w:numPr>
        <w:spacing w:after="0" w:line="251" w:lineRule="auto"/>
        <w:rPr>
          <w:rFonts w:ascii="Times New Roman" w:hAnsi="Times New Roman"/>
          <w:sz w:val="32"/>
          <w:szCs w:val="32"/>
        </w:rPr>
      </w:pPr>
      <w:r w:rsidRPr="00C20730">
        <w:rPr>
          <w:rFonts w:ascii="Times New Roman" w:hAnsi="Times New Roman"/>
          <w:sz w:val="32"/>
          <w:szCs w:val="32"/>
        </w:rPr>
        <w:t>Отображает подробные результаты вычислений</w:t>
      </w:r>
    </w:p>
    <w:p w:rsidR="00E6509F" w:rsidRPr="00C20730" w:rsidRDefault="00E6509F" w:rsidP="006279B9">
      <w:pPr>
        <w:numPr>
          <w:ilvl w:val="0"/>
          <w:numId w:val="195"/>
        </w:numPr>
        <w:spacing w:after="0" w:line="251" w:lineRule="auto"/>
        <w:rPr>
          <w:rFonts w:ascii="Times New Roman" w:hAnsi="Times New Roman"/>
          <w:sz w:val="32"/>
          <w:szCs w:val="32"/>
          <w:lang w:val="ru-RU"/>
        </w:rPr>
      </w:pPr>
      <w:r w:rsidRPr="00C20730">
        <w:rPr>
          <w:rFonts w:ascii="Times New Roman" w:hAnsi="Times New Roman"/>
          <w:sz w:val="32"/>
          <w:szCs w:val="32"/>
          <w:lang w:val="ru-RU"/>
        </w:rPr>
        <w:t>Показывает пошаговые расчеты и итоговые таблицы</w:t>
      </w:r>
    </w:p>
    <w:p w:rsidR="00E6509F" w:rsidRPr="00C20730" w:rsidRDefault="00E6509F" w:rsidP="006279B9">
      <w:pPr>
        <w:numPr>
          <w:ilvl w:val="0"/>
          <w:numId w:val="195"/>
        </w:numPr>
        <w:spacing w:after="0" w:line="251" w:lineRule="auto"/>
        <w:rPr>
          <w:rFonts w:ascii="Times New Roman" w:hAnsi="Times New Roman"/>
          <w:sz w:val="32"/>
          <w:szCs w:val="32"/>
        </w:rPr>
      </w:pPr>
      <w:r w:rsidRPr="00C20730">
        <w:rPr>
          <w:rFonts w:ascii="Times New Roman" w:hAnsi="Times New Roman"/>
          <w:sz w:val="32"/>
          <w:szCs w:val="32"/>
        </w:rPr>
        <w:t>Поддерживает прокрутку</w:t>
      </w:r>
    </w:p>
    <w:p w:rsidR="00E6509F" w:rsidRPr="00C20730" w:rsidRDefault="00E6509F" w:rsidP="006279B9">
      <w:pPr>
        <w:pStyle w:val="4"/>
        <w:spacing w:before="0" w:line="251" w:lineRule="auto"/>
        <w:rPr>
          <w:rFonts w:ascii="Times New Roman" w:hAnsi="Times New Roman"/>
          <w:color w:val="auto"/>
          <w:sz w:val="32"/>
          <w:szCs w:val="32"/>
        </w:rPr>
      </w:pPr>
      <w:bookmarkStart w:id="1113" w:name="_Toc204261540"/>
      <w:r w:rsidRPr="00C20730">
        <w:rPr>
          <w:rFonts w:ascii="Times New Roman" w:hAnsi="Times New Roman"/>
          <w:color w:val="auto"/>
          <w:sz w:val="32"/>
          <w:szCs w:val="32"/>
        </w:rPr>
        <w:t>4.4. Кнопки управления</w:t>
      </w:r>
      <w:bookmarkEnd w:id="1113"/>
    </w:p>
    <w:p w:rsidR="00E6509F" w:rsidRPr="00C20730" w:rsidRDefault="00E6509F" w:rsidP="006279B9">
      <w:pPr>
        <w:numPr>
          <w:ilvl w:val="0"/>
          <w:numId w:val="196"/>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"Помощь"</w:t>
      </w:r>
      <w:r w:rsidRPr="00C20730">
        <w:rPr>
          <w:rFonts w:ascii="Times New Roman" w:hAnsi="Times New Roman"/>
          <w:sz w:val="32"/>
          <w:szCs w:val="32"/>
          <w:lang w:val="ru-RU"/>
        </w:rPr>
        <w:t xml:space="preserve"> (светло-голубая) - открывает файл справки в формате </w:t>
      </w:r>
      <w:r w:rsidRPr="00C20730">
        <w:rPr>
          <w:rFonts w:ascii="Times New Roman" w:hAnsi="Times New Roman"/>
          <w:sz w:val="32"/>
          <w:szCs w:val="32"/>
        </w:rPr>
        <w:t>PDF</w:t>
      </w:r>
    </w:p>
    <w:p w:rsidR="00E6509F" w:rsidRPr="00C20730" w:rsidRDefault="00E6509F" w:rsidP="006279B9">
      <w:pPr>
        <w:numPr>
          <w:ilvl w:val="0"/>
          <w:numId w:val="196"/>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"Записать отчет в виде файла"</w:t>
      </w:r>
      <w:r w:rsidRPr="00C20730">
        <w:rPr>
          <w:rFonts w:ascii="Times New Roman" w:hAnsi="Times New Roman"/>
          <w:sz w:val="32"/>
          <w:szCs w:val="32"/>
          <w:lang w:val="ru-RU"/>
        </w:rPr>
        <w:t xml:space="preserve"> (</w:t>
      </w:r>
      <w:proofErr w:type="gramStart"/>
      <w:r w:rsidRPr="00C20730">
        <w:rPr>
          <w:rFonts w:ascii="Times New Roman" w:hAnsi="Times New Roman"/>
          <w:sz w:val="32"/>
          <w:szCs w:val="32"/>
          <w:lang w:val="ru-RU"/>
        </w:rPr>
        <w:t>светло-голубая</w:t>
      </w:r>
      <w:proofErr w:type="gramEnd"/>
      <w:r w:rsidRPr="00C20730">
        <w:rPr>
          <w:rFonts w:ascii="Times New Roman" w:hAnsi="Times New Roman"/>
          <w:sz w:val="32"/>
          <w:szCs w:val="32"/>
          <w:lang w:val="ru-RU"/>
        </w:rPr>
        <w:t>) - сохраняет отчет в текстовом файле</w:t>
      </w:r>
    </w:p>
    <w:p w:rsidR="00E6509F"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57" style="width:0;height:1.5pt" o:hrstd="t" o:hr="t" fillcolor="#a0a0a0" stroked="f"/>
        </w:pict>
      </w:r>
    </w:p>
    <w:p w:rsidR="00E6509F" w:rsidRPr="00C20730" w:rsidRDefault="00E6509F" w:rsidP="006279B9">
      <w:pPr>
        <w:pStyle w:val="3"/>
        <w:spacing w:before="0" w:line="251" w:lineRule="auto"/>
        <w:rPr>
          <w:rFonts w:ascii="Times New Roman" w:hAnsi="Times New Roman"/>
          <w:color w:val="auto"/>
          <w:sz w:val="32"/>
          <w:szCs w:val="32"/>
          <w:lang w:val="ru-RU"/>
        </w:rPr>
      </w:pPr>
      <w:bookmarkStart w:id="1114" w:name="_Toc204261541"/>
      <w:bookmarkStart w:id="1115" w:name="_Toc204263177"/>
      <w:r w:rsidRPr="00C20730">
        <w:rPr>
          <w:rFonts w:ascii="Times New Roman" w:hAnsi="Times New Roman"/>
          <w:color w:val="auto"/>
          <w:sz w:val="32"/>
          <w:szCs w:val="32"/>
          <w:lang w:val="ru-RU"/>
        </w:rPr>
        <w:t>5. ФОРМАТ ВХОДНЫХ ДАННЫХ</w:t>
      </w:r>
      <w:bookmarkEnd w:id="1114"/>
      <w:bookmarkEnd w:id="1115"/>
    </w:p>
    <w:p w:rsidR="00E6509F" w:rsidRPr="00C20730" w:rsidRDefault="00E6509F" w:rsidP="006279B9">
      <w:pPr>
        <w:pStyle w:val="af4"/>
        <w:spacing w:before="0" w:beforeAutospacing="0" w:after="0" w:afterAutospacing="0" w:line="251" w:lineRule="auto"/>
        <w:rPr>
          <w:sz w:val="32"/>
          <w:szCs w:val="32"/>
          <w:lang w:val="ru-RU"/>
        </w:rPr>
      </w:pPr>
      <w:r w:rsidRPr="00C20730">
        <w:rPr>
          <w:sz w:val="32"/>
          <w:szCs w:val="32"/>
          <w:lang w:val="ru-RU"/>
        </w:rPr>
        <w:t>Данные должны вводиться в следующем формате:</w:t>
      </w:r>
    </w:p>
    <w:p w:rsidR="00E6509F" w:rsidRPr="00C20730" w:rsidRDefault="00E6509F"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n=100</w:t>
      </w:r>
    </w:p>
    <w:p w:rsidR="00E6509F" w:rsidRPr="00C20730" w:rsidRDefault="00E6509F"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k=10</w:t>
      </w:r>
    </w:p>
    <w:p w:rsidR="00E6509F" w:rsidRPr="00C20730" w:rsidRDefault="00E6509F"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M=417.0</w:t>
      </w:r>
    </w:p>
    <w:p w:rsidR="00E6509F" w:rsidRPr="00C20730" w:rsidRDefault="00E6509F" w:rsidP="006279B9">
      <w:pPr>
        <w:pStyle w:val="HTML"/>
        <w:spacing w:line="251" w:lineRule="auto"/>
        <w:rPr>
          <w:rStyle w:val="HTML1"/>
          <w:rFonts w:ascii="Times New Roman" w:hAnsi="Times New Roman" w:cs="Times New Roman"/>
          <w:sz w:val="32"/>
          <w:szCs w:val="32"/>
        </w:rPr>
      </w:pPr>
      <w:proofErr w:type="gramStart"/>
      <w:r w:rsidRPr="00C20730">
        <w:rPr>
          <w:rStyle w:val="HTML1"/>
          <w:rFonts w:ascii="Times New Roman" w:hAnsi="Times New Roman" w:cs="Times New Roman"/>
          <w:sz w:val="32"/>
          <w:szCs w:val="32"/>
        </w:rPr>
        <w:t>sigma=</w:t>
      </w:r>
      <w:proofErr w:type="gramEnd"/>
      <w:r w:rsidRPr="00C20730">
        <w:rPr>
          <w:rStyle w:val="HTML1"/>
          <w:rFonts w:ascii="Times New Roman" w:hAnsi="Times New Roman" w:cs="Times New Roman"/>
          <w:sz w:val="32"/>
          <w:szCs w:val="32"/>
        </w:rPr>
        <w:t>13.7</w:t>
      </w:r>
    </w:p>
    <w:p w:rsidR="00E6509F" w:rsidRPr="00C20730" w:rsidRDefault="00E6509F" w:rsidP="006279B9">
      <w:pPr>
        <w:pStyle w:val="HTML"/>
        <w:spacing w:line="251" w:lineRule="auto"/>
        <w:rPr>
          <w:rStyle w:val="HTML1"/>
          <w:rFonts w:ascii="Times New Roman" w:hAnsi="Times New Roman" w:cs="Times New Roman"/>
          <w:sz w:val="32"/>
          <w:szCs w:val="32"/>
        </w:rPr>
      </w:pPr>
    </w:p>
    <w:p w:rsidR="00E6509F" w:rsidRPr="00C20730" w:rsidRDefault="00E6509F"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W    p</w:t>
      </w:r>
    </w:p>
    <w:p w:rsidR="00E6509F" w:rsidRPr="00C20730" w:rsidRDefault="00E6509F" w:rsidP="006279B9">
      <w:pPr>
        <w:pStyle w:val="HTML"/>
        <w:spacing w:line="251" w:lineRule="auto"/>
        <w:rPr>
          <w:rStyle w:val="HTML1"/>
          <w:rFonts w:ascii="Times New Roman" w:hAnsi="Times New Roman" w:cs="Times New Roman"/>
          <w:sz w:val="32"/>
          <w:szCs w:val="32"/>
        </w:rPr>
      </w:pPr>
      <w:proofErr w:type="gramStart"/>
      <w:r w:rsidRPr="00C20730">
        <w:rPr>
          <w:rStyle w:val="HTML1"/>
          <w:rFonts w:ascii="Times New Roman" w:hAnsi="Times New Roman" w:cs="Times New Roman"/>
          <w:sz w:val="32"/>
          <w:szCs w:val="32"/>
        </w:rPr>
        <w:t>380  1</w:t>
      </w:r>
      <w:proofErr w:type="gramEnd"/>
    </w:p>
    <w:p w:rsidR="00E6509F" w:rsidRPr="00C20730" w:rsidRDefault="00E6509F" w:rsidP="006279B9">
      <w:pPr>
        <w:pStyle w:val="HTML"/>
        <w:spacing w:line="251" w:lineRule="auto"/>
        <w:rPr>
          <w:rStyle w:val="HTML1"/>
          <w:rFonts w:ascii="Times New Roman" w:hAnsi="Times New Roman" w:cs="Times New Roman"/>
          <w:sz w:val="32"/>
          <w:szCs w:val="32"/>
        </w:rPr>
      </w:pPr>
      <w:proofErr w:type="gramStart"/>
      <w:r w:rsidRPr="00C20730">
        <w:rPr>
          <w:rStyle w:val="HTML1"/>
          <w:rFonts w:ascii="Times New Roman" w:hAnsi="Times New Roman" w:cs="Times New Roman"/>
          <w:sz w:val="32"/>
          <w:szCs w:val="32"/>
        </w:rPr>
        <w:t>390  6</w:t>
      </w:r>
      <w:proofErr w:type="gramEnd"/>
    </w:p>
    <w:p w:rsidR="00E6509F" w:rsidRPr="006279B9" w:rsidRDefault="00E6509F" w:rsidP="006279B9">
      <w:pPr>
        <w:pStyle w:val="HTML"/>
        <w:spacing w:line="251" w:lineRule="auto"/>
        <w:rPr>
          <w:rStyle w:val="HTML1"/>
          <w:rFonts w:ascii="Times New Roman" w:hAnsi="Times New Roman" w:cs="Times New Roman"/>
          <w:sz w:val="32"/>
          <w:szCs w:val="32"/>
        </w:rPr>
      </w:pPr>
      <w:proofErr w:type="gramStart"/>
      <w:r w:rsidRPr="006279B9">
        <w:rPr>
          <w:rStyle w:val="HTML1"/>
          <w:rFonts w:ascii="Times New Roman" w:hAnsi="Times New Roman" w:cs="Times New Roman"/>
          <w:sz w:val="32"/>
          <w:szCs w:val="32"/>
        </w:rPr>
        <w:t>400  10</w:t>
      </w:r>
      <w:proofErr w:type="gramEnd"/>
    </w:p>
    <w:p w:rsidR="00E6509F" w:rsidRPr="00A60B96" w:rsidRDefault="00E6509F" w:rsidP="006279B9">
      <w:pPr>
        <w:pStyle w:val="HTML"/>
        <w:spacing w:line="251" w:lineRule="auto"/>
        <w:rPr>
          <w:rStyle w:val="HTML1"/>
          <w:rFonts w:ascii="Times New Roman" w:hAnsi="Times New Roman" w:cs="Times New Roman"/>
          <w:sz w:val="32"/>
          <w:szCs w:val="32"/>
        </w:rPr>
      </w:pPr>
      <w:proofErr w:type="gramStart"/>
      <w:r w:rsidRPr="00A60B96">
        <w:rPr>
          <w:rStyle w:val="HTML1"/>
          <w:rFonts w:ascii="Times New Roman" w:hAnsi="Times New Roman" w:cs="Times New Roman"/>
          <w:sz w:val="32"/>
          <w:szCs w:val="32"/>
        </w:rPr>
        <w:t>410  25</w:t>
      </w:r>
      <w:proofErr w:type="gramEnd"/>
    </w:p>
    <w:p w:rsidR="00E6509F" w:rsidRPr="00C20730" w:rsidRDefault="00E6509F"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lastRenderedPageBreak/>
        <w:t>420  30</w:t>
      </w:r>
    </w:p>
    <w:p w:rsidR="00E6509F" w:rsidRPr="00C20730" w:rsidRDefault="00E6509F"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430  20</w:t>
      </w:r>
    </w:p>
    <w:p w:rsidR="00E6509F" w:rsidRPr="00C20730" w:rsidRDefault="00E6509F"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440  7</w:t>
      </w:r>
    </w:p>
    <w:p w:rsidR="00E6509F" w:rsidRPr="00C20730" w:rsidRDefault="00E6509F"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450  1</w:t>
      </w:r>
    </w:p>
    <w:p w:rsidR="00E6509F" w:rsidRPr="00C20730" w:rsidRDefault="00E6509F" w:rsidP="006279B9">
      <w:pPr>
        <w:pStyle w:val="4"/>
        <w:spacing w:before="0" w:line="251" w:lineRule="auto"/>
        <w:rPr>
          <w:rFonts w:ascii="Times New Roman" w:hAnsi="Times New Roman"/>
          <w:color w:val="auto"/>
          <w:sz w:val="32"/>
          <w:szCs w:val="32"/>
          <w:lang w:val="ru-RU"/>
        </w:rPr>
      </w:pPr>
      <w:bookmarkStart w:id="1116" w:name="_Toc204261542"/>
      <w:r w:rsidRPr="00C20730">
        <w:rPr>
          <w:rFonts w:ascii="Times New Roman" w:hAnsi="Times New Roman"/>
          <w:color w:val="auto"/>
          <w:sz w:val="32"/>
          <w:szCs w:val="32"/>
          <w:lang w:val="ru-RU"/>
        </w:rPr>
        <w:t>Параметры:</w:t>
      </w:r>
      <w:bookmarkEnd w:id="1116"/>
    </w:p>
    <w:p w:rsidR="00E6509F" w:rsidRPr="00C20730" w:rsidRDefault="00E6509F" w:rsidP="006279B9">
      <w:pPr>
        <w:numPr>
          <w:ilvl w:val="0"/>
          <w:numId w:val="197"/>
        </w:numPr>
        <w:spacing w:after="0" w:line="251" w:lineRule="auto"/>
        <w:rPr>
          <w:rFonts w:ascii="Times New Roman" w:hAnsi="Times New Roman"/>
          <w:sz w:val="32"/>
          <w:szCs w:val="32"/>
          <w:lang w:val="ru-RU"/>
        </w:rPr>
      </w:pPr>
      <w:r w:rsidRPr="00C20730">
        <w:rPr>
          <w:rStyle w:val="af5"/>
          <w:rFonts w:ascii="Times New Roman" w:hAnsi="Times New Roman"/>
          <w:sz w:val="32"/>
          <w:szCs w:val="32"/>
        </w:rPr>
        <w:t>n</w:t>
      </w:r>
      <w:r w:rsidRPr="00C20730">
        <w:rPr>
          <w:rFonts w:ascii="Times New Roman" w:hAnsi="Times New Roman"/>
          <w:sz w:val="32"/>
          <w:szCs w:val="32"/>
          <w:lang w:val="ru-RU"/>
        </w:rPr>
        <w:t xml:space="preserve"> - объем ряда (общее количество наблюдений)</w:t>
      </w:r>
    </w:p>
    <w:p w:rsidR="00E6509F" w:rsidRPr="00C20730" w:rsidRDefault="00E6509F" w:rsidP="006279B9">
      <w:pPr>
        <w:numPr>
          <w:ilvl w:val="0"/>
          <w:numId w:val="197"/>
        </w:numPr>
        <w:spacing w:after="0" w:line="251" w:lineRule="auto"/>
        <w:rPr>
          <w:rFonts w:ascii="Times New Roman" w:hAnsi="Times New Roman"/>
          <w:sz w:val="32"/>
          <w:szCs w:val="32"/>
          <w:lang w:val="ru-RU"/>
        </w:rPr>
      </w:pPr>
      <w:r w:rsidRPr="00C20730">
        <w:rPr>
          <w:rStyle w:val="af5"/>
          <w:rFonts w:ascii="Times New Roman" w:hAnsi="Times New Roman"/>
          <w:sz w:val="32"/>
          <w:szCs w:val="32"/>
        </w:rPr>
        <w:t>k</w:t>
      </w:r>
      <w:r w:rsidRPr="00C20730">
        <w:rPr>
          <w:rFonts w:ascii="Times New Roman" w:hAnsi="Times New Roman"/>
          <w:sz w:val="32"/>
          <w:szCs w:val="32"/>
          <w:lang w:val="ru-RU"/>
        </w:rPr>
        <w:t xml:space="preserve"> - классовый промежуток (ширина интервала класса)</w:t>
      </w:r>
    </w:p>
    <w:p w:rsidR="00E6509F" w:rsidRPr="00C20730" w:rsidRDefault="00E6509F" w:rsidP="006279B9">
      <w:pPr>
        <w:numPr>
          <w:ilvl w:val="0"/>
          <w:numId w:val="197"/>
        </w:numPr>
        <w:spacing w:after="0" w:line="251" w:lineRule="auto"/>
        <w:rPr>
          <w:rFonts w:ascii="Times New Roman" w:hAnsi="Times New Roman"/>
          <w:sz w:val="32"/>
          <w:szCs w:val="32"/>
        </w:rPr>
      </w:pPr>
      <w:r w:rsidRPr="00C20730">
        <w:rPr>
          <w:rStyle w:val="af5"/>
          <w:rFonts w:ascii="Times New Roman" w:hAnsi="Times New Roman"/>
          <w:sz w:val="32"/>
          <w:szCs w:val="32"/>
        </w:rPr>
        <w:t>M</w:t>
      </w:r>
      <w:r w:rsidRPr="00C20730">
        <w:rPr>
          <w:rFonts w:ascii="Times New Roman" w:hAnsi="Times New Roman"/>
          <w:sz w:val="32"/>
          <w:szCs w:val="32"/>
        </w:rPr>
        <w:t xml:space="preserve"> - среднее арифметическое выборки</w:t>
      </w:r>
    </w:p>
    <w:p w:rsidR="00E6509F" w:rsidRPr="00C20730" w:rsidRDefault="00E6509F" w:rsidP="006279B9">
      <w:pPr>
        <w:numPr>
          <w:ilvl w:val="0"/>
          <w:numId w:val="197"/>
        </w:numPr>
        <w:spacing w:after="0" w:line="251" w:lineRule="auto"/>
        <w:rPr>
          <w:rFonts w:ascii="Times New Roman" w:hAnsi="Times New Roman"/>
          <w:sz w:val="32"/>
          <w:szCs w:val="32"/>
        </w:rPr>
      </w:pPr>
      <w:r w:rsidRPr="00C20730">
        <w:rPr>
          <w:rStyle w:val="af5"/>
          <w:rFonts w:ascii="Times New Roman" w:hAnsi="Times New Roman"/>
          <w:sz w:val="32"/>
          <w:szCs w:val="32"/>
        </w:rPr>
        <w:t>sigma</w:t>
      </w:r>
      <w:r w:rsidRPr="00C20730">
        <w:rPr>
          <w:rFonts w:ascii="Times New Roman" w:hAnsi="Times New Roman"/>
          <w:sz w:val="32"/>
          <w:szCs w:val="32"/>
        </w:rPr>
        <w:t xml:space="preserve"> - стандартное отклонение выборки</w:t>
      </w:r>
    </w:p>
    <w:p w:rsidR="00E6509F" w:rsidRPr="00C20730" w:rsidRDefault="00E6509F" w:rsidP="006279B9">
      <w:pPr>
        <w:pStyle w:val="4"/>
        <w:spacing w:before="0" w:line="251" w:lineRule="auto"/>
        <w:rPr>
          <w:rFonts w:ascii="Times New Roman" w:hAnsi="Times New Roman"/>
          <w:color w:val="auto"/>
          <w:sz w:val="32"/>
          <w:szCs w:val="32"/>
        </w:rPr>
      </w:pPr>
      <w:bookmarkStart w:id="1117" w:name="_Toc204261543"/>
      <w:r w:rsidRPr="00C20730">
        <w:rPr>
          <w:rFonts w:ascii="Times New Roman" w:hAnsi="Times New Roman"/>
          <w:color w:val="auto"/>
          <w:sz w:val="32"/>
          <w:szCs w:val="32"/>
        </w:rPr>
        <w:t>Таблица данных:</w:t>
      </w:r>
      <w:bookmarkEnd w:id="1117"/>
    </w:p>
    <w:p w:rsidR="00E6509F" w:rsidRPr="00C20730" w:rsidRDefault="00E6509F" w:rsidP="006279B9">
      <w:pPr>
        <w:numPr>
          <w:ilvl w:val="0"/>
          <w:numId w:val="198"/>
        </w:numPr>
        <w:spacing w:after="0" w:line="251" w:lineRule="auto"/>
        <w:rPr>
          <w:rFonts w:ascii="Times New Roman" w:hAnsi="Times New Roman"/>
          <w:sz w:val="32"/>
          <w:szCs w:val="32"/>
          <w:lang w:val="ru-RU"/>
        </w:rPr>
      </w:pPr>
      <w:r w:rsidRPr="00C20730">
        <w:rPr>
          <w:rStyle w:val="af5"/>
          <w:rFonts w:ascii="Times New Roman" w:hAnsi="Times New Roman"/>
          <w:sz w:val="32"/>
          <w:szCs w:val="32"/>
        </w:rPr>
        <w:t>W</w:t>
      </w:r>
      <w:r w:rsidRPr="00C20730">
        <w:rPr>
          <w:rFonts w:ascii="Times New Roman" w:hAnsi="Times New Roman"/>
          <w:sz w:val="32"/>
          <w:szCs w:val="32"/>
          <w:lang w:val="ru-RU"/>
        </w:rPr>
        <w:t xml:space="preserve"> - середина класса (значение вариации)</w:t>
      </w:r>
    </w:p>
    <w:p w:rsidR="00E6509F" w:rsidRPr="00C20730" w:rsidRDefault="00E6509F" w:rsidP="006279B9">
      <w:pPr>
        <w:numPr>
          <w:ilvl w:val="0"/>
          <w:numId w:val="198"/>
        </w:numPr>
        <w:spacing w:after="0" w:line="251" w:lineRule="auto"/>
        <w:rPr>
          <w:rFonts w:ascii="Times New Roman" w:hAnsi="Times New Roman"/>
          <w:sz w:val="32"/>
          <w:szCs w:val="32"/>
          <w:lang w:val="ru-RU"/>
        </w:rPr>
      </w:pPr>
      <w:r w:rsidRPr="00C20730">
        <w:rPr>
          <w:rStyle w:val="af5"/>
          <w:rFonts w:ascii="Times New Roman" w:hAnsi="Times New Roman"/>
          <w:sz w:val="32"/>
          <w:szCs w:val="32"/>
        </w:rPr>
        <w:t>p</w:t>
      </w:r>
      <w:r w:rsidRPr="00C20730">
        <w:rPr>
          <w:rFonts w:ascii="Times New Roman" w:hAnsi="Times New Roman"/>
          <w:sz w:val="32"/>
          <w:szCs w:val="32"/>
          <w:lang w:val="ru-RU"/>
        </w:rPr>
        <w:t xml:space="preserve"> - эмпирическая частота (количество наблюдений в классе)</w:t>
      </w:r>
    </w:p>
    <w:p w:rsidR="00E6509F"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58" style="width:0;height:1.5pt" o:hrstd="t" o:hr="t" fillcolor="#a0a0a0" stroked="f"/>
        </w:pict>
      </w:r>
    </w:p>
    <w:p w:rsidR="00E6509F" w:rsidRPr="00C20730" w:rsidRDefault="00E6509F" w:rsidP="006279B9">
      <w:pPr>
        <w:pStyle w:val="3"/>
        <w:spacing w:before="0" w:line="251" w:lineRule="auto"/>
        <w:rPr>
          <w:rFonts w:ascii="Times New Roman" w:hAnsi="Times New Roman"/>
          <w:color w:val="auto"/>
          <w:sz w:val="32"/>
          <w:szCs w:val="32"/>
          <w:lang w:val="ru-RU"/>
        </w:rPr>
      </w:pPr>
      <w:bookmarkStart w:id="1118" w:name="_Toc204261544"/>
      <w:bookmarkStart w:id="1119" w:name="_Toc204263178"/>
      <w:r w:rsidRPr="00C20730">
        <w:rPr>
          <w:rFonts w:ascii="Times New Roman" w:hAnsi="Times New Roman"/>
          <w:color w:val="auto"/>
          <w:sz w:val="32"/>
          <w:szCs w:val="32"/>
          <w:lang w:val="ru-RU"/>
        </w:rPr>
        <w:t>6. ПОРЯДОК РАБОТЫ С ПРОГРАММОЙ</w:t>
      </w:r>
      <w:bookmarkEnd w:id="1118"/>
      <w:bookmarkEnd w:id="1119"/>
    </w:p>
    <w:p w:rsidR="00E6509F" w:rsidRPr="00C20730" w:rsidRDefault="00E6509F" w:rsidP="006279B9">
      <w:pPr>
        <w:pStyle w:val="4"/>
        <w:spacing w:before="0" w:line="251" w:lineRule="auto"/>
        <w:rPr>
          <w:rFonts w:ascii="Times New Roman" w:hAnsi="Times New Roman"/>
          <w:color w:val="auto"/>
          <w:sz w:val="32"/>
          <w:szCs w:val="32"/>
        </w:rPr>
      </w:pPr>
      <w:bookmarkStart w:id="1120" w:name="_Toc204261545"/>
      <w:r w:rsidRPr="00C20730">
        <w:rPr>
          <w:rFonts w:ascii="Times New Roman" w:hAnsi="Times New Roman"/>
          <w:color w:val="auto"/>
          <w:sz w:val="32"/>
          <w:szCs w:val="32"/>
          <w:lang w:val="ru-RU"/>
        </w:rPr>
        <w:t xml:space="preserve">Шаг 1. </w:t>
      </w:r>
      <w:r w:rsidRPr="00C20730">
        <w:rPr>
          <w:rFonts w:ascii="Times New Roman" w:hAnsi="Times New Roman"/>
          <w:color w:val="auto"/>
          <w:sz w:val="32"/>
          <w:szCs w:val="32"/>
        </w:rPr>
        <w:t>Подготовка данных</w:t>
      </w:r>
      <w:bookmarkEnd w:id="1120"/>
    </w:p>
    <w:p w:rsidR="00E6509F" w:rsidRPr="00C20730" w:rsidRDefault="00E6509F" w:rsidP="006279B9">
      <w:pPr>
        <w:numPr>
          <w:ilvl w:val="0"/>
          <w:numId w:val="199"/>
        </w:numPr>
        <w:spacing w:after="0" w:line="251" w:lineRule="auto"/>
        <w:rPr>
          <w:rFonts w:ascii="Times New Roman" w:hAnsi="Times New Roman"/>
          <w:sz w:val="32"/>
          <w:szCs w:val="32"/>
          <w:lang w:val="ru-RU"/>
        </w:rPr>
      </w:pPr>
      <w:r w:rsidRPr="00C20730">
        <w:rPr>
          <w:rFonts w:ascii="Times New Roman" w:hAnsi="Times New Roman"/>
          <w:sz w:val="32"/>
          <w:szCs w:val="32"/>
          <w:lang w:val="ru-RU"/>
        </w:rPr>
        <w:t>Подготовьте исходные данные в соответствии с указанным форматом</w:t>
      </w:r>
    </w:p>
    <w:p w:rsidR="00E6509F" w:rsidRPr="00C20730" w:rsidRDefault="00E6509F" w:rsidP="006279B9">
      <w:pPr>
        <w:numPr>
          <w:ilvl w:val="0"/>
          <w:numId w:val="199"/>
        </w:numPr>
        <w:spacing w:after="0" w:line="251" w:lineRule="auto"/>
        <w:rPr>
          <w:rFonts w:ascii="Times New Roman" w:hAnsi="Times New Roman"/>
          <w:sz w:val="32"/>
          <w:szCs w:val="32"/>
          <w:lang w:val="ru-RU"/>
        </w:rPr>
      </w:pPr>
      <w:r w:rsidRPr="00C20730">
        <w:rPr>
          <w:rFonts w:ascii="Times New Roman" w:hAnsi="Times New Roman"/>
          <w:sz w:val="32"/>
          <w:szCs w:val="32"/>
          <w:lang w:val="ru-RU"/>
        </w:rPr>
        <w:t>Убедитесь, что все параметры (</w:t>
      </w:r>
      <w:r w:rsidRPr="00C20730">
        <w:rPr>
          <w:rFonts w:ascii="Times New Roman" w:hAnsi="Times New Roman"/>
          <w:sz w:val="32"/>
          <w:szCs w:val="32"/>
        </w:rPr>
        <w:t>n</w:t>
      </w:r>
      <w:r w:rsidRPr="00C20730">
        <w:rPr>
          <w:rFonts w:ascii="Times New Roman" w:hAnsi="Times New Roman"/>
          <w:sz w:val="32"/>
          <w:szCs w:val="32"/>
          <w:lang w:val="ru-RU"/>
        </w:rPr>
        <w:t xml:space="preserve">, </w:t>
      </w:r>
      <w:r w:rsidRPr="00C20730">
        <w:rPr>
          <w:rFonts w:ascii="Times New Roman" w:hAnsi="Times New Roman"/>
          <w:sz w:val="32"/>
          <w:szCs w:val="32"/>
        </w:rPr>
        <w:t>k</w:t>
      </w:r>
      <w:r w:rsidRPr="00C20730">
        <w:rPr>
          <w:rFonts w:ascii="Times New Roman" w:hAnsi="Times New Roman"/>
          <w:sz w:val="32"/>
          <w:szCs w:val="32"/>
          <w:lang w:val="ru-RU"/>
        </w:rPr>
        <w:t xml:space="preserve">, </w:t>
      </w:r>
      <w:r w:rsidRPr="00C20730">
        <w:rPr>
          <w:rFonts w:ascii="Times New Roman" w:hAnsi="Times New Roman"/>
          <w:sz w:val="32"/>
          <w:szCs w:val="32"/>
        </w:rPr>
        <w:t>M</w:t>
      </w:r>
      <w:r w:rsidRPr="00C20730">
        <w:rPr>
          <w:rFonts w:ascii="Times New Roman" w:hAnsi="Times New Roman"/>
          <w:sz w:val="32"/>
          <w:szCs w:val="32"/>
          <w:lang w:val="ru-RU"/>
        </w:rPr>
        <w:t xml:space="preserve">, </w:t>
      </w:r>
      <w:r w:rsidRPr="00C20730">
        <w:rPr>
          <w:rFonts w:ascii="Times New Roman" w:hAnsi="Times New Roman"/>
          <w:sz w:val="32"/>
          <w:szCs w:val="32"/>
        </w:rPr>
        <w:t>sigma</w:t>
      </w:r>
      <w:r w:rsidRPr="00C20730">
        <w:rPr>
          <w:rFonts w:ascii="Times New Roman" w:hAnsi="Times New Roman"/>
          <w:sz w:val="32"/>
          <w:szCs w:val="32"/>
          <w:lang w:val="ru-RU"/>
        </w:rPr>
        <w:t>) корректно рассчитаны</w:t>
      </w:r>
    </w:p>
    <w:p w:rsidR="00E6509F" w:rsidRPr="00C20730" w:rsidRDefault="00E6509F" w:rsidP="006279B9">
      <w:pPr>
        <w:pStyle w:val="4"/>
        <w:spacing w:before="0" w:line="251" w:lineRule="auto"/>
        <w:rPr>
          <w:rFonts w:ascii="Times New Roman" w:hAnsi="Times New Roman"/>
          <w:color w:val="auto"/>
          <w:sz w:val="32"/>
          <w:szCs w:val="32"/>
        </w:rPr>
      </w:pPr>
      <w:bookmarkStart w:id="1121" w:name="_Toc204261546"/>
      <w:proofErr w:type="gramStart"/>
      <w:r w:rsidRPr="00C20730">
        <w:rPr>
          <w:rFonts w:ascii="Times New Roman" w:hAnsi="Times New Roman"/>
          <w:color w:val="auto"/>
          <w:sz w:val="32"/>
          <w:szCs w:val="32"/>
        </w:rPr>
        <w:t>Шаг 2.</w:t>
      </w:r>
      <w:proofErr w:type="gramEnd"/>
      <w:r w:rsidRPr="00C20730">
        <w:rPr>
          <w:rFonts w:ascii="Times New Roman" w:hAnsi="Times New Roman"/>
          <w:color w:val="auto"/>
          <w:sz w:val="32"/>
          <w:szCs w:val="32"/>
        </w:rPr>
        <w:t xml:space="preserve"> Ввод данных</w:t>
      </w:r>
      <w:bookmarkEnd w:id="1121"/>
    </w:p>
    <w:p w:rsidR="00E6509F" w:rsidRPr="00C20730" w:rsidRDefault="00E6509F" w:rsidP="006279B9">
      <w:pPr>
        <w:numPr>
          <w:ilvl w:val="0"/>
          <w:numId w:val="200"/>
        </w:numPr>
        <w:spacing w:after="0" w:line="251" w:lineRule="auto"/>
        <w:rPr>
          <w:rFonts w:ascii="Times New Roman" w:hAnsi="Times New Roman"/>
          <w:sz w:val="32"/>
          <w:szCs w:val="32"/>
          <w:lang w:val="ru-RU"/>
        </w:rPr>
      </w:pPr>
      <w:r w:rsidRPr="00C20730">
        <w:rPr>
          <w:rFonts w:ascii="Times New Roman" w:hAnsi="Times New Roman"/>
          <w:sz w:val="32"/>
          <w:szCs w:val="32"/>
          <w:lang w:val="ru-RU"/>
        </w:rPr>
        <w:t>Очистите верхнее окно (если необходимо)</w:t>
      </w:r>
    </w:p>
    <w:p w:rsidR="00E6509F" w:rsidRPr="00C20730" w:rsidRDefault="00E6509F" w:rsidP="006279B9">
      <w:pPr>
        <w:numPr>
          <w:ilvl w:val="0"/>
          <w:numId w:val="200"/>
        </w:numPr>
        <w:spacing w:after="0" w:line="251" w:lineRule="auto"/>
        <w:rPr>
          <w:rFonts w:ascii="Times New Roman" w:hAnsi="Times New Roman"/>
          <w:sz w:val="32"/>
          <w:szCs w:val="32"/>
          <w:lang w:val="ru-RU"/>
        </w:rPr>
      </w:pPr>
      <w:r w:rsidRPr="00C20730">
        <w:rPr>
          <w:rFonts w:ascii="Times New Roman" w:hAnsi="Times New Roman"/>
          <w:sz w:val="32"/>
          <w:szCs w:val="32"/>
          <w:lang w:val="ru-RU"/>
        </w:rPr>
        <w:t>Введите ваши данные или отредактируйте примерные данные</w:t>
      </w:r>
    </w:p>
    <w:p w:rsidR="00E6509F" w:rsidRPr="00C20730" w:rsidRDefault="00E6509F" w:rsidP="006279B9">
      <w:pPr>
        <w:numPr>
          <w:ilvl w:val="0"/>
          <w:numId w:val="200"/>
        </w:numPr>
        <w:spacing w:after="0" w:line="251" w:lineRule="auto"/>
        <w:rPr>
          <w:rFonts w:ascii="Times New Roman" w:hAnsi="Times New Roman"/>
          <w:sz w:val="32"/>
          <w:szCs w:val="32"/>
        </w:rPr>
      </w:pPr>
      <w:r w:rsidRPr="00C20730">
        <w:rPr>
          <w:rFonts w:ascii="Times New Roman" w:hAnsi="Times New Roman"/>
          <w:sz w:val="32"/>
          <w:szCs w:val="32"/>
        </w:rPr>
        <w:t>Проверьте правильность ввода</w:t>
      </w:r>
    </w:p>
    <w:p w:rsidR="00E6509F" w:rsidRPr="00C20730" w:rsidRDefault="00E6509F" w:rsidP="006279B9">
      <w:pPr>
        <w:pStyle w:val="4"/>
        <w:spacing w:before="0" w:line="251" w:lineRule="auto"/>
        <w:rPr>
          <w:rFonts w:ascii="Times New Roman" w:hAnsi="Times New Roman"/>
          <w:color w:val="auto"/>
          <w:sz w:val="32"/>
          <w:szCs w:val="32"/>
        </w:rPr>
      </w:pPr>
      <w:bookmarkStart w:id="1122" w:name="_Toc204261547"/>
      <w:proofErr w:type="gramStart"/>
      <w:r w:rsidRPr="00C20730">
        <w:rPr>
          <w:rFonts w:ascii="Times New Roman" w:hAnsi="Times New Roman"/>
          <w:color w:val="auto"/>
          <w:sz w:val="32"/>
          <w:szCs w:val="32"/>
        </w:rPr>
        <w:t>Шаг 3.</w:t>
      </w:r>
      <w:proofErr w:type="gramEnd"/>
      <w:r w:rsidRPr="00C20730">
        <w:rPr>
          <w:rFonts w:ascii="Times New Roman" w:hAnsi="Times New Roman"/>
          <w:color w:val="auto"/>
          <w:sz w:val="32"/>
          <w:szCs w:val="32"/>
        </w:rPr>
        <w:t xml:space="preserve"> Выполнение расчетов</w:t>
      </w:r>
      <w:bookmarkEnd w:id="1122"/>
    </w:p>
    <w:p w:rsidR="00E6509F" w:rsidRPr="00C20730" w:rsidRDefault="00E6509F" w:rsidP="006279B9">
      <w:pPr>
        <w:numPr>
          <w:ilvl w:val="0"/>
          <w:numId w:val="201"/>
        </w:numPr>
        <w:spacing w:after="0" w:line="251" w:lineRule="auto"/>
        <w:rPr>
          <w:rFonts w:ascii="Times New Roman" w:hAnsi="Times New Roman"/>
          <w:sz w:val="32"/>
          <w:szCs w:val="32"/>
        </w:rPr>
      </w:pPr>
      <w:r w:rsidRPr="00C20730">
        <w:rPr>
          <w:rFonts w:ascii="Times New Roman" w:hAnsi="Times New Roman"/>
          <w:sz w:val="32"/>
          <w:szCs w:val="32"/>
        </w:rPr>
        <w:t xml:space="preserve">Нажмите кнопку </w:t>
      </w:r>
      <w:r w:rsidRPr="00C20730">
        <w:rPr>
          <w:rStyle w:val="af5"/>
          <w:rFonts w:ascii="Times New Roman" w:hAnsi="Times New Roman"/>
          <w:sz w:val="32"/>
          <w:szCs w:val="32"/>
        </w:rPr>
        <w:t>"Расчет"</w:t>
      </w:r>
    </w:p>
    <w:p w:rsidR="00E6509F" w:rsidRPr="00C20730" w:rsidRDefault="00E6509F" w:rsidP="006279B9">
      <w:pPr>
        <w:numPr>
          <w:ilvl w:val="0"/>
          <w:numId w:val="201"/>
        </w:numPr>
        <w:spacing w:after="0" w:line="251" w:lineRule="auto"/>
        <w:rPr>
          <w:rFonts w:ascii="Times New Roman" w:hAnsi="Times New Roman"/>
          <w:sz w:val="32"/>
          <w:szCs w:val="32"/>
        </w:rPr>
      </w:pPr>
      <w:r w:rsidRPr="00C20730">
        <w:rPr>
          <w:rFonts w:ascii="Times New Roman" w:hAnsi="Times New Roman"/>
          <w:sz w:val="32"/>
          <w:szCs w:val="32"/>
        </w:rPr>
        <w:t>Дождитесь завершения вычислений</w:t>
      </w:r>
    </w:p>
    <w:p w:rsidR="00E6509F" w:rsidRPr="00C20730" w:rsidRDefault="00E6509F" w:rsidP="006279B9">
      <w:pPr>
        <w:numPr>
          <w:ilvl w:val="0"/>
          <w:numId w:val="201"/>
        </w:numPr>
        <w:spacing w:after="0" w:line="251" w:lineRule="auto"/>
        <w:rPr>
          <w:rFonts w:ascii="Times New Roman" w:hAnsi="Times New Roman"/>
          <w:sz w:val="32"/>
          <w:szCs w:val="32"/>
        </w:rPr>
      </w:pPr>
      <w:r w:rsidRPr="00C20730">
        <w:rPr>
          <w:rFonts w:ascii="Times New Roman" w:hAnsi="Times New Roman"/>
          <w:sz w:val="32"/>
          <w:szCs w:val="32"/>
        </w:rPr>
        <w:t>Результаты появятся в нижнем окне</w:t>
      </w:r>
    </w:p>
    <w:p w:rsidR="00E6509F" w:rsidRPr="00C20730" w:rsidRDefault="00E6509F" w:rsidP="006279B9">
      <w:pPr>
        <w:pStyle w:val="4"/>
        <w:spacing w:before="0" w:line="251" w:lineRule="auto"/>
        <w:rPr>
          <w:rFonts w:ascii="Times New Roman" w:hAnsi="Times New Roman"/>
          <w:color w:val="auto"/>
          <w:sz w:val="32"/>
          <w:szCs w:val="32"/>
        </w:rPr>
      </w:pPr>
      <w:bookmarkStart w:id="1123" w:name="_Toc204261548"/>
      <w:proofErr w:type="gramStart"/>
      <w:r w:rsidRPr="00C20730">
        <w:rPr>
          <w:rFonts w:ascii="Times New Roman" w:hAnsi="Times New Roman"/>
          <w:color w:val="auto"/>
          <w:sz w:val="32"/>
          <w:szCs w:val="32"/>
        </w:rPr>
        <w:t>Шаг 4.</w:t>
      </w:r>
      <w:proofErr w:type="gramEnd"/>
      <w:r w:rsidRPr="00C20730">
        <w:rPr>
          <w:rFonts w:ascii="Times New Roman" w:hAnsi="Times New Roman"/>
          <w:color w:val="auto"/>
          <w:sz w:val="32"/>
          <w:szCs w:val="32"/>
        </w:rPr>
        <w:t xml:space="preserve"> Анализ результатов</w:t>
      </w:r>
      <w:bookmarkEnd w:id="1123"/>
    </w:p>
    <w:p w:rsidR="00E6509F" w:rsidRPr="00C20730" w:rsidRDefault="00E6509F" w:rsidP="006279B9">
      <w:pPr>
        <w:numPr>
          <w:ilvl w:val="0"/>
          <w:numId w:val="202"/>
        </w:numPr>
        <w:spacing w:after="0" w:line="251" w:lineRule="auto"/>
        <w:rPr>
          <w:rFonts w:ascii="Times New Roman" w:hAnsi="Times New Roman"/>
          <w:sz w:val="32"/>
          <w:szCs w:val="32"/>
        </w:rPr>
      </w:pPr>
      <w:r w:rsidRPr="00C20730">
        <w:rPr>
          <w:rFonts w:ascii="Times New Roman" w:hAnsi="Times New Roman"/>
          <w:sz w:val="32"/>
          <w:szCs w:val="32"/>
        </w:rPr>
        <w:t>Изучите таблицу пошаговых расчетов</w:t>
      </w:r>
    </w:p>
    <w:p w:rsidR="00E6509F" w:rsidRPr="00C20730" w:rsidRDefault="00E6509F" w:rsidP="006279B9">
      <w:pPr>
        <w:numPr>
          <w:ilvl w:val="0"/>
          <w:numId w:val="202"/>
        </w:numPr>
        <w:spacing w:after="0" w:line="251" w:lineRule="auto"/>
        <w:rPr>
          <w:rFonts w:ascii="Times New Roman" w:hAnsi="Times New Roman"/>
          <w:sz w:val="32"/>
          <w:szCs w:val="32"/>
        </w:rPr>
      </w:pPr>
      <w:r w:rsidRPr="00C20730">
        <w:rPr>
          <w:rFonts w:ascii="Times New Roman" w:hAnsi="Times New Roman"/>
          <w:sz w:val="32"/>
          <w:szCs w:val="32"/>
        </w:rPr>
        <w:t>Сравните эмпирические и теоретические частоты</w:t>
      </w:r>
    </w:p>
    <w:p w:rsidR="00E6509F" w:rsidRPr="00C20730" w:rsidRDefault="00E6509F" w:rsidP="006279B9">
      <w:pPr>
        <w:numPr>
          <w:ilvl w:val="0"/>
          <w:numId w:val="202"/>
        </w:numPr>
        <w:spacing w:after="0" w:line="251" w:lineRule="auto"/>
        <w:rPr>
          <w:rFonts w:ascii="Times New Roman" w:hAnsi="Times New Roman"/>
          <w:sz w:val="32"/>
          <w:szCs w:val="32"/>
          <w:lang w:val="ru-RU"/>
        </w:rPr>
      </w:pPr>
      <w:r w:rsidRPr="00C20730">
        <w:rPr>
          <w:rFonts w:ascii="Times New Roman" w:hAnsi="Times New Roman"/>
          <w:sz w:val="32"/>
          <w:szCs w:val="32"/>
          <w:lang w:val="ru-RU"/>
        </w:rPr>
        <w:t>Оцените качество соответствия по разности сумм частот</w:t>
      </w:r>
    </w:p>
    <w:p w:rsidR="00E6509F" w:rsidRPr="00C20730" w:rsidRDefault="00E6509F" w:rsidP="006279B9">
      <w:pPr>
        <w:pStyle w:val="4"/>
        <w:spacing w:before="0" w:line="251" w:lineRule="auto"/>
        <w:rPr>
          <w:rFonts w:ascii="Times New Roman" w:hAnsi="Times New Roman"/>
          <w:color w:val="auto"/>
          <w:sz w:val="32"/>
          <w:szCs w:val="32"/>
        </w:rPr>
      </w:pPr>
      <w:bookmarkStart w:id="1124" w:name="_Toc204261549"/>
      <w:proofErr w:type="gramStart"/>
      <w:r w:rsidRPr="00C20730">
        <w:rPr>
          <w:rFonts w:ascii="Times New Roman" w:hAnsi="Times New Roman"/>
          <w:color w:val="auto"/>
          <w:sz w:val="32"/>
          <w:szCs w:val="32"/>
        </w:rPr>
        <w:t>Шаг 5.</w:t>
      </w:r>
      <w:proofErr w:type="gramEnd"/>
      <w:r w:rsidRPr="00C20730">
        <w:rPr>
          <w:rFonts w:ascii="Times New Roman" w:hAnsi="Times New Roman"/>
          <w:color w:val="auto"/>
          <w:sz w:val="32"/>
          <w:szCs w:val="32"/>
        </w:rPr>
        <w:t xml:space="preserve"> Сохранение результатов</w:t>
      </w:r>
      <w:bookmarkEnd w:id="1124"/>
    </w:p>
    <w:p w:rsidR="00E6509F" w:rsidRPr="00C20730" w:rsidRDefault="00E6509F" w:rsidP="006279B9">
      <w:pPr>
        <w:numPr>
          <w:ilvl w:val="0"/>
          <w:numId w:val="203"/>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При необходимости нажмите </w:t>
      </w:r>
      <w:r w:rsidRPr="00C20730">
        <w:rPr>
          <w:rStyle w:val="af5"/>
          <w:rFonts w:ascii="Times New Roman" w:hAnsi="Times New Roman"/>
          <w:sz w:val="32"/>
          <w:szCs w:val="32"/>
          <w:lang w:val="ru-RU"/>
        </w:rPr>
        <w:t>"Записать отчет в виде файла"</w:t>
      </w:r>
    </w:p>
    <w:p w:rsidR="00E6509F" w:rsidRPr="00C20730" w:rsidRDefault="00E6509F" w:rsidP="006279B9">
      <w:pPr>
        <w:numPr>
          <w:ilvl w:val="0"/>
          <w:numId w:val="203"/>
        </w:numPr>
        <w:spacing w:after="0" w:line="251" w:lineRule="auto"/>
        <w:rPr>
          <w:rFonts w:ascii="Times New Roman" w:hAnsi="Times New Roman"/>
          <w:sz w:val="32"/>
          <w:szCs w:val="32"/>
          <w:lang w:val="ru-RU"/>
        </w:rPr>
      </w:pPr>
      <w:r w:rsidRPr="00C20730">
        <w:rPr>
          <w:rFonts w:ascii="Times New Roman" w:hAnsi="Times New Roman"/>
          <w:sz w:val="32"/>
          <w:szCs w:val="32"/>
          <w:lang w:val="ru-RU"/>
        </w:rPr>
        <w:t>Отчет будет сохранен в папке с программой</w:t>
      </w:r>
    </w:p>
    <w:p w:rsidR="00E6509F"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lastRenderedPageBreak/>
        <w:pict>
          <v:rect id="_x0000_i1059" style="width:0;height:1.5pt" o:hrstd="t" o:hr="t" fillcolor="#a0a0a0" stroked="f"/>
        </w:pict>
      </w:r>
    </w:p>
    <w:p w:rsidR="00E6509F" w:rsidRPr="00C20730" w:rsidRDefault="00E6509F" w:rsidP="006279B9">
      <w:pPr>
        <w:pStyle w:val="3"/>
        <w:spacing w:before="0" w:line="251" w:lineRule="auto"/>
        <w:rPr>
          <w:rFonts w:ascii="Times New Roman" w:hAnsi="Times New Roman"/>
          <w:color w:val="auto"/>
          <w:sz w:val="32"/>
          <w:szCs w:val="32"/>
        </w:rPr>
      </w:pPr>
      <w:bookmarkStart w:id="1125" w:name="_Toc204261550"/>
      <w:bookmarkStart w:id="1126" w:name="_Toc204263179"/>
      <w:r w:rsidRPr="00C20730">
        <w:rPr>
          <w:rFonts w:ascii="Times New Roman" w:hAnsi="Times New Roman"/>
          <w:color w:val="auto"/>
          <w:sz w:val="32"/>
          <w:szCs w:val="32"/>
        </w:rPr>
        <w:t>7. ИНТЕРПРЕТАЦИЯ РЕЗУЛЬТАТОВ</w:t>
      </w:r>
      <w:bookmarkEnd w:id="1125"/>
      <w:bookmarkEnd w:id="1126"/>
    </w:p>
    <w:p w:rsidR="00E6509F" w:rsidRPr="00C20730" w:rsidRDefault="00E6509F" w:rsidP="006279B9">
      <w:pPr>
        <w:pStyle w:val="4"/>
        <w:spacing w:before="0" w:line="251" w:lineRule="auto"/>
        <w:rPr>
          <w:rFonts w:ascii="Times New Roman" w:hAnsi="Times New Roman"/>
          <w:color w:val="auto"/>
          <w:sz w:val="32"/>
          <w:szCs w:val="32"/>
        </w:rPr>
      </w:pPr>
      <w:bookmarkStart w:id="1127" w:name="_Toc204261551"/>
      <w:r w:rsidRPr="00C20730">
        <w:rPr>
          <w:rFonts w:ascii="Times New Roman" w:hAnsi="Times New Roman"/>
          <w:color w:val="auto"/>
          <w:sz w:val="32"/>
          <w:szCs w:val="32"/>
        </w:rPr>
        <w:t>7.1. Основные показатели</w:t>
      </w:r>
      <w:bookmarkEnd w:id="1127"/>
    </w:p>
    <w:p w:rsidR="00E6509F" w:rsidRPr="00C20730" w:rsidRDefault="00E6509F" w:rsidP="006279B9">
      <w:pPr>
        <w:numPr>
          <w:ilvl w:val="0"/>
          <w:numId w:val="204"/>
        </w:numPr>
        <w:spacing w:after="0" w:line="251" w:lineRule="auto"/>
        <w:rPr>
          <w:rFonts w:ascii="Times New Roman" w:hAnsi="Times New Roman"/>
          <w:sz w:val="32"/>
          <w:szCs w:val="32"/>
          <w:lang w:val="ru-RU"/>
        </w:rPr>
      </w:pPr>
      <w:r w:rsidRPr="00C20730">
        <w:rPr>
          <w:rStyle w:val="af5"/>
          <w:rFonts w:ascii="Times New Roman" w:hAnsi="Times New Roman"/>
          <w:sz w:val="32"/>
          <w:szCs w:val="32"/>
        </w:rPr>
        <w:t>x</w:t>
      </w:r>
      <w:r w:rsidRPr="00C20730">
        <w:rPr>
          <w:rFonts w:ascii="Times New Roman" w:hAnsi="Times New Roman"/>
          <w:sz w:val="32"/>
          <w:szCs w:val="32"/>
          <w:lang w:val="ru-RU"/>
        </w:rPr>
        <w:t xml:space="preserve"> - нормированное отклонение (стандартизированное значение)</w:t>
      </w:r>
    </w:p>
    <w:p w:rsidR="00E6509F" w:rsidRPr="00C20730" w:rsidRDefault="00E6509F" w:rsidP="006279B9">
      <w:pPr>
        <w:numPr>
          <w:ilvl w:val="0"/>
          <w:numId w:val="204"/>
        </w:numPr>
        <w:spacing w:after="0" w:line="251" w:lineRule="auto"/>
        <w:rPr>
          <w:rFonts w:ascii="Times New Roman" w:hAnsi="Times New Roman"/>
          <w:sz w:val="32"/>
          <w:szCs w:val="32"/>
        </w:rPr>
      </w:pPr>
      <w:r w:rsidRPr="00C20730">
        <w:rPr>
          <w:rStyle w:val="af5"/>
          <w:rFonts w:ascii="Times New Roman" w:hAnsi="Times New Roman"/>
          <w:sz w:val="32"/>
          <w:szCs w:val="32"/>
        </w:rPr>
        <w:t>f(x)</w:t>
      </w:r>
      <w:r w:rsidRPr="00C20730">
        <w:rPr>
          <w:rFonts w:ascii="Times New Roman" w:hAnsi="Times New Roman"/>
          <w:sz w:val="32"/>
          <w:szCs w:val="32"/>
        </w:rPr>
        <w:t xml:space="preserve"> - ордината нормальной кривой</w:t>
      </w:r>
    </w:p>
    <w:p w:rsidR="00E6509F" w:rsidRPr="00C20730" w:rsidRDefault="00E6509F" w:rsidP="006279B9">
      <w:pPr>
        <w:numPr>
          <w:ilvl w:val="0"/>
          <w:numId w:val="204"/>
        </w:numPr>
        <w:spacing w:after="0" w:line="251" w:lineRule="auto"/>
        <w:rPr>
          <w:rFonts w:ascii="Times New Roman" w:hAnsi="Times New Roman"/>
          <w:sz w:val="32"/>
          <w:szCs w:val="32"/>
        </w:rPr>
      </w:pPr>
      <w:r w:rsidRPr="00C20730">
        <w:rPr>
          <w:rStyle w:val="af5"/>
          <w:rFonts w:ascii="Times New Roman" w:hAnsi="Times New Roman"/>
          <w:sz w:val="32"/>
          <w:szCs w:val="32"/>
        </w:rPr>
        <w:t>p'</w:t>
      </w:r>
      <w:r w:rsidRPr="00C20730">
        <w:rPr>
          <w:rFonts w:ascii="Times New Roman" w:hAnsi="Times New Roman"/>
          <w:sz w:val="32"/>
          <w:szCs w:val="32"/>
        </w:rPr>
        <w:t xml:space="preserve"> - теоретическая частота</w:t>
      </w:r>
    </w:p>
    <w:p w:rsidR="00E6509F" w:rsidRPr="00C20730" w:rsidRDefault="00E6509F" w:rsidP="006279B9">
      <w:pPr>
        <w:numPr>
          <w:ilvl w:val="0"/>
          <w:numId w:val="204"/>
        </w:numPr>
        <w:spacing w:after="0" w:line="251" w:lineRule="auto"/>
        <w:rPr>
          <w:rFonts w:ascii="Times New Roman" w:hAnsi="Times New Roman"/>
          <w:sz w:val="32"/>
          <w:szCs w:val="32"/>
        </w:rPr>
      </w:pPr>
      <w:r w:rsidRPr="00C20730">
        <w:rPr>
          <w:rStyle w:val="af5"/>
          <w:rFonts w:ascii="Times New Roman" w:hAnsi="Times New Roman"/>
          <w:sz w:val="32"/>
          <w:szCs w:val="32"/>
        </w:rPr>
        <w:t>p' округ</w:t>
      </w:r>
      <w:r w:rsidRPr="00C20730">
        <w:rPr>
          <w:rFonts w:ascii="Times New Roman" w:hAnsi="Times New Roman"/>
          <w:sz w:val="32"/>
          <w:szCs w:val="32"/>
        </w:rPr>
        <w:t xml:space="preserve"> - округленная теоретическая частота</w:t>
      </w:r>
    </w:p>
    <w:p w:rsidR="00E6509F" w:rsidRPr="00C20730" w:rsidRDefault="00E6509F" w:rsidP="006279B9">
      <w:pPr>
        <w:pStyle w:val="4"/>
        <w:spacing w:before="0" w:line="251" w:lineRule="auto"/>
        <w:rPr>
          <w:rFonts w:ascii="Times New Roman" w:hAnsi="Times New Roman"/>
          <w:color w:val="auto"/>
          <w:sz w:val="32"/>
          <w:szCs w:val="32"/>
        </w:rPr>
      </w:pPr>
      <w:bookmarkStart w:id="1128" w:name="_Toc204261552"/>
      <w:r w:rsidRPr="00C20730">
        <w:rPr>
          <w:rFonts w:ascii="Times New Roman" w:hAnsi="Times New Roman"/>
          <w:color w:val="auto"/>
          <w:sz w:val="32"/>
          <w:szCs w:val="32"/>
        </w:rPr>
        <w:t>7.2. Критерии качества</w:t>
      </w:r>
      <w:bookmarkEnd w:id="1128"/>
    </w:p>
    <w:p w:rsidR="00E6509F" w:rsidRPr="00C20730" w:rsidRDefault="00E6509F" w:rsidP="006279B9">
      <w:pPr>
        <w:numPr>
          <w:ilvl w:val="0"/>
          <w:numId w:val="205"/>
        </w:numPr>
        <w:spacing w:after="0" w:line="251" w:lineRule="auto"/>
        <w:rPr>
          <w:rFonts w:ascii="Times New Roman" w:hAnsi="Times New Roman"/>
          <w:sz w:val="32"/>
          <w:szCs w:val="32"/>
        </w:rPr>
      </w:pPr>
      <w:r w:rsidRPr="00C20730">
        <w:rPr>
          <w:rStyle w:val="af5"/>
          <w:rFonts w:ascii="Times New Roman" w:hAnsi="Times New Roman"/>
          <w:sz w:val="32"/>
          <w:szCs w:val="32"/>
        </w:rPr>
        <w:t>Разность ≤ 2</w:t>
      </w:r>
      <w:r w:rsidRPr="00C20730">
        <w:rPr>
          <w:rFonts w:ascii="Times New Roman" w:hAnsi="Times New Roman"/>
          <w:sz w:val="32"/>
          <w:szCs w:val="32"/>
        </w:rPr>
        <w:t xml:space="preserve"> - результат удовлетворительный</w:t>
      </w:r>
    </w:p>
    <w:p w:rsidR="00E6509F" w:rsidRPr="00C20730" w:rsidRDefault="00E6509F" w:rsidP="006279B9">
      <w:pPr>
        <w:numPr>
          <w:ilvl w:val="0"/>
          <w:numId w:val="205"/>
        </w:numPr>
        <w:spacing w:after="0" w:line="251" w:lineRule="auto"/>
        <w:rPr>
          <w:rFonts w:ascii="Times New Roman" w:hAnsi="Times New Roman"/>
          <w:sz w:val="32"/>
          <w:szCs w:val="32"/>
        </w:rPr>
      </w:pPr>
      <w:r w:rsidRPr="00C20730">
        <w:rPr>
          <w:rStyle w:val="af5"/>
          <w:rFonts w:ascii="Times New Roman" w:hAnsi="Times New Roman"/>
          <w:sz w:val="32"/>
          <w:szCs w:val="32"/>
        </w:rPr>
        <w:t>Разность &gt; 2</w:t>
      </w:r>
      <w:r w:rsidRPr="00C20730">
        <w:rPr>
          <w:rFonts w:ascii="Times New Roman" w:hAnsi="Times New Roman"/>
          <w:sz w:val="32"/>
          <w:szCs w:val="32"/>
        </w:rPr>
        <w:t xml:space="preserve"> - результат требует корректировки</w:t>
      </w:r>
    </w:p>
    <w:p w:rsidR="00E6509F" w:rsidRPr="00C20730" w:rsidRDefault="00E6509F" w:rsidP="006279B9">
      <w:pPr>
        <w:pStyle w:val="4"/>
        <w:spacing w:before="0" w:line="251" w:lineRule="auto"/>
        <w:rPr>
          <w:rFonts w:ascii="Times New Roman" w:hAnsi="Times New Roman"/>
          <w:color w:val="auto"/>
          <w:sz w:val="32"/>
          <w:szCs w:val="32"/>
        </w:rPr>
      </w:pPr>
      <w:bookmarkStart w:id="1129" w:name="_Toc204261553"/>
      <w:r w:rsidRPr="00C20730">
        <w:rPr>
          <w:rFonts w:ascii="Times New Roman" w:hAnsi="Times New Roman"/>
          <w:color w:val="auto"/>
          <w:sz w:val="32"/>
          <w:szCs w:val="32"/>
        </w:rPr>
        <w:t>7.3. Практическое применение</w:t>
      </w:r>
      <w:bookmarkEnd w:id="1129"/>
    </w:p>
    <w:p w:rsidR="00E6509F" w:rsidRPr="00C20730" w:rsidRDefault="00E6509F" w:rsidP="006279B9">
      <w:pPr>
        <w:pStyle w:val="af4"/>
        <w:spacing w:before="0" w:beforeAutospacing="0" w:after="0" w:afterAutospacing="0" w:line="251" w:lineRule="auto"/>
        <w:rPr>
          <w:sz w:val="32"/>
          <w:szCs w:val="32"/>
          <w:lang w:val="ru-RU"/>
        </w:rPr>
      </w:pPr>
      <w:r w:rsidRPr="00C20730">
        <w:rPr>
          <w:sz w:val="32"/>
          <w:szCs w:val="32"/>
          <w:lang w:val="ru-RU"/>
        </w:rPr>
        <w:t xml:space="preserve">Теоретические частоты показывают, какими должны быть частоты в каждом классе, если данные идеально соответствуют нормальному распределению с заданными параметрами </w:t>
      </w:r>
      <w:r w:rsidRPr="00C20730">
        <w:rPr>
          <w:sz w:val="32"/>
          <w:szCs w:val="32"/>
        </w:rPr>
        <w:t>M</w:t>
      </w:r>
      <w:r w:rsidRPr="00C20730">
        <w:rPr>
          <w:sz w:val="32"/>
          <w:szCs w:val="32"/>
          <w:lang w:val="ru-RU"/>
        </w:rPr>
        <w:t xml:space="preserve"> и </w:t>
      </w:r>
      <w:r w:rsidRPr="00C20730">
        <w:rPr>
          <w:sz w:val="32"/>
          <w:szCs w:val="32"/>
        </w:rPr>
        <w:t>σ</w:t>
      </w:r>
      <w:r w:rsidRPr="00C20730">
        <w:rPr>
          <w:sz w:val="32"/>
          <w:szCs w:val="32"/>
          <w:lang w:val="ru-RU"/>
        </w:rPr>
        <w:t>.</w:t>
      </w:r>
    </w:p>
    <w:p w:rsidR="00E6509F"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60" style="width:0;height:1.5pt" o:hrstd="t" o:hr="t" fillcolor="#a0a0a0" stroked="f"/>
        </w:pict>
      </w:r>
    </w:p>
    <w:p w:rsidR="00E6509F" w:rsidRPr="00C20730" w:rsidRDefault="00E6509F" w:rsidP="006279B9">
      <w:pPr>
        <w:pStyle w:val="3"/>
        <w:spacing w:before="0" w:line="251" w:lineRule="auto"/>
        <w:rPr>
          <w:rFonts w:ascii="Times New Roman" w:hAnsi="Times New Roman"/>
          <w:color w:val="auto"/>
          <w:sz w:val="32"/>
          <w:szCs w:val="32"/>
          <w:lang w:val="ru-RU"/>
        </w:rPr>
      </w:pPr>
      <w:bookmarkStart w:id="1130" w:name="_Toc204261554"/>
      <w:bookmarkStart w:id="1131" w:name="_Toc204263180"/>
      <w:r w:rsidRPr="00C20730">
        <w:rPr>
          <w:rFonts w:ascii="Times New Roman" w:hAnsi="Times New Roman"/>
          <w:color w:val="auto"/>
          <w:sz w:val="32"/>
          <w:szCs w:val="32"/>
          <w:lang w:val="ru-RU"/>
        </w:rPr>
        <w:t>8. СООБЩЕНИЯ ОБ ОШИБКАХ</w:t>
      </w:r>
      <w:bookmarkEnd w:id="1130"/>
      <w:bookmarkEnd w:id="1131"/>
    </w:p>
    <w:p w:rsidR="00E6509F" w:rsidRPr="00C20730" w:rsidRDefault="00E6509F" w:rsidP="006279B9">
      <w:pPr>
        <w:pStyle w:val="4"/>
        <w:spacing w:before="0" w:line="251" w:lineRule="auto"/>
        <w:rPr>
          <w:rFonts w:ascii="Times New Roman" w:hAnsi="Times New Roman"/>
          <w:color w:val="auto"/>
          <w:sz w:val="32"/>
          <w:szCs w:val="32"/>
          <w:lang w:val="ru-RU"/>
        </w:rPr>
      </w:pPr>
      <w:bookmarkStart w:id="1132" w:name="_Toc204261555"/>
      <w:r w:rsidRPr="00C20730">
        <w:rPr>
          <w:rFonts w:ascii="Times New Roman" w:hAnsi="Times New Roman"/>
          <w:color w:val="auto"/>
          <w:sz w:val="32"/>
          <w:szCs w:val="32"/>
          <w:lang w:val="ru-RU"/>
        </w:rPr>
        <w:t>Возможные ошибки и их устранение:</w:t>
      </w:r>
      <w:bookmarkEnd w:id="1132"/>
    </w:p>
    <w:p w:rsidR="00E6509F" w:rsidRPr="00C20730" w:rsidRDefault="00E6509F" w:rsidP="006279B9">
      <w:pPr>
        <w:pStyle w:val="af4"/>
        <w:spacing w:before="0" w:beforeAutospacing="0" w:after="0" w:afterAutospacing="0" w:line="251" w:lineRule="auto"/>
        <w:rPr>
          <w:sz w:val="32"/>
          <w:szCs w:val="32"/>
          <w:lang w:val="ru-RU"/>
        </w:rPr>
      </w:pPr>
      <w:r w:rsidRPr="00C20730">
        <w:rPr>
          <w:rStyle w:val="af5"/>
          <w:sz w:val="32"/>
          <w:szCs w:val="32"/>
          <w:lang w:val="ru-RU"/>
        </w:rPr>
        <w:t>"Ошибка в данных: Неполные или некорректные входные данные"</w:t>
      </w:r>
    </w:p>
    <w:p w:rsidR="00E6509F" w:rsidRPr="00C20730" w:rsidRDefault="00E6509F" w:rsidP="006279B9">
      <w:pPr>
        <w:numPr>
          <w:ilvl w:val="0"/>
          <w:numId w:val="206"/>
        </w:numPr>
        <w:spacing w:after="0" w:line="251" w:lineRule="auto"/>
        <w:rPr>
          <w:rFonts w:ascii="Times New Roman" w:hAnsi="Times New Roman"/>
          <w:sz w:val="32"/>
          <w:szCs w:val="32"/>
        </w:rPr>
      </w:pPr>
      <w:r w:rsidRPr="00C20730">
        <w:rPr>
          <w:rFonts w:ascii="Times New Roman" w:hAnsi="Times New Roman"/>
          <w:sz w:val="32"/>
          <w:szCs w:val="32"/>
        </w:rPr>
        <w:t>Проверьте правильность формата ввода</w:t>
      </w:r>
    </w:p>
    <w:p w:rsidR="00E6509F" w:rsidRPr="00C20730" w:rsidRDefault="00E6509F" w:rsidP="006279B9">
      <w:pPr>
        <w:numPr>
          <w:ilvl w:val="0"/>
          <w:numId w:val="206"/>
        </w:numPr>
        <w:spacing w:after="0" w:line="251" w:lineRule="auto"/>
        <w:rPr>
          <w:rFonts w:ascii="Times New Roman" w:hAnsi="Times New Roman"/>
          <w:sz w:val="32"/>
          <w:szCs w:val="32"/>
        </w:rPr>
      </w:pPr>
      <w:r w:rsidRPr="00C20730">
        <w:rPr>
          <w:rFonts w:ascii="Times New Roman" w:hAnsi="Times New Roman"/>
          <w:sz w:val="32"/>
          <w:szCs w:val="32"/>
        </w:rPr>
        <w:t>Убедитесь, что все параметры указаны</w:t>
      </w:r>
    </w:p>
    <w:p w:rsidR="00E6509F" w:rsidRPr="00C20730" w:rsidRDefault="00E6509F" w:rsidP="006279B9">
      <w:pPr>
        <w:numPr>
          <w:ilvl w:val="0"/>
          <w:numId w:val="206"/>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Проверьте наличие данных в таблице </w:t>
      </w:r>
      <w:r w:rsidRPr="00C20730">
        <w:rPr>
          <w:rFonts w:ascii="Times New Roman" w:hAnsi="Times New Roman"/>
          <w:sz w:val="32"/>
          <w:szCs w:val="32"/>
        </w:rPr>
        <w:t>W</w:t>
      </w:r>
      <w:r w:rsidRPr="00C20730">
        <w:rPr>
          <w:rFonts w:ascii="Times New Roman" w:hAnsi="Times New Roman"/>
          <w:sz w:val="32"/>
          <w:szCs w:val="32"/>
          <w:lang w:val="ru-RU"/>
        </w:rPr>
        <w:t xml:space="preserve"> и </w:t>
      </w:r>
      <w:r w:rsidRPr="00C20730">
        <w:rPr>
          <w:rFonts w:ascii="Times New Roman" w:hAnsi="Times New Roman"/>
          <w:sz w:val="32"/>
          <w:szCs w:val="32"/>
        </w:rPr>
        <w:t>p</w:t>
      </w:r>
    </w:p>
    <w:p w:rsidR="00E6509F" w:rsidRPr="00C20730" w:rsidRDefault="00E6509F" w:rsidP="006279B9">
      <w:pPr>
        <w:pStyle w:val="af4"/>
        <w:spacing w:before="0" w:beforeAutospacing="0" w:after="0" w:afterAutospacing="0" w:line="251" w:lineRule="auto"/>
        <w:rPr>
          <w:sz w:val="32"/>
          <w:szCs w:val="32"/>
        </w:rPr>
      </w:pPr>
      <w:r w:rsidRPr="00C20730">
        <w:rPr>
          <w:rStyle w:val="af5"/>
          <w:sz w:val="32"/>
          <w:szCs w:val="32"/>
        </w:rPr>
        <w:t>"Произошла ошибка при расчете"</w:t>
      </w:r>
    </w:p>
    <w:p w:rsidR="00E6509F" w:rsidRPr="00C20730" w:rsidRDefault="00E6509F" w:rsidP="006279B9">
      <w:pPr>
        <w:numPr>
          <w:ilvl w:val="0"/>
          <w:numId w:val="207"/>
        </w:numPr>
        <w:spacing w:after="0" w:line="251" w:lineRule="auto"/>
        <w:rPr>
          <w:rFonts w:ascii="Times New Roman" w:hAnsi="Times New Roman"/>
          <w:sz w:val="32"/>
          <w:szCs w:val="32"/>
        </w:rPr>
      </w:pPr>
      <w:r w:rsidRPr="00C20730">
        <w:rPr>
          <w:rFonts w:ascii="Times New Roman" w:hAnsi="Times New Roman"/>
          <w:sz w:val="32"/>
          <w:szCs w:val="32"/>
        </w:rPr>
        <w:t>Проверьте корректность численных значений</w:t>
      </w:r>
    </w:p>
    <w:p w:rsidR="00E6509F" w:rsidRPr="00C20730" w:rsidRDefault="00E6509F" w:rsidP="006279B9">
      <w:pPr>
        <w:numPr>
          <w:ilvl w:val="0"/>
          <w:numId w:val="207"/>
        </w:numPr>
        <w:spacing w:after="0" w:line="251" w:lineRule="auto"/>
        <w:rPr>
          <w:rFonts w:ascii="Times New Roman" w:hAnsi="Times New Roman"/>
          <w:sz w:val="32"/>
          <w:szCs w:val="32"/>
        </w:rPr>
      </w:pPr>
      <w:r w:rsidRPr="00C20730">
        <w:rPr>
          <w:rFonts w:ascii="Times New Roman" w:hAnsi="Times New Roman"/>
          <w:sz w:val="32"/>
          <w:szCs w:val="32"/>
        </w:rPr>
        <w:t>Убедитесь, что sigma &gt; 0</w:t>
      </w:r>
    </w:p>
    <w:p w:rsidR="00E6509F" w:rsidRPr="00C20730" w:rsidRDefault="00E6509F" w:rsidP="006279B9">
      <w:pPr>
        <w:numPr>
          <w:ilvl w:val="0"/>
          <w:numId w:val="207"/>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Проверьте, что </w:t>
      </w:r>
      <w:r w:rsidRPr="00C20730">
        <w:rPr>
          <w:rFonts w:ascii="Times New Roman" w:hAnsi="Times New Roman"/>
          <w:sz w:val="32"/>
          <w:szCs w:val="32"/>
        </w:rPr>
        <w:t>n</w:t>
      </w:r>
      <w:r w:rsidRPr="00C20730">
        <w:rPr>
          <w:rFonts w:ascii="Times New Roman" w:hAnsi="Times New Roman"/>
          <w:sz w:val="32"/>
          <w:szCs w:val="32"/>
          <w:lang w:val="ru-RU"/>
        </w:rPr>
        <w:t xml:space="preserve"> &gt; 0 и является целым числом</w:t>
      </w:r>
    </w:p>
    <w:p w:rsidR="00E6509F" w:rsidRPr="00C20730" w:rsidRDefault="00E6509F" w:rsidP="006279B9">
      <w:pPr>
        <w:pStyle w:val="af4"/>
        <w:spacing w:before="0" w:beforeAutospacing="0" w:after="0" w:afterAutospacing="0" w:line="251" w:lineRule="auto"/>
        <w:rPr>
          <w:sz w:val="32"/>
          <w:szCs w:val="32"/>
          <w:lang w:val="ru-RU"/>
        </w:rPr>
      </w:pPr>
      <w:r w:rsidRPr="00C20730">
        <w:rPr>
          <w:rStyle w:val="af5"/>
          <w:sz w:val="32"/>
          <w:szCs w:val="32"/>
          <w:lang w:val="ru-RU"/>
        </w:rPr>
        <w:t>"Файл справки '</w:t>
      </w:r>
      <w:r w:rsidRPr="00C20730">
        <w:rPr>
          <w:rStyle w:val="af5"/>
          <w:sz w:val="32"/>
          <w:szCs w:val="32"/>
        </w:rPr>
        <w:t>help</w:t>
      </w:r>
      <w:r w:rsidRPr="00C20730">
        <w:rPr>
          <w:rStyle w:val="af5"/>
          <w:sz w:val="32"/>
          <w:szCs w:val="32"/>
          <w:lang w:val="ru-RU"/>
        </w:rPr>
        <w:t>-08.</w:t>
      </w:r>
      <w:r w:rsidRPr="00C20730">
        <w:rPr>
          <w:rStyle w:val="af5"/>
          <w:sz w:val="32"/>
          <w:szCs w:val="32"/>
        </w:rPr>
        <w:t>pdf</w:t>
      </w:r>
      <w:r w:rsidRPr="00C20730">
        <w:rPr>
          <w:rStyle w:val="af5"/>
          <w:sz w:val="32"/>
          <w:szCs w:val="32"/>
          <w:lang w:val="ru-RU"/>
        </w:rPr>
        <w:t>' не найден"</w:t>
      </w:r>
    </w:p>
    <w:p w:rsidR="00E6509F" w:rsidRPr="00C20730" w:rsidRDefault="00E6509F" w:rsidP="006279B9">
      <w:pPr>
        <w:numPr>
          <w:ilvl w:val="0"/>
          <w:numId w:val="208"/>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Убедитесь, что файл </w:t>
      </w:r>
      <w:r w:rsidRPr="00C20730">
        <w:rPr>
          <w:rFonts w:ascii="Times New Roman" w:hAnsi="Times New Roman"/>
          <w:sz w:val="32"/>
          <w:szCs w:val="32"/>
        </w:rPr>
        <w:t>help</w:t>
      </w:r>
      <w:r w:rsidRPr="00C20730">
        <w:rPr>
          <w:rFonts w:ascii="Times New Roman" w:hAnsi="Times New Roman"/>
          <w:sz w:val="32"/>
          <w:szCs w:val="32"/>
          <w:lang w:val="ru-RU"/>
        </w:rPr>
        <w:t>-08.</w:t>
      </w:r>
      <w:r w:rsidRPr="00C20730">
        <w:rPr>
          <w:rFonts w:ascii="Times New Roman" w:hAnsi="Times New Roman"/>
          <w:sz w:val="32"/>
          <w:szCs w:val="32"/>
        </w:rPr>
        <w:t>pdf</w:t>
      </w:r>
      <w:r w:rsidRPr="00C20730">
        <w:rPr>
          <w:rFonts w:ascii="Times New Roman" w:hAnsi="Times New Roman"/>
          <w:sz w:val="32"/>
          <w:szCs w:val="32"/>
          <w:lang w:val="ru-RU"/>
        </w:rPr>
        <w:t xml:space="preserve"> находится в папке с программой</w:t>
      </w:r>
    </w:p>
    <w:p w:rsidR="00E6509F" w:rsidRPr="00C20730" w:rsidRDefault="00E6509F" w:rsidP="006279B9">
      <w:pPr>
        <w:numPr>
          <w:ilvl w:val="0"/>
          <w:numId w:val="208"/>
        </w:numPr>
        <w:spacing w:after="0" w:line="251" w:lineRule="auto"/>
        <w:rPr>
          <w:rFonts w:ascii="Times New Roman" w:hAnsi="Times New Roman"/>
          <w:sz w:val="32"/>
          <w:szCs w:val="32"/>
        </w:rPr>
      </w:pPr>
      <w:r w:rsidRPr="00C20730">
        <w:rPr>
          <w:rFonts w:ascii="Times New Roman" w:hAnsi="Times New Roman"/>
          <w:sz w:val="32"/>
          <w:szCs w:val="32"/>
        </w:rPr>
        <w:t>Проверьте права доступа к файлу</w:t>
      </w:r>
    </w:p>
    <w:p w:rsidR="00E6509F"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61" style="width:0;height:1.5pt" o:hrstd="t" o:hr="t" fillcolor="#a0a0a0" stroked="f"/>
        </w:pict>
      </w:r>
    </w:p>
    <w:p w:rsidR="00E6509F" w:rsidRPr="00C20730" w:rsidRDefault="00E6509F" w:rsidP="006279B9">
      <w:pPr>
        <w:pStyle w:val="3"/>
        <w:spacing w:before="0" w:line="251" w:lineRule="auto"/>
        <w:rPr>
          <w:rFonts w:ascii="Times New Roman" w:hAnsi="Times New Roman"/>
          <w:color w:val="auto"/>
          <w:sz w:val="32"/>
          <w:szCs w:val="32"/>
          <w:lang w:val="ru-RU"/>
        </w:rPr>
      </w:pPr>
      <w:bookmarkStart w:id="1133" w:name="_Toc204261556"/>
      <w:bookmarkStart w:id="1134" w:name="_Toc204263181"/>
      <w:r w:rsidRPr="00C20730">
        <w:rPr>
          <w:rFonts w:ascii="Times New Roman" w:hAnsi="Times New Roman"/>
          <w:color w:val="auto"/>
          <w:sz w:val="32"/>
          <w:szCs w:val="32"/>
          <w:lang w:val="ru-RU"/>
        </w:rPr>
        <w:t>9. ТЕХНИЧЕСКИЕ ОСОБЕННОСТИ</w:t>
      </w:r>
      <w:bookmarkEnd w:id="1133"/>
      <w:bookmarkEnd w:id="1134"/>
    </w:p>
    <w:p w:rsidR="00E6509F" w:rsidRPr="00C20730" w:rsidRDefault="00E6509F" w:rsidP="006279B9">
      <w:pPr>
        <w:pStyle w:val="4"/>
        <w:spacing w:before="0" w:line="251" w:lineRule="auto"/>
        <w:rPr>
          <w:rFonts w:ascii="Times New Roman" w:hAnsi="Times New Roman"/>
          <w:color w:val="auto"/>
          <w:sz w:val="32"/>
          <w:szCs w:val="32"/>
          <w:lang w:val="ru-RU"/>
        </w:rPr>
      </w:pPr>
      <w:bookmarkStart w:id="1135" w:name="_Toc204261557"/>
      <w:r w:rsidRPr="00C20730">
        <w:rPr>
          <w:rFonts w:ascii="Times New Roman" w:hAnsi="Times New Roman"/>
          <w:color w:val="auto"/>
          <w:sz w:val="32"/>
          <w:szCs w:val="32"/>
          <w:lang w:val="ru-RU"/>
        </w:rPr>
        <w:t>9.1. Математические формулы</w:t>
      </w:r>
      <w:bookmarkEnd w:id="1135"/>
    </w:p>
    <w:p w:rsidR="00E6509F" w:rsidRPr="00C20730" w:rsidRDefault="00E6509F" w:rsidP="006279B9">
      <w:pPr>
        <w:pStyle w:val="af4"/>
        <w:spacing w:before="0" w:beforeAutospacing="0" w:after="0" w:afterAutospacing="0" w:line="251" w:lineRule="auto"/>
        <w:rPr>
          <w:sz w:val="32"/>
          <w:szCs w:val="32"/>
          <w:lang w:val="ru-RU"/>
        </w:rPr>
      </w:pPr>
      <w:r w:rsidRPr="00C20730">
        <w:rPr>
          <w:sz w:val="32"/>
          <w:szCs w:val="32"/>
          <w:lang w:val="ru-RU"/>
        </w:rPr>
        <w:t>Программа использует следующие основные формулы:</w:t>
      </w:r>
    </w:p>
    <w:p w:rsidR="00E6509F" w:rsidRPr="00C20730" w:rsidRDefault="00E6509F" w:rsidP="006279B9">
      <w:pPr>
        <w:numPr>
          <w:ilvl w:val="0"/>
          <w:numId w:val="209"/>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Нормированное отклонение:</w:t>
      </w:r>
      <w:r w:rsidRPr="00C20730">
        <w:rPr>
          <w:rFonts w:ascii="Times New Roman" w:hAnsi="Times New Roman"/>
          <w:sz w:val="32"/>
          <w:szCs w:val="32"/>
          <w:lang w:val="ru-RU"/>
        </w:rPr>
        <w:t xml:space="preserve"> </w:t>
      </w:r>
      <w:r w:rsidRPr="00C20730">
        <w:rPr>
          <w:rFonts w:ascii="Times New Roman" w:hAnsi="Times New Roman"/>
          <w:sz w:val="32"/>
          <w:szCs w:val="32"/>
        </w:rPr>
        <w:t>x</w:t>
      </w:r>
      <w:r w:rsidRPr="00C20730">
        <w:rPr>
          <w:rFonts w:ascii="Times New Roman" w:hAnsi="Times New Roman"/>
          <w:sz w:val="32"/>
          <w:szCs w:val="32"/>
          <w:lang w:val="ru-RU"/>
        </w:rPr>
        <w:t xml:space="preserve"> = (</w:t>
      </w:r>
      <w:r w:rsidRPr="00C20730">
        <w:rPr>
          <w:rFonts w:ascii="Times New Roman" w:hAnsi="Times New Roman"/>
          <w:sz w:val="32"/>
          <w:szCs w:val="32"/>
        </w:rPr>
        <w:t>W</w:t>
      </w:r>
      <w:r w:rsidRPr="00C20730">
        <w:rPr>
          <w:rFonts w:ascii="Times New Roman" w:hAnsi="Times New Roman"/>
          <w:sz w:val="32"/>
          <w:szCs w:val="32"/>
          <w:lang w:val="ru-RU"/>
        </w:rPr>
        <w:t xml:space="preserve"> - </w:t>
      </w:r>
      <w:r w:rsidRPr="00C20730">
        <w:rPr>
          <w:rFonts w:ascii="Times New Roman" w:hAnsi="Times New Roman"/>
          <w:sz w:val="32"/>
          <w:szCs w:val="32"/>
        </w:rPr>
        <w:t>M</w:t>
      </w:r>
      <w:r w:rsidRPr="00C20730">
        <w:rPr>
          <w:rFonts w:ascii="Times New Roman" w:hAnsi="Times New Roman"/>
          <w:sz w:val="32"/>
          <w:szCs w:val="32"/>
          <w:lang w:val="ru-RU"/>
        </w:rPr>
        <w:t xml:space="preserve">) / </w:t>
      </w:r>
      <w:r w:rsidRPr="00C20730">
        <w:rPr>
          <w:rFonts w:ascii="Times New Roman" w:hAnsi="Times New Roman"/>
          <w:sz w:val="32"/>
          <w:szCs w:val="32"/>
        </w:rPr>
        <w:t>σ</w:t>
      </w:r>
    </w:p>
    <w:p w:rsidR="00E6509F" w:rsidRPr="00C20730" w:rsidRDefault="00E6509F" w:rsidP="006279B9">
      <w:pPr>
        <w:numPr>
          <w:ilvl w:val="0"/>
          <w:numId w:val="209"/>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lastRenderedPageBreak/>
        <w:t>Теоретическая частота:</w:t>
      </w:r>
      <w:r w:rsidRPr="00C20730">
        <w:rPr>
          <w:rFonts w:ascii="Times New Roman" w:hAnsi="Times New Roman"/>
          <w:sz w:val="32"/>
          <w:szCs w:val="32"/>
          <w:lang w:val="ru-RU"/>
        </w:rPr>
        <w:t xml:space="preserve"> </w:t>
      </w:r>
      <w:r w:rsidRPr="00C20730">
        <w:rPr>
          <w:rFonts w:ascii="Times New Roman" w:hAnsi="Times New Roman"/>
          <w:sz w:val="32"/>
          <w:szCs w:val="32"/>
        </w:rPr>
        <w:t>p</w:t>
      </w:r>
      <w:r w:rsidRPr="00C20730">
        <w:rPr>
          <w:rFonts w:ascii="Times New Roman" w:hAnsi="Times New Roman"/>
          <w:sz w:val="32"/>
          <w:szCs w:val="32"/>
          <w:lang w:val="ru-RU"/>
        </w:rPr>
        <w:t>' = (</w:t>
      </w:r>
      <w:r w:rsidRPr="00C20730">
        <w:rPr>
          <w:rFonts w:ascii="Times New Roman" w:hAnsi="Times New Roman"/>
          <w:sz w:val="32"/>
          <w:szCs w:val="32"/>
        </w:rPr>
        <w:t>n</w:t>
      </w:r>
      <w:r w:rsidRPr="00C20730">
        <w:rPr>
          <w:rFonts w:ascii="Times New Roman" w:hAnsi="Times New Roman"/>
          <w:sz w:val="32"/>
          <w:szCs w:val="32"/>
          <w:lang w:val="ru-RU"/>
        </w:rPr>
        <w:t xml:space="preserve"> × </w:t>
      </w:r>
      <w:r w:rsidRPr="00C20730">
        <w:rPr>
          <w:rFonts w:ascii="Times New Roman" w:hAnsi="Times New Roman"/>
          <w:sz w:val="32"/>
          <w:szCs w:val="32"/>
        </w:rPr>
        <w:t>k</w:t>
      </w:r>
      <w:r w:rsidRPr="00C20730">
        <w:rPr>
          <w:rFonts w:ascii="Times New Roman" w:hAnsi="Times New Roman"/>
          <w:sz w:val="32"/>
          <w:szCs w:val="32"/>
          <w:lang w:val="ru-RU"/>
        </w:rPr>
        <w:t xml:space="preserve"> × </w:t>
      </w:r>
      <w:r w:rsidRPr="00C20730">
        <w:rPr>
          <w:rFonts w:ascii="Times New Roman" w:hAnsi="Times New Roman"/>
          <w:sz w:val="32"/>
          <w:szCs w:val="32"/>
        </w:rPr>
        <w:t>f</w:t>
      </w:r>
      <w:r w:rsidRPr="00C20730">
        <w:rPr>
          <w:rFonts w:ascii="Times New Roman" w:hAnsi="Times New Roman"/>
          <w:sz w:val="32"/>
          <w:szCs w:val="32"/>
          <w:lang w:val="ru-RU"/>
        </w:rPr>
        <w:t>(</w:t>
      </w:r>
      <w:r w:rsidRPr="00C20730">
        <w:rPr>
          <w:rFonts w:ascii="Times New Roman" w:hAnsi="Times New Roman"/>
          <w:sz w:val="32"/>
          <w:szCs w:val="32"/>
        </w:rPr>
        <w:t>x</w:t>
      </w:r>
      <w:r w:rsidRPr="00C20730">
        <w:rPr>
          <w:rFonts w:ascii="Times New Roman" w:hAnsi="Times New Roman"/>
          <w:sz w:val="32"/>
          <w:szCs w:val="32"/>
          <w:lang w:val="ru-RU"/>
        </w:rPr>
        <w:t xml:space="preserve">)) / </w:t>
      </w:r>
      <w:r w:rsidRPr="00C20730">
        <w:rPr>
          <w:rFonts w:ascii="Times New Roman" w:hAnsi="Times New Roman"/>
          <w:sz w:val="32"/>
          <w:szCs w:val="32"/>
        </w:rPr>
        <w:t>σ</w:t>
      </w:r>
    </w:p>
    <w:p w:rsidR="00E6509F" w:rsidRPr="00C20730" w:rsidRDefault="00E6509F" w:rsidP="006279B9">
      <w:pPr>
        <w:numPr>
          <w:ilvl w:val="0"/>
          <w:numId w:val="209"/>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Ордината нормальной кривой:</w:t>
      </w:r>
      <w:r w:rsidRPr="00C20730">
        <w:rPr>
          <w:rFonts w:ascii="Times New Roman" w:hAnsi="Times New Roman"/>
          <w:sz w:val="32"/>
          <w:szCs w:val="32"/>
          <w:lang w:val="ru-RU"/>
        </w:rPr>
        <w:t xml:space="preserve"> </w:t>
      </w:r>
      <w:r w:rsidRPr="00C20730">
        <w:rPr>
          <w:rFonts w:ascii="Times New Roman" w:hAnsi="Times New Roman"/>
          <w:sz w:val="32"/>
          <w:szCs w:val="32"/>
        </w:rPr>
        <w:t>f</w:t>
      </w:r>
      <w:r w:rsidRPr="00C20730">
        <w:rPr>
          <w:rFonts w:ascii="Times New Roman" w:hAnsi="Times New Roman"/>
          <w:sz w:val="32"/>
          <w:szCs w:val="32"/>
          <w:lang w:val="ru-RU"/>
        </w:rPr>
        <w:t>(</w:t>
      </w:r>
      <w:r w:rsidRPr="00C20730">
        <w:rPr>
          <w:rFonts w:ascii="Times New Roman" w:hAnsi="Times New Roman"/>
          <w:sz w:val="32"/>
          <w:szCs w:val="32"/>
        </w:rPr>
        <w:t>x</w:t>
      </w:r>
      <w:r w:rsidRPr="00C20730">
        <w:rPr>
          <w:rFonts w:ascii="Times New Roman" w:hAnsi="Times New Roman"/>
          <w:sz w:val="32"/>
          <w:szCs w:val="32"/>
          <w:lang w:val="ru-RU"/>
        </w:rPr>
        <w:t>) = (1/√(2</w:t>
      </w:r>
      <w:r w:rsidRPr="00C20730">
        <w:rPr>
          <w:rFonts w:ascii="Times New Roman" w:hAnsi="Times New Roman"/>
          <w:sz w:val="32"/>
          <w:szCs w:val="32"/>
        </w:rPr>
        <w:t>π</w:t>
      </w:r>
      <w:r w:rsidRPr="00C20730">
        <w:rPr>
          <w:rFonts w:ascii="Times New Roman" w:hAnsi="Times New Roman"/>
          <w:sz w:val="32"/>
          <w:szCs w:val="32"/>
          <w:lang w:val="ru-RU"/>
        </w:rPr>
        <w:t xml:space="preserve">)) × </w:t>
      </w:r>
      <w:r w:rsidRPr="00C20730">
        <w:rPr>
          <w:rFonts w:ascii="Times New Roman" w:hAnsi="Times New Roman"/>
          <w:sz w:val="32"/>
          <w:szCs w:val="32"/>
        </w:rPr>
        <w:t>e</w:t>
      </w:r>
      <w:r w:rsidRPr="00C20730">
        <w:rPr>
          <w:rFonts w:ascii="Times New Roman" w:hAnsi="Times New Roman"/>
          <w:sz w:val="32"/>
          <w:szCs w:val="32"/>
          <w:lang w:val="ru-RU"/>
        </w:rPr>
        <w:t>^(-</w:t>
      </w:r>
      <w:r w:rsidRPr="00C20730">
        <w:rPr>
          <w:rFonts w:ascii="Times New Roman" w:hAnsi="Times New Roman"/>
          <w:sz w:val="32"/>
          <w:szCs w:val="32"/>
        </w:rPr>
        <w:t>x</w:t>
      </w:r>
      <w:r w:rsidRPr="00C20730">
        <w:rPr>
          <w:rFonts w:ascii="Times New Roman" w:hAnsi="Times New Roman"/>
          <w:sz w:val="32"/>
          <w:szCs w:val="32"/>
          <w:lang w:val="ru-RU"/>
        </w:rPr>
        <w:t>²/2)</w:t>
      </w:r>
    </w:p>
    <w:p w:rsidR="00E6509F" w:rsidRPr="00C20730" w:rsidRDefault="00E6509F" w:rsidP="006279B9">
      <w:pPr>
        <w:pStyle w:val="4"/>
        <w:spacing w:before="0" w:line="251" w:lineRule="auto"/>
        <w:rPr>
          <w:rFonts w:ascii="Times New Roman" w:hAnsi="Times New Roman"/>
          <w:color w:val="auto"/>
          <w:sz w:val="32"/>
          <w:szCs w:val="32"/>
        </w:rPr>
      </w:pPr>
      <w:bookmarkStart w:id="1136" w:name="_Toc204261558"/>
      <w:r w:rsidRPr="00C20730">
        <w:rPr>
          <w:rFonts w:ascii="Times New Roman" w:hAnsi="Times New Roman"/>
          <w:color w:val="auto"/>
          <w:sz w:val="32"/>
          <w:szCs w:val="32"/>
        </w:rPr>
        <w:t>9.2. Особенности вычислений</w:t>
      </w:r>
      <w:bookmarkEnd w:id="1136"/>
    </w:p>
    <w:p w:rsidR="00E6509F" w:rsidRPr="00C20730" w:rsidRDefault="00E6509F" w:rsidP="006279B9">
      <w:pPr>
        <w:numPr>
          <w:ilvl w:val="0"/>
          <w:numId w:val="210"/>
        </w:numPr>
        <w:spacing w:after="0" w:line="251" w:lineRule="auto"/>
        <w:rPr>
          <w:rFonts w:ascii="Times New Roman" w:hAnsi="Times New Roman"/>
          <w:sz w:val="32"/>
          <w:szCs w:val="32"/>
          <w:lang w:val="ru-RU"/>
        </w:rPr>
      </w:pPr>
      <w:r w:rsidRPr="00C20730">
        <w:rPr>
          <w:rFonts w:ascii="Times New Roman" w:hAnsi="Times New Roman"/>
          <w:sz w:val="32"/>
          <w:szCs w:val="32"/>
          <w:lang w:val="ru-RU"/>
        </w:rPr>
        <w:t>Округление теоретических частот до ближайшего целого числа</w:t>
      </w:r>
    </w:p>
    <w:p w:rsidR="00E6509F" w:rsidRPr="00C20730" w:rsidRDefault="00E6509F" w:rsidP="006279B9">
      <w:pPr>
        <w:numPr>
          <w:ilvl w:val="0"/>
          <w:numId w:val="210"/>
        </w:numPr>
        <w:spacing w:after="0" w:line="251" w:lineRule="auto"/>
        <w:rPr>
          <w:rFonts w:ascii="Times New Roman" w:hAnsi="Times New Roman"/>
          <w:sz w:val="32"/>
          <w:szCs w:val="32"/>
        </w:rPr>
      </w:pPr>
      <w:r w:rsidRPr="00C20730">
        <w:rPr>
          <w:rFonts w:ascii="Times New Roman" w:hAnsi="Times New Roman"/>
          <w:sz w:val="32"/>
          <w:szCs w:val="32"/>
        </w:rPr>
        <w:t>Контроль суммы теоретических частот</w:t>
      </w:r>
    </w:p>
    <w:p w:rsidR="00E6509F" w:rsidRPr="00C20730" w:rsidRDefault="00E6509F" w:rsidP="006279B9">
      <w:pPr>
        <w:numPr>
          <w:ilvl w:val="0"/>
          <w:numId w:val="210"/>
        </w:numPr>
        <w:spacing w:after="0" w:line="251" w:lineRule="auto"/>
        <w:rPr>
          <w:rFonts w:ascii="Times New Roman" w:hAnsi="Times New Roman"/>
          <w:sz w:val="32"/>
          <w:szCs w:val="32"/>
        </w:rPr>
      </w:pPr>
      <w:r w:rsidRPr="00C20730">
        <w:rPr>
          <w:rFonts w:ascii="Times New Roman" w:hAnsi="Times New Roman"/>
          <w:sz w:val="32"/>
          <w:szCs w:val="32"/>
        </w:rPr>
        <w:t>Автоматическая проверка качества результатов</w:t>
      </w:r>
    </w:p>
    <w:p w:rsidR="00E6509F"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62" style="width:0;height:1.5pt" o:hrstd="t" o:hr="t" fillcolor="#a0a0a0" stroked="f"/>
        </w:pict>
      </w:r>
    </w:p>
    <w:p w:rsidR="00E6509F" w:rsidRPr="00C20730" w:rsidRDefault="00E6509F" w:rsidP="006279B9">
      <w:pPr>
        <w:pStyle w:val="3"/>
        <w:spacing w:before="0" w:line="251" w:lineRule="auto"/>
        <w:rPr>
          <w:rFonts w:ascii="Times New Roman" w:hAnsi="Times New Roman"/>
          <w:color w:val="auto"/>
          <w:sz w:val="32"/>
          <w:szCs w:val="32"/>
          <w:lang w:val="ru-RU"/>
        </w:rPr>
      </w:pPr>
      <w:bookmarkStart w:id="1137" w:name="_Toc204261559"/>
      <w:bookmarkStart w:id="1138" w:name="_Toc204263182"/>
      <w:r w:rsidRPr="00C20730">
        <w:rPr>
          <w:rFonts w:ascii="Times New Roman" w:hAnsi="Times New Roman"/>
          <w:color w:val="auto"/>
          <w:sz w:val="32"/>
          <w:szCs w:val="32"/>
          <w:lang w:val="ru-RU"/>
        </w:rPr>
        <w:t>10. КОНТАКТНАЯ ИНФОРМАЦИЯ</w:t>
      </w:r>
      <w:bookmarkEnd w:id="1137"/>
      <w:bookmarkEnd w:id="1138"/>
    </w:p>
    <w:p w:rsidR="00E6509F" w:rsidRPr="00C20730" w:rsidRDefault="00E6509F" w:rsidP="006279B9">
      <w:pPr>
        <w:pStyle w:val="af4"/>
        <w:spacing w:before="0" w:beforeAutospacing="0" w:after="0" w:afterAutospacing="0" w:line="251" w:lineRule="auto"/>
        <w:rPr>
          <w:sz w:val="32"/>
          <w:szCs w:val="32"/>
          <w:lang w:val="ru-RU"/>
        </w:rPr>
      </w:pPr>
      <w:r w:rsidRPr="00C20730">
        <w:rPr>
          <w:sz w:val="32"/>
          <w:szCs w:val="32"/>
          <w:lang w:val="ru-RU"/>
        </w:rPr>
        <w:t>По вопросам использования программы и сообщениям об ошибках обращайтесь к разработчикам:</w:t>
      </w:r>
    </w:p>
    <w:p w:rsidR="00E6509F" w:rsidRPr="00C20730" w:rsidRDefault="00E6509F" w:rsidP="006279B9">
      <w:pPr>
        <w:numPr>
          <w:ilvl w:val="0"/>
          <w:numId w:val="211"/>
        </w:numPr>
        <w:spacing w:after="0" w:line="251" w:lineRule="auto"/>
        <w:rPr>
          <w:rFonts w:ascii="Times New Roman" w:hAnsi="Times New Roman"/>
          <w:sz w:val="32"/>
          <w:szCs w:val="32"/>
        </w:rPr>
      </w:pPr>
      <w:r w:rsidRPr="00C20730">
        <w:rPr>
          <w:rFonts w:ascii="Times New Roman" w:hAnsi="Times New Roman"/>
          <w:sz w:val="32"/>
          <w:szCs w:val="32"/>
        </w:rPr>
        <w:t>Луценко Е.В.</w:t>
      </w:r>
    </w:p>
    <w:p w:rsidR="00E6509F" w:rsidRPr="00C20730" w:rsidRDefault="00E6509F" w:rsidP="006279B9">
      <w:pPr>
        <w:numPr>
          <w:ilvl w:val="0"/>
          <w:numId w:val="211"/>
        </w:numPr>
        <w:spacing w:after="0" w:line="251" w:lineRule="auto"/>
        <w:rPr>
          <w:rFonts w:ascii="Times New Roman" w:hAnsi="Times New Roman"/>
          <w:sz w:val="32"/>
          <w:szCs w:val="32"/>
        </w:rPr>
      </w:pPr>
      <w:r w:rsidRPr="00C20730">
        <w:rPr>
          <w:rFonts w:ascii="Times New Roman" w:hAnsi="Times New Roman"/>
          <w:sz w:val="32"/>
          <w:szCs w:val="32"/>
        </w:rPr>
        <w:t>Трошин Л.П.</w:t>
      </w:r>
    </w:p>
    <w:p w:rsidR="00E6509F" w:rsidRPr="00C20730" w:rsidRDefault="00E6509F" w:rsidP="006279B9">
      <w:pPr>
        <w:pStyle w:val="af4"/>
        <w:spacing w:before="0" w:beforeAutospacing="0" w:after="0" w:afterAutospacing="0" w:line="251" w:lineRule="auto"/>
        <w:rPr>
          <w:sz w:val="32"/>
          <w:szCs w:val="32"/>
          <w:lang w:val="ru-RU"/>
        </w:rPr>
      </w:pPr>
      <w:r w:rsidRPr="00C20730">
        <w:rPr>
          <w:rStyle w:val="af5"/>
          <w:sz w:val="32"/>
          <w:szCs w:val="32"/>
          <w:lang w:val="ru-RU"/>
        </w:rPr>
        <w:t>Программа разработана в рамках проекта "Алгоритмы ампелометрии"</w:t>
      </w:r>
    </w:p>
    <w:p w:rsidR="00E6509F"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63" style="width:0;height:1.5pt" o:hrstd="t" o:hr="t" fillcolor="#a0a0a0" stroked="f"/>
        </w:pict>
      </w:r>
    </w:p>
    <w:p w:rsidR="00E6509F" w:rsidRPr="00C20730" w:rsidRDefault="00E6509F" w:rsidP="006279B9">
      <w:pPr>
        <w:pStyle w:val="af4"/>
        <w:spacing w:before="0" w:beforeAutospacing="0" w:after="0" w:afterAutospacing="0" w:line="251" w:lineRule="auto"/>
        <w:rPr>
          <w:sz w:val="32"/>
          <w:szCs w:val="32"/>
          <w:lang w:val="ru-RU"/>
        </w:rPr>
      </w:pPr>
      <w:r w:rsidRPr="00C20730">
        <w:rPr>
          <w:rStyle w:val="afe"/>
          <w:sz w:val="32"/>
          <w:szCs w:val="32"/>
          <w:lang w:val="ru-RU"/>
        </w:rPr>
        <w:t>Данная инструкция является частью программного комплекса и подлежит изучению перед началом работы с программой.</w:t>
      </w:r>
    </w:p>
    <w:p w:rsidR="00E6509F" w:rsidRPr="00C20730" w:rsidRDefault="00E6509F" w:rsidP="006279B9">
      <w:pPr>
        <w:pStyle w:val="a0"/>
        <w:spacing w:before="0" w:after="0" w:line="251" w:lineRule="auto"/>
        <w:rPr>
          <w:rFonts w:ascii="Times New Roman" w:hAnsi="Times New Roman"/>
          <w:sz w:val="32"/>
          <w:szCs w:val="32"/>
          <w:lang w:val="ru-RU"/>
        </w:rPr>
      </w:pPr>
    </w:p>
    <w:p w:rsidR="00E83199" w:rsidRPr="00C20730" w:rsidRDefault="00E83199" w:rsidP="006279B9">
      <w:pPr>
        <w:pStyle w:val="1"/>
        <w:spacing w:before="0" w:line="251" w:lineRule="auto"/>
        <w:rPr>
          <w:rFonts w:ascii="Times New Roman" w:hAnsi="Times New Roman"/>
          <w:color w:val="auto"/>
          <w:lang w:val="ru-RU"/>
        </w:rPr>
      </w:pPr>
      <w:bookmarkStart w:id="1139" w:name="Xca5e035d6bde54edb53e8a12825acdc3d84f96a"/>
      <w:bookmarkStart w:id="1140" w:name="_Toc204261560"/>
      <w:bookmarkStart w:id="1141" w:name="_Toc204263183"/>
      <w:bookmarkStart w:id="1142" w:name="_Toc204263380"/>
      <w:bookmarkStart w:id="1143" w:name="_Toc205187068"/>
      <w:r w:rsidRPr="00C20730">
        <w:rPr>
          <w:rFonts w:ascii="Times New Roman" w:hAnsi="Times New Roman"/>
          <w:color w:val="auto"/>
          <w:lang w:val="ru-RU"/>
        </w:rPr>
        <w:lastRenderedPageBreak/>
        <w:t>Алгоритм-9</w:t>
      </w:r>
      <w:r w:rsidR="00686DE8" w:rsidRPr="00C20730">
        <w:rPr>
          <w:rFonts w:ascii="Times New Roman" w:hAnsi="Times New Roman"/>
          <w:color w:val="auto"/>
          <w:lang w:val="ru-RU"/>
        </w:rPr>
        <w:t>:</w:t>
      </w:r>
      <w:r w:rsidRPr="00C20730">
        <w:rPr>
          <w:rFonts w:ascii="Times New Roman" w:hAnsi="Times New Roman"/>
          <w:color w:val="auto"/>
          <w:lang w:val="ru-RU"/>
        </w:rPr>
        <w:t xml:space="preserve"> </w:t>
      </w:r>
      <w:r w:rsidR="00686DE8" w:rsidRPr="00C20730">
        <w:rPr>
          <w:rFonts w:ascii="Times New Roman" w:hAnsi="Times New Roman"/>
          <w:color w:val="auto"/>
          <w:lang w:val="ru-RU"/>
        </w:rPr>
        <w:t>В</w:t>
      </w:r>
      <w:r w:rsidRPr="00C20730">
        <w:rPr>
          <w:rFonts w:ascii="Times New Roman" w:hAnsi="Times New Roman"/>
          <w:color w:val="auto"/>
          <w:lang w:val="ru-RU"/>
        </w:rPr>
        <w:t>ыравнивани</w:t>
      </w:r>
      <w:r w:rsidR="002D4487" w:rsidRPr="00C20730">
        <w:rPr>
          <w:rFonts w:ascii="Times New Roman" w:hAnsi="Times New Roman"/>
          <w:color w:val="auto"/>
          <w:lang w:val="ru-RU"/>
        </w:rPr>
        <w:t>е</w:t>
      </w:r>
      <w:r w:rsidRPr="00C20730">
        <w:rPr>
          <w:rFonts w:ascii="Times New Roman" w:hAnsi="Times New Roman"/>
          <w:color w:val="auto"/>
          <w:lang w:val="ru-RU"/>
        </w:rPr>
        <w:t xml:space="preserve"> асимметричных и эксцессивных кривых распределения по способу Шарлье</w:t>
      </w:r>
      <w:bookmarkEnd w:id="1139"/>
      <w:bookmarkEnd w:id="1140"/>
      <w:bookmarkEnd w:id="1141"/>
      <w:bookmarkEnd w:id="1142"/>
      <w:bookmarkEnd w:id="1143"/>
    </w:p>
    <w:p w:rsidR="00E83199" w:rsidRPr="00C20730" w:rsidRDefault="00E83199" w:rsidP="006279B9">
      <w:pPr>
        <w:pStyle w:val="2"/>
        <w:spacing w:before="0" w:line="251" w:lineRule="auto"/>
        <w:rPr>
          <w:rFonts w:ascii="Times New Roman" w:hAnsi="Times New Roman"/>
          <w:color w:val="auto"/>
          <w:sz w:val="32"/>
          <w:szCs w:val="32"/>
          <w:lang w:val="ru-RU"/>
        </w:rPr>
      </w:pPr>
      <w:bookmarkStart w:id="1144" w:name="_Toc204261561"/>
      <w:bookmarkStart w:id="1145" w:name="_Toc204263184"/>
      <w:bookmarkStart w:id="1146" w:name="_Toc204263381"/>
      <w:bookmarkStart w:id="1147" w:name="_Toc205187069"/>
      <w:r w:rsidRPr="00C20730">
        <w:rPr>
          <w:rFonts w:ascii="Times New Roman" w:hAnsi="Times New Roman"/>
          <w:color w:val="auto"/>
          <w:sz w:val="32"/>
          <w:szCs w:val="32"/>
          <w:lang w:val="ru-RU"/>
        </w:rPr>
        <w:t>1. Исходное изображение</w:t>
      </w:r>
      <w:bookmarkEnd w:id="1144"/>
      <w:bookmarkEnd w:id="1145"/>
      <w:bookmarkEnd w:id="1146"/>
      <w:bookmarkEnd w:id="1147"/>
    </w:p>
    <w:p w:rsidR="00E83199" w:rsidRPr="00C20730" w:rsidRDefault="000C0DE8" w:rsidP="006279B9">
      <w:pPr>
        <w:pStyle w:val="a0"/>
        <w:spacing w:before="0" w:after="0" w:line="251" w:lineRule="auto"/>
        <w:rPr>
          <w:rFonts w:ascii="Times New Roman" w:hAnsi="Times New Roman"/>
          <w:i/>
          <w:sz w:val="32"/>
          <w:szCs w:val="32"/>
          <w:lang w:val="ru-RU"/>
        </w:rPr>
      </w:pPr>
      <w:r w:rsidRPr="00C20730">
        <w:rPr>
          <w:rFonts w:ascii="Times New Roman" w:hAnsi="Times New Roman"/>
          <w:i/>
          <w:noProof/>
          <w:sz w:val="32"/>
          <w:szCs w:val="32"/>
        </w:rPr>
        <w:drawing>
          <wp:inline distT="0" distB="0" distL="0" distR="0" wp14:anchorId="686784B8" wp14:editId="665B68A0">
            <wp:extent cx="4219575" cy="6143625"/>
            <wp:effectExtent l="0" t="0" r="9525" b="9525"/>
            <wp:docPr id="13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19575" cy="6143625"/>
                    </a:xfrm>
                    <a:prstGeom prst="rect">
                      <a:avLst/>
                    </a:prstGeom>
                    <a:noFill/>
                    <a:ln>
                      <a:noFill/>
                    </a:ln>
                  </pic:spPr>
                </pic:pic>
              </a:graphicData>
            </a:graphic>
          </wp:inline>
        </w:drawing>
      </w:r>
    </w:p>
    <w:p w:rsidR="00E83199" w:rsidRPr="00C20730" w:rsidRDefault="00E83199" w:rsidP="006279B9">
      <w:pPr>
        <w:pStyle w:val="a0"/>
        <w:spacing w:before="0" w:after="0" w:line="251" w:lineRule="auto"/>
        <w:rPr>
          <w:rFonts w:ascii="Times New Roman" w:hAnsi="Times New Roman"/>
          <w:i/>
          <w:sz w:val="32"/>
          <w:szCs w:val="32"/>
          <w:lang w:val="ru-RU"/>
        </w:rPr>
      </w:pPr>
      <w:r w:rsidRPr="00C20730">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М., Изд-во Моск, ун-та. 1980, 21004, 150 с., </w:t>
      </w:r>
      <w:hyperlink r:id="rId61" w:history="1">
        <w:r w:rsidRPr="00C20730">
          <w:rPr>
            <w:rStyle w:val="af0"/>
            <w:rFonts w:ascii="Times New Roman" w:hAnsi="Times New Roman"/>
            <w:i/>
            <w:color w:val="auto"/>
            <w:sz w:val="32"/>
            <w:szCs w:val="32"/>
          </w:rPr>
          <w:t>http</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lc</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kubagro</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ru</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Algorithms</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of</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biometrics</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N</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A</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Plokhinsky</w:t>
        </w:r>
        <w:r w:rsidRPr="00C20730">
          <w:rPr>
            <w:rStyle w:val="af0"/>
            <w:rFonts w:ascii="Times New Roman" w:hAnsi="Times New Roman"/>
            <w:i/>
            <w:color w:val="auto"/>
            <w:sz w:val="32"/>
            <w:szCs w:val="32"/>
            <w:lang w:val="ru-RU"/>
          </w:rPr>
          <w:t>-1980.</w:t>
        </w:r>
        <w:r w:rsidRPr="00C20730">
          <w:rPr>
            <w:rStyle w:val="af0"/>
            <w:rFonts w:ascii="Times New Roman" w:hAnsi="Times New Roman"/>
            <w:i/>
            <w:color w:val="auto"/>
            <w:sz w:val="32"/>
            <w:szCs w:val="32"/>
          </w:rPr>
          <w:t>pdf</w:t>
        </w:r>
      </w:hyperlink>
    </w:p>
    <w:p w:rsidR="00E83199" w:rsidRPr="00C20730" w:rsidRDefault="00E83199" w:rsidP="006279B9">
      <w:pPr>
        <w:pStyle w:val="a0"/>
        <w:spacing w:before="0" w:after="0" w:line="251" w:lineRule="auto"/>
        <w:rPr>
          <w:rFonts w:ascii="Times New Roman" w:hAnsi="Times New Roman"/>
          <w:sz w:val="32"/>
          <w:szCs w:val="32"/>
          <w:lang w:val="ru-RU"/>
        </w:rPr>
      </w:pPr>
    </w:p>
    <w:p w:rsidR="00E83199" w:rsidRPr="00C20730" w:rsidRDefault="00E83199" w:rsidP="006279B9">
      <w:pPr>
        <w:pStyle w:val="2"/>
        <w:spacing w:before="0" w:line="251" w:lineRule="auto"/>
        <w:rPr>
          <w:rFonts w:ascii="Times New Roman" w:hAnsi="Times New Roman"/>
          <w:color w:val="auto"/>
          <w:sz w:val="32"/>
          <w:szCs w:val="32"/>
          <w:lang w:val="ru-RU"/>
        </w:rPr>
      </w:pPr>
      <w:bookmarkStart w:id="1148" w:name="_Toc204261562"/>
      <w:bookmarkStart w:id="1149" w:name="_Toc204263185"/>
      <w:bookmarkStart w:id="1150" w:name="_Toc204263382"/>
      <w:bookmarkStart w:id="1151" w:name="_Toc205187070"/>
      <w:r w:rsidRPr="00C20730">
        <w:rPr>
          <w:rFonts w:ascii="Times New Roman" w:hAnsi="Times New Roman"/>
          <w:color w:val="auto"/>
          <w:sz w:val="32"/>
          <w:szCs w:val="32"/>
          <w:lang w:val="ru-RU"/>
        </w:rPr>
        <w:lastRenderedPageBreak/>
        <w:t>2. Пояснение к изображению и алгоритму</w:t>
      </w:r>
      <w:bookmarkEnd w:id="1148"/>
      <w:bookmarkEnd w:id="1149"/>
      <w:bookmarkEnd w:id="1150"/>
      <w:bookmarkEnd w:id="1151"/>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Представленный алгоритм описывает метод выравнивания асимметричных (</w:t>
      </w:r>
      <w:r w:rsidRPr="00C20730">
        <w:rPr>
          <w:rFonts w:ascii="Times New Roman" w:hAnsi="Times New Roman"/>
          <w:sz w:val="32"/>
          <w:szCs w:val="32"/>
        </w:rPr>
        <w:t>A</w:t>
      </w:r>
      <w:r w:rsidRPr="00C20730">
        <w:rPr>
          <w:rFonts w:ascii="Times New Roman" w:hAnsi="Times New Roman"/>
          <w:sz w:val="32"/>
          <w:szCs w:val="32"/>
          <w:lang w:val="ru-RU"/>
        </w:rPr>
        <w:t>) и эксцессивных (</w:t>
      </w:r>
      <w:r w:rsidRPr="00C20730">
        <w:rPr>
          <w:rFonts w:ascii="Times New Roman" w:hAnsi="Times New Roman"/>
          <w:sz w:val="32"/>
          <w:szCs w:val="32"/>
        </w:rPr>
        <w:t>E</w:t>
      </w:r>
      <w:r w:rsidRPr="00C20730">
        <w:rPr>
          <w:rFonts w:ascii="Times New Roman" w:hAnsi="Times New Roman"/>
          <w:sz w:val="32"/>
          <w:szCs w:val="32"/>
          <w:lang w:val="ru-RU"/>
        </w:rPr>
        <w:t>) кривых распределения, используя подход Шарлье. Этот метод применяется для аппроксимации эмпирических распределений теоретическими кривыми, учитывающими асимметрию и эксцесс. В основе метода лежит использование рядов Шарлье, которые представляют собой разложение функции плотности вероятности в ряд по производным нормального распределения.</w:t>
      </w:r>
    </w:p>
    <w:p w:rsidR="00E83199" w:rsidRPr="00C20730" w:rsidRDefault="00E83199" w:rsidP="006279B9">
      <w:pPr>
        <w:pStyle w:val="a0"/>
        <w:spacing w:before="0" w:after="0" w:line="251" w:lineRule="auto"/>
        <w:rPr>
          <w:rFonts w:ascii="Times New Roman" w:hAnsi="Times New Roman"/>
          <w:sz w:val="32"/>
          <w:szCs w:val="32"/>
          <w:lang w:val="ru-RU"/>
        </w:rPr>
      </w:pPr>
    </w:p>
    <w:p w:rsidR="00E83199" w:rsidRPr="00C20730" w:rsidRDefault="00E83199" w:rsidP="006279B9">
      <w:pPr>
        <w:pStyle w:val="3"/>
        <w:spacing w:before="0" w:line="251" w:lineRule="auto"/>
        <w:rPr>
          <w:rFonts w:ascii="Times New Roman" w:hAnsi="Times New Roman"/>
          <w:color w:val="auto"/>
          <w:sz w:val="32"/>
          <w:szCs w:val="32"/>
        </w:rPr>
      </w:pPr>
      <w:bookmarkStart w:id="1152" w:name="_Toc204261563"/>
      <w:bookmarkStart w:id="1153" w:name="_Toc204263186"/>
      <w:r w:rsidRPr="00C20730">
        <w:rPr>
          <w:rFonts w:ascii="Times New Roman" w:hAnsi="Times New Roman"/>
          <w:color w:val="auto"/>
          <w:sz w:val="32"/>
          <w:szCs w:val="32"/>
        </w:rPr>
        <w:t>Используемые математические обозначения:</w:t>
      </w:r>
      <w:bookmarkEnd w:id="1152"/>
      <w:bookmarkEnd w:id="1153"/>
    </w:p>
    <w:p w:rsidR="00E83199" w:rsidRPr="00C20730" w:rsidRDefault="000C0DE8" w:rsidP="006279B9">
      <w:pPr>
        <w:pStyle w:val="Compact"/>
        <w:numPr>
          <w:ilvl w:val="0"/>
          <w:numId w:val="1"/>
        </w:numPr>
        <w:spacing w:before="0" w:after="0" w:line="251" w:lineRule="auto"/>
        <w:rPr>
          <w:rFonts w:ascii="Times New Roman" w:hAnsi="Times New Roman"/>
          <w:sz w:val="32"/>
          <w:szCs w:val="32"/>
        </w:rPr>
      </w:pPr>
      <m:oMath>
        <m:r>
          <w:rPr>
            <w:rFonts w:ascii="Cambria Math" w:hAnsi="Cambria Math"/>
            <w:sz w:val="32"/>
            <w:szCs w:val="32"/>
          </w:rPr>
          <m:t>V</m:t>
        </m:r>
      </m:oMath>
      <w:r w:rsidR="00E83199" w:rsidRPr="00C20730">
        <w:rPr>
          <w:rFonts w:ascii="Times New Roman" w:hAnsi="Times New Roman"/>
          <w:sz w:val="32"/>
          <w:szCs w:val="32"/>
        </w:rPr>
        <w:t xml:space="preserve"> - Варианта (значение признака).</w:t>
      </w:r>
    </w:p>
    <w:p w:rsidR="00E83199" w:rsidRPr="00C20730" w:rsidRDefault="000C0DE8" w:rsidP="006279B9">
      <w:pPr>
        <w:pStyle w:val="Compact"/>
        <w:numPr>
          <w:ilvl w:val="0"/>
          <w:numId w:val="1"/>
        </w:numPr>
        <w:spacing w:before="0" w:after="0" w:line="251" w:lineRule="auto"/>
        <w:rPr>
          <w:rFonts w:ascii="Times New Roman" w:hAnsi="Times New Roman"/>
          <w:sz w:val="32"/>
          <w:szCs w:val="32"/>
        </w:rPr>
      </w:pPr>
      <m:oMath>
        <m:r>
          <w:rPr>
            <w:rFonts w:ascii="Cambria Math" w:hAnsi="Cambria Math"/>
            <w:sz w:val="32"/>
            <w:szCs w:val="32"/>
          </w:rPr>
          <m:t>P</m:t>
        </m:r>
      </m:oMath>
      <w:r w:rsidR="00E83199" w:rsidRPr="00C20730">
        <w:rPr>
          <w:rFonts w:ascii="Times New Roman" w:hAnsi="Times New Roman"/>
          <w:sz w:val="32"/>
          <w:szCs w:val="32"/>
        </w:rPr>
        <w:t xml:space="preserve"> - Частота варианты.</w:t>
      </w:r>
    </w:p>
    <w:p w:rsidR="00E83199"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n</m:t>
        </m:r>
      </m:oMath>
      <w:r w:rsidR="00E83199" w:rsidRPr="00C20730">
        <w:rPr>
          <w:rFonts w:ascii="Times New Roman" w:hAnsi="Times New Roman"/>
          <w:sz w:val="32"/>
          <w:szCs w:val="32"/>
          <w:lang w:val="ru-RU"/>
        </w:rPr>
        <w:t xml:space="preserve"> - Общее количество наблюдений (сумма всех частот).</w:t>
      </w:r>
    </w:p>
    <w:p w:rsidR="00E83199"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M</m:t>
        </m:r>
      </m:oMath>
      <w:r w:rsidR="00E83199" w:rsidRPr="00C20730">
        <w:rPr>
          <w:rFonts w:ascii="Times New Roman" w:hAnsi="Times New Roman"/>
          <w:sz w:val="32"/>
          <w:szCs w:val="32"/>
          <w:lang w:val="ru-RU"/>
        </w:rPr>
        <w:t xml:space="preserve"> - Среднее арифметическое (математическое ожидание) распределения.</w:t>
      </w:r>
    </w:p>
    <w:p w:rsidR="00E83199" w:rsidRPr="00C20730" w:rsidRDefault="000C0DE8" w:rsidP="006279B9">
      <w:pPr>
        <w:pStyle w:val="Compact"/>
        <w:numPr>
          <w:ilvl w:val="0"/>
          <w:numId w:val="1"/>
        </w:numPr>
        <w:spacing w:before="0" w:after="0" w:line="251" w:lineRule="auto"/>
        <w:rPr>
          <w:rFonts w:ascii="Times New Roman" w:hAnsi="Times New Roman"/>
          <w:sz w:val="32"/>
          <w:szCs w:val="32"/>
        </w:rPr>
      </w:pPr>
      <m:oMath>
        <m:r>
          <w:rPr>
            <w:rFonts w:ascii="Cambria Math" w:hAnsi="Cambria Math"/>
            <w:sz w:val="32"/>
            <w:szCs w:val="32"/>
          </w:rPr>
          <m:t>σ</m:t>
        </m:r>
      </m:oMath>
      <w:r w:rsidR="00E83199" w:rsidRPr="00C20730">
        <w:rPr>
          <w:rFonts w:ascii="Times New Roman" w:hAnsi="Times New Roman"/>
          <w:sz w:val="32"/>
          <w:szCs w:val="32"/>
        </w:rPr>
        <w:t xml:space="preserve"> - Стандартное отклонение распределения.</w:t>
      </w:r>
    </w:p>
    <w:p w:rsidR="00E83199"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x</m:t>
        </m:r>
      </m:oMath>
      <w:r w:rsidR="00E83199" w:rsidRPr="00C20730">
        <w:rPr>
          <w:rFonts w:ascii="Times New Roman" w:hAnsi="Times New Roman"/>
          <w:sz w:val="32"/>
          <w:szCs w:val="32"/>
          <w:lang w:val="ru-RU"/>
        </w:rPr>
        <w:t xml:space="preserve"> - Нормированное отклонение варианты от среднего, </w:t>
      </w:r>
      <m:oMath>
        <m:r>
          <w:rPr>
            <w:rFonts w:ascii="Cambria Math" w:hAnsi="Cambria Math"/>
            <w:sz w:val="32"/>
            <w:szCs w:val="32"/>
          </w:rPr>
          <m:t>x</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V</m:t>
            </m:r>
            <m:r>
              <w:rPr>
                <w:rFonts w:ascii="Cambria Math" w:hAnsi="Cambria Math"/>
                <w:sz w:val="32"/>
                <w:szCs w:val="32"/>
                <w:lang w:val="ru-RU"/>
              </w:rPr>
              <m:t>-</m:t>
            </m:r>
            <m:r>
              <w:rPr>
                <w:rFonts w:ascii="Cambria Math" w:hAnsi="Cambria Math"/>
                <w:sz w:val="32"/>
                <w:szCs w:val="32"/>
              </w:rPr>
              <m:t>M</m:t>
            </m:r>
          </m:num>
          <m:den>
            <m:r>
              <w:rPr>
                <w:rFonts w:ascii="Cambria Math" w:hAnsi="Cambria Math"/>
                <w:sz w:val="32"/>
                <w:szCs w:val="32"/>
              </w:rPr>
              <m:t>σ</m:t>
            </m:r>
          </m:den>
        </m:f>
      </m:oMath>
      <w:r w:rsidR="00E83199" w:rsidRPr="00C20730">
        <w:rPr>
          <w:rFonts w:ascii="Times New Roman" w:hAnsi="Times New Roman"/>
          <w:sz w:val="32"/>
          <w:szCs w:val="32"/>
          <w:lang w:val="ru-RU"/>
        </w:rPr>
        <w:t>.</w:t>
      </w:r>
    </w:p>
    <w:p w:rsidR="00E83199"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f</m:t>
        </m:r>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oMath>
      <w:r w:rsidR="00E83199" w:rsidRPr="00C20730">
        <w:rPr>
          <w:rFonts w:ascii="Times New Roman" w:hAnsi="Times New Roman"/>
          <w:sz w:val="32"/>
          <w:szCs w:val="32"/>
          <w:lang w:val="ru-RU"/>
        </w:rPr>
        <w:t xml:space="preserve"> - Функция плотности нормального распределения для нормированной варианты </w:t>
      </w:r>
      <m:oMath>
        <m:r>
          <w:rPr>
            <w:rFonts w:ascii="Cambria Math" w:hAnsi="Cambria Math"/>
            <w:sz w:val="32"/>
            <w:szCs w:val="32"/>
          </w:rPr>
          <m:t>x</m:t>
        </m:r>
      </m:oMath>
      <w:r w:rsidR="00E83199" w:rsidRPr="00C20730">
        <w:rPr>
          <w:rFonts w:ascii="Times New Roman" w:hAnsi="Times New Roman"/>
          <w:sz w:val="32"/>
          <w:szCs w:val="32"/>
          <w:lang w:val="ru-RU"/>
        </w:rPr>
        <w:t>.</w:t>
      </w:r>
    </w:p>
    <w:p w:rsidR="00E83199"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H</m:t>
        </m:r>
        <m:r>
          <w:rPr>
            <w:rFonts w:ascii="Cambria Math" w:hAnsi="Cambria Math"/>
            <w:sz w:val="32"/>
            <w:szCs w:val="32"/>
            <w:lang w:val="ru-RU"/>
          </w:rPr>
          <m:t>)</m:t>
        </m:r>
      </m:oMath>
      <w:r w:rsidR="00E83199" w:rsidRPr="00C20730">
        <w:rPr>
          <w:rFonts w:ascii="Times New Roman" w:hAnsi="Times New Roman"/>
          <w:sz w:val="32"/>
          <w:szCs w:val="32"/>
          <w:lang w:val="ru-RU"/>
        </w:rPr>
        <w:t xml:space="preserve"> - Теоретическая частота, соответствующая нормальному распределению.</w:t>
      </w:r>
    </w:p>
    <w:p w:rsidR="00E83199"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oMath>
      <w:r w:rsidR="00E83199" w:rsidRPr="00C20730">
        <w:rPr>
          <w:rFonts w:ascii="Times New Roman" w:hAnsi="Times New Roman"/>
          <w:sz w:val="32"/>
          <w:szCs w:val="32"/>
          <w:lang w:val="ru-RU"/>
        </w:rPr>
        <w:t xml:space="preserve"> - Теоретическая частота, скорректированная на асимметрию.</w:t>
      </w:r>
    </w:p>
    <w:p w:rsidR="00E83199"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E</m:t>
        </m:r>
        <m:r>
          <w:rPr>
            <w:rFonts w:ascii="Cambria Math" w:hAnsi="Cambria Math"/>
            <w:sz w:val="32"/>
            <w:szCs w:val="32"/>
            <w:lang w:val="ru-RU"/>
          </w:rPr>
          <m:t>)</m:t>
        </m:r>
      </m:oMath>
      <w:r w:rsidR="00E83199" w:rsidRPr="00C20730">
        <w:rPr>
          <w:rFonts w:ascii="Times New Roman" w:hAnsi="Times New Roman"/>
          <w:sz w:val="32"/>
          <w:szCs w:val="32"/>
          <w:lang w:val="ru-RU"/>
        </w:rPr>
        <w:t xml:space="preserve"> - Теоретическая частота, скорректированная на эксцесс.</w:t>
      </w:r>
    </w:p>
    <w:p w:rsidR="00E83199" w:rsidRPr="00C20730" w:rsidRDefault="000C0DE8" w:rsidP="006279B9">
      <w:pPr>
        <w:pStyle w:val="Compact"/>
        <w:numPr>
          <w:ilvl w:val="0"/>
          <w:numId w:val="1"/>
        </w:numPr>
        <w:spacing w:before="0" w:after="0" w:line="251" w:lineRule="auto"/>
        <w:rPr>
          <w:rFonts w:ascii="Times New Roman" w:hAnsi="Times New Roman"/>
          <w:sz w:val="32"/>
          <w:szCs w:val="32"/>
        </w:rPr>
      </w:pPr>
      <m:oMath>
        <m:r>
          <w:rPr>
            <w:rFonts w:ascii="Cambria Math" w:hAnsi="Cambria Math"/>
            <w:sz w:val="32"/>
            <w:szCs w:val="32"/>
          </w:rPr>
          <m:t>A</m:t>
        </m:r>
      </m:oMath>
      <w:r w:rsidR="00E83199" w:rsidRPr="00C20730">
        <w:rPr>
          <w:rFonts w:ascii="Times New Roman" w:hAnsi="Times New Roman"/>
          <w:sz w:val="32"/>
          <w:szCs w:val="32"/>
        </w:rPr>
        <w:t xml:space="preserve"> - Коэффициент асимметрии.</w:t>
      </w:r>
    </w:p>
    <w:p w:rsidR="00E83199" w:rsidRPr="00C20730" w:rsidRDefault="000C0DE8" w:rsidP="006279B9">
      <w:pPr>
        <w:pStyle w:val="Compact"/>
        <w:numPr>
          <w:ilvl w:val="0"/>
          <w:numId w:val="1"/>
        </w:numPr>
        <w:spacing w:before="0" w:after="0" w:line="251" w:lineRule="auto"/>
        <w:rPr>
          <w:rFonts w:ascii="Times New Roman" w:hAnsi="Times New Roman"/>
          <w:sz w:val="32"/>
          <w:szCs w:val="32"/>
        </w:rPr>
      </w:pPr>
      <m:oMath>
        <m:r>
          <w:rPr>
            <w:rFonts w:ascii="Cambria Math" w:hAnsi="Cambria Math"/>
            <w:sz w:val="32"/>
            <w:szCs w:val="32"/>
          </w:rPr>
          <m:t>E</m:t>
        </m:r>
      </m:oMath>
      <w:r w:rsidR="00E83199" w:rsidRPr="00C20730">
        <w:rPr>
          <w:rFonts w:ascii="Times New Roman" w:hAnsi="Times New Roman"/>
          <w:sz w:val="32"/>
          <w:szCs w:val="32"/>
        </w:rPr>
        <w:t xml:space="preserve"> - Коэффициент эксцесса.</w:t>
      </w:r>
    </w:p>
    <w:p w:rsidR="00E83199"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A</m:t>
            </m:r>
          </m:sub>
        </m:sSub>
      </m:oMath>
      <w:r w:rsidR="00E83199" w:rsidRPr="00C20730">
        <w:rPr>
          <w:rFonts w:ascii="Times New Roman" w:hAnsi="Times New Roman"/>
          <w:sz w:val="32"/>
          <w:szCs w:val="32"/>
          <w:lang w:val="ru-RU"/>
        </w:rPr>
        <w:t xml:space="preserve"> - Стандартная ошибка коэффициента асимметрии.</w:t>
      </w:r>
    </w:p>
    <w:p w:rsidR="00E83199"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E</m:t>
            </m:r>
          </m:sub>
        </m:sSub>
      </m:oMath>
      <w:r w:rsidR="00E83199" w:rsidRPr="00C20730">
        <w:rPr>
          <w:rFonts w:ascii="Times New Roman" w:hAnsi="Times New Roman"/>
          <w:sz w:val="32"/>
          <w:szCs w:val="32"/>
          <w:lang w:val="ru-RU"/>
        </w:rPr>
        <w:t xml:space="preserve"> - Стандартная ошибка коэффициента эксцесса.</w:t>
      </w:r>
    </w:p>
    <w:p w:rsidR="00E83199"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k</m:t>
        </m:r>
      </m:oMath>
      <w:r w:rsidR="00E83199" w:rsidRPr="00C20730">
        <w:rPr>
          <w:rFonts w:ascii="Times New Roman" w:hAnsi="Times New Roman"/>
          <w:sz w:val="32"/>
          <w:szCs w:val="32"/>
          <w:lang w:val="ru-RU"/>
        </w:rPr>
        <w:t xml:space="preserve"> - Коэффициент, используемый в формуле </w:t>
      </w:r>
      <w:proofErr w:type="gramStart"/>
      <w:r w:rsidR="00E83199" w:rsidRPr="00C20730">
        <w:rPr>
          <w:rFonts w:ascii="Times New Roman" w:hAnsi="Times New Roman"/>
          <w:sz w:val="32"/>
          <w:szCs w:val="32"/>
          <w:lang w:val="ru-RU"/>
        </w:rPr>
        <w:t>для</w:t>
      </w:r>
      <w:proofErr w:type="gramEnd"/>
      <w:r w:rsidR="00E83199" w:rsidRPr="00C20730">
        <w:rPr>
          <w:rFonts w:ascii="Times New Roman" w:hAnsi="Times New Roman"/>
          <w:sz w:val="32"/>
          <w:szCs w:val="32"/>
          <w:lang w:val="ru-RU"/>
        </w:rPr>
        <w:t xml:space="preserve"> </w:t>
      </w:r>
      <m:oMath>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H</m:t>
        </m:r>
        <m:r>
          <w:rPr>
            <w:rFonts w:ascii="Cambria Math" w:hAnsi="Cambria Math"/>
            <w:sz w:val="32"/>
            <w:szCs w:val="32"/>
            <w:lang w:val="ru-RU"/>
          </w:rPr>
          <m:t>)</m:t>
        </m:r>
      </m:oMath>
      <w:r w:rsidR="00E83199" w:rsidRPr="00C20730">
        <w:rPr>
          <w:rFonts w:ascii="Times New Roman" w:hAnsi="Times New Roman"/>
          <w:sz w:val="32"/>
          <w:szCs w:val="32"/>
          <w:lang w:val="ru-RU"/>
        </w:rPr>
        <w:t>, в данном случае, вероятно, равен 1.</w:t>
      </w:r>
    </w:p>
    <w:p w:rsidR="00E83199" w:rsidRPr="00C20730" w:rsidRDefault="00E83199" w:rsidP="006279B9">
      <w:pPr>
        <w:pStyle w:val="Compact"/>
        <w:spacing w:before="0" w:after="0" w:line="251" w:lineRule="auto"/>
        <w:rPr>
          <w:rFonts w:ascii="Times New Roman" w:hAnsi="Times New Roman"/>
          <w:sz w:val="32"/>
          <w:szCs w:val="32"/>
          <w:lang w:val="ru-RU"/>
        </w:rPr>
      </w:pPr>
    </w:p>
    <w:p w:rsidR="00E83199" w:rsidRPr="00C20730" w:rsidRDefault="00E83199" w:rsidP="006279B9">
      <w:pPr>
        <w:pStyle w:val="2"/>
        <w:spacing w:before="0" w:line="251" w:lineRule="auto"/>
        <w:rPr>
          <w:rFonts w:ascii="Times New Roman" w:hAnsi="Times New Roman"/>
          <w:color w:val="auto"/>
          <w:sz w:val="32"/>
          <w:szCs w:val="32"/>
          <w:lang w:val="ru-RU"/>
        </w:rPr>
      </w:pPr>
      <w:bookmarkStart w:id="1154" w:name="_Toc204261564"/>
      <w:bookmarkStart w:id="1155" w:name="_Toc204263187"/>
      <w:bookmarkStart w:id="1156" w:name="_Toc204263383"/>
      <w:bookmarkStart w:id="1157" w:name="_Toc205187071"/>
      <w:r w:rsidRPr="00C20730">
        <w:rPr>
          <w:rFonts w:ascii="Times New Roman" w:hAnsi="Times New Roman"/>
          <w:color w:val="auto"/>
          <w:sz w:val="32"/>
          <w:szCs w:val="32"/>
          <w:lang w:val="ru-RU"/>
        </w:rPr>
        <w:lastRenderedPageBreak/>
        <w:t>3. Текстовое описание математических формул</w:t>
      </w:r>
      <w:bookmarkEnd w:id="1154"/>
      <w:bookmarkEnd w:id="1155"/>
      <w:bookmarkEnd w:id="1156"/>
      <w:bookmarkEnd w:id="1157"/>
    </w:p>
    <w:p w:rsidR="00E83199" w:rsidRPr="00C20730" w:rsidRDefault="00E83199" w:rsidP="006279B9">
      <w:pPr>
        <w:pStyle w:val="3"/>
        <w:spacing w:before="0" w:line="251" w:lineRule="auto"/>
        <w:rPr>
          <w:rFonts w:ascii="Times New Roman" w:hAnsi="Times New Roman"/>
          <w:color w:val="auto"/>
          <w:sz w:val="32"/>
          <w:szCs w:val="32"/>
          <w:lang w:val="ru-RU"/>
        </w:rPr>
      </w:pPr>
      <w:bookmarkStart w:id="1158" w:name="формулы-для-теоретических-частот"/>
      <w:bookmarkStart w:id="1159" w:name="_Toc204261565"/>
      <w:bookmarkStart w:id="1160" w:name="_Toc204263188"/>
      <w:r w:rsidRPr="00C20730">
        <w:rPr>
          <w:rFonts w:ascii="Times New Roman" w:hAnsi="Times New Roman"/>
          <w:color w:val="auto"/>
          <w:sz w:val="32"/>
          <w:szCs w:val="32"/>
          <w:lang w:val="ru-RU"/>
        </w:rPr>
        <w:t>Формулы для теоретических частот:</w:t>
      </w:r>
      <w:bookmarkEnd w:id="1158"/>
      <w:bookmarkEnd w:id="1159"/>
      <w:bookmarkEnd w:id="1160"/>
    </w:p>
    <w:p w:rsidR="00E83199" w:rsidRPr="00C20730" w:rsidRDefault="00E83199" w:rsidP="006279B9">
      <w:pPr>
        <w:numPr>
          <w:ilvl w:val="0"/>
          <w:numId w:val="245"/>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Теоретическая частота, скорректированная на асимметрию</w:t>
      </w:r>
      <w:proofErr w:type="gramStart"/>
      <w:r w:rsidRPr="00C20730">
        <w:rPr>
          <w:rFonts w:ascii="Times New Roman" w:hAnsi="Times New Roman"/>
          <w:b/>
          <w:sz w:val="32"/>
          <w:szCs w:val="32"/>
          <w:lang w:val="ru-RU"/>
        </w:rPr>
        <w:t xml:space="preserve"> (</w:t>
      </w:r>
      <m:oMath>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oMath>
      <w:r w:rsidRPr="00C20730">
        <w:rPr>
          <w:rFonts w:ascii="Times New Roman" w:hAnsi="Times New Roman"/>
          <w:b/>
          <w:sz w:val="32"/>
          <w:szCs w:val="32"/>
          <w:lang w:val="ru-RU"/>
        </w:rPr>
        <w:t>):</w:t>
      </w:r>
      <w:proofErr w:type="gramEnd"/>
    </w:p>
    <w:p w:rsidR="00E83199"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p'(A)=p'(H)</m:t>
          </m:r>
          <m:d>
            <m:dPr>
              <m:begChr m:val="["/>
              <m:endChr m:val="]"/>
              <m:ctrlPr>
                <w:rPr>
                  <w:rFonts w:ascii="Cambria Math" w:hAnsi="Cambria Math"/>
                  <w:sz w:val="32"/>
                  <w:szCs w:val="32"/>
                </w:rPr>
              </m:ctrlPr>
            </m:dPr>
            <m:e>
              <m:r>
                <w:rPr>
                  <w:rFonts w:ascii="Cambria Math" w:hAnsi="Cambria Math"/>
                  <w:sz w:val="32"/>
                  <w:szCs w:val="32"/>
                </w:rPr>
                <m:t>1+A</m:t>
              </m:r>
              <m:d>
                <m:dPr>
                  <m:ctrlPr>
                    <w:rPr>
                      <w:rFonts w:ascii="Cambria Math" w:hAnsi="Cambria Math"/>
                      <w:sz w:val="32"/>
                      <w:szCs w:val="32"/>
                    </w:rPr>
                  </m:ctrlPr>
                </m:dPr>
                <m:e>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3</m:t>
                      </m:r>
                    </m:sup>
                  </m:sSup>
                  <m:r>
                    <w:rPr>
                      <w:rFonts w:ascii="Cambria Math" w:hAnsi="Cambria Math"/>
                      <w:sz w:val="32"/>
                      <w:szCs w:val="32"/>
                    </w:rPr>
                    <m:t>-3x</m:t>
                  </m:r>
                </m:e>
              </m:d>
            </m:e>
          </m:d>
        </m:oMath>
      </m:oMathPara>
    </w:p>
    <w:p w:rsidR="00E83199" w:rsidRPr="00C20730" w:rsidRDefault="00E83199" w:rsidP="006279B9">
      <w:pPr>
        <w:numPr>
          <w:ilvl w:val="0"/>
          <w:numId w:val="245"/>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Теоретическая частота, скорректированная на эксцесс</w:t>
      </w:r>
      <w:proofErr w:type="gramStart"/>
      <w:r w:rsidRPr="00C20730">
        <w:rPr>
          <w:rFonts w:ascii="Times New Roman" w:hAnsi="Times New Roman"/>
          <w:b/>
          <w:sz w:val="32"/>
          <w:szCs w:val="32"/>
          <w:lang w:val="ru-RU"/>
        </w:rPr>
        <w:t xml:space="preserve"> (</w:t>
      </w:r>
      <m:oMath>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E</m:t>
        </m:r>
        <m:r>
          <w:rPr>
            <w:rFonts w:ascii="Cambria Math" w:hAnsi="Cambria Math"/>
            <w:sz w:val="32"/>
            <w:szCs w:val="32"/>
            <w:lang w:val="ru-RU"/>
          </w:rPr>
          <m:t>)</m:t>
        </m:r>
      </m:oMath>
      <w:r w:rsidRPr="00C20730">
        <w:rPr>
          <w:rFonts w:ascii="Times New Roman" w:hAnsi="Times New Roman"/>
          <w:b/>
          <w:sz w:val="32"/>
          <w:szCs w:val="32"/>
          <w:lang w:val="ru-RU"/>
        </w:rPr>
        <w:t>):</w:t>
      </w:r>
      <w:proofErr w:type="gramEnd"/>
    </w:p>
    <w:p w:rsidR="00E83199"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p'(E)=p'(H)</m:t>
          </m:r>
          <m:d>
            <m:dPr>
              <m:begChr m:val="["/>
              <m:endChr m:val="]"/>
              <m:ctrlPr>
                <w:rPr>
                  <w:rFonts w:ascii="Cambria Math" w:hAnsi="Cambria Math"/>
                  <w:sz w:val="32"/>
                  <w:szCs w:val="32"/>
                </w:rPr>
              </m:ctrlPr>
            </m:dPr>
            <m:e>
              <m:r>
                <w:rPr>
                  <w:rFonts w:ascii="Cambria Math" w:hAnsi="Cambria Math"/>
                  <w:sz w:val="32"/>
                  <w:szCs w:val="32"/>
                </w:rPr>
                <m:t>1+A</m:t>
              </m:r>
              <m:d>
                <m:dPr>
                  <m:ctrlPr>
                    <w:rPr>
                      <w:rFonts w:ascii="Cambria Math" w:hAnsi="Cambria Math"/>
                      <w:sz w:val="32"/>
                      <w:szCs w:val="32"/>
                    </w:rPr>
                  </m:ctrlPr>
                </m:dPr>
                <m:e>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3</m:t>
                      </m:r>
                    </m:sup>
                  </m:sSup>
                  <m:r>
                    <w:rPr>
                      <w:rFonts w:ascii="Cambria Math" w:hAnsi="Cambria Math"/>
                      <w:sz w:val="32"/>
                      <w:szCs w:val="32"/>
                    </w:rPr>
                    <m:t>-3x</m:t>
                  </m:r>
                </m:e>
              </m:d>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E</m:t>
                  </m:r>
                </m:num>
                <m:den>
                  <m:r>
                    <w:rPr>
                      <w:rFonts w:ascii="Cambria Math" w:hAnsi="Cambria Math"/>
                      <w:sz w:val="32"/>
                      <w:szCs w:val="32"/>
                    </w:rPr>
                    <m:t>24</m:t>
                  </m:r>
                </m:den>
              </m:f>
              <m:d>
                <m:dPr>
                  <m:ctrlPr>
                    <w:rPr>
                      <w:rFonts w:ascii="Cambria Math" w:hAnsi="Cambria Math"/>
                      <w:sz w:val="32"/>
                      <w:szCs w:val="32"/>
                    </w:rPr>
                  </m:ctrlPr>
                </m:dPr>
                <m:e>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4</m:t>
                      </m:r>
                    </m:sup>
                  </m:sSup>
                  <m:r>
                    <w:rPr>
                      <w:rFonts w:ascii="Cambria Math" w:hAnsi="Cambria Math"/>
                      <w:sz w:val="32"/>
                      <w:szCs w:val="32"/>
                    </w:rPr>
                    <m:t>-6</m:t>
                  </m:r>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rPr>
                        <m:t>2</m:t>
                      </m:r>
                    </m:sup>
                  </m:sSup>
                  <m:r>
                    <w:rPr>
                      <w:rFonts w:ascii="Cambria Math" w:hAnsi="Cambria Math"/>
                      <w:sz w:val="32"/>
                      <w:szCs w:val="32"/>
                    </w:rPr>
                    <m:t>+3</m:t>
                  </m:r>
                </m:e>
              </m:d>
            </m:e>
          </m:d>
        </m:oMath>
      </m:oMathPara>
    </w:p>
    <w:p w:rsidR="00E83199" w:rsidRPr="00C20730" w:rsidRDefault="00E83199" w:rsidP="006279B9">
      <w:pPr>
        <w:numPr>
          <w:ilvl w:val="0"/>
          <w:numId w:val="245"/>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Теоретическая частота нормального распределения</w:t>
      </w:r>
      <w:proofErr w:type="gramStart"/>
      <w:r w:rsidRPr="00C20730">
        <w:rPr>
          <w:rFonts w:ascii="Times New Roman" w:hAnsi="Times New Roman"/>
          <w:b/>
          <w:sz w:val="32"/>
          <w:szCs w:val="32"/>
          <w:lang w:val="ru-RU"/>
        </w:rPr>
        <w:t xml:space="preserve"> (</w:t>
      </w:r>
      <m:oMath>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H</m:t>
        </m:r>
        <m:r>
          <w:rPr>
            <w:rFonts w:ascii="Cambria Math" w:hAnsi="Cambria Math"/>
            <w:sz w:val="32"/>
            <w:szCs w:val="32"/>
            <w:lang w:val="ru-RU"/>
          </w:rPr>
          <m:t>)</m:t>
        </m:r>
      </m:oMath>
      <w:r w:rsidRPr="00C20730">
        <w:rPr>
          <w:rFonts w:ascii="Times New Roman" w:hAnsi="Times New Roman"/>
          <w:b/>
          <w:sz w:val="32"/>
          <w:szCs w:val="32"/>
          <w:lang w:val="ru-RU"/>
        </w:rPr>
        <w:t>):</w:t>
      </w:r>
      <w:proofErr w:type="gramEnd"/>
    </w:p>
    <w:p w:rsidR="00E83199"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p'(H)=</m:t>
          </m:r>
          <m:f>
            <m:fPr>
              <m:ctrlPr>
                <w:rPr>
                  <w:rFonts w:ascii="Cambria Math" w:hAnsi="Cambria Math"/>
                  <w:sz w:val="32"/>
                  <w:szCs w:val="32"/>
                </w:rPr>
              </m:ctrlPr>
            </m:fPr>
            <m:num>
              <m:r>
                <w:rPr>
                  <w:rFonts w:ascii="Cambria Math" w:hAnsi="Cambria Math"/>
                  <w:sz w:val="32"/>
                  <w:szCs w:val="32"/>
                </w:rPr>
                <m:t>n⋅k⋅f(x)</m:t>
              </m:r>
            </m:num>
            <m:den>
              <m:r>
                <w:rPr>
                  <w:rFonts w:ascii="Cambria Math" w:hAnsi="Cambria Math"/>
                  <w:sz w:val="32"/>
                  <w:szCs w:val="32"/>
                </w:rPr>
                <m:t>σ</m:t>
              </m:r>
            </m:den>
          </m:f>
        </m:oMath>
      </m:oMathPara>
    </w:p>
    <w:p w:rsidR="00E83199" w:rsidRPr="00C20730" w:rsidRDefault="00E83199" w:rsidP="006279B9">
      <w:pPr>
        <w:numPr>
          <w:ilvl w:val="0"/>
          <w:numId w:val="245"/>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Где </w:t>
      </w:r>
      <m:oMath>
        <m:r>
          <w:rPr>
            <w:rFonts w:ascii="Cambria Math" w:hAnsi="Cambria Math"/>
            <w:sz w:val="32"/>
            <w:szCs w:val="32"/>
          </w:rPr>
          <m:t>k</m:t>
        </m:r>
      </m:oMath>
      <w:r w:rsidRPr="00C20730">
        <w:rPr>
          <w:rFonts w:ascii="Times New Roman" w:hAnsi="Times New Roman"/>
          <w:sz w:val="32"/>
          <w:szCs w:val="32"/>
          <w:lang w:val="ru-RU"/>
        </w:rPr>
        <w:t xml:space="preserve"> - коэффициент, в данном случае </w:t>
      </w:r>
      <m:oMath>
        <m:r>
          <w:rPr>
            <w:rFonts w:ascii="Cambria Math" w:hAnsi="Cambria Math"/>
            <w:sz w:val="32"/>
            <w:szCs w:val="32"/>
          </w:rPr>
          <m:t>k</m:t>
        </m:r>
        <m:r>
          <w:rPr>
            <w:rFonts w:ascii="Cambria Math" w:hAnsi="Cambria Math"/>
            <w:sz w:val="32"/>
            <w:szCs w:val="32"/>
            <w:lang w:val="ru-RU"/>
          </w:rPr>
          <m:t>=1</m:t>
        </m:r>
      </m:oMath>
      <w:r w:rsidRPr="00C20730">
        <w:rPr>
          <w:rFonts w:ascii="Times New Roman" w:hAnsi="Times New Roman"/>
          <w:sz w:val="32"/>
          <w:szCs w:val="32"/>
          <w:lang w:val="ru-RU"/>
        </w:rPr>
        <w:t>.</w:t>
      </w:r>
    </w:p>
    <w:p w:rsidR="00E83199" w:rsidRPr="00C20730" w:rsidRDefault="00E83199" w:rsidP="006279B9">
      <w:pPr>
        <w:spacing w:after="0" w:line="251" w:lineRule="auto"/>
        <w:rPr>
          <w:rFonts w:ascii="Times New Roman" w:hAnsi="Times New Roman"/>
          <w:sz w:val="32"/>
          <w:szCs w:val="32"/>
          <w:lang w:val="ru-RU"/>
        </w:rPr>
      </w:pPr>
    </w:p>
    <w:p w:rsidR="00E83199" w:rsidRPr="00C20730" w:rsidRDefault="00E83199" w:rsidP="006279B9">
      <w:pPr>
        <w:pStyle w:val="3"/>
        <w:spacing w:before="0" w:line="251" w:lineRule="auto"/>
        <w:rPr>
          <w:rFonts w:ascii="Times New Roman" w:hAnsi="Times New Roman"/>
          <w:color w:val="auto"/>
          <w:sz w:val="32"/>
          <w:szCs w:val="32"/>
        </w:rPr>
      </w:pPr>
      <w:bookmarkStart w:id="1161" w:name="формулы-для-статистических-показателей"/>
      <w:bookmarkStart w:id="1162" w:name="_Toc204261566"/>
      <w:bookmarkStart w:id="1163" w:name="_Toc204263189"/>
      <w:r w:rsidRPr="00C20730">
        <w:rPr>
          <w:rFonts w:ascii="Times New Roman" w:hAnsi="Times New Roman"/>
          <w:color w:val="auto"/>
          <w:sz w:val="32"/>
          <w:szCs w:val="32"/>
        </w:rPr>
        <w:t>Формулы для статистических показателей:</w:t>
      </w:r>
      <w:bookmarkEnd w:id="1161"/>
      <w:bookmarkEnd w:id="1162"/>
      <w:bookmarkEnd w:id="1163"/>
    </w:p>
    <w:p w:rsidR="00E83199" w:rsidRPr="00C20730" w:rsidRDefault="00E83199" w:rsidP="006279B9">
      <w:pPr>
        <w:numPr>
          <w:ilvl w:val="0"/>
          <w:numId w:val="245"/>
        </w:numPr>
        <w:spacing w:after="0" w:line="251" w:lineRule="auto"/>
        <w:rPr>
          <w:rFonts w:ascii="Times New Roman" w:hAnsi="Times New Roman"/>
          <w:sz w:val="32"/>
          <w:szCs w:val="32"/>
        </w:rPr>
      </w:pPr>
      <w:r w:rsidRPr="00C20730">
        <w:rPr>
          <w:rFonts w:ascii="Times New Roman" w:hAnsi="Times New Roman"/>
          <w:b/>
          <w:sz w:val="32"/>
          <w:szCs w:val="32"/>
        </w:rPr>
        <w:t>Нормированное отклонение (</w:t>
      </w:r>
      <m:oMath>
        <m:r>
          <w:rPr>
            <w:rFonts w:ascii="Cambria Math" w:hAnsi="Cambria Math"/>
            <w:sz w:val="32"/>
            <w:szCs w:val="32"/>
          </w:rPr>
          <m:t>x</m:t>
        </m:r>
      </m:oMath>
      <w:r w:rsidRPr="00C20730">
        <w:rPr>
          <w:rFonts w:ascii="Times New Roman" w:hAnsi="Times New Roman"/>
          <w:b/>
          <w:sz w:val="32"/>
          <w:szCs w:val="32"/>
        </w:rPr>
        <w:t>):</w:t>
      </w:r>
    </w:p>
    <w:p w:rsidR="00E83199"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x=</m:t>
          </m:r>
          <m:f>
            <m:fPr>
              <m:ctrlPr>
                <w:rPr>
                  <w:rFonts w:ascii="Cambria Math" w:hAnsi="Cambria Math"/>
                  <w:sz w:val="32"/>
                  <w:szCs w:val="32"/>
                </w:rPr>
              </m:ctrlPr>
            </m:fPr>
            <m:num>
              <m:r>
                <w:rPr>
                  <w:rFonts w:ascii="Cambria Math" w:hAnsi="Cambria Math"/>
                  <w:sz w:val="32"/>
                  <w:szCs w:val="32"/>
                </w:rPr>
                <m:t>V-M</m:t>
              </m:r>
            </m:num>
            <m:den>
              <m:r>
                <w:rPr>
                  <w:rFonts w:ascii="Cambria Math" w:hAnsi="Cambria Math"/>
                  <w:sz w:val="32"/>
                  <w:szCs w:val="32"/>
                </w:rPr>
                <m:t>σ</m:t>
              </m:r>
            </m:den>
          </m:f>
        </m:oMath>
      </m:oMathPara>
    </w:p>
    <w:p w:rsidR="00E83199" w:rsidRPr="00C20730" w:rsidRDefault="00E83199" w:rsidP="006279B9">
      <w:pPr>
        <w:numPr>
          <w:ilvl w:val="0"/>
          <w:numId w:val="245"/>
        </w:numPr>
        <w:spacing w:after="0" w:line="251" w:lineRule="auto"/>
        <w:rPr>
          <w:rFonts w:ascii="Times New Roman" w:hAnsi="Times New Roman"/>
          <w:sz w:val="32"/>
          <w:szCs w:val="32"/>
        </w:rPr>
      </w:pPr>
      <w:r w:rsidRPr="00C20730">
        <w:rPr>
          <w:rFonts w:ascii="Times New Roman" w:hAnsi="Times New Roman"/>
          <w:b/>
          <w:sz w:val="32"/>
          <w:szCs w:val="32"/>
        </w:rPr>
        <w:t>Среднее арифметическое (</w:t>
      </w:r>
      <m:oMath>
        <m:r>
          <w:rPr>
            <w:rFonts w:ascii="Cambria Math" w:hAnsi="Cambria Math"/>
            <w:sz w:val="32"/>
            <w:szCs w:val="32"/>
          </w:rPr>
          <m:t>M</m:t>
        </m:r>
      </m:oMath>
      <w:r w:rsidRPr="00C20730">
        <w:rPr>
          <w:rFonts w:ascii="Times New Roman" w:hAnsi="Times New Roman"/>
          <w:b/>
          <w:sz w:val="32"/>
          <w:szCs w:val="32"/>
        </w:rPr>
        <w:t>):</w:t>
      </w:r>
    </w:p>
    <w:p w:rsidR="00E83199"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M=</m:t>
          </m:r>
          <m:f>
            <m:fPr>
              <m:ctrlPr>
                <w:rPr>
                  <w:rFonts w:ascii="Cambria Math" w:hAnsi="Cambria Math"/>
                  <w:sz w:val="32"/>
                  <w:szCs w:val="32"/>
                </w:rPr>
              </m:ctrlPr>
            </m:fPr>
            <m:num>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i</m:t>
                      </m:r>
                    </m:sub>
                  </m:sSub>
                </m:e>
              </m:nary>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num>
            <m:den>
              <m:r>
                <w:rPr>
                  <w:rFonts w:ascii="Cambria Math" w:hAnsi="Cambria Math"/>
                  <w:sz w:val="32"/>
                  <w:szCs w:val="32"/>
                </w:rPr>
                <m:t>n</m:t>
              </m:r>
            </m:den>
          </m:f>
        </m:oMath>
      </m:oMathPara>
    </w:p>
    <w:p w:rsidR="00E83199" w:rsidRPr="00C20730" w:rsidRDefault="00E83199" w:rsidP="006279B9">
      <w:pPr>
        <w:numPr>
          <w:ilvl w:val="0"/>
          <w:numId w:val="245"/>
        </w:numPr>
        <w:spacing w:after="0" w:line="251" w:lineRule="auto"/>
        <w:rPr>
          <w:rFonts w:ascii="Times New Roman" w:hAnsi="Times New Roman"/>
          <w:sz w:val="32"/>
          <w:szCs w:val="32"/>
        </w:rPr>
      </w:pPr>
      <w:r w:rsidRPr="00C20730">
        <w:rPr>
          <w:rFonts w:ascii="Times New Roman" w:hAnsi="Times New Roman"/>
          <w:b/>
          <w:sz w:val="32"/>
          <w:szCs w:val="32"/>
        </w:rPr>
        <w:t>Стандартное отклонение (</w:t>
      </w:r>
      <m:oMath>
        <m:r>
          <w:rPr>
            <w:rFonts w:ascii="Cambria Math" w:hAnsi="Cambria Math"/>
            <w:sz w:val="32"/>
            <w:szCs w:val="32"/>
          </w:rPr>
          <m:t>σ</m:t>
        </m:r>
      </m:oMath>
      <w:r w:rsidRPr="00C20730">
        <w:rPr>
          <w:rFonts w:ascii="Times New Roman" w:hAnsi="Times New Roman"/>
          <w:b/>
          <w:sz w:val="32"/>
          <w:szCs w:val="32"/>
        </w:rPr>
        <w:t>):</w:t>
      </w:r>
    </w:p>
    <w:p w:rsidR="00E83199"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f>
                <m:fPr>
                  <m:ctrlPr>
                    <w:rPr>
                      <w:rFonts w:ascii="Cambria Math" w:hAnsi="Cambria Math"/>
                      <w:sz w:val="32"/>
                      <w:szCs w:val="32"/>
                    </w:rPr>
                  </m:ctrlPr>
                </m:fPr>
                <m:num>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i</m:t>
                          </m:r>
                        </m:sub>
                      </m:sSub>
                    </m:e>
                  </m:nary>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r>
                    <w:rPr>
                      <w:rFonts w:ascii="Cambria Math" w:hAnsi="Cambria Math"/>
                      <w:sz w:val="32"/>
                      <w:szCs w:val="32"/>
                    </w:rPr>
                    <m:t>-M</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n-1</m:t>
                  </m:r>
                </m:den>
              </m:f>
            </m:e>
          </m:rad>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i</m:t>
                          </m:r>
                        </m:sub>
                      </m:sSub>
                    </m:e>
                  </m:nary>
                  <m:sSubSup>
                    <m:sSubSupPr>
                      <m:ctrlPr>
                        <w:rPr>
                          <w:rFonts w:ascii="Cambria Math" w:hAnsi="Cambria Math"/>
                          <w:sz w:val="32"/>
                          <w:szCs w:val="32"/>
                        </w:rPr>
                      </m:ctrlPr>
                    </m:sSubSupPr>
                    <m:e>
                      <m:r>
                        <w:rPr>
                          <w:rFonts w:ascii="Cambria Math" w:hAnsi="Cambria Math"/>
                          <w:sz w:val="32"/>
                          <w:szCs w:val="32"/>
                        </w:rPr>
                        <m:t>D</m:t>
                      </m:r>
                    </m:e>
                    <m:sub>
                      <m:r>
                        <w:rPr>
                          <w:rFonts w:ascii="Cambria Math" w:hAnsi="Cambria Math"/>
                          <w:sz w:val="32"/>
                          <w:szCs w:val="32"/>
                        </w:rPr>
                        <m:t>i</m:t>
                      </m:r>
                    </m:sub>
                    <m:sup>
                      <m:r>
                        <w:rPr>
                          <w:rFonts w:ascii="Cambria Math" w:hAnsi="Cambria Math"/>
                          <w:sz w:val="32"/>
                          <w:szCs w:val="32"/>
                        </w:rPr>
                        <m:t>2</m:t>
                      </m:r>
                    </m:sup>
                  </m:sSubSup>
                </m:num>
                <m:den>
                  <m:r>
                    <w:rPr>
                      <w:rFonts w:ascii="Cambria Math" w:hAnsi="Cambria Math"/>
                      <w:sz w:val="32"/>
                      <w:szCs w:val="32"/>
                    </w:rPr>
                    <m:t>n-1</m:t>
                  </m:r>
                </m:den>
              </m:f>
            </m:e>
          </m:rad>
        </m:oMath>
      </m:oMathPara>
    </w:p>
    <w:p w:rsidR="00E83199" w:rsidRPr="00C20730" w:rsidRDefault="00E83199" w:rsidP="006279B9">
      <w:pPr>
        <w:numPr>
          <w:ilvl w:val="0"/>
          <w:numId w:val="245"/>
        </w:numPr>
        <w:spacing w:after="0" w:line="251" w:lineRule="auto"/>
        <w:rPr>
          <w:rFonts w:ascii="Times New Roman" w:hAnsi="Times New Roman"/>
          <w:sz w:val="32"/>
          <w:szCs w:val="32"/>
        </w:rPr>
      </w:pPr>
      <w:proofErr w:type="gramStart"/>
      <w:r w:rsidRPr="00C20730">
        <w:rPr>
          <w:rFonts w:ascii="Times New Roman" w:hAnsi="Times New Roman"/>
          <w:sz w:val="32"/>
          <w:szCs w:val="32"/>
        </w:rPr>
        <w:t xml:space="preserve">Где </w:t>
      </w:r>
      <w:proofErr w:type="gramEnd"/>
      <m:oMath>
        <m:sSub>
          <m:sSubPr>
            <m:ctrlPr>
              <w:rPr>
                <w:rFonts w:ascii="Cambria Math" w:hAnsi="Cambria Math"/>
                <w:sz w:val="32"/>
                <w:szCs w:val="32"/>
              </w:rPr>
            </m:ctrlPr>
          </m:sSubPr>
          <m:e>
            <m:r>
              <w:rPr>
                <w:rFonts w:ascii="Cambria Math" w:hAnsi="Cambria Math"/>
                <w:sz w:val="32"/>
                <w:szCs w:val="32"/>
              </w:rPr>
              <m:t>D</m:t>
            </m:r>
          </m:e>
          <m:sub>
            <m:r>
              <w:rPr>
                <w:rFonts w:ascii="Cambria Math" w:hAnsi="Cambria Math"/>
                <w:sz w:val="32"/>
                <w:szCs w:val="32"/>
              </w:rPr>
              <m:t>i</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r>
          <w:rPr>
            <w:rFonts w:ascii="Cambria Math" w:hAnsi="Cambria Math"/>
            <w:sz w:val="32"/>
            <w:szCs w:val="32"/>
          </w:rPr>
          <m:t>-M</m:t>
        </m:r>
      </m:oMath>
      <w:r w:rsidRPr="00C20730">
        <w:rPr>
          <w:rFonts w:ascii="Times New Roman" w:hAnsi="Times New Roman"/>
          <w:sz w:val="32"/>
          <w:szCs w:val="32"/>
        </w:rPr>
        <w:t>.</w:t>
      </w:r>
    </w:p>
    <w:p w:rsidR="00E83199" w:rsidRPr="00C20730" w:rsidRDefault="00E83199" w:rsidP="006279B9">
      <w:pPr>
        <w:numPr>
          <w:ilvl w:val="0"/>
          <w:numId w:val="245"/>
        </w:numPr>
        <w:spacing w:after="0" w:line="251" w:lineRule="auto"/>
        <w:rPr>
          <w:rFonts w:ascii="Times New Roman" w:hAnsi="Times New Roman"/>
          <w:sz w:val="32"/>
          <w:szCs w:val="32"/>
        </w:rPr>
      </w:pPr>
      <w:r w:rsidRPr="00C20730">
        <w:rPr>
          <w:rFonts w:ascii="Times New Roman" w:hAnsi="Times New Roman"/>
          <w:b/>
          <w:sz w:val="32"/>
          <w:szCs w:val="32"/>
        </w:rPr>
        <w:t>Коэффициент асимметрии (</w:t>
      </w:r>
      <m:oMath>
        <m:r>
          <w:rPr>
            <w:rFonts w:ascii="Cambria Math" w:hAnsi="Cambria Math"/>
            <w:sz w:val="32"/>
            <w:szCs w:val="32"/>
          </w:rPr>
          <m:t>A</m:t>
        </m:r>
      </m:oMath>
      <w:r w:rsidRPr="00C20730">
        <w:rPr>
          <w:rFonts w:ascii="Times New Roman" w:hAnsi="Times New Roman"/>
          <w:b/>
          <w:sz w:val="32"/>
          <w:szCs w:val="32"/>
        </w:rPr>
        <w:t>):</w:t>
      </w:r>
    </w:p>
    <w:p w:rsidR="00E83199"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A=</m:t>
          </m:r>
          <m:f>
            <m:fPr>
              <m:ctrlPr>
                <w:rPr>
                  <w:rFonts w:ascii="Cambria Math" w:hAnsi="Cambria Math"/>
                  <w:sz w:val="32"/>
                  <w:szCs w:val="32"/>
                </w:rPr>
              </m:ctrlPr>
            </m:fPr>
            <m:num>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i</m:t>
                      </m:r>
                    </m:sub>
                  </m:sSub>
                </m:e>
              </m:nary>
              <m:sSubSup>
                <m:sSubSupPr>
                  <m:ctrlPr>
                    <w:rPr>
                      <w:rFonts w:ascii="Cambria Math" w:hAnsi="Cambria Math"/>
                      <w:sz w:val="32"/>
                      <w:szCs w:val="32"/>
                    </w:rPr>
                  </m:ctrlPr>
                </m:sSubSupPr>
                <m:e>
                  <m:r>
                    <w:rPr>
                      <w:rFonts w:ascii="Cambria Math" w:hAnsi="Cambria Math"/>
                      <w:sz w:val="32"/>
                      <w:szCs w:val="32"/>
                    </w:rPr>
                    <m:t>D</m:t>
                  </m:r>
                </m:e>
                <m:sub>
                  <m:r>
                    <w:rPr>
                      <w:rFonts w:ascii="Cambria Math" w:hAnsi="Cambria Math"/>
                      <w:sz w:val="32"/>
                      <w:szCs w:val="32"/>
                    </w:rPr>
                    <m:t>i</m:t>
                  </m:r>
                </m:sub>
                <m:sup>
                  <m:r>
                    <w:rPr>
                      <w:rFonts w:ascii="Cambria Math" w:hAnsi="Cambria Math"/>
                      <w:sz w:val="32"/>
                      <w:szCs w:val="32"/>
                    </w:rPr>
                    <m:t>3</m:t>
                  </m:r>
                </m:sup>
              </m:sSubSup>
            </m:num>
            <m:den>
              <m:r>
                <w:rPr>
                  <w:rFonts w:ascii="Cambria Math" w:hAnsi="Cambria Math"/>
                  <w:sz w:val="32"/>
                  <w:szCs w:val="32"/>
                </w:rPr>
                <m:t>n⋅</m:t>
              </m:r>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rPr>
                    <m:t>3</m:t>
                  </m:r>
                </m:sup>
              </m:sSup>
            </m:den>
          </m:f>
        </m:oMath>
      </m:oMathPara>
    </w:p>
    <w:p w:rsidR="00E83199" w:rsidRPr="00C20730" w:rsidRDefault="00E83199" w:rsidP="006279B9">
      <w:pPr>
        <w:numPr>
          <w:ilvl w:val="0"/>
          <w:numId w:val="245"/>
        </w:numPr>
        <w:spacing w:after="0" w:line="251" w:lineRule="auto"/>
        <w:rPr>
          <w:rFonts w:ascii="Times New Roman" w:hAnsi="Times New Roman"/>
          <w:sz w:val="32"/>
          <w:szCs w:val="32"/>
        </w:rPr>
      </w:pPr>
      <w:r w:rsidRPr="00C20730">
        <w:rPr>
          <w:rFonts w:ascii="Times New Roman" w:hAnsi="Times New Roman"/>
          <w:b/>
          <w:sz w:val="32"/>
          <w:szCs w:val="32"/>
        </w:rPr>
        <w:t>Коэффициент эксцесса (</w:t>
      </w:r>
      <m:oMath>
        <m:r>
          <w:rPr>
            <w:rFonts w:ascii="Cambria Math" w:hAnsi="Cambria Math"/>
            <w:sz w:val="32"/>
            <w:szCs w:val="32"/>
          </w:rPr>
          <m:t>E</m:t>
        </m:r>
      </m:oMath>
      <w:r w:rsidRPr="00C20730">
        <w:rPr>
          <w:rFonts w:ascii="Times New Roman" w:hAnsi="Times New Roman"/>
          <w:b/>
          <w:sz w:val="32"/>
          <w:szCs w:val="32"/>
        </w:rPr>
        <w:t>):</w:t>
      </w:r>
    </w:p>
    <w:p w:rsidR="00E83199"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E=</m:t>
          </m:r>
          <m:f>
            <m:fPr>
              <m:ctrlPr>
                <w:rPr>
                  <w:rFonts w:ascii="Cambria Math" w:hAnsi="Cambria Math"/>
                  <w:sz w:val="32"/>
                  <w:szCs w:val="32"/>
                </w:rPr>
              </m:ctrlPr>
            </m:fPr>
            <m:num>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N</m:t>
                  </m:r>
                </m:sup>
                <m:e>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i</m:t>
                      </m:r>
                    </m:sub>
                  </m:sSub>
                </m:e>
              </m:nary>
              <m:sSubSup>
                <m:sSubSupPr>
                  <m:ctrlPr>
                    <w:rPr>
                      <w:rFonts w:ascii="Cambria Math" w:hAnsi="Cambria Math"/>
                      <w:sz w:val="32"/>
                      <w:szCs w:val="32"/>
                    </w:rPr>
                  </m:ctrlPr>
                </m:sSubSupPr>
                <m:e>
                  <m:r>
                    <w:rPr>
                      <w:rFonts w:ascii="Cambria Math" w:hAnsi="Cambria Math"/>
                      <w:sz w:val="32"/>
                      <w:szCs w:val="32"/>
                    </w:rPr>
                    <m:t>D</m:t>
                  </m:r>
                </m:e>
                <m:sub>
                  <m:r>
                    <w:rPr>
                      <w:rFonts w:ascii="Cambria Math" w:hAnsi="Cambria Math"/>
                      <w:sz w:val="32"/>
                      <w:szCs w:val="32"/>
                    </w:rPr>
                    <m:t>i</m:t>
                  </m:r>
                </m:sub>
                <m:sup>
                  <m:r>
                    <w:rPr>
                      <w:rFonts w:ascii="Cambria Math" w:hAnsi="Cambria Math"/>
                      <w:sz w:val="32"/>
                      <w:szCs w:val="32"/>
                    </w:rPr>
                    <m:t>4</m:t>
                  </m:r>
                </m:sup>
              </m:sSubSup>
            </m:num>
            <m:den>
              <m:r>
                <w:rPr>
                  <w:rFonts w:ascii="Cambria Math" w:hAnsi="Cambria Math"/>
                  <w:sz w:val="32"/>
                  <w:szCs w:val="32"/>
                </w:rPr>
                <m:t>n⋅</m:t>
              </m:r>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rPr>
                    <m:t>4</m:t>
                  </m:r>
                </m:sup>
              </m:sSup>
            </m:den>
          </m:f>
          <m:r>
            <w:rPr>
              <w:rFonts w:ascii="Cambria Math" w:hAnsi="Cambria Math"/>
              <w:sz w:val="32"/>
              <w:szCs w:val="32"/>
            </w:rPr>
            <m:t>-3</m:t>
          </m:r>
        </m:oMath>
      </m:oMathPara>
    </w:p>
    <w:p w:rsidR="00E83199" w:rsidRPr="00C20730" w:rsidRDefault="00E83199" w:rsidP="006279B9">
      <w:pPr>
        <w:numPr>
          <w:ilvl w:val="0"/>
          <w:numId w:val="245"/>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Стандартная ошибка коэффициента асимметрии</w:t>
      </w:r>
      <w:proofErr w:type="gramStart"/>
      <w:r w:rsidRPr="00C20730">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A</m:t>
            </m:r>
          </m:sub>
        </m:sSub>
      </m:oMath>
      <w:r w:rsidRPr="00C20730">
        <w:rPr>
          <w:rFonts w:ascii="Times New Roman" w:hAnsi="Times New Roman"/>
          <w:b/>
          <w:sz w:val="32"/>
          <w:szCs w:val="32"/>
          <w:lang w:val="ru-RU"/>
        </w:rPr>
        <w:t>):</w:t>
      </w:r>
      <w:proofErr w:type="gramEnd"/>
    </w:p>
    <w:p w:rsidR="00E83199" w:rsidRPr="00C20730" w:rsidRDefault="000842A4" w:rsidP="006279B9">
      <w:pPr>
        <w:pStyle w:val="a0"/>
        <w:spacing w:before="0" w:after="0" w:line="251"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A</m:t>
              </m:r>
            </m:sub>
          </m:sSub>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6</m:t>
                  </m:r>
                </m:num>
                <m:den>
                  <m:r>
                    <w:rPr>
                      <w:rFonts w:ascii="Cambria Math" w:hAnsi="Cambria Math"/>
                      <w:sz w:val="32"/>
                      <w:szCs w:val="32"/>
                    </w:rPr>
                    <m:t>n</m:t>
                  </m:r>
                </m:den>
              </m:f>
            </m:e>
          </m:rad>
        </m:oMath>
      </m:oMathPara>
    </w:p>
    <w:p w:rsidR="00E83199" w:rsidRPr="00C20730" w:rsidRDefault="00E83199" w:rsidP="006279B9">
      <w:pPr>
        <w:numPr>
          <w:ilvl w:val="0"/>
          <w:numId w:val="245"/>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Стандартная ошибка коэффициента эксцесса</w:t>
      </w:r>
      <w:proofErr w:type="gramStart"/>
      <w:r w:rsidRPr="00C20730">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E</m:t>
            </m:r>
          </m:sub>
        </m:sSub>
      </m:oMath>
      <w:r w:rsidRPr="00C20730">
        <w:rPr>
          <w:rFonts w:ascii="Times New Roman" w:hAnsi="Times New Roman"/>
          <w:b/>
          <w:sz w:val="32"/>
          <w:szCs w:val="32"/>
          <w:lang w:val="ru-RU"/>
        </w:rPr>
        <w:t>):</w:t>
      </w:r>
      <w:proofErr w:type="gramEnd"/>
    </w:p>
    <w:p w:rsidR="00E83199" w:rsidRPr="00C20730" w:rsidRDefault="000842A4" w:rsidP="006279B9">
      <w:pPr>
        <w:pStyle w:val="a0"/>
        <w:spacing w:before="0" w:after="0" w:line="251" w:lineRule="auto"/>
        <w:rPr>
          <w:rFonts w:ascii="Times New Roman" w:eastAsia="Times New Roman" w:hAnsi="Times New Roman"/>
          <w:sz w:val="32"/>
          <w:szCs w:val="32"/>
          <w:lang w:val="ru-RU"/>
        </w:rPr>
      </w:pPr>
      <m:oMathPara>
        <m:oMathParaPr>
          <m:jc m:val="center"/>
        </m:oMathParaPr>
        <m:oMath>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E</m:t>
              </m:r>
            </m:sub>
          </m:sSub>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24</m:t>
                  </m:r>
                </m:num>
                <m:den>
                  <m:r>
                    <w:rPr>
                      <w:rFonts w:ascii="Cambria Math" w:hAnsi="Cambria Math"/>
                      <w:sz w:val="32"/>
                      <w:szCs w:val="32"/>
                    </w:rPr>
                    <m:t>n</m:t>
                  </m:r>
                </m:den>
              </m:f>
            </m:e>
          </m:rad>
        </m:oMath>
      </m:oMathPara>
    </w:p>
    <w:p w:rsidR="00E83199" w:rsidRPr="00C20730" w:rsidRDefault="00E83199" w:rsidP="006279B9">
      <w:pPr>
        <w:pStyle w:val="a0"/>
        <w:spacing w:before="0" w:after="0" w:line="251" w:lineRule="auto"/>
        <w:rPr>
          <w:rFonts w:ascii="Times New Roman" w:hAnsi="Times New Roman"/>
          <w:sz w:val="10"/>
          <w:szCs w:val="10"/>
          <w:lang w:val="ru-RU"/>
        </w:rPr>
      </w:pPr>
    </w:p>
    <w:p w:rsidR="00E83199" w:rsidRPr="00C20730" w:rsidRDefault="00E83199" w:rsidP="006279B9">
      <w:pPr>
        <w:pStyle w:val="2"/>
        <w:spacing w:before="0" w:line="251" w:lineRule="auto"/>
        <w:rPr>
          <w:rFonts w:ascii="Times New Roman" w:hAnsi="Times New Roman"/>
          <w:color w:val="auto"/>
          <w:sz w:val="32"/>
          <w:szCs w:val="32"/>
          <w:lang w:val="ru-RU"/>
        </w:rPr>
      </w:pPr>
      <w:bookmarkStart w:id="1164" w:name="_Toc204261567"/>
      <w:bookmarkStart w:id="1165" w:name="_Toc204263190"/>
      <w:bookmarkStart w:id="1166" w:name="_Toc204263384"/>
      <w:bookmarkStart w:id="1167" w:name="_Toc205187072"/>
      <w:r w:rsidRPr="00C20730">
        <w:rPr>
          <w:rFonts w:ascii="Times New Roman" w:hAnsi="Times New Roman"/>
          <w:color w:val="auto"/>
          <w:sz w:val="32"/>
          <w:szCs w:val="32"/>
          <w:lang w:val="ru-RU"/>
        </w:rPr>
        <w:t>4. Алгоритм расчетов в текстовом виде по шагам</w:t>
      </w:r>
      <w:bookmarkEnd w:id="1164"/>
      <w:bookmarkEnd w:id="1165"/>
      <w:bookmarkEnd w:id="1166"/>
      <w:bookmarkEnd w:id="1167"/>
    </w:p>
    <w:p w:rsidR="00E83199" w:rsidRPr="00C20730" w:rsidRDefault="00E83199" w:rsidP="006279B9">
      <w:pPr>
        <w:pStyle w:val="Compact"/>
        <w:numPr>
          <w:ilvl w:val="0"/>
          <w:numId w:val="240"/>
        </w:numPr>
        <w:spacing w:before="0" w:after="0" w:line="251" w:lineRule="auto"/>
        <w:rPr>
          <w:rFonts w:ascii="Times New Roman" w:hAnsi="Times New Roman"/>
          <w:sz w:val="32"/>
          <w:szCs w:val="32"/>
        </w:rPr>
      </w:pPr>
      <w:r w:rsidRPr="00C20730">
        <w:rPr>
          <w:rFonts w:ascii="Times New Roman" w:hAnsi="Times New Roman"/>
          <w:b/>
          <w:sz w:val="32"/>
          <w:szCs w:val="32"/>
        </w:rPr>
        <w:t>Сбор исходных данных:</w:t>
      </w:r>
    </w:p>
    <w:p w:rsidR="00E83199" w:rsidRPr="00C20730" w:rsidRDefault="00E83199"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Получить значения вариант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Pr="00C20730">
        <w:rPr>
          <w:rFonts w:ascii="Times New Roman" w:hAnsi="Times New Roman"/>
          <w:sz w:val="32"/>
          <w:szCs w:val="32"/>
          <w:lang w:val="ru-RU"/>
        </w:rPr>
        <w:t xml:space="preserve"> и их частот </w:t>
      </w:r>
      <m:oMath>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i</m:t>
            </m:r>
          </m:sub>
        </m:sSub>
      </m:oMath>
      <w:r w:rsidRPr="00C20730">
        <w:rPr>
          <w:rFonts w:ascii="Times New Roman" w:hAnsi="Times New Roman"/>
          <w:sz w:val="32"/>
          <w:szCs w:val="32"/>
          <w:lang w:val="ru-RU"/>
        </w:rPr>
        <w:t>.</w:t>
      </w:r>
    </w:p>
    <w:p w:rsidR="00E83199" w:rsidRPr="00C20730" w:rsidRDefault="00E83199"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Рассчитать общее количество наблюдений </w:t>
      </w:r>
      <m:oMath>
        <m:r>
          <w:rPr>
            <w:rFonts w:ascii="Cambria Math" w:hAnsi="Cambria Math"/>
            <w:sz w:val="32"/>
            <w:szCs w:val="32"/>
          </w:rPr>
          <m:t>n</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i</m:t>
            </m:r>
          </m:sub>
        </m:sSub>
      </m:oMath>
      <w:r w:rsidRPr="00C20730">
        <w:rPr>
          <w:rFonts w:ascii="Times New Roman" w:hAnsi="Times New Roman"/>
          <w:sz w:val="32"/>
          <w:szCs w:val="32"/>
          <w:lang w:val="ru-RU"/>
        </w:rPr>
        <w:t>.</w:t>
      </w:r>
    </w:p>
    <w:p w:rsidR="00E83199" w:rsidRPr="00C20730" w:rsidRDefault="00E83199" w:rsidP="006279B9">
      <w:pPr>
        <w:pStyle w:val="Compact"/>
        <w:numPr>
          <w:ilvl w:val="0"/>
          <w:numId w:val="240"/>
        </w:numPr>
        <w:spacing w:before="0" w:after="0" w:line="251" w:lineRule="auto"/>
        <w:rPr>
          <w:rFonts w:ascii="Times New Roman" w:hAnsi="Times New Roman"/>
          <w:sz w:val="32"/>
          <w:szCs w:val="32"/>
        </w:rPr>
      </w:pPr>
      <w:r w:rsidRPr="00C20730">
        <w:rPr>
          <w:rFonts w:ascii="Times New Roman" w:hAnsi="Times New Roman"/>
          <w:b/>
          <w:sz w:val="32"/>
          <w:szCs w:val="32"/>
        </w:rPr>
        <w:t>Расчет среднего арифметического (</w:t>
      </w:r>
      <m:oMath>
        <m:r>
          <w:rPr>
            <w:rFonts w:ascii="Cambria Math" w:hAnsi="Cambria Math"/>
            <w:sz w:val="32"/>
            <w:szCs w:val="32"/>
          </w:rPr>
          <m:t>M</m:t>
        </m:r>
      </m:oMath>
      <w:r w:rsidRPr="00C20730">
        <w:rPr>
          <w:rFonts w:ascii="Times New Roman" w:hAnsi="Times New Roman"/>
          <w:b/>
          <w:sz w:val="32"/>
          <w:szCs w:val="32"/>
        </w:rPr>
        <w:t>):</w:t>
      </w:r>
    </w:p>
    <w:p w:rsidR="00E83199" w:rsidRPr="00C20730" w:rsidRDefault="00E83199"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Вычислить </w:t>
      </w:r>
      <m:oMath>
        <m:r>
          <w:rPr>
            <w:rFonts w:ascii="Cambria Math" w:hAnsi="Cambria Math"/>
            <w:sz w:val="32"/>
            <w:szCs w:val="32"/>
          </w:rPr>
          <m:t>M</m:t>
        </m:r>
      </m:oMath>
      <w:r w:rsidRPr="00C20730">
        <w:rPr>
          <w:rFonts w:ascii="Times New Roman" w:hAnsi="Times New Roman"/>
          <w:sz w:val="32"/>
          <w:szCs w:val="32"/>
          <w:lang w:val="ru-RU"/>
        </w:rPr>
        <w:t xml:space="preserve"> по формуле: </w:t>
      </w:r>
      <m:oMath>
        <m:r>
          <w:rPr>
            <w:rFonts w:ascii="Cambria Math" w:hAnsi="Cambria Math"/>
            <w:sz w:val="32"/>
            <w:szCs w:val="32"/>
          </w:rPr>
          <m:t>M</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i</m:t>
                </m:r>
              </m:sub>
            </m:sSub>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num>
          <m:den>
            <m:r>
              <w:rPr>
                <w:rFonts w:ascii="Cambria Math" w:hAnsi="Cambria Math"/>
                <w:sz w:val="32"/>
                <w:szCs w:val="32"/>
              </w:rPr>
              <m:t>n</m:t>
            </m:r>
          </m:den>
        </m:f>
      </m:oMath>
      <w:r w:rsidRPr="00C20730">
        <w:rPr>
          <w:rFonts w:ascii="Times New Roman" w:hAnsi="Times New Roman"/>
          <w:sz w:val="32"/>
          <w:szCs w:val="32"/>
          <w:lang w:val="ru-RU"/>
        </w:rPr>
        <w:t>.</w:t>
      </w:r>
    </w:p>
    <w:p w:rsidR="00E83199" w:rsidRPr="00C20730" w:rsidRDefault="00E83199" w:rsidP="006279B9">
      <w:pPr>
        <w:pStyle w:val="Compact"/>
        <w:numPr>
          <w:ilvl w:val="0"/>
          <w:numId w:val="240"/>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Расчет отклонений</w:t>
      </w:r>
      <w:proofErr w:type="gramStart"/>
      <w:r w:rsidRPr="00C20730">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D</m:t>
            </m:r>
          </m:e>
          <m:sub>
            <m:r>
              <w:rPr>
                <w:rFonts w:ascii="Cambria Math" w:hAnsi="Cambria Math"/>
                <w:sz w:val="32"/>
                <w:szCs w:val="32"/>
              </w:rPr>
              <m:t>i</m:t>
            </m:r>
          </m:sub>
        </m:sSub>
      </m:oMath>
      <w:r w:rsidRPr="00C20730">
        <w:rPr>
          <w:rFonts w:ascii="Times New Roman" w:hAnsi="Times New Roman"/>
          <w:b/>
          <w:sz w:val="32"/>
          <w:szCs w:val="32"/>
          <w:lang w:val="ru-RU"/>
        </w:rPr>
        <w:t xml:space="preserve">) </w:t>
      </w:r>
      <w:proofErr w:type="gramEnd"/>
      <w:r w:rsidRPr="00C20730">
        <w:rPr>
          <w:rFonts w:ascii="Times New Roman" w:hAnsi="Times New Roman"/>
          <w:b/>
          <w:sz w:val="32"/>
          <w:szCs w:val="32"/>
          <w:lang w:val="ru-RU"/>
        </w:rPr>
        <w:t>и их степеней:</w:t>
      </w:r>
    </w:p>
    <w:p w:rsidR="00E83199" w:rsidRPr="00C20730" w:rsidRDefault="00E83199"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Для каждой варианты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Pr="00C20730">
        <w:rPr>
          <w:rFonts w:ascii="Times New Roman" w:hAnsi="Times New Roman"/>
          <w:sz w:val="32"/>
          <w:szCs w:val="32"/>
          <w:lang w:val="ru-RU"/>
        </w:rPr>
        <w:t xml:space="preserve"> рассчитать отклонение </w:t>
      </w:r>
      <m:oMath>
        <m:sSub>
          <m:sSubPr>
            <m:ctrlPr>
              <w:rPr>
                <w:rFonts w:ascii="Cambria Math" w:hAnsi="Cambria Math"/>
                <w:sz w:val="32"/>
                <w:szCs w:val="32"/>
              </w:rPr>
            </m:ctrlPr>
          </m:sSubPr>
          <m:e>
            <m:r>
              <w:rPr>
                <w:rFonts w:ascii="Cambria Math" w:hAnsi="Cambria Math"/>
                <w:sz w:val="32"/>
                <w:szCs w:val="32"/>
              </w:rPr>
              <m:t>D</m:t>
            </m:r>
          </m:e>
          <m:sub>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r>
          <w:rPr>
            <w:rFonts w:ascii="Cambria Math" w:hAnsi="Cambria Math"/>
            <w:sz w:val="32"/>
            <w:szCs w:val="32"/>
            <w:lang w:val="ru-RU"/>
          </w:rPr>
          <m:t>-</m:t>
        </m:r>
        <m:r>
          <w:rPr>
            <w:rFonts w:ascii="Cambria Math" w:hAnsi="Cambria Math"/>
            <w:sz w:val="32"/>
            <w:szCs w:val="32"/>
          </w:rPr>
          <m:t>M</m:t>
        </m:r>
      </m:oMath>
      <w:r w:rsidRPr="00C20730">
        <w:rPr>
          <w:rFonts w:ascii="Times New Roman" w:hAnsi="Times New Roman"/>
          <w:sz w:val="32"/>
          <w:szCs w:val="32"/>
          <w:lang w:val="ru-RU"/>
        </w:rPr>
        <w:t>.</w:t>
      </w:r>
    </w:p>
    <w:p w:rsidR="00E83199" w:rsidRPr="00C20730" w:rsidRDefault="00E83199"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Рассчитать </w:t>
      </w:r>
      <m:oMath>
        <m:sSubSup>
          <m:sSubSupPr>
            <m:ctrlPr>
              <w:rPr>
                <w:rFonts w:ascii="Cambria Math" w:hAnsi="Cambria Math"/>
                <w:sz w:val="32"/>
                <w:szCs w:val="32"/>
              </w:rPr>
            </m:ctrlPr>
          </m:sSubSupPr>
          <m:e>
            <m:r>
              <w:rPr>
                <w:rFonts w:ascii="Cambria Math" w:hAnsi="Cambria Math"/>
                <w:sz w:val="32"/>
                <w:szCs w:val="32"/>
              </w:rPr>
              <m:t>D</m:t>
            </m:r>
          </m:e>
          <m:sub>
            <m:r>
              <w:rPr>
                <w:rFonts w:ascii="Cambria Math" w:hAnsi="Cambria Math"/>
                <w:sz w:val="32"/>
                <w:szCs w:val="32"/>
              </w:rPr>
              <m:t>i</m:t>
            </m:r>
          </m:sub>
          <m:sup>
            <m:r>
              <w:rPr>
                <w:rFonts w:ascii="Cambria Math" w:hAnsi="Cambria Math"/>
                <w:sz w:val="32"/>
                <w:szCs w:val="32"/>
                <w:lang w:val="ru-RU"/>
              </w:rPr>
              <m:t>2</m:t>
            </m:r>
          </m:sup>
        </m:sSubSup>
      </m:oMath>
      <w:r w:rsidRPr="00C20730">
        <w:rPr>
          <w:rFonts w:ascii="Times New Roman" w:hAnsi="Times New Roman"/>
          <w:sz w:val="32"/>
          <w:szCs w:val="32"/>
          <w:lang w:val="ru-RU"/>
        </w:rPr>
        <w:t xml:space="preserve">, </w:t>
      </w:r>
      <m:oMath>
        <m:sSubSup>
          <m:sSubSupPr>
            <m:ctrlPr>
              <w:rPr>
                <w:rFonts w:ascii="Cambria Math" w:hAnsi="Cambria Math"/>
                <w:sz w:val="32"/>
                <w:szCs w:val="32"/>
              </w:rPr>
            </m:ctrlPr>
          </m:sSubSupPr>
          <m:e>
            <m:r>
              <w:rPr>
                <w:rFonts w:ascii="Cambria Math" w:hAnsi="Cambria Math"/>
                <w:sz w:val="32"/>
                <w:szCs w:val="32"/>
              </w:rPr>
              <m:t>D</m:t>
            </m:r>
          </m:e>
          <m:sub>
            <m:r>
              <w:rPr>
                <w:rFonts w:ascii="Cambria Math" w:hAnsi="Cambria Math"/>
                <w:sz w:val="32"/>
                <w:szCs w:val="32"/>
              </w:rPr>
              <m:t>i</m:t>
            </m:r>
          </m:sub>
          <m:sup>
            <m:r>
              <w:rPr>
                <w:rFonts w:ascii="Cambria Math" w:hAnsi="Cambria Math"/>
                <w:sz w:val="32"/>
                <w:szCs w:val="32"/>
                <w:lang w:val="ru-RU"/>
              </w:rPr>
              <m:t>3</m:t>
            </m:r>
          </m:sup>
        </m:sSubSup>
      </m:oMath>
      <w:r w:rsidRPr="00C20730">
        <w:rPr>
          <w:rFonts w:ascii="Times New Roman" w:hAnsi="Times New Roman"/>
          <w:sz w:val="32"/>
          <w:szCs w:val="32"/>
          <w:lang w:val="ru-RU"/>
        </w:rPr>
        <w:t xml:space="preserve">, </w:t>
      </w:r>
      <m:oMath>
        <m:sSubSup>
          <m:sSubSupPr>
            <m:ctrlPr>
              <w:rPr>
                <w:rFonts w:ascii="Cambria Math" w:hAnsi="Cambria Math"/>
                <w:sz w:val="32"/>
                <w:szCs w:val="32"/>
              </w:rPr>
            </m:ctrlPr>
          </m:sSubSupPr>
          <m:e>
            <m:r>
              <w:rPr>
                <w:rFonts w:ascii="Cambria Math" w:hAnsi="Cambria Math"/>
                <w:sz w:val="32"/>
                <w:szCs w:val="32"/>
              </w:rPr>
              <m:t>D</m:t>
            </m:r>
          </m:e>
          <m:sub>
            <m:r>
              <w:rPr>
                <w:rFonts w:ascii="Cambria Math" w:hAnsi="Cambria Math"/>
                <w:sz w:val="32"/>
                <w:szCs w:val="32"/>
              </w:rPr>
              <m:t>i</m:t>
            </m:r>
          </m:sub>
          <m:sup>
            <m:r>
              <w:rPr>
                <w:rFonts w:ascii="Cambria Math" w:hAnsi="Cambria Math"/>
                <w:sz w:val="32"/>
                <w:szCs w:val="32"/>
                <w:lang w:val="ru-RU"/>
              </w:rPr>
              <m:t>4</m:t>
            </m:r>
          </m:sup>
        </m:sSubSup>
      </m:oMath>
      <w:r w:rsidRPr="00C20730">
        <w:rPr>
          <w:rFonts w:ascii="Times New Roman" w:hAnsi="Times New Roman"/>
          <w:sz w:val="32"/>
          <w:szCs w:val="32"/>
          <w:lang w:val="ru-RU"/>
        </w:rPr>
        <w:t>.</w:t>
      </w:r>
    </w:p>
    <w:p w:rsidR="00E83199" w:rsidRPr="00C20730" w:rsidRDefault="00E83199"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Вычислить суммы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i</m:t>
            </m:r>
          </m:sub>
        </m:sSub>
        <m:sSubSup>
          <m:sSubSupPr>
            <m:ctrlPr>
              <w:rPr>
                <w:rFonts w:ascii="Cambria Math" w:hAnsi="Cambria Math"/>
                <w:sz w:val="32"/>
                <w:szCs w:val="32"/>
              </w:rPr>
            </m:ctrlPr>
          </m:sSubSupPr>
          <m:e>
            <m:r>
              <w:rPr>
                <w:rFonts w:ascii="Cambria Math" w:hAnsi="Cambria Math"/>
                <w:sz w:val="32"/>
                <w:szCs w:val="32"/>
              </w:rPr>
              <m:t>D</m:t>
            </m:r>
          </m:e>
          <m:sub>
            <m:r>
              <w:rPr>
                <w:rFonts w:ascii="Cambria Math" w:hAnsi="Cambria Math"/>
                <w:sz w:val="32"/>
                <w:szCs w:val="32"/>
              </w:rPr>
              <m:t>i</m:t>
            </m:r>
          </m:sub>
          <m:sup>
            <m:r>
              <w:rPr>
                <w:rFonts w:ascii="Cambria Math" w:hAnsi="Cambria Math"/>
                <w:sz w:val="32"/>
                <w:szCs w:val="32"/>
                <w:lang w:val="ru-RU"/>
              </w:rPr>
              <m:t>2</m:t>
            </m:r>
          </m:sup>
        </m:sSubSup>
      </m:oMath>
      <w:r w:rsidRPr="00C20730">
        <w:rPr>
          <w:rFonts w:ascii="Times New Roman" w:hAnsi="Times New Roman"/>
          <w:sz w:val="32"/>
          <w:szCs w:val="32"/>
          <w:lang w:val="ru-RU"/>
        </w:rPr>
        <w:t xml:space="preserve">,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i</m:t>
            </m:r>
          </m:sub>
        </m:sSub>
        <m:sSubSup>
          <m:sSubSupPr>
            <m:ctrlPr>
              <w:rPr>
                <w:rFonts w:ascii="Cambria Math" w:hAnsi="Cambria Math"/>
                <w:sz w:val="32"/>
                <w:szCs w:val="32"/>
              </w:rPr>
            </m:ctrlPr>
          </m:sSubSupPr>
          <m:e>
            <m:r>
              <w:rPr>
                <w:rFonts w:ascii="Cambria Math" w:hAnsi="Cambria Math"/>
                <w:sz w:val="32"/>
                <w:szCs w:val="32"/>
              </w:rPr>
              <m:t>D</m:t>
            </m:r>
          </m:e>
          <m:sub>
            <m:r>
              <w:rPr>
                <w:rFonts w:ascii="Cambria Math" w:hAnsi="Cambria Math"/>
                <w:sz w:val="32"/>
                <w:szCs w:val="32"/>
              </w:rPr>
              <m:t>i</m:t>
            </m:r>
          </m:sub>
          <m:sup>
            <m:r>
              <w:rPr>
                <w:rFonts w:ascii="Cambria Math" w:hAnsi="Cambria Math"/>
                <w:sz w:val="32"/>
                <w:szCs w:val="32"/>
                <w:lang w:val="ru-RU"/>
              </w:rPr>
              <m:t>3</m:t>
            </m:r>
          </m:sup>
        </m:sSubSup>
      </m:oMath>
      <w:r w:rsidRPr="00C20730">
        <w:rPr>
          <w:rFonts w:ascii="Times New Roman" w:hAnsi="Times New Roman"/>
          <w:sz w:val="32"/>
          <w:szCs w:val="32"/>
          <w:lang w:val="ru-RU"/>
        </w:rPr>
        <w:t xml:space="preserve">,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i</m:t>
            </m:r>
          </m:sub>
        </m:sSub>
        <m:sSubSup>
          <m:sSubSupPr>
            <m:ctrlPr>
              <w:rPr>
                <w:rFonts w:ascii="Cambria Math" w:hAnsi="Cambria Math"/>
                <w:sz w:val="32"/>
                <w:szCs w:val="32"/>
              </w:rPr>
            </m:ctrlPr>
          </m:sSubSupPr>
          <m:e>
            <m:r>
              <w:rPr>
                <w:rFonts w:ascii="Cambria Math" w:hAnsi="Cambria Math"/>
                <w:sz w:val="32"/>
                <w:szCs w:val="32"/>
              </w:rPr>
              <m:t>D</m:t>
            </m:r>
          </m:e>
          <m:sub>
            <m:r>
              <w:rPr>
                <w:rFonts w:ascii="Cambria Math" w:hAnsi="Cambria Math"/>
                <w:sz w:val="32"/>
                <w:szCs w:val="32"/>
              </w:rPr>
              <m:t>i</m:t>
            </m:r>
          </m:sub>
          <m:sup>
            <m:r>
              <w:rPr>
                <w:rFonts w:ascii="Cambria Math" w:hAnsi="Cambria Math"/>
                <w:sz w:val="32"/>
                <w:szCs w:val="32"/>
                <w:lang w:val="ru-RU"/>
              </w:rPr>
              <m:t>4</m:t>
            </m:r>
          </m:sup>
        </m:sSubSup>
      </m:oMath>
      <w:r w:rsidRPr="00C20730">
        <w:rPr>
          <w:rFonts w:ascii="Times New Roman" w:hAnsi="Times New Roman"/>
          <w:sz w:val="32"/>
          <w:szCs w:val="32"/>
          <w:lang w:val="ru-RU"/>
        </w:rPr>
        <w:t>.</w:t>
      </w:r>
    </w:p>
    <w:p w:rsidR="00E83199" w:rsidRPr="00C20730" w:rsidRDefault="00E83199" w:rsidP="006279B9">
      <w:pPr>
        <w:pStyle w:val="Compact"/>
        <w:numPr>
          <w:ilvl w:val="0"/>
          <w:numId w:val="240"/>
        </w:numPr>
        <w:spacing w:before="0" w:after="0" w:line="251" w:lineRule="auto"/>
        <w:rPr>
          <w:rFonts w:ascii="Times New Roman" w:hAnsi="Times New Roman"/>
          <w:sz w:val="32"/>
          <w:szCs w:val="32"/>
        </w:rPr>
      </w:pPr>
      <w:r w:rsidRPr="00C20730">
        <w:rPr>
          <w:rFonts w:ascii="Times New Roman" w:hAnsi="Times New Roman"/>
          <w:b/>
          <w:sz w:val="32"/>
          <w:szCs w:val="32"/>
        </w:rPr>
        <w:t>Расчет стандартного отклонения (</w:t>
      </w:r>
      <m:oMath>
        <m:r>
          <w:rPr>
            <w:rFonts w:ascii="Cambria Math" w:hAnsi="Cambria Math"/>
            <w:sz w:val="32"/>
            <w:szCs w:val="32"/>
          </w:rPr>
          <m:t>σ</m:t>
        </m:r>
      </m:oMath>
      <w:r w:rsidRPr="00C20730">
        <w:rPr>
          <w:rFonts w:ascii="Times New Roman" w:hAnsi="Times New Roman"/>
          <w:b/>
          <w:sz w:val="32"/>
          <w:szCs w:val="32"/>
        </w:rPr>
        <w:t>):</w:t>
      </w:r>
    </w:p>
    <w:p w:rsidR="00E83199" w:rsidRPr="00C20730" w:rsidRDefault="00E83199"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Вычислить </w:t>
      </w:r>
      <m:oMath>
        <m:r>
          <w:rPr>
            <w:rFonts w:ascii="Cambria Math" w:hAnsi="Cambria Math"/>
            <w:sz w:val="32"/>
            <w:szCs w:val="32"/>
          </w:rPr>
          <m:t>σ</m:t>
        </m:r>
      </m:oMath>
      <w:r w:rsidRPr="00C20730">
        <w:rPr>
          <w:rFonts w:ascii="Times New Roman" w:hAnsi="Times New Roman"/>
          <w:sz w:val="32"/>
          <w:szCs w:val="32"/>
          <w:lang w:val="ru-RU"/>
        </w:rPr>
        <w:t xml:space="preserve"> по формуле: </w:t>
      </w:r>
      <m:oMath>
        <m:r>
          <w:rPr>
            <w:rFonts w:ascii="Cambria Math" w:hAnsi="Cambria Math"/>
            <w:sz w:val="32"/>
            <w:szCs w:val="32"/>
          </w:rPr>
          <m:t>σ</m:t>
        </m:r>
        <m:r>
          <w:rPr>
            <w:rFonts w:ascii="Cambria Math" w:hAnsi="Cambria Math"/>
            <w:sz w:val="32"/>
            <w:szCs w:val="32"/>
            <w:lang w:val="ru-RU"/>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i</m:t>
                    </m:r>
                  </m:sub>
                </m:sSub>
                <m:sSubSup>
                  <m:sSubSupPr>
                    <m:ctrlPr>
                      <w:rPr>
                        <w:rFonts w:ascii="Cambria Math" w:hAnsi="Cambria Math"/>
                        <w:sz w:val="32"/>
                        <w:szCs w:val="32"/>
                      </w:rPr>
                    </m:ctrlPr>
                  </m:sSubSupPr>
                  <m:e>
                    <m:r>
                      <w:rPr>
                        <w:rFonts w:ascii="Cambria Math" w:hAnsi="Cambria Math"/>
                        <w:sz w:val="32"/>
                        <w:szCs w:val="32"/>
                      </w:rPr>
                      <m:t>D</m:t>
                    </m:r>
                  </m:e>
                  <m:sub>
                    <m:r>
                      <w:rPr>
                        <w:rFonts w:ascii="Cambria Math" w:hAnsi="Cambria Math"/>
                        <w:sz w:val="32"/>
                        <w:szCs w:val="32"/>
                      </w:rPr>
                      <m:t>i</m:t>
                    </m:r>
                  </m:sub>
                  <m:sup>
                    <m:r>
                      <w:rPr>
                        <w:rFonts w:ascii="Cambria Math" w:hAnsi="Cambria Math"/>
                        <w:sz w:val="32"/>
                        <w:szCs w:val="32"/>
                        <w:lang w:val="ru-RU"/>
                      </w:rPr>
                      <m:t>2</m:t>
                    </m:r>
                  </m:sup>
                </m:sSubSup>
              </m:num>
              <m:den>
                <m:r>
                  <w:rPr>
                    <w:rFonts w:ascii="Cambria Math" w:hAnsi="Cambria Math"/>
                    <w:sz w:val="32"/>
                    <w:szCs w:val="32"/>
                  </w:rPr>
                  <m:t>n</m:t>
                </m:r>
                <m:r>
                  <w:rPr>
                    <w:rFonts w:ascii="Cambria Math" w:hAnsi="Cambria Math"/>
                    <w:sz w:val="32"/>
                    <w:szCs w:val="32"/>
                    <w:lang w:val="ru-RU"/>
                  </w:rPr>
                  <m:t>-1</m:t>
                </m:r>
              </m:den>
            </m:f>
          </m:e>
        </m:rad>
      </m:oMath>
      <w:r w:rsidRPr="00C20730">
        <w:rPr>
          <w:rFonts w:ascii="Times New Roman" w:hAnsi="Times New Roman"/>
          <w:sz w:val="32"/>
          <w:szCs w:val="32"/>
          <w:lang w:val="ru-RU"/>
        </w:rPr>
        <w:t>.</w:t>
      </w:r>
    </w:p>
    <w:p w:rsidR="00E83199" w:rsidRPr="00C20730" w:rsidRDefault="00E83199" w:rsidP="006279B9">
      <w:pPr>
        <w:pStyle w:val="Compact"/>
        <w:numPr>
          <w:ilvl w:val="0"/>
          <w:numId w:val="240"/>
        </w:numPr>
        <w:spacing w:before="0" w:after="0" w:line="251" w:lineRule="auto"/>
        <w:rPr>
          <w:rFonts w:ascii="Times New Roman" w:hAnsi="Times New Roman"/>
          <w:sz w:val="32"/>
          <w:szCs w:val="32"/>
        </w:rPr>
      </w:pPr>
      <w:r w:rsidRPr="00C20730">
        <w:rPr>
          <w:rFonts w:ascii="Times New Roman" w:hAnsi="Times New Roman"/>
          <w:b/>
          <w:sz w:val="32"/>
          <w:szCs w:val="32"/>
        </w:rPr>
        <w:t>Расчет нормированных отклонений (</w:t>
      </w:r>
      <m:oMath>
        <m:r>
          <w:rPr>
            <w:rFonts w:ascii="Cambria Math" w:hAnsi="Cambria Math"/>
            <w:sz w:val="32"/>
            <w:szCs w:val="32"/>
          </w:rPr>
          <m:t>x</m:t>
        </m:r>
      </m:oMath>
      <w:r w:rsidRPr="00C20730">
        <w:rPr>
          <w:rFonts w:ascii="Times New Roman" w:hAnsi="Times New Roman"/>
          <w:b/>
          <w:sz w:val="32"/>
          <w:szCs w:val="32"/>
        </w:rPr>
        <w:t>):</w:t>
      </w:r>
    </w:p>
    <w:p w:rsidR="00E83199" w:rsidRPr="00C20730" w:rsidRDefault="00E83199"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Для каждой варианты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oMath>
      <w:r w:rsidRPr="00C20730">
        <w:rPr>
          <w:rFonts w:ascii="Times New Roman" w:hAnsi="Times New Roman"/>
          <w:sz w:val="32"/>
          <w:szCs w:val="32"/>
          <w:lang w:val="ru-RU"/>
        </w:rPr>
        <w:t xml:space="preserve"> рассчитать </w:t>
      </w: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r>
          <w:rPr>
            <w:rFonts w:ascii="Cambria Math" w:hAnsi="Cambria Math"/>
            <w:sz w:val="32"/>
            <w:szCs w:val="32"/>
            <w:lang w:val="ru-RU"/>
          </w:rPr>
          <m:t>=</m:t>
        </m:r>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rPr>
                  <m:t>i</m:t>
                </m:r>
              </m:sub>
            </m:sSub>
            <m:r>
              <w:rPr>
                <w:rFonts w:ascii="Cambria Math" w:hAnsi="Cambria Math"/>
                <w:sz w:val="32"/>
                <w:szCs w:val="32"/>
                <w:lang w:val="ru-RU"/>
              </w:rPr>
              <m:t>-</m:t>
            </m:r>
            <m:r>
              <w:rPr>
                <w:rFonts w:ascii="Cambria Math" w:hAnsi="Cambria Math"/>
                <w:sz w:val="32"/>
                <w:szCs w:val="32"/>
              </w:rPr>
              <m:t>M</m:t>
            </m:r>
          </m:num>
          <m:den>
            <m:r>
              <w:rPr>
                <w:rFonts w:ascii="Cambria Math" w:hAnsi="Cambria Math"/>
                <w:sz w:val="32"/>
                <w:szCs w:val="32"/>
              </w:rPr>
              <m:t>σ</m:t>
            </m:r>
          </m:den>
        </m:f>
      </m:oMath>
      <w:r w:rsidRPr="00C20730">
        <w:rPr>
          <w:rFonts w:ascii="Times New Roman" w:hAnsi="Times New Roman"/>
          <w:sz w:val="32"/>
          <w:szCs w:val="32"/>
          <w:lang w:val="ru-RU"/>
        </w:rPr>
        <w:t>.</w:t>
      </w:r>
    </w:p>
    <w:p w:rsidR="00E83199" w:rsidRPr="00C20730" w:rsidRDefault="00E83199" w:rsidP="006279B9">
      <w:pPr>
        <w:pStyle w:val="Compact"/>
        <w:numPr>
          <w:ilvl w:val="0"/>
          <w:numId w:val="240"/>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Расчет коэффициентов асимметрии</w:t>
      </w:r>
      <w:proofErr w:type="gramStart"/>
      <w:r w:rsidRPr="00C20730">
        <w:rPr>
          <w:rFonts w:ascii="Times New Roman" w:hAnsi="Times New Roman"/>
          <w:b/>
          <w:sz w:val="32"/>
          <w:szCs w:val="32"/>
          <w:lang w:val="ru-RU"/>
        </w:rPr>
        <w:t xml:space="preserve"> (</w:t>
      </w:r>
      <m:oMath>
        <m:r>
          <w:rPr>
            <w:rFonts w:ascii="Cambria Math" w:hAnsi="Cambria Math"/>
            <w:sz w:val="32"/>
            <w:szCs w:val="32"/>
          </w:rPr>
          <m:t>A</m:t>
        </m:r>
      </m:oMath>
      <w:r w:rsidRPr="00C20730">
        <w:rPr>
          <w:rFonts w:ascii="Times New Roman" w:hAnsi="Times New Roman"/>
          <w:b/>
          <w:sz w:val="32"/>
          <w:szCs w:val="32"/>
          <w:lang w:val="ru-RU"/>
        </w:rPr>
        <w:t xml:space="preserve">) </w:t>
      </w:r>
      <w:proofErr w:type="gramEnd"/>
      <w:r w:rsidRPr="00C20730">
        <w:rPr>
          <w:rFonts w:ascii="Times New Roman" w:hAnsi="Times New Roman"/>
          <w:b/>
          <w:sz w:val="32"/>
          <w:szCs w:val="32"/>
          <w:lang w:val="ru-RU"/>
        </w:rPr>
        <w:t>и эксцесса (</w:t>
      </w:r>
      <m:oMath>
        <m:r>
          <w:rPr>
            <w:rFonts w:ascii="Cambria Math" w:hAnsi="Cambria Math"/>
            <w:sz w:val="32"/>
            <w:szCs w:val="32"/>
          </w:rPr>
          <m:t>E</m:t>
        </m:r>
      </m:oMath>
      <w:r w:rsidRPr="00C20730">
        <w:rPr>
          <w:rFonts w:ascii="Times New Roman" w:hAnsi="Times New Roman"/>
          <w:b/>
          <w:sz w:val="32"/>
          <w:szCs w:val="32"/>
          <w:lang w:val="ru-RU"/>
        </w:rPr>
        <w:t>):</w:t>
      </w:r>
    </w:p>
    <w:p w:rsidR="00E83199" w:rsidRPr="00C20730" w:rsidRDefault="00E83199"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Вычислить </w:t>
      </w:r>
      <m:oMath>
        <m:r>
          <w:rPr>
            <w:rFonts w:ascii="Cambria Math" w:hAnsi="Cambria Math"/>
            <w:sz w:val="32"/>
            <w:szCs w:val="32"/>
          </w:rPr>
          <m:t>A</m:t>
        </m:r>
      </m:oMath>
      <w:r w:rsidRPr="00C20730">
        <w:rPr>
          <w:rFonts w:ascii="Times New Roman" w:hAnsi="Times New Roman"/>
          <w:sz w:val="32"/>
          <w:szCs w:val="32"/>
          <w:lang w:val="ru-RU"/>
        </w:rPr>
        <w:t xml:space="preserve"> по формуле: </w:t>
      </w:r>
      <m:oMath>
        <m:r>
          <w:rPr>
            <w:rFonts w:ascii="Cambria Math" w:hAnsi="Cambria Math"/>
            <w:sz w:val="32"/>
            <w:szCs w:val="32"/>
          </w:rPr>
          <m:t>A</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i</m:t>
                </m:r>
              </m:sub>
            </m:sSub>
            <m:sSubSup>
              <m:sSubSupPr>
                <m:ctrlPr>
                  <w:rPr>
                    <w:rFonts w:ascii="Cambria Math" w:hAnsi="Cambria Math"/>
                    <w:sz w:val="32"/>
                    <w:szCs w:val="32"/>
                  </w:rPr>
                </m:ctrlPr>
              </m:sSubSupPr>
              <m:e>
                <m:r>
                  <w:rPr>
                    <w:rFonts w:ascii="Cambria Math" w:hAnsi="Cambria Math"/>
                    <w:sz w:val="32"/>
                    <w:szCs w:val="32"/>
                  </w:rPr>
                  <m:t>D</m:t>
                </m:r>
              </m:e>
              <m:sub>
                <m:r>
                  <w:rPr>
                    <w:rFonts w:ascii="Cambria Math" w:hAnsi="Cambria Math"/>
                    <w:sz w:val="32"/>
                    <w:szCs w:val="32"/>
                  </w:rPr>
                  <m:t>i</m:t>
                </m:r>
              </m:sub>
              <m:sup>
                <m:r>
                  <w:rPr>
                    <w:rFonts w:ascii="Cambria Math" w:hAnsi="Cambria Math"/>
                    <w:sz w:val="32"/>
                    <w:szCs w:val="32"/>
                    <w:lang w:val="ru-RU"/>
                  </w:rPr>
                  <m:t>3</m:t>
                </m:r>
              </m:sup>
            </m:sSubSup>
          </m:num>
          <m:den>
            <m:r>
              <w:rPr>
                <w:rFonts w:ascii="Cambria Math" w:hAnsi="Cambria Math"/>
                <w:sz w:val="32"/>
                <w:szCs w:val="32"/>
              </w:rPr>
              <m:t>n</m:t>
            </m:r>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3</m:t>
                </m:r>
              </m:sup>
            </m:sSup>
          </m:den>
        </m:f>
      </m:oMath>
      <w:r w:rsidRPr="00C20730">
        <w:rPr>
          <w:rFonts w:ascii="Times New Roman" w:hAnsi="Times New Roman"/>
          <w:sz w:val="32"/>
          <w:szCs w:val="32"/>
          <w:lang w:val="ru-RU"/>
        </w:rPr>
        <w:t>.</w:t>
      </w:r>
    </w:p>
    <w:p w:rsidR="00E83199" w:rsidRPr="00C20730" w:rsidRDefault="00E83199"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Вычислить </w:t>
      </w:r>
      <m:oMath>
        <m:r>
          <w:rPr>
            <w:rFonts w:ascii="Cambria Math" w:hAnsi="Cambria Math"/>
            <w:sz w:val="32"/>
            <w:szCs w:val="32"/>
          </w:rPr>
          <m:t>E</m:t>
        </m:r>
      </m:oMath>
      <w:r w:rsidRPr="00C20730">
        <w:rPr>
          <w:rFonts w:ascii="Times New Roman" w:hAnsi="Times New Roman"/>
          <w:sz w:val="32"/>
          <w:szCs w:val="32"/>
          <w:lang w:val="ru-RU"/>
        </w:rPr>
        <w:t xml:space="preserve"> по формуле: </w:t>
      </w:r>
      <m:oMath>
        <m:r>
          <w:rPr>
            <w:rFonts w:ascii="Cambria Math" w:hAnsi="Cambria Math"/>
            <w:sz w:val="32"/>
            <w:szCs w:val="32"/>
          </w:rPr>
          <m:t>E</m:t>
        </m:r>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P</m:t>
                </m:r>
              </m:e>
              <m:sub>
                <m:r>
                  <w:rPr>
                    <w:rFonts w:ascii="Cambria Math" w:hAnsi="Cambria Math"/>
                    <w:sz w:val="32"/>
                    <w:szCs w:val="32"/>
                  </w:rPr>
                  <m:t>i</m:t>
                </m:r>
              </m:sub>
            </m:sSub>
            <m:sSubSup>
              <m:sSubSupPr>
                <m:ctrlPr>
                  <w:rPr>
                    <w:rFonts w:ascii="Cambria Math" w:hAnsi="Cambria Math"/>
                    <w:sz w:val="32"/>
                    <w:szCs w:val="32"/>
                  </w:rPr>
                </m:ctrlPr>
              </m:sSubSupPr>
              <m:e>
                <m:r>
                  <w:rPr>
                    <w:rFonts w:ascii="Cambria Math" w:hAnsi="Cambria Math"/>
                    <w:sz w:val="32"/>
                    <w:szCs w:val="32"/>
                  </w:rPr>
                  <m:t>D</m:t>
                </m:r>
              </m:e>
              <m:sub>
                <m:r>
                  <w:rPr>
                    <w:rFonts w:ascii="Cambria Math" w:hAnsi="Cambria Math"/>
                    <w:sz w:val="32"/>
                    <w:szCs w:val="32"/>
                  </w:rPr>
                  <m:t>i</m:t>
                </m:r>
              </m:sub>
              <m:sup>
                <m:r>
                  <w:rPr>
                    <w:rFonts w:ascii="Cambria Math" w:hAnsi="Cambria Math"/>
                    <w:sz w:val="32"/>
                    <w:szCs w:val="32"/>
                    <w:lang w:val="ru-RU"/>
                  </w:rPr>
                  <m:t>4</m:t>
                </m:r>
              </m:sup>
            </m:sSubSup>
          </m:num>
          <m:den>
            <m:r>
              <w:rPr>
                <w:rFonts w:ascii="Cambria Math" w:hAnsi="Cambria Math"/>
                <w:sz w:val="32"/>
                <w:szCs w:val="32"/>
              </w:rPr>
              <m:t>n</m:t>
            </m:r>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lang w:val="ru-RU"/>
                  </w:rPr>
                  <m:t>4</m:t>
                </m:r>
              </m:sup>
            </m:sSup>
          </m:den>
        </m:f>
        <m:r>
          <w:rPr>
            <w:rFonts w:ascii="Cambria Math" w:hAnsi="Cambria Math"/>
            <w:sz w:val="32"/>
            <w:szCs w:val="32"/>
            <w:lang w:val="ru-RU"/>
          </w:rPr>
          <m:t>-3</m:t>
        </m:r>
      </m:oMath>
      <w:r w:rsidRPr="00C20730">
        <w:rPr>
          <w:rFonts w:ascii="Times New Roman" w:hAnsi="Times New Roman"/>
          <w:sz w:val="32"/>
          <w:szCs w:val="32"/>
          <w:lang w:val="ru-RU"/>
        </w:rPr>
        <w:t>.</w:t>
      </w:r>
    </w:p>
    <w:p w:rsidR="00E83199" w:rsidRPr="00C20730" w:rsidRDefault="00E83199" w:rsidP="006279B9">
      <w:pPr>
        <w:pStyle w:val="Compact"/>
        <w:numPr>
          <w:ilvl w:val="0"/>
          <w:numId w:val="240"/>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Расчет стандартных ошибок</w:t>
      </w:r>
      <w:proofErr w:type="gramStart"/>
      <w:r w:rsidRPr="00C20730">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A</m:t>
            </m:r>
          </m:sub>
        </m:sSub>
      </m:oMath>
      <w:r w:rsidRPr="00C20730">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E</m:t>
            </m:r>
          </m:sub>
        </m:sSub>
      </m:oMath>
      <w:r w:rsidRPr="00C20730">
        <w:rPr>
          <w:rFonts w:ascii="Times New Roman" w:hAnsi="Times New Roman"/>
          <w:b/>
          <w:sz w:val="32"/>
          <w:szCs w:val="32"/>
          <w:lang w:val="ru-RU"/>
        </w:rPr>
        <w:t>):</w:t>
      </w:r>
      <w:proofErr w:type="gramEnd"/>
    </w:p>
    <w:p w:rsidR="00E83199" w:rsidRPr="00C20730" w:rsidRDefault="00E83199" w:rsidP="006279B9">
      <w:pPr>
        <w:pStyle w:val="Compact"/>
        <w:numPr>
          <w:ilvl w:val="1"/>
          <w:numId w:val="1"/>
        </w:numPr>
        <w:spacing w:before="0" w:after="0" w:line="251" w:lineRule="auto"/>
        <w:rPr>
          <w:rFonts w:ascii="Times New Roman" w:hAnsi="Times New Roman"/>
          <w:sz w:val="32"/>
          <w:szCs w:val="32"/>
        </w:rPr>
      </w:pPr>
      <w:proofErr w:type="gramStart"/>
      <w:r w:rsidRPr="00C20730">
        <w:rPr>
          <w:rFonts w:ascii="Times New Roman" w:hAnsi="Times New Roman"/>
          <w:sz w:val="32"/>
          <w:szCs w:val="32"/>
        </w:rPr>
        <w:t xml:space="preserve">Вычислить </w:t>
      </w:r>
      <w:proofErr w:type="gramEnd"/>
      <m:oMath>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A</m:t>
            </m:r>
          </m:sub>
        </m:sSub>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6</m:t>
                </m:r>
              </m:num>
              <m:den>
                <m:r>
                  <w:rPr>
                    <w:rFonts w:ascii="Cambria Math" w:hAnsi="Cambria Math"/>
                    <w:sz w:val="32"/>
                    <w:szCs w:val="32"/>
                  </w:rPr>
                  <m:t>n</m:t>
                </m:r>
              </m:den>
            </m:f>
          </m:e>
        </m:rad>
      </m:oMath>
      <w:r w:rsidRPr="00C20730">
        <w:rPr>
          <w:rFonts w:ascii="Times New Roman" w:hAnsi="Times New Roman"/>
          <w:sz w:val="32"/>
          <w:szCs w:val="32"/>
        </w:rPr>
        <w:t>.</w:t>
      </w:r>
    </w:p>
    <w:p w:rsidR="00E83199" w:rsidRPr="00C20730" w:rsidRDefault="00E83199" w:rsidP="006279B9">
      <w:pPr>
        <w:pStyle w:val="Compact"/>
        <w:numPr>
          <w:ilvl w:val="1"/>
          <w:numId w:val="1"/>
        </w:numPr>
        <w:spacing w:before="0" w:after="0" w:line="251" w:lineRule="auto"/>
        <w:rPr>
          <w:rFonts w:ascii="Times New Roman" w:hAnsi="Times New Roman"/>
          <w:sz w:val="32"/>
          <w:szCs w:val="32"/>
        </w:rPr>
      </w:pPr>
      <w:proofErr w:type="gramStart"/>
      <w:r w:rsidRPr="00C20730">
        <w:rPr>
          <w:rFonts w:ascii="Times New Roman" w:hAnsi="Times New Roman"/>
          <w:sz w:val="32"/>
          <w:szCs w:val="32"/>
        </w:rPr>
        <w:t xml:space="preserve">Вычислить </w:t>
      </w:r>
      <w:proofErr w:type="gramEnd"/>
      <m:oMath>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E</m:t>
            </m:r>
          </m:sub>
        </m:sSub>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24</m:t>
                </m:r>
              </m:num>
              <m:den>
                <m:r>
                  <w:rPr>
                    <w:rFonts w:ascii="Cambria Math" w:hAnsi="Cambria Math"/>
                    <w:sz w:val="32"/>
                    <w:szCs w:val="32"/>
                  </w:rPr>
                  <m:t>n</m:t>
                </m:r>
              </m:den>
            </m:f>
          </m:e>
        </m:rad>
      </m:oMath>
      <w:r w:rsidRPr="00C20730">
        <w:rPr>
          <w:rFonts w:ascii="Times New Roman" w:hAnsi="Times New Roman"/>
          <w:sz w:val="32"/>
          <w:szCs w:val="32"/>
        </w:rPr>
        <w:t>.</w:t>
      </w:r>
    </w:p>
    <w:p w:rsidR="00E83199" w:rsidRPr="00C20730" w:rsidRDefault="00E83199" w:rsidP="006279B9">
      <w:pPr>
        <w:pStyle w:val="Compact"/>
        <w:numPr>
          <w:ilvl w:val="0"/>
          <w:numId w:val="240"/>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Расчет функции плотности нормального распределения</w:t>
      </w:r>
      <w:proofErr w:type="gramStart"/>
      <w:r w:rsidRPr="00C20730">
        <w:rPr>
          <w:rFonts w:ascii="Times New Roman" w:hAnsi="Times New Roman"/>
          <w:b/>
          <w:sz w:val="32"/>
          <w:szCs w:val="32"/>
          <w:lang w:val="ru-RU"/>
        </w:rPr>
        <w:t xml:space="preserve"> (</w:t>
      </w:r>
      <m:oMath>
        <m:r>
          <w:rPr>
            <w:rFonts w:ascii="Cambria Math" w:hAnsi="Cambria Math"/>
            <w:sz w:val="32"/>
            <w:szCs w:val="32"/>
          </w:rPr>
          <m:t>f</m:t>
        </m:r>
        <m:r>
          <w:rPr>
            <w:rFonts w:ascii="Cambria Math" w:hAnsi="Cambria Math"/>
            <w:sz w:val="32"/>
            <w:szCs w:val="32"/>
            <w:lang w:val="ru-RU"/>
          </w:rPr>
          <m:t>(</m:t>
        </m:r>
        <m:r>
          <w:rPr>
            <w:rFonts w:ascii="Cambria Math" w:hAnsi="Cambria Math"/>
            <w:sz w:val="32"/>
            <w:szCs w:val="32"/>
          </w:rPr>
          <m:t>x</m:t>
        </m:r>
        <m:r>
          <w:rPr>
            <w:rFonts w:ascii="Cambria Math" w:hAnsi="Cambria Math"/>
            <w:sz w:val="32"/>
            <w:szCs w:val="32"/>
            <w:lang w:val="ru-RU"/>
          </w:rPr>
          <m:t>)</m:t>
        </m:r>
      </m:oMath>
      <w:r w:rsidRPr="00C20730">
        <w:rPr>
          <w:rFonts w:ascii="Times New Roman" w:hAnsi="Times New Roman"/>
          <w:b/>
          <w:sz w:val="32"/>
          <w:szCs w:val="32"/>
          <w:lang w:val="ru-RU"/>
        </w:rPr>
        <w:t>):</w:t>
      </w:r>
      <w:proofErr w:type="gramEnd"/>
    </w:p>
    <w:p w:rsidR="00E83199" w:rsidRPr="00C20730" w:rsidRDefault="00E83199"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 xml:space="preserve">Для каждого </w:t>
      </w:r>
      <m:oMath>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oMath>
      <w:r w:rsidRPr="00C20730">
        <w:rPr>
          <w:rFonts w:ascii="Times New Roman" w:hAnsi="Times New Roman"/>
          <w:sz w:val="32"/>
          <w:szCs w:val="32"/>
          <w:lang w:val="ru-RU"/>
        </w:rPr>
        <w:t xml:space="preserve"> рассчитать</w:t>
      </w:r>
      <w:proofErr w:type="gramStart"/>
      <w:r w:rsidRPr="00C20730">
        <w:rPr>
          <w:rFonts w:ascii="Times New Roman" w:hAnsi="Times New Roman"/>
          <w:sz w:val="32"/>
          <w:szCs w:val="32"/>
          <w:lang w:val="ru-RU"/>
        </w:rPr>
        <w:t xml:space="preserve"> </w:t>
      </w:r>
      <m:oMath>
        <m:r>
          <w:rPr>
            <w:rFonts w:ascii="Cambria Math" w:hAnsi="Cambria Math"/>
            <w:sz w:val="32"/>
            <w:szCs w:val="32"/>
          </w:rPr>
          <m:t>f</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r>
          <w:rPr>
            <w:rFonts w:ascii="Cambria Math" w:hAnsi="Cambria Math"/>
            <w:sz w:val="32"/>
            <w:szCs w:val="32"/>
            <w:lang w:val="ru-RU"/>
          </w:rPr>
          <m:t>)</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значения берутся из таблицы или рассчитываются по формуле нормального распределения).</w:t>
      </w:r>
    </w:p>
    <w:p w:rsidR="00E83199" w:rsidRPr="00C20730" w:rsidRDefault="00E83199" w:rsidP="006279B9">
      <w:pPr>
        <w:pStyle w:val="Compact"/>
        <w:numPr>
          <w:ilvl w:val="0"/>
          <w:numId w:val="240"/>
        </w:numPr>
        <w:spacing w:before="0" w:after="0" w:line="251" w:lineRule="auto"/>
        <w:rPr>
          <w:rFonts w:ascii="Times New Roman" w:hAnsi="Times New Roman"/>
          <w:sz w:val="32"/>
          <w:szCs w:val="32"/>
        </w:rPr>
      </w:pPr>
      <w:r w:rsidRPr="00C20730">
        <w:rPr>
          <w:rFonts w:ascii="Times New Roman" w:hAnsi="Times New Roman"/>
          <w:b/>
          <w:sz w:val="32"/>
          <w:szCs w:val="32"/>
        </w:rPr>
        <w:t>Расчет теоретических частот:</w:t>
      </w:r>
    </w:p>
    <w:p w:rsidR="00E83199" w:rsidRPr="00C20730" w:rsidRDefault="00E83199"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Рассчитать</w:t>
      </w:r>
      <w:proofErr w:type="gramStart"/>
      <w:r w:rsidRPr="00C20730">
        <w:rPr>
          <w:rFonts w:ascii="Times New Roman" w:hAnsi="Times New Roman"/>
          <w:sz w:val="32"/>
          <w:szCs w:val="32"/>
          <w:lang w:val="ru-RU"/>
        </w:rPr>
        <w:t xml:space="preserve"> </w:t>
      </w:r>
      <m:oMath>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H</m:t>
        </m:r>
        <m:sSub>
          <m:sSubPr>
            <m:ctrlPr>
              <w:rPr>
                <w:rFonts w:ascii="Cambria Math" w:hAnsi="Cambria Math"/>
                <w:sz w:val="32"/>
                <w:szCs w:val="32"/>
              </w:rPr>
            </m:ctrlPr>
          </m:sSubPr>
          <m:e>
            <m:r>
              <w:rPr>
                <w:rFonts w:ascii="Cambria Math" w:hAnsi="Cambria Math"/>
                <w:sz w:val="32"/>
                <w:szCs w:val="32"/>
                <w:lang w:val="ru-RU"/>
              </w:rPr>
              <m:t>)</m:t>
            </m:r>
          </m:e>
          <m:sub>
            <m:r>
              <w:rPr>
                <w:rFonts w:ascii="Cambria Math" w:hAnsi="Cambria Math"/>
                <w:sz w:val="32"/>
                <w:szCs w:val="32"/>
              </w:rPr>
              <m:t>i</m:t>
            </m:r>
          </m:sub>
        </m:sSub>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k</m:t>
            </m:r>
            <m:r>
              <w:rPr>
                <w:rFonts w:ascii="Cambria Math" w:hAnsi="Cambria Math"/>
                <w:sz w:val="32"/>
                <w:szCs w:val="32"/>
                <w:lang w:val="ru-RU"/>
              </w:rPr>
              <m:t>⋅</m:t>
            </m:r>
            <m:r>
              <w:rPr>
                <w:rFonts w:ascii="Cambria Math" w:hAnsi="Cambria Math"/>
                <w:sz w:val="32"/>
                <w:szCs w:val="32"/>
              </w:rPr>
              <m:t>f</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r>
              <w:rPr>
                <w:rFonts w:ascii="Cambria Math" w:hAnsi="Cambria Math"/>
                <w:sz w:val="32"/>
                <w:szCs w:val="32"/>
                <w:lang w:val="ru-RU"/>
              </w:rPr>
              <m:t>)</m:t>
            </m:r>
          </m:num>
          <m:den>
            <m:r>
              <w:rPr>
                <w:rFonts w:ascii="Cambria Math" w:hAnsi="Cambria Math"/>
                <w:sz w:val="32"/>
                <w:szCs w:val="32"/>
              </w:rPr>
              <m:t>σ</m:t>
            </m:r>
          </m:den>
        </m:f>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где </w:t>
      </w:r>
      <m:oMath>
        <m:r>
          <w:rPr>
            <w:rFonts w:ascii="Cambria Math" w:hAnsi="Cambria Math"/>
            <w:sz w:val="32"/>
            <w:szCs w:val="32"/>
          </w:rPr>
          <m:t>k</m:t>
        </m:r>
        <m:r>
          <w:rPr>
            <w:rFonts w:ascii="Cambria Math" w:hAnsi="Cambria Math"/>
            <w:sz w:val="32"/>
            <w:szCs w:val="32"/>
            <w:lang w:val="ru-RU"/>
          </w:rPr>
          <m:t>=1</m:t>
        </m:r>
      </m:oMath>
      <w:r w:rsidRPr="00C20730">
        <w:rPr>
          <w:rFonts w:ascii="Times New Roman" w:hAnsi="Times New Roman"/>
          <w:sz w:val="32"/>
          <w:szCs w:val="32"/>
          <w:lang w:val="ru-RU"/>
        </w:rPr>
        <w:t>).</w:t>
      </w:r>
    </w:p>
    <w:p w:rsidR="00E83199" w:rsidRPr="00C20730" w:rsidRDefault="00E83199"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Рассчитать </w:t>
      </w:r>
      <m:oMath>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A</m:t>
        </m:r>
        <m:sSub>
          <m:sSubPr>
            <m:ctrlPr>
              <w:rPr>
                <w:rFonts w:ascii="Cambria Math" w:hAnsi="Cambria Math"/>
                <w:sz w:val="32"/>
                <w:szCs w:val="32"/>
              </w:rPr>
            </m:ctrlPr>
          </m:sSubPr>
          <m:e>
            <m:r>
              <w:rPr>
                <w:rFonts w:ascii="Cambria Math" w:hAnsi="Cambria Math"/>
                <w:sz w:val="32"/>
                <w:szCs w:val="32"/>
                <w:lang w:val="ru-RU"/>
              </w:rPr>
              <m:t>)</m:t>
            </m:r>
          </m:e>
          <m:sub>
            <m:r>
              <w:rPr>
                <w:rFonts w:ascii="Cambria Math" w:hAnsi="Cambria Math"/>
                <w:sz w:val="32"/>
                <w:szCs w:val="32"/>
              </w:rPr>
              <m:t>i</m:t>
            </m:r>
          </m:sub>
        </m:sSub>
        <m:r>
          <w:rPr>
            <w:rFonts w:ascii="Cambria Math" w:hAnsi="Cambria Math"/>
            <w:sz w:val="32"/>
            <w:szCs w:val="32"/>
            <w:lang w:val="ru-RU"/>
          </w:rPr>
          <m:t>=</m:t>
        </m:r>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H</m:t>
        </m:r>
        <m:sSub>
          <m:sSubPr>
            <m:ctrlPr>
              <w:rPr>
                <w:rFonts w:ascii="Cambria Math" w:hAnsi="Cambria Math"/>
                <w:sz w:val="32"/>
                <w:szCs w:val="32"/>
              </w:rPr>
            </m:ctrlPr>
          </m:sSubPr>
          <m:e>
            <m:r>
              <w:rPr>
                <w:rFonts w:ascii="Cambria Math" w:hAnsi="Cambria Math"/>
                <w:sz w:val="32"/>
                <w:szCs w:val="32"/>
                <w:lang w:val="ru-RU"/>
              </w:rPr>
              <m:t>)</m:t>
            </m:r>
          </m:e>
          <m:sub>
            <m:r>
              <w:rPr>
                <w:rFonts w:ascii="Cambria Math" w:hAnsi="Cambria Math"/>
                <w:sz w:val="32"/>
                <w:szCs w:val="32"/>
              </w:rPr>
              <m:t>i</m:t>
            </m:r>
          </m:sub>
        </m:sSub>
        <m:d>
          <m:dPr>
            <m:begChr m:val="["/>
            <m:endChr m:val="]"/>
            <m:ctrlPr>
              <w:rPr>
                <w:rFonts w:ascii="Cambria Math" w:hAnsi="Cambria Math"/>
                <w:sz w:val="32"/>
                <w:szCs w:val="32"/>
              </w:rPr>
            </m:ctrlPr>
          </m:dPr>
          <m:e>
            <m:r>
              <w:rPr>
                <w:rFonts w:ascii="Cambria Math" w:hAnsi="Cambria Math"/>
                <w:sz w:val="32"/>
                <w:szCs w:val="32"/>
                <w:lang w:val="ru-RU"/>
              </w:rPr>
              <m:t>1+</m:t>
            </m:r>
            <m:r>
              <w:rPr>
                <w:rFonts w:ascii="Cambria Math" w:hAnsi="Cambria Math"/>
                <w:sz w:val="32"/>
                <w:szCs w:val="32"/>
              </w:rPr>
              <m:t>A</m:t>
            </m:r>
            <m:d>
              <m:dPr>
                <m:ctrlPr>
                  <w:rPr>
                    <w:rFonts w:ascii="Cambria Math" w:hAnsi="Cambria Math"/>
                    <w:sz w:val="32"/>
                    <w:szCs w:val="32"/>
                  </w:rPr>
                </m:ctrlPr>
              </m:dPr>
              <m:e>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lang w:val="ru-RU"/>
                      </w:rPr>
                      <m:t>3</m:t>
                    </m:r>
                  </m:sup>
                </m:sSubSup>
                <m:r>
                  <w:rPr>
                    <w:rFonts w:ascii="Cambria Math" w:hAnsi="Cambria Math"/>
                    <w:sz w:val="32"/>
                    <w:szCs w:val="32"/>
                    <w:lang w:val="ru-RU"/>
                  </w:rPr>
                  <m:t>-3</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e>
            </m:d>
          </m:e>
        </m:d>
      </m:oMath>
      <w:r w:rsidRPr="00C20730">
        <w:rPr>
          <w:rFonts w:ascii="Times New Roman" w:hAnsi="Times New Roman"/>
          <w:sz w:val="32"/>
          <w:szCs w:val="32"/>
          <w:lang w:val="ru-RU"/>
        </w:rPr>
        <w:t>.</w:t>
      </w:r>
    </w:p>
    <w:p w:rsidR="00E83199" w:rsidRPr="00C20730" w:rsidRDefault="00E83199"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Рассчитать </w:t>
      </w:r>
      <m:oMath>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E</m:t>
        </m:r>
        <m:sSub>
          <m:sSubPr>
            <m:ctrlPr>
              <w:rPr>
                <w:rFonts w:ascii="Cambria Math" w:hAnsi="Cambria Math"/>
                <w:sz w:val="32"/>
                <w:szCs w:val="32"/>
              </w:rPr>
            </m:ctrlPr>
          </m:sSubPr>
          <m:e>
            <m:r>
              <w:rPr>
                <w:rFonts w:ascii="Cambria Math" w:hAnsi="Cambria Math"/>
                <w:sz w:val="32"/>
                <w:szCs w:val="32"/>
                <w:lang w:val="ru-RU"/>
              </w:rPr>
              <m:t>)</m:t>
            </m:r>
          </m:e>
          <m:sub>
            <m:r>
              <w:rPr>
                <w:rFonts w:ascii="Cambria Math" w:hAnsi="Cambria Math"/>
                <w:sz w:val="32"/>
                <w:szCs w:val="32"/>
              </w:rPr>
              <m:t>i</m:t>
            </m:r>
          </m:sub>
        </m:sSub>
        <m:r>
          <w:rPr>
            <w:rFonts w:ascii="Cambria Math" w:hAnsi="Cambria Math"/>
            <w:sz w:val="32"/>
            <w:szCs w:val="32"/>
            <w:lang w:val="ru-RU"/>
          </w:rPr>
          <m:t>=</m:t>
        </m:r>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H</m:t>
        </m:r>
        <m:sSub>
          <m:sSubPr>
            <m:ctrlPr>
              <w:rPr>
                <w:rFonts w:ascii="Cambria Math" w:hAnsi="Cambria Math"/>
                <w:sz w:val="32"/>
                <w:szCs w:val="32"/>
              </w:rPr>
            </m:ctrlPr>
          </m:sSubPr>
          <m:e>
            <m:r>
              <w:rPr>
                <w:rFonts w:ascii="Cambria Math" w:hAnsi="Cambria Math"/>
                <w:sz w:val="32"/>
                <w:szCs w:val="32"/>
                <w:lang w:val="ru-RU"/>
              </w:rPr>
              <m:t>)</m:t>
            </m:r>
          </m:e>
          <m:sub>
            <m:r>
              <w:rPr>
                <w:rFonts w:ascii="Cambria Math" w:hAnsi="Cambria Math"/>
                <w:sz w:val="32"/>
                <w:szCs w:val="32"/>
              </w:rPr>
              <m:t>i</m:t>
            </m:r>
          </m:sub>
        </m:sSub>
        <m:d>
          <m:dPr>
            <m:begChr m:val="["/>
            <m:endChr m:val="]"/>
            <m:ctrlPr>
              <w:rPr>
                <w:rFonts w:ascii="Cambria Math" w:hAnsi="Cambria Math"/>
                <w:sz w:val="32"/>
                <w:szCs w:val="32"/>
              </w:rPr>
            </m:ctrlPr>
          </m:dPr>
          <m:e>
            <m:r>
              <w:rPr>
                <w:rFonts w:ascii="Cambria Math" w:hAnsi="Cambria Math"/>
                <w:sz w:val="32"/>
                <w:szCs w:val="32"/>
                <w:lang w:val="ru-RU"/>
              </w:rPr>
              <m:t>1+</m:t>
            </m:r>
            <m:r>
              <w:rPr>
                <w:rFonts w:ascii="Cambria Math" w:hAnsi="Cambria Math"/>
                <w:sz w:val="32"/>
                <w:szCs w:val="32"/>
              </w:rPr>
              <m:t>A</m:t>
            </m:r>
            <m:d>
              <m:dPr>
                <m:ctrlPr>
                  <w:rPr>
                    <w:rFonts w:ascii="Cambria Math" w:hAnsi="Cambria Math"/>
                    <w:sz w:val="32"/>
                    <w:szCs w:val="32"/>
                  </w:rPr>
                </m:ctrlPr>
              </m:dPr>
              <m:e>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lang w:val="ru-RU"/>
                      </w:rPr>
                      <m:t>3</m:t>
                    </m:r>
                  </m:sup>
                </m:sSubSup>
                <m:r>
                  <w:rPr>
                    <w:rFonts w:ascii="Cambria Math" w:hAnsi="Cambria Math"/>
                    <w:sz w:val="32"/>
                    <w:szCs w:val="32"/>
                    <w:lang w:val="ru-RU"/>
                  </w:rPr>
                  <m:t>-3</m:t>
                </m:r>
                <m:sSub>
                  <m:sSubPr>
                    <m:ctrlPr>
                      <w:rPr>
                        <w:rFonts w:ascii="Cambria Math" w:hAnsi="Cambria Math"/>
                        <w:sz w:val="32"/>
                        <w:szCs w:val="32"/>
                      </w:rPr>
                    </m:ctrlPr>
                  </m:sSubPr>
                  <m:e>
                    <m:r>
                      <w:rPr>
                        <w:rFonts w:ascii="Cambria Math" w:hAnsi="Cambria Math"/>
                        <w:sz w:val="32"/>
                        <w:szCs w:val="32"/>
                      </w:rPr>
                      <m:t>x</m:t>
                    </m:r>
                  </m:e>
                  <m:sub>
                    <m:r>
                      <w:rPr>
                        <w:rFonts w:ascii="Cambria Math" w:hAnsi="Cambria Math"/>
                        <w:sz w:val="32"/>
                        <w:szCs w:val="32"/>
                      </w:rPr>
                      <m:t>i</m:t>
                    </m:r>
                  </m:sub>
                </m:sSub>
              </m:e>
            </m:d>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rPr>
                  <m:t>E</m:t>
                </m:r>
              </m:num>
              <m:den>
                <m:r>
                  <w:rPr>
                    <w:rFonts w:ascii="Cambria Math" w:hAnsi="Cambria Math"/>
                    <w:sz w:val="32"/>
                    <w:szCs w:val="32"/>
                    <w:lang w:val="ru-RU"/>
                  </w:rPr>
                  <m:t>24</m:t>
                </m:r>
              </m:den>
            </m:f>
            <m:d>
              <m:dPr>
                <m:ctrlPr>
                  <w:rPr>
                    <w:rFonts w:ascii="Cambria Math" w:hAnsi="Cambria Math"/>
                    <w:sz w:val="32"/>
                    <w:szCs w:val="32"/>
                  </w:rPr>
                </m:ctrlPr>
              </m:dPr>
              <m:e>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lang w:val="ru-RU"/>
                      </w:rPr>
                      <m:t>4</m:t>
                    </m:r>
                  </m:sup>
                </m:sSubSup>
                <m:r>
                  <w:rPr>
                    <w:rFonts w:ascii="Cambria Math" w:hAnsi="Cambria Math"/>
                    <w:sz w:val="32"/>
                    <w:szCs w:val="32"/>
                    <w:lang w:val="ru-RU"/>
                  </w:rPr>
                  <m:t>-6</m:t>
                </m:r>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i</m:t>
                    </m:r>
                  </m:sub>
                  <m:sup>
                    <m:r>
                      <w:rPr>
                        <w:rFonts w:ascii="Cambria Math" w:hAnsi="Cambria Math"/>
                        <w:sz w:val="32"/>
                        <w:szCs w:val="32"/>
                        <w:lang w:val="ru-RU"/>
                      </w:rPr>
                      <m:t>2</m:t>
                    </m:r>
                  </m:sup>
                </m:sSubSup>
                <m:r>
                  <w:rPr>
                    <w:rFonts w:ascii="Cambria Math" w:hAnsi="Cambria Math"/>
                    <w:sz w:val="32"/>
                    <w:szCs w:val="32"/>
                    <w:lang w:val="ru-RU"/>
                  </w:rPr>
                  <m:t>+3</m:t>
                </m:r>
              </m:e>
            </m:d>
          </m:e>
        </m:d>
      </m:oMath>
      <w:r w:rsidRPr="00C20730">
        <w:rPr>
          <w:rFonts w:ascii="Times New Roman" w:hAnsi="Times New Roman"/>
          <w:sz w:val="32"/>
          <w:szCs w:val="32"/>
          <w:lang w:val="ru-RU"/>
        </w:rPr>
        <w:t>.</w:t>
      </w:r>
    </w:p>
    <w:p w:rsidR="00E83199" w:rsidRPr="00C20730" w:rsidRDefault="00E83199" w:rsidP="006279B9">
      <w:pPr>
        <w:pStyle w:val="Compact"/>
        <w:numPr>
          <w:ilvl w:val="0"/>
          <w:numId w:val="240"/>
        </w:numPr>
        <w:spacing w:before="0" w:after="0" w:line="251" w:lineRule="auto"/>
        <w:rPr>
          <w:rFonts w:ascii="Times New Roman" w:hAnsi="Times New Roman"/>
          <w:sz w:val="32"/>
          <w:szCs w:val="32"/>
        </w:rPr>
      </w:pPr>
      <w:r w:rsidRPr="00C20730">
        <w:rPr>
          <w:rFonts w:ascii="Times New Roman" w:hAnsi="Times New Roman"/>
          <w:b/>
          <w:sz w:val="32"/>
          <w:szCs w:val="32"/>
        </w:rPr>
        <w:t>Сравнение и анализ:</w:t>
      </w:r>
    </w:p>
    <w:p w:rsidR="00E83199" w:rsidRPr="00C20730" w:rsidRDefault="00E83199"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Сравнить полученные теоретические частоты</w:t>
      </w:r>
      <w:proofErr w:type="gramStart"/>
      <w:r w:rsidRPr="00C20730">
        <w:rPr>
          <w:rFonts w:ascii="Times New Roman" w:hAnsi="Times New Roman"/>
          <w:sz w:val="32"/>
          <w:szCs w:val="32"/>
          <w:lang w:val="ru-RU"/>
        </w:rPr>
        <w:t xml:space="preserve"> </w:t>
      </w:r>
      <m:oMath>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и </w:t>
      </w:r>
      <m:oMath>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E</m:t>
        </m:r>
        <m:r>
          <w:rPr>
            <w:rFonts w:ascii="Cambria Math" w:hAnsi="Cambria Math"/>
            <w:sz w:val="32"/>
            <w:szCs w:val="32"/>
            <w:lang w:val="ru-RU"/>
          </w:rPr>
          <m:t>)</m:t>
        </m:r>
      </m:oMath>
      <w:r w:rsidRPr="00C20730">
        <w:rPr>
          <w:rFonts w:ascii="Times New Roman" w:hAnsi="Times New Roman"/>
          <w:sz w:val="32"/>
          <w:szCs w:val="32"/>
          <w:lang w:val="ru-RU"/>
        </w:rPr>
        <w:t xml:space="preserve"> с эмпирическими данными для оценки качества выравнивания.</w:t>
      </w:r>
    </w:p>
    <w:p w:rsidR="00E83199" w:rsidRPr="00C20730" w:rsidRDefault="00E83199" w:rsidP="006279B9">
      <w:pPr>
        <w:pStyle w:val="Compact"/>
        <w:spacing w:before="0" w:after="0" w:line="251" w:lineRule="auto"/>
        <w:rPr>
          <w:rFonts w:ascii="Times New Roman" w:hAnsi="Times New Roman"/>
          <w:sz w:val="32"/>
          <w:szCs w:val="32"/>
          <w:lang w:val="ru-RU"/>
        </w:rPr>
      </w:pPr>
    </w:p>
    <w:p w:rsidR="00E83199" w:rsidRPr="00C20730" w:rsidRDefault="00E83199" w:rsidP="006279B9">
      <w:pPr>
        <w:pStyle w:val="2"/>
        <w:spacing w:before="0" w:line="251" w:lineRule="auto"/>
        <w:rPr>
          <w:rFonts w:ascii="Times New Roman" w:hAnsi="Times New Roman"/>
          <w:color w:val="auto"/>
          <w:sz w:val="32"/>
          <w:szCs w:val="32"/>
          <w:lang w:val="ru-RU"/>
        </w:rPr>
      </w:pPr>
      <w:bookmarkStart w:id="1168" w:name="_Toc205187073"/>
      <w:r w:rsidRPr="00C20730">
        <w:rPr>
          <w:rFonts w:ascii="Times New Roman" w:hAnsi="Times New Roman"/>
          <w:color w:val="auto"/>
          <w:sz w:val="32"/>
          <w:szCs w:val="32"/>
          <w:lang w:val="ru-RU"/>
        </w:rPr>
        <w:t xml:space="preserve">5. </w:t>
      </w:r>
      <w:bookmarkStart w:id="1169" w:name="_Toc204261568"/>
      <w:bookmarkStart w:id="1170" w:name="_Toc204263191"/>
      <w:bookmarkStart w:id="1171" w:name="_Toc204263385"/>
      <w:r w:rsidR="006D1573">
        <w:rPr>
          <w:rFonts w:ascii="Times New Roman" w:hAnsi="Times New Roman"/>
          <w:color w:val="auto"/>
          <w:sz w:val="32"/>
          <w:szCs w:val="32"/>
          <w:lang w:val="ru-RU"/>
        </w:rPr>
        <w:t>И</w:t>
      </w:r>
      <w:r w:rsidRPr="00C20730">
        <w:rPr>
          <w:rFonts w:ascii="Times New Roman" w:hAnsi="Times New Roman"/>
          <w:color w:val="auto"/>
          <w:sz w:val="32"/>
          <w:szCs w:val="32"/>
          <w:lang w:val="ru-RU"/>
        </w:rPr>
        <w:t xml:space="preserve">сходные данные, извлеченные из прикрепленного изображения. </w:t>
      </w:r>
      <w:r w:rsidR="006D1573">
        <w:rPr>
          <w:rFonts w:ascii="Times New Roman" w:hAnsi="Times New Roman"/>
          <w:color w:val="auto"/>
          <w:sz w:val="32"/>
          <w:szCs w:val="32"/>
          <w:lang w:val="ru-RU"/>
        </w:rPr>
        <w:t>Ч</w:t>
      </w:r>
      <w:r w:rsidRPr="00C20730">
        <w:rPr>
          <w:rFonts w:ascii="Times New Roman" w:hAnsi="Times New Roman"/>
          <w:color w:val="auto"/>
          <w:sz w:val="32"/>
          <w:szCs w:val="32"/>
          <w:lang w:val="ru-RU"/>
        </w:rPr>
        <w:t>исленный расчет всех показателей</w:t>
      </w:r>
      <w:bookmarkEnd w:id="1168"/>
      <w:bookmarkEnd w:id="1169"/>
      <w:bookmarkEnd w:id="1170"/>
      <w:bookmarkEnd w:id="1171"/>
    </w:p>
    <w:p w:rsidR="00501349" w:rsidRPr="00C20730" w:rsidRDefault="00501349" w:rsidP="006279B9">
      <w:pPr>
        <w:pStyle w:val="a0"/>
        <w:spacing w:line="251" w:lineRule="auto"/>
        <w:rPr>
          <w:lang w:val="ru-RU"/>
        </w:rPr>
      </w:pPr>
    </w:p>
    <w:p w:rsidR="00E83199" w:rsidRPr="006D1573" w:rsidRDefault="00E83199" w:rsidP="006279B9">
      <w:pPr>
        <w:pStyle w:val="3"/>
        <w:spacing w:before="0" w:line="251" w:lineRule="auto"/>
        <w:rPr>
          <w:rFonts w:ascii="Times New Roman" w:hAnsi="Times New Roman"/>
          <w:color w:val="auto"/>
          <w:sz w:val="32"/>
          <w:szCs w:val="32"/>
          <w:lang w:val="ru-RU"/>
        </w:rPr>
      </w:pPr>
      <w:bookmarkStart w:id="1172" w:name="_Toc204261569"/>
      <w:bookmarkStart w:id="1173" w:name="_Toc204263192"/>
      <w:r w:rsidRPr="006D1573">
        <w:rPr>
          <w:rFonts w:ascii="Times New Roman" w:hAnsi="Times New Roman"/>
          <w:color w:val="auto"/>
          <w:sz w:val="32"/>
          <w:szCs w:val="32"/>
          <w:lang w:val="ru-RU"/>
        </w:rPr>
        <w:t>Исходные данные:</w:t>
      </w:r>
      <w:bookmarkEnd w:id="1172"/>
      <w:bookmarkEnd w:id="1173"/>
    </w:p>
    <w:tbl>
      <w:tblPr>
        <w:tblW w:w="0" w:type="pct"/>
        <w:tblLook w:val="07E0" w:firstRow="1" w:lastRow="1" w:firstColumn="1" w:lastColumn="1" w:noHBand="1" w:noVBand="1"/>
      </w:tblPr>
      <w:tblGrid>
        <w:gridCol w:w="433"/>
        <w:gridCol w:w="541"/>
        <w:gridCol w:w="973"/>
        <w:gridCol w:w="1405"/>
        <w:gridCol w:w="865"/>
        <w:gridCol w:w="757"/>
        <w:gridCol w:w="649"/>
        <w:gridCol w:w="757"/>
        <w:gridCol w:w="865"/>
        <w:gridCol w:w="757"/>
      </w:tblGrid>
      <w:tr w:rsidR="005B226D" w:rsidRPr="00C20730" w:rsidTr="00E13F90">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V</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P</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V-M (D)</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D/sigma (x)</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f(x)</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p’(H)</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a</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p’(A)</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b</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p’(E)</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10</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6.65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4.00</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0.0013</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0.04</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8.54</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0.3</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+6.4</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0.6</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9</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3</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5.65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3.40</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0.0012</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0.31</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5.22</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1.6</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+2.6</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2.4</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8</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4.65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2.80</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0.008</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2.02</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2.97</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6.0</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+0.68</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7.4</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7</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11</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3.65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2.20</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0.035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8.84</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1.59</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14.1</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-0.102</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13.2</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6</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24</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2.65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1.60</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0.111</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28.02</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0.90</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25.2</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-0.226</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18.9</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45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1.65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0.99</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0.244</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61.60</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0.71</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44.0</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-0.078</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39.3</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4</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76</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0.65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0.39</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0.371</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93.91</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0.84</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78.3</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+0.082</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86.1</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3</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117</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-0.35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-0.21</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0.390</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98.96</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1.09</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105.3</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+0.107</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118.0</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2</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92</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-1.35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-0.82</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0.285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72.46</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1.28</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92.1</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-0.023</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90.1</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45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-2.35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-1.42</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0.146</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36.86</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1.20</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44.2</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-0.196</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37.0</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-3.35</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-2.02</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0.052</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13.13</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0.68</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8.9</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-0.188</w:t>
            </w:r>
          </w:p>
        </w:tc>
        <w:tc>
          <w:tcPr>
            <w:tcW w:w="0" w:type="auto"/>
            <w:shd w:val="clear" w:color="auto" w:fill="auto"/>
          </w:tcPr>
          <w:p w:rsidR="00E83199" w:rsidRPr="00C20730" w:rsidRDefault="00E83199" w:rsidP="006279B9">
            <w:pPr>
              <w:pStyle w:val="Compact"/>
              <w:spacing w:before="0" w:after="0" w:line="251" w:lineRule="auto"/>
              <w:rPr>
                <w:rFonts w:ascii="Courier New" w:hAnsi="Courier New" w:cs="Courier New"/>
                <w:b/>
                <w:sz w:val="18"/>
                <w:szCs w:val="18"/>
              </w:rPr>
            </w:pPr>
            <w:r w:rsidRPr="00C20730">
              <w:rPr>
                <w:rFonts w:ascii="Courier New" w:hAnsi="Courier New" w:cs="Courier New"/>
                <w:b/>
                <w:sz w:val="18"/>
                <w:szCs w:val="18"/>
              </w:rPr>
              <w:t>6.5</w:t>
            </w:r>
          </w:p>
        </w:tc>
      </w:tr>
    </w:tbl>
    <w:p w:rsidR="00E83199" w:rsidRPr="00C20730" w:rsidRDefault="00E83199" w:rsidP="006279B9">
      <w:pPr>
        <w:pStyle w:val="a0"/>
        <w:spacing w:before="0" w:after="0" w:line="251" w:lineRule="auto"/>
        <w:rPr>
          <w:rFonts w:ascii="Times New Roman" w:eastAsia="Times New Roman" w:hAnsi="Times New Roman"/>
          <w:sz w:val="32"/>
          <w:szCs w:val="32"/>
          <w:lang w:val="ru-RU"/>
        </w:rPr>
      </w:pPr>
      <w:r w:rsidRPr="00C20730">
        <w:rPr>
          <w:rFonts w:ascii="Times New Roman" w:hAnsi="Times New Roman"/>
          <w:sz w:val="32"/>
          <w:szCs w:val="32"/>
          <w:lang w:val="ru-RU"/>
        </w:rPr>
        <w:t xml:space="preserve">Дополнительные данные из изображения: * </w:t>
      </w:r>
      <m:oMath>
        <m:r>
          <w:rPr>
            <w:rFonts w:ascii="Cambria Math" w:hAnsi="Cambria Math"/>
            <w:sz w:val="32"/>
            <w:szCs w:val="32"/>
          </w:rPr>
          <m:t>n</m:t>
        </m:r>
        <m:r>
          <w:rPr>
            <w:rFonts w:ascii="Cambria Math" w:hAnsi="Cambria Math"/>
            <w:sz w:val="32"/>
            <w:szCs w:val="32"/>
            <w:lang w:val="ru-RU"/>
          </w:rPr>
          <m:t>=420</m:t>
        </m:r>
      </m:oMath>
      <w:r w:rsidRPr="00C20730">
        <w:rPr>
          <w:rFonts w:ascii="Times New Roman" w:hAnsi="Times New Roman"/>
          <w:sz w:val="32"/>
          <w:szCs w:val="32"/>
          <w:lang w:val="ru-RU"/>
        </w:rPr>
        <w:t xml:space="preserve"> * </w:t>
      </w:r>
      <m:oMath>
        <m:r>
          <w:rPr>
            <w:rFonts w:ascii="Cambria Math" w:hAnsi="Cambria Math"/>
            <w:sz w:val="32"/>
            <w:szCs w:val="32"/>
            <w:lang w:val="ru-RU"/>
          </w:rPr>
          <m:t>∑</m:t>
        </m:r>
        <m:r>
          <w:rPr>
            <w:rFonts w:ascii="Cambria Math" w:hAnsi="Cambria Math"/>
            <w:sz w:val="32"/>
            <w:szCs w:val="32"/>
          </w:rPr>
          <m:t>PV</m:t>
        </m:r>
        <m:r>
          <w:rPr>
            <w:rFonts w:ascii="Cambria Math" w:hAnsi="Cambria Math"/>
            <w:sz w:val="32"/>
            <w:szCs w:val="32"/>
            <w:lang w:val="ru-RU"/>
          </w:rPr>
          <m:t>=1407</m:t>
        </m:r>
      </m:oMath>
      <w:r w:rsidRPr="00C20730">
        <w:rPr>
          <w:rFonts w:ascii="Times New Roman" w:hAnsi="Times New Roman"/>
          <w:sz w:val="32"/>
          <w:szCs w:val="32"/>
          <w:lang w:val="ru-RU"/>
        </w:rPr>
        <w:t xml:space="preserve"> * </w:t>
      </w:r>
      <m:oMath>
        <m:r>
          <w:rPr>
            <w:rFonts w:ascii="Cambria Math" w:hAnsi="Cambria Math"/>
            <w:sz w:val="32"/>
            <w:szCs w:val="32"/>
            <w:lang w:val="ru-RU"/>
          </w:rPr>
          <m:t>∑</m:t>
        </m:r>
        <m:r>
          <w:rPr>
            <w:rFonts w:ascii="Cambria Math" w:hAnsi="Cambria Math"/>
            <w:sz w:val="32"/>
            <w:szCs w:val="32"/>
          </w:rPr>
          <m:t>P</m:t>
        </m:r>
        <m:sSup>
          <m:sSupPr>
            <m:ctrlPr>
              <w:rPr>
                <w:rFonts w:ascii="Cambria Math" w:hAnsi="Cambria Math"/>
                <w:sz w:val="32"/>
                <w:szCs w:val="32"/>
              </w:rPr>
            </m:ctrlPr>
          </m:sSupPr>
          <m:e>
            <m:r>
              <w:rPr>
                <w:rFonts w:ascii="Cambria Math" w:hAnsi="Cambria Math"/>
                <w:sz w:val="32"/>
                <w:szCs w:val="32"/>
              </w:rPr>
              <m:t>D</m:t>
            </m:r>
          </m:e>
          <m:sup>
            <m:r>
              <w:rPr>
                <w:rFonts w:ascii="Cambria Math" w:hAnsi="Cambria Math"/>
                <w:sz w:val="32"/>
                <w:szCs w:val="32"/>
                <w:lang w:val="ru-RU"/>
              </w:rPr>
              <m:t>2</m:t>
            </m:r>
          </m:sup>
        </m:sSup>
        <m:r>
          <w:rPr>
            <w:rFonts w:ascii="Cambria Math" w:hAnsi="Cambria Math"/>
            <w:sz w:val="32"/>
            <w:szCs w:val="32"/>
            <w:lang w:val="ru-RU"/>
          </w:rPr>
          <m:t>=1160</m:t>
        </m:r>
      </m:oMath>
      <w:r w:rsidRPr="00C20730">
        <w:rPr>
          <w:rFonts w:ascii="Times New Roman" w:hAnsi="Times New Roman"/>
          <w:sz w:val="32"/>
          <w:szCs w:val="32"/>
          <w:lang w:val="ru-RU"/>
        </w:rPr>
        <w:t xml:space="preserve"> * </w:t>
      </w:r>
      <m:oMath>
        <m:r>
          <w:rPr>
            <w:rFonts w:ascii="Cambria Math" w:hAnsi="Cambria Math"/>
            <w:sz w:val="32"/>
            <w:szCs w:val="32"/>
            <w:lang w:val="ru-RU"/>
          </w:rPr>
          <m:t>∑</m:t>
        </m:r>
        <m:r>
          <w:rPr>
            <w:rFonts w:ascii="Cambria Math" w:hAnsi="Cambria Math"/>
            <w:sz w:val="32"/>
            <w:szCs w:val="32"/>
          </w:rPr>
          <m:t>P</m:t>
        </m:r>
        <m:sSup>
          <m:sSupPr>
            <m:ctrlPr>
              <w:rPr>
                <w:rFonts w:ascii="Cambria Math" w:hAnsi="Cambria Math"/>
                <w:sz w:val="32"/>
                <w:szCs w:val="32"/>
              </w:rPr>
            </m:ctrlPr>
          </m:sSupPr>
          <m:e>
            <m:r>
              <w:rPr>
                <w:rFonts w:ascii="Cambria Math" w:hAnsi="Cambria Math"/>
                <w:sz w:val="32"/>
                <w:szCs w:val="32"/>
              </w:rPr>
              <m:t>D</m:t>
            </m:r>
          </m:e>
          <m:sup>
            <m:r>
              <w:rPr>
                <w:rFonts w:ascii="Cambria Math" w:hAnsi="Cambria Math"/>
                <w:sz w:val="32"/>
                <w:szCs w:val="32"/>
                <w:lang w:val="ru-RU"/>
              </w:rPr>
              <m:t>3</m:t>
            </m:r>
          </m:sup>
        </m:sSup>
        <m:r>
          <w:rPr>
            <w:rFonts w:ascii="Cambria Math" w:hAnsi="Cambria Math"/>
            <w:sz w:val="32"/>
            <w:szCs w:val="32"/>
            <w:lang w:val="ru-RU"/>
          </w:rPr>
          <m:t>=1689</m:t>
        </m:r>
      </m:oMath>
      <w:r w:rsidRPr="00C20730">
        <w:rPr>
          <w:rFonts w:ascii="Times New Roman" w:hAnsi="Times New Roman"/>
          <w:sz w:val="32"/>
          <w:szCs w:val="32"/>
          <w:lang w:val="ru-RU"/>
        </w:rPr>
        <w:t xml:space="preserve"> * </w:t>
      </w:r>
      <m:oMath>
        <m:r>
          <w:rPr>
            <w:rFonts w:ascii="Cambria Math" w:hAnsi="Cambria Math"/>
            <w:sz w:val="32"/>
            <w:szCs w:val="32"/>
            <w:lang w:val="ru-RU"/>
          </w:rPr>
          <m:t>∑</m:t>
        </m:r>
        <m:r>
          <w:rPr>
            <w:rFonts w:ascii="Cambria Math" w:hAnsi="Cambria Math"/>
            <w:sz w:val="32"/>
            <w:szCs w:val="32"/>
          </w:rPr>
          <m:t>P</m:t>
        </m:r>
        <m:sSup>
          <m:sSupPr>
            <m:ctrlPr>
              <w:rPr>
                <w:rFonts w:ascii="Cambria Math" w:hAnsi="Cambria Math"/>
                <w:sz w:val="32"/>
                <w:szCs w:val="32"/>
              </w:rPr>
            </m:ctrlPr>
          </m:sSupPr>
          <m:e>
            <m:r>
              <w:rPr>
                <w:rFonts w:ascii="Cambria Math" w:hAnsi="Cambria Math"/>
                <w:sz w:val="32"/>
                <w:szCs w:val="32"/>
              </w:rPr>
              <m:t>D</m:t>
            </m:r>
          </m:e>
          <m:sup>
            <m:r>
              <w:rPr>
                <w:rFonts w:ascii="Cambria Math" w:hAnsi="Cambria Math"/>
                <w:sz w:val="32"/>
                <w:szCs w:val="32"/>
                <w:lang w:val="ru-RU"/>
              </w:rPr>
              <m:t>4</m:t>
            </m:r>
          </m:sup>
        </m:sSup>
        <m:r>
          <w:rPr>
            <w:rFonts w:ascii="Cambria Math" w:hAnsi="Cambria Math"/>
            <w:sz w:val="32"/>
            <w:szCs w:val="32"/>
            <w:lang w:val="ru-RU"/>
          </w:rPr>
          <m:t>=12636</m:t>
        </m:r>
      </m:oMath>
    </w:p>
    <w:p w:rsidR="00E83199" w:rsidRPr="00C20730" w:rsidRDefault="00E83199" w:rsidP="006279B9">
      <w:pPr>
        <w:pStyle w:val="a0"/>
        <w:spacing w:before="0" w:after="0" w:line="251" w:lineRule="auto"/>
        <w:rPr>
          <w:rFonts w:ascii="Times New Roman" w:hAnsi="Times New Roman"/>
          <w:sz w:val="32"/>
          <w:szCs w:val="32"/>
          <w:lang w:val="ru-RU"/>
        </w:rPr>
      </w:pPr>
    </w:p>
    <w:p w:rsidR="00E83199" w:rsidRPr="00C20730" w:rsidRDefault="00E83199" w:rsidP="006279B9">
      <w:pPr>
        <w:pStyle w:val="3"/>
        <w:spacing w:before="0" w:line="251" w:lineRule="auto"/>
        <w:rPr>
          <w:rFonts w:ascii="Times New Roman" w:hAnsi="Times New Roman"/>
          <w:color w:val="auto"/>
          <w:sz w:val="32"/>
          <w:szCs w:val="32"/>
          <w:lang w:val="ru-RU"/>
        </w:rPr>
      </w:pPr>
      <w:bookmarkStart w:id="1174" w:name="_Toc204261570"/>
      <w:bookmarkStart w:id="1175" w:name="_Toc204263193"/>
      <w:r w:rsidRPr="00C20730">
        <w:rPr>
          <w:rFonts w:ascii="Times New Roman" w:hAnsi="Times New Roman"/>
          <w:color w:val="auto"/>
          <w:sz w:val="32"/>
          <w:szCs w:val="32"/>
          <w:lang w:val="ru-RU"/>
        </w:rPr>
        <w:t>Численные расчеты показателей:</w:t>
      </w:r>
      <w:bookmarkEnd w:id="1174"/>
      <w:bookmarkEnd w:id="1175"/>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На основе предоставленных данных и формул, проведем перерасчет ключевых показателей. В ходе анализа были выявлены расхождения между исходными и пересчитанными значениями</w:t>
      </w:r>
      <w:proofErr w:type="gramStart"/>
      <w:r w:rsidRPr="00C20730">
        <w:rPr>
          <w:rFonts w:ascii="Times New Roman" w:hAnsi="Times New Roman"/>
          <w:sz w:val="32"/>
          <w:szCs w:val="32"/>
          <w:lang w:val="ru-RU"/>
        </w:rPr>
        <w:t xml:space="preserve"> </w:t>
      </w:r>
      <m:oMath>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A</m:t>
        </m:r>
        <m:r>
          <w:rPr>
            <w:rFonts w:ascii="Cambria Math" w:hAnsi="Cambria Math"/>
            <w:sz w:val="32"/>
            <w:szCs w:val="32"/>
            <w:lang w:val="ru-RU"/>
          </w:rPr>
          <m:t>)</m:t>
        </m:r>
      </m:oMath>
      <w:r w:rsidRPr="00C20730">
        <w:rPr>
          <w:rFonts w:ascii="Times New Roman" w:hAnsi="Times New Roman"/>
          <w:sz w:val="32"/>
          <w:szCs w:val="32"/>
          <w:lang w:val="ru-RU"/>
        </w:rPr>
        <w:t xml:space="preserve">, </w:t>
      </w:r>
      <m:oMath>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E</m:t>
        </m:r>
        <m:r>
          <w:rPr>
            <w:rFonts w:ascii="Cambria Math" w:hAnsi="Cambria Math"/>
            <w:sz w:val="32"/>
            <w:szCs w:val="32"/>
            <w:lang w:val="ru-RU"/>
          </w:rPr>
          <m:t>)</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и </w:t>
      </w:r>
      <m:oMath>
        <m:r>
          <w:rPr>
            <w:rFonts w:ascii="Cambria Math" w:hAnsi="Cambria Math"/>
            <w:sz w:val="32"/>
            <w:szCs w:val="32"/>
          </w:rPr>
          <m:t>p</m:t>
        </m:r>
        <m:r>
          <w:rPr>
            <w:rFonts w:ascii="Cambria Math" w:hAnsi="Cambria Math"/>
            <w:sz w:val="32"/>
            <w:szCs w:val="32"/>
            <w:lang w:val="ru-RU"/>
          </w:rPr>
          <m:t>'(</m:t>
        </m:r>
        <m:r>
          <w:rPr>
            <w:rFonts w:ascii="Cambria Math" w:hAnsi="Cambria Math"/>
            <w:sz w:val="32"/>
            <w:szCs w:val="32"/>
          </w:rPr>
          <m:t>H</m:t>
        </m:r>
        <m:r>
          <w:rPr>
            <w:rFonts w:ascii="Cambria Math" w:hAnsi="Cambria Math"/>
            <w:sz w:val="32"/>
            <w:szCs w:val="32"/>
            <w:lang w:val="ru-RU"/>
          </w:rPr>
          <m:t>)</m:t>
        </m:r>
      </m:oMath>
      <w:r w:rsidRPr="00C20730">
        <w:rPr>
          <w:rFonts w:ascii="Times New Roman" w:hAnsi="Times New Roman"/>
          <w:sz w:val="32"/>
          <w:szCs w:val="32"/>
          <w:lang w:val="ru-RU"/>
        </w:rPr>
        <w:t>, что указывает на возможные ошибки в исходной таблице или округлениях.</w:t>
      </w:r>
    </w:p>
    <w:p w:rsidR="00501349" w:rsidRPr="00C20730" w:rsidRDefault="00501349" w:rsidP="006279B9">
      <w:pPr>
        <w:pStyle w:val="a0"/>
        <w:spacing w:line="251" w:lineRule="auto"/>
        <w:rPr>
          <w:lang w:val="ru-RU"/>
        </w:rPr>
      </w:pPr>
    </w:p>
    <w:p w:rsidR="00E83199" w:rsidRPr="00C20730" w:rsidRDefault="00E83199" w:rsidP="006279B9">
      <w:pPr>
        <w:numPr>
          <w:ilvl w:val="0"/>
          <w:numId w:val="1"/>
        </w:numPr>
        <w:spacing w:after="0" w:line="251" w:lineRule="auto"/>
        <w:rPr>
          <w:rFonts w:ascii="Times New Roman" w:hAnsi="Times New Roman"/>
          <w:sz w:val="32"/>
          <w:szCs w:val="32"/>
        </w:rPr>
      </w:pPr>
      <w:r w:rsidRPr="00C20730">
        <w:rPr>
          <w:rFonts w:ascii="Times New Roman" w:hAnsi="Times New Roman"/>
          <w:b/>
          <w:sz w:val="32"/>
          <w:szCs w:val="32"/>
        </w:rPr>
        <w:t>Среднее арифметическое (</w:t>
      </w:r>
      <m:oMath>
        <m:r>
          <w:rPr>
            <w:rFonts w:ascii="Cambria Math" w:hAnsi="Cambria Math"/>
            <w:sz w:val="32"/>
            <w:szCs w:val="32"/>
          </w:rPr>
          <m:t>M</m:t>
        </m:r>
      </m:oMath>
      <w:r w:rsidRPr="00C20730">
        <w:rPr>
          <w:rFonts w:ascii="Times New Roman" w:hAnsi="Times New Roman"/>
          <w:b/>
          <w:sz w:val="32"/>
          <w:szCs w:val="32"/>
        </w:rPr>
        <w:t>):</w:t>
      </w:r>
    </w:p>
    <w:p w:rsidR="00E83199"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M=</m:t>
          </m:r>
          <m:f>
            <m:fPr>
              <m:ctrlPr>
                <w:rPr>
                  <w:rFonts w:ascii="Cambria Math" w:hAnsi="Cambria Math"/>
                  <w:sz w:val="32"/>
                  <w:szCs w:val="32"/>
                </w:rPr>
              </m:ctrlPr>
            </m:fPr>
            <m:num>
              <m:r>
                <w:rPr>
                  <w:rFonts w:ascii="Cambria Math" w:hAnsi="Cambria Math"/>
                  <w:sz w:val="32"/>
                  <w:szCs w:val="32"/>
                </w:rPr>
                <m:t>∑PV</m:t>
              </m:r>
            </m:num>
            <m:den>
              <m:r>
                <w:rPr>
                  <w:rFonts w:ascii="Cambria Math" w:hAnsi="Cambria Math"/>
                  <w:sz w:val="32"/>
                  <w:szCs w:val="32"/>
                </w:rPr>
                <m:t>n</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1407</m:t>
              </m:r>
            </m:num>
            <m:den>
              <m:r>
                <w:rPr>
                  <w:rFonts w:ascii="Cambria Math" w:hAnsi="Cambria Math"/>
                  <w:sz w:val="32"/>
                  <w:szCs w:val="32"/>
                </w:rPr>
                <m:t>420</m:t>
              </m:r>
            </m:den>
          </m:f>
          <m:r>
            <w:rPr>
              <w:rFonts w:ascii="Cambria Math" w:hAnsi="Cambria Math"/>
              <w:sz w:val="32"/>
              <w:szCs w:val="32"/>
            </w:rPr>
            <m:t>=3.35</m:t>
          </m:r>
        </m:oMath>
      </m:oMathPara>
    </w:p>
    <w:p w:rsidR="00E83199" w:rsidRPr="00C20730" w:rsidRDefault="00E83199" w:rsidP="006279B9">
      <w:pPr>
        <w:numPr>
          <w:ilvl w:val="0"/>
          <w:numId w:val="1"/>
        </w:numPr>
        <w:spacing w:after="0" w:line="251" w:lineRule="auto"/>
        <w:rPr>
          <w:rFonts w:ascii="Times New Roman" w:hAnsi="Times New Roman"/>
          <w:sz w:val="32"/>
          <w:szCs w:val="32"/>
        </w:rPr>
      </w:pPr>
      <w:r w:rsidRPr="00C20730">
        <w:rPr>
          <w:rFonts w:ascii="Times New Roman" w:hAnsi="Times New Roman"/>
          <w:i/>
          <w:sz w:val="32"/>
          <w:szCs w:val="32"/>
        </w:rPr>
        <w:t>Исходное значение: 3.35. Расчет подтвержден.</w:t>
      </w:r>
    </w:p>
    <w:p w:rsidR="00501349" w:rsidRPr="00C20730" w:rsidRDefault="00501349" w:rsidP="006279B9">
      <w:pPr>
        <w:spacing w:after="0" w:line="251" w:lineRule="auto"/>
        <w:rPr>
          <w:rFonts w:ascii="Times New Roman" w:hAnsi="Times New Roman"/>
          <w:i/>
          <w:sz w:val="32"/>
          <w:szCs w:val="32"/>
          <w:lang w:val="ru-RU"/>
        </w:rPr>
      </w:pPr>
    </w:p>
    <w:p w:rsidR="00501349" w:rsidRPr="00C20730" w:rsidRDefault="00501349" w:rsidP="006279B9">
      <w:pPr>
        <w:spacing w:after="0" w:line="251" w:lineRule="auto"/>
        <w:rPr>
          <w:rFonts w:ascii="Times New Roman" w:hAnsi="Times New Roman"/>
          <w:sz w:val="32"/>
          <w:szCs w:val="32"/>
        </w:rPr>
      </w:pPr>
    </w:p>
    <w:p w:rsidR="00E83199" w:rsidRPr="00C20730" w:rsidRDefault="00E83199" w:rsidP="006279B9">
      <w:pPr>
        <w:numPr>
          <w:ilvl w:val="0"/>
          <w:numId w:val="1"/>
        </w:numPr>
        <w:spacing w:after="0" w:line="251" w:lineRule="auto"/>
        <w:rPr>
          <w:rFonts w:ascii="Times New Roman" w:hAnsi="Times New Roman"/>
          <w:sz w:val="32"/>
          <w:szCs w:val="32"/>
        </w:rPr>
      </w:pPr>
      <w:r w:rsidRPr="00C20730">
        <w:rPr>
          <w:rFonts w:ascii="Times New Roman" w:hAnsi="Times New Roman"/>
          <w:b/>
          <w:sz w:val="32"/>
          <w:szCs w:val="32"/>
        </w:rPr>
        <w:t>Стандартное отклонение (</w:t>
      </w:r>
      <m:oMath>
        <m:r>
          <w:rPr>
            <w:rFonts w:ascii="Cambria Math" w:hAnsi="Cambria Math"/>
            <w:sz w:val="32"/>
            <w:szCs w:val="32"/>
          </w:rPr>
          <m:t>σ</m:t>
        </m:r>
      </m:oMath>
      <w:r w:rsidRPr="00C20730">
        <w:rPr>
          <w:rFonts w:ascii="Times New Roman" w:hAnsi="Times New Roman"/>
          <w:b/>
          <w:sz w:val="32"/>
          <w:szCs w:val="32"/>
        </w:rPr>
        <w:t>):</w:t>
      </w:r>
    </w:p>
    <w:p w:rsidR="00E83199"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σ=</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∑P</m:t>
                  </m:r>
                  <m:sSup>
                    <m:sSupPr>
                      <m:ctrlPr>
                        <w:rPr>
                          <w:rFonts w:ascii="Cambria Math" w:hAnsi="Cambria Math"/>
                          <w:sz w:val="32"/>
                          <w:szCs w:val="32"/>
                        </w:rPr>
                      </m:ctrlPr>
                    </m:sSupPr>
                    <m:e>
                      <m:r>
                        <w:rPr>
                          <w:rFonts w:ascii="Cambria Math" w:hAnsi="Cambria Math"/>
                          <w:sz w:val="32"/>
                          <w:szCs w:val="32"/>
                        </w:rPr>
                        <m:t>D</m:t>
                      </m:r>
                    </m:e>
                    <m:sup>
                      <m:r>
                        <w:rPr>
                          <w:rFonts w:ascii="Cambria Math" w:hAnsi="Cambria Math"/>
                          <w:sz w:val="32"/>
                          <w:szCs w:val="32"/>
                        </w:rPr>
                        <m:t>2</m:t>
                      </m:r>
                    </m:sup>
                  </m:sSup>
                </m:num>
                <m:den>
                  <m:r>
                    <w:rPr>
                      <w:rFonts w:ascii="Cambria Math" w:hAnsi="Cambria Math"/>
                      <w:sz w:val="32"/>
                      <w:szCs w:val="32"/>
                    </w:rPr>
                    <m:t>n-1</m:t>
                  </m:r>
                </m:den>
              </m:f>
            </m:e>
          </m:rad>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1160</m:t>
                  </m:r>
                </m:num>
                <m:den>
                  <m:r>
                    <w:rPr>
                      <w:rFonts w:ascii="Cambria Math" w:hAnsi="Cambria Math"/>
                      <w:sz w:val="32"/>
                      <w:szCs w:val="32"/>
                    </w:rPr>
                    <m:t>420-1</m:t>
                  </m:r>
                </m:den>
              </m:f>
            </m:e>
          </m:rad>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1160</m:t>
                  </m:r>
                </m:num>
                <m:den>
                  <m:r>
                    <w:rPr>
                      <w:rFonts w:ascii="Cambria Math" w:hAnsi="Cambria Math"/>
                      <w:sz w:val="32"/>
                      <w:szCs w:val="32"/>
                    </w:rPr>
                    <m:t>419</m:t>
                  </m:r>
                </m:den>
              </m:f>
            </m:e>
          </m:rad>
          <m:r>
            <w:rPr>
              <w:rFonts w:ascii="Cambria Math" w:hAnsi="Cambria Math"/>
              <w:sz w:val="32"/>
              <w:szCs w:val="32"/>
            </w:rPr>
            <m:t>≈</m:t>
          </m:r>
          <m:rad>
            <m:radPr>
              <m:degHide m:val="1"/>
              <m:ctrlPr>
                <w:rPr>
                  <w:rFonts w:ascii="Cambria Math" w:hAnsi="Cambria Math"/>
                  <w:sz w:val="32"/>
                  <w:szCs w:val="32"/>
                </w:rPr>
              </m:ctrlPr>
            </m:radPr>
            <m:deg/>
            <m:e>
              <m:r>
                <w:rPr>
                  <w:rFonts w:ascii="Cambria Math" w:hAnsi="Cambria Math"/>
                  <w:sz w:val="32"/>
                  <w:szCs w:val="32"/>
                </w:rPr>
                <m:t>2.7685</m:t>
              </m:r>
            </m:e>
          </m:rad>
          <m:r>
            <w:rPr>
              <w:rFonts w:ascii="Cambria Math" w:hAnsi="Cambria Math"/>
              <w:sz w:val="32"/>
              <w:szCs w:val="32"/>
            </w:rPr>
            <m:t>≈1.6639</m:t>
          </m:r>
        </m:oMath>
      </m:oMathPara>
    </w:p>
    <w:p w:rsidR="00E83199" w:rsidRPr="00C20730" w:rsidRDefault="00E83199" w:rsidP="006279B9">
      <w:pPr>
        <w:numPr>
          <w:ilvl w:val="0"/>
          <w:numId w:val="1"/>
        </w:numPr>
        <w:spacing w:after="0" w:line="251" w:lineRule="auto"/>
        <w:rPr>
          <w:rFonts w:ascii="Times New Roman" w:hAnsi="Times New Roman"/>
          <w:sz w:val="32"/>
          <w:szCs w:val="32"/>
        </w:rPr>
      </w:pPr>
      <w:r w:rsidRPr="00C20730">
        <w:rPr>
          <w:rFonts w:ascii="Times New Roman" w:hAnsi="Times New Roman"/>
          <w:i/>
          <w:sz w:val="32"/>
          <w:szCs w:val="32"/>
        </w:rPr>
        <w:t>Исходное значение: 1.6639. Расчет подтвержден.</w:t>
      </w:r>
    </w:p>
    <w:p w:rsidR="00E83199" w:rsidRPr="00C20730" w:rsidRDefault="00E83199" w:rsidP="006279B9">
      <w:pPr>
        <w:numPr>
          <w:ilvl w:val="0"/>
          <w:numId w:val="1"/>
        </w:numPr>
        <w:spacing w:after="0" w:line="251" w:lineRule="auto"/>
        <w:rPr>
          <w:rFonts w:ascii="Times New Roman" w:hAnsi="Times New Roman"/>
          <w:sz w:val="32"/>
          <w:szCs w:val="32"/>
        </w:rPr>
      </w:pPr>
      <w:r w:rsidRPr="00C20730">
        <w:rPr>
          <w:rFonts w:ascii="Times New Roman" w:hAnsi="Times New Roman"/>
          <w:b/>
          <w:sz w:val="32"/>
          <w:szCs w:val="32"/>
        </w:rPr>
        <w:t>Коэффициент асимметрии (</w:t>
      </w:r>
      <m:oMath>
        <m:r>
          <w:rPr>
            <w:rFonts w:ascii="Cambria Math" w:hAnsi="Cambria Math"/>
            <w:sz w:val="32"/>
            <w:szCs w:val="32"/>
          </w:rPr>
          <m:t>A</m:t>
        </m:r>
      </m:oMath>
      <w:r w:rsidRPr="00C20730">
        <w:rPr>
          <w:rFonts w:ascii="Times New Roman" w:hAnsi="Times New Roman"/>
          <w:b/>
          <w:sz w:val="32"/>
          <w:szCs w:val="32"/>
        </w:rPr>
        <w:t>):</w:t>
      </w:r>
    </w:p>
    <w:p w:rsidR="00E83199"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A=</m:t>
          </m:r>
          <m:f>
            <m:fPr>
              <m:ctrlPr>
                <w:rPr>
                  <w:rFonts w:ascii="Cambria Math" w:hAnsi="Cambria Math"/>
                  <w:sz w:val="32"/>
                  <w:szCs w:val="32"/>
                </w:rPr>
              </m:ctrlPr>
            </m:fPr>
            <m:num>
              <m:r>
                <w:rPr>
                  <w:rFonts w:ascii="Cambria Math" w:hAnsi="Cambria Math"/>
                  <w:sz w:val="32"/>
                  <w:szCs w:val="32"/>
                </w:rPr>
                <m:t>∑P</m:t>
              </m:r>
              <m:sSup>
                <m:sSupPr>
                  <m:ctrlPr>
                    <w:rPr>
                      <w:rFonts w:ascii="Cambria Math" w:hAnsi="Cambria Math"/>
                      <w:sz w:val="32"/>
                      <w:szCs w:val="32"/>
                    </w:rPr>
                  </m:ctrlPr>
                </m:sSupPr>
                <m:e>
                  <m:r>
                    <w:rPr>
                      <w:rFonts w:ascii="Cambria Math" w:hAnsi="Cambria Math"/>
                      <w:sz w:val="32"/>
                      <w:szCs w:val="32"/>
                    </w:rPr>
                    <m:t>D</m:t>
                  </m:r>
                </m:e>
                <m:sup>
                  <m:r>
                    <w:rPr>
                      <w:rFonts w:ascii="Cambria Math" w:hAnsi="Cambria Math"/>
                      <w:sz w:val="32"/>
                      <w:szCs w:val="32"/>
                    </w:rPr>
                    <m:t>3</m:t>
                  </m:r>
                </m:sup>
              </m:sSup>
            </m:num>
            <m:den>
              <m:r>
                <w:rPr>
                  <w:rFonts w:ascii="Cambria Math" w:hAnsi="Cambria Math"/>
                  <w:sz w:val="32"/>
                  <w:szCs w:val="32"/>
                </w:rPr>
                <m:t>n⋅</m:t>
              </m:r>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rPr>
                    <m:t>3</m:t>
                  </m:r>
                </m:sup>
              </m:sSup>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1689</m:t>
              </m:r>
            </m:num>
            <m:den>
              <m:r>
                <w:rPr>
                  <w:rFonts w:ascii="Cambria Math" w:hAnsi="Cambria Math"/>
                  <w:sz w:val="32"/>
                  <w:szCs w:val="32"/>
                </w:rPr>
                <m:t>420⋅(1.6639</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3</m:t>
                  </m:r>
                </m:sup>
              </m:sSup>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1689</m:t>
              </m:r>
            </m:num>
            <m:den>
              <m:r>
                <w:rPr>
                  <w:rFonts w:ascii="Cambria Math" w:hAnsi="Cambria Math"/>
                  <w:sz w:val="32"/>
                  <w:szCs w:val="32"/>
                </w:rPr>
                <m:t>420⋅4.6067</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1689</m:t>
              </m:r>
            </m:num>
            <m:den>
              <m:r>
                <w:rPr>
                  <w:rFonts w:ascii="Cambria Math" w:hAnsi="Cambria Math"/>
                  <w:sz w:val="32"/>
                  <w:szCs w:val="32"/>
                </w:rPr>
                <m:t>1934.814</m:t>
              </m:r>
            </m:den>
          </m:f>
          <m:r>
            <w:rPr>
              <w:rFonts w:ascii="Cambria Math" w:hAnsi="Cambria Math"/>
              <w:sz w:val="32"/>
              <w:szCs w:val="32"/>
            </w:rPr>
            <m:t>≈0.873</m:t>
          </m:r>
        </m:oMath>
      </m:oMathPara>
    </w:p>
    <w:p w:rsidR="00E83199" w:rsidRPr="00C20730" w:rsidRDefault="00E83199" w:rsidP="006279B9">
      <w:pPr>
        <w:numPr>
          <w:ilvl w:val="0"/>
          <w:numId w:val="1"/>
        </w:numPr>
        <w:spacing w:after="0" w:line="251" w:lineRule="auto"/>
        <w:rPr>
          <w:rFonts w:ascii="Times New Roman" w:hAnsi="Times New Roman"/>
          <w:sz w:val="32"/>
          <w:szCs w:val="32"/>
        </w:rPr>
      </w:pPr>
      <w:r w:rsidRPr="00C20730">
        <w:rPr>
          <w:rFonts w:ascii="Times New Roman" w:hAnsi="Times New Roman"/>
          <w:i/>
          <w:sz w:val="32"/>
          <w:szCs w:val="32"/>
        </w:rPr>
        <w:t>Исходное значение: 0.87. Расчет подтвержден.</w:t>
      </w:r>
    </w:p>
    <w:p w:rsidR="00501349" w:rsidRPr="00C20730" w:rsidRDefault="00501349" w:rsidP="006279B9">
      <w:pPr>
        <w:spacing w:after="0" w:line="251" w:lineRule="auto"/>
        <w:rPr>
          <w:rFonts w:ascii="Times New Roman" w:hAnsi="Times New Roman"/>
          <w:sz w:val="32"/>
          <w:szCs w:val="32"/>
        </w:rPr>
      </w:pPr>
    </w:p>
    <w:p w:rsidR="00E83199" w:rsidRPr="00C20730" w:rsidRDefault="00E83199" w:rsidP="006279B9">
      <w:pPr>
        <w:numPr>
          <w:ilvl w:val="0"/>
          <w:numId w:val="1"/>
        </w:numPr>
        <w:spacing w:after="0" w:line="251" w:lineRule="auto"/>
        <w:rPr>
          <w:rFonts w:ascii="Times New Roman" w:hAnsi="Times New Roman"/>
          <w:sz w:val="32"/>
          <w:szCs w:val="32"/>
        </w:rPr>
      </w:pPr>
      <w:r w:rsidRPr="00C20730">
        <w:rPr>
          <w:rFonts w:ascii="Times New Roman" w:hAnsi="Times New Roman"/>
          <w:b/>
          <w:sz w:val="32"/>
          <w:szCs w:val="32"/>
        </w:rPr>
        <w:t>Коэффициент эксцесса (</w:t>
      </w:r>
      <m:oMath>
        <m:r>
          <w:rPr>
            <w:rFonts w:ascii="Cambria Math" w:hAnsi="Cambria Math"/>
            <w:sz w:val="32"/>
            <w:szCs w:val="32"/>
          </w:rPr>
          <m:t>E</m:t>
        </m:r>
      </m:oMath>
      <w:r w:rsidRPr="00C20730">
        <w:rPr>
          <w:rFonts w:ascii="Times New Roman" w:hAnsi="Times New Roman"/>
          <w:b/>
          <w:sz w:val="32"/>
          <w:szCs w:val="32"/>
        </w:rPr>
        <w:t>):</w:t>
      </w:r>
    </w:p>
    <w:p w:rsidR="00E83199"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E=</m:t>
          </m:r>
          <m:f>
            <m:fPr>
              <m:ctrlPr>
                <w:rPr>
                  <w:rFonts w:ascii="Cambria Math" w:hAnsi="Cambria Math"/>
                  <w:sz w:val="32"/>
                  <w:szCs w:val="32"/>
                </w:rPr>
              </m:ctrlPr>
            </m:fPr>
            <m:num>
              <m:r>
                <w:rPr>
                  <w:rFonts w:ascii="Cambria Math" w:hAnsi="Cambria Math"/>
                  <w:sz w:val="32"/>
                  <w:szCs w:val="32"/>
                </w:rPr>
                <m:t>∑P</m:t>
              </m:r>
              <m:sSup>
                <m:sSupPr>
                  <m:ctrlPr>
                    <w:rPr>
                      <w:rFonts w:ascii="Cambria Math" w:hAnsi="Cambria Math"/>
                      <w:sz w:val="32"/>
                      <w:szCs w:val="32"/>
                    </w:rPr>
                  </m:ctrlPr>
                </m:sSupPr>
                <m:e>
                  <m:r>
                    <w:rPr>
                      <w:rFonts w:ascii="Cambria Math" w:hAnsi="Cambria Math"/>
                      <w:sz w:val="32"/>
                      <w:szCs w:val="32"/>
                    </w:rPr>
                    <m:t>D</m:t>
                  </m:r>
                </m:e>
                <m:sup>
                  <m:r>
                    <w:rPr>
                      <w:rFonts w:ascii="Cambria Math" w:hAnsi="Cambria Math"/>
                      <w:sz w:val="32"/>
                      <w:szCs w:val="32"/>
                    </w:rPr>
                    <m:t>4</m:t>
                  </m:r>
                </m:sup>
              </m:sSup>
            </m:num>
            <m:den>
              <m:r>
                <w:rPr>
                  <w:rFonts w:ascii="Cambria Math" w:hAnsi="Cambria Math"/>
                  <w:sz w:val="32"/>
                  <w:szCs w:val="32"/>
                </w:rPr>
                <m:t>n⋅</m:t>
              </m:r>
              <m:sSup>
                <m:sSupPr>
                  <m:ctrlPr>
                    <w:rPr>
                      <w:rFonts w:ascii="Cambria Math" w:hAnsi="Cambria Math"/>
                      <w:sz w:val="32"/>
                      <w:szCs w:val="32"/>
                    </w:rPr>
                  </m:ctrlPr>
                </m:sSupPr>
                <m:e>
                  <m:r>
                    <w:rPr>
                      <w:rFonts w:ascii="Cambria Math" w:hAnsi="Cambria Math"/>
                      <w:sz w:val="32"/>
                      <w:szCs w:val="32"/>
                    </w:rPr>
                    <m:t>σ</m:t>
                  </m:r>
                </m:e>
                <m:sup>
                  <m:r>
                    <w:rPr>
                      <w:rFonts w:ascii="Cambria Math" w:hAnsi="Cambria Math"/>
                      <w:sz w:val="32"/>
                      <w:szCs w:val="32"/>
                    </w:rPr>
                    <m:t>4</m:t>
                  </m:r>
                </m:sup>
              </m:sSup>
            </m:den>
          </m:f>
          <m:r>
            <w:rPr>
              <w:rFonts w:ascii="Cambria Math" w:hAnsi="Cambria Math"/>
              <w:sz w:val="32"/>
              <w:szCs w:val="32"/>
            </w:rPr>
            <m:t>-3=</m:t>
          </m:r>
          <m:f>
            <m:fPr>
              <m:ctrlPr>
                <w:rPr>
                  <w:rFonts w:ascii="Cambria Math" w:hAnsi="Cambria Math"/>
                  <w:sz w:val="32"/>
                  <w:szCs w:val="32"/>
                </w:rPr>
              </m:ctrlPr>
            </m:fPr>
            <m:num>
              <m:r>
                <w:rPr>
                  <w:rFonts w:ascii="Cambria Math" w:hAnsi="Cambria Math"/>
                  <w:sz w:val="32"/>
                  <w:szCs w:val="32"/>
                </w:rPr>
                <m:t>12636</m:t>
              </m:r>
            </m:num>
            <m:den>
              <m:r>
                <w:rPr>
                  <w:rFonts w:ascii="Cambria Math" w:hAnsi="Cambria Math"/>
                  <w:sz w:val="32"/>
                  <w:szCs w:val="32"/>
                </w:rPr>
                <m:t>420⋅(1.6639</m:t>
              </m:r>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4</m:t>
                  </m:r>
                </m:sup>
              </m:sSup>
            </m:den>
          </m:f>
          <m:r>
            <w:rPr>
              <w:rFonts w:ascii="Cambria Math" w:hAnsi="Cambria Math"/>
              <w:sz w:val="32"/>
              <w:szCs w:val="32"/>
            </w:rPr>
            <m:t>-3≈</m:t>
          </m:r>
          <m:f>
            <m:fPr>
              <m:ctrlPr>
                <w:rPr>
                  <w:rFonts w:ascii="Cambria Math" w:hAnsi="Cambria Math"/>
                  <w:sz w:val="32"/>
                  <w:szCs w:val="32"/>
                </w:rPr>
              </m:ctrlPr>
            </m:fPr>
            <m:num>
              <m:r>
                <w:rPr>
                  <w:rFonts w:ascii="Cambria Math" w:hAnsi="Cambria Math"/>
                  <w:sz w:val="32"/>
                  <w:szCs w:val="32"/>
                </w:rPr>
                <m:t>12636</m:t>
              </m:r>
            </m:num>
            <m:den>
              <m:r>
                <w:rPr>
                  <w:rFonts w:ascii="Cambria Math" w:hAnsi="Cambria Math"/>
                  <w:sz w:val="32"/>
                  <w:szCs w:val="32"/>
                </w:rPr>
                <m:t>420⋅7.6651</m:t>
              </m:r>
            </m:den>
          </m:f>
          <m:r>
            <w:rPr>
              <w:rFonts w:ascii="Cambria Math" w:hAnsi="Cambria Math"/>
              <w:sz w:val="32"/>
              <w:szCs w:val="32"/>
            </w:rPr>
            <m:t>-3≈</m:t>
          </m:r>
          <m:f>
            <m:fPr>
              <m:ctrlPr>
                <w:rPr>
                  <w:rFonts w:ascii="Cambria Math" w:hAnsi="Cambria Math"/>
                  <w:sz w:val="32"/>
                  <w:szCs w:val="32"/>
                </w:rPr>
              </m:ctrlPr>
            </m:fPr>
            <m:num>
              <m:r>
                <w:rPr>
                  <w:rFonts w:ascii="Cambria Math" w:hAnsi="Cambria Math"/>
                  <w:sz w:val="32"/>
                  <w:szCs w:val="32"/>
                </w:rPr>
                <m:t>12636</m:t>
              </m:r>
            </m:num>
            <m:den>
              <m:r>
                <w:rPr>
                  <w:rFonts w:ascii="Cambria Math" w:hAnsi="Cambria Math"/>
                  <w:sz w:val="32"/>
                  <w:szCs w:val="32"/>
                </w:rPr>
                <m:t>3219.342</m:t>
              </m:r>
            </m:den>
          </m:f>
          <m:r>
            <w:rPr>
              <w:rFonts w:ascii="Cambria Math" w:hAnsi="Cambria Math"/>
              <w:sz w:val="32"/>
              <w:szCs w:val="32"/>
            </w:rPr>
            <m:t>-3≈3.925-3≈0.925</m:t>
          </m:r>
        </m:oMath>
      </m:oMathPara>
    </w:p>
    <w:p w:rsidR="00E83199" w:rsidRPr="00C20730" w:rsidRDefault="00E83199" w:rsidP="006279B9">
      <w:pPr>
        <w:numPr>
          <w:ilvl w:val="0"/>
          <w:numId w:val="1"/>
        </w:numPr>
        <w:spacing w:after="0" w:line="251" w:lineRule="auto"/>
        <w:rPr>
          <w:rFonts w:ascii="Times New Roman" w:hAnsi="Times New Roman"/>
          <w:sz w:val="32"/>
          <w:szCs w:val="32"/>
        </w:rPr>
      </w:pPr>
      <w:r w:rsidRPr="00C20730">
        <w:rPr>
          <w:rFonts w:ascii="Times New Roman" w:hAnsi="Times New Roman"/>
          <w:i/>
          <w:sz w:val="32"/>
          <w:szCs w:val="32"/>
        </w:rPr>
        <w:t>Исходное значение: 0.93. Расчет подтвержден.</w:t>
      </w:r>
    </w:p>
    <w:p w:rsidR="00501349" w:rsidRPr="00C20730" w:rsidRDefault="00501349" w:rsidP="006279B9">
      <w:pPr>
        <w:spacing w:after="0" w:line="251" w:lineRule="auto"/>
        <w:rPr>
          <w:rFonts w:ascii="Times New Roman" w:hAnsi="Times New Roman"/>
          <w:sz w:val="32"/>
          <w:szCs w:val="32"/>
        </w:rPr>
      </w:pPr>
    </w:p>
    <w:p w:rsidR="00E83199" w:rsidRPr="00C20730" w:rsidRDefault="00E83199" w:rsidP="006279B9">
      <w:pPr>
        <w:numPr>
          <w:ilvl w:val="0"/>
          <w:numId w:val="1"/>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Стандартная ошибка коэффициента асимметрии</w:t>
      </w:r>
      <w:proofErr w:type="gramStart"/>
      <w:r w:rsidRPr="00C20730">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A</m:t>
            </m:r>
          </m:sub>
        </m:sSub>
      </m:oMath>
      <w:r w:rsidRPr="00C20730">
        <w:rPr>
          <w:rFonts w:ascii="Times New Roman" w:hAnsi="Times New Roman"/>
          <w:b/>
          <w:sz w:val="32"/>
          <w:szCs w:val="32"/>
          <w:lang w:val="ru-RU"/>
        </w:rPr>
        <w:t>):</w:t>
      </w:r>
      <w:proofErr w:type="gramEnd"/>
    </w:p>
    <w:p w:rsidR="00E83199" w:rsidRPr="00C20730" w:rsidRDefault="000842A4" w:rsidP="006279B9">
      <w:pPr>
        <w:pStyle w:val="a0"/>
        <w:spacing w:before="0" w:after="0" w:line="251"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A</m:t>
              </m:r>
            </m:sub>
          </m:sSub>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6</m:t>
                  </m:r>
                </m:num>
                <m:den>
                  <m:r>
                    <w:rPr>
                      <w:rFonts w:ascii="Cambria Math" w:hAnsi="Cambria Math"/>
                      <w:sz w:val="32"/>
                      <w:szCs w:val="32"/>
                    </w:rPr>
                    <m:t>n</m:t>
                  </m:r>
                </m:den>
              </m:f>
            </m:e>
          </m:rad>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6</m:t>
                  </m:r>
                </m:num>
                <m:den>
                  <m:r>
                    <w:rPr>
                      <w:rFonts w:ascii="Cambria Math" w:hAnsi="Cambria Math"/>
                      <w:sz w:val="32"/>
                      <w:szCs w:val="32"/>
                    </w:rPr>
                    <m:t>420</m:t>
                  </m:r>
                </m:den>
              </m:f>
            </m:e>
          </m:rad>
          <m:r>
            <w:rPr>
              <w:rFonts w:ascii="Cambria Math" w:hAnsi="Cambria Math"/>
              <w:sz w:val="32"/>
              <w:szCs w:val="32"/>
            </w:rPr>
            <m:t>=</m:t>
          </m:r>
          <m:rad>
            <m:radPr>
              <m:degHide m:val="1"/>
              <m:ctrlPr>
                <w:rPr>
                  <w:rFonts w:ascii="Cambria Math" w:hAnsi="Cambria Math"/>
                  <w:sz w:val="32"/>
                  <w:szCs w:val="32"/>
                </w:rPr>
              </m:ctrlPr>
            </m:radPr>
            <m:deg/>
            <m:e>
              <m:r>
                <w:rPr>
                  <w:rFonts w:ascii="Cambria Math" w:hAnsi="Cambria Math"/>
                  <w:sz w:val="32"/>
                  <w:szCs w:val="32"/>
                </w:rPr>
                <m:t>0.01428</m:t>
              </m:r>
            </m:e>
          </m:rad>
          <m:r>
            <w:rPr>
              <w:rFonts w:ascii="Cambria Math" w:hAnsi="Cambria Math"/>
              <w:sz w:val="32"/>
              <w:szCs w:val="32"/>
            </w:rPr>
            <m:t>≈0.1195≈0.120</m:t>
          </m:r>
        </m:oMath>
      </m:oMathPara>
    </w:p>
    <w:p w:rsidR="00E83199" w:rsidRPr="00C20730" w:rsidRDefault="00E83199" w:rsidP="006279B9">
      <w:pPr>
        <w:numPr>
          <w:ilvl w:val="0"/>
          <w:numId w:val="1"/>
        </w:numPr>
        <w:spacing w:after="0" w:line="251" w:lineRule="auto"/>
        <w:rPr>
          <w:rFonts w:ascii="Times New Roman" w:hAnsi="Times New Roman"/>
          <w:sz w:val="32"/>
          <w:szCs w:val="32"/>
        </w:rPr>
      </w:pPr>
      <w:r w:rsidRPr="00C20730">
        <w:rPr>
          <w:rFonts w:ascii="Times New Roman" w:hAnsi="Times New Roman"/>
          <w:i/>
          <w:sz w:val="32"/>
          <w:szCs w:val="32"/>
        </w:rPr>
        <w:t>Исходное значение: 0.120. Расчет подтвержден.</w:t>
      </w:r>
    </w:p>
    <w:p w:rsidR="00E83199" w:rsidRPr="00C20730" w:rsidRDefault="00E83199" w:rsidP="006279B9">
      <w:pPr>
        <w:numPr>
          <w:ilvl w:val="0"/>
          <w:numId w:val="1"/>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Стандартная ошибка коэффициента эксцесса</w:t>
      </w:r>
      <w:proofErr w:type="gramStart"/>
      <w:r w:rsidRPr="00C20730">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E</m:t>
            </m:r>
          </m:sub>
        </m:sSub>
      </m:oMath>
      <w:r w:rsidRPr="00C20730">
        <w:rPr>
          <w:rFonts w:ascii="Times New Roman" w:hAnsi="Times New Roman"/>
          <w:b/>
          <w:sz w:val="32"/>
          <w:szCs w:val="32"/>
          <w:lang w:val="ru-RU"/>
        </w:rPr>
        <w:t>):</w:t>
      </w:r>
      <w:proofErr w:type="gramEnd"/>
    </w:p>
    <w:p w:rsidR="00E83199" w:rsidRPr="00C20730" w:rsidRDefault="000842A4" w:rsidP="006279B9">
      <w:pPr>
        <w:pStyle w:val="a0"/>
        <w:spacing w:before="0" w:after="0" w:line="251"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m</m:t>
              </m:r>
            </m:e>
            <m:sub>
              <m:r>
                <w:rPr>
                  <w:rFonts w:ascii="Cambria Math" w:hAnsi="Cambria Math"/>
                  <w:sz w:val="32"/>
                  <w:szCs w:val="32"/>
                </w:rPr>
                <m:t>E</m:t>
              </m:r>
            </m:sub>
          </m:sSub>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24</m:t>
                  </m:r>
                </m:num>
                <m:den>
                  <m:r>
                    <w:rPr>
                      <w:rFonts w:ascii="Cambria Math" w:hAnsi="Cambria Math"/>
                      <w:sz w:val="32"/>
                      <w:szCs w:val="32"/>
                    </w:rPr>
                    <m:t>n</m:t>
                  </m:r>
                </m:den>
              </m:f>
            </m:e>
          </m:rad>
          <m:r>
            <w:rPr>
              <w:rFonts w:ascii="Cambria Math" w:hAnsi="Cambria Math"/>
              <w:sz w:val="32"/>
              <w:szCs w:val="32"/>
            </w:rPr>
            <m:t>=</m:t>
          </m:r>
          <m:rad>
            <m:radPr>
              <m:degHide m:val="1"/>
              <m:ctrlPr>
                <w:rPr>
                  <w:rFonts w:ascii="Cambria Math" w:hAnsi="Cambria Math"/>
                  <w:sz w:val="32"/>
                  <w:szCs w:val="32"/>
                </w:rPr>
              </m:ctrlPr>
            </m:radPr>
            <m:deg/>
            <m:e>
              <m:f>
                <m:fPr>
                  <m:ctrlPr>
                    <w:rPr>
                      <w:rFonts w:ascii="Cambria Math" w:hAnsi="Cambria Math"/>
                      <w:sz w:val="32"/>
                      <w:szCs w:val="32"/>
                    </w:rPr>
                  </m:ctrlPr>
                </m:fPr>
                <m:num>
                  <m:r>
                    <w:rPr>
                      <w:rFonts w:ascii="Cambria Math" w:hAnsi="Cambria Math"/>
                      <w:sz w:val="32"/>
                      <w:szCs w:val="32"/>
                    </w:rPr>
                    <m:t>24</m:t>
                  </m:r>
                </m:num>
                <m:den>
                  <m:r>
                    <w:rPr>
                      <w:rFonts w:ascii="Cambria Math" w:hAnsi="Cambria Math"/>
                      <w:sz w:val="32"/>
                      <w:szCs w:val="32"/>
                    </w:rPr>
                    <m:t>420</m:t>
                  </m:r>
                </m:den>
              </m:f>
            </m:e>
          </m:rad>
          <m:r>
            <w:rPr>
              <w:rFonts w:ascii="Cambria Math" w:hAnsi="Cambria Math"/>
              <w:sz w:val="32"/>
              <w:szCs w:val="32"/>
            </w:rPr>
            <m:t>=</m:t>
          </m:r>
          <m:rad>
            <m:radPr>
              <m:degHide m:val="1"/>
              <m:ctrlPr>
                <w:rPr>
                  <w:rFonts w:ascii="Cambria Math" w:hAnsi="Cambria Math"/>
                  <w:sz w:val="32"/>
                  <w:szCs w:val="32"/>
                </w:rPr>
              </m:ctrlPr>
            </m:radPr>
            <m:deg/>
            <m:e>
              <m:r>
                <w:rPr>
                  <w:rFonts w:ascii="Cambria Math" w:hAnsi="Cambria Math"/>
                  <w:sz w:val="32"/>
                  <w:szCs w:val="32"/>
                </w:rPr>
                <m:t>0.05714</m:t>
              </m:r>
            </m:e>
          </m:rad>
          <m:r>
            <w:rPr>
              <w:rFonts w:ascii="Cambria Math" w:hAnsi="Cambria Math"/>
              <w:sz w:val="32"/>
              <w:szCs w:val="32"/>
            </w:rPr>
            <m:t>≈0.2390≈0.239</m:t>
          </m:r>
        </m:oMath>
      </m:oMathPara>
    </w:p>
    <w:p w:rsidR="00E83199" w:rsidRPr="00C20730" w:rsidRDefault="00E83199" w:rsidP="006279B9">
      <w:pPr>
        <w:numPr>
          <w:ilvl w:val="0"/>
          <w:numId w:val="1"/>
        </w:numPr>
        <w:spacing w:after="0" w:line="251" w:lineRule="auto"/>
        <w:rPr>
          <w:rFonts w:ascii="Times New Roman" w:hAnsi="Times New Roman"/>
          <w:sz w:val="32"/>
          <w:szCs w:val="32"/>
        </w:rPr>
      </w:pPr>
      <w:r w:rsidRPr="00C20730">
        <w:rPr>
          <w:rFonts w:ascii="Times New Roman" w:hAnsi="Times New Roman"/>
          <w:i/>
          <w:sz w:val="32"/>
          <w:szCs w:val="32"/>
        </w:rPr>
        <w:t>Исходное значение: 0.240. Расчет подтвержден.</w:t>
      </w:r>
    </w:p>
    <w:p w:rsidR="00501349" w:rsidRPr="00C20730" w:rsidRDefault="00501349" w:rsidP="006279B9">
      <w:pPr>
        <w:spacing w:after="0" w:line="251" w:lineRule="auto"/>
        <w:rPr>
          <w:rFonts w:ascii="Times New Roman" w:hAnsi="Times New Roman"/>
          <w:sz w:val="32"/>
          <w:szCs w:val="32"/>
        </w:rPr>
      </w:pPr>
    </w:p>
    <w:p w:rsidR="00E83199" w:rsidRPr="00C20730" w:rsidRDefault="00E83199" w:rsidP="006279B9">
      <w:pPr>
        <w:numPr>
          <w:ilvl w:val="0"/>
          <w:numId w:val="1"/>
        </w:numPr>
        <w:spacing w:after="0" w:line="251" w:lineRule="auto"/>
        <w:rPr>
          <w:rFonts w:ascii="Times New Roman" w:hAnsi="Times New Roman"/>
          <w:sz w:val="32"/>
          <w:szCs w:val="32"/>
          <w:lang w:val="ru-RU"/>
        </w:rPr>
      </w:pPr>
      <w:r w:rsidRPr="00C20730">
        <w:rPr>
          <w:rFonts w:ascii="Times New Roman" w:hAnsi="Times New Roman"/>
          <w:b/>
          <w:sz w:val="32"/>
          <w:szCs w:val="32"/>
          <w:lang w:val="ru-RU"/>
        </w:rPr>
        <w:lastRenderedPageBreak/>
        <w:t xml:space="preserve">Коэффициент </w:t>
      </w:r>
      <m:oMath>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k</m:t>
        </m:r>
        <m:r>
          <w:rPr>
            <w:rFonts w:ascii="Cambria Math" w:hAnsi="Cambria Math"/>
            <w:sz w:val="32"/>
            <w:szCs w:val="32"/>
            <w:lang w:val="ru-RU"/>
          </w:rPr>
          <m:t>/</m:t>
        </m:r>
        <m:r>
          <w:rPr>
            <w:rFonts w:ascii="Cambria Math" w:hAnsi="Cambria Math"/>
            <w:sz w:val="32"/>
            <w:szCs w:val="32"/>
          </w:rPr>
          <m:t>σ</m:t>
        </m:r>
      </m:oMath>
      <w:r w:rsidRPr="00C20730">
        <w:rPr>
          <w:rFonts w:ascii="Times New Roman" w:hAnsi="Times New Roman"/>
          <w:b/>
          <w:sz w:val="32"/>
          <w:szCs w:val="32"/>
          <w:lang w:val="ru-RU"/>
        </w:rPr>
        <w:t xml:space="preserve"> (для </w:t>
      </w:r>
      <m:oMath>
        <m:r>
          <w:rPr>
            <w:rFonts w:ascii="Cambria Math" w:hAnsi="Cambria Math"/>
            <w:sz w:val="32"/>
            <w:szCs w:val="32"/>
          </w:rPr>
          <m:t>k</m:t>
        </m:r>
        <m:r>
          <w:rPr>
            <w:rFonts w:ascii="Cambria Math" w:hAnsi="Cambria Math"/>
            <w:sz w:val="32"/>
            <w:szCs w:val="32"/>
            <w:lang w:val="ru-RU"/>
          </w:rPr>
          <m:t>=1</m:t>
        </m:r>
      </m:oMath>
      <w:r w:rsidRPr="00C20730">
        <w:rPr>
          <w:rFonts w:ascii="Times New Roman" w:hAnsi="Times New Roman"/>
          <w:b/>
          <w:sz w:val="32"/>
          <w:szCs w:val="32"/>
          <w:lang w:val="ru-RU"/>
        </w:rPr>
        <w:t>):</w:t>
      </w:r>
    </w:p>
    <w:p w:rsidR="00E83199" w:rsidRPr="00C20730" w:rsidRDefault="000842A4" w:rsidP="006279B9">
      <w:pPr>
        <w:pStyle w:val="a0"/>
        <w:spacing w:before="0" w:after="0" w:line="251" w:lineRule="auto"/>
        <w:rPr>
          <w:rFonts w:ascii="Times New Roman" w:hAnsi="Times New Roman"/>
          <w:sz w:val="32"/>
          <w:szCs w:val="32"/>
        </w:rPr>
      </w:pPr>
      <m:oMathPara>
        <m:oMathParaPr>
          <m:jc m:val="center"/>
        </m:oMathParaPr>
        <m:oMath>
          <m:f>
            <m:fPr>
              <m:ctrlPr>
                <w:rPr>
                  <w:rFonts w:ascii="Cambria Math" w:hAnsi="Cambria Math"/>
                  <w:sz w:val="32"/>
                  <w:szCs w:val="32"/>
                </w:rPr>
              </m:ctrlPr>
            </m:fPr>
            <m:num>
              <m:r>
                <w:rPr>
                  <w:rFonts w:ascii="Cambria Math" w:hAnsi="Cambria Math"/>
                  <w:sz w:val="32"/>
                  <w:szCs w:val="32"/>
                </w:rPr>
                <m:t>n⋅k</m:t>
              </m:r>
            </m:num>
            <m:den>
              <m:r>
                <w:rPr>
                  <w:rFonts w:ascii="Cambria Math" w:hAnsi="Cambria Math"/>
                  <w:sz w:val="32"/>
                  <w:szCs w:val="32"/>
                </w:rPr>
                <m:t>σ</m:t>
              </m:r>
            </m:den>
          </m:f>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420⋅1</m:t>
              </m:r>
            </m:num>
            <m:den>
              <m:r>
                <w:rPr>
                  <w:rFonts w:ascii="Cambria Math" w:hAnsi="Cambria Math"/>
                  <w:sz w:val="32"/>
                  <w:szCs w:val="32"/>
                </w:rPr>
                <m:t>1.6639</m:t>
              </m:r>
            </m:den>
          </m:f>
          <m:r>
            <w:rPr>
              <w:rFonts w:ascii="Cambria Math" w:hAnsi="Cambria Math"/>
              <w:sz w:val="32"/>
              <w:szCs w:val="32"/>
            </w:rPr>
            <m:t>≈252.42</m:t>
          </m:r>
        </m:oMath>
      </m:oMathPara>
    </w:p>
    <w:p w:rsidR="00E83199" w:rsidRPr="00C20730" w:rsidRDefault="00E83199" w:rsidP="006279B9">
      <w:pPr>
        <w:numPr>
          <w:ilvl w:val="0"/>
          <w:numId w:val="1"/>
        </w:numPr>
        <w:spacing w:after="0" w:line="251" w:lineRule="auto"/>
        <w:rPr>
          <w:rFonts w:ascii="Times New Roman" w:hAnsi="Times New Roman"/>
          <w:sz w:val="32"/>
          <w:szCs w:val="32"/>
        </w:rPr>
      </w:pPr>
      <w:r w:rsidRPr="00C20730">
        <w:rPr>
          <w:rFonts w:ascii="Times New Roman" w:hAnsi="Times New Roman"/>
          <w:i/>
          <w:sz w:val="32"/>
          <w:szCs w:val="32"/>
        </w:rPr>
        <w:t>Исходное значение: 252.4. Расчет подтвержден.</w:t>
      </w:r>
    </w:p>
    <w:p w:rsidR="00E83199" w:rsidRPr="00C20730" w:rsidRDefault="00E83199" w:rsidP="006279B9">
      <w:pPr>
        <w:spacing w:after="0" w:line="251" w:lineRule="auto"/>
        <w:rPr>
          <w:rFonts w:ascii="Times New Roman" w:hAnsi="Times New Roman"/>
          <w:sz w:val="32"/>
          <w:szCs w:val="32"/>
        </w:rPr>
      </w:pPr>
    </w:p>
    <w:p w:rsidR="00E83199" w:rsidRPr="00C20730" w:rsidRDefault="00E83199" w:rsidP="006279B9">
      <w:pPr>
        <w:pStyle w:val="3"/>
        <w:spacing w:before="0" w:line="251" w:lineRule="auto"/>
        <w:rPr>
          <w:rFonts w:ascii="Times New Roman" w:hAnsi="Times New Roman"/>
          <w:color w:val="auto"/>
          <w:sz w:val="32"/>
          <w:szCs w:val="32"/>
          <w:lang w:val="ru-RU"/>
        </w:rPr>
      </w:pPr>
      <w:bookmarkStart w:id="1176" w:name="X6edcf66cd0b4223117071914b938ad42bf5a835"/>
      <w:bookmarkStart w:id="1177" w:name="_Toc204261571"/>
      <w:bookmarkStart w:id="1178" w:name="_Toc204263194"/>
      <w:r w:rsidRPr="00C20730">
        <w:rPr>
          <w:rFonts w:ascii="Times New Roman" w:hAnsi="Times New Roman"/>
          <w:color w:val="auto"/>
          <w:sz w:val="32"/>
          <w:szCs w:val="32"/>
          <w:lang w:val="ru-RU"/>
        </w:rPr>
        <w:t>Перерасчет теоретических частот</w:t>
      </w:r>
      <w:proofErr w:type="gramStart"/>
      <w:r w:rsidRPr="00C20730">
        <w:rPr>
          <w:rFonts w:ascii="Times New Roman" w:hAnsi="Times New Roman"/>
          <w:color w:val="auto"/>
          <w:sz w:val="32"/>
          <w:szCs w:val="32"/>
          <w:lang w:val="ru-RU"/>
        </w:rPr>
        <w:t xml:space="preserve"> </w:t>
      </w:r>
      <m:oMath>
        <m:r>
          <m:rPr>
            <m:sty m:val="bi"/>
          </m:rPr>
          <w:rPr>
            <w:rFonts w:ascii="Cambria Math" w:hAnsi="Cambria Math"/>
            <w:color w:val="auto"/>
            <w:sz w:val="32"/>
            <w:szCs w:val="32"/>
          </w:rPr>
          <m:t>p</m:t>
        </m:r>
        <m:r>
          <m:rPr>
            <m:sty m:val="bi"/>
          </m:rPr>
          <w:rPr>
            <w:rFonts w:ascii="Cambria Math" w:hAnsi="Cambria Math"/>
            <w:color w:val="auto"/>
            <w:sz w:val="32"/>
            <w:szCs w:val="32"/>
            <w:lang w:val="ru-RU"/>
          </w:rPr>
          <m:t>'(</m:t>
        </m:r>
        <m:r>
          <m:rPr>
            <m:sty m:val="bi"/>
          </m:rPr>
          <w:rPr>
            <w:rFonts w:ascii="Cambria Math" w:hAnsi="Cambria Math"/>
            <w:color w:val="auto"/>
            <w:sz w:val="32"/>
            <w:szCs w:val="32"/>
          </w:rPr>
          <m:t>H</m:t>
        </m:r>
        <m:r>
          <m:rPr>
            <m:sty m:val="bi"/>
          </m:rPr>
          <w:rPr>
            <w:rFonts w:ascii="Cambria Math" w:hAnsi="Cambria Math"/>
            <w:color w:val="auto"/>
            <w:sz w:val="32"/>
            <w:szCs w:val="32"/>
            <w:lang w:val="ru-RU"/>
          </w:rPr>
          <m:t>)</m:t>
        </m:r>
      </m:oMath>
      <w:r w:rsidRPr="00C20730">
        <w:rPr>
          <w:rFonts w:ascii="Times New Roman" w:hAnsi="Times New Roman"/>
          <w:color w:val="auto"/>
          <w:sz w:val="32"/>
          <w:szCs w:val="32"/>
          <w:lang w:val="ru-RU"/>
        </w:rPr>
        <w:t xml:space="preserve">, </w:t>
      </w:r>
      <m:oMath>
        <m:r>
          <m:rPr>
            <m:sty m:val="bi"/>
          </m:rPr>
          <w:rPr>
            <w:rFonts w:ascii="Cambria Math" w:hAnsi="Cambria Math"/>
            <w:color w:val="auto"/>
            <w:sz w:val="32"/>
            <w:szCs w:val="32"/>
          </w:rPr>
          <m:t>p</m:t>
        </m:r>
        <m:r>
          <m:rPr>
            <m:sty m:val="bi"/>
          </m:rPr>
          <w:rPr>
            <w:rFonts w:ascii="Cambria Math" w:hAnsi="Cambria Math"/>
            <w:color w:val="auto"/>
            <w:sz w:val="32"/>
            <w:szCs w:val="32"/>
            <w:lang w:val="ru-RU"/>
          </w:rPr>
          <m:t>'(</m:t>
        </m:r>
        <m:r>
          <m:rPr>
            <m:sty m:val="bi"/>
          </m:rPr>
          <w:rPr>
            <w:rFonts w:ascii="Cambria Math" w:hAnsi="Cambria Math"/>
            <w:color w:val="auto"/>
            <w:sz w:val="32"/>
            <w:szCs w:val="32"/>
          </w:rPr>
          <m:t>A</m:t>
        </m:r>
        <m:r>
          <m:rPr>
            <m:sty m:val="bi"/>
          </m:rPr>
          <w:rPr>
            <w:rFonts w:ascii="Cambria Math" w:hAnsi="Cambria Math"/>
            <w:color w:val="auto"/>
            <w:sz w:val="32"/>
            <w:szCs w:val="32"/>
            <w:lang w:val="ru-RU"/>
          </w:rPr>
          <m:t>)</m:t>
        </m:r>
      </m:oMath>
      <w:r w:rsidRPr="00C20730">
        <w:rPr>
          <w:rFonts w:ascii="Times New Roman" w:hAnsi="Times New Roman"/>
          <w:color w:val="auto"/>
          <w:sz w:val="32"/>
          <w:szCs w:val="32"/>
          <w:lang w:val="ru-RU"/>
        </w:rPr>
        <w:t xml:space="preserve"> </w:t>
      </w:r>
      <w:proofErr w:type="gramEnd"/>
      <w:r w:rsidRPr="00C20730">
        <w:rPr>
          <w:rFonts w:ascii="Times New Roman" w:hAnsi="Times New Roman"/>
          <w:color w:val="auto"/>
          <w:sz w:val="32"/>
          <w:szCs w:val="32"/>
          <w:lang w:val="ru-RU"/>
        </w:rPr>
        <w:t xml:space="preserve">и </w:t>
      </w:r>
      <m:oMath>
        <m:r>
          <m:rPr>
            <m:sty m:val="bi"/>
          </m:rPr>
          <w:rPr>
            <w:rFonts w:ascii="Cambria Math" w:hAnsi="Cambria Math"/>
            <w:color w:val="auto"/>
            <w:sz w:val="32"/>
            <w:szCs w:val="32"/>
          </w:rPr>
          <m:t>p</m:t>
        </m:r>
        <m:r>
          <m:rPr>
            <m:sty m:val="bi"/>
          </m:rPr>
          <w:rPr>
            <w:rFonts w:ascii="Cambria Math" w:hAnsi="Cambria Math"/>
            <w:color w:val="auto"/>
            <w:sz w:val="32"/>
            <w:szCs w:val="32"/>
            <w:lang w:val="ru-RU"/>
          </w:rPr>
          <m:t>'(</m:t>
        </m:r>
        <m:r>
          <m:rPr>
            <m:sty m:val="bi"/>
          </m:rPr>
          <w:rPr>
            <w:rFonts w:ascii="Cambria Math" w:hAnsi="Cambria Math"/>
            <w:color w:val="auto"/>
            <w:sz w:val="32"/>
            <w:szCs w:val="32"/>
          </w:rPr>
          <m:t>E</m:t>
        </m:r>
        <m:r>
          <m:rPr>
            <m:sty m:val="bi"/>
          </m:rPr>
          <w:rPr>
            <w:rFonts w:ascii="Cambria Math" w:hAnsi="Cambria Math"/>
            <w:color w:val="auto"/>
            <w:sz w:val="32"/>
            <w:szCs w:val="32"/>
            <w:lang w:val="ru-RU"/>
          </w:rPr>
          <m:t>)</m:t>
        </m:r>
      </m:oMath>
      <w:r w:rsidRPr="00C20730">
        <w:rPr>
          <w:rFonts w:ascii="Times New Roman" w:hAnsi="Times New Roman"/>
          <w:color w:val="auto"/>
          <w:sz w:val="32"/>
          <w:szCs w:val="32"/>
          <w:lang w:val="ru-RU"/>
        </w:rPr>
        <w:t>:</w:t>
      </w:r>
      <w:bookmarkEnd w:id="1176"/>
      <w:bookmarkEnd w:id="1177"/>
      <w:bookmarkEnd w:id="1178"/>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Для перерасчета использованы полученные значения </w:t>
      </w:r>
      <m:oMath>
        <m:r>
          <w:rPr>
            <w:rFonts w:ascii="Cambria Math" w:hAnsi="Cambria Math"/>
            <w:sz w:val="32"/>
            <w:szCs w:val="32"/>
          </w:rPr>
          <m:t>M</m:t>
        </m:r>
      </m:oMath>
      <w:r w:rsidRPr="00C20730">
        <w:rPr>
          <w:rFonts w:ascii="Times New Roman" w:hAnsi="Times New Roman"/>
          <w:sz w:val="32"/>
          <w:szCs w:val="32"/>
          <w:lang w:val="ru-RU"/>
        </w:rPr>
        <w:t xml:space="preserve">, </w:t>
      </w:r>
      <m:oMath>
        <m:r>
          <w:rPr>
            <w:rFonts w:ascii="Cambria Math" w:hAnsi="Cambria Math"/>
            <w:sz w:val="32"/>
            <w:szCs w:val="32"/>
          </w:rPr>
          <m:t>σ</m:t>
        </m:r>
      </m:oMath>
      <w:r w:rsidRPr="00C20730">
        <w:rPr>
          <w:rFonts w:ascii="Times New Roman" w:hAnsi="Times New Roman"/>
          <w:sz w:val="32"/>
          <w:szCs w:val="32"/>
          <w:lang w:val="ru-RU"/>
        </w:rPr>
        <w:t xml:space="preserve">, </w:t>
      </w:r>
      <m:oMath>
        <m:r>
          <w:rPr>
            <w:rFonts w:ascii="Cambria Math" w:hAnsi="Cambria Math"/>
            <w:sz w:val="32"/>
            <w:szCs w:val="32"/>
          </w:rPr>
          <m:t>A</m:t>
        </m:r>
      </m:oMath>
      <w:r w:rsidRPr="00C20730">
        <w:rPr>
          <w:rFonts w:ascii="Times New Roman" w:hAnsi="Times New Roman"/>
          <w:sz w:val="32"/>
          <w:szCs w:val="32"/>
          <w:lang w:val="ru-RU"/>
        </w:rPr>
        <w:t xml:space="preserve">, </w:t>
      </w:r>
      <m:oMath>
        <m:r>
          <w:rPr>
            <w:rFonts w:ascii="Cambria Math" w:hAnsi="Cambria Math"/>
            <w:sz w:val="32"/>
            <w:szCs w:val="32"/>
          </w:rPr>
          <m:t>E</m:t>
        </m:r>
      </m:oMath>
      <w:r w:rsidRPr="00C20730">
        <w:rPr>
          <w:rFonts w:ascii="Times New Roman" w:hAnsi="Times New Roman"/>
          <w:sz w:val="32"/>
          <w:szCs w:val="32"/>
          <w:lang w:val="ru-RU"/>
        </w:rPr>
        <w:t xml:space="preserve"> и </w:t>
      </w:r>
      <m:oMath>
        <m:r>
          <w:rPr>
            <w:rFonts w:ascii="Cambria Math" w:hAnsi="Cambria Math"/>
            <w:sz w:val="32"/>
            <w:szCs w:val="32"/>
          </w:rPr>
          <m:t>n</m:t>
        </m:r>
        <m:r>
          <w:rPr>
            <w:rFonts w:ascii="Cambria Math" w:hAnsi="Cambria Math"/>
            <w:sz w:val="32"/>
            <w:szCs w:val="32"/>
            <w:lang w:val="ru-RU"/>
          </w:rPr>
          <m:t>⋅</m:t>
        </m:r>
        <m:r>
          <w:rPr>
            <w:rFonts w:ascii="Cambria Math" w:hAnsi="Cambria Math"/>
            <w:sz w:val="32"/>
            <w:szCs w:val="32"/>
          </w:rPr>
          <m:t>k</m:t>
        </m:r>
        <m:r>
          <w:rPr>
            <w:rFonts w:ascii="Cambria Math" w:hAnsi="Cambria Math"/>
            <w:sz w:val="32"/>
            <w:szCs w:val="32"/>
            <w:lang w:val="ru-RU"/>
          </w:rPr>
          <m:t>/</m:t>
        </m:r>
        <m:r>
          <w:rPr>
            <w:rFonts w:ascii="Cambria Math" w:hAnsi="Cambria Math"/>
            <w:sz w:val="32"/>
            <w:szCs w:val="32"/>
          </w:rPr>
          <m:t>σ</m:t>
        </m:r>
      </m:oMath>
      <w:r w:rsidRPr="00C20730">
        <w:rPr>
          <w:rFonts w:ascii="Times New Roman" w:hAnsi="Times New Roman"/>
          <w:sz w:val="32"/>
          <w:szCs w:val="32"/>
          <w:lang w:val="ru-RU"/>
        </w:rPr>
        <w:t>. В таблице ниже представлены исходные значения из изображения и пересчитанные значения. Значительные расхождения указывают на то, что исходные значения в таблице изображения могли быть рассчитаны с использованием других промежуточных значений или округлений, либо содержат ошибки.</w:t>
      </w:r>
    </w:p>
    <w:tbl>
      <w:tblPr>
        <w:tblW w:w="5000" w:type="pct"/>
        <w:tblLook w:val="07E0" w:firstRow="1" w:lastRow="1" w:firstColumn="1" w:lastColumn="1" w:noHBand="1" w:noVBand="1"/>
      </w:tblPr>
      <w:tblGrid>
        <w:gridCol w:w="377"/>
        <w:gridCol w:w="887"/>
        <w:gridCol w:w="656"/>
        <w:gridCol w:w="1017"/>
        <w:gridCol w:w="1440"/>
        <w:gridCol w:w="1016"/>
        <w:gridCol w:w="1439"/>
        <w:gridCol w:w="1016"/>
        <w:gridCol w:w="1439"/>
      </w:tblGrid>
      <w:tr w:rsidR="005B226D" w:rsidRPr="00C20730" w:rsidTr="00E13F90">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V</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x (D/sigma)</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f(x)</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p’(H) (Исходное)</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p’(H) (Пересчитанное)</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p’(A) (Исходное)</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p’(A) (Пересчитанное)</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p’(E) (Исходное)</w:t>
            </w:r>
          </w:p>
        </w:tc>
        <w:tc>
          <w:tcPr>
            <w:tcW w:w="0" w:type="auto"/>
            <w:tcBorders>
              <w:bottom w:val="single" w:sz="0" w:space="0" w:color="auto"/>
            </w:tcBorders>
            <w:shd w:val="clear" w:color="auto" w:fill="auto"/>
            <w:vAlign w:val="bottom"/>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p’(E) (Пересчитанное)</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4.00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0.0013</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0.04</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0.328</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0.3</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15.18</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0.6</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17.23</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9</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3.40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0.0012</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0.31</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0.303</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1.6</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7.96</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2.4</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8.74</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8</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2.80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0.008</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2.02</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2.019</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6.0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25.72</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7.4</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27.05</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7</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2.20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0.035</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8.84</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8.835</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14.1</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39.49</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13.2</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38.57</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6</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1.60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0.111</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28.02</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28.020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25.2</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9.97</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18.9</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3.72</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5</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0.99</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0.244</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61.60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61.600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44.0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-45.93</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39.3</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-50.52</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4</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0.39</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0.371</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93.91</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93.910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78.3</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2.71</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86.1</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10.32</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3</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-0.21</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0.390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98.96</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98.960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105.3</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151.88</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118.0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162.26</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-0.82</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0.285</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72.46</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72.460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92.1</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191.26</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90.1</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189.83</w:t>
            </w:r>
          </w:p>
        </w:tc>
      </w:tr>
      <w:tr w:rsidR="005B226D" w:rsidRPr="00C20730" w:rsidTr="00E13F90">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-1.42</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0.146</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36.86</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36.860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44.2</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82.53</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37.0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75.44</w:t>
            </w:r>
          </w:p>
        </w:tc>
      </w:tr>
      <w:tr w:rsidR="00D673B8" w:rsidRPr="00C20730" w:rsidTr="00E13F90">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-2.02</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0.052</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13.13</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13.130</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8.9</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-11.18</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6.5</w:t>
            </w:r>
          </w:p>
        </w:tc>
        <w:tc>
          <w:tcPr>
            <w:tcW w:w="0" w:type="auto"/>
            <w:shd w:val="clear" w:color="auto" w:fill="auto"/>
          </w:tcPr>
          <w:p w:rsidR="00E83199" w:rsidRPr="00C20730" w:rsidRDefault="00E83199" w:rsidP="006279B9">
            <w:pPr>
              <w:pStyle w:val="Compact"/>
              <w:spacing w:before="0" w:after="0" w:line="251" w:lineRule="auto"/>
              <w:rPr>
                <w:rFonts w:ascii="Times New Roman" w:hAnsi="Times New Roman"/>
                <w:b/>
                <w:sz w:val="16"/>
                <w:szCs w:val="16"/>
              </w:rPr>
            </w:pPr>
            <w:r w:rsidRPr="00C20730">
              <w:rPr>
                <w:rFonts w:ascii="Times New Roman" w:hAnsi="Times New Roman"/>
                <w:b/>
                <w:sz w:val="16"/>
                <w:szCs w:val="16"/>
              </w:rPr>
              <w:t>-13.66</w:t>
            </w:r>
          </w:p>
        </w:tc>
      </w:tr>
    </w:tbl>
    <w:p w:rsidR="00DE02EB" w:rsidRPr="00C20730" w:rsidRDefault="00DE02EB" w:rsidP="006279B9">
      <w:pPr>
        <w:pStyle w:val="a0"/>
        <w:spacing w:before="0" w:after="0" w:line="251" w:lineRule="auto"/>
        <w:rPr>
          <w:rFonts w:ascii="Times New Roman" w:hAnsi="Times New Roman"/>
          <w:i/>
          <w:sz w:val="32"/>
          <w:szCs w:val="32"/>
          <w:lang w:val="ru-RU"/>
        </w:rPr>
      </w:pPr>
    </w:p>
    <w:p w:rsidR="00E83199" w:rsidRPr="00C20730" w:rsidRDefault="00E83199" w:rsidP="006279B9">
      <w:pPr>
        <w:pStyle w:val="a0"/>
        <w:spacing w:before="0" w:after="0" w:line="251" w:lineRule="auto"/>
        <w:rPr>
          <w:rFonts w:ascii="Times New Roman" w:hAnsi="Times New Roman"/>
          <w:i/>
          <w:sz w:val="28"/>
          <w:szCs w:val="28"/>
          <w:lang w:val="ru-RU"/>
        </w:rPr>
      </w:pPr>
      <w:r w:rsidRPr="00C20730">
        <w:rPr>
          <w:rFonts w:ascii="Times New Roman" w:hAnsi="Times New Roman"/>
          <w:i/>
          <w:sz w:val="28"/>
          <w:szCs w:val="28"/>
          <w:u w:val="single"/>
          <w:lang w:val="ru-RU"/>
        </w:rPr>
        <w:t>Примечание:</w:t>
      </w:r>
      <w:r w:rsidRPr="00C20730">
        <w:rPr>
          <w:rFonts w:ascii="Times New Roman" w:hAnsi="Times New Roman"/>
          <w:i/>
          <w:sz w:val="28"/>
          <w:szCs w:val="28"/>
          <w:lang w:val="ru-RU"/>
        </w:rPr>
        <w:t xml:space="preserve"> Расчеты</w:t>
      </w:r>
      <w:proofErr w:type="gramStart"/>
      <w:r w:rsidRPr="00C20730">
        <w:rPr>
          <w:rFonts w:ascii="Times New Roman" w:hAnsi="Times New Roman"/>
          <w:i/>
          <w:sz w:val="28"/>
          <w:szCs w:val="28"/>
          <w:lang w:val="ru-RU"/>
        </w:rPr>
        <w:t xml:space="preserve"> </w:t>
      </w:r>
      <m:oMath>
        <m:r>
          <w:rPr>
            <w:rFonts w:ascii="Cambria Math" w:hAnsi="Cambria Math"/>
            <w:sz w:val="28"/>
            <w:szCs w:val="28"/>
          </w:rPr>
          <m:t>p</m:t>
        </m:r>
        <m:r>
          <w:rPr>
            <w:rFonts w:ascii="Cambria Math" w:hAnsi="Cambria Math"/>
            <w:sz w:val="28"/>
            <w:szCs w:val="28"/>
            <w:lang w:val="ru-RU"/>
          </w:rPr>
          <m:t>'(</m:t>
        </m:r>
        <m:r>
          <w:rPr>
            <w:rFonts w:ascii="Cambria Math" w:hAnsi="Cambria Math"/>
            <w:sz w:val="28"/>
            <w:szCs w:val="28"/>
          </w:rPr>
          <m:t>H</m:t>
        </m:r>
        <m:r>
          <w:rPr>
            <w:rFonts w:ascii="Cambria Math" w:hAnsi="Cambria Math"/>
            <w:sz w:val="28"/>
            <w:szCs w:val="28"/>
            <w:lang w:val="ru-RU"/>
          </w:rPr>
          <m:t>)</m:t>
        </m:r>
      </m:oMath>
      <w:r w:rsidRPr="00C20730">
        <w:rPr>
          <w:rFonts w:ascii="Times New Roman" w:hAnsi="Times New Roman"/>
          <w:i/>
          <w:sz w:val="28"/>
          <w:szCs w:val="28"/>
          <w:lang w:val="ru-RU"/>
        </w:rPr>
        <w:t xml:space="preserve">, </w:t>
      </w:r>
      <m:oMath>
        <m:r>
          <w:rPr>
            <w:rFonts w:ascii="Cambria Math" w:hAnsi="Cambria Math"/>
            <w:sz w:val="28"/>
            <w:szCs w:val="28"/>
          </w:rPr>
          <m:t>p</m:t>
        </m:r>
        <m:r>
          <w:rPr>
            <w:rFonts w:ascii="Cambria Math" w:hAnsi="Cambria Math"/>
            <w:sz w:val="28"/>
            <w:szCs w:val="28"/>
            <w:lang w:val="ru-RU"/>
          </w:rPr>
          <m:t>'(</m:t>
        </m:r>
        <m:r>
          <w:rPr>
            <w:rFonts w:ascii="Cambria Math" w:hAnsi="Cambria Math"/>
            <w:sz w:val="28"/>
            <w:szCs w:val="28"/>
          </w:rPr>
          <m:t>A</m:t>
        </m:r>
        <m:r>
          <w:rPr>
            <w:rFonts w:ascii="Cambria Math" w:hAnsi="Cambria Math"/>
            <w:sz w:val="28"/>
            <w:szCs w:val="28"/>
            <w:lang w:val="ru-RU"/>
          </w:rPr>
          <m:t>)</m:t>
        </m:r>
      </m:oMath>
      <w:r w:rsidRPr="00C20730">
        <w:rPr>
          <w:rFonts w:ascii="Times New Roman" w:hAnsi="Times New Roman"/>
          <w:i/>
          <w:sz w:val="28"/>
          <w:szCs w:val="28"/>
          <w:lang w:val="ru-RU"/>
        </w:rPr>
        <w:t xml:space="preserve"> </w:t>
      </w:r>
      <w:proofErr w:type="gramEnd"/>
      <w:r w:rsidRPr="00C20730">
        <w:rPr>
          <w:rFonts w:ascii="Times New Roman" w:hAnsi="Times New Roman"/>
          <w:i/>
          <w:sz w:val="28"/>
          <w:szCs w:val="28"/>
          <w:lang w:val="ru-RU"/>
        </w:rPr>
        <w:t xml:space="preserve">и </w:t>
      </w:r>
      <m:oMath>
        <m:r>
          <w:rPr>
            <w:rFonts w:ascii="Cambria Math" w:hAnsi="Cambria Math"/>
            <w:sz w:val="28"/>
            <w:szCs w:val="28"/>
          </w:rPr>
          <m:t>p</m:t>
        </m:r>
        <m:r>
          <w:rPr>
            <w:rFonts w:ascii="Cambria Math" w:hAnsi="Cambria Math"/>
            <w:sz w:val="28"/>
            <w:szCs w:val="28"/>
            <w:lang w:val="ru-RU"/>
          </w:rPr>
          <m:t>'(</m:t>
        </m:r>
        <m:r>
          <w:rPr>
            <w:rFonts w:ascii="Cambria Math" w:hAnsi="Cambria Math"/>
            <w:sz w:val="28"/>
            <w:szCs w:val="28"/>
          </w:rPr>
          <m:t>E</m:t>
        </m:r>
        <m:r>
          <w:rPr>
            <w:rFonts w:ascii="Cambria Math" w:hAnsi="Cambria Math"/>
            <w:sz w:val="28"/>
            <w:szCs w:val="28"/>
            <w:lang w:val="ru-RU"/>
          </w:rPr>
          <m:t>)</m:t>
        </m:r>
      </m:oMath>
      <w:r w:rsidRPr="00C20730">
        <w:rPr>
          <w:rFonts w:ascii="Times New Roman" w:hAnsi="Times New Roman"/>
          <w:i/>
          <w:sz w:val="28"/>
          <w:szCs w:val="28"/>
          <w:lang w:val="ru-RU"/>
        </w:rPr>
        <w:t xml:space="preserve"> были выполнены с использованием значений </w:t>
      </w:r>
      <m:oMath>
        <m:r>
          <w:rPr>
            <w:rFonts w:ascii="Cambria Math" w:hAnsi="Cambria Math"/>
            <w:sz w:val="28"/>
            <w:szCs w:val="28"/>
          </w:rPr>
          <m:t>A</m:t>
        </m:r>
        <m:r>
          <w:rPr>
            <w:rFonts w:ascii="Cambria Math" w:hAnsi="Cambria Math"/>
            <w:sz w:val="28"/>
            <w:szCs w:val="28"/>
            <w:lang w:val="ru-RU"/>
          </w:rPr>
          <m:t>≈0.873</m:t>
        </m:r>
      </m:oMath>
      <w:r w:rsidRPr="00C20730">
        <w:rPr>
          <w:rFonts w:ascii="Times New Roman" w:hAnsi="Times New Roman"/>
          <w:i/>
          <w:sz w:val="28"/>
          <w:szCs w:val="28"/>
          <w:lang w:val="ru-RU"/>
        </w:rPr>
        <w:t xml:space="preserve"> и </w:t>
      </w:r>
      <m:oMath>
        <m:r>
          <w:rPr>
            <w:rFonts w:ascii="Cambria Math" w:hAnsi="Cambria Math"/>
            <w:sz w:val="28"/>
            <w:szCs w:val="28"/>
          </w:rPr>
          <m:t>E</m:t>
        </m:r>
        <m:r>
          <w:rPr>
            <w:rFonts w:ascii="Cambria Math" w:hAnsi="Cambria Math"/>
            <w:sz w:val="28"/>
            <w:szCs w:val="28"/>
            <w:lang w:val="ru-RU"/>
          </w:rPr>
          <m:t>≈0.925</m:t>
        </m:r>
      </m:oMath>
      <w:r w:rsidRPr="00C20730">
        <w:rPr>
          <w:rFonts w:ascii="Times New Roman" w:hAnsi="Times New Roman"/>
          <w:i/>
          <w:sz w:val="28"/>
          <w:szCs w:val="28"/>
          <w:lang w:val="ru-RU"/>
        </w:rPr>
        <w:t>. Значения</w:t>
      </w:r>
      <w:proofErr w:type="gramStart"/>
      <w:r w:rsidRPr="00C20730">
        <w:rPr>
          <w:rFonts w:ascii="Times New Roman" w:hAnsi="Times New Roman"/>
          <w:i/>
          <w:sz w:val="28"/>
          <w:szCs w:val="28"/>
          <w:lang w:val="ru-RU"/>
        </w:rPr>
        <w:t xml:space="preserve"> </w:t>
      </w:r>
      <m:oMath>
        <m:r>
          <w:rPr>
            <w:rFonts w:ascii="Cambria Math" w:hAnsi="Cambria Math"/>
            <w:sz w:val="28"/>
            <w:szCs w:val="28"/>
          </w:rPr>
          <m:t>f</m:t>
        </m:r>
        <m:r>
          <w:rPr>
            <w:rFonts w:ascii="Cambria Math" w:hAnsi="Cambria Math"/>
            <w:sz w:val="28"/>
            <w:szCs w:val="28"/>
            <w:lang w:val="ru-RU"/>
          </w:rPr>
          <m:t>(</m:t>
        </m:r>
        <m:r>
          <w:rPr>
            <w:rFonts w:ascii="Cambria Math" w:hAnsi="Cambria Math"/>
            <w:sz w:val="28"/>
            <w:szCs w:val="28"/>
          </w:rPr>
          <m:t>x</m:t>
        </m:r>
        <m:r>
          <w:rPr>
            <w:rFonts w:ascii="Cambria Math" w:hAnsi="Cambria Math"/>
            <w:sz w:val="28"/>
            <w:szCs w:val="28"/>
            <w:lang w:val="ru-RU"/>
          </w:rPr>
          <m:t>)</m:t>
        </m:r>
      </m:oMath>
      <w:r w:rsidRPr="00C20730">
        <w:rPr>
          <w:rFonts w:ascii="Times New Roman" w:hAnsi="Times New Roman"/>
          <w:i/>
          <w:sz w:val="28"/>
          <w:szCs w:val="28"/>
          <w:lang w:val="ru-RU"/>
        </w:rPr>
        <w:t xml:space="preserve"> </w:t>
      </w:r>
      <w:proofErr w:type="gramEnd"/>
      <w:r w:rsidRPr="00C20730">
        <w:rPr>
          <w:rFonts w:ascii="Times New Roman" w:hAnsi="Times New Roman"/>
          <w:i/>
          <w:sz w:val="28"/>
          <w:szCs w:val="28"/>
          <w:lang w:val="ru-RU"/>
        </w:rPr>
        <w:t xml:space="preserve">взяты из исходной таблицы, так как их точный расчет требует использования функции плотности нормального распределения, которая не была явно указана в исходном изображении, но подразумевается. </w:t>
      </w:r>
      <w:proofErr w:type="gramStart"/>
      <w:r w:rsidRPr="00C20730">
        <w:rPr>
          <w:rFonts w:ascii="Times New Roman" w:hAnsi="Times New Roman"/>
          <w:i/>
          <w:sz w:val="28"/>
          <w:szCs w:val="28"/>
          <w:lang w:val="ru-RU"/>
        </w:rPr>
        <w:t xml:space="preserve">Расхождения в </w:t>
      </w:r>
      <m:oMath>
        <m:r>
          <w:rPr>
            <w:rFonts w:ascii="Cambria Math" w:hAnsi="Cambria Math"/>
            <w:sz w:val="28"/>
            <w:szCs w:val="28"/>
          </w:rPr>
          <m:t>p</m:t>
        </m:r>
        <m:r>
          <w:rPr>
            <w:rFonts w:ascii="Cambria Math" w:hAnsi="Cambria Math"/>
            <w:sz w:val="28"/>
            <w:szCs w:val="28"/>
            <w:lang w:val="ru-RU"/>
          </w:rPr>
          <m:t>'(</m:t>
        </m:r>
        <m:r>
          <w:rPr>
            <w:rFonts w:ascii="Cambria Math" w:hAnsi="Cambria Math"/>
            <w:sz w:val="28"/>
            <w:szCs w:val="28"/>
          </w:rPr>
          <m:t>H</m:t>
        </m:r>
        <m:r>
          <w:rPr>
            <w:rFonts w:ascii="Cambria Math" w:hAnsi="Cambria Math"/>
            <w:sz w:val="28"/>
            <w:szCs w:val="28"/>
            <w:lang w:val="ru-RU"/>
          </w:rPr>
          <m:t>)</m:t>
        </m:r>
      </m:oMath>
      <w:r w:rsidRPr="00C20730">
        <w:rPr>
          <w:rFonts w:ascii="Times New Roman" w:hAnsi="Times New Roman"/>
          <w:i/>
          <w:sz w:val="28"/>
          <w:szCs w:val="28"/>
          <w:lang w:val="ru-RU"/>
        </w:rPr>
        <w:t xml:space="preserve"> могут быть связаны с округлением </w:t>
      </w:r>
      <m:oMath>
        <m:r>
          <w:rPr>
            <w:rFonts w:ascii="Cambria Math" w:hAnsi="Cambria Math"/>
            <w:sz w:val="28"/>
            <w:szCs w:val="28"/>
          </w:rPr>
          <m:t>f</m:t>
        </m:r>
        <m:r>
          <w:rPr>
            <w:rFonts w:ascii="Cambria Math" w:hAnsi="Cambria Math"/>
            <w:sz w:val="28"/>
            <w:szCs w:val="28"/>
            <w:lang w:val="ru-RU"/>
          </w:rPr>
          <m:t>(</m:t>
        </m:r>
        <m:r>
          <w:rPr>
            <w:rFonts w:ascii="Cambria Math" w:hAnsi="Cambria Math"/>
            <w:sz w:val="28"/>
            <w:szCs w:val="28"/>
          </w:rPr>
          <m:t>x</m:t>
        </m:r>
        <m:r>
          <w:rPr>
            <w:rFonts w:ascii="Cambria Math" w:hAnsi="Cambria Math"/>
            <w:sz w:val="28"/>
            <w:szCs w:val="28"/>
            <w:lang w:val="ru-RU"/>
          </w:rPr>
          <m:t>)</m:t>
        </m:r>
      </m:oMath>
      <w:r w:rsidRPr="00C20730">
        <w:rPr>
          <w:rFonts w:ascii="Times New Roman" w:hAnsi="Times New Roman"/>
          <w:i/>
          <w:sz w:val="28"/>
          <w:szCs w:val="28"/>
          <w:lang w:val="ru-RU"/>
        </w:rPr>
        <w:t xml:space="preserve"> в исходной таблице.</w:t>
      </w:r>
      <w:proofErr w:type="gramEnd"/>
    </w:p>
    <w:p w:rsidR="00E83199" w:rsidRPr="00C20730" w:rsidRDefault="00E83199" w:rsidP="006279B9">
      <w:pPr>
        <w:pStyle w:val="a0"/>
        <w:spacing w:before="0" w:after="0" w:line="251" w:lineRule="auto"/>
        <w:rPr>
          <w:rFonts w:ascii="Times New Roman" w:hAnsi="Times New Roman"/>
          <w:sz w:val="32"/>
          <w:szCs w:val="32"/>
          <w:lang w:val="ru-RU"/>
        </w:rPr>
      </w:pPr>
    </w:p>
    <w:p w:rsidR="00E83199" w:rsidRPr="00C20730" w:rsidRDefault="00E83199" w:rsidP="006279B9">
      <w:pPr>
        <w:pStyle w:val="2"/>
        <w:spacing w:before="0" w:line="251" w:lineRule="auto"/>
        <w:rPr>
          <w:rFonts w:ascii="Times New Roman" w:hAnsi="Times New Roman"/>
          <w:color w:val="auto"/>
          <w:sz w:val="32"/>
          <w:szCs w:val="32"/>
          <w:lang w:val="ru-RU"/>
        </w:rPr>
      </w:pPr>
      <w:bookmarkStart w:id="1179" w:name="_Toc204261572"/>
      <w:bookmarkStart w:id="1180" w:name="_Toc204263195"/>
      <w:bookmarkStart w:id="1181" w:name="_Toc204263386"/>
      <w:bookmarkStart w:id="1182" w:name="_Toc205187074"/>
      <w:r w:rsidRPr="00C20730">
        <w:rPr>
          <w:rFonts w:ascii="Times New Roman" w:hAnsi="Times New Roman"/>
          <w:color w:val="auto"/>
          <w:sz w:val="32"/>
          <w:szCs w:val="32"/>
          <w:lang w:val="ru-RU"/>
        </w:rPr>
        <w:lastRenderedPageBreak/>
        <w:t>6. Изображение блок-схемы алгоритма</w:t>
      </w:r>
      <w:bookmarkEnd w:id="1179"/>
      <w:bookmarkEnd w:id="1180"/>
      <w:bookmarkEnd w:id="1181"/>
      <w:bookmarkEnd w:id="1182"/>
    </w:p>
    <w:p w:rsidR="00E83199" w:rsidRPr="00C20730" w:rsidRDefault="000C0DE8"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noProof/>
          <w:sz w:val="32"/>
          <w:szCs w:val="32"/>
        </w:rPr>
        <w:drawing>
          <wp:inline distT="0" distB="0" distL="0" distR="0" wp14:anchorId="5BC99D89" wp14:editId="60AD81AF">
            <wp:extent cx="4686300" cy="7743825"/>
            <wp:effectExtent l="0" t="0" r="0" b="9525"/>
            <wp:docPr id="159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86300" cy="7743825"/>
                    </a:xfrm>
                    <a:prstGeom prst="rect">
                      <a:avLst/>
                    </a:prstGeom>
                    <a:noFill/>
                    <a:ln>
                      <a:noFill/>
                    </a:ln>
                  </pic:spPr>
                </pic:pic>
              </a:graphicData>
            </a:graphic>
          </wp:inline>
        </w:drawing>
      </w:r>
    </w:p>
    <w:p w:rsidR="00E83199" w:rsidRPr="00C20730" w:rsidRDefault="00E83199" w:rsidP="006279B9">
      <w:pPr>
        <w:pStyle w:val="a0"/>
        <w:spacing w:before="0" w:after="0" w:line="251" w:lineRule="auto"/>
        <w:rPr>
          <w:rFonts w:ascii="Times New Roman" w:hAnsi="Times New Roman"/>
          <w:sz w:val="32"/>
          <w:szCs w:val="32"/>
          <w:lang w:val="ru-RU"/>
        </w:rPr>
      </w:pPr>
    </w:p>
    <w:p w:rsidR="00E83199" w:rsidRPr="00C20730" w:rsidRDefault="00E83199" w:rsidP="006279B9">
      <w:pPr>
        <w:pStyle w:val="2"/>
        <w:spacing w:before="0" w:line="251" w:lineRule="auto"/>
        <w:rPr>
          <w:rFonts w:ascii="Times New Roman" w:hAnsi="Times New Roman"/>
          <w:color w:val="auto"/>
          <w:sz w:val="32"/>
          <w:szCs w:val="32"/>
          <w:lang w:val="ru-RU"/>
        </w:rPr>
      </w:pPr>
      <w:bookmarkStart w:id="1183" w:name="_Toc204261573"/>
      <w:bookmarkStart w:id="1184" w:name="_Toc204263196"/>
      <w:bookmarkStart w:id="1185" w:name="_Toc204263387"/>
      <w:bookmarkStart w:id="1186" w:name="_Toc205187075"/>
      <w:r w:rsidRPr="00C20730">
        <w:rPr>
          <w:rFonts w:ascii="Times New Roman" w:hAnsi="Times New Roman"/>
          <w:color w:val="auto"/>
          <w:sz w:val="32"/>
          <w:szCs w:val="32"/>
          <w:lang w:val="ru-RU"/>
        </w:rPr>
        <w:lastRenderedPageBreak/>
        <w:t>7. Исходный код программы на Питоне, реализующей алгоритм</w:t>
      </w:r>
      <w:bookmarkEnd w:id="1183"/>
      <w:bookmarkEnd w:id="1184"/>
      <w:bookmarkEnd w:id="1185"/>
      <w:bookmarkEnd w:id="1186"/>
    </w:p>
    <w:p w:rsidR="00BC6F54" w:rsidRPr="00C20730" w:rsidRDefault="00BC6F54" w:rsidP="006279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51" w:lineRule="auto"/>
        <w:rPr>
          <w:rFonts w:ascii="Courier New" w:eastAsia="Times New Roman" w:hAnsi="Courier New" w:cs="Courier New"/>
          <w:b/>
          <w:sz w:val="20"/>
          <w:szCs w:val="20"/>
          <w:lang w:val="ru-RU"/>
        </w:rPr>
      </w:pP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filedialog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math</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pyplot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plt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tkagg</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FigureCanvasTkAgg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numpy</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np</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class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CharliersAlgorithmGUI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init</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create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title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"(С°) Луценко Е.В., Трошин Л.П. Алгоритмы ампелометрии, алгоритм № 9: Выравнивание асимметричных и эксцессивных кривых распределения по способу Шарлье")</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geometry</w:t>
      </w:r>
      <w:r w:rsidRPr="00C20730">
        <w:rPr>
          <w:rFonts w:ascii="Courier New" w:eastAsia="Times New Roman" w:hAnsi="Courier New" w:cs="Courier New"/>
          <w:b/>
          <w:sz w:val="20"/>
          <w:szCs w:val="20"/>
          <w:lang w:val="ru-RU"/>
        </w:rPr>
        <w:t>("1600</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900")  # Увеличил размер окна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resizable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Обработка пути к иконке для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"""Установка иконки приложения"""</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Aidos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iconbitmap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"Иконка не найдена: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"Не удалось загрузить иконку: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 xml:space="preserve">"""Получение пути к ресурсу (работает для </w:t>
      </w:r>
      <w:r w:rsidRPr="00C20730">
        <w:rPr>
          <w:rFonts w:ascii="Courier New" w:eastAsia="Times New Roman" w:hAnsi="Courier New" w:cs="Courier New"/>
          <w:b/>
          <w:i/>
          <w:iCs/>
          <w:sz w:val="20"/>
          <w:szCs w:val="20"/>
        </w:rPr>
        <w:t>PyInstaller</w:t>
      </w:r>
      <w:r w:rsidRPr="00C20730">
        <w:rPr>
          <w:rFonts w:ascii="Courier New" w:eastAsia="Times New Roman" w:hAnsi="Courier New" w:cs="Courier New"/>
          <w:b/>
          <w:i/>
          <w:iCs/>
          <w:sz w:val="20"/>
          <w:szCs w:val="20"/>
          <w:lang w:val="ru-RU"/>
        </w:rPr>
        <w:t>)"""</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t xml:space="preserve"> создает временную папку и сохраняет путь в 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abspath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dirname</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join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create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Основной фрейм с двумя колонками</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padding</w:t>
      </w:r>
      <w:r w:rsidRPr="00C20730">
        <w:rPr>
          <w:rFonts w:ascii="Courier New" w:eastAsia="Times New Roman" w:hAnsi="Courier New" w:cs="Courier New"/>
          <w:b/>
          <w:sz w:val="20"/>
          <w:szCs w:val="20"/>
          <w:lang w:val="ru-RU"/>
        </w:rPr>
        <w:t>="5")</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=2)  # Увеличил вес левой панели</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Левая панель для данных и результатов</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padx</w:t>
      </w:r>
      <w:r w:rsidRPr="00C20730">
        <w:rPr>
          <w:rFonts w:ascii="Courier New" w:eastAsia="Times New Roman" w:hAnsi="Courier New" w:cs="Courier New"/>
          <w:b/>
          <w:sz w:val="20"/>
          <w:szCs w:val="20"/>
          <w:lang w:val="ru-RU"/>
        </w:rPr>
        <w:t>=(0, 5))</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(4,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Правая панель для графика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 ЛЕВАЯ ПАНЕЛЬ ===</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Заголовок верхнего окна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="Исходные данные:",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2))</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Фрейм для ввода исходных данных</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2))</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Верхнее окно для ввода исходных данных с горизонтальной и вертикальной прокруткой</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height</w:t>
      </w:r>
      <w:r w:rsidRPr="00C20730">
        <w:rPr>
          <w:rFonts w:ascii="Courier New" w:eastAsia="Times New Roman" w:hAnsi="Courier New" w:cs="Courier New"/>
          <w:b/>
          <w:sz w:val="20"/>
          <w:szCs w:val="20"/>
          <w:lang w:val="ru-RU"/>
        </w:rPr>
        <w:t xml:space="preserve">=8,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Consolas</w:t>
      </w:r>
      <w:r w:rsidRPr="00C20730">
        <w:rPr>
          <w:rFonts w:ascii="Courier New" w:eastAsia="Times New Roman" w:hAnsi="Courier New" w:cs="Courier New"/>
          <w:b/>
          <w:sz w:val="20"/>
          <w:szCs w:val="20"/>
          <w:lang w:val="ru-RU"/>
        </w:rPr>
        <w:t xml:space="preserve">", 10), </w:t>
      </w:r>
      <w:r w:rsidRPr="00C20730">
        <w:rPr>
          <w:rFonts w:ascii="Courier New" w:eastAsia="Times New Roman" w:hAnsi="Courier New" w:cs="Courier New"/>
          <w:b/>
          <w:sz w:val="20"/>
          <w:szCs w:val="20"/>
        </w:rPr>
        <w:t>wrap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NONE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Вертикальная прокрутка для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orient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vertical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yview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configure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yscrollcommand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Горизонтальная прокрутка для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orient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horizontal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xview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configure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xscrollcommand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Кнопка "Расчет" светло-зеленого цвета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calc</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="Расчет", </w:t>
      </w:r>
      <w:r w:rsidRPr="00C20730">
        <w:rPr>
          <w:rFonts w:ascii="Courier New" w:eastAsia="Times New Roman" w:hAnsi="Courier New" w:cs="Courier New"/>
          <w:b/>
          <w:sz w:val="20"/>
          <w:szCs w:val="20"/>
        </w:rPr>
        <w:t>bg</w:t>
      </w:r>
      <w:r w:rsidRPr="00C20730">
        <w:rPr>
          <w:rFonts w:ascii="Courier New" w:eastAsia="Times New Roman" w:hAnsi="Courier New" w:cs="Courier New"/>
          <w:b/>
          <w:sz w:val="20"/>
          <w:szCs w:val="20"/>
          <w:lang w:val="ru-RU"/>
        </w:rPr>
        <w:t>="#90</w:t>
      </w:r>
      <w:r w:rsidRPr="00C20730">
        <w:rPr>
          <w:rFonts w:ascii="Courier New" w:eastAsia="Times New Roman" w:hAnsi="Courier New" w:cs="Courier New"/>
          <w:b/>
          <w:sz w:val="20"/>
          <w:szCs w:val="20"/>
        </w:rPr>
        <w:t>EE</w:t>
      </w:r>
      <w:r w:rsidRPr="00C20730">
        <w:rPr>
          <w:rFonts w:ascii="Courier New" w:eastAsia="Times New Roman" w:hAnsi="Courier New" w:cs="Courier New"/>
          <w:b/>
          <w:sz w:val="20"/>
          <w:szCs w:val="20"/>
          <w:lang w:val="ru-RU"/>
        </w:rPr>
        <w:t>90",</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calculate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relief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RAISED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bd</w:t>
      </w:r>
      <w:r w:rsidRPr="00C20730">
        <w:rPr>
          <w:rFonts w:ascii="Courier New" w:eastAsia="Times New Roman" w:hAnsi="Courier New" w:cs="Courier New"/>
          <w:b/>
          <w:sz w:val="20"/>
          <w:szCs w:val="20"/>
          <w:lang w:val="ru-RU"/>
        </w:rPr>
        <w:t>=2)</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calc</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=2,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br/>
        <w:t xml:space="preserve">        # Заголовок нижнего окна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="Результаты расчетов:",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=3,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=(1, 2))</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Фрейм для результатов</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left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panel</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=4,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nsew</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pady</w:t>
      </w:r>
      <w:r w:rsidRPr="00034C45">
        <w:rPr>
          <w:rFonts w:ascii="Courier New" w:eastAsia="Times New Roman" w:hAnsi="Courier New" w:cs="Courier New"/>
          <w:b/>
          <w:sz w:val="20"/>
          <w:szCs w:val="20"/>
        </w:rPr>
        <w:t>=(0, 2))</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columnconfigure</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weight</w:t>
      </w:r>
      <w:r w:rsidRPr="00034C45">
        <w:rPr>
          <w:rFonts w:ascii="Courier New" w:eastAsia="Times New Roman" w:hAnsi="Courier New" w:cs="Courier New"/>
          <w:b/>
          <w:sz w:val="20"/>
          <w:szCs w:val="20"/>
        </w:rPr>
        <w:t>=1)</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rowconfigure</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weight</w:t>
      </w:r>
      <w:r w:rsidRPr="00034C45">
        <w:rPr>
          <w:rFonts w:ascii="Courier New" w:eastAsia="Times New Roman" w:hAnsi="Courier New" w:cs="Courier New"/>
          <w:b/>
          <w:sz w:val="20"/>
          <w:szCs w:val="20"/>
        </w:rPr>
        <w:t>=1)</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Нижнее</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окно</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результатов</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расчетов</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с</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горизонтальной</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и</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вертикальной</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прокруткой</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height</w:t>
      </w:r>
      <w:r w:rsidRPr="00034C45">
        <w:rPr>
          <w:rFonts w:ascii="Courier New" w:eastAsia="Times New Roman" w:hAnsi="Courier New" w:cs="Courier New"/>
          <w:b/>
          <w:sz w:val="20"/>
          <w:szCs w:val="20"/>
        </w:rPr>
        <w:t xml:space="preserve">=15, </w:t>
      </w:r>
      <w:r w:rsidRPr="00C20730">
        <w:rPr>
          <w:rFonts w:ascii="Courier New" w:eastAsia="Times New Roman" w:hAnsi="Courier New" w:cs="Courier New"/>
          <w:b/>
          <w:sz w:val="20"/>
          <w:szCs w:val="20"/>
        </w:rPr>
        <w:t>font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Consolas</w:t>
      </w:r>
      <w:r w:rsidRPr="00034C45">
        <w:rPr>
          <w:rFonts w:ascii="Courier New" w:eastAsia="Times New Roman" w:hAnsi="Courier New" w:cs="Courier New"/>
          <w:b/>
          <w:sz w:val="20"/>
          <w:szCs w:val="20"/>
        </w:rPr>
        <w:t xml:space="preserve">", 9), </w:t>
      </w:r>
      <w:r w:rsidRPr="00C20730">
        <w:rPr>
          <w:rFonts w:ascii="Courier New" w:eastAsia="Times New Roman" w:hAnsi="Courier New" w:cs="Courier New"/>
          <w:b/>
          <w:sz w:val="20"/>
          <w:szCs w:val="20"/>
        </w:rPr>
        <w:t>state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DISABLED</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wrap</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NONE</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nsew</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Вертикальная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прокрутка</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v</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orient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vertical</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yview</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v</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=1,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ns</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configure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yscrollcommand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v</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set</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Горизонтальная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прокрутка</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orient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horizontal</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xview</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=1,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sticky</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ew</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configure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xscrollcommand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result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h</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scrollbar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set</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Фрейм</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для</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кнопок</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left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panel</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grid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row</w:t>
      </w:r>
      <w:r w:rsidRPr="00034C45">
        <w:rPr>
          <w:rFonts w:ascii="Courier New" w:eastAsia="Times New Roman" w:hAnsi="Courier New" w:cs="Courier New"/>
          <w:b/>
          <w:sz w:val="20"/>
          <w:szCs w:val="20"/>
        </w:rPr>
        <w:t xml:space="preserve">=5, </w:t>
      </w:r>
      <w:r w:rsidRPr="00C20730">
        <w:rPr>
          <w:rFonts w:ascii="Courier New" w:eastAsia="Times New Roman" w:hAnsi="Courier New" w:cs="Courier New"/>
          <w:b/>
          <w:sz w:val="20"/>
          <w:szCs w:val="20"/>
        </w:rPr>
        <w:t>column</w:t>
      </w:r>
      <w:r w:rsidRPr="00034C45">
        <w:rPr>
          <w:rFonts w:ascii="Courier New" w:eastAsia="Times New Roman" w:hAnsi="Courier New" w:cs="Courier New"/>
          <w:b/>
          <w:sz w:val="20"/>
          <w:szCs w:val="20"/>
        </w:rPr>
        <w:t xml:space="preserve">=0, </w:t>
      </w:r>
      <w:r w:rsidRPr="00C20730">
        <w:rPr>
          <w:rFonts w:ascii="Courier New" w:eastAsia="Times New Roman" w:hAnsi="Courier New" w:cs="Courier New"/>
          <w:b/>
          <w:sz w:val="20"/>
          <w:szCs w:val="20"/>
        </w:rPr>
        <w:t>pady</w:t>
      </w:r>
      <w:r w:rsidRPr="00034C45">
        <w:rPr>
          <w:rFonts w:ascii="Courier New" w:eastAsia="Times New Roman" w:hAnsi="Courier New" w:cs="Courier New"/>
          <w:b/>
          <w:sz w:val="20"/>
          <w:szCs w:val="20"/>
        </w:rPr>
        <w:t>=2)</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Кнопка</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Помощь</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светло</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lang w:val="ru-RU"/>
        </w:rPr>
        <w:t>голубого</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цвета</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help</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button</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frame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lang w:val="ru-RU"/>
        </w:rPr>
        <w:t>Помощь</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bg</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ADD</w:t>
      </w:r>
      <w:r w:rsidRPr="00034C45">
        <w:rPr>
          <w:rFonts w:ascii="Courier New" w:eastAsia="Times New Roman" w:hAnsi="Courier New" w:cs="Courier New"/>
          <w:b/>
          <w:sz w:val="20"/>
          <w:szCs w:val="20"/>
        </w:rPr>
        <w:t>8</w:t>
      </w:r>
      <w:r w:rsidRPr="00C20730">
        <w:rPr>
          <w:rFonts w:ascii="Courier New" w:eastAsia="Times New Roman" w:hAnsi="Courier New" w:cs="Courier New"/>
          <w:b/>
          <w:sz w:val="20"/>
          <w:szCs w:val="20"/>
        </w:rPr>
        <w:t>E</w:t>
      </w:r>
      <w:r w:rsidRPr="00034C45">
        <w:rPr>
          <w:rFonts w:ascii="Courier New" w:eastAsia="Times New Roman" w:hAnsi="Courier New" w:cs="Courier New"/>
          <w:b/>
          <w:sz w:val="20"/>
          <w:szCs w:val="20"/>
        </w:rPr>
        <w:t>6",</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font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Arial</w:t>
      </w:r>
      <w:r w:rsidRPr="00034C45">
        <w:rPr>
          <w:rFonts w:ascii="Courier New" w:eastAsia="Times New Roman" w:hAnsi="Courier New" w:cs="Courier New"/>
          <w:b/>
          <w:sz w:val="20"/>
          <w:szCs w:val="20"/>
        </w:rPr>
        <w:t>", 12, "</w:t>
      </w:r>
      <w:r w:rsidRPr="00C20730">
        <w:rPr>
          <w:rFonts w:ascii="Courier New" w:eastAsia="Times New Roman" w:hAnsi="Courier New" w:cs="Courier New"/>
          <w:b/>
          <w:sz w:val="20"/>
          <w:szCs w:val="20"/>
        </w:rPr>
        <w:t>bold</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command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show</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help</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relief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RAISED</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bd</w:t>
      </w:r>
      <w:r w:rsidRPr="00034C45">
        <w:rPr>
          <w:rFonts w:ascii="Courier New" w:eastAsia="Times New Roman" w:hAnsi="Courier New" w:cs="Courier New"/>
          <w:b/>
          <w:sz w:val="20"/>
          <w:szCs w:val="20"/>
        </w:rPr>
        <w:t>=2)</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self.help_button.pack(side=tk.LEFT, padx=(0, 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"Записать отчет в виде файла" светло-голубого цвета</w:t>
      </w:r>
      <w:r w:rsidRPr="00C20730">
        <w:rPr>
          <w:rFonts w:ascii="Courier New" w:eastAsia="Times New Roman" w:hAnsi="Courier New" w:cs="Courier New"/>
          <w:b/>
          <w:sz w:val="20"/>
          <w:szCs w:val="20"/>
        </w:rPr>
        <w:br/>
        <w:t xml:space="preserve">        self.save_button = tk.Button(button_frame, text="Записать отчет в виде файла",</w:t>
      </w:r>
      <w:r w:rsidRPr="00C20730">
        <w:rPr>
          <w:rFonts w:ascii="Courier New" w:eastAsia="Times New Roman" w:hAnsi="Courier New" w:cs="Courier New"/>
          <w:b/>
          <w:sz w:val="20"/>
          <w:szCs w:val="20"/>
        </w:rPr>
        <w:br/>
        <w:t xml:space="preserve">                                     bg="#ADD8E6", font=("Arial", 12, "bold"),</w:t>
      </w:r>
      <w:r w:rsidRPr="00C20730">
        <w:rPr>
          <w:rFonts w:ascii="Courier New" w:eastAsia="Times New Roman" w:hAnsi="Courier New" w:cs="Courier New"/>
          <w:b/>
          <w:sz w:val="20"/>
          <w:szCs w:val="20"/>
        </w:rPr>
        <w:br/>
        <w:t xml:space="preserve">                                     command=self.save_report, relief=tk.RAISED, bd=2)</w:t>
      </w:r>
      <w:r w:rsidRPr="00C20730">
        <w:rPr>
          <w:rFonts w:ascii="Courier New" w:eastAsia="Times New Roman" w:hAnsi="Courier New" w:cs="Courier New"/>
          <w:b/>
          <w:sz w:val="20"/>
          <w:szCs w:val="20"/>
        </w:rPr>
        <w:br/>
        <w:t xml:space="preserve">        self.save_button.pack(side=tk.LEFT)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 ПРАВАЯ ПАНЕЛЬ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Заголовок для графика</w:t>
      </w:r>
      <w:r w:rsidRPr="00C20730">
        <w:rPr>
          <w:rFonts w:ascii="Courier New" w:eastAsia="Times New Roman" w:hAnsi="Courier New" w:cs="Courier New"/>
          <w:b/>
          <w:sz w:val="20"/>
          <w:szCs w:val="20"/>
        </w:rPr>
        <w:br/>
        <w:t xml:space="preserve">        ttk.Label(right_panel, text="Графическое представление:", font=("Arial", 12, "bold")).grid(</w:t>
      </w:r>
      <w:r w:rsidRPr="00C20730">
        <w:rPr>
          <w:rFonts w:ascii="Courier New" w:eastAsia="Times New Roman" w:hAnsi="Courier New" w:cs="Courier New"/>
          <w:b/>
          <w:sz w:val="20"/>
          <w:szCs w:val="20"/>
        </w:rPr>
        <w:br/>
        <w:t xml:space="preserve">            row=0, column=0, sticky=tk.W, pady=(0,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графика</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self.graph_frame = ttk.Frame(right_panel)</w:t>
      </w:r>
      <w:r w:rsidRPr="00C20730">
        <w:rPr>
          <w:rFonts w:ascii="Courier New" w:eastAsia="Times New Roman" w:hAnsi="Courier New" w:cs="Courier New"/>
          <w:b/>
          <w:sz w:val="20"/>
          <w:szCs w:val="20"/>
        </w:rPr>
        <w:br/>
        <w:t xml:space="preserve">        self.graph_frame.grid(row=1, column=0, sticky="nsew", pady=(0, 2))</w:t>
      </w:r>
      <w:r w:rsidRPr="00C20730">
        <w:rPr>
          <w:rFonts w:ascii="Courier New" w:eastAsia="Times New Roman" w:hAnsi="Courier New" w:cs="Courier New"/>
          <w:b/>
          <w:sz w:val="20"/>
          <w:szCs w:val="20"/>
        </w:rPr>
        <w:br/>
        <w:t xml:space="preserve">        self.graph_frame.columnconfigure(0, weight=1)</w:t>
      </w:r>
      <w:r w:rsidRPr="00C20730">
        <w:rPr>
          <w:rFonts w:ascii="Courier New" w:eastAsia="Times New Roman" w:hAnsi="Courier New" w:cs="Courier New"/>
          <w:b/>
          <w:sz w:val="20"/>
          <w:szCs w:val="20"/>
        </w:rPr>
        <w:br/>
        <w:t xml:space="preserve">        self.graph_frame.rowconfigure(0,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matplotlib Figure и Canvas</w:t>
      </w:r>
      <w:r w:rsidRPr="00C20730">
        <w:rPr>
          <w:rFonts w:ascii="Courier New" w:eastAsia="Times New Roman" w:hAnsi="Courier New" w:cs="Courier New"/>
          <w:b/>
          <w:sz w:val="20"/>
          <w:szCs w:val="20"/>
        </w:rPr>
        <w:br/>
        <w:t xml:space="preserve">        self.fig = Figure(figsize=(8, 6), dpi=100)</w:t>
      </w:r>
      <w:r w:rsidRPr="00C20730">
        <w:rPr>
          <w:rFonts w:ascii="Courier New" w:eastAsia="Times New Roman" w:hAnsi="Courier New" w:cs="Courier New"/>
          <w:b/>
          <w:sz w:val="20"/>
          <w:szCs w:val="20"/>
        </w:rPr>
        <w:br/>
        <w:t xml:space="preserve">        self.canvas = FigureCanvasTkAgg(self.fig, master=self.graph_frame)</w:t>
      </w:r>
      <w:r w:rsidRPr="00C20730">
        <w:rPr>
          <w:rFonts w:ascii="Courier New" w:eastAsia="Times New Roman" w:hAnsi="Courier New" w:cs="Courier New"/>
          <w:b/>
          <w:sz w:val="20"/>
          <w:szCs w:val="20"/>
        </w:rPr>
        <w:br/>
        <w:t xml:space="preserve">        self.canvas.get_tk_widget().grid(row=0,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matplotlib для русского языка</w:t>
      </w:r>
      <w:r w:rsidRPr="00C20730">
        <w:rPr>
          <w:rFonts w:ascii="Courier New" w:eastAsia="Times New Roman" w:hAnsi="Courier New" w:cs="Courier New"/>
          <w:b/>
          <w:sz w:val="20"/>
          <w:szCs w:val="20"/>
        </w:rPr>
        <w:br/>
        <w:t xml:space="preserve">        plt.rcParams['font.sans-serif'] = ['DejaVu Sans', 'Arial Unicode MS', 'Tahoma']</w:t>
      </w:r>
      <w:r w:rsidRPr="00C20730">
        <w:rPr>
          <w:rFonts w:ascii="Courier New" w:eastAsia="Times New Roman" w:hAnsi="Courier New" w:cs="Courier New"/>
          <w:b/>
          <w:sz w:val="20"/>
          <w:szCs w:val="20"/>
        </w:rPr>
        <w:br/>
        <w:t xml:space="preserve">        plt.rcParams['axes.unicode_minus'] = False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Заполнение примерными данными</w:t>
      </w:r>
      <w:r w:rsidRPr="00C20730">
        <w:rPr>
          <w:rFonts w:ascii="Courier New" w:eastAsia="Times New Roman" w:hAnsi="Courier New" w:cs="Courier New"/>
          <w:b/>
          <w:sz w:val="20"/>
          <w:szCs w:val="20"/>
        </w:rPr>
        <w:br/>
        <w:t xml:space="preserve">        self.fill_sample_data()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Первоначальный расчет и построение графика</w:t>
      </w:r>
      <w:r w:rsidRPr="00C20730">
        <w:rPr>
          <w:rFonts w:ascii="Courier New" w:eastAsia="Times New Roman" w:hAnsi="Courier New" w:cs="Courier New"/>
          <w:b/>
          <w:sz w:val="20"/>
          <w:szCs w:val="20"/>
        </w:rPr>
        <w:br/>
        <w:t xml:space="preserve">        self.calculate()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fill_sample_data(self):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"""Заполнение исходными данными из документа"""</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self.input_text.delete(1.0, tk.END)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sample_data = """V  P</w:t>
      </w:r>
      <w:r w:rsidRPr="00C20730">
        <w:rPr>
          <w:rFonts w:ascii="Courier New" w:eastAsia="Times New Roman" w:hAnsi="Courier New" w:cs="Courier New"/>
          <w:b/>
          <w:sz w:val="20"/>
          <w:szCs w:val="20"/>
        </w:rPr>
        <w:br/>
        <w:t>10  1</w:t>
      </w:r>
      <w:r w:rsidRPr="00C20730">
        <w:rPr>
          <w:rFonts w:ascii="Courier New" w:eastAsia="Times New Roman" w:hAnsi="Courier New" w:cs="Courier New"/>
          <w:b/>
          <w:sz w:val="20"/>
          <w:szCs w:val="20"/>
        </w:rPr>
        <w:br/>
        <w:t>9   3</w:t>
      </w:r>
      <w:r w:rsidRPr="00C20730">
        <w:rPr>
          <w:rFonts w:ascii="Courier New" w:eastAsia="Times New Roman" w:hAnsi="Courier New" w:cs="Courier New"/>
          <w:b/>
          <w:sz w:val="20"/>
          <w:szCs w:val="20"/>
        </w:rPr>
        <w:br/>
        <w:t>8   5</w:t>
      </w:r>
      <w:r w:rsidRPr="00C20730">
        <w:rPr>
          <w:rFonts w:ascii="Courier New" w:eastAsia="Times New Roman" w:hAnsi="Courier New" w:cs="Courier New"/>
          <w:b/>
          <w:sz w:val="20"/>
          <w:szCs w:val="20"/>
        </w:rPr>
        <w:br/>
        <w:t>7   11</w:t>
      </w:r>
      <w:r w:rsidRPr="00C20730">
        <w:rPr>
          <w:rFonts w:ascii="Courier New" w:eastAsia="Times New Roman" w:hAnsi="Courier New" w:cs="Courier New"/>
          <w:b/>
          <w:sz w:val="20"/>
          <w:szCs w:val="20"/>
        </w:rPr>
        <w:br/>
        <w:t>6   24</w:t>
      </w:r>
      <w:r w:rsidRPr="00C20730">
        <w:rPr>
          <w:rFonts w:ascii="Courier New" w:eastAsia="Times New Roman" w:hAnsi="Courier New" w:cs="Courier New"/>
          <w:b/>
          <w:sz w:val="20"/>
          <w:szCs w:val="20"/>
        </w:rPr>
        <w:br/>
        <w:t>5   45</w:t>
      </w:r>
      <w:r w:rsidRPr="00C20730">
        <w:rPr>
          <w:rFonts w:ascii="Courier New" w:eastAsia="Times New Roman" w:hAnsi="Courier New" w:cs="Courier New"/>
          <w:b/>
          <w:sz w:val="20"/>
          <w:szCs w:val="20"/>
        </w:rPr>
        <w:br/>
        <w:t>4   76</w:t>
      </w:r>
      <w:r w:rsidRPr="00C20730">
        <w:rPr>
          <w:rFonts w:ascii="Courier New" w:eastAsia="Times New Roman" w:hAnsi="Courier New" w:cs="Courier New"/>
          <w:b/>
          <w:sz w:val="20"/>
          <w:szCs w:val="20"/>
        </w:rPr>
        <w:br/>
        <w:t>3   117</w:t>
      </w:r>
      <w:r w:rsidRPr="00C20730">
        <w:rPr>
          <w:rFonts w:ascii="Courier New" w:eastAsia="Times New Roman" w:hAnsi="Courier New" w:cs="Courier New"/>
          <w:b/>
          <w:sz w:val="20"/>
          <w:szCs w:val="20"/>
        </w:rPr>
        <w:br/>
        <w:t>2   92</w:t>
      </w:r>
      <w:r w:rsidRPr="00C20730">
        <w:rPr>
          <w:rFonts w:ascii="Courier New" w:eastAsia="Times New Roman" w:hAnsi="Courier New" w:cs="Courier New"/>
          <w:b/>
          <w:sz w:val="20"/>
          <w:szCs w:val="20"/>
        </w:rPr>
        <w:br/>
        <w:t>1   45</w:t>
      </w:r>
      <w:r w:rsidRPr="00C20730">
        <w:rPr>
          <w:rFonts w:ascii="Courier New" w:eastAsia="Times New Roman" w:hAnsi="Courier New" w:cs="Courier New"/>
          <w:b/>
          <w:sz w:val="20"/>
          <w:szCs w:val="20"/>
        </w:rPr>
        <w:br/>
        <w:t>0   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self.input_text.insert(1.0, sample_data)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parse_input_data(self):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"""Парсинг входных данных"""</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data_str = self.input_text.get(1.0, tk.END).strip()</w:t>
      </w:r>
      <w:r w:rsidRPr="00C20730">
        <w:rPr>
          <w:rFonts w:ascii="Courier New" w:eastAsia="Times New Roman" w:hAnsi="Courier New" w:cs="Courier New"/>
          <w:b/>
          <w:sz w:val="20"/>
          <w:szCs w:val="20"/>
        </w:rPr>
        <w:br/>
        <w:t xml:space="preserve">            lines = data_str.split('\n')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V_values = []</w:t>
      </w:r>
      <w:r w:rsidRPr="00C20730">
        <w:rPr>
          <w:rFonts w:ascii="Courier New" w:eastAsia="Times New Roman" w:hAnsi="Courier New" w:cs="Courier New"/>
          <w:b/>
          <w:sz w:val="20"/>
          <w:szCs w:val="20"/>
        </w:rPr>
        <w:br/>
        <w:t xml:space="preserve">            P_values =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Пропускаем заголовок, если он есть</w:t>
      </w:r>
      <w:r w:rsidRPr="00C20730">
        <w:rPr>
          <w:rFonts w:ascii="Courier New" w:eastAsia="Times New Roman" w:hAnsi="Courier New" w:cs="Courier New"/>
          <w:b/>
          <w:sz w:val="20"/>
          <w:szCs w:val="20"/>
        </w:rPr>
        <w:br/>
        <w:t xml:space="preserve">            start_idx = 0</w:t>
      </w:r>
      <w:r w:rsidRPr="00C20730">
        <w:rPr>
          <w:rFonts w:ascii="Courier New" w:eastAsia="Times New Roman" w:hAnsi="Courier New" w:cs="Courier New"/>
          <w:b/>
          <w:sz w:val="20"/>
          <w:szCs w:val="20"/>
        </w:rPr>
        <w:br/>
        <w:t xml:space="preserve">            if lines[0].strip().upper() in ['V  P', 'V P', 'V\tP']:</w:t>
      </w:r>
      <w:r w:rsidRPr="00C20730">
        <w:rPr>
          <w:rFonts w:ascii="Courier New" w:eastAsia="Times New Roman" w:hAnsi="Courier New" w:cs="Courier New"/>
          <w:b/>
          <w:sz w:val="20"/>
          <w:szCs w:val="20"/>
        </w:rPr>
        <w:br/>
        <w:t xml:space="preserve">                start_idx = 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i in range(start_idx, len(lines)):</w:t>
      </w:r>
      <w:r w:rsidRPr="00C20730">
        <w:rPr>
          <w:rFonts w:ascii="Courier New" w:eastAsia="Times New Roman" w:hAnsi="Courier New" w:cs="Courier New"/>
          <w:b/>
          <w:sz w:val="20"/>
          <w:szCs w:val="20"/>
        </w:rPr>
        <w:br/>
        <w:t xml:space="preserve">                line = lines[i].strip()</w:t>
      </w:r>
      <w:r w:rsidRPr="00C20730">
        <w:rPr>
          <w:rFonts w:ascii="Courier New" w:eastAsia="Times New Roman" w:hAnsi="Courier New" w:cs="Courier New"/>
          <w:b/>
          <w:sz w:val="20"/>
          <w:szCs w:val="20"/>
        </w:rPr>
        <w:br/>
        <w:t xml:space="preserve">                if not line:</w:t>
      </w:r>
      <w:r w:rsidRPr="00C20730">
        <w:rPr>
          <w:rFonts w:ascii="Courier New" w:eastAsia="Times New Roman" w:hAnsi="Courier New" w:cs="Courier New"/>
          <w:b/>
          <w:sz w:val="20"/>
          <w:szCs w:val="20"/>
        </w:rPr>
        <w:br/>
        <w:t xml:space="preserve">                    continue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parts = line.replace('\t', ' ').split()</w:t>
      </w:r>
      <w:r w:rsidRPr="00C20730">
        <w:rPr>
          <w:rFonts w:ascii="Courier New" w:eastAsia="Times New Roman" w:hAnsi="Courier New" w:cs="Courier New"/>
          <w:b/>
          <w:sz w:val="20"/>
          <w:szCs w:val="20"/>
        </w:rPr>
        <w:br/>
        <w:t xml:space="preserve">                if len(parts) &gt;= 2:</w:t>
      </w:r>
      <w:r w:rsidRPr="00C20730">
        <w:rPr>
          <w:rFonts w:ascii="Courier New" w:eastAsia="Times New Roman" w:hAnsi="Courier New" w:cs="Courier New"/>
          <w:b/>
          <w:sz w:val="20"/>
          <w:szCs w:val="20"/>
        </w:rPr>
        <w:br/>
        <w:t xml:space="preserve">                    V_values.append(float(parts[0]))</w:t>
      </w:r>
      <w:r w:rsidRPr="00C20730">
        <w:rPr>
          <w:rFonts w:ascii="Courier New" w:eastAsia="Times New Roman" w:hAnsi="Courier New" w:cs="Courier New"/>
          <w:b/>
          <w:sz w:val="20"/>
          <w:szCs w:val="20"/>
        </w:rPr>
        <w:br/>
        <w:t xml:space="preserve">                    P_values.append(int(parts[1]))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len(V_values) &lt; 2:</w:t>
      </w:r>
      <w:r w:rsidRPr="00C20730">
        <w:rPr>
          <w:rFonts w:ascii="Courier New" w:eastAsia="Times New Roman" w:hAnsi="Courier New" w:cs="Courier New"/>
          <w:b/>
          <w:sz w:val="20"/>
          <w:szCs w:val="20"/>
        </w:rPr>
        <w:br/>
        <w:t xml:space="preserve">                raise ValueError("Необходимо ввести минимум 2 значения")</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return V_values, P_values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raise ValueError(f"Ошибка парсинга данных: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normal_density(self, x):</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"""Функция плотности нормального распределения"""</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return (1.0 / math.sqrt(2 * math.pi)) * math.exp(-0.5 * x * x)</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plot_distributions(self, V_values, P_values, results):</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"""Построение графиков распределений"""</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 Очистка предыдущего графика</w:t>
      </w:r>
      <w:r w:rsidRPr="00C20730">
        <w:rPr>
          <w:rFonts w:ascii="Courier New" w:eastAsia="Times New Roman" w:hAnsi="Courier New" w:cs="Courier New"/>
          <w:b/>
          <w:sz w:val="20"/>
          <w:szCs w:val="20"/>
        </w:rPr>
        <w:br/>
        <w:t xml:space="preserve">        self.fig.clear()</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двух субплотов</w:t>
      </w:r>
      <w:r w:rsidRPr="00C20730">
        <w:rPr>
          <w:rFonts w:ascii="Courier New" w:eastAsia="Times New Roman" w:hAnsi="Courier New" w:cs="Courier New"/>
          <w:b/>
          <w:sz w:val="20"/>
          <w:szCs w:val="20"/>
        </w:rPr>
        <w:br/>
        <w:t xml:space="preserve">        ax1 = self.fig.add_subplot(2, 1, 1)</w:t>
      </w:r>
      <w:r w:rsidRPr="00C20730">
        <w:rPr>
          <w:rFonts w:ascii="Courier New" w:eastAsia="Times New Roman" w:hAnsi="Courier New" w:cs="Courier New"/>
          <w:b/>
          <w:sz w:val="20"/>
          <w:szCs w:val="20"/>
        </w:rPr>
        <w:br/>
        <w:t xml:space="preserve">        ax2 = self.fig.add_subplot(2, 1,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 ВЕРХНИЙ ГРАФИК: Гистограмма и теоретические кривые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гистограммы эмпирических данных</w:t>
      </w:r>
      <w:r w:rsidRPr="00C20730">
        <w:rPr>
          <w:rFonts w:ascii="Courier New" w:eastAsia="Times New Roman" w:hAnsi="Courier New" w:cs="Courier New"/>
          <w:b/>
          <w:sz w:val="20"/>
          <w:szCs w:val="20"/>
        </w:rPr>
        <w:br/>
        <w:t xml:space="preserve">        bars = ax1.bar(V_values, P_values, alpha=0.7, color='lightblue',</w:t>
      </w:r>
      <w:r w:rsidRPr="00C20730">
        <w:rPr>
          <w:rFonts w:ascii="Courier New" w:eastAsia="Times New Roman" w:hAnsi="Courier New" w:cs="Courier New"/>
          <w:b/>
          <w:sz w:val="20"/>
          <w:szCs w:val="20"/>
        </w:rPr>
        <w:br/>
        <w:t xml:space="preserve">                       edgecolor='blue', linewidth=1, label='Эмпирические данные')</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значений на столбцы</w:t>
      </w:r>
      <w:r w:rsidRPr="00C20730">
        <w:rPr>
          <w:rFonts w:ascii="Courier New" w:eastAsia="Times New Roman" w:hAnsi="Courier New" w:cs="Courier New"/>
          <w:b/>
          <w:sz w:val="20"/>
          <w:szCs w:val="20"/>
        </w:rPr>
        <w:br/>
        <w:t xml:space="preserve">        for i, (v, p) in enumerate(zip(V_values, P_values)):</w:t>
      </w:r>
      <w:r w:rsidRPr="00C20730">
        <w:rPr>
          <w:rFonts w:ascii="Courier New" w:eastAsia="Times New Roman" w:hAnsi="Courier New" w:cs="Courier New"/>
          <w:b/>
          <w:sz w:val="20"/>
          <w:szCs w:val="20"/>
        </w:rPr>
        <w:br/>
        <w:t xml:space="preserve">            ax1.annotate(f'{p}', (v, p), textcoords="offset points",</w:t>
      </w:r>
      <w:r w:rsidRPr="00C20730">
        <w:rPr>
          <w:rFonts w:ascii="Courier New" w:eastAsia="Times New Roman" w:hAnsi="Courier New" w:cs="Courier New"/>
          <w:b/>
          <w:sz w:val="20"/>
          <w:szCs w:val="20"/>
        </w:rPr>
        <w:br/>
        <w:t xml:space="preserve">                         xytext=(0, 3), ha='center', fontsize=9)</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теоретических кривых</w:t>
      </w:r>
      <w:r w:rsidRPr="00C20730">
        <w:rPr>
          <w:rFonts w:ascii="Courier New" w:eastAsia="Times New Roman" w:hAnsi="Courier New" w:cs="Courier New"/>
          <w:b/>
          <w:sz w:val="20"/>
          <w:szCs w:val="20"/>
        </w:rPr>
        <w:br/>
        <w:t xml:space="preserve">        ax1.plot(V_values, results['p_H_values'], 'g-o', linewidth=2, markersize=4,</w:t>
      </w:r>
      <w:r w:rsidRPr="00C20730">
        <w:rPr>
          <w:rFonts w:ascii="Courier New" w:eastAsia="Times New Roman" w:hAnsi="Courier New" w:cs="Courier New"/>
          <w:b/>
          <w:sz w:val="20"/>
          <w:szCs w:val="20"/>
        </w:rPr>
        <w:br/>
        <w:t xml:space="preserve">                 label='Нормальное распределение p\'(H)', markerfacecolor='lightgreen')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ax1.plot(V_values, results['p_A_values'], 'r-s', linewidth=2, markersize=4,</w:t>
      </w:r>
      <w:r w:rsidRPr="00C20730">
        <w:rPr>
          <w:rFonts w:ascii="Courier New" w:eastAsia="Times New Roman" w:hAnsi="Courier New" w:cs="Courier New"/>
          <w:b/>
          <w:sz w:val="20"/>
          <w:szCs w:val="20"/>
        </w:rPr>
        <w:br/>
        <w:t xml:space="preserve">                 label='С поправкой на асимметрию p\'(A)', markerfacecolor='lightcoral')</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ax1.plot(V_values, results['p_E_values'], 'm-^', linewidth=2, markersize=4,</w:t>
      </w:r>
      <w:r w:rsidRPr="00C20730">
        <w:rPr>
          <w:rFonts w:ascii="Courier New" w:eastAsia="Times New Roman" w:hAnsi="Courier New" w:cs="Courier New"/>
          <w:b/>
          <w:sz w:val="20"/>
          <w:szCs w:val="20"/>
        </w:rPr>
        <w:br/>
        <w:t xml:space="preserve">                 label='С поправкой на эксцесс p\'(E)', markerfacecolor='plum')</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верхнего графика</w:t>
      </w:r>
      <w:r w:rsidRPr="00C20730">
        <w:rPr>
          <w:rFonts w:ascii="Courier New" w:eastAsia="Times New Roman" w:hAnsi="Courier New" w:cs="Courier New"/>
          <w:b/>
          <w:sz w:val="20"/>
          <w:szCs w:val="20"/>
        </w:rPr>
        <w:br/>
        <w:t xml:space="preserve">        ax1.set_xlabel('Варианты (V)', fontsize=10)</w:t>
      </w:r>
      <w:r w:rsidRPr="00C20730">
        <w:rPr>
          <w:rFonts w:ascii="Courier New" w:eastAsia="Times New Roman" w:hAnsi="Courier New" w:cs="Courier New"/>
          <w:b/>
          <w:sz w:val="20"/>
          <w:szCs w:val="20"/>
        </w:rPr>
        <w:br/>
        <w:t xml:space="preserve">        ax1.set_ylabel('Частоты', fontsize=10)</w:t>
      </w:r>
      <w:r w:rsidRPr="00C20730">
        <w:rPr>
          <w:rFonts w:ascii="Courier New" w:eastAsia="Times New Roman" w:hAnsi="Courier New" w:cs="Courier New"/>
          <w:b/>
          <w:sz w:val="20"/>
          <w:szCs w:val="20"/>
        </w:rPr>
        <w:br/>
        <w:t xml:space="preserve">        ax1.set_title('Сравнение эмпирического и теоретических распределений\n(Алгоритм Шарлье)',</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fontsize=12, fontweight='bold')</w:t>
      </w:r>
      <w:r w:rsidRPr="00C20730">
        <w:rPr>
          <w:rFonts w:ascii="Courier New" w:eastAsia="Times New Roman" w:hAnsi="Courier New" w:cs="Courier New"/>
          <w:b/>
          <w:sz w:val="20"/>
          <w:szCs w:val="20"/>
        </w:rPr>
        <w:br/>
        <w:t xml:space="preserve">        ax1.legend(loc='best', fontsize=9)</w:t>
      </w:r>
      <w:r w:rsidRPr="00C20730">
        <w:rPr>
          <w:rFonts w:ascii="Courier New" w:eastAsia="Times New Roman" w:hAnsi="Courier New" w:cs="Courier New"/>
          <w:b/>
          <w:sz w:val="20"/>
          <w:szCs w:val="20"/>
        </w:rPr>
        <w:br/>
        <w:t xml:space="preserve">        ax1.grid(True,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 НИЖНИЙ ГРАФИК: Отклонения от теоретических значений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отклонений</w:t>
      </w:r>
      <w:r w:rsidRPr="00C20730">
        <w:rPr>
          <w:rFonts w:ascii="Courier New" w:eastAsia="Times New Roman" w:hAnsi="Courier New" w:cs="Courier New"/>
          <w:b/>
          <w:sz w:val="20"/>
          <w:szCs w:val="20"/>
        </w:rPr>
        <w:br/>
        <w:t xml:space="preserve">        deviations_H = [P_values[i] - results['p_H_values'][i] for i in range(len(V_values))]</w:t>
      </w:r>
      <w:r w:rsidRPr="00C20730">
        <w:rPr>
          <w:rFonts w:ascii="Courier New" w:eastAsia="Times New Roman" w:hAnsi="Courier New" w:cs="Courier New"/>
          <w:b/>
          <w:sz w:val="20"/>
          <w:szCs w:val="20"/>
        </w:rPr>
        <w:br/>
        <w:t xml:space="preserve">        deviations_A = [P_values[i] - results['p_A_values'][i] for i in range(len(V_values))]</w:t>
      </w:r>
      <w:r w:rsidRPr="00C20730">
        <w:rPr>
          <w:rFonts w:ascii="Courier New" w:eastAsia="Times New Roman" w:hAnsi="Courier New" w:cs="Courier New"/>
          <w:b/>
          <w:sz w:val="20"/>
          <w:szCs w:val="20"/>
        </w:rPr>
        <w:br/>
        <w:t xml:space="preserve">        deviations_E = [P_values[i] - results['p_E_values'][i] for i in range(len(V_values))]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отклонений</w:t>
      </w:r>
      <w:r w:rsidRPr="00C20730">
        <w:rPr>
          <w:rFonts w:ascii="Courier New" w:eastAsia="Times New Roman" w:hAnsi="Courier New" w:cs="Courier New"/>
          <w:b/>
          <w:sz w:val="20"/>
          <w:szCs w:val="20"/>
        </w:rPr>
        <w:br/>
        <w:t xml:space="preserve">        width = 0.25</w:t>
      </w:r>
      <w:r w:rsidRPr="00C20730">
        <w:rPr>
          <w:rFonts w:ascii="Courier New" w:eastAsia="Times New Roman" w:hAnsi="Courier New" w:cs="Courier New"/>
          <w:b/>
          <w:sz w:val="20"/>
          <w:szCs w:val="20"/>
        </w:rPr>
        <w:br/>
        <w:t xml:space="preserve">        x_pos = np.array(range(len(V_values)))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ax2.bar(x_pos - width, deviations_H, width, alpha=0.7, color='lightgreen',</w:t>
      </w:r>
      <w:r w:rsidRPr="00C20730">
        <w:rPr>
          <w:rFonts w:ascii="Courier New" w:eastAsia="Times New Roman" w:hAnsi="Courier New" w:cs="Courier New"/>
          <w:b/>
          <w:sz w:val="20"/>
          <w:szCs w:val="20"/>
        </w:rPr>
        <w:br/>
        <w:t xml:space="preserve">                edgecolor='green', label='P - p\'(H)')</w:t>
      </w:r>
      <w:r w:rsidRPr="00C20730">
        <w:rPr>
          <w:rFonts w:ascii="Courier New" w:eastAsia="Times New Roman" w:hAnsi="Courier New" w:cs="Courier New"/>
          <w:b/>
          <w:sz w:val="20"/>
          <w:szCs w:val="20"/>
        </w:rPr>
        <w:br/>
        <w:t xml:space="preserve">        ax2.bar(x_pos, deviations_A, width, alpha=0.7, color='lightcoral',</w:t>
      </w:r>
      <w:r w:rsidRPr="00C20730">
        <w:rPr>
          <w:rFonts w:ascii="Courier New" w:eastAsia="Times New Roman" w:hAnsi="Courier New" w:cs="Courier New"/>
          <w:b/>
          <w:sz w:val="20"/>
          <w:szCs w:val="20"/>
        </w:rPr>
        <w:br/>
        <w:t xml:space="preserve">                edgecolor='red', label='P - p\'(A)')</w:t>
      </w:r>
      <w:r w:rsidRPr="00C20730">
        <w:rPr>
          <w:rFonts w:ascii="Courier New" w:eastAsia="Times New Roman" w:hAnsi="Courier New" w:cs="Courier New"/>
          <w:b/>
          <w:sz w:val="20"/>
          <w:szCs w:val="20"/>
        </w:rPr>
        <w:br/>
        <w:t xml:space="preserve">        ax2.bar(x_pos + width, deviations_E, width, alpha=0.7, color='plum',</w:t>
      </w:r>
      <w:r w:rsidRPr="00C20730">
        <w:rPr>
          <w:rFonts w:ascii="Courier New" w:eastAsia="Times New Roman" w:hAnsi="Courier New" w:cs="Courier New"/>
          <w:b/>
          <w:sz w:val="20"/>
          <w:szCs w:val="20"/>
        </w:rPr>
        <w:br/>
        <w:t xml:space="preserve">                edgecolor='purple', label='P - p\'(E)')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Горизонтальная линия нуля</w:t>
      </w:r>
      <w:r w:rsidRPr="00C20730">
        <w:rPr>
          <w:rFonts w:ascii="Courier New" w:eastAsia="Times New Roman" w:hAnsi="Courier New" w:cs="Courier New"/>
          <w:b/>
          <w:sz w:val="20"/>
          <w:szCs w:val="20"/>
        </w:rPr>
        <w:br/>
        <w:t xml:space="preserve">        ax2.axhline(y=0, color='black', linestyle='-', linewidth=1, alpha=0.5)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нижнего графика</w:t>
      </w:r>
      <w:r w:rsidRPr="00C20730">
        <w:rPr>
          <w:rFonts w:ascii="Courier New" w:eastAsia="Times New Roman" w:hAnsi="Courier New" w:cs="Courier New"/>
          <w:b/>
          <w:sz w:val="20"/>
          <w:szCs w:val="20"/>
        </w:rPr>
        <w:br/>
        <w:t xml:space="preserve">        ax2.set_xlabel('Варианты (V)', fontsize=10)</w:t>
      </w:r>
      <w:r w:rsidRPr="00C20730">
        <w:rPr>
          <w:rFonts w:ascii="Courier New" w:eastAsia="Times New Roman" w:hAnsi="Courier New" w:cs="Courier New"/>
          <w:b/>
          <w:sz w:val="20"/>
          <w:szCs w:val="20"/>
        </w:rPr>
        <w:br/>
        <w:t xml:space="preserve">        ax2.set_ylabel('Отклонения', fontsize=10)</w:t>
      </w:r>
      <w:r w:rsidRPr="00C20730">
        <w:rPr>
          <w:rFonts w:ascii="Courier New" w:eastAsia="Times New Roman" w:hAnsi="Courier New" w:cs="Courier New"/>
          <w:b/>
          <w:sz w:val="20"/>
          <w:szCs w:val="20"/>
        </w:rPr>
        <w:br/>
        <w:t xml:space="preserve">        ax2.set_title('Отклонения эмпирических от теоретических частот', fontsize=11, fontweight='bold')</w:t>
      </w:r>
      <w:r w:rsidRPr="00C20730">
        <w:rPr>
          <w:rFonts w:ascii="Courier New" w:eastAsia="Times New Roman" w:hAnsi="Courier New" w:cs="Courier New"/>
          <w:b/>
          <w:sz w:val="20"/>
          <w:szCs w:val="20"/>
        </w:rPr>
        <w:br/>
        <w:t xml:space="preserve">        ax2.set_xticks(x_pos)</w:t>
      </w:r>
      <w:r w:rsidRPr="00C20730">
        <w:rPr>
          <w:rFonts w:ascii="Courier New" w:eastAsia="Times New Roman" w:hAnsi="Courier New" w:cs="Courier New"/>
          <w:b/>
          <w:sz w:val="20"/>
          <w:szCs w:val="20"/>
        </w:rPr>
        <w:br/>
        <w:t xml:space="preserve">        ax2.set_xticklabels([str(int(v)) for v in V_values])</w:t>
      </w:r>
      <w:r w:rsidRPr="00C20730">
        <w:rPr>
          <w:rFonts w:ascii="Courier New" w:eastAsia="Times New Roman" w:hAnsi="Courier New" w:cs="Courier New"/>
          <w:b/>
          <w:sz w:val="20"/>
          <w:szCs w:val="20"/>
        </w:rPr>
        <w:br/>
        <w:t xml:space="preserve">        ax2.legend(loc='best', fontsize=9)</w:t>
      </w:r>
      <w:r w:rsidRPr="00C20730">
        <w:rPr>
          <w:rFonts w:ascii="Courier New" w:eastAsia="Times New Roman" w:hAnsi="Courier New" w:cs="Courier New"/>
          <w:b/>
          <w:sz w:val="20"/>
          <w:szCs w:val="20"/>
        </w:rPr>
        <w:br/>
        <w:t xml:space="preserve">        ax2.grid(True,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статистической информации</w:t>
      </w:r>
      <w:r w:rsidRPr="00C20730">
        <w:rPr>
          <w:rFonts w:ascii="Courier New" w:eastAsia="Times New Roman" w:hAnsi="Courier New" w:cs="Courier New"/>
          <w:b/>
          <w:sz w:val="20"/>
          <w:szCs w:val="20"/>
        </w:rPr>
        <w:br/>
        <w:t xml:space="preserve">        info_text = f'A = {results["A"]:.3f}\nE = {results["E"]:.3f}\nσ = {results["sigma"]:.3f}\nn = {sum(P_values)}'</w:t>
      </w:r>
      <w:r w:rsidRPr="00C20730">
        <w:rPr>
          <w:rFonts w:ascii="Courier New" w:eastAsia="Times New Roman" w:hAnsi="Courier New" w:cs="Courier New"/>
          <w:b/>
          <w:sz w:val="20"/>
          <w:szCs w:val="20"/>
        </w:rPr>
        <w:br/>
        <w:t xml:space="preserve">        ax1.text(0.02, 0.98, info_text, transform=ax1.transAxes, fontsize=10,</w:t>
      </w:r>
      <w:r w:rsidRPr="00C20730">
        <w:rPr>
          <w:rFonts w:ascii="Courier New" w:eastAsia="Times New Roman" w:hAnsi="Courier New" w:cs="Courier New"/>
          <w:b/>
          <w:sz w:val="20"/>
          <w:szCs w:val="20"/>
        </w:rPr>
        <w:br/>
        <w:t xml:space="preserve">                 verticalalignment='top', bbox=dict(boxstyle='round', facecolor='wheat', alpha=0.8))</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layout</w:t>
      </w:r>
      <w:r w:rsidRPr="00C20730">
        <w:rPr>
          <w:rFonts w:ascii="Courier New" w:eastAsia="Times New Roman" w:hAnsi="Courier New" w:cs="Courier New"/>
          <w:b/>
          <w:sz w:val="20"/>
          <w:szCs w:val="20"/>
        </w:rPr>
        <w:br/>
        <w:t xml:space="preserve">        self.fig.tight_layout()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Обновление canvas</w:t>
      </w:r>
      <w:r w:rsidRPr="00C20730">
        <w:rPr>
          <w:rFonts w:ascii="Courier New" w:eastAsia="Times New Roman" w:hAnsi="Courier New" w:cs="Courier New"/>
          <w:b/>
          <w:sz w:val="20"/>
          <w:szCs w:val="20"/>
        </w:rPr>
        <w:br/>
        <w:t xml:space="preserve">        self.canvas.draw()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calculate(self):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"""Выполнение расчетов по алгоритму Шарлье"""</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V_values, P_values = self.parse_input_data()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n = sum(P_values)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Основные расчеты</w:t>
      </w:r>
      <w:r w:rsidRPr="00C20730">
        <w:rPr>
          <w:rFonts w:ascii="Courier New" w:eastAsia="Times New Roman" w:hAnsi="Courier New" w:cs="Courier New"/>
          <w:b/>
          <w:sz w:val="20"/>
          <w:szCs w:val="20"/>
        </w:rPr>
        <w:br/>
        <w:t xml:space="preserve">            results = self.perform_calculations(V_values, P_values,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Формирование отчета</w:t>
      </w:r>
      <w:r w:rsidRPr="00C20730">
        <w:rPr>
          <w:rFonts w:ascii="Courier New" w:eastAsia="Times New Roman" w:hAnsi="Courier New" w:cs="Courier New"/>
          <w:b/>
          <w:sz w:val="20"/>
          <w:szCs w:val="20"/>
        </w:rPr>
        <w:br/>
        <w:t xml:space="preserve">            report = self.format_report(V_values, P_values, n, results)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self.result_text.config(state=tk.NORMAL)</w:t>
      </w:r>
      <w:r w:rsidRPr="00C20730">
        <w:rPr>
          <w:rFonts w:ascii="Courier New" w:eastAsia="Times New Roman" w:hAnsi="Courier New" w:cs="Courier New"/>
          <w:b/>
          <w:sz w:val="20"/>
          <w:szCs w:val="20"/>
        </w:rPr>
        <w:br/>
        <w:t xml:space="preserve">            self.result_text.delete(1.0, tk.END)</w:t>
      </w:r>
      <w:r w:rsidRPr="00C20730">
        <w:rPr>
          <w:rFonts w:ascii="Courier New" w:eastAsia="Times New Roman" w:hAnsi="Courier New" w:cs="Courier New"/>
          <w:b/>
          <w:sz w:val="20"/>
          <w:szCs w:val="20"/>
        </w:rPr>
        <w:br/>
        <w:t xml:space="preserve">            self.result_text.insert(1.0, report)</w:t>
      </w:r>
      <w:r w:rsidRPr="00C20730">
        <w:rPr>
          <w:rFonts w:ascii="Courier New" w:eastAsia="Times New Roman" w:hAnsi="Courier New" w:cs="Courier New"/>
          <w:b/>
          <w:sz w:val="20"/>
          <w:szCs w:val="20"/>
        </w:rPr>
        <w:br/>
        <w:t xml:space="preserve">            self.result_text.config(state=tk.DISABLED)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графиков</w:t>
      </w:r>
      <w:r w:rsidRPr="00C20730">
        <w:rPr>
          <w:rFonts w:ascii="Courier New" w:eastAsia="Times New Roman" w:hAnsi="Courier New" w:cs="Courier New"/>
          <w:b/>
          <w:sz w:val="20"/>
          <w:szCs w:val="20"/>
        </w:rPr>
        <w:br/>
        <w:t xml:space="preserve">            self.plot_distributions(V_values, P_values, results)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ValueError as e:</w:t>
      </w:r>
      <w:r w:rsidRPr="00C20730">
        <w:rPr>
          <w:rFonts w:ascii="Courier New" w:eastAsia="Times New Roman" w:hAnsi="Courier New" w:cs="Courier New"/>
          <w:b/>
          <w:sz w:val="20"/>
          <w:szCs w:val="20"/>
        </w:rPr>
        <w:br/>
        <w:t xml:space="preserve">            messagebox.showerror("Ошибка", str(e))</w:t>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f"Произошла ошибка при расчете: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perform_calculations(self, V_values, P_values, n):</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"""Выполнение основных расчетов"""</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results =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1. Расчет среднего арифметического</w:t>
      </w:r>
      <w:r w:rsidRPr="00C20730">
        <w:rPr>
          <w:rFonts w:ascii="Courier New" w:eastAsia="Times New Roman" w:hAnsi="Courier New" w:cs="Courier New"/>
          <w:b/>
          <w:sz w:val="20"/>
          <w:szCs w:val="20"/>
        </w:rPr>
        <w:br/>
        <w:t xml:space="preserve">        sum_PV = </w:t>
      </w:r>
      <w:proofErr w:type="gramStart"/>
      <w:r w:rsidRPr="00C20730">
        <w:rPr>
          <w:rFonts w:ascii="Courier New" w:eastAsia="Times New Roman" w:hAnsi="Courier New" w:cs="Courier New"/>
          <w:b/>
          <w:sz w:val="20"/>
          <w:szCs w:val="20"/>
        </w:rPr>
        <w:t>sum(</w:t>
      </w:r>
      <w:proofErr w:type="gramEnd"/>
      <w:r w:rsidRPr="00C20730">
        <w:rPr>
          <w:rFonts w:ascii="Courier New" w:eastAsia="Times New Roman" w:hAnsi="Courier New" w:cs="Courier New"/>
          <w:b/>
          <w:sz w:val="20"/>
          <w:szCs w:val="20"/>
        </w:rPr>
        <w:t>P_values[i] * V_values[i] for i in range(len(V_values)))</w:t>
      </w:r>
      <w:r w:rsidRPr="00C20730">
        <w:rPr>
          <w:rFonts w:ascii="Courier New" w:eastAsia="Times New Roman" w:hAnsi="Courier New" w:cs="Courier New"/>
          <w:b/>
          <w:sz w:val="20"/>
          <w:szCs w:val="20"/>
        </w:rPr>
        <w:br/>
        <w:t xml:space="preserve">        M = sum_PV / n</w:t>
      </w:r>
      <w:r w:rsidRPr="00C20730">
        <w:rPr>
          <w:rFonts w:ascii="Courier New" w:eastAsia="Times New Roman" w:hAnsi="Courier New" w:cs="Courier New"/>
          <w:b/>
          <w:sz w:val="20"/>
          <w:szCs w:val="20"/>
        </w:rPr>
        <w:br/>
        <w:t xml:space="preserve">        results['M'] = M</w:t>
      </w:r>
      <w:r w:rsidRPr="00C20730">
        <w:rPr>
          <w:rFonts w:ascii="Courier New" w:eastAsia="Times New Roman" w:hAnsi="Courier New" w:cs="Courier New"/>
          <w:b/>
          <w:sz w:val="20"/>
          <w:szCs w:val="20"/>
        </w:rPr>
        <w:br/>
        <w:t xml:space="preserve">        results['sum_PV'] = sum_PV</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2. Расчет отклонений и их степеней</w:t>
      </w:r>
      <w:r w:rsidRPr="00C20730">
        <w:rPr>
          <w:rFonts w:ascii="Courier New" w:eastAsia="Times New Roman" w:hAnsi="Courier New" w:cs="Courier New"/>
          <w:b/>
          <w:sz w:val="20"/>
          <w:szCs w:val="20"/>
        </w:rPr>
        <w:br/>
        <w:t xml:space="preserve">        D_values = [V_values[i] - M for i in range(len(V_values))]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sum_PD2 = sum(P_values[i] * D_values[i] ** 2 for i in range(len(D_values)))</w:t>
      </w:r>
      <w:r w:rsidRPr="00C20730">
        <w:rPr>
          <w:rFonts w:ascii="Courier New" w:eastAsia="Times New Roman" w:hAnsi="Courier New" w:cs="Courier New"/>
          <w:b/>
          <w:sz w:val="20"/>
          <w:szCs w:val="20"/>
        </w:rPr>
        <w:br/>
        <w:t xml:space="preserve">        sum_PD3 = sum(P_values[i] * D_values[i] ** 3 for i in range(len(D_values)))</w:t>
      </w:r>
      <w:r w:rsidRPr="00C20730">
        <w:rPr>
          <w:rFonts w:ascii="Courier New" w:eastAsia="Times New Roman" w:hAnsi="Courier New" w:cs="Courier New"/>
          <w:b/>
          <w:sz w:val="20"/>
          <w:szCs w:val="20"/>
        </w:rPr>
        <w:br/>
        <w:t xml:space="preserve">        sum_PD4 = sum(P_values[i] * D_values[i] ** 4 for i in range(len(D_values)))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results['D_values'] = D_values</w:t>
      </w:r>
      <w:r w:rsidRPr="00C20730">
        <w:rPr>
          <w:rFonts w:ascii="Courier New" w:eastAsia="Times New Roman" w:hAnsi="Courier New" w:cs="Courier New"/>
          <w:b/>
          <w:sz w:val="20"/>
          <w:szCs w:val="20"/>
        </w:rPr>
        <w:br/>
        <w:t xml:space="preserve">        results['sum_PD2'] = sum_PD2</w:t>
      </w:r>
      <w:r w:rsidRPr="00C20730">
        <w:rPr>
          <w:rFonts w:ascii="Courier New" w:eastAsia="Times New Roman" w:hAnsi="Courier New" w:cs="Courier New"/>
          <w:b/>
          <w:sz w:val="20"/>
          <w:szCs w:val="20"/>
        </w:rPr>
        <w:br/>
        <w:t xml:space="preserve">        results['sum_PD3'] = sum_PD3</w:t>
      </w:r>
      <w:r w:rsidRPr="00C20730">
        <w:rPr>
          <w:rFonts w:ascii="Courier New" w:eastAsia="Times New Roman" w:hAnsi="Courier New" w:cs="Courier New"/>
          <w:b/>
          <w:sz w:val="20"/>
          <w:szCs w:val="20"/>
        </w:rPr>
        <w:br/>
        <w:t xml:space="preserve">        results['sum_PD4'] = sum_PD4</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3. Расчет стандартного отклонения</w:t>
      </w:r>
      <w:r w:rsidRPr="00C20730">
        <w:rPr>
          <w:rFonts w:ascii="Courier New" w:eastAsia="Times New Roman" w:hAnsi="Courier New" w:cs="Courier New"/>
          <w:b/>
          <w:sz w:val="20"/>
          <w:szCs w:val="20"/>
        </w:rPr>
        <w:br/>
        <w:t xml:space="preserve">        sigma = </w:t>
      </w:r>
      <w:proofErr w:type="gramStart"/>
      <w:r w:rsidRPr="00C20730">
        <w:rPr>
          <w:rFonts w:ascii="Courier New" w:eastAsia="Times New Roman" w:hAnsi="Courier New" w:cs="Courier New"/>
          <w:b/>
          <w:sz w:val="20"/>
          <w:szCs w:val="20"/>
        </w:rPr>
        <w:t>math.sqrt(</w:t>
      </w:r>
      <w:proofErr w:type="gramEnd"/>
      <w:r w:rsidRPr="00C20730">
        <w:rPr>
          <w:rFonts w:ascii="Courier New" w:eastAsia="Times New Roman" w:hAnsi="Courier New" w:cs="Courier New"/>
          <w:b/>
          <w:sz w:val="20"/>
          <w:szCs w:val="20"/>
        </w:rPr>
        <w:t>sum_PD2 / (n - 1))</w:t>
      </w:r>
      <w:r w:rsidRPr="00C20730">
        <w:rPr>
          <w:rFonts w:ascii="Courier New" w:eastAsia="Times New Roman" w:hAnsi="Courier New" w:cs="Courier New"/>
          <w:b/>
          <w:sz w:val="20"/>
          <w:szCs w:val="20"/>
        </w:rPr>
        <w:br/>
        <w:t xml:space="preserve">        results['sigma'] = sigma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4. Расчет нормированных отклонений</w:t>
      </w:r>
      <w:r w:rsidRPr="00C20730">
        <w:rPr>
          <w:rFonts w:ascii="Courier New" w:eastAsia="Times New Roman" w:hAnsi="Courier New" w:cs="Courier New"/>
          <w:b/>
          <w:sz w:val="20"/>
          <w:szCs w:val="20"/>
        </w:rPr>
        <w:br/>
        <w:t xml:space="preserve">        x_values = [D_values[i] / sigma for i in </w:t>
      </w:r>
      <w:proofErr w:type="gramStart"/>
      <w:r w:rsidRPr="00C20730">
        <w:rPr>
          <w:rFonts w:ascii="Courier New" w:eastAsia="Times New Roman" w:hAnsi="Courier New" w:cs="Courier New"/>
          <w:b/>
          <w:sz w:val="20"/>
          <w:szCs w:val="20"/>
        </w:rPr>
        <w:t>range(</w:t>
      </w:r>
      <w:proofErr w:type="gramEnd"/>
      <w:r w:rsidRPr="00C20730">
        <w:rPr>
          <w:rFonts w:ascii="Courier New" w:eastAsia="Times New Roman" w:hAnsi="Courier New" w:cs="Courier New"/>
          <w:b/>
          <w:sz w:val="20"/>
          <w:szCs w:val="20"/>
        </w:rPr>
        <w:t>len(D_values))]</w:t>
      </w:r>
      <w:r w:rsidRPr="00C20730">
        <w:rPr>
          <w:rFonts w:ascii="Courier New" w:eastAsia="Times New Roman" w:hAnsi="Courier New" w:cs="Courier New"/>
          <w:b/>
          <w:sz w:val="20"/>
          <w:szCs w:val="20"/>
        </w:rPr>
        <w:br/>
        <w:t xml:space="preserve">        results['x_values'] = x_values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5. Расчет коэффициентов асимметрии и эксцесса</w:t>
      </w:r>
      <w:r w:rsidRPr="00C20730">
        <w:rPr>
          <w:rFonts w:ascii="Courier New" w:eastAsia="Times New Roman" w:hAnsi="Courier New" w:cs="Courier New"/>
          <w:b/>
          <w:sz w:val="20"/>
          <w:szCs w:val="20"/>
        </w:rPr>
        <w:br/>
        <w:t xml:space="preserve">        A = sum_PD3 / (n * sigma ** 3)</w:t>
      </w:r>
      <w:r w:rsidRPr="00C20730">
        <w:rPr>
          <w:rFonts w:ascii="Courier New" w:eastAsia="Times New Roman" w:hAnsi="Courier New" w:cs="Courier New"/>
          <w:b/>
          <w:sz w:val="20"/>
          <w:szCs w:val="20"/>
        </w:rPr>
        <w:br/>
        <w:t xml:space="preserve">        E = sum_PD4 / (n * sigma ** 4) - 3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w:t>
      </w:r>
      <w:proofErr w:type="gramStart"/>
      <w:r w:rsidRPr="00C20730">
        <w:rPr>
          <w:rFonts w:ascii="Courier New" w:eastAsia="Times New Roman" w:hAnsi="Courier New" w:cs="Courier New"/>
          <w:b/>
          <w:sz w:val="20"/>
          <w:szCs w:val="20"/>
        </w:rPr>
        <w:t>results[</w:t>
      </w:r>
      <w:proofErr w:type="gramEnd"/>
      <w:r w:rsidRPr="00C20730">
        <w:rPr>
          <w:rFonts w:ascii="Courier New" w:eastAsia="Times New Roman" w:hAnsi="Courier New" w:cs="Courier New"/>
          <w:b/>
          <w:sz w:val="20"/>
          <w:szCs w:val="20"/>
        </w:rPr>
        <w:t>'A'] = A</w:t>
      </w:r>
      <w:r w:rsidRPr="00C20730">
        <w:rPr>
          <w:rFonts w:ascii="Courier New" w:eastAsia="Times New Roman" w:hAnsi="Courier New" w:cs="Courier New"/>
          <w:b/>
          <w:sz w:val="20"/>
          <w:szCs w:val="20"/>
        </w:rPr>
        <w:br/>
        <w:t xml:space="preserve">        results['E'] = 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6. Расчет стандартных ошибок</w:t>
      </w:r>
      <w:r w:rsidRPr="00C20730">
        <w:rPr>
          <w:rFonts w:ascii="Courier New" w:eastAsia="Times New Roman" w:hAnsi="Courier New" w:cs="Courier New"/>
          <w:b/>
          <w:sz w:val="20"/>
          <w:szCs w:val="20"/>
        </w:rPr>
        <w:br/>
        <w:t xml:space="preserve">        m_A = </w:t>
      </w:r>
      <w:proofErr w:type="gramStart"/>
      <w:r w:rsidRPr="00C20730">
        <w:rPr>
          <w:rFonts w:ascii="Courier New" w:eastAsia="Times New Roman" w:hAnsi="Courier New" w:cs="Courier New"/>
          <w:b/>
          <w:sz w:val="20"/>
          <w:szCs w:val="20"/>
        </w:rPr>
        <w:t>math.sqrt(</w:t>
      </w:r>
      <w:proofErr w:type="gramEnd"/>
      <w:r w:rsidRPr="00C20730">
        <w:rPr>
          <w:rFonts w:ascii="Courier New" w:eastAsia="Times New Roman" w:hAnsi="Courier New" w:cs="Courier New"/>
          <w:b/>
          <w:sz w:val="20"/>
          <w:szCs w:val="20"/>
        </w:rPr>
        <w:t>6 / n)</w:t>
      </w:r>
      <w:r w:rsidRPr="00C20730">
        <w:rPr>
          <w:rFonts w:ascii="Courier New" w:eastAsia="Times New Roman" w:hAnsi="Courier New" w:cs="Courier New"/>
          <w:b/>
          <w:sz w:val="20"/>
          <w:szCs w:val="20"/>
        </w:rPr>
        <w:br/>
        <w:t xml:space="preserve">        m_E = math.sqrt(24 / n)</w:t>
      </w:r>
      <w:r w:rsidRPr="00C20730">
        <w:rPr>
          <w:rFonts w:ascii="Courier New" w:eastAsia="Times New Roman" w:hAnsi="Courier New" w:cs="Courier New"/>
          <w:b/>
          <w:sz w:val="20"/>
          <w:szCs w:val="20"/>
        </w:rPr>
        <w:br/>
        <w:t xml:space="preserve">        results['m_A'] = m_A</w:t>
      </w:r>
      <w:r w:rsidRPr="00C20730">
        <w:rPr>
          <w:rFonts w:ascii="Courier New" w:eastAsia="Times New Roman" w:hAnsi="Courier New" w:cs="Courier New"/>
          <w:b/>
          <w:sz w:val="20"/>
          <w:szCs w:val="20"/>
        </w:rPr>
        <w:br/>
        <w:t xml:space="preserve">        results['m_E'] = m_E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7. Коэффициент n*k/sigma</w:t>
      </w:r>
      <w:r w:rsidRPr="00C20730">
        <w:rPr>
          <w:rFonts w:ascii="Courier New" w:eastAsia="Times New Roman" w:hAnsi="Courier New" w:cs="Courier New"/>
          <w:b/>
          <w:sz w:val="20"/>
          <w:szCs w:val="20"/>
        </w:rPr>
        <w:br/>
        <w:t xml:space="preserve">        k = 1</w:t>
      </w:r>
      <w:r w:rsidRPr="00C20730">
        <w:rPr>
          <w:rFonts w:ascii="Courier New" w:eastAsia="Times New Roman" w:hAnsi="Courier New" w:cs="Courier New"/>
          <w:b/>
          <w:sz w:val="20"/>
          <w:szCs w:val="20"/>
        </w:rPr>
        <w:br/>
        <w:t xml:space="preserve">        nk_sigma = n * k / sigma</w:t>
      </w:r>
      <w:r w:rsidRPr="00C20730">
        <w:rPr>
          <w:rFonts w:ascii="Courier New" w:eastAsia="Times New Roman" w:hAnsi="Courier New" w:cs="Courier New"/>
          <w:b/>
          <w:sz w:val="20"/>
          <w:szCs w:val="20"/>
        </w:rPr>
        <w:br/>
        <w:t xml:space="preserve">        </w:t>
      </w:r>
      <w:proofErr w:type="gramStart"/>
      <w:r w:rsidRPr="00C20730">
        <w:rPr>
          <w:rFonts w:ascii="Courier New" w:eastAsia="Times New Roman" w:hAnsi="Courier New" w:cs="Courier New"/>
          <w:b/>
          <w:sz w:val="20"/>
          <w:szCs w:val="20"/>
        </w:rPr>
        <w:t>results[</w:t>
      </w:r>
      <w:proofErr w:type="gramEnd"/>
      <w:r w:rsidRPr="00C20730">
        <w:rPr>
          <w:rFonts w:ascii="Courier New" w:eastAsia="Times New Roman" w:hAnsi="Courier New" w:cs="Courier New"/>
          <w:b/>
          <w:sz w:val="20"/>
          <w:szCs w:val="20"/>
        </w:rPr>
        <w:t>'nk_sigma'] = nk_sigma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8. Расчет функции плотности и теоретических частот</w:t>
      </w:r>
      <w:r w:rsidRPr="00C20730">
        <w:rPr>
          <w:rFonts w:ascii="Courier New" w:eastAsia="Times New Roman" w:hAnsi="Courier New" w:cs="Courier New"/>
          <w:b/>
          <w:sz w:val="20"/>
          <w:szCs w:val="20"/>
        </w:rPr>
        <w:br/>
        <w:t xml:space="preserve">        f_x_values = [self.normal_density(x) for x in x_values]</w:t>
      </w:r>
      <w:r w:rsidRPr="00C20730">
        <w:rPr>
          <w:rFonts w:ascii="Courier New" w:eastAsia="Times New Roman" w:hAnsi="Courier New" w:cs="Courier New"/>
          <w:b/>
          <w:sz w:val="20"/>
          <w:szCs w:val="20"/>
        </w:rPr>
        <w:br/>
        <w:t xml:space="preserve">        results['f_x_values'] = f_x_values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Теоретические частоты</w:t>
      </w:r>
      <w:r w:rsidRPr="00C20730">
        <w:rPr>
          <w:rFonts w:ascii="Courier New" w:eastAsia="Times New Roman" w:hAnsi="Courier New" w:cs="Courier New"/>
          <w:b/>
          <w:sz w:val="20"/>
          <w:szCs w:val="20"/>
        </w:rPr>
        <w:br/>
        <w:t xml:space="preserve">        p_H_values = [nk_sigma * f_x_values[i] for i in range(len(f_x_values))]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p_A_values = []</w:t>
      </w:r>
      <w:r w:rsidRPr="00C20730">
        <w:rPr>
          <w:rFonts w:ascii="Courier New" w:eastAsia="Times New Roman" w:hAnsi="Courier New" w:cs="Courier New"/>
          <w:b/>
          <w:sz w:val="20"/>
          <w:szCs w:val="20"/>
        </w:rPr>
        <w:br/>
        <w:t xml:space="preserve">        p_E_values =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i in range(len(x_values)):</w:t>
      </w:r>
      <w:r w:rsidRPr="00C20730">
        <w:rPr>
          <w:rFonts w:ascii="Courier New" w:eastAsia="Times New Roman" w:hAnsi="Courier New" w:cs="Courier New"/>
          <w:b/>
          <w:sz w:val="20"/>
          <w:szCs w:val="20"/>
        </w:rPr>
        <w:br/>
        <w:t xml:space="preserve">            x = x_values[i]</w:t>
      </w:r>
      <w:r w:rsidRPr="00C20730">
        <w:rPr>
          <w:rFonts w:ascii="Courier New" w:eastAsia="Times New Roman" w:hAnsi="Courier New" w:cs="Courier New"/>
          <w:b/>
          <w:sz w:val="20"/>
          <w:szCs w:val="20"/>
        </w:rPr>
        <w:br/>
        <w:t xml:space="preserve">            p_H = p_H_values[i]</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p'(A) = p'(H) * [1 + A * (x³ - 3x)]</w:t>
      </w:r>
      <w:r w:rsidRPr="00C20730">
        <w:rPr>
          <w:rFonts w:ascii="Courier New" w:eastAsia="Times New Roman" w:hAnsi="Courier New" w:cs="Courier New"/>
          <w:b/>
          <w:sz w:val="20"/>
          <w:szCs w:val="20"/>
        </w:rPr>
        <w:br/>
        <w:t xml:space="preserve">            asymmetry_correction = 1 + A * (x ** 3 - 3 * x)</w:t>
      </w:r>
      <w:r w:rsidRPr="00C20730">
        <w:rPr>
          <w:rFonts w:ascii="Courier New" w:eastAsia="Times New Roman" w:hAnsi="Courier New" w:cs="Courier New"/>
          <w:b/>
          <w:sz w:val="20"/>
          <w:szCs w:val="20"/>
        </w:rPr>
        <w:br/>
        <w:t xml:space="preserve">            p_A = p_H * asymmetry_correction</w:t>
      </w:r>
      <w:r w:rsidRPr="00C20730">
        <w:rPr>
          <w:rFonts w:ascii="Courier New" w:eastAsia="Times New Roman" w:hAnsi="Courier New" w:cs="Courier New"/>
          <w:b/>
          <w:sz w:val="20"/>
          <w:szCs w:val="20"/>
        </w:rPr>
        <w:br/>
        <w:t xml:space="preserve">            p_A_values.append(p_A)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p'(E) = p'(H) * [1 + A * (x³ - 3x) + E/24 * (x</w:t>
      </w:r>
      <w:r w:rsidRPr="00C20730">
        <w:rPr>
          <w:rFonts w:ascii="Cambria Math" w:eastAsia="Times New Roman" w:hAnsi="Cambria Math" w:cs="Cambria Math"/>
          <w:b/>
          <w:sz w:val="20"/>
          <w:szCs w:val="20"/>
        </w:rPr>
        <w:t>⁴</w:t>
      </w:r>
      <w:r w:rsidRPr="00C20730">
        <w:rPr>
          <w:rFonts w:ascii="Courier New" w:eastAsia="Times New Roman" w:hAnsi="Courier New" w:cs="Courier New"/>
          <w:b/>
          <w:sz w:val="20"/>
          <w:szCs w:val="20"/>
        </w:rPr>
        <w:t xml:space="preserve"> - 6x² + 3)]</w:t>
      </w:r>
      <w:r w:rsidRPr="00C20730">
        <w:rPr>
          <w:rFonts w:ascii="Courier New" w:eastAsia="Times New Roman" w:hAnsi="Courier New" w:cs="Courier New"/>
          <w:b/>
          <w:sz w:val="20"/>
          <w:szCs w:val="20"/>
        </w:rPr>
        <w:br/>
        <w:t xml:space="preserve">            excess_correction = E / 24 * (x ** 4 - 6 * x ** 2 + 3)</w:t>
      </w:r>
      <w:r w:rsidRPr="00C20730">
        <w:rPr>
          <w:rFonts w:ascii="Courier New" w:eastAsia="Times New Roman" w:hAnsi="Courier New" w:cs="Courier New"/>
          <w:b/>
          <w:sz w:val="20"/>
          <w:szCs w:val="20"/>
        </w:rPr>
        <w:br/>
        <w:t xml:space="preserve">            p_E = p_H * (asymmetry_correction + excess_correction)</w:t>
      </w:r>
      <w:r w:rsidRPr="00C20730">
        <w:rPr>
          <w:rFonts w:ascii="Courier New" w:eastAsia="Times New Roman" w:hAnsi="Courier New" w:cs="Courier New"/>
          <w:b/>
          <w:sz w:val="20"/>
          <w:szCs w:val="20"/>
        </w:rPr>
        <w:br/>
        <w:t xml:space="preserve">            p_E_values.append(p_E)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results['p_H_values'] = p_H_values</w:t>
      </w:r>
      <w:r w:rsidRPr="00C20730">
        <w:rPr>
          <w:rFonts w:ascii="Courier New" w:eastAsia="Times New Roman" w:hAnsi="Courier New" w:cs="Courier New"/>
          <w:b/>
          <w:sz w:val="20"/>
          <w:szCs w:val="20"/>
        </w:rPr>
        <w:br/>
        <w:t xml:space="preserve">        results['p_A_values'] = p_A_values</w:t>
      </w:r>
      <w:r w:rsidRPr="00C20730">
        <w:rPr>
          <w:rFonts w:ascii="Courier New" w:eastAsia="Times New Roman" w:hAnsi="Courier New" w:cs="Courier New"/>
          <w:b/>
          <w:sz w:val="20"/>
          <w:szCs w:val="20"/>
        </w:rPr>
        <w:br/>
        <w:t xml:space="preserve">        results['p_E_values'] = p_E_values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return results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format_report(self, V_values, P_values, n, results):</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"""Формирование отчета"""</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report = f"""АЛГОРИТМ № 9: ВЫРАВНИВАНИЕ АСИММЕТРИЧНЫХ И ЭКСЦЕССИВНЫХ КРИВЫХ РАСПРЕДЕЛЕНИЯ ПО СПОСОБУ ШАРЛЬЕ</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ИСХОДНЫЕ ДАННЫЕ:</w:t>
      </w:r>
      <w:r w:rsidRPr="00C20730">
        <w:rPr>
          <w:rFonts w:ascii="Courier New" w:eastAsia="Times New Roman" w:hAnsi="Courier New" w:cs="Courier New"/>
          <w:b/>
          <w:sz w:val="20"/>
          <w:szCs w:val="20"/>
        </w:rPr>
        <w:br/>
        <w:t>Общее количество наблюдений (n):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Варианты (V) и их частоты (P):"""</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for i in range(len(V_values)):</w:t>
      </w:r>
      <w:r w:rsidRPr="00C20730">
        <w:rPr>
          <w:rFonts w:ascii="Courier New" w:eastAsia="Times New Roman" w:hAnsi="Courier New" w:cs="Courier New"/>
          <w:b/>
          <w:sz w:val="20"/>
          <w:szCs w:val="20"/>
        </w:rPr>
        <w:br/>
        <w:t xml:space="preserve">            report += f"\nV[{i}] = {V_values[i]:&lt;4} P[{i}] = {P_values[i]:&lt;4}"</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report += 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ОСНОВНЫЕ СТАТИСТИЧЕСКИЕ ПОКАЗАТЕЛИ:</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1. СРЕДНЕЕ АРИФМЕТИЧЕСКОЕ:</w:t>
      </w:r>
      <w:r w:rsidRPr="00C20730">
        <w:rPr>
          <w:rFonts w:ascii="Courier New" w:eastAsia="Times New Roman" w:hAnsi="Courier New" w:cs="Courier New"/>
          <w:b/>
          <w:sz w:val="20"/>
          <w:szCs w:val="20"/>
        </w:rPr>
        <w:br/>
        <w:t xml:space="preserve">   ΣPV = {results['sum_PV']:.0f}</w:t>
      </w:r>
      <w:r w:rsidRPr="00C20730">
        <w:rPr>
          <w:rFonts w:ascii="Courier New" w:eastAsia="Times New Roman" w:hAnsi="Courier New" w:cs="Courier New"/>
          <w:b/>
          <w:sz w:val="20"/>
          <w:szCs w:val="20"/>
        </w:rPr>
        <w:br/>
        <w:t xml:space="preserve">   M = ΣPV / n = {results['sum_PV']:.0f} / {n} = {results['M']:.6f}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2. СТАНДАРТНОЕ ОТКЛОНЕНИЕ:</w:t>
      </w:r>
      <w:r w:rsidRPr="00C20730">
        <w:rPr>
          <w:rFonts w:ascii="Courier New" w:eastAsia="Times New Roman" w:hAnsi="Courier New" w:cs="Courier New"/>
          <w:b/>
          <w:sz w:val="20"/>
          <w:szCs w:val="20"/>
        </w:rPr>
        <w:br/>
        <w:t xml:space="preserve">   ΣPD² = {</w:t>
      </w:r>
      <w:proofErr w:type="gramStart"/>
      <w:r w:rsidRPr="00C20730">
        <w:rPr>
          <w:rFonts w:ascii="Courier New" w:eastAsia="Times New Roman" w:hAnsi="Courier New" w:cs="Courier New"/>
          <w:b/>
          <w:sz w:val="20"/>
          <w:szCs w:val="20"/>
        </w:rPr>
        <w:t>results[</w:t>
      </w:r>
      <w:proofErr w:type="gramEnd"/>
      <w:r w:rsidRPr="00C20730">
        <w:rPr>
          <w:rFonts w:ascii="Courier New" w:eastAsia="Times New Roman" w:hAnsi="Courier New" w:cs="Courier New"/>
          <w:b/>
          <w:sz w:val="20"/>
          <w:szCs w:val="20"/>
        </w:rPr>
        <w:t>'sum_PD2']:.2f}</w:t>
      </w:r>
      <w:r w:rsidRPr="00C20730">
        <w:rPr>
          <w:rFonts w:ascii="Courier New" w:eastAsia="Times New Roman" w:hAnsi="Courier New" w:cs="Courier New"/>
          <w:b/>
          <w:sz w:val="20"/>
          <w:szCs w:val="20"/>
        </w:rPr>
        <w:br/>
        <w:t xml:space="preserve">   σ = √(ΣPD² / (n-1)) = √({results['sum_PD2']:.2f} / {n - 1}) = {results['sigma']:.6f}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3. КОЭФФИЦИЕНТ АСИММЕТРИИ:</w:t>
      </w:r>
      <w:r w:rsidRPr="00C20730">
        <w:rPr>
          <w:rFonts w:ascii="Courier New" w:eastAsia="Times New Roman" w:hAnsi="Courier New" w:cs="Courier New"/>
          <w:b/>
          <w:sz w:val="20"/>
          <w:szCs w:val="20"/>
        </w:rPr>
        <w:br/>
        <w:t xml:space="preserve">   ΣPD³ = {</w:t>
      </w:r>
      <w:proofErr w:type="gramStart"/>
      <w:r w:rsidRPr="00C20730">
        <w:rPr>
          <w:rFonts w:ascii="Courier New" w:eastAsia="Times New Roman" w:hAnsi="Courier New" w:cs="Courier New"/>
          <w:b/>
          <w:sz w:val="20"/>
          <w:szCs w:val="20"/>
        </w:rPr>
        <w:t>results[</w:t>
      </w:r>
      <w:proofErr w:type="gramEnd"/>
      <w:r w:rsidRPr="00C20730">
        <w:rPr>
          <w:rFonts w:ascii="Courier New" w:eastAsia="Times New Roman" w:hAnsi="Courier New" w:cs="Courier New"/>
          <w:b/>
          <w:sz w:val="20"/>
          <w:szCs w:val="20"/>
        </w:rPr>
        <w:t>'sum_PD3']:.2f}</w:t>
      </w:r>
      <w:r w:rsidRPr="00C20730">
        <w:rPr>
          <w:rFonts w:ascii="Courier New" w:eastAsia="Times New Roman" w:hAnsi="Courier New" w:cs="Courier New"/>
          <w:b/>
          <w:sz w:val="20"/>
          <w:szCs w:val="20"/>
        </w:rPr>
        <w:br/>
        <w:t xml:space="preserve">   A = ΣPD³ / (n × σ³) = {results['sum_PD3']:.2f} / ({n} × {results['sigma']:.6f}³) = {results['A']:.6f}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4. КОЭФФИЦИЕНТ ЭКСЦЕССА:</w:t>
      </w:r>
      <w:r w:rsidRPr="00C20730">
        <w:rPr>
          <w:rFonts w:ascii="Courier New" w:eastAsia="Times New Roman" w:hAnsi="Courier New" w:cs="Courier New"/>
          <w:b/>
          <w:sz w:val="20"/>
          <w:szCs w:val="20"/>
        </w:rPr>
        <w:br/>
        <w:t xml:space="preserve">   ΣPD</w:t>
      </w:r>
      <w:r w:rsidRPr="00C20730">
        <w:rPr>
          <w:rFonts w:ascii="Cambria Math" w:eastAsia="Times New Roman" w:hAnsi="Cambria Math" w:cs="Cambria Math"/>
          <w:b/>
          <w:sz w:val="20"/>
          <w:szCs w:val="20"/>
        </w:rPr>
        <w:t>⁴</w:t>
      </w:r>
      <w:r w:rsidRPr="00C20730">
        <w:rPr>
          <w:rFonts w:ascii="Courier New" w:eastAsia="Times New Roman" w:hAnsi="Courier New" w:cs="Courier New"/>
          <w:b/>
          <w:sz w:val="20"/>
          <w:szCs w:val="20"/>
        </w:rPr>
        <w:t xml:space="preserve"> = {</w:t>
      </w:r>
      <w:proofErr w:type="gramStart"/>
      <w:r w:rsidRPr="00C20730">
        <w:rPr>
          <w:rFonts w:ascii="Courier New" w:eastAsia="Times New Roman" w:hAnsi="Courier New" w:cs="Courier New"/>
          <w:b/>
          <w:sz w:val="20"/>
          <w:szCs w:val="20"/>
        </w:rPr>
        <w:t>results[</w:t>
      </w:r>
      <w:proofErr w:type="gramEnd"/>
      <w:r w:rsidRPr="00C20730">
        <w:rPr>
          <w:rFonts w:ascii="Courier New" w:eastAsia="Times New Roman" w:hAnsi="Courier New" w:cs="Courier New"/>
          <w:b/>
          <w:sz w:val="20"/>
          <w:szCs w:val="20"/>
        </w:rPr>
        <w:t>'sum_PD4']:.2f}</w:t>
      </w:r>
      <w:r w:rsidRPr="00C20730">
        <w:rPr>
          <w:rFonts w:ascii="Courier New" w:eastAsia="Times New Roman" w:hAnsi="Courier New" w:cs="Courier New"/>
          <w:b/>
          <w:sz w:val="20"/>
          <w:szCs w:val="20"/>
        </w:rPr>
        <w:br/>
        <w:t xml:space="preserve">   E = ΣPD</w:t>
      </w:r>
      <w:r w:rsidRPr="00C20730">
        <w:rPr>
          <w:rFonts w:ascii="Cambria Math" w:eastAsia="Times New Roman" w:hAnsi="Cambria Math" w:cs="Cambria Math"/>
          <w:b/>
          <w:sz w:val="20"/>
          <w:szCs w:val="20"/>
        </w:rPr>
        <w:t>⁴</w:t>
      </w:r>
      <w:r w:rsidRPr="00C20730">
        <w:rPr>
          <w:rFonts w:ascii="Courier New" w:eastAsia="Times New Roman" w:hAnsi="Courier New" w:cs="Courier New"/>
          <w:b/>
          <w:sz w:val="20"/>
          <w:szCs w:val="20"/>
        </w:rPr>
        <w:t xml:space="preserve"> / (n × σ</w:t>
      </w:r>
      <w:r w:rsidRPr="00C20730">
        <w:rPr>
          <w:rFonts w:ascii="Cambria Math" w:eastAsia="Times New Roman" w:hAnsi="Cambria Math" w:cs="Cambria Math"/>
          <w:b/>
          <w:sz w:val="20"/>
          <w:szCs w:val="20"/>
        </w:rPr>
        <w:t>⁴</w:t>
      </w:r>
      <w:r w:rsidRPr="00C20730">
        <w:rPr>
          <w:rFonts w:ascii="Courier New" w:eastAsia="Times New Roman" w:hAnsi="Courier New" w:cs="Courier New"/>
          <w:b/>
          <w:sz w:val="20"/>
          <w:szCs w:val="20"/>
        </w:rPr>
        <w:t>) - 3 = {results['sum_PD4']:.2f} / ({n} × {results['sigma']:.6f}</w:t>
      </w:r>
      <w:r w:rsidRPr="00C20730">
        <w:rPr>
          <w:rFonts w:ascii="Cambria Math" w:eastAsia="Times New Roman" w:hAnsi="Cambria Math" w:cs="Cambria Math"/>
          <w:b/>
          <w:sz w:val="20"/>
          <w:szCs w:val="20"/>
        </w:rPr>
        <w:t>⁴</w:t>
      </w:r>
      <w:r w:rsidRPr="00C20730">
        <w:rPr>
          <w:rFonts w:ascii="Courier New" w:eastAsia="Times New Roman" w:hAnsi="Courier New" w:cs="Courier New"/>
          <w:b/>
          <w:sz w:val="20"/>
          <w:szCs w:val="20"/>
        </w:rPr>
        <w:t>) - 3 = {results['E']:.6f}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5. СТАНДАРТНЫЕ ОШИБКИ:</w:t>
      </w:r>
      <w:r w:rsidRPr="00C20730">
        <w:rPr>
          <w:rFonts w:ascii="Courier New" w:eastAsia="Times New Roman" w:hAnsi="Courier New" w:cs="Courier New"/>
          <w:b/>
          <w:sz w:val="20"/>
          <w:szCs w:val="20"/>
        </w:rPr>
        <w:br/>
        <w:t xml:space="preserve">   mₐ = √(6/n) = √(6/{n}) = {results['m_A']:.6f}</w:t>
      </w:r>
      <w:r w:rsidRPr="00C20730">
        <w:rPr>
          <w:rFonts w:ascii="Courier New" w:eastAsia="Times New Roman" w:hAnsi="Courier New" w:cs="Courier New"/>
          <w:b/>
          <w:sz w:val="20"/>
          <w:szCs w:val="20"/>
        </w:rPr>
        <w:br/>
        <w:t xml:space="preserve">   mₑ = √(24/n) = √(24/{n}) = {results['m_E']:.6f}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6. КОЭФФИЦИЕНТ:</w:t>
      </w:r>
      <w:r w:rsidRPr="00C20730">
        <w:rPr>
          <w:rFonts w:ascii="Courier New" w:eastAsia="Times New Roman" w:hAnsi="Courier New" w:cs="Courier New"/>
          <w:b/>
          <w:sz w:val="20"/>
          <w:szCs w:val="20"/>
        </w:rPr>
        <w:br/>
        <w:t xml:space="preserve">   n×k/σ = {n}×1/{results['sigma']:.6f} = {results['nk_sigma']:.2f}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ДЕТАЛЬНАЯ ТАБЛИЦА РАСЧЕТОВ:</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t>│ V  │ P  │   D     │    x     │   f(x)   │   p'(H)  │   p'(A)  │   p'(E)  │ P-p'(E)  │</w:t>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i in range(len(V_values)):</w:t>
      </w:r>
      <w:r w:rsidRPr="00C20730">
        <w:rPr>
          <w:rFonts w:ascii="Courier New" w:eastAsia="Times New Roman" w:hAnsi="Courier New" w:cs="Courier New"/>
          <w:b/>
          <w:sz w:val="20"/>
          <w:szCs w:val="20"/>
        </w:rPr>
        <w:br/>
        <w:t xml:space="preserve">            D = results['D_values'][i]</w:t>
      </w:r>
      <w:r w:rsidRPr="00C20730">
        <w:rPr>
          <w:rFonts w:ascii="Courier New" w:eastAsia="Times New Roman" w:hAnsi="Courier New" w:cs="Courier New"/>
          <w:b/>
          <w:sz w:val="20"/>
          <w:szCs w:val="20"/>
        </w:rPr>
        <w:br/>
        <w:t xml:space="preserve">            x = results['x_values'][i]</w:t>
      </w:r>
      <w:r w:rsidRPr="00C20730">
        <w:rPr>
          <w:rFonts w:ascii="Courier New" w:eastAsia="Times New Roman" w:hAnsi="Courier New" w:cs="Courier New"/>
          <w:b/>
          <w:sz w:val="20"/>
          <w:szCs w:val="20"/>
        </w:rPr>
        <w:br/>
        <w:t xml:space="preserve">            f_x = results['f_x_values'][i]</w:t>
      </w:r>
      <w:r w:rsidRPr="00C20730">
        <w:rPr>
          <w:rFonts w:ascii="Courier New" w:eastAsia="Times New Roman" w:hAnsi="Courier New" w:cs="Courier New"/>
          <w:b/>
          <w:sz w:val="20"/>
          <w:szCs w:val="20"/>
        </w:rPr>
        <w:br/>
        <w:t xml:space="preserve">            p_H = results['p_H_values'][i]</w:t>
      </w:r>
      <w:r w:rsidRPr="00C20730">
        <w:rPr>
          <w:rFonts w:ascii="Courier New" w:eastAsia="Times New Roman" w:hAnsi="Courier New" w:cs="Courier New"/>
          <w:b/>
          <w:sz w:val="20"/>
          <w:szCs w:val="20"/>
        </w:rPr>
        <w:br/>
        <w:t xml:space="preserve">            p_A = results['p_A_values'][i]</w:t>
      </w:r>
      <w:r w:rsidRPr="00C20730">
        <w:rPr>
          <w:rFonts w:ascii="Courier New" w:eastAsia="Times New Roman" w:hAnsi="Courier New" w:cs="Courier New"/>
          <w:b/>
          <w:sz w:val="20"/>
          <w:szCs w:val="20"/>
        </w:rPr>
        <w:br/>
        <w:t xml:space="preserve">            p_E = results['p_E_values'][i]</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diff = P_values[i] - p_E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report += f"\n│{V_values[i]:3.0f} │{P_values[i]:3.0f} │{D:8.2f} │{x:9.2f} │{f_x:9.4f} │{p_H:9.2f} │{p_A:9.2f} │{p_E:9.2f} │{diff:9.2f}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report += """</w:t>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ФОРМУЛЫ, ИСПОЛЬЗОВАННЫЕ В РАСЧЕТАХ:</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1. </w:t>
      </w:r>
      <w:r w:rsidRPr="00C20730">
        <w:rPr>
          <w:rFonts w:ascii="Courier New" w:eastAsia="Times New Roman" w:hAnsi="Courier New" w:cs="Courier New"/>
          <w:b/>
          <w:sz w:val="20"/>
          <w:szCs w:val="20"/>
          <w:lang w:val="ru-RU"/>
        </w:rPr>
        <w:t xml:space="preserve">Среднее арифметическое: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ΣPV</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br/>
        <w:t xml:space="preserve">2. Стандартное отклонение: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ΣPD</w:t>
      </w:r>
      <w:r w:rsidRPr="00C20730">
        <w:rPr>
          <w:rFonts w:ascii="Courier New" w:eastAsia="Times New Roman" w:hAnsi="Courier New" w:cs="Courier New"/>
          <w:b/>
          <w:sz w:val="20"/>
          <w:szCs w:val="20"/>
          <w:lang w:val="ru-RU"/>
        </w:rPr>
        <w:t>²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3. Нормированное отклонение: </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D</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br/>
        <w:t xml:space="preserve">4. Коэффициент асимметрии: </w:t>
      </w:r>
      <w:r w:rsidRPr="00C20730">
        <w:rPr>
          <w:rFonts w:ascii="Courier New" w:eastAsia="Times New Roman" w:hAnsi="Courier New" w:cs="Courier New"/>
          <w:b/>
          <w:sz w:val="20"/>
          <w:szCs w:val="20"/>
        </w:rPr>
        <w:t>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ΣPD</w:t>
      </w:r>
      <w:r w:rsidRPr="00C20730">
        <w:rPr>
          <w:rFonts w:ascii="Courier New" w:eastAsia="Times New Roman" w:hAnsi="Courier New" w:cs="Courier New"/>
          <w:b/>
          <w:sz w:val="20"/>
          <w:szCs w:val="20"/>
          <w:lang w:val="ru-RU"/>
        </w:rPr>
        <w:t>³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³)</w:t>
      </w:r>
      <w:r w:rsidRPr="00C20730">
        <w:rPr>
          <w:rFonts w:ascii="Courier New" w:eastAsia="Times New Roman" w:hAnsi="Courier New" w:cs="Courier New"/>
          <w:b/>
          <w:sz w:val="20"/>
          <w:szCs w:val="20"/>
          <w:lang w:val="ru-RU"/>
        </w:rPr>
        <w:br/>
        <w:t xml:space="preserve">5. Коэффициент эксцесса: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ΣPD</w:t>
      </w:r>
      <w:r w:rsidRPr="00C20730">
        <w:rPr>
          <w:rFonts w:ascii="Cambria Math" w:eastAsia="Times New Roman" w:hAnsi="Cambria Math" w:cs="Cambria Math"/>
          <w:b/>
          <w:sz w:val="20"/>
          <w:szCs w:val="20"/>
          <w:lang w:val="ru-RU"/>
        </w:rPr>
        <w:t>⁴</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σ</w:t>
      </w:r>
      <w:r w:rsidRPr="00C20730">
        <w:rPr>
          <w:rFonts w:ascii="Cambria Math" w:eastAsia="Times New Roman" w:hAnsi="Cambria Math" w:cs="Cambria Math"/>
          <w:b/>
          <w:sz w:val="20"/>
          <w:szCs w:val="20"/>
          <w:lang w:val="ru-RU"/>
        </w:rPr>
        <w:t>⁴</w:t>
      </w:r>
      <w:r w:rsidRPr="00C20730">
        <w:rPr>
          <w:rFonts w:ascii="Courier New" w:eastAsia="Times New Roman" w:hAnsi="Courier New" w:cs="Courier New"/>
          <w:b/>
          <w:sz w:val="20"/>
          <w:szCs w:val="20"/>
          <w:lang w:val="ru-RU"/>
        </w:rPr>
        <w:t>) - 3</w:t>
      </w:r>
      <w:r w:rsidRPr="00C20730">
        <w:rPr>
          <w:rFonts w:ascii="Courier New" w:eastAsia="Times New Roman" w:hAnsi="Courier New" w:cs="Courier New"/>
          <w:b/>
          <w:sz w:val="20"/>
          <w:szCs w:val="20"/>
          <w:lang w:val="ru-RU"/>
        </w:rPr>
        <w:br/>
        <w:t xml:space="preserve">6. Стандартные ошибки: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ₐ = √(6/</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ₑ = √(24/</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7. Функция плотности: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 = (1/√(2</w:t>
      </w:r>
      <w:r w:rsidRPr="00C20730">
        <w:rPr>
          <w:rFonts w:ascii="Courier New" w:eastAsia="Times New Roman" w:hAnsi="Courier New" w:cs="Courier New"/>
          <w:b/>
          <w:sz w:val="20"/>
          <w:szCs w:val="20"/>
        </w:rPr>
        <w:t>π</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²/2)</w:t>
      </w:r>
      <w:r w:rsidRPr="00C20730">
        <w:rPr>
          <w:rFonts w:ascii="Courier New" w:eastAsia="Times New Roman" w:hAnsi="Courier New" w:cs="Courier New"/>
          <w:b/>
          <w:sz w:val="20"/>
          <w:szCs w:val="20"/>
          <w:lang w:val="ru-RU"/>
        </w:rPr>
        <w:br/>
        <w:t xml:space="preserve">8. Теоретическая частота (нормальная):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br/>
        <w:t xml:space="preserve">9. Теоретическая частота (асимметрия):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 xml:space="preserve">) × [1 + </w:t>
      </w:r>
      <w:r w:rsidRPr="00C20730">
        <w:rPr>
          <w:rFonts w:ascii="Courier New" w:eastAsia="Times New Roman" w:hAnsi="Courier New" w:cs="Courier New"/>
          <w:b/>
          <w:sz w:val="20"/>
          <w:szCs w:val="20"/>
        </w:rPr>
        <w: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³ - 3</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10. Теоретическая частота (эксцесс):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 xml:space="preserve">) × [1 + </w:t>
      </w:r>
      <w:r w:rsidRPr="00C20730">
        <w:rPr>
          <w:rFonts w:ascii="Courier New" w:eastAsia="Times New Roman" w:hAnsi="Courier New" w:cs="Courier New"/>
          <w:b/>
          <w:sz w:val="20"/>
          <w:szCs w:val="20"/>
        </w:rPr>
        <w: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³ - 3</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/24×(</w:t>
      </w:r>
      <w:r w:rsidRPr="00C20730">
        <w:rPr>
          <w:rFonts w:ascii="Courier New" w:eastAsia="Times New Roman" w:hAnsi="Courier New" w:cs="Courier New"/>
          <w:b/>
          <w:sz w:val="20"/>
          <w:szCs w:val="20"/>
        </w:rPr>
        <w:t>x</w:t>
      </w:r>
      <w:r w:rsidRPr="00C20730">
        <w:rPr>
          <w:rFonts w:ascii="Cambria Math" w:eastAsia="Times New Roman" w:hAnsi="Cambria Math" w:cs="Cambria Math"/>
          <w:b/>
          <w:sz w:val="20"/>
          <w:szCs w:val="20"/>
          <w:lang w:val="ru-RU"/>
        </w:rPr>
        <w:t>⁴</w:t>
      </w:r>
      <w:r w:rsidRPr="00C20730">
        <w:rPr>
          <w:rFonts w:ascii="Courier New" w:eastAsia="Times New Roman" w:hAnsi="Courier New" w:cs="Courier New"/>
          <w:b/>
          <w:sz w:val="20"/>
          <w:szCs w:val="20"/>
          <w:lang w:val="ru-RU"/>
        </w:rPr>
        <w:t xml:space="preserve"> - 6</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² + 3)]</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ЗАКЛЮЧЕНИЕ:</w:t>
      </w:r>
      <w:r w:rsidRPr="00C20730">
        <w:rPr>
          <w:rFonts w:ascii="Courier New" w:eastAsia="Times New Roman" w:hAnsi="Courier New" w:cs="Courier New"/>
          <w:b/>
          <w:sz w:val="20"/>
          <w:szCs w:val="20"/>
          <w:lang w:val="ru-RU"/>
        </w:rPr>
        <w:br/>
      </w:r>
      <w:proofErr w:type="gramStart"/>
      <w:r w:rsidRPr="00C20730">
        <w:rPr>
          <w:rFonts w:ascii="Courier New" w:eastAsia="Times New Roman" w:hAnsi="Courier New" w:cs="Courier New"/>
          <w:b/>
          <w:sz w:val="20"/>
          <w:szCs w:val="20"/>
          <w:lang w:val="ru-RU"/>
        </w:rPr>
        <w:t xml:space="preserve">Коэффициент асимметрии </w:t>
      </w:r>
      <w:r w:rsidRPr="00C20730">
        <w:rPr>
          <w:rFonts w:ascii="Courier New" w:eastAsia="Times New Roman" w:hAnsi="Courier New" w:cs="Courier New"/>
          <w:b/>
          <w:sz w:val="20"/>
          <w:szCs w:val="20"/>
        </w:rPr>
        <w:t>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results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w:t>
      </w:r>
      <w:r w:rsidRPr="00C20730">
        <w:rPr>
          <w:rFonts w:ascii="Courier New" w:eastAsia="Times New Roman" w:hAnsi="Courier New" w:cs="Courier New"/>
          <w:b/>
          <w:sz w:val="20"/>
          <w:szCs w:val="20"/>
          <w:lang w:val="ru-RU"/>
        </w:rPr>
        <w:t>']:.3</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 {'&gt; 0 (правосторонняя асимметрия)'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results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w:t>
      </w:r>
      <w:r w:rsidRPr="00C20730">
        <w:rPr>
          <w:rFonts w:ascii="Courier New" w:eastAsia="Times New Roman" w:hAnsi="Courier New" w:cs="Courier New"/>
          <w:b/>
          <w:sz w:val="20"/>
          <w:szCs w:val="20"/>
          <w:lang w:val="ru-RU"/>
        </w:rPr>
        <w:t xml:space="preserve">'] &gt; 0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 xml:space="preserve"> '&lt; 0 (левосторонняя асимметрия)'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results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w:t>
      </w:r>
      <w:r w:rsidRPr="00C20730">
        <w:rPr>
          <w:rFonts w:ascii="Courier New" w:eastAsia="Times New Roman" w:hAnsi="Courier New" w:cs="Courier New"/>
          <w:b/>
          <w:sz w:val="20"/>
          <w:szCs w:val="20"/>
          <w:lang w:val="ru-RU"/>
        </w:rPr>
        <w:t xml:space="preserve">'] &lt; 0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 xml:space="preserve"> '≈ 0 (симметричное распределение)'}</w:t>
      </w:r>
      <w:r w:rsidRPr="00C20730">
        <w:rPr>
          <w:rFonts w:ascii="Courier New" w:eastAsia="Times New Roman" w:hAnsi="Courier New" w:cs="Courier New"/>
          <w:b/>
          <w:sz w:val="20"/>
          <w:szCs w:val="20"/>
          <w:lang w:val="ru-RU"/>
        </w:rPr>
        <w:br/>
        <w:t xml:space="preserve">Коэффициент эксцесса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results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']:.3</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 {'&gt; 0 (островершинное распределение)'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results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 xml:space="preserve">'] &gt; 0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 xml:space="preserve"> '&lt; 0 (плосковершинное распределение)'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results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 xml:space="preserve">'] &lt; 0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 xml:space="preserve"> '≈ 0 (нормальная вершинность)'}</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Выравнивание по способу Шарлье позволяет учесть асимметрию и эксцесс распределения</w:t>
      </w:r>
      <w:proofErr w:type="gramEnd"/>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что дает более точное приближение к эмпирическим данным по сравнению с обычным нормальным распределением.</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ГРАФИЧЕСКАЯ ИНТЕРПРЕТАЦИЯ:</w:t>
      </w:r>
      <w:r w:rsidRPr="00C20730">
        <w:rPr>
          <w:rFonts w:ascii="Courier New" w:eastAsia="Times New Roman" w:hAnsi="Courier New" w:cs="Courier New"/>
          <w:b/>
          <w:sz w:val="20"/>
          <w:szCs w:val="20"/>
          <w:lang w:val="ru-RU"/>
        </w:rPr>
        <w:br/>
        <w:t>На верхнем графике показано сравнение эмпирического распределения с тремя теоретическими кривыми:</w:t>
      </w:r>
      <w:r w:rsidRPr="00C20730">
        <w:rPr>
          <w:rFonts w:ascii="Courier New" w:eastAsia="Times New Roman" w:hAnsi="Courier New" w:cs="Courier New"/>
          <w:b/>
          <w:sz w:val="20"/>
          <w:szCs w:val="20"/>
          <w:lang w:val="ru-RU"/>
        </w:rPr>
        <w:br/>
        <w:t xml:space="preserve">- Нормальное распределение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 (зеленая линия)</w:t>
      </w:r>
      <w:r w:rsidRPr="00C20730">
        <w:rPr>
          <w:rFonts w:ascii="Courier New" w:eastAsia="Times New Roman" w:hAnsi="Courier New" w:cs="Courier New"/>
          <w:b/>
          <w:sz w:val="20"/>
          <w:szCs w:val="20"/>
          <w:lang w:val="ru-RU"/>
        </w:rPr>
        <w:br/>
        <w:t xml:space="preserve">- С поправкой на асимметрию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w:t>
      </w:r>
      <w:r w:rsidRPr="00C20730">
        <w:rPr>
          <w:rFonts w:ascii="Courier New" w:eastAsia="Times New Roman" w:hAnsi="Courier New" w:cs="Courier New"/>
          <w:b/>
          <w:sz w:val="20"/>
          <w:szCs w:val="20"/>
          <w:lang w:val="ru-RU"/>
        </w:rPr>
        <w:t xml:space="preserve">) (красная линия) </w:t>
      </w:r>
      <w:r w:rsidRPr="00C20730">
        <w:rPr>
          <w:rFonts w:ascii="Courier New" w:eastAsia="Times New Roman" w:hAnsi="Courier New" w:cs="Courier New"/>
          <w:b/>
          <w:sz w:val="20"/>
          <w:szCs w:val="20"/>
          <w:lang w:val="ru-RU"/>
        </w:rPr>
        <w:br/>
        <w:t xml:space="preserve">- С поправкой на эксцесс </w:t>
      </w:r>
      <w:r w:rsidRPr="00C20730">
        <w:rPr>
          <w:rFonts w:ascii="Courier New" w:eastAsia="Times New Roman" w:hAnsi="Courier New" w:cs="Courier New"/>
          <w:b/>
          <w:sz w:val="20"/>
          <w:szCs w:val="20"/>
        </w:rPr>
        <w:t>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 (фиолетовая линия)</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На нижнем графике представлены отклонения эмпирических частот от теоретических значений,</w:t>
      </w:r>
      <w:r w:rsidRPr="00C20730">
        <w:rPr>
          <w:rFonts w:ascii="Courier New" w:eastAsia="Times New Roman" w:hAnsi="Courier New" w:cs="Courier New"/>
          <w:b/>
          <w:sz w:val="20"/>
          <w:szCs w:val="20"/>
          <w:lang w:val="ru-RU"/>
        </w:rPr>
        <w:br/>
        <w:t>что позволяет оценить качество приближения каждой модели к реальным данным</w:t>
      </w:r>
      <w:proofErr w:type="gramStart"/>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proofErr w:type="gramEnd"/>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show</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proofErr w:type="gramStart"/>
      <w:r w:rsidRPr="00C20730">
        <w:rPr>
          <w:rFonts w:ascii="Courier New" w:eastAsia="Times New Roman" w:hAnsi="Courier New" w:cs="Courier New"/>
          <w:b/>
          <w:i/>
          <w:iCs/>
          <w:sz w:val="20"/>
          <w:szCs w:val="20"/>
          <w:lang w:val="ru-RU"/>
        </w:rPr>
        <w:t>"""Открытие файла справки"""</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-09.</w:t>
      </w:r>
      <w:r w:rsidRPr="00C20730">
        <w:rPr>
          <w:rFonts w:ascii="Courier New" w:eastAsia="Times New Roman" w:hAnsi="Courier New" w:cs="Courier New"/>
          <w:b/>
          <w:sz w:val="20"/>
          <w:szCs w:val="20"/>
        </w:rPr>
        <w:t>pdf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platform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startswith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startfile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platform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startswith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darwin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run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run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xdg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proofErr w:type="gramEnd"/>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"Не удалось открыть файл справки: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showwarning</w:t>
      </w:r>
      <w:r w:rsidRPr="00C20730">
        <w:rPr>
          <w:rFonts w:ascii="Courier New" w:eastAsia="Times New Roman" w:hAnsi="Courier New" w:cs="Courier New"/>
          <w:b/>
          <w:sz w:val="20"/>
          <w:szCs w:val="20"/>
          <w:lang w:val="ru-RU"/>
        </w:rPr>
        <w:t>("Предупреждение",</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"Файл справки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 не найден.\</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Ожидался путь: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"Произошла ошибка при открытии справки: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save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"""Сохранение отчета в текстовый файл"""</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 xml:space="preserve">(1.0,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strip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 xml:space="preserve">(1.0,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strip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showwarning</w:t>
      </w:r>
      <w:r w:rsidRPr="00C20730">
        <w:rPr>
          <w:rFonts w:ascii="Courier New" w:eastAsia="Times New Roman" w:hAnsi="Courier New" w:cs="Courier New"/>
          <w:b/>
          <w:sz w:val="20"/>
          <w:szCs w:val="20"/>
          <w:lang w:val="ru-RU"/>
        </w:rPr>
        <w:t>("Предупреждение", "Сначала выполните расчеты!")</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timestamp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strftime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"""ОТЧЕТ ПО АЛГОРИТМУ № 9</w:t>
      </w:r>
      <w:r w:rsidRPr="00C20730">
        <w:rPr>
          <w:rFonts w:ascii="Courier New" w:eastAsia="Times New Roman" w:hAnsi="Courier New" w:cs="Courier New"/>
          <w:b/>
          <w:sz w:val="20"/>
          <w:szCs w:val="20"/>
          <w:lang w:val="ru-RU"/>
        </w:rPr>
        <w:br/>
        <w:t>Выравнивание асимметричных и эксцессивных кривых распределения по способу Шарлье</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Дата и время расчета: {</w:t>
      </w:r>
      <w:r w:rsidRPr="00C20730">
        <w:rPr>
          <w:rFonts w:ascii="Courier New" w:eastAsia="Times New Roman" w:hAnsi="Courier New" w:cs="Courier New"/>
          <w:b/>
          <w:sz w:val="20"/>
          <w:szCs w:val="20"/>
        </w:rPr>
        <w:t>timestamp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Программа: (С°) Луценко Е.В., Трошин Л.П. Алгоритмы ампелометрии</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ИСХОДНЫЕ ДАННЫЕ:</w:t>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ПРИМЕЧАНИЕ: Графические представления распределений и их сравнение</w:t>
      </w:r>
      <w:r w:rsidRPr="00C20730">
        <w:rPr>
          <w:rFonts w:ascii="Courier New" w:eastAsia="Times New Roman" w:hAnsi="Courier New" w:cs="Courier New"/>
          <w:b/>
          <w:sz w:val="20"/>
          <w:szCs w:val="20"/>
          <w:lang w:val="ru-RU"/>
        </w:rPr>
        <w:br/>
        <w:t>отображаются в графической области программы.</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proofErr w:type="gramStart"/>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Конец отчета"""</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"Алгоритм_9_Выравнивание_кривых_распределения_Шарлье_{</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strftime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with</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encoding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utf</w:t>
      </w:r>
      <w:r w:rsidRPr="00C20730">
        <w:rPr>
          <w:rFonts w:ascii="Courier New" w:eastAsia="Times New Roman" w:hAnsi="Courier New" w:cs="Courier New"/>
          <w:b/>
          <w:sz w:val="20"/>
          <w:szCs w:val="20"/>
          <w:lang w:val="ru-RU"/>
        </w:rPr>
        <w:t xml:space="preserve">-8')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write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showinfo</w:t>
      </w:r>
      <w:r w:rsidRPr="00C20730">
        <w:rPr>
          <w:rFonts w:ascii="Courier New" w:eastAsia="Times New Roman" w:hAnsi="Courier New" w:cs="Courier New"/>
          <w:b/>
          <w:sz w:val="20"/>
          <w:szCs w:val="20"/>
          <w:lang w:val="ru-RU"/>
        </w:rPr>
        <w:t xml:space="preserve">("Успех",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"Отчет сохранен в файл:\</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"Ошибка при сохранении файла: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proofErr w:type="gramEnd"/>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proofErr w:type="gramStart"/>
      <w:r w:rsidRPr="00C20730">
        <w:rPr>
          <w:rFonts w:ascii="Courier New" w:eastAsia="Times New Roman" w:hAnsi="Courier New" w:cs="Courier New"/>
          <w:b/>
          <w:sz w:val="20"/>
          <w:szCs w:val="20"/>
        </w:rPr>
        <w:t>app</w:t>
      </w:r>
      <w:proofErr w:type="gramEnd"/>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CharliersAlgorithmGUI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mainloop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__ == "__</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2"/>
        <w:spacing w:before="0" w:line="251" w:lineRule="auto"/>
        <w:rPr>
          <w:rFonts w:ascii="Times New Roman" w:hAnsi="Times New Roman"/>
          <w:color w:val="auto"/>
          <w:sz w:val="32"/>
          <w:szCs w:val="32"/>
          <w:lang w:val="ru-RU"/>
        </w:rPr>
      </w:pPr>
      <w:bookmarkStart w:id="1187" w:name="_Toc204261574"/>
      <w:bookmarkStart w:id="1188" w:name="_Toc204263197"/>
      <w:bookmarkStart w:id="1189" w:name="_Toc204263388"/>
      <w:bookmarkStart w:id="1190" w:name="_Toc205187076"/>
      <w:r w:rsidRPr="00C20730">
        <w:rPr>
          <w:rFonts w:ascii="Times New Roman" w:hAnsi="Times New Roman"/>
          <w:color w:val="auto"/>
          <w:sz w:val="32"/>
          <w:szCs w:val="32"/>
          <w:lang w:val="ru-RU"/>
        </w:rPr>
        <w:t>8. Скриншоты экранных форм программы, реализующей алгоритм</w:t>
      </w:r>
      <w:bookmarkEnd w:id="1187"/>
      <w:bookmarkEnd w:id="1188"/>
      <w:bookmarkEnd w:id="1189"/>
      <w:bookmarkEnd w:id="1190"/>
    </w:p>
    <w:p w:rsidR="00E83199" w:rsidRPr="00C20730" w:rsidRDefault="000C0DE8" w:rsidP="006279B9">
      <w:pPr>
        <w:pStyle w:val="FirstParagraph"/>
        <w:spacing w:before="0" w:after="0" w:line="251" w:lineRule="auto"/>
        <w:rPr>
          <w:rFonts w:ascii="Times New Roman" w:hAnsi="Times New Roman"/>
          <w:sz w:val="32"/>
          <w:szCs w:val="32"/>
          <w:lang w:val="ru-RU"/>
        </w:rPr>
      </w:pPr>
      <w:r w:rsidRPr="00C20730">
        <w:rPr>
          <w:noProof/>
        </w:rPr>
        <w:drawing>
          <wp:inline distT="0" distB="0" distL="0" distR="0" wp14:anchorId="7B550C82" wp14:editId="08CDD3B0">
            <wp:extent cx="5762625" cy="3124200"/>
            <wp:effectExtent l="0" t="0" r="9525" b="0"/>
            <wp:docPr id="159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E83199" w:rsidRPr="00C20730" w:rsidRDefault="00E83199" w:rsidP="006279B9">
      <w:pPr>
        <w:pStyle w:val="a0"/>
        <w:spacing w:before="0" w:after="0" w:line="251" w:lineRule="auto"/>
        <w:rPr>
          <w:rFonts w:ascii="Times New Roman" w:hAnsi="Times New Roman"/>
          <w:sz w:val="32"/>
          <w:szCs w:val="32"/>
          <w:lang w:val="ru-RU"/>
        </w:rPr>
      </w:pPr>
    </w:p>
    <w:p w:rsidR="00E83199" w:rsidRPr="00C20730" w:rsidRDefault="00E83199" w:rsidP="006279B9">
      <w:pPr>
        <w:pStyle w:val="2"/>
        <w:spacing w:before="0" w:line="251" w:lineRule="auto"/>
        <w:rPr>
          <w:rFonts w:ascii="Times New Roman" w:hAnsi="Times New Roman"/>
          <w:color w:val="auto"/>
          <w:sz w:val="32"/>
          <w:szCs w:val="32"/>
          <w:lang w:val="ru-RU"/>
        </w:rPr>
      </w:pPr>
      <w:bookmarkStart w:id="1191" w:name="_Toc204261575"/>
      <w:bookmarkStart w:id="1192" w:name="_Toc204263198"/>
      <w:bookmarkStart w:id="1193" w:name="_Toc204263389"/>
      <w:bookmarkStart w:id="1194" w:name="_Toc205187077"/>
      <w:r w:rsidRPr="00C20730">
        <w:rPr>
          <w:rFonts w:ascii="Times New Roman" w:hAnsi="Times New Roman"/>
          <w:color w:val="auto"/>
          <w:sz w:val="32"/>
          <w:szCs w:val="32"/>
          <w:lang w:val="ru-RU"/>
        </w:rPr>
        <w:lastRenderedPageBreak/>
        <w:t>9. Результат расчета с помощью программы, реализующей алгоритм: выходной файл отчета программы с результатами расчетов</w:t>
      </w:r>
      <w:bookmarkEnd w:id="1191"/>
      <w:bookmarkEnd w:id="1192"/>
      <w:bookmarkEnd w:id="1193"/>
      <w:bookmarkEnd w:id="1194"/>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ОТЧЕТ ПО АЛГОРИТМУ № 9</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Выравнивание асимметричных и эксцессивных кривых распределения по способу Шарлье</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Дата и время расчета: 2025-07-22 14:54:53</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Программа: (С°) Луценко Е.В., </w:t>
      </w:r>
      <w:proofErr w:type="gramStart"/>
      <w:r w:rsidRPr="00C20730">
        <w:rPr>
          <w:rFonts w:ascii="Times New Roman" w:hAnsi="Times New Roman"/>
          <w:sz w:val="32"/>
          <w:szCs w:val="32"/>
          <w:lang w:val="ru-RU"/>
        </w:rPr>
        <w:t>Трошин</w:t>
      </w:r>
      <w:proofErr w:type="gramEnd"/>
      <w:r w:rsidRPr="00C20730">
        <w:rPr>
          <w:rFonts w:ascii="Times New Roman" w:hAnsi="Times New Roman"/>
          <w:sz w:val="32"/>
          <w:szCs w:val="32"/>
          <w:lang w:val="ru-RU"/>
        </w:rPr>
        <w:t xml:space="preserve"> Л.П. Алгоритмы ампелометрии</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ИСХОДНЫЕ ДАННЫЕ:</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V</w:t>
      </w:r>
      <w:r w:rsidRPr="00C20730">
        <w:rPr>
          <w:rFonts w:ascii="Times New Roman" w:hAnsi="Times New Roman"/>
          <w:sz w:val="32"/>
          <w:szCs w:val="32"/>
          <w:lang w:val="ru-RU"/>
        </w:rPr>
        <w:tab/>
        <w:t>P</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10</w:t>
      </w:r>
      <w:r w:rsidRPr="00C20730">
        <w:rPr>
          <w:rFonts w:ascii="Times New Roman" w:hAnsi="Times New Roman"/>
          <w:sz w:val="32"/>
          <w:szCs w:val="32"/>
          <w:lang w:val="ru-RU"/>
        </w:rPr>
        <w:tab/>
        <w:t>1</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9</w:t>
      </w:r>
      <w:r w:rsidRPr="00C20730">
        <w:rPr>
          <w:rFonts w:ascii="Times New Roman" w:hAnsi="Times New Roman"/>
          <w:sz w:val="32"/>
          <w:szCs w:val="32"/>
          <w:lang w:val="ru-RU"/>
        </w:rPr>
        <w:tab/>
        <w:t>3</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8</w:t>
      </w:r>
      <w:r w:rsidRPr="00C20730">
        <w:rPr>
          <w:rFonts w:ascii="Times New Roman" w:hAnsi="Times New Roman"/>
          <w:sz w:val="32"/>
          <w:szCs w:val="32"/>
          <w:lang w:val="ru-RU"/>
        </w:rPr>
        <w:tab/>
        <w:t>5</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7</w:t>
      </w:r>
      <w:r w:rsidRPr="00C20730">
        <w:rPr>
          <w:rFonts w:ascii="Times New Roman" w:hAnsi="Times New Roman"/>
          <w:sz w:val="32"/>
          <w:szCs w:val="32"/>
          <w:lang w:val="ru-RU"/>
        </w:rPr>
        <w:tab/>
        <w:t>11</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6</w:t>
      </w:r>
      <w:r w:rsidRPr="00C20730">
        <w:rPr>
          <w:rFonts w:ascii="Times New Roman" w:hAnsi="Times New Roman"/>
          <w:sz w:val="32"/>
          <w:szCs w:val="32"/>
          <w:lang w:val="ru-RU"/>
        </w:rPr>
        <w:tab/>
        <w:t>24</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5</w:t>
      </w:r>
      <w:r w:rsidRPr="00C20730">
        <w:rPr>
          <w:rFonts w:ascii="Times New Roman" w:hAnsi="Times New Roman"/>
          <w:sz w:val="32"/>
          <w:szCs w:val="32"/>
          <w:lang w:val="ru-RU"/>
        </w:rPr>
        <w:tab/>
        <w:t>45</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w:t>
      </w:r>
      <w:r w:rsidRPr="00C20730">
        <w:rPr>
          <w:rFonts w:ascii="Times New Roman" w:hAnsi="Times New Roman"/>
          <w:sz w:val="32"/>
          <w:szCs w:val="32"/>
          <w:lang w:val="ru-RU"/>
        </w:rPr>
        <w:tab/>
        <w:t>76</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3</w:t>
      </w:r>
      <w:r w:rsidRPr="00C20730">
        <w:rPr>
          <w:rFonts w:ascii="Times New Roman" w:hAnsi="Times New Roman"/>
          <w:sz w:val="32"/>
          <w:szCs w:val="32"/>
          <w:lang w:val="ru-RU"/>
        </w:rPr>
        <w:tab/>
        <w:t>117</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2</w:t>
      </w:r>
      <w:r w:rsidRPr="00C20730">
        <w:rPr>
          <w:rFonts w:ascii="Times New Roman" w:hAnsi="Times New Roman"/>
          <w:sz w:val="32"/>
          <w:szCs w:val="32"/>
          <w:lang w:val="ru-RU"/>
        </w:rPr>
        <w:tab/>
        <w:t>92</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1</w:t>
      </w:r>
      <w:r w:rsidRPr="00C20730">
        <w:rPr>
          <w:rFonts w:ascii="Times New Roman" w:hAnsi="Times New Roman"/>
          <w:sz w:val="32"/>
          <w:szCs w:val="32"/>
          <w:lang w:val="ru-RU"/>
        </w:rPr>
        <w:tab/>
        <w:t>45</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0</w:t>
      </w:r>
      <w:r w:rsidRPr="00C20730">
        <w:rPr>
          <w:rFonts w:ascii="Times New Roman" w:hAnsi="Times New Roman"/>
          <w:sz w:val="32"/>
          <w:szCs w:val="32"/>
          <w:lang w:val="ru-RU"/>
        </w:rPr>
        <w:tab/>
        <w:t>1</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АЛГОРИТМ № 9: ВЫРАВНИВАНИЕ АСИММЕТРИЧНЫХ И ЭКСЦЕССИВНЫХ КРИВЫХ РАСПРЕДЕЛЕНИЯ ПО СПОСОБУ ШАРЛЬЕ</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ИСХОДНЫЕ ДАННЫЕ:</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Общее количество наблюдений (n): 420</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t>Варианты (V) и их частоты (P):</w:t>
      </w:r>
    </w:p>
    <w:p w:rsidR="00E83199" w:rsidRPr="00C20730" w:rsidRDefault="00E83199" w:rsidP="006279B9">
      <w:pPr>
        <w:pStyle w:val="FirstParagraph"/>
        <w:spacing w:before="0" w:after="0" w:line="251" w:lineRule="auto"/>
        <w:rPr>
          <w:rFonts w:ascii="Times New Roman" w:hAnsi="Times New Roman"/>
          <w:b/>
          <w:sz w:val="32"/>
          <w:szCs w:val="32"/>
        </w:rPr>
      </w:pPr>
      <w:proofErr w:type="gramStart"/>
      <w:r w:rsidRPr="00C20730">
        <w:rPr>
          <w:rFonts w:ascii="Times New Roman" w:hAnsi="Times New Roman"/>
          <w:b/>
          <w:sz w:val="32"/>
          <w:szCs w:val="32"/>
        </w:rPr>
        <w:lastRenderedPageBreak/>
        <w:t>V[</w:t>
      </w:r>
      <w:proofErr w:type="gramEnd"/>
      <w:r w:rsidRPr="00C20730">
        <w:rPr>
          <w:rFonts w:ascii="Times New Roman" w:hAnsi="Times New Roman"/>
          <w:b/>
          <w:sz w:val="32"/>
          <w:szCs w:val="32"/>
        </w:rPr>
        <w:t xml:space="preserve">0]  = 10.0 P[0]  = 1   </w:t>
      </w:r>
    </w:p>
    <w:p w:rsidR="00E83199" w:rsidRPr="00C20730" w:rsidRDefault="00E83199" w:rsidP="006279B9">
      <w:pPr>
        <w:pStyle w:val="FirstParagraph"/>
        <w:spacing w:before="0" w:after="0" w:line="251" w:lineRule="auto"/>
        <w:rPr>
          <w:rFonts w:ascii="Times New Roman" w:hAnsi="Times New Roman"/>
          <w:b/>
          <w:sz w:val="32"/>
          <w:szCs w:val="32"/>
        </w:rPr>
      </w:pPr>
      <w:proofErr w:type="gramStart"/>
      <w:r w:rsidRPr="00C20730">
        <w:rPr>
          <w:rFonts w:ascii="Times New Roman" w:hAnsi="Times New Roman"/>
          <w:b/>
          <w:sz w:val="32"/>
          <w:szCs w:val="32"/>
        </w:rPr>
        <w:t>V[</w:t>
      </w:r>
      <w:proofErr w:type="gramEnd"/>
      <w:r w:rsidRPr="00C20730">
        <w:rPr>
          <w:rFonts w:ascii="Times New Roman" w:hAnsi="Times New Roman"/>
          <w:b/>
          <w:sz w:val="32"/>
          <w:szCs w:val="32"/>
        </w:rPr>
        <w:t xml:space="preserve">1]  = 9.0  P[1]  = 3   </w:t>
      </w:r>
    </w:p>
    <w:p w:rsidR="00E83199" w:rsidRPr="00C20730" w:rsidRDefault="00E83199" w:rsidP="006279B9">
      <w:pPr>
        <w:pStyle w:val="FirstParagraph"/>
        <w:spacing w:before="0" w:after="0" w:line="251" w:lineRule="auto"/>
        <w:rPr>
          <w:rFonts w:ascii="Times New Roman" w:hAnsi="Times New Roman"/>
          <w:b/>
          <w:sz w:val="32"/>
          <w:szCs w:val="32"/>
        </w:rPr>
      </w:pPr>
      <w:proofErr w:type="gramStart"/>
      <w:r w:rsidRPr="00C20730">
        <w:rPr>
          <w:rFonts w:ascii="Times New Roman" w:hAnsi="Times New Roman"/>
          <w:b/>
          <w:sz w:val="32"/>
          <w:szCs w:val="32"/>
        </w:rPr>
        <w:t>V[</w:t>
      </w:r>
      <w:proofErr w:type="gramEnd"/>
      <w:r w:rsidRPr="00C20730">
        <w:rPr>
          <w:rFonts w:ascii="Times New Roman" w:hAnsi="Times New Roman"/>
          <w:b/>
          <w:sz w:val="32"/>
          <w:szCs w:val="32"/>
        </w:rPr>
        <w:t xml:space="preserve">2]  = 8.0  P[2]  = 5   </w:t>
      </w:r>
    </w:p>
    <w:p w:rsidR="00E83199" w:rsidRPr="00C20730" w:rsidRDefault="00E83199" w:rsidP="006279B9">
      <w:pPr>
        <w:pStyle w:val="FirstParagraph"/>
        <w:spacing w:before="0" w:after="0" w:line="251" w:lineRule="auto"/>
        <w:rPr>
          <w:rFonts w:ascii="Times New Roman" w:hAnsi="Times New Roman"/>
          <w:b/>
          <w:sz w:val="32"/>
          <w:szCs w:val="32"/>
        </w:rPr>
      </w:pPr>
      <w:proofErr w:type="gramStart"/>
      <w:r w:rsidRPr="00C20730">
        <w:rPr>
          <w:rFonts w:ascii="Times New Roman" w:hAnsi="Times New Roman"/>
          <w:b/>
          <w:sz w:val="32"/>
          <w:szCs w:val="32"/>
        </w:rPr>
        <w:t>V[</w:t>
      </w:r>
      <w:proofErr w:type="gramEnd"/>
      <w:r w:rsidRPr="00C20730">
        <w:rPr>
          <w:rFonts w:ascii="Times New Roman" w:hAnsi="Times New Roman"/>
          <w:b/>
          <w:sz w:val="32"/>
          <w:szCs w:val="32"/>
        </w:rPr>
        <w:t xml:space="preserve">3]  = 7.0  P[3]  = 11  </w:t>
      </w:r>
    </w:p>
    <w:p w:rsidR="00E83199" w:rsidRPr="00C20730" w:rsidRDefault="00E83199" w:rsidP="006279B9">
      <w:pPr>
        <w:pStyle w:val="FirstParagraph"/>
        <w:spacing w:before="0" w:after="0" w:line="251" w:lineRule="auto"/>
        <w:rPr>
          <w:rFonts w:ascii="Times New Roman" w:hAnsi="Times New Roman"/>
          <w:b/>
          <w:sz w:val="32"/>
          <w:szCs w:val="32"/>
        </w:rPr>
      </w:pPr>
      <w:proofErr w:type="gramStart"/>
      <w:r w:rsidRPr="00C20730">
        <w:rPr>
          <w:rFonts w:ascii="Times New Roman" w:hAnsi="Times New Roman"/>
          <w:b/>
          <w:sz w:val="32"/>
          <w:szCs w:val="32"/>
        </w:rPr>
        <w:t>V[</w:t>
      </w:r>
      <w:proofErr w:type="gramEnd"/>
      <w:r w:rsidRPr="00C20730">
        <w:rPr>
          <w:rFonts w:ascii="Times New Roman" w:hAnsi="Times New Roman"/>
          <w:b/>
          <w:sz w:val="32"/>
          <w:szCs w:val="32"/>
        </w:rPr>
        <w:t xml:space="preserve">4]  = 6.0  P[4]  = 24  </w:t>
      </w:r>
    </w:p>
    <w:p w:rsidR="00E83199" w:rsidRPr="00C20730" w:rsidRDefault="00E83199" w:rsidP="006279B9">
      <w:pPr>
        <w:pStyle w:val="FirstParagraph"/>
        <w:spacing w:before="0" w:after="0" w:line="251" w:lineRule="auto"/>
        <w:rPr>
          <w:rFonts w:ascii="Times New Roman" w:hAnsi="Times New Roman"/>
          <w:b/>
          <w:sz w:val="32"/>
          <w:szCs w:val="32"/>
        </w:rPr>
      </w:pPr>
      <w:proofErr w:type="gramStart"/>
      <w:r w:rsidRPr="00C20730">
        <w:rPr>
          <w:rFonts w:ascii="Times New Roman" w:hAnsi="Times New Roman"/>
          <w:b/>
          <w:sz w:val="32"/>
          <w:szCs w:val="32"/>
        </w:rPr>
        <w:t>V[</w:t>
      </w:r>
      <w:proofErr w:type="gramEnd"/>
      <w:r w:rsidRPr="00C20730">
        <w:rPr>
          <w:rFonts w:ascii="Times New Roman" w:hAnsi="Times New Roman"/>
          <w:b/>
          <w:sz w:val="32"/>
          <w:szCs w:val="32"/>
        </w:rPr>
        <w:t xml:space="preserve">5]  = 5.0  P[5]  = 45  </w:t>
      </w:r>
    </w:p>
    <w:p w:rsidR="00E83199" w:rsidRPr="00C20730" w:rsidRDefault="00E83199" w:rsidP="006279B9">
      <w:pPr>
        <w:pStyle w:val="FirstParagraph"/>
        <w:spacing w:before="0" w:after="0" w:line="251" w:lineRule="auto"/>
        <w:rPr>
          <w:rFonts w:ascii="Times New Roman" w:hAnsi="Times New Roman"/>
          <w:b/>
          <w:sz w:val="32"/>
          <w:szCs w:val="32"/>
        </w:rPr>
      </w:pPr>
      <w:proofErr w:type="gramStart"/>
      <w:r w:rsidRPr="00C20730">
        <w:rPr>
          <w:rFonts w:ascii="Times New Roman" w:hAnsi="Times New Roman"/>
          <w:b/>
          <w:sz w:val="32"/>
          <w:szCs w:val="32"/>
        </w:rPr>
        <w:t>V[</w:t>
      </w:r>
      <w:proofErr w:type="gramEnd"/>
      <w:r w:rsidRPr="00C20730">
        <w:rPr>
          <w:rFonts w:ascii="Times New Roman" w:hAnsi="Times New Roman"/>
          <w:b/>
          <w:sz w:val="32"/>
          <w:szCs w:val="32"/>
        </w:rPr>
        <w:t xml:space="preserve">6]  = 4.0  P[6]  = 76  </w:t>
      </w:r>
    </w:p>
    <w:p w:rsidR="00E83199" w:rsidRPr="00C20730" w:rsidRDefault="00E83199" w:rsidP="006279B9">
      <w:pPr>
        <w:pStyle w:val="FirstParagraph"/>
        <w:spacing w:before="0" w:after="0" w:line="251" w:lineRule="auto"/>
        <w:rPr>
          <w:rFonts w:ascii="Times New Roman" w:hAnsi="Times New Roman"/>
          <w:b/>
          <w:sz w:val="32"/>
          <w:szCs w:val="32"/>
        </w:rPr>
      </w:pPr>
      <w:proofErr w:type="gramStart"/>
      <w:r w:rsidRPr="00C20730">
        <w:rPr>
          <w:rFonts w:ascii="Times New Roman" w:hAnsi="Times New Roman"/>
          <w:b/>
          <w:sz w:val="32"/>
          <w:szCs w:val="32"/>
        </w:rPr>
        <w:t>V[</w:t>
      </w:r>
      <w:proofErr w:type="gramEnd"/>
      <w:r w:rsidRPr="00C20730">
        <w:rPr>
          <w:rFonts w:ascii="Times New Roman" w:hAnsi="Times New Roman"/>
          <w:b/>
          <w:sz w:val="32"/>
          <w:szCs w:val="32"/>
        </w:rPr>
        <w:t xml:space="preserve">7]  = 3.0  P[7]  = 117 </w:t>
      </w:r>
    </w:p>
    <w:p w:rsidR="00E83199" w:rsidRPr="00C20730" w:rsidRDefault="00E83199" w:rsidP="006279B9">
      <w:pPr>
        <w:pStyle w:val="FirstParagraph"/>
        <w:spacing w:before="0" w:after="0" w:line="251" w:lineRule="auto"/>
        <w:rPr>
          <w:rFonts w:ascii="Times New Roman" w:hAnsi="Times New Roman"/>
          <w:b/>
          <w:sz w:val="32"/>
          <w:szCs w:val="32"/>
        </w:rPr>
      </w:pPr>
      <w:proofErr w:type="gramStart"/>
      <w:r w:rsidRPr="00C20730">
        <w:rPr>
          <w:rFonts w:ascii="Times New Roman" w:hAnsi="Times New Roman"/>
          <w:b/>
          <w:sz w:val="32"/>
          <w:szCs w:val="32"/>
        </w:rPr>
        <w:t>V[</w:t>
      </w:r>
      <w:proofErr w:type="gramEnd"/>
      <w:r w:rsidRPr="00C20730">
        <w:rPr>
          <w:rFonts w:ascii="Times New Roman" w:hAnsi="Times New Roman"/>
          <w:b/>
          <w:sz w:val="32"/>
          <w:szCs w:val="32"/>
        </w:rPr>
        <w:t xml:space="preserve">8]  = 2.0  P[8]  = 92  </w:t>
      </w:r>
    </w:p>
    <w:p w:rsidR="00E83199" w:rsidRPr="00C20730" w:rsidRDefault="00E83199" w:rsidP="006279B9">
      <w:pPr>
        <w:pStyle w:val="FirstParagraph"/>
        <w:spacing w:before="0" w:after="0" w:line="251" w:lineRule="auto"/>
        <w:rPr>
          <w:rFonts w:ascii="Times New Roman" w:hAnsi="Times New Roman"/>
          <w:b/>
          <w:sz w:val="32"/>
          <w:szCs w:val="32"/>
        </w:rPr>
      </w:pPr>
      <w:proofErr w:type="gramStart"/>
      <w:r w:rsidRPr="00C20730">
        <w:rPr>
          <w:rFonts w:ascii="Times New Roman" w:hAnsi="Times New Roman"/>
          <w:b/>
          <w:sz w:val="32"/>
          <w:szCs w:val="32"/>
        </w:rPr>
        <w:t>V[</w:t>
      </w:r>
      <w:proofErr w:type="gramEnd"/>
      <w:r w:rsidRPr="00C20730">
        <w:rPr>
          <w:rFonts w:ascii="Times New Roman" w:hAnsi="Times New Roman"/>
          <w:b/>
          <w:sz w:val="32"/>
          <w:szCs w:val="32"/>
        </w:rPr>
        <w:t xml:space="preserve">9]  = 1.0  P[9]  = 45  </w:t>
      </w:r>
    </w:p>
    <w:p w:rsidR="00E83199" w:rsidRPr="00C20730" w:rsidRDefault="00E83199" w:rsidP="006279B9">
      <w:pPr>
        <w:pStyle w:val="FirstParagraph"/>
        <w:spacing w:before="0" w:after="0" w:line="251" w:lineRule="auto"/>
        <w:rPr>
          <w:rFonts w:ascii="Times New Roman" w:hAnsi="Times New Roman"/>
          <w:b/>
          <w:sz w:val="32"/>
          <w:szCs w:val="32"/>
        </w:rPr>
      </w:pPr>
      <w:proofErr w:type="gramStart"/>
      <w:r w:rsidRPr="00C20730">
        <w:rPr>
          <w:rFonts w:ascii="Times New Roman" w:hAnsi="Times New Roman"/>
          <w:b/>
          <w:sz w:val="32"/>
          <w:szCs w:val="32"/>
        </w:rPr>
        <w:t>V[</w:t>
      </w:r>
      <w:proofErr w:type="gramEnd"/>
      <w:r w:rsidRPr="00C20730">
        <w:rPr>
          <w:rFonts w:ascii="Times New Roman" w:hAnsi="Times New Roman"/>
          <w:b/>
          <w:sz w:val="32"/>
          <w:szCs w:val="32"/>
        </w:rPr>
        <w:t xml:space="preserve">10] = 0.0  P[10] = 1   </w:t>
      </w:r>
    </w:p>
    <w:p w:rsidR="00E83199" w:rsidRPr="00C20730" w:rsidRDefault="00E83199" w:rsidP="006279B9">
      <w:pPr>
        <w:pStyle w:val="FirstParagraph"/>
        <w:spacing w:before="0" w:after="0" w:line="251" w:lineRule="auto"/>
        <w:rPr>
          <w:rFonts w:ascii="Times New Roman" w:hAnsi="Times New Roman"/>
          <w:sz w:val="32"/>
          <w:szCs w:val="32"/>
        </w:rPr>
      </w:pPr>
    </w:p>
    <w:p w:rsidR="00E83199" w:rsidRPr="00C20730" w:rsidRDefault="00E83199" w:rsidP="006279B9">
      <w:pPr>
        <w:pStyle w:val="FirstParagraph"/>
        <w:spacing w:before="0" w:after="0" w:line="251" w:lineRule="auto"/>
        <w:rPr>
          <w:rFonts w:ascii="Times New Roman" w:hAnsi="Times New Roman"/>
          <w:sz w:val="32"/>
          <w:szCs w:val="32"/>
        </w:rPr>
      </w:pPr>
      <w:r w:rsidRPr="00C20730">
        <w:rPr>
          <w:rFonts w:ascii="Times New Roman" w:hAnsi="Times New Roman"/>
          <w:sz w:val="32"/>
          <w:szCs w:val="32"/>
        </w:rPr>
        <w:t>════════════════════════════════════════</w:t>
      </w:r>
    </w:p>
    <w:p w:rsidR="00E83199" w:rsidRPr="00C20730" w:rsidRDefault="00E83199" w:rsidP="006279B9">
      <w:pPr>
        <w:pStyle w:val="FirstParagraph"/>
        <w:spacing w:before="0" w:after="0" w:line="251" w:lineRule="auto"/>
        <w:rPr>
          <w:rFonts w:ascii="Times New Roman" w:hAnsi="Times New Roman"/>
          <w:sz w:val="32"/>
          <w:szCs w:val="32"/>
        </w:rPr>
      </w:pPr>
    </w:p>
    <w:p w:rsidR="00E83199" w:rsidRPr="00C20730" w:rsidRDefault="00E83199" w:rsidP="006279B9">
      <w:pPr>
        <w:pStyle w:val="FirstParagraph"/>
        <w:spacing w:before="0" w:after="0" w:line="251" w:lineRule="auto"/>
        <w:rPr>
          <w:rFonts w:ascii="Times New Roman" w:hAnsi="Times New Roman"/>
          <w:sz w:val="32"/>
          <w:szCs w:val="32"/>
        </w:rPr>
      </w:pPr>
      <w:r w:rsidRPr="00C20730">
        <w:rPr>
          <w:rFonts w:ascii="Times New Roman" w:hAnsi="Times New Roman"/>
          <w:sz w:val="32"/>
          <w:szCs w:val="32"/>
          <w:lang w:val="ru-RU"/>
        </w:rPr>
        <w:t>ОСНОВНЫЕ</w:t>
      </w:r>
      <w:r w:rsidRPr="00C20730">
        <w:rPr>
          <w:rFonts w:ascii="Times New Roman" w:hAnsi="Times New Roman"/>
          <w:sz w:val="32"/>
          <w:szCs w:val="32"/>
        </w:rPr>
        <w:t xml:space="preserve"> </w:t>
      </w:r>
      <w:r w:rsidRPr="00C20730">
        <w:rPr>
          <w:rFonts w:ascii="Times New Roman" w:hAnsi="Times New Roman"/>
          <w:sz w:val="32"/>
          <w:szCs w:val="32"/>
          <w:lang w:val="ru-RU"/>
        </w:rPr>
        <w:t>СТАТИСТИЧЕСКИЕ</w:t>
      </w:r>
      <w:r w:rsidRPr="00C20730">
        <w:rPr>
          <w:rFonts w:ascii="Times New Roman" w:hAnsi="Times New Roman"/>
          <w:sz w:val="32"/>
          <w:szCs w:val="32"/>
        </w:rPr>
        <w:t xml:space="preserve"> </w:t>
      </w:r>
      <w:r w:rsidRPr="00C20730">
        <w:rPr>
          <w:rFonts w:ascii="Times New Roman" w:hAnsi="Times New Roman"/>
          <w:sz w:val="32"/>
          <w:szCs w:val="32"/>
          <w:lang w:val="ru-RU"/>
        </w:rPr>
        <w:t>ПОКАЗАТЕЛИ</w:t>
      </w:r>
      <w:r w:rsidRPr="00C20730">
        <w:rPr>
          <w:rFonts w:ascii="Times New Roman" w:hAnsi="Times New Roman"/>
          <w:sz w:val="32"/>
          <w:szCs w:val="32"/>
        </w:rPr>
        <w:t>:</w:t>
      </w:r>
    </w:p>
    <w:p w:rsidR="00E83199" w:rsidRPr="00C20730" w:rsidRDefault="00E83199" w:rsidP="006279B9">
      <w:pPr>
        <w:pStyle w:val="FirstParagraph"/>
        <w:spacing w:before="0" w:after="0" w:line="251" w:lineRule="auto"/>
        <w:rPr>
          <w:rFonts w:ascii="Times New Roman" w:hAnsi="Times New Roman"/>
          <w:sz w:val="32"/>
          <w:szCs w:val="32"/>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1. СРЕДНЕЕ АРИФМЕТИЧЕСКОЕ:</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ΣPV = 1407</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M = ΣPV / n = 1407 / 420 = 3.350000</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2. СТАНДАРТНОЕ ОТКЛОНЕНИЕ:</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ΣPD² = 1159.55</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σ = √(ΣPD² / (n-1)) = √(1159.55 / 419) = 1.663557</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3. КОЭФФИЦИЕНТ АСИММЕТРИИ:</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ΣPD³ = 1689.46</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A = ΣPD³ / (n × σ³) = 1689.46 / (420 × 1.663557³) = 0.873749</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 КОЭФФИЦИЕНТ ЭКСЦЕССА:</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ΣPD⁴ = 12639.18</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E = ΣPD⁴ / (n × σ⁴) - 3 = 12639.18 / (420 × 1.663557⁴) - 3 = 0.929331</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5. СТАНДАРТНЫЕ ОШИБКИ:</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mₐ = √(6/n) = √(6/420) = 0.119523</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mₑ = √(24/n) = √(24/420) = 0.239046</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6. КОЭФФИЦИЕНТ:</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n×k/σ = 420×1/1.663557 = 252.47</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Courier New" w:hAnsi="Courier New" w:cs="Courier New"/>
          <w:b/>
          <w:sz w:val="16"/>
          <w:szCs w:val="16"/>
          <w:lang w:val="ru-RU"/>
        </w:rPr>
      </w:pPr>
      <w:r w:rsidRPr="00C20730">
        <w:rPr>
          <w:rFonts w:ascii="Courier New" w:hAnsi="Courier New" w:cs="Courier New"/>
          <w:b/>
          <w:sz w:val="16"/>
          <w:szCs w:val="16"/>
          <w:lang w:val="ru-RU"/>
        </w:rPr>
        <w:t>ДЕТАЛЬНАЯ ТАБЛИЦА РАСЧЕТОВ:</w:t>
      </w:r>
    </w:p>
    <w:p w:rsidR="00E83199" w:rsidRPr="00C20730" w:rsidRDefault="00E83199" w:rsidP="006279B9">
      <w:pPr>
        <w:pStyle w:val="FirstParagraph"/>
        <w:spacing w:before="0" w:after="0" w:line="251" w:lineRule="auto"/>
        <w:rPr>
          <w:rFonts w:ascii="Courier New" w:hAnsi="Courier New" w:cs="Courier New"/>
          <w:b/>
          <w:sz w:val="16"/>
          <w:szCs w:val="16"/>
          <w:lang w:val="ru-RU"/>
        </w:rPr>
      </w:pPr>
    </w:p>
    <w:p w:rsidR="00E83199" w:rsidRPr="00C20730" w:rsidRDefault="00E83199" w:rsidP="006279B9">
      <w:pPr>
        <w:pStyle w:val="FirstParagraph"/>
        <w:spacing w:before="0" w:after="0" w:line="251" w:lineRule="auto"/>
        <w:rPr>
          <w:rFonts w:ascii="Courier New" w:hAnsi="Courier New" w:cs="Courier New"/>
          <w:b/>
          <w:sz w:val="16"/>
          <w:szCs w:val="16"/>
          <w:lang w:val="ru-RU"/>
        </w:rPr>
      </w:pPr>
      <w:r w:rsidRPr="00C20730">
        <w:rPr>
          <w:rFonts w:ascii="Courier New" w:hAnsi="Courier New" w:cs="Courier New"/>
          <w:b/>
          <w:sz w:val="16"/>
          <w:szCs w:val="16"/>
          <w:lang w:val="ru-RU"/>
        </w:rPr>
        <w:t>┌────┬────┬─────────┬──────────┬──────────┬──────────┬──────────┬──────────┬──────────┐</w:t>
      </w:r>
    </w:p>
    <w:p w:rsidR="00E83199" w:rsidRPr="00C20730" w:rsidRDefault="00E83199" w:rsidP="006279B9">
      <w:pPr>
        <w:pStyle w:val="FirstParagraph"/>
        <w:spacing w:before="0" w:after="0" w:line="251" w:lineRule="auto"/>
        <w:rPr>
          <w:rFonts w:ascii="Courier New" w:hAnsi="Courier New" w:cs="Courier New"/>
          <w:b/>
          <w:sz w:val="16"/>
          <w:szCs w:val="16"/>
          <w:lang w:val="ru-RU"/>
        </w:rPr>
      </w:pPr>
      <w:r w:rsidRPr="00C20730">
        <w:rPr>
          <w:rFonts w:ascii="Courier New" w:hAnsi="Courier New" w:cs="Courier New"/>
          <w:b/>
          <w:sz w:val="16"/>
          <w:szCs w:val="16"/>
          <w:lang w:val="ru-RU"/>
        </w:rPr>
        <w:t>│ V  │ P  │   D     │    x     │   f(x)   │   p'(H)  │   p'(A)  │   p'(E)  │ P-p'(E)  │</w:t>
      </w:r>
    </w:p>
    <w:p w:rsidR="00E83199" w:rsidRPr="00C20730" w:rsidRDefault="00E83199" w:rsidP="006279B9">
      <w:pPr>
        <w:pStyle w:val="FirstParagraph"/>
        <w:spacing w:before="0" w:after="0" w:line="251" w:lineRule="auto"/>
        <w:rPr>
          <w:rFonts w:ascii="Courier New" w:hAnsi="Courier New" w:cs="Courier New"/>
          <w:b/>
          <w:sz w:val="16"/>
          <w:szCs w:val="16"/>
          <w:lang w:val="ru-RU"/>
        </w:rPr>
      </w:pPr>
      <w:r w:rsidRPr="00C20730">
        <w:rPr>
          <w:rFonts w:ascii="Courier New" w:hAnsi="Courier New" w:cs="Courier New"/>
          <w:b/>
          <w:sz w:val="16"/>
          <w:szCs w:val="16"/>
          <w:lang w:val="ru-RU"/>
        </w:rPr>
        <w:t>├────┼────┼─────────┼──────────┼──────────┼──────────┼──────────┼──────────┼──────────┤</w:t>
      </w:r>
    </w:p>
    <w:p w:rsidR="00E83199" w:rsidRPr="00C20730" w:rsidRDefault="00E83199" w:rsidP="006279B9">
      <w:pPr>
        <w:pStyle w:val="FirstParagraph"/>
        <w:spacing w:before="0" w:after="0" w:line="251" w:lineRule="auto"/>
        <w:rPr>
          <w:rFonts w:ascii="Courier New" w:hAnsi="Courier New" w:cs="Courier New"/>
          <w:b/>
          <w:sz w:val="16"/>
          <w:szCs w:val="16"/>
          <w:lang w:val="ru-RU"/>
        </w:rPr>
      </w:pPr>
      <w:r w:rsidRPr="00C20730">
        <w:rPr>
          <w:rFonts w:ascii="Courier New" w:hAnsi="Courier New" w:cs="Courier New"/>
          <w:b/>
          <w:sz w:val="16"/>
          <w:szCs w:val="16"/>
          <w:lang w:val="ru-RU"/>
        </w:rPr>
        <w:t>│ 10 │  1 │    6.65 │     4.00 │   0.0001 │     0.03 │     1.58 │     1.80 │    -0.80 │</w:t>
      </w:r>
    </w:p>
    <w:p w:rsidR="00E83199" w:rsidRPr="00C20730" w:rsidRDefault="00E83199" w:rsidP="006279B9">
      <w:pPr>
        <w:pStyle w:val="FirstParagraph"/>
        <w:spacing w:before="0" w:after="0" w:line="251" w:lineRule="auto"/>
        <w:rPr>
          <w:rFonts w:ascii="Courier New" w:hAnsi="Courier New" w:cs="Courier New"/>
          <w:b/>
          <w:sz w:val="16"/>
          <w:szCs w:val="16"/>
          <w:lang w:val="ru-RU"/>
        </w:rPr>
      </w:pPr>
      <w:r w:rsidRPr="00C20730">
        <w:rPr>
          <w:rFonts w:ascii="Courier New" w:hAnsi="Courier New" w:cs="Courier New"/>
          <w:b/>
          <w:sz w:val="16"/>
          <w:szCs w:val="16"/>
          <w:lang w:val="ru-RU"/>
        </w:rPr>
        <w:t>│  9 │  3 │    5.65 │     3.40 │   0.0012 │     0.31 │     8.29 │     9.11 │    -6.11 │</w:t>
      </w:r>
    </w:p>
    <w:p w:rsidR="00E83199" w:rsidRPr="00C20730" w:rsidRDefault="00E83199" w:rsidP="006279B9">
      <w:pPr>
        <w:pStyle w:val="FirstParagraph"/>
        <w:spacing w:before="0" w:after="0" w:line="251" w:lineRule="auto"/>
        <w:rPr>
          <w:rFonts w:ascii="Courier New" w:hAnsi="Courier New" w:cs="Courier New"/>
          <w:b/>
          <w:sz w:val="16"/>
          <w:szCs w:val="16"/>
          <w:lang w:val="ru-RU"/>
        </w:rPr>
      </w:pPr>
      <w:r w:rsidRPr="00C20730">
        <w:rPr>
          <w:rFonts w:ascii="Courier New" w:hAnsi="Courier New" w:cs="Courier New"/>
          <w:b/>
          <w:sz w:val="16"/>
          <w:szCs w:val="16"/>
          <w:lang w:val="ru-RU"/>
        </w:rPr>
        <w:t>│  8 │  5 │    4.65 │     2.80 │   0.0080 │     2.03 │    25.83 │    27.18 │   -22.18 │</w:t>
      </w:r>
    </w:p>
    <w:p w:rsidR="00E83199" w:rsidRPr="00C20730" w:rsidRDefault="00E83199" w:rsidP="006279B9">
      <w:pPr>
        <w:pStyle w:val="FirstParagraph"/>
        <w:spacing w:before="0" w:after="0" w:line="251" w:lineRule="auto"/>
        <w:rPr>
          <w:rFonts w:ascii="Courier New" w:hAnsi="Courier New" w:cs="Courier New"/>
          <w:b/>
          <w:sz w:val="16"/>
          <w:szCs w:val="16"/>
          <w:lang w:val="ru-RU"/>
        </w:rPr>
      </w:pPr>
      <w:r w:rsidRPr="00C20730">
        <w:rPr>
          <w:rFonts w:ascii="Courier New" w:hAnsi="Courier New" w:cs="Courier New"/>
          <w:b/>
          <w:sz w:val="16"/>
          <w:szCs w:val="16"/>
          <w:lang w:val="ru-RU"/>
        </w:rPr>
        <w:t>│  7 │ 11 │    3.65 │     2.19 │   0.0359 │     9.07 │    40.63 │    39.68 │   -28.68 │</w:t>
      </w:r>
    </w:p>
    <w:p w:rsidR="00E83199" w:rsidRPr="00C20730" w:rsidRDefault="00E83199" w:rsidP="006279B9">
      <w:pPr>
        <w:pStyle w:val="FirstParagraph"/>
        <w:spacing w:before="0" w:after="0" w:line="251" w:lineRule="auto"/>
        <w:rPr>
          <w:rFonts w:ascii="Courier New" w:hAnsi="Courier New" w:cs="Courier New"/>
          <w:b/>
          <w:sz w:val="16"/>
          <w:szCs w:val="16"/>
          <w:lang w:val="ru-RU"/>
        </w:rPr>
      </w:pPr>
      <w:r w:rsidRPr="00C20730">
        <w:rPr>
          <w:rFonts w:ascii="Courier New" w:hAnsi="Courier New" w:cs="Courier New"/>
          <w:b/>
          <w:sz w:val="16"/>
          <w:szCs w:val="16"/>
          <w:lang w:val="ru-RU"/>
        </w:rPr>
        <w:t>│  6 │ 24 │    2.65 │     1.59 │   0.1122 │    28.32 │    10.09 │     3.75 │    20.25 │</w:t>
      </w:r>
    </w:p>
    <w:p w:rsidR="00E83199" w:rsidRPr="00C20730" w:rsidRDefault="00E83199" w:rsidP="006279B9">
      <w:pPr>
        <w:pStyle w:val="FirstParagraph"/>
        <w:spacing w:before="0" w:after="0" w:line="251" w:lineRule="auto"/>
        <w:rPr>
          <w:rFonts w:ascii="Courier New" w:hAnsi="Courier New" w:cs="Courier New"/>
          <w:b/>
          <w:sz w:val="16"/>
          <w:szCs w:val="16"/>
          <w:lang w:val="ru-RU"/>
        </w:rPr>
      </w:pPr>
      <w:r w:rsidRPr="00C20730">
        <w:rPr>
          <w:rFonts w:ascii="Courier New" w:hAnsi="Courier New" w:cs="Courier New"/>
          <w:b/>
          <w:sz w:val="16"/>
          <w:szCs w:val="16"/>
          <w:lang w:val="ru-RU"/>
        </w:rPr>
        <w:t>│  5 │ 45 │    1.65 │     0.99 │   0.2439 │    61.59 │   -46.03 │   -50.64 │    95.64 │</w:t>
      </w:r>
    </w:p>
    <w:p w:rsidR="00E83199" w:rsidRPr="00C20730" w:rsidRDefault="00E83199" w:rsidP="006279B9">
      <w:pPr>
        <w:pStyle w:val="FirstParagraph"/>
        <w:spacing w:before="0" w:after="0" w:line="251" w:lineRule="auto"/>
        <w:rPr>
          <w:rFonts w:ascii="Courier New" w:hAnsi="Courier New" w:cs="Courier New"/>
          <w:b/>
          <w:sz w:val="16"/>
          <w:szCs w:val="16"/>
          <w:lang w:val="ru-RU"/>
        </w:rPr>
      </w:pPr>
      <w:r w:rsidRPr="00C20730">
        <w:rPr>
          <w:rFonts w:ascii="Courier New" w:hAnsi="Courier New" w:cs="Courier New"/>
          <w:b/>
          <w:sz w:val="16"/>
          <w:szCs w:val="16"/>
          <w:lang w:val="ru-RU"/>
        </w:rPr>
        <w:t>│  4 │ 76 │    0.65 │     0.39 │   0.3696 │    93.32 │     2.61 │    10.22 │    65.78 │</w:t>
      </w:r>
    </w:p>
    <w:p w:rsidR="00E83199" w:rsidRPr="00C20730" w:rsidRDefault="00E83199" w:rsidP="006279B9">
      <w:pPr>
        <w:pStyle w:val="FirstParagraph"/>
        <w:spacing w:before="0" w:after="0" w:line="251" w:lineRule="auto"/>
        <w:rPr>
          <w:rFonts w:ascii="Courier New" w:hAnsi="Courier New" w:cs="Courier New"/>
          <w:b/>
          <w:sz w:val="16"/>
          <w:szCs w:val="16"/>
          <w:lang w:val="ru-RU"/>
        </w:rPr>
      </w:pPr>
      <w:r w:rsidRPr="00C20730">
        <w:rPr>
          <w:rFonts w:ascii="Courier New" w:hAnsi="Courier New" w:cs="Courier New"/>
          <w:b/>
          <w:sz w:val="16"/>
          <w:szCs w:val="16"/>
          <w:lang w:val="ru-RU"/>
        </w:rPr>
        <w:t>│  3 │117 │   -0.35 │    -0.21 │   0.3902 │    98.52 │   152.05 │   162.48 │   -45.48 │</w:t>
      </w:r>
    </w:p>
    <w:p w:rsidR="00E83199" w:rsidRPr="00C20730" w:rsidRDefault="00E83199" w:rsidP="006279B9">
      <w:pPr>
        <w:pStyle w:val="FirstParagraph"/>
        <w:spacing w:before="0" w:after="0" w:line="251" w:lineRule="auto"/>
        <w:rPr>
          <w:rFonts w:ascii="Courier New" w:hAnsi="Courier New" w:cs="Courier New"/>
          <w:b/>
          <w:sz w:val="16"/>
          <w:szCs w:val="16"/>
          <w:lang w:val="ru-RU"/>
        </w:rPr>
      </w:pPr>
      <w:r w:rsidRPr="00C20730">
        <w:rPr>
          <w:rFonts w:ascii="Courier New" w:hAnsi="Courier New" w:cs="Courier New"/>
          <w:b/>
          <w:sz w:val="16"/>
          <w:szCs w:val="16"/>
          <w:lang w:val="ru-RU"/>
        </w:rPr>
        <w:t>│  2 │ 92 │   -1.35 │    -0.81 │   0.2870 │    72.46 │   192.77 │   191.32 │   -99.32 │</w:t>
      </w:r>
    </w:p>
    <w:p w:rsidR="00E83199" w:rsidRPr="00C20730" w:rsidRDefault="00E83199" w:rsidP="006279B9">
      <w:pPr>
        <w:pStyle w:val="FirstParagraph"/>
        <w:spacing w:before="0" w:after="0" w:line="251" w:lineRule="auto"/>
        <w:rPr>
          <w:rFonts w:ascii="Courier New" w:hAnsi="Courier New" w:cs="Courier New"/>
          <w:b/>
          <w:sz w:val="16"/>
          <w:szCs w:val="16"/>
          <w:lang w:val="ru-RU"/>
        </w:rPr>
      </w:pPr>
      <w:r w:rsidRPr="00C20730">
        <w:rPr>
          <w:rFonts w:ascii="Courier New" w:hAnsi="Courier New" w:cs="Courier New"/>
          <w:b/>
          <w:sz w:val="16"/>
          <w:szCs w:val="16"/>
          <w:lang w:val="ru-RU"/>
        </w:rPr>
        <w:t>│  1 │ 45 │   -2.35 │    -1.41 │   0.1471 │    37.14 │    83.18 │    76.00 │   -31.00 │</w:t>
      </w:r>
    </w:p>
    <w:p w:rsidR="00E83199" w:rsidRPr="00C20730" w:rsidRDefault="00E83199" w:rsidP="006279B9">
      <w:pPr>
        <w:pStyle w:val="FirstParagraph"/>
        <w:spacing w:before="0" w:after="0" w:line="251" w:lineRule="auto"/>
        <w:rPr>
          <w:rFonts w:ascii="Courier New" w:hAnsi="Courier New" w:cs="Courier New"/>
          <w:b/>
          <w:sz w:val="16"/>
          <w:szCs w:val="16"/>
          <w:lang w:val="ru-RU"/>
        </w:rPr>
      </w:pPr>
      <w:r w:rsidRPr="00C20730">
        <w:rPr>
          <w:rFonts w:ascii="Courier New" w:hAnsi="Courier New" w:cs="Courier New"/>
          <w:b/>
          <w:sz w:val="16"/>
          <w:szCs w:val="16"/>
          <w:lang w:val="ru-RU"/>
        </w:rPr>
        <w:t>│  0 │  1 │   -3.35 │    -2.01 │   0.0525 │    13.26 │   -11.36 │   -13.87 │    14.87 │</w:t>
      </w:r>
    </w:p>
    <w:p w:rsidR="00E83199" w:rsidRPr="00C20730" w:rsidRDefault="00E83199" w:rsidP="006279B9">
      <w:pPr>
        <w:pStyle w:val="FirstParagraph"/>
        <w:spacing w:before="0" w:after="0" w:line="251" w:lineRule="auto"/>
        <w:rPr>
          <w:rFonts w:ascii="Courier New" w:hAnsi="Courier New" w:cs="Courier New"/>
          <w:b/>
          <w:sz w:val="16"/>
          <w:szCs w:val="16"/>
          <w:lang w:val="ru-RU"/>
        </w:rPr>
      </w:pPr>
      <w:r w:rsidRPr="00C20730">
        <w:rPr>
          <w:rFonts w:ascii="Courier New" w:hAnsi="Courier New" w:cs="Courier New"/>
          <w:b/>
          <w:sz w:val="16"/>
          <w:szCs w:val="16"/>
          <w:lang w:val="ru-RU"/>
        </w:rPr>
        <w:t>└────┴────┴─────────┴──────────┴──────────┴──────────┴──────────┴──────────┴──────────┘</w:t>
      </w:r>
    </w:p>
    <w:p w:rsidR="00E83199" w:rsidRPr="00C20730" w:rsidRDefault="00E83199" w:rsidP="006279B9">
      <w:pPr>
        <w:pStyle w:val="FirstParagraph"/>
        <w:spacing w:before="0" w:after="0" w:line="251" w:lineRule="auto"/>
        <w:rPr>
          <w:rFonts w:ascii="Courier New" w:hAnsi="Courier New" w:cs="Courier New"/>
          <w:b/>
          <w:sz w:val="16"/>
          <w:szCs w:val="16"/>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ФОРМУЛЫ, ИСПОЛЬЗОВАННЫЕ В РАСЧЕТАХ:</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1. Среднее арифметическое: M = ΣPV / n</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2. Стандартное отклонение: σ = √(ΣPD² / (n-1))</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3. Нормированное отклонение: x = D / σ = (V - M) / σ</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 Коэффициент асимметрии: A = ΣPD³ / (n × σ³)</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5. Коэффициент эксцесса: E = ΣPD⁴ / (n × σ⁴) - 3</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6. Стандартные ошибки: mₐ = √(6/n), mₑ = √(24/n)</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7. Функция плотности: f(x) = (1/√(2π)) × e^(-x²/2)</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8. Теоретическая частота (нормальная): p'(H) = (n×k×f(x)) / σ</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9. Теоретическая частота (асимметрия): p'(A) = p'(H) × [1 + A×(x³ - 3x)]</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10. Теоретическая частота (эксцесс): p'(E) = p'(H) × [1 + A×(x³ - 3x) + E/24×(x⁴ - 6x² + 3)]</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ЗАКЛЮЧЕНИЕ:</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Коэффициент асимметрии A = {results['A']:.3f} {'&gt; 0 (правосторонняя асимметрия)' if results['A'] &gt; 0 else '&lt; 0 (левосторонняя асимметрия)' if results['A'] &lt; 0 else '≈ 0 (симметричное распределение)'}</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Коэффициент эксцесса E = {results['E']:.3f} {'&gt; 0 (островершинное распределение)' if results['E'] &gt; 0 else '&lt; 0 (плосковершинное распределение)' if results['E'] &lt; 0 else '≈ 0 (</w:t>
      </w:r>
      <w:proofErr w:type="gramStart"/>
      <w:r w:rsidRPr="00C20730">
        <w:rPr>
          <w:rFonts w:ascii="Times New Roman" w:hAnsi="Times New Roman"/>
          <w:sz w:val="32"/>
          <w:szCs w:val="32"/>
          <w:lang w:val="ru-RU"/>
        </w:rPr>
        <w:t>нормальная</w:t>
      </w:r>
      <w:proofErr w:type="gramEnd"/>
      <w:r w:rsidRPr="00C20730">
        <w:rPr>
          <w:rFonts w:ascii="Times New Roman" w:hAnsi="Times New Roman"/>
          <w:sz w:val="32"/>
          <w:szCs w:val="32"/>
          <w:lang w:val="ru-RU"/>
        </w:rPr>
        <w:t xml:space="preserve"> вершинность)'}</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Выравнивание по способу Шарлье позволяет учесть асимметрию и эксцесс распределения,</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что дает более точное приближение к эмпирическим данным по сравнению с обычным нормальным распределением.</w:t>
      </w:r>
    </w:p>
    <w:p w:rsidR="00E83199" w:rsidRPr="00C20730" w:rsidRDefault="00E83199" w:rsidP="006279B9">
      <w:pPr>
        <w:pStyle w:val="FirstParagraph"/>
        <w:spacing w:before="0" w:after="0" w:line="251" w:lineRule="auto"/>
        <w:rPr>
          <w:rFonts w:ascii="Times New Roman" w:hAnsi="Times New Roman"/>
          <w:sz w:val="32"/>
          <w:szCs w:val="32"/>
          <w:lang w:val="ru-RU"/>
        </w:rPr>
      </w:pP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E83199" w:rsidRPr="00C20730" w:rsidRDefault="00E83199"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Конец отчета</w:t>
      </w:r>
    </w:p>
    <w:p w:rsidR="00E83199" w:rsidRPr="00C20730" w:rsidRDefault="00E83199" w:rsidP="006279B9">
      <w:pPr>
        <w:pStyle w:val="a0"/>
        <w:spacing w:before="0" w:after="0" w:line="251" w:lineRule="auto"/>
        <w:rPr>
          <w:rFonts w:ascii="Times New Roman" w:hAnsi="Times New Roman"/>
          <w:sz w:val="32"/>
          <w:szCs w:val="32"/>
          <w:lang w:val="ru-RU"/>
        </w:rPr>
      </w:pPr>
    </w:p>
    <w:p w:rsidR="00E83199" w:rsidRPr="00C20730" w:rsidRDefault="00E83199" w:rsidP="006279B9">
      <w:pPr>
        <w:pStyle w:val="2"/>
        <w:spacing w:before="0" w:line="251" w:lineRule="auto"/>
        <w:rPr>
          <w:rFonts w:ascii="Times New Roman" w:hAnsi="Times New Roman"/>
          <w:color w:val="auto"/>
          <w:sz w:val="32"/>
          <w:szCs w:val="32"/>
          <w:lang w:val="ru-RU"/>
        </w:rPr>
      </w:pPr>
      <w:bookmarkStart w:id="1195" w:name="_Toc204261576"/>
      <w:bookmarkStart w:id="1196" w:name="_Toc204263199"/>
      <w:bookmarkStart w:id="1197" w:name="_Toc204263390"/>
      <w:bookmarkStart w:id="1198" w:name="_Toc205187078"/>
      <w:r w:rsidRPr="00C20730">
        <w:rPr>
          <w:rFonts w:ascii="Times New Roman" w:hAnsi="Times New Roman"/>
          <w:color w:val="auto"/>
          <w:sz w:val="32"/>
          <w:szCs w:val="32"/>
          <w:lang w:val="ru-RU"/>
        </w:rPr>
        <w:t>10. Инструкция пользователю по программы: Алгоритм № 9: Выравнивание асимметричных и эксцессивных кривых распределения по способу Шарлье</w:t>
      </w:r>
      <w:bookmarkEnd w:id="1195"/>
      <w:bookmarkEnd w:id="1196"/>
      <w:bookmarkEnd w:id="1197"/>
      <w:bookmarkEnd w:id="1198"/>
    </w:p>
    <w:p w:rsidR="00835BF1"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64" style="width:0;height:1.5pt" o:hrstd="t" o:hr="t" fillcolor="#a0a0a0" stroked="f"/>
        </w:pict>
      </w:r>
    </w:p>
    <w:p w:rsidR="00835BF1" w:rsidRPr="00C20730" w:rsidRDefault="00835BF1" w:rsidP="006279B9">
      <w:pPr>
        <w:pStyle w:val="af4"/>
        <w:spacing w:before="0" w:beforeAutospacing="0" w:after="0" w:afterAutospacing="0" w:line="251" w:lineRule="auto"/>
        <w:rPr>
          <w:sz w:val="32"/>
          <w:szCs w:val="32"/>
          <w:lang w:val="ru-RU"/>
        </w:rPr>
      </w:pPr>
      <w:r w:rsidRPr="00C20730">
        <w:rPr>
          <w:rStyle w:val="af5"/>
          <w:sz w:val="32"/>
          <w:szCs w:val="32"/>
          <w:lang w:val="ru-RU"/>
        </w:rPr>
        <w:t>Авторы:</w:t>
      </w:r>
      <w:r w:rsidRPr="00C20730">
        <w:rPr>
          <w:sz w:val="32"/>
          <w:szCs w:val="32"/>
          <w:lang w:val="ru-RU"/>
        </w:rPr>
        <w:t xml:space="preserve"> Луценко Е.В., </w:t>
      </w:r>
      <w:proofErr w:type="gramStart"/>
      <w:r w:rsidRPr="00C20730">
        <w:rPr>
          <w:sz w:val="32"/>
          <w:szCs w:val="32"/>
          <w:lang w:val="ru-RU"/>
        </w:rPr>
        <w:t>Трошин</w:t>
      </w:r>
      <w:proofErr w:type="gramEnd"/>
      <w:r w:rsidRPr="00C20730">
        <w:rPr>
          <w:sz w:val="32"/>
          <w:szCs w:val="32"/>
          <w:lang w:val="ru-RU"/>
        </w:rPr>
        <w:t xml:space="preserve"> Л.П.</w:t>
      </w:r>
      <w:r w:rsidRPr="00C20730">
        <w:rPr>
          <w:sz w:val="32"/>
          <w:szCs w:val="32"/>
          <w:lang w:val="ru-RU"/>
        </w:rPr>
        <w:br/>
      </w:r>
      <w:r w:rsidRPr="00C20730">
        <w:rPr>
          <w:rStyle w:val="af5"/>
          <w:sz w:val="32"/>
          <w:szCs w:val="32"/>
          <w:lang w:val="ru-RU"/>
        </w:rPr>
        <w:t>Версия:</w:t>
      </w:r>
      <w:r w:rsidRPr="00C20730">
        <w:rPr>
          <w:sz w:val="32"/>
          <w:szCs w:val="32"/>
          <w:lang w:val="ru-RU"/>
        </w:rPr>
        <w:t xml:space="preserve"> 1.09</w:t>
      </w:r>
      <w:r w:rsidRPr="00C20730">
        <w:rPr>
          <w:sz w:val="32"/>
          <w:szCs w:val="32"/>
          <w:lang w:val="ru-RU"/>
        </w:rPr>
        <w:br/>
      </w:r>
      <w:r w:rsidRPr="00C20730">
        <w:rPr>
          <w:rStyle w:val="af5"/>
          <w:sz w:val="32"/>
          <w:szCs w:val="32"/>
          <w:lang w:val="ru-RU"/>
        </w:rPr>
        <w:t>Дата:</w:t>
      </w:r>
      <w:r w:rsidRPr="00C20730">
        <w:rPr>
          <w:sz w:val="32"/>
          <w:szCs w:val="32"/>
          <w:lang w:val="ru-RU"/>
        </w:rPr>
        <w:t xml:space="preserve"> 2025</w:t>
      </w:r>
    </w:p>
    <w:p w:rsidR="00835BF1"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65" style="width:0;height:1.5pt" o:hrstd="t" o:hr="t" fillcolor="#a0a0a0" stroked="f"/>
        </w:pict>
      </w:r>
    </w:p>
    <w:p w:rsidR="00835BF1" w:rsidRPr="00C20730" w:rsidRDefault="00835BF1" w:rsidP="006279B9">
      <w:pPr>
        <w:pStyle w:val="3"/>
        <w:spacing w:line="251" w:lineRule="auto"/>
        <w:rPr>
          <w:rFonts w:ascii="Times New Roman" w:hAnsi="Times New Roman"/>
          <w:color w:val="auto"/>
          <w:sz w:val="32"/>
          <w:szCs w:val="32"/>
          <w:lang w:val="ru-RU"/>
        </w:rPr>
      </w:pPr>
      <w:bookmarkStart w:id="1199" w:name="_Toc204263200"/>
      <w:bookmarkStart w:id="1200" w:name="_Toc204263391"/>
      <w:r w:rsidRPr="00C20730">
        <w:rPr>
          <w:rFonts w:ascii="Times New Roman" w:hAnsi="Times New Roman"/>
          <w:color w:val="auto"/>
          <w:sz w:val="32"/>
          <w:szCs w:val="32"/>
          <w:lang w:val="ru-RU"/>
        </w:rPr>
        <w:t>1. НАЗНАЧЕНИЕ ПРОГРАММЫ</w:t>
      </w:r>
      <w:bookmarkEnd w:id="1199"/>
      <w:bookmarkEnd w:id="1200"/>
    </w:p>
    <w:p w:rsidR="00835BF1" w:rsidRPr="00C20730" w:rsidRDefault="00835BF1" w:rsidP="006279B9">
      <w:pPr>
        <w:pStyle w:val="af4"/>
        <w:spacing w:before="0" w:beforeAutospacing="0" w:after="0" w:afterAutospacing="0" w:line="251" w:lineRule="auto"/>
        <w:rPr>
          <w:sz w:val="32"/>
          <w:szCs w:val="32"/>
          <w:lang w:val="ru-RU"/>
        </w:rPr>
      </w:pPr>
      <w:r w:rsidRPr="00C20730">
        <w:rPr>
          <w:sz w:val="32"/>
          <w:szCs w:val="32"/>
          <w:lang w:val="ru-RU"/>
        </w:rPr>
        <w:t>Программа предназначена для автоматизации расчетов по алгоритму выравнивания асимметричных и эксцессивных кривых распределения методом Шарлье.</w:t>
      </w:r>
    </w:p>
    <w:p w:rsidR="00835BF1" w:rsidRPr="00C20730" w:rsidRDefault="00835BF1" w:rsidP="006279B9">
      <w:pPr>
        <w:pStyle w:val="4"/>
        <w:spacing w:line="251" w:lineRule="auto"/>
        <w:rPr>
          <w:rFonts w:ascii="Times New Roman" w:hAnsi="Times New Roman"/>
          <w:color w:val="auto"/>
          <w:sz w:val="32"/>
          <w:szCs w:val="32"/>
        </w:rPr>
      </w:pPr>
      <w:bookmarkStart w:id="1201" w:name="_Toc204263201"/>
      <w:r w:rsidRPr="00C20730">
        <w:rPr>
          <w:rFonts w:ascii="Times New Roman" w:hAnsi="Times New Roman"/>
          <w:color w:val="auto"/>
          <w:sz w:val="32"/>
          <w:szCs w:val="32"/>
        </w:rPr>
        <w:t>Возможности программы:</w:t>
      </w:r>
      <w:bookmarkEnd w:id="1201"/>
    </w:p>
    <w:p w:rsidR="00835BF1" w:rsidRPr="00C20730" w:rsidRDefault="00835BF1" w:rsidP="006279B9">
      <w:pPr>
        <w:numPr>
          <w:ilvl w:val="0"/>
          <w:numId w:val="212"/>
        </w:numPr>
        <w:spacing w:after="0" w:line="251" w:lineRule="auto"/>
        <w:rPr>
          <w:rFonts w:ascii="Times New Roman" w:hAnsi="Times New Roman"/>
          <w:sz w:val="32"/>
          <w:szCs w:val="32"/>
          <w:lang w:val="ru-RU"/>
        </w:rPr>
      </w:pPr>
      <w:r w:rsidRPr="00C20730">
        <w:rPr>
          <w:rFonts w:ascii="Times New Roman" w:hAnsi="Times New Roman"/>
          <w:sz w:val="32"/>
          <w:szCs w:val="32"/>
          <w:lang w:val="ru-RU"/>
        </w:rPr>
        <w:t>Расчет основных статистических показателей распределения (среднее, стандартное отклонение)</w:t>
      </w:r>
    </w:p>
    <w:p w:rsidR="00835BF1" w:rsidRPr="00C20730" w:rsidRDefault="00835BF1" w:rsidP="006279B9">
      <w:pPr>
        <w:numPr>
          <w:ilvl w:val="0"/>
          <w:numId w:val="212"/>
        </w:numPr>
        <w:spacing w:after="0" w:line="251" w:lineRule="auto"/>
        <w:rPr>
          <w:rFonts w:ascii="Times New Roman" w:hAnsi="Times New Roman"/>
          <w:sz w:val="32"/>
          <w:szCs w:val="32"/>
        </w:rPr>
      </w:pPr>
      <w:r w:rsidRPr="00C20730">
        <w:rPr>
          <w:rFonts w:ascii="Times New Roman" w:hAnsi="Times New Roman"/>
          <w:sz w:val="32"/>
          <w:szCs w:val="32"/>
        </w:rPr>
        <w:t>Определение коэффициентов асимметрии и эксцесса</w:t>
      </w:r>
    </w:p>
    <w:p w:rsidR="00835BF1" w:rsidRPr="00C20730" w:rsidRDefault="00835BF1" w:rsidP="006279B9">
      <w:pPr>
        <w:numPr>
          <w:ilvl w:val="0"/>
          <w:numId w:val="212"/>
        </w:numPr>
        <w:spacing w:after="0" w:line="251" w:lineRule="auto"/>
        <w:rPr>
          <w:rFonts w:ascii="Times New Roman" w:hAnsi="Times New Roman"/>
          <w:sz w:val="32"/>
          <w:szCs w:val="32"/>
          <w:lang w:val="ru-RU"/>
        </w:rPr>
      </w:pPr>
      <w:r w:rsidRPr="00C20730">
        <w:rPr>
          <w:rFonts w:ascii="Times New Roman" w:hAnsi="Times New Roman"/>
          <w:sz w:val="32"/>
          <w:szCs w:val="32"/>
          <w:lang w:val="ru-RU"/>
        </w:rPr>
        <w:t>Выравнивание эмпирического распределения с учетом асимметрии и эксцесса</w:t>
      </w:r>
    </w:p>
    <w:p w:rsidR="00835BF1" w:rsidRPr="00C20730" w:rsidRDefault="00835BF1" w:rsidP="006279B9">
      <w:pPr>
        <w:numPr>
          <w:ilvl w:val="0"/>
          <w:numId w:val="212"/>
        </w:numPr>
        <w:spacing w:after="0" w:line="251" w:lineRule="auto"/>
        <w:rPr>
          <w:rFonts w:ascii="Times New Roman" w:hAnsi="Times New Roman"/>
          <w:sz w:val="32"/>
          <w:szCs w:val="32"/>
        </w:rPr>
      </w:pPr>
      <w:r w:rsidRPr="00C20730">
        <w:rPr>
          <w:rFonts w:ascii="Times New Roman" w:hAnsi="Times New Roman"/>
          <w:sz w:val="32"/>
          <w:szCs w:val="32"/>
        </w:rPr>
        <w:lastRenderedPageBreak/>
        <w:t>Сравнение теоретических и эмпирических частот</w:t>
      </w:r>
    </w:p>
    <w:p w:rsidR="00835BF1" w:rsidRPr="00C20730" w:rsidRDefault="00835BF1" w:rsidP="006279B9">
      <w:pPr>
        <w:numPr>
          <w:ilvl w:val="0"/>
          <w:numId w:val="212"/>
        </w:numPr>
        <w:spacing w:after="0" w:line="251" w:lineRule="auto"/>
        <w:rPr>
          <w:rFonts w:ascii="Times New Roman" w:hAnsi="Times New Roman"/>
          <w:sz w:val="32"/>
          <w:szCs w:val="32"/>
        </w:rPr>
      </w:pPr>
      <w:r w:rsidRPr="00C20730">
        <w:rPr>
          <w:rFonts w:ascii="Times New Roman" w:hAnsi="Times New Roman"/>
          <w:sz w:val="32"/>
          <w:szCs w:val="32"/>
        </w:rPr>
        <w:t>Автоматическое формирование подробного отчета</w:t>
      </w:r>
    </w:p>
    <w:p w:rsidR="00835BF1" w:rsidRPr="00C20730" w:rsidRDefault="00835BF1" w:rsidP="006279B9">
      <w:pPr>
        <w:numPr>
          <w:ilvl w:val="0"/>
          <w:numId w:val="212"/>
        </w:numPr>
        <w:spacing w:after="0" w:line="251" w:lineRule="auto"/>
        <w:rPr>
          <w:rFonts w:ascii="Times New Roman" w:hAnsi="Times New Roman"/>
          <w:sz w:val="32"/>
          <w:szCs w:val="32"/>
        </w:rPr>
      </w:pPr>
      <w:r w:rsidRPr="00C20730">
        <w:rPr>
          <w:rFonts w:ascii="Times New Roman" w:hAnsi="Times New Roman"/>
          <w:sz w:val="32"/>
          <w:szCs w:val="32"/>
        </w:rPr>
        <w:t>Сохранение результатов в текстовый файл</w:t>
      </w:r>
    </w:p>
    <w:p w:rsidR="00835BF1"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66" style="width:0;height:1.5pt" o:hrstd="t" o:hr="t" fillcolor="#a0a0a0" stroked="f"/>
        </w:pict>
      </w:r>
    </w:p>
    <w:p w:rsidR="00835BF1" w:rsidRPr="00C20730" w:rsidRDefault="00835BF1" w:rsidP="006279B9">
      <w:pPr>
        <w:pStyle w:val="3"/>
        <w:spacing w:line="251" w:lineRule="auto"/>
        <w:rPr>
          <w:rFonts w:ascii="Times New Roman" w:hAnsi="Times New Roman"/>
          <w:color w:val="auto"/>
          <w:sz w:val="32"/>
          <w:szCs w:val="32"/>
        </w:rPr>
      </w:pPr>
      <w:bookmarkStart w:id="1202" w:name="_Toc204263202"/>
      <w:bookmarkStart w:id="1203" w:name="_Toc204263392"/>
      <w:r w:rsidRPr="00C20730">
        <w:rPr>
          <w:rFonts w:ascii="Times New Roman" w:hAnsi="Times New Roman"/>
          <w:color w:val="auto"/>
          <w:sz w:val="32"/>
          <w:szCs w:val="32"/>
        </w:rPr>
        <w:t>2. СИСТЕМНЫЕ ТРЕБОВАНИЯ</w:t>
      </w:r>
      <w:bookmarkEnd w:id="1202"/>
      <w:bookmarkEnd w:id="1203"/>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826"/>
        <w:gridCol w:w="5149"/>
      </w:tblGrid>
      <w:tr w:rsidR="005B226D" w:rsidRPr="00C20730" w:rsidTr="00835BF1">
        <w:trPr>
          <w:tblHeader/>
          <w:tblCellSpacing w:w="15" w:type="dxa"/>
        </w:trPr>
        <w:tc>
          <w:tcPr>
            <w:tcW w:w="0" w:type="auto"/>
            <w:vAlign w:val="center"/>
            <w:hideMark/>
          </w:tcPr>
          <w:p w:rsidR="00835BF1" w:rsidRPr="00C20730" w:rsidRDefault="00835BF1" w:rsidP="006279B9">
            <w:pPr>
              <w:spacing w:after="0" w:line="251" w:lineRule="auto"/>
              <w:rPr>
                <w:rFonts w:ascii="Times New Roman" w:hAnsi="Times New Roman"/>
                <w:b/>
                <w:bCs/>
                <w:sz w:val="32"/>
                <w:szCs w:val="32"/>
              </w:rPr>
            </w:pPr>
            <w:r w:rsidRPr="00C20730">
              <w:rPr>
                <w:rFonts w:ascii="Times New Roman" w:hAnsi="Times New Roman"/>
                <w:b/>
                <w:bCs/>
                <w:sz w:val="32"/>
                <w:szCs w:val="32"/>
              </w:rPr>
              <w:t>Параметр</w:t>
            </w:r>
          </w:p>
        </w:tc>
        <w:tc>
          <w:tcPr>
            <w:tcW w:w="0" w:type="auto"/>
            <w:vAlign w:val="center"/>
            <w:hideMark/>
          </w:tcPr>
          <w:p w:rsidR="00835BF1" w:rsidRPr="00C20730" w:rsidRDefault="00835BF1" w:rsidP="006279B9">
            <w:pPr>
              <w:spacing w:after="0" w:line="251" w:lineRule="auto"/>
              <w:rPr>
                <w:rFonts w:ascii="Times New Roman" w:hAnsi="Times New Roman"/>
                <w:b/>
                <w:bCs/>
                <w:sz w:val="32"/>
                <w:szCs w:val="32"/>
              </w:rPr>
            </w:pPr>
            <w:r w:rsidRPr="00C20730">
              <w:rPr>
                <w:rFonts w:ascii="Times New Roman" w:hAnsi="Times New Roman"/>
                <w:b/>
                <w:bCs/>
                <w:sz w:val="32"/>
                <w:szCs w:val="32"/>
              </w:rPr>
              <w:t>Требование</w:t>
            </w:r>
          </w:p>
        </w:tc>
      </w:tr>
      <w:tr w:rsidR="005B226D" w:rsidRPr="00C20730" w:rsidTr="00835BF1">
        <w:trPr>
          <w:tblCellSpacing w:w="15" w:type="dxa"/>
        </w:trPr>
        <w:tc>
          <w:tcPr>
            <w:tcW w:w="0" w:type="auto"/>
            <w:vAlign w:val="center"/>
            <w:hideMark/>
          </w:tcPr>
          <w:p w:rsidR="00835BF1" w:rsidRPr="00C20730" w:rsidRDefault="00835BF1" w:rsidP="006279B9">
            <w:pPr>
              <w:spacing w:after="0" w:line="251" w:lineRule="auto"/>
              <w:rPr>
                <w:rFonts w:ascii="Times New Roman" w:hAnsi="Times New Roman"/>
                <w:sz w:val="32"/>
                <w:szCs w:val="32"/>
              </w:rPr>
            </w:pPr>
            <w:r w:rsidRPr="00C20730">
              <w:rPr>
                <w:rStyle w:val="af5"/>
                <w:rFonts w:ascii="Times New Roman" w:hAnsi="Times New Roman"/>
                <w:sz w:val="32"/>
                <w:szCs w:val="32"/>
              </w:rPr>
              <w:t>Операционная система</w:t>
            </w:r>
          </w:p>
        </w:tc>
        <w:tc>
          <w:tcPr>
            <w:tcW w:w="0" w:type="auto"/>
            <w:vAlign w:val="center"/>
            <w:hideMark/>
          </w:tcPr>
          <w:p w:rsidR="00835BF1" w:rsidRPr="00C20730" w:rsidRDefault="00835BF1" w:rsidP="006279B9">
            <w:pPr>
              <w:spacing w:after="0" w:line="251" w:lineRule="auto"/>
              <w:rPr>
                <w:rFonts w:ascii="Times New Roman" w:hAnsi="Times New Roman"/>
                <w:sz w:val="32"/>
                <w:szCs w:val="32"/>
              </w:rPr>
            </w:pPr>
            <w:r w:rsidRPr="00C20730">
              <w:rPr>
                <w:rFonts w:ascii="Times New Roman" w:hAnsi="Times New Roman"/>
                <w:sz w:val="32"/>
                <w:szCs w:val="32"/>
              </w:rPr>
              <w:t>Windows 7/8/10/11 (32 или 64 бит)</w:t>
            </w:r>
          </w:p>
        </w:tc>
      </w:tr>
      <w:tr w:rsidR="005B226D" w:rsidRPr="00C20730" w:rsidTr="00835BF1">
        <w:trPr>
          <w:tblCellSpacing w:w="15" w:type="dxa"/>
        </w:trPr>
        <w:tc>
          <w:tcPr>
            <w:tcW w:w="0" w:type="auto"/>
            <w:vAlign w:val="center"/>
            <w:hideMark/>
          </w:tcPr>
          <w:p w:rsidR="00835BF1" w:rsidRPr="00C20730" w:rsidRDefault="00835BF1" w:rsidP="006279B9">
            <w:pPr>
              <w:spacing w:after="0" w:line="251" w:lineRule="auto"/>
              <w:rPr>
                <w:rFonts w:ascii="Times New Roman" w:hAnsi="Times New Roman"/>
                <w:sz w:val="32"/>
                <w:szCs w:val="32"/>
              </w:rPr>
            </w:pPr>
            <w:r w:rsidRPr="00C20730">
              <w:rPr>
                <w:rStyle w:val="af5"/>
                <w:rFonts w:ascii="Times New Roman" w:hAnsi="Times New Roman"/>
                <w:sz w:val="32"/>
                <w:szCs w:val="32"/>
              </w:rPr>
              <w:t>Оперативная память</w:t>
            </w:r>
          </w:p>
        </w:tc>
        <w:tc>
          <w:tcPr>
            <w:tcW w:w="0" w:type="auto"/>
            <w:vAlign w:val="center"/>
            <w:hideMark/>
          </w:tcPr>
          <w:p w:rsidR="00835BF1" w:rsidRPr="00C20730" w:rsidRDefault="00835BF1" w:rsidP="006279B9">
            <w:pPr>
              <w:spacing w:after="0" w:line="251" w:lineRule="auto"/>
              <w:rPr>
                <w:rFonts w:ascii="Times New Roman" w:hAnsi="Times New Roman"/>
                <w:sz w:val="32"/>
                <w:szCs w:val="32"/>
              </w:rPr>
            </w:pPr>
            <w:r w:rsidRPr="00C20730">
              <w:rPr>
                <w:rFonts w:ascii="Times New Roman" w:hAnsi="Times New Roman"/>
                <w:sz w:val="32"/>
                <w:szCs w:val="32"/>
              </w:rPr>
              <w:t>Минимум 512 МБ</w:t>
            </w:r>
          </w:p>
        </w:tc>
      </w:tr>
      <w:tr w:rsidR="005B226D" w:rsidRPr="00C20730" w:rsidTr="00835BF1">
        <w:trPr>
          <w:tblCellSpacing w:w="15" w:type="dxa"/>
        </w:trPr>
        <w:tc>
          <w:tcPr>
            <w:tcW w:w="0" w:type="auto"/>
            <w:vAlign w:val="center"/>
            <w:hideMark/>
          </w:tcPr>
          <w:p w:rsidR="00835BF1" w:rsidRPr="00C20730" w:rsidRDefault="00835BF1" w:rsidP="006279B9">
            <w:pPr>
              <w:spacing w:after="0" w:line="251" w:lineRule="auto"/>
              <w:rPr>
                <w:rFonts w:ascii="Times New Roman" w:hAnsi="Times New Roman"/>
                <w:sz w:val="32"/>
                <w:szCs w:val="32"/>
              </w:rPr>
            </w:pPr>
            <w:r w:rsidRPr="00C20730">
              <w:rPr>
                <w:rStyle w:val="af5"/>
                <w:rFonts w:ascii="Times New Roman" w:hAnsi="Times New Roman"/>
                <w:sz w:val="32"/>
                <w:szCs w:val="32"/>
              </w:rPr>
              <w:t>Свободное место на диске</w:t>
            </w:r>
          </w:p>
        </w:tc>
        <w:tc>
          <w:tcPr>
            <w:tcW w:w="0" w:type="auto"/>
            <w:vAlign w:val="center"/>
            <w:hideMark/>
          </w:tcPr>
          <w:p w:rsidR="00835BF1" w:rsidRPr="00C20730" w:rsidRDefault="00835BF1" w:rsidP="006279B9">
            <w:pPr>
              <w:spacing w:after="0" w:line="251" w:lineRule="auto"/>
              <w:rPr>
                <w:rFonts w:ascii="Times New Roman" w:hAnsi="Times New Roman"/>
                <w:sz w:val="32"/>
                <w:szCs w:val="32"/>
              </w:rPr>
            </w:pPr>
            <w:r w:rsidRPr="00C20730">
              <w:rPr>
                <w:rFonts w:ascii="Times New Roman" w:hAnsi="Times New Roman"/>
                <w:sz w:val="32"/>
                <w:szCs w:val="32"/>
              </w:rPr>
              <w:t>50 МБ</w:t>
            </w:r>
          </w:p>
        </w:tc>
      </w:tr>
      <w:tr w:rsidR="005B226D" w:rsidRPr="00C20730" w:rsidTr="00835BF1">
        <w:trPr>
          <w:tblCellSpacing w:w="15" w:type="dxa"/>
        </w:trPr>
        <w:tc>
          <w:tcPr>
            <w:tcW w:w="0" w:type="auto"/>
            <w:vAlign w:val="center"/>
            <w:hideMark/>
          </w:tcPr>
          <w:p w:rsidR="00835BF1" w:rsidRPr="00C20730" w:rsidRDefault="00835BF1" w:rsidP="006279B9">
            <w:pPr>
              <w:spacing w:after="0" w:line="251" w:lineRule="auto"/>
              <w:rPr>
                <w:rFonts w:ascii="Times New Roman" w:hAnsi="Times New Roman"/>
                <w:sz w:val="32"/>
                <w:szCs w:val="32"/>
              </w:rPr>
            </w:pPr>
            <w:r w:rsidRPr="00C20730">
              <w:rPr>
                <w:rStyle w:val="af5"/>
                <w:rFonts w:ascii="Times New Roman" w:hAnsi="Times New Roman"/>
                <w:sz w:val="32"/>
                <w:szCs w:val="32"/>
              </w:rPr>
              <w:t>Дополнительное ПО</w:t>
            </w:r>
          </w:p>
        </w:tc>
        <w:tc>
          <w:tcPr>
            <w:tcW w:w="0" w:type="auto"/>
            <w:vAlign w:val="center"/>
            <w:hideMark/>
          </w:tcPr>
          <w:p w:rsidR="00835BF1" w:rsidRPr="00C20730" w:rsidRDefault="00835BF1" w:rsidP="006279B9">
            <w:pPr>
              <w:spacing w:after="0" w:line="251" w:lineRule="auto"/>
              <w:rPr>
                <w:rFonts w:ascii="Times New Roman" w:hAnsi="Times New Roman"/>
                <w:sz w:val="32"/>
                <w:szCs w:val="32"/>
              </w:rPr>
            </w:pPr>
            <w:r w:rsidRPr="00C20730">
              <w:rPr>
                <w:rFonts w:ascii="Times New Roman" w:hAnsi="Times New Roman"/>
                <w:sz w:val="32"/>
                <w:szCs w:val="32"/>
              </w:rPr>
              <w:t>Не требуется (программа автономна)</w:t>
            </w:r>
          </w:p>
        </w:tc>
      </w:tr>
    </w:tbl>
    <w:p w:rsidR="00835BF1"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67" style="width:0;height:1.5pt" o:hrstd="t" o:hr="t" fillcolor="#a0a0a0" stroked="f"/>
        </w:pict>
      </w:r>
    </w:p>
    <w:p w:rsidR="00835BF1" w:rsidRPr="00C20730" w:rsidRDefault="00835BF1" w:rsidP="006279B9">
      <w:pPr>
        <w:pStyle w:val="3"/>
        <w:spacing w:line="251" w:lineRule="auto"/>
        <w:rPr>
          <w:rFonts w:ascii="Times New Roman" w:hAnsi="Times New Roman"/>
          <w:color w:val="auto"/>
          <w:sz w:val="32"/>
          <w:szCs w:val="32"/>
        </w:rPr>
      </w:pPr>
      <w:bookmarkStart w:id="1204" w:name="_Toc204263203"/>
      <w:bookmarkStart w:id="1205" w:name="_Toc204263393"/>
      <w:r w:rsidRPr="00C20730">
        <w:rPr>
          <w:rFonts w:ascii="Times New Roman" w:hAnsi="Times New Roman"/>
          <w:color w:val="auto"/>
          <w:sz w:val="32"/>
          <w:szCs w:val="32"/>
        </w:rPr>
        <w:t>3. УСТАНОВКА И ЗАПУСК</w:t>
      </w:r>
      <w:bookmarkEnd w:id="1204"/>
      <w:bookmarkEnd w:id="1205"/>
    </w:p>
    <w:p w:rsidR="00835BF1" w:rsidRPr="00C20730" w:rsidRDefault="00835BF1" w:rsidP="006279B9">
      <w:pPr>
        <w:pStyle w:val="4"/>
        <w:spacing w:line="251" w:lineRule="auto"/>
        <w:rPr>
          <w:rFonts w:ascii="Times New Roman" w:hAnsi="Times New Roman"/>
          <w:color w:val="auto"/>
          <w:sz w:val="32"/>
          <w:szCs w:val="32"/>
        </w:rPr>
      </w:pPr>
      <w:bookmarkStart w:id="1206" w:name="_Toc204263204"/>
      <w:r w:rsidRPr="00C20730">
        <w:rPr>
          <w:rFonts w:ascii="Times New Roman" w:hAnsi="Times New Roman"/>
          <w:color w:val="auto"/>
          <w:sz w:val="32"/>
          <w:szCs w:val="32"/>
        </w:rPr>
        <w:t>3.1 Установка</w:t>
      </w:r>
      <w:bookmarkEnd w:id="1206"/>
    </w:p>
    <w:p w:rsidR="00835BF1" w:rsidRPr="00C20730" w:rsidRDefault="00835BF1" w:rsidP="006279B9">
      <w:pPr>
        <w:numPr>
          <w:ilvl w:val="0"/>
          <w:numId w:val="213"/>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Скопируйте файл </w:t>
      </w:r>
      <w:r w:rsidRPr="00C20730">
        <w:rPr>
          <w:rStyle w:val="HTML1"/>
          <w:rFonts w:ascii="Times New Roman" w:eastAsia="Cambria" w:hAnsi="Times New Roman" w:cs="Times New Roman"/>
          <w:sz w:val="32"/>
          <w:szCs w:val="32"/>
        </w:rPr>
        <w:t>main</w:t>
      </w:r>
      <w:r w:rsidRPr="00C20730">
        <w:rPr>
          <w:rStyle w:val="HTML1"/>
          <w:rFonts w:ascii="Times New Roman" w:eastAsia="Cambria" w:hAnsi="Times New Roman" w:cs="Times New Roman"/>
          <w:sz w:val="32"/>
          <w:szCs w:val="32"/>
          <w:lang w:val="ru-RU"/>
        </w:rPr>
        <w:t>9.</w:t>
      </w:r>
      <w:r w:rsidRPr="00C20730">
        <w:rPr>
          <w:rStyle w:val="HTML1"/>
          <w:rFonts w:ascii="Times New Roman" w:eastAsia="Cambria" w:hAnsi="Times New Roman" w:cs="Times New Roman"/>
          <w:sz w:val="32"/>
          <w:szCs w:val="32"/>
        </w:rPr>
        <w:t>exe</w:t>
      </w:r>
      <w:r w:rsidRPr="00C20730">
        <w:rPr>
          <w:rFonts w:ascii="Times New Roman" w:hAnsi="Times New Roman"/>
          <w:sz w:val="32"/>
          <w:szCs w:val="32"/>
          <w:lang w:val="ru-RU"/>
        </w:rPr>
        <w:t xml:space="preserve"> в любую папку на компьютере</w:t>
      </w:r>
    </w:p>
    <w:p w:rsidR="00835BF1" w:rsidRPr="00C20730" w:rsidRDefault="00835BF1" w:rsidP="006279B9">
      <w:pPr>
        <w:numPr>
          <w:ilvl w:val="0"/>
          <w:numId w:val="213"/>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Убедитесь, что в той же папке находятся файлы: </w:t>
      </w:r>
    </w:p>
    <w:p w:rsidR="00835BF1" w:rsidRPr="00C20730" w:rsidRDefault="00835BF1" w:rsidP="006279B9">
      <w:pPr>
        <w:numPr>
          <w:ilvl w:val="1"/>
          <w:numId w:val="213"/>
        </w:numPr>
        <w:spacing w:after="0" w:line="251" w:lineRule="auto"/>
        <w:rPr>
          <w:rFonts w:ascii="Times New Roman" w:hAnsi="Times New Roman"/>
          <w:sz w:val="32"/>
          <w:szCs w:val="32"/>
        </w:rPr>
      </w:pPr>
      <w:r w:rsidRPr="00C20730">
        <w:rPr>
          <w:rStyle w:val="HTML1"/>
          <w:rFonts w:ascii="Times New Roman" w:eastAsia="Cambria" w:hAnsi="Times New Roman" w:cs="Times New Roman"/>
          <w:sz w:val="32"/>
          <w:szCs w:val="32"/>
        </w:rPr>
        <w:t>_Aidos.ico</w:t>
      </w:r>
      <w:r w:rsidRPr="00C20730">
        <w:rPr>
          <w:rFonts w:ascii="Times New Roman" w:hAnsi="Times New Roman"/>
          <w:sz w:val="32"/>
          <w:szCs w:val="32"/>
        </w:rPr>
        <w:t xml:space="preserve"> (иконка программы)</w:t>
      </w:r>
    </w:p>
    <w:p w:rsidR="00835BF1" w:rsidRPr="00C20730" w:rsidRDefault="00835BF1" w:rsidP="006279B9">
      <w:pPr>
        <w:numPr>
          <w:ilvl w:val="1"/>
          <w:numId w:val="213"/>
        </w:numPr>
        <w:spacing w:after="0" w:line="251" w:lineRule="auto"/>
        <w:rPr>
          <w:rFonts w:ascii="Times New Roman" w:hAnsi="Times New Roman"/>
          <w:sz w:val="32"/>
          <w:szCs w:val="32"/>
        </w:rPr>
      </w:pPr>
      <w:r w:rsidRPr="00C20730">
        <w:rPr>
          <w:rStyle w:val="HTML1"/>
          <w:rFonts w:ascii="Times New Roman" w:eastAsia="Cambria" w:hAnsi="Times New Roman" w:cs="Times New Roman"/>
          <w:sz w:val="32"/>
          <w:szCs w:val="32"/>
        </w:rPr>
        <w:t>help-09.pdf</w:t>
      </w:r>
      <w:r w:rsidRPr="00C20730">
        <w:rPr>
          <w:rFonts w:ascii="Times New Roman" w:hAnsi="Times New Roman"/>
          <w:sz w:val="32"/>
          <w:szCs w:val="32"/>
        </w:rPr>
        <w:t xml:space="preserve"> (файл справки)</w:t>
      </w:r>
    </w:p>
    <w:p w:rsidR="00835BF1" w:rsidRPr="00C20730" w:rsidRDefault="00835BF1" w:rsidP="006279B9">
      <w:pPr>
        <w:pStyle w:val="4"/>
        <w:spacing w:line="251" w:lineRule="auto"/>
        <w:rPr>
          <w:rFonts w:ascii="Times New Roman" w:hAnsi="Times New Roman"/>
          <w:color w:val="auto"/>
          <w:sz w:val="32"/>
          <w:szCs w:val="32"/>
        </w:rPr>
      </w:pPr>
      <w:bookmarkStart w:id="1207" w:name="_Toc204263205"/>
      <w:r w:rsidRPr="00C20730">
        <w:rPr>
          <w:rFonts w:ascii="Times New Roman" w:hAnsi="Times New Roman"/>
          <w:color w:val="auto"/>
          <w:sz w:val="32"/>
          <w:szCs w:val="32"/>
        </w:rPr>
        <w:t>3.2 Запуск программы</w:t>
      </w:r>
      <w:bookmarkEnd w:id="1207"/>
    </w:p>
    <w:p w:rsidR="00835BF1" w:rsidRPr="00C20730" w:rsidRDefault="00835BF1" w:rsidP="006279B9">
      <w:pPr>
        <w:numPr>
          <w:ilvl w:val="0"/>
          <w:numId w:val="214"/>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Дважды щелкните по файлу </w:t>
      </w:r>
      <w:r w:rsidRPr="00C20730">
        <w:rPr>
          <w:rStyle w:val="HTML1"/>
          <w:rFonts w:ascii="Times New Roman" w:eastAsia="Cambria" w:hAnsi="Times New Roman" w:cs="Times New Roman"/>
          <w:sz w:val="32"/>
          <w:szCs w:val="32"/>
        </w:rPr>
        <w:t>main</w:t>
      </w:r>
      <w:r w:rsidRPr="00C20730">
        <w:rPr>
          <w:rStyle w:val="HTML1"/>
          <w:rFonts w:ascii="Times New Roman" w:eastAsia="Cambria" w:hAnsi="Times New Roman" w:cs="Times New Roman"/>
          <w:sz w:val="32"/>
          <w:szCs w:val="32"/>
          <w:lang w:val="ru-RU"/>
        </w:rPr>
        <w:t>9.</w:t>
      </w:r>
      <w:r w:rsidRPr="00C20730">
        <w:rPr>
          <w:rStyle w:val="HTML1"/>
          <w:rFonts w:ascii="Times New Roman" w:eastAsia="Cambria" w:hAnsi="Times New Roman" w:cs="Times New Roman"/>
          <w:sz w:val="32"/>
          <w:szCs w:val="32"/>
        </w:rPr>
        <w:t>exe</w:t>
      </w:r>
    </w:p>
    <w:p w:rsidR="00835BF1" w:rsidRPr="00C20730" w:rsidRDefault="00835BF1" w:rsidP="006279B9">
      <w:pPr>
        <w:numPr>
          <w:ilvl w:val="0"/>
          <w:numId w:val="214"/>
        </w:numPr>
        <w:spacing w:after="0" w:line="251" w:lineRule="auto"/>
        <w:rPr>
          <w:rFonts w:ascii="Times New Roman" w:hAnsi="Times New Roman"/>
          <w:sz w:val="32"/>
          <w:szCs w:val="32"/>
        </w:rPr>
      </w:pPr>
      <w:r w:rsidRPr="00C20730">
        <w:rPr>
          <w:rFonts w:ascii="Times New Roman" w:hAnsi="Times New Roman"/>
          <w:sz w:val="32"/>
          <w:szCs w:val="32"/>
        </w:rPr>
        <w:t>Дождитесь загрузки интерфейса программы</w:t>
      </w:r>
    </w:p>
    <w:p w:rsidR="00835BF1" w:rsidRPr="00C20730" w:rsidRDefault="00835BF1" w:rsidP="006279B9">
      <w:pPr>
        <w:numPr>
          <w:ilvl w:val="0"/>
          <w:numId w:val="214"/>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При первом запуске может потребоваться разрешение антивируса</w:t>
      </w:r>
    </w:p>
    <w:p w:rsidR="00835BF1"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68" style="width:0;height:1.5pt" o:hrstd="t" o:hr="t" fillcolor="#a0a0a0" stroked="f"/>
        </w:pict>
      </w:r>
    </w:p>
    <w:p w:rsidR="00835BF1" w:rsidRPr="00C20730" w:rsidRDefault="00835BF1" w:rsidP="006279B9">
      <w:pPr>
        <w:pStyle w:val="3"/>
        <w:spacing w:line="251" w:lineRule="auto"/>
        <w:rPr>
          <w:rFonts w:ascii="Times New Roman" w:hAnsi="Times New Roman"/>
          <w:color w:val="auto"/>
          <w:sz w:val="32"/>
          <w:szCs w:val="32"/>
          <w:lang w:val="ru-RU"/>
        </w:rPr>
      </w:pPr>
      <w:bookmarkStart w:id="1208" w:name="_Toc204263206"/>
      <w:bookmarkStart w:id="1209" w:name="_Toc204263394"/>
      <w:r w:rsidRPr="00C20730">
        <w:rPr>
          <w:rFonts w:ascii="Times New Roman" w:hAnsi="Times New Roman"/>
          <w:color w:val="auto"/>
          <w:sz w:val="32"/>
          <w:szCs w:val="32"/>
          <w:lang w:val="ru-RU"/>
        </w:rPr>
        <w:t>4. ОПИСАНИЕ ИНТЕРФЕЙСА</w:t>
      </w:r>
      <w:bookmarkEnd w:id="1208"/>
      <w:bookmarkEnd w:id="1209"/>
    </w:p>
    <w:p w:rsidR="00835BF1" w:rsidRPr="00C20730" w:rsidRDefault="00835BF1" w:rsidP="006279B9">
      <w:pPr>
        <w:pStyle w:val="4"/>
        <w:spacing w:line="251" w:lineRule="auto"/>
        <w:rPr>
          <w:rFonts w:ascii="Times New Roman" w:hAnsi="Times New Roman"/>
          <w:color w:val="auto"/>
          <w:sz w:val="32"/>
          <w:szCs w:val="32"/>
          <w:lang w:val="ru-RU"/>
        </w:rPr>
      </w:pPr>
      <w:bookmarkStart w:id="1210" w:name="_Toc204263207"/>
      <w:r w:rsidRPr="00C20730">
        <w:rPr>
          <w:rFonts w:ascii="Times New Roman" w:hAnsi="Times New Roman"/>
          <w:color w:val="auto"/>
          <w:sz w:val="32"/>
          <w:szCs w:val="32"/>
          <w:lang w:val="ru-RU"/>
        </w:rPr>
        <w:t>4.1 Главное окно программы</w:t>
      </w:r>
      <w:bookmarkEnd w:id="1210"/>
    </w:p>
    <w:p w:rsidR="00835BF1" w:rsidRPr="00C20730" w:rsidRDefault="00835BF1" w:rsidP="006279B9">
      <w:pPr>
        <w:pStyle w:val="af4"/>
        <w:spacing w:before="0" w:beforeAutospacing="0" w:after="0" w:afterAutospacing="0" w:line="251" w:lineRule="auto"/>
        <w:rPr>
          <w:sz w:val="32"/>
          <w:szCs w:val="32"/>
          <w:lang w:val="ru-RU"/>
        </w:rPr>
      </w:pPr>
      <w:r w:rsidRPr="00C20730">
        <w:rPr>
          <w:rStyle w:val="af5"/>
          <w:sz w:val="32"/>
          <w:szCs w:val="32"/>
          <w:lang w:val="ru-RU"/>
        </w:rPr>
        <w:t>Верхняя часть:</w:t>
      </w:r>
    </w:p>
    <w:p w:rsidR="00835BF1" w:rsidRPr="00C20730" w:rsidRDefault="00835BF1" w:rsidP="006279B9">
      <w:pPr>
        <w:numPr>
          <w:ilvl w:val="0"/>
          <w:numId w:val="215"/>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Заголовок "Исходные данные"</w:t>
      </w:r>
      <w:r w:rsidRPr="00C20730">
        <w:rPr>
          <w:rFonts w:ascii="Times New Roman" w:hAnsi="Times New Roman"/>
          <w:sz w:val="32"/>
          <w:szCs w:val="32"/>
          <w:lang w:val="ru-RU"/>
        </w:rPr>
        <w:t xml:space="preserve"> - подпись верхнего окна</w:t>
      </w:r>
    </w:p>
    <w:p w:rsidR="00835BF1" w:rsidRPr="00C20730" w:rsidRDefault="00835BF1" w:rsidP="006279B9">
      <w:pPr>
        <w:numPr>
          <w:ilvl w:val="0"/>
          <w:numId w:val="215"/>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Окно ввода данных</w:t>
      </w:r>
      <w:r w:rsidRPr="00C20730">
        <w:rPr>
          <w:rFonts w:ascii="Times New Roman" w:hAnsi="Times New Roman"/>
          <w:sz w:val="32"/>
          <w:szCs w:val="32"/>
          <w:lang w:val="ru-RU"/>
        </w:rPr>
        <w:t xml:space="preserve"> - для ввода значений вариант и их частот</w:t>
      </w:r>
    </w:p>
    <w:p w:rsidR="00835BF1" w:rsidRPr="00C20730" w:rsidRDefault="00835BF1" w:rsidP="006279B9">
      <w:pPr>
        <w:pStyle w:val="af4"/>
        <w:spacing w:before="0" w:beforeAutospacing="0" w:after="0" w:afterAutospacing="0" w:line="251" w:lineRule="auto"/>
        <w:rPr>
          <w:sz w:val="32"/>
          <w:szCs w:val="32"/>
        </w:rPr>
      </w:pPr>
      <w:r w:rsidRPr="00C20730">
        <w:rPr>
          <w:rStyle w:val="af5"/>
          <w:sz w:val="32"/>
          <w:szCs w:val="32"/>
        </w:rPr>
        <w:t>Средняя часть:</w:t>
      </w:r>
    </w:p>
    <w:p w:rsidR="00835BF1" w:rsidRPr="00C20730" w:rsidRDefault="00835BF1" w:rsidP="006279B9">
      <w:pPr>
        <w:numPr>
          <w:ilvl w:val="0"/>
          <w:numId w:val="216"/>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Кнопка "Расчет"</w:t>
      </w:r>
      <w:r w:rsidRPr="00C20730">
        <w:rPr>
          <w:rFonts w:ascii="Times New Roman" w:hAnsi="Times New Roman"/>
          <w:sz w:val="32"/>
          <w:szCs w:val="32"/>
          <w:lang w:val="ru-RU"/>
        </w:rPr>
        <w:t xml:space="preserve"> (светло-зеленого цвета) - запуск вычислений</w:t>
      </w:r>
    </w:p>
    <w:p w:rsidR="00835BF1" w:rsidRPr="00C20730" w:rsidRDefault="00835BF1" w:rsidP="006279B9">
      <w:pPr>
        <w:pStyle w:val="af4"/>
        <w:spacing w:before="0" w:beforeAutospacing="0" w:after="0" w:afterAutospacing="0" w:line="251" w:lineRule="auto"/>
        <w:rPr>
          <w:sz w:val="32"/>
          <w:szCs w:val="32"/>
        </w:rPr>
      </w:pPr>
      <w:r w:rsidRPr="00C20730">
        <w:rPr>
          <w:rStyle w:val="af5"/>
          <w:sz w:val="32"/>
          <w:szCs w:val="32"/>
        </w:rPr>
        <w:lastRenderedPageBreak/>
        <w:t>Нижняя часть:</w:t>
      </w:r>
    </w:p>
    <w:p w:rsidR="00835BF1" w:rsidRPr="00C20730" w:rsidRDefault="00835BF1" w:rsidP="006279B9">
      <w:pPr>
        <w:numPr>
          <w:ilvl w:val="0"/>
          <w:numId w:val="217"/>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Заголовок "Результаты расчетов"</w:t>
      </w:r>
      <w:r w:rsidRPr="00C20730">
        <w:rPr>
          <w:rFonts w:ascii="Times New Roman" w:hAnsi="Times New Roman"/>
          <w:sz w:val="32"/>
          <w:szCs w:val="32"/>
          <w:lang w:val="ru-RU"/>
        </w:rPr>
        <w:t xml:space="preserve"> - подпись нижнего окна</w:t>
      </w:r>
    </w:p>
    <w:p w:rsidR="00835BF1" w:rsidRPr="00C20730" w:rsidRDefault="00835BF1" w:rsidP="006279B9">
      <w:pPr>
        <w:numPr>
          <w:ilvl w:val="0"/>
          <w:numId w:val="217"/>
        </w:numPr>
        <w:spacing w:after="0" w:line="251" w:lineRule="auto"/>
        <w:rPr>
          <w:rFonts w:ascii="Times New Roman" w:hAnsi="Times New Roman"/>
          <w:sz w:val="32"/>
          <w:szCs w:val="32"/>
        </w:rPr>
      </w:pPr>
      <w:r w:rsidRPr="00C20730">
        <w:rPr>
          <w:rStyle w:val="af5"/>
          <w:rFonts w:ascii="Times New Roman" w:hAnsi="Times New Roman"/>
          <w:sz w:val="32"/>
          <w:szCs w:val="32"/>
        </w:rPr>
        <w:t>Окно результатов</w:t>
      </w:r>
      <w:r w:rsidRPr="00C20730">
        <w:rPr>
          <w:rFonts w:ascii="Times New Roman" w:hAnsi="Times New Roman"/>
          <w:sz w:val="32"/>
          <w:szCs w:val="32"/>
        </w:rPr>
        <w:t xml:space="preserve"> - отображение результатов вычислений</w:t>
      </w:r>
    </w:p>
    <w:p w:rsidR="00835BF1" w:rsidRPr="00C20730" w:rsidRDefault="00835BF1" w:rsidP="006279B9">
      <w:pPr>
        <w:pStyle w:val="af4"/>
        <w:spacing w:before="0" w:beforeAutospacing="0" w:after="0" w:afterAutospacing="0" w:line="251" w:lineRule="auto"/>
        <w:rPr>
          <w:sz w:val="32"/>
          <w:szCs w:val="32"/>
        </w:rPr>
      </w:pPr>
      <w:r w:rsidRPr="00C20730">
        <w:rPr>
          <w:rStyle w:val="af5"/>
          <w:sz w:val="32"/>
          <w:szCs w:val="32"/>
        </w:rPr>
        <w:t>Панель управления:</w:t>
      </w:r>
    </w:p>
    <w:p w:rsidR="00835BF1" w:rsidRPr="00C20730" w:rsidRDefault="00835BF1" w:rsidP="006279B9">
      <w:pPr>
        <w:numPr>
          <w:ilvl w:val="0"/>
          <w:numId w:val="218"/>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Кнопка "Помощь"</w:t>
      </w:r>
      <w:r w:rsidRPr="00C20730">
        <w:rPr>
          <w:rFonts w:ascii="Times New Roman" w:hAnsi="Times New Roman"/>
          <w:sz w:val="32"/>
          <w:szCs w:val="32"/>
          <w:lang w:val="ru-RU"/>
        </w:rPr>
        <w:t xml:space="preserve"> (светло-голубого цвета) - открытие справки</w:t>
      </w:r>
    </w:p>
    <w:p w:rsidR="00835BF1" w:rsidRPr="00C20730" w:rsidRDefault="00835BF1" w:rsidP="006279B9">
      <w:pPr>
        <w:numPr>
          <w:ilvl w:val="0"/>
          <w:numId w:val="218"/>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Кнопка "Записать отчет в виде файла"</w:t>
      </w:r>
      <w:r w:rsidRPr="00C20730">
        <w:rPr>
          <w:rFonts w:ascii="Times New Roman" w:hAnsi="Times New Roman"/>
          <w:sz w:val="32"/>
          <w:szCs w:val="32"/>
          <w:lang w:val="ru-RU"/>
        </w:rPr>
        <w:t xml:space="preserve"> (светло-голубого цвета) - сохранение отчета</w:t>
      </w:r>
    </w:p>
    <w:p w:rsidR="00835BF1" w:rsidRPr="00C20730" w:rsidRDefault="00835BF1" w:rsidP="006279B9">
      <w:pPr>
        <w:pStyle w:val="4"/>
        <w:spacing w:line="251" w:lineRule="auto"/>
        <w:rPr>
          <w:rFonts w:ascii="Times New Roman" w:hAnsi="Times New Roman"/>
          <w:color w:val="auto"/>
          <w:sz w:val="32"/>
          <w:szCs w:val="32"/>
          <w:lang w:val="ru-RU"/>
        </w:rPr>
      </w:pPr>
      <w:bookmarkStart w:id="1211" w:name="_Toc204263208"/>
      <w:r w:rsidRPr="00C20730">
        <w:rPr>
          <w:rFonts w:ascii="Times New Roman" w:hAnsi="Times New Roman"/>
          <w:color w:val="auto"/>
          <w:sz w:val="32"/>
          <w:szCs w:val="32"/>
          <w:lang w:val="ru-RU"/>
        </w:rPr>
        <w:t>4.2 Формат входных данных</w:t>
      </w:r>
      <w:bookmarkEnd w:id="1211"/>
    </w:p>
    <w:p w:rsidR="00835BF1" w:rsidRPr="00C20730" w:rsidRDefault="00835BF1" w:rsidP="006279B9">
      <w:pPr>
        <w:pStyle w:val="af4"/>
        <w:spacing w:before="0" w:beforeAutospacing="0" w:after="0" w:afterAutospacing="0" w:line="251" w:lineRule="auto"/>
        <w:rPr>
          <w:sz w:val="32"/>
          <w:szCs w:val="32"/>
          <w:lang w:val="ru-RU"/>
        </w:rPr>
      </w:pPr>
      <w:r w:rsidRPr="00C20730">
        <w:rPr>
          <w:sz w:val="32"/>
          <w:szCs w:val="32"/>
          <w:lang w:val="ru-RU"/>
        </w:rPr>
        <w:t>Данные вводятся в верхнем окне в виде таблицы:</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V P</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10 1</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9 3</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8 5</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7 11</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6 24</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5 45</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4 76</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3 117</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2 92</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1 45</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0 1</w:t>
      </w:r>
    </w:p>
    <w:p w:rsidR="00835BF1" w:rsidRPr="00C20730" w:rsidRDefault="00835BF1" w:rsidP="006279B9">
      <w:pPr>
        <w:pStyle w:val="af4"/>
        <w:spacing w:before="0" w:beforeAutospacing="0" w:after="0" w:afterAutospacing="0" w:line="251" w:lineRule="auto"/>
        <w:rPr>
          <w:sz w:val="32"/>
          <w:szCs w:val="32"/>
        </w:rPr>
      </w:pPr>
      <w:r w:rsidRPr="00C20730">
        <w:rPr>
          <w:rStyle w:val="af5"/>
          <w:sz w:val="32"/>
          <w:szCs w:val="32"/>
        </w:rPr>
        <w:t>Где:</w:t>
      </w:r>
    </w:p>
    <w:p w:rsidR="00835BF1" w:rsidRPr="00C20730" w:rsidRDefault="00835BF1" w:rsidP="006279B9">
      <w:pPr>
        <w:numPr>
          <w:ilvl w:val="0"/>
          <w:numId w:val="219"/>
        </w:numPr>
        <w:spacing w:after="0" w:line="251" w:lineRule="auto"/>
        <w:rPr>
          <w:rFonts w:ascii="Times New Roman" w:hAnsi="Times New Roman"/>
          <w:sz w:val="32"/>
          <w:szCs w:val="32"/>
        </w:rPr>
      </w:pPr>
      <w:r w:rsidRPr="00C20730">
        <w:rPr>
          <w:rStyle w:val="af5"/>
          <w:rFonts w:ascii="Times New Roman" w:hAnsi="Times New Roman"/>
          <w:sz w:val="32"/>
          <w:szCs w:val="32"/>
        </w:rPr>
        <w:t>V</w:t>
      </w:r>
      <w:r w:rsidRPr="00C20730">
        <w:rPr>
          <w:rFonts w:ascii="Times New Roman" w:hAnsi="Times New Roman"/>
          <w:sz w:val="32"/>
          <w:szCs w:val="32"/>
        </w:rPr>
        <w:t xml:space="preserve"> - значение варианты (признака)</w:t>
      </w:r>
    </w:p>
    <w:p w:rsidR="00835BF1" w:rsidRPr="00C20730" w:rsidRDefault="00835BF1" w:rsidP="006279B9">
      <w:pPr>
        <w:numPr>
          <w:ilvl w:val="0"/>
          <w:numId w:val="219"/>
        </w:numPr>
        <w:spacing w:after="0" w:line="251" w:lineRule="auto"/>
        <w:rPr>
          <w:rFonts w:ascii="Times New Roman" w:hAnsi="Times New Roman"/>
          <w:sz w:val="32"/>
          <w:szCs w:val="32"/>
        </w:rPr>
      </w:pPr>
      <w:r w:rsidRPr="00C20730">
        <w:rPr>
          <w:rStyle w:val="af5"/>
          <w:rFonts w:ascii="Times New Roman" w:hAnsi="Times New Roman"/>
          <w:sz w:val="32"/>
          <w:szCs w:val="32"/>
        </w:rPr>
        <w:t>P</w:t>
      </w:r>
      <w:r w:rsidRPr="00C20730">
        <w:rPr>
          <w:rFonts w:ascii="Times New Roman" w:hAnsi="Times New Roman"/>
          <w:sz w:val="32"/>
          <w:szCs w:val="32"/>
        </w:rPr>
        <w:t xml:space="preserve"> - частота данной варианты</w:t>
      </w:r>
    </w:p>
    <w:p w:rsidR="00835BF1" w:rsidRPr="00C20730" w:rsidRDefault="00835BF1" w:rsidP="006279B9">
      <w:pPr>
        <w:numPr>
          <w:ilvl w:val="0"/>
          <w:numId w:val="219"/>
        </w:numPr>
        <w:spacing w:after="0" w:line="251" w:lineRule="auto"/>
        <w:rPr>
          <w:rFonts w:ascii="Times New Roman" w:hAnsi="Times New Roman"/>
          <w:sz w:val="32"/>
          <w:szCs w:val="32"/>
        </w:rPr>
      </w:pPr>
      <w:r w:rsidRPr="00C20730">
        <w:rPr>
          <w:rFonts w:ascii="Times New Roman" w:hAnsi="Times New Roman"/>
          <w:sz w:val="32"/>
          <w:szCs w:val="32"/>
        </w:rPr>
        <w:t>Значения разделяются табуляцией или пробелом</w:t>
      </w:r>
    </w:p>
    <w:p w:rsidR="00835BF1" w:rsidRPr="00C20730" w:rsidRDefault="00835BF1" w:rsidP="006279B9">
      <w:pPr>
        <w:numPr>
          <w:ilvl w:val="0"/>
          <w:numId w:val="219"/>
        </w:numPr>
        <w:spacing w:after="0" w:line="251" w:lineRule="auto"/>
        <w:rPr>
          <w:rFonts w:ascii="Times New Roman" w:hAnsi="Times New Roman"/>
          <w:sz w:val="32"/>
          <w:szCs w:val="32"/>
          <w:lang w:val="ru-RU"/>
        </w:rPr>
      </w:pPr>
      <w:r w:rsidRPr="00C20730">
        <w:rPr>
          <w:rFonts w:ascii="Times New Roman" w:hAnsi="Times New Roman"/>
          <w:sz w:val="32"/>
          <w:szCs w:val="32"/>
          <w:lang w:val="ru-RU"/>
        </w:rPr>
        <w:t>Первая строка может содержать заголовки (</w:t>
      </w:r>
      <w:r w:rsidRPr="00C20730">
        <w:rPr>
          <w:rFonts w:ascii="Times New Roman" w:hAnsi="Times New Roman"/>
          <w:sz w:val="32"/>
          <w:szCs w:val="32"/>
        </w:rPr>
        <w:t>V</w:t>
      </w:r>
      <w:r w:rsidRPr="00C20730">
        <w:rPr>
          <w:rFonts w:ascii="Times New Roman" w:hAnsi="Times New Roman"/>
          <w:sz w:val="32"/>
          <w:szCs w:val="32"/>
          <w:lang w:val="ru-RU"/>
        </w:rPr>
        <w:t xml:space="preserve"> </w:t>
      </w:r>
      <w:r w:rsidRPr="00C20730">
        <w:rPr>
          <w:rFonts w:ascii="Times New Roman" w:hAnsi="Times New Roman"/>
          <w:sz w:val="32"/>
          <w:szCs w:val="32"/>
        </w:rPr>
        <w:t>P</w:t>
      </w:r>
      <w:r w:rsidRPr="00C20730">
        <w:rPr>
          <w:rFonts w:ascii="Times New Roman" w:hAnsi="Times New Roman"/>
          <w:sz w:val="32"/>
          <w:szCs w:val="32"/>
          <w:lang w:val="ru-RU"/>
        </w:rPr>
        <w:t>) или быть пропущена</w:t>
      </w:r>
    </w:p>
    <w:p w:rsidR="00835BF1"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69" style="width:0;height:1.5pt" o:hrstd="t" o:hr="t" fillcolor="#a0a0a0" stroked="f"/>
        </w:pict>
      </w:r>
    </w:p>
    <w:p w:rsidR="00835BF1" w:rsidRPr="00C20730" w:rsidRDefault="00835BF1" w:rsidP="006279B9">
      <w:pPr>
        <w:pStyle w:val="3"/>
        <w:spacing w:line="251" w:lineRule="auto"/>
        <w:rPr>
          <w:rFonts w:ascii="Times New Roman" w:hAnsi="Times New Roman"/>
          <w:color w:val="auto"/>
          <w:sz w:val="32"/>
          <w:szCs w:val="32"/>
          <w:lang w:val="ru-RU"/>
        </w:rPr>
      </w:pPr>
      <w:bookmarkStart w:id="1212" w:name="_Toc204263209"/>
      <w:bookmarkStart w:id="1213" w:name="_Toc204263395"/>
      <w:r w:rsidRPr="00C20730">
        <w:rPr>
          <w:rFonts w:ascii="Times New Roman" w:hAnsi="Times New Roman"/>
          <w:color w:val="auto"/>
          <w:sz w:val="32"/>
          <w:szCs w:val="32"/>
          <w:lang w:val="ru-RU"/>
        </w:rPr>
        <w:t>5. РАБОТА С ПРОГРАММОЙ</w:t>
      </w:r>
      <w:bookmarkEnd w:id="1212"/>
      <w:bookmarkEnd w:id="1213"/>
    </w:p>
    <w:p w:rsidR="00835BF1" w:rsidRPr="00C20730" w:rsidRDefault="00835BF1" w:rsidP="006279B9">
      <w:pPr>
        <w:pStyle w:val="4"/>
        <w:spacing w:line="251" w:lineRule="auto"/>
        <w:rPr>
          <w:rFonts w:ascii="Times New Roman" w:hAnsi="Times New Roman"/>
          <w:color w:val="auto"/>
          <w:sz w:val="32"/>
          <w:szCs w:val="32"/>
          <w:lang w:val="ru-RU"/>
        </w:rPr>
      </w:pPr>
      <w:bookmarkStart w:id="1214" w:name="_Toc204263210"/>
      <w:r w:rsidRPr="00C20730">
        <w:rPr>
          <w:rFonts w:ascii="Times New Roman" w:hAnsi="Times New Roman"/>
          <w:color w:val="auto"/>
          <w:sz w:val="32"/>
          <w:szCs w:val="32"/>
          <w:lang w:val="ru-RU"/>
        </w:rPr>
        <w:t>5.1 Пошаговая инструкция</w:t>
      </w:r>
      <w:bookmarkEnd w:id="1214"/>
    </w:p>
    <w:p w:rsidR="00835BF1" w:rsidRPr="00C20730" w:rsidRDefault="00835BF1" w:rsidP="006279B9">
      <w:pPr>
        <w:pStyle w:val="af4"/>
        <w:spacing w:before="0" w:beforeAutospacing="0" w:after="0" w:afterAutospacing="0" w:line="251" w:lineRule="auto"/>
        <w:rPr>
          <w:sz w:val="32"/>
          <w:szCs w:val="32"/>
        </w:rPr>
      </w:pPr>
      <w:r w:rsidRPr="00C20730">
        <w:rPr>
          <w:rStyle w:val="af5"/>
          <w:sz w:val="32"/>
          <w:szCs w:val="32"/>
          <w:lang w:val="ru-RU"/>
        </w:rPr>
        <w:t xml:space="preserve">Шаг 1. </w:t>
      </w:r>
      <w:r w:rsidRPr="00C20730">
        <w:rPr>
          <w:rStyle w:val="af5"/>
          <w:sz w:val="32"/>
          <w:szCs w:val="32"/>
        </w:rPr>
        <w:t>Подготовка данных</w:t>
      </w:r>
    </w:p>
    <w:p w:rsidR="00835BF1" w:rsidRPr="00C20730" w:rsidRDefault="00835BF1" w:rsidP="006279B9">
      <w:pPr>
        <w:numPr>
          <w:ilvl w:val="0"/>
          <w:numId w:val="220"/>
        </w:numPr>
        <w:spacing w:after="0" w:line="251" w:lineRule="auto"/>
        <w:rPr>
          <w:rFonts w:ascii="Times New Roman" w:hAnsi="Times New Roman"/>
          <w:sz w:val="32"/>
          <w:szCs w:val="32"/>
          <w:lang w:val="ru-RU"/>
        </w:rPr>
      </w:pPr>
      <w:r w:rsidRPr="00C20730">
        <w:rPr>
          <w:rFonts w:ascii="Times New Roman" w:hAnsi="Times New Roman"/>
          <w:sz w:val="32"/>
          <w:szCs w:val="32"/>
          <w:lang w:val="ru-RU"/>
        </w:rPr>
        <w:t>Подготовьте данные в формате: значение варианты - частота</w:t>
      </w:r>
    </w:p>
    <w:p w:rsidR="00835BF1" w:rsidRPr="00C20730" w:rsidRDefault="00835BF1" w:rsidP="006279B9">
      <w:pPr>
        <w:numPr>
          <w:ilvl w:val="0"/>
          <w:numId w:val="220"/>
        </w:numPr>
        <w:spacing w:after="0" w:line="251" w:lineRule="auto"/>
        <w:rPr>
          <w:rFonts w:ascii="Times New Roman" w:hAnsi="Times New Roman"/>
          <w:sz w:val="32"/>
          <w:szCs w:val="32"/>
          <w:lang w:val="ru-RU"/>
        </w:rPr>
      </w:pPr>
      <w:r w:rsidRPr="00C20730">
        <w:rPr>
          <w:rFonts w:ascii="Times New Roman" w:hAnsi="Times New Roman"/>
          <w:sz w:val="32"/>
          <w:szCs w:val="32"/>
          <w:lang w:val="ru-RU"/>
        </w:rPr>
        <w:t>Убедитесь, что данные корректны и не содержат ошибок</w:t>
      </w:r>
    </w:p>
    <w:p w:rsidR="00835BF1" w:rsidRPr="00C20730" w:rsidRDefault="00835BF1" w:rsidP="006279B9">
      <w:pPr>
        <w:pStyle w:val="af4"/>
        <w:spacing w:before="0" w:beforeAutospacing="0" w:after="0" w:afterAutospacing="0" w:line="251" w:lineRule="auto"/>
        <w:rPr>
          <w:sz w:val="32"/>
          <w:szCs w:val="32"/>
        </w:rPr>
      </w:pPr>
      <w:proofErr w:type="gramStart"/>
      <w:r w:rsidRPr="00C20730">
        <w:rPr>
          <w:rStyle w:val="af5"/>
          <w:sz w:val="32"/>
          <w:szCs w:val="32"/>
        </w:rPr>
        <w:lastRenderedPageBreak/>
        <w:t>Шаг 2.</w:t>
      </w:r>
      <w:proofErr w:type="gramEnd"/>
      <w:r w:rsidRPr="00C20730">
        <w:rPr>
          <w:rStyle w:val="af5"/>
          <w:sz w:val="32"/>
          <w:szCs w:val="32"/>
        </w:rPr>
        <w:t xml:space="preserve"> Ввод данных</w:t>
      </w:r>
    </w:p>
    <w:p w:rsidR="00835BF1" w:rsidRPr="00C20730" w:rsidRDefault="00835BF1" w:rsidP="006279B9">
      <w:pPr>
        <w:numPr>
          <w:ilvl w:val="0"/>
          <w:numId w:val="221"/>
        </w:numPr>
        <w:spacing w:after="0" w:line="251" w:lineRule="auto"/>
        <w:rPr>
          <w:rFonts w:ascii="Times New Roman" w:hAnsi="Times New Roman"/>
          <w:sz w:val="32"/>
          <w:szCs w:val="32"/>
          <w:lang w:val="ru-RU"/>
        </w:rPr>
      </w:pPr>
      <w:r w:rsidRPr="00C20730">
        <w:rPr>
          <w:rFonts w:ascii="Times New Roman" w:hAnsi="Times New Roman"/>
          <w:sz w:val="32"/>
          <w:szCs w:val="32"/>
          <w:lang w:val="ru-RU"/>
        </w:rPr>
        <w:t>В верхнем окне программы очистите поле (если нужно)</w:t>
      </w:r>
    </w:p>
    <w:p w:rsidR="00835BF1" w:rsidRPr="00C20730" w:rsidRDefault="00835BF1" w:rsidP="006279B9">
      <w:pPr>
        <w:numPr>
          <w:ilvl w:val="0"/>
          <w:numId w:val="221"/>
        </w:numPr>
        <w:spacing w:after="0" w:line="251" w:lineRule="auto"/>
        <w:rPr>
          <w:rFonts w:ascii="Times New Roman" w:hAnsi="Times New Roman"/>
          <w:sz w:val="32"/>
          <w:szCs w:val="32"/>
          <w:lang w:val="ru-RU"/>
        </w:rPr>
      </w:pPr>
      <w:r w:rsidRPr="00C20730">
        <w:rPr>
          <w:rFonts w:ascii="Times New Roman" w:hAnsi="Times New Roman"/>
          <w:sz w:val="32"/>
          <w:szCs w:val="32"/>
          <w:lang w:val="ru-RU"/>
        </w:rPr>
        <w:t>Введите или вставьте ваши данные в указанном формате</w:t>
      </w:r>
    </w:p>
    <w:p w:rsidR="00835BF1" w:rsidRPr="00C20730" w:rsidRDefault="00835BF1" w:rsidP="006279B9">
      <w:pPr>
        <w:numPr>
          <w:ilvl w:val="0"/>
          <w:numId w:val="221"/>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При запуске программы поле уже заполнено примерными данными</w:t>
      </w:r>
    </w:p>
    <w:p w:rsidR="00835BF1" w:rsidRPr="00C20730" w:rsidRDefault="00835BF1" w:rsidP="006279B9">
      <w:pPr>
        <w:pStyle w:val="af4"/>
        <w:spacing w:before="0" w:beforeAutospacing="0" w:after="0" w:afterAutospacing="0" w:line="251" w:lineRule="auto"/>
        <w:rPr>
          <w:sz w:val="32"/>
          <w:szCs w:val="32"/>
        </w:rPr>
      </w:pPr>
      <w:proofErr w:type="gramStart"/>
      <w:r w:rsidRPr="00C20730">
        <w:rPr>
          <w:rStyle w:val="af5"/>
          <w:sz w:val="32"/>
          <w:szCs w:val="32"/>
        </w:rPr>
        <w:t>Шаг 3.</w:t>
      </w:r>
      <w:proofErr w:type="gramEnd"/>
      <w:r w:rsidRPr="00C20730">
        <w:rPr>
          <w:rStyle w:val="af5"/>
          <w:sz w:val="32"/>
          <w:szCs w:val="32"/>
        </w:rPr>
        <w:t xml:space="preserve"> Выполнение расчетов</w:t>
      </w:r>
    </w:p>
    <w:p w:rsidR="00835BF1" w:rsidRPr="00C20730" w:rsidRDefault="00835BF1" w:rsidP="006279B9">
      <w:pPr>
        <w:numPr>
          <w:ilvl w:val="0"/>
          <w:numId w:val="222"/>
        </w:numPr>
        <w:spacing w:after="0" w:line="251" w:lineRule="auto"/>
        <w:rPr>
          <w:rFonts w:ascii="Times New Roman" w:hAnsi="Times New Roman"/>
          <w:sz w:val="32"/>
          <w:szCs w:val="32"/>
        </w:rPr>
      </w:pPr>
      <w:r w:rsidRPr="00C20730">
        <w:rPr>
          <w:rFonts w:ascii="Times New Roman" w:hAnsi="Times New Roman"/>
          <w:sz w:val="32"/>
          <w:szCs w:val="32"/>
        </w:rPr>
        <w:t xml:space="preserve">Нажмите кнопку </w:t>
      </w:r>
      <w:r w:rsidRPr="00C20730">
        <w:rPr>
          <w:rStyle w:val="af5"/>
          <w:rFonts w:ascii="Times New Roman" w:hAnsi="Times New Roman"/>
          <w:sz w:val="32"/>
          <w:szCs w:val="32"/>
        </w:rPr>
        <w:t>"Расчет"</w:t>
      </w:r>
    </w:p>
    <w:p w:rsidR="00835BF1" w:rsidRPr="00C20730" w:rsidRDefault="00835BF1" w:rsidP="006279B9">
      <w:pPr>
        <w:numPr>
          <w:ilvl w:val="0"/>
          <w:numId w:val="222"/>
        </w:numPr>
        <w:spacing w:after="0" w:line="251" w:lineRule="auto"/>
        <w:rPr>
          <w:rFonts w:ascii="Times New Roman" w:hAnsi="Times New Roman"/>
          <w:sz w:val="32"/>
          <w:szCs w:val="32"/>
        </w:rPr>
      </w:pPr>
      <w:r w:rsidRPr="00C20730">
        <w:rPr>
          <w:rFonts w:ascii="Times New Roman" w:hAnsi="Times New Roman"/>
          <w:sz w:val="32"/>
          <w:szCs w:val="32"/>
        </w:rPr>
        <w:t>Дождитесь завершения вычислений</w:t>
      </w:r>
    </w:p>
    <w:p w:rsidR="00835BF1" w:rsidRPr="00C20730" w:rsidRDefault="00835BF1" w:rsidP="006279B9">
      <w:pPr>
        <w:numPr>
          <w:ilvl w:val="0"/>
          <w:numId w:val="222"/>
        </w:numPr>
        <w:spacing w:after="0" w:line="251" w:lineRule="auto"/>
        <w:rPr>
          <w:rFonts w:ascii="Times New Roman" w:hAnsi="Times New Roman"/>
          <w:sz w:val="32"/>
          <w:szCs w:val="32"/>
        </w:rPr>
      </w:pPr>
      <w:r w:rsidRPr="00C20730">
        <w:rPr>
          <w:rFonts w:ascii="Times New Roman" w:hAnsi="Times New Roman"/>
          <w:sz w:val="32"/>
          <w:szCs w:val="32"/>
        </w:rPr>
        <w:t>Результаты появятся в нижнем окне</w:t>
      </w:r>
    </w:p>
    <w:p w:rsidR="00835BF1" w:rsidRPr="00C20730" w:rsidRDefault="00835BF1" w:rsidP="006279B9">
      <w:pPr>
        <w:pStyle w:val="af4"/>
        <w:spacing w:before="0" w:beforeAutospacing="0" w:after="0" w:afterAutospacing="0" w:line="251" w:lineRule="auto"/>
        <w:rPr>
          <w:sz w:val="32"/>
          <w:szCs w:val="32"/>
        </w:rPr>
      </w:pPr>
      <w:proofErr w:type="gramStart"/>
      <w:r w:rsidRPr="00C20730">
        <w:rPr>
          <w:rStyle w:val="af5"/>
          <w:sz w:val="32"/>
          <w:szCs w:val="32"/>
        </w:rPr>
        <w:t>Шаг 4.</w:t>
      </w:r>
      <w:proofErr w:type="gramEnd"/>
      <w:r w:rsidRPr="00C20730">
        <w:rPr>
          <w:rStyle w:val="af5"/>
          <w:sz w:val="32"/>
          <w:szCs w:val="32"/>
        </w:rPr>
        <w:t xml:space="preserve"> Анализ результатов</w:t>
      </w:r>
    </w:p>
    <w:p w:rsidR="00835BF1" w:rsidRPr="00C20730" w:rsidRDefault="00835BF1" w:rsidP="006279B9">
      <w:pPr>
        <w:numPr>
          <w:ilvl w:val="0"/>
          <w:numId w:val="223"/>
        </w:numPr>
        <w:spacing w:after="0" w:line="251" w:lineRule="auto"/>
        <w:rPr>
          <w:rFonts w:ascii="Times New Roman" w:hAnsi="Times New Roman"/>
          <w:sz w:val="32"/>
          <w:szCs w:val="32"/>
        </w:rPr>
      </w:pPr>
      <w:r w:rsidRPr="00C20730">
        <w:rPr>
          <w:rFonts w:ascii="Times New Roman" w:hAnsi="Times New Roman"/>
          <w:sz w:val="32"/>
          <w:szCs w:val="32"/>
        </w:rPr>
        <w:t>Изучите результаты в нижнем окне</w:t>
      </w:r>
    </w:p>
    <w:p w:rsidR="00835BF1" w:rsidRPr="00C20730" w:rsidRDefault="00835BF1" w:rsidP="006279B9">
      <w:pPr>
        <w:numPr>
          <w:ilvl w:val="0"/>
          <w:numId w:val="223"/>
        </w:numPr>
        <w:spacing w:after="0" w:line="251" w:lineRule="auto"/>
        <w:rPr>
          <w:rFonts w:ascii="Times New Roman" w:hAnsi="Times New Roman"/>
          <w:sz w:val="32"/>
          <w:szCs w:val="32"/>
        </w:rPr>
      </w:pPr>
      <w:r w:rsidRPr="00C20730">
        <w:rPr>
          <w:rFonts w:ascii="Times New Roman" w:hAnsi="Times New Roman"/>
          <w:sz w:val="32"/>
          <w:szCs w:val="32"/>
        </w:rPr>
        <w:t xml:space="preserve">Обратите внимание на: </w:t>
      </w:r>
    </w:p>
    <w:p w:rsidR="00835BF1" w:rsidRPr="00C20730" w:rsidRDefault="00835BF1" w:rsidP="006279B9">
      <w:pPr>
        <w:numPr>
          <w:ilvl w:val="1"/>
          <w:numId w:val="223"/>
        </w:numPr>
        <w:spacing w:after="0" w:line="251" w:lineRule="auto"/>
        <w:rPr>
          <w:rFonts w:ascii="Times New Roman" w:hAnsi="Times New Roman"/>
          <w:sz w:val="32"/>
          <w:szCs w:val="32"/>
        </w:rPr>
      </w:pPr>
      <w:r w:rsidRPr="00C20730">
        <w:rPr>
          <w:rFonts w:ascii="Times New Roman" w:hAnsi="Times New Roman"/>
          <w:sz w:val="32"/>
          <w:szCs w:val="32"/>
        </w:rPr>
        <w:t>Основные статистические показатели</w:t>
      </w:r>
    </w:p>
    <w:p w:rsidR="00835BF1" w:rsidRPr="00C20730" w:rsidRDefault="00835BF1" w:rsidP="006279B9">
      <w:pPr>
        <w:numPr>
          <w:ilvl w:val="1"/>
          <w:numId w:val="223"/>
        </w:numPr>
        <w:spacing w:after="0" w:line="251" w:lineRule="auto"/>
        <w:rPr>
          <w:rFonts w:ascii="Times New Roman" w:hAnsi="Times New Roman"/>
          <w:sz w:val="32"/>
          <w:szCs w:val="32"/>
        </w:rPr>
      </w:pPr>
      <w:r w:rsidRPr="00C20730">
        <w:rPr>
          <w:rFonts w:ascii="Times New Roman" w:hAnsi="Times New Roman"/>
          <w:sz w:val="32"/>
          <w:szCs w:val="32"/>
        </w:rPr>
        <w:t>Коэффициенты асимметрии и эксцесса</w:t>
      </w:r>
    </w:p>
    <w:p w:rsidR="00835BF1" w:rsidRPr="00C20730" w:rsidRDefault="00835BF1" w:rsidP="006279B9">
      <w:pPr>
        <w:numPr>
          <w:ilvl w:val="1"/>
          <w:numId w:val="223"/>
        </w:numPr>
        <w:spacing w:after="0" w:line="251" w:lineRule="auto"/>
        <w:rPr>
          <w:rFonts w:ascii="Times New Roman" w:hAnsi="Times New Roman"/>
          <w:sz w:val="32"/>
          <w:szCs w:val="32"/>
        </w:rPr>
      </w:pPr>
      <w:r w:rsidRPr="00C20730">
        <w:rPr>
          <w:rFonts w:ascii="Times New Roman" w:hAnsi="Times New Roman"/>
          <w:sz w:val="32"/>
          <w:szCs w:val="32"/>
        </w:rPr>
        <w:t>Таблицу теоретических и эмпирических частот</w:t>
      </w:r>
    </w:p>
    <w:p w:rsidR="00835BF1" w:rsidRPr="00C20730" w:rsidRDefault="00835BF1" w:rsidP="006279B9">
      <w:pPr>
        <w:numPr>
          <w:ilvl w:val="1"/>
          <w:numId w:val="223"/>
        </w:numPr>
        <w:spacing w:after="0" w:line="251" w:lineRule="auto"/>
        <w:rPr>
          <w:rFonts w:ascii="Times New Roman" w:hAnsi="Times New Roman"/>
          <w:sz w:val="32"/>
          <w:szCs w:val="32"/>
        </w:rPr>
      </w:pPr>
      <w:r w:rsidRPr="00C20730">
        <w:rPr>
          <w:rFonts w:ascii="Times New Roman" w:hAnsi="Times New Roman"/>
          <w:sz w:val="32"/>
          <w:szCs w:val="32"/>
        </w:rPr>
        <w:t>Заключение о характере распределения</w:t>
      </w:r>
    </w:p>
    <w:p w:rsidR="00835BF1" w:rsidRPr="00C20730" w:rsidRDefault="00835BF1" w:rsidP="006279B9">
      <w:pPr>
        <w:pStyle w:val="af4"/>
        <w:spacing w:before="0" w:beforeAutospacing="0" w:after="0" w:afterAutospacing="0" w:line="251" w:lineRule="auto"/>
        <w:rPr>
          <w:sz w:val="32"/>
          <w:szCs w:val="32"/>
          <w:lang w:val="ru-RU"/>
        </w:rPr>
      </w:pPr>
      <w:r w:rsidRPr="00C20730">
        <w:rPr>
          <w:rStyle w:val="af5"/>
          <w:sz w:val="32"/>
          <w:szCs w:val="32"/>
          <w:lang w:val="ru-RU"/>
        </w:rPr>
        <w:t>Шаг 5. Сохранение результатов (при необходимости)</w:t>
      </w:r>
    </w:p>
    <w:p w:rsidR="00835BF1" w:rsidRPr="00C20730" w:rsidRDefault="00835BF1" w:rsidP="006279B9">
      <w:pPr>
        <w:numPr>
          <w:ilvl w:val="0"/>
          <w:numId w:val="224"/>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Нажмите кнопку </w:t>
      </w:r>
      <w:r w:rsidRPr="00C20730">
        <w:rPr>
          <w:rStyle w:val="af5"/>
          <w:rFonts w:ascii="Times New Roman" w:hAnsi="Times New Roman"/>
          <w:sz w:val="32"/>
          <w:szCs w:val="32"/>
          <w:lang w:val="ru-RU"/>
        </w:rPr>
        <w:t>"Записать отчет в виде файла"</w:t>
      </w:r>
    </w:p>
    <w:p w:rsidR="00835BF1" w:rsidRPr="00C20730" w:rsidRDefault="00835BF1" w:rsidP="006279B9">
      <w:pPr>
        <w:numPr>
          <w:ilvl w:val="0"/>
          <w:numId w:val="224"/>
        </w:numPr>
        <w:spacing w:after="0" w:line="251" w:lineRule="auto"/>
        <w:rPr>
          <w:rFonts w:ascii="Times New Roman" w:hAnsi="Times New Roman"/>
          <w:sz w:val="32"/>
          <w:szCs w:val="32"/>
          <w:lang w:val="ru-RU"/>
        </w:rPr>
      </w:pPr>
      <w:r w:rsidRPr="00C20730">
        <w:rPr>
          <w:rFonts w:ascii="Times New Roman" w:hAnsi="Times New Roman"/>
          <w:sz w:val="32"/>
          <w:szCs w:val="32"/>
          <w:lang w:val="ru-RU"/>
        </w:rPr>
        <w:t>Отчет сохранится в папке с программой с автоматически сгенерированным именем</w:t>
      </w:r>
    </w:p>
    <w:p w:rsidR="00835BF1"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70" style="width:0;height:1.5pt" o:hrstd="t" o:hr="t" fillcolor="#a0a0a0" stroked="f"/>
        </w:pict>
      </w:r>
    </w:p>
    <w:p w:rsidR="00835BF1" w:rsidRPr="00C20730" w:rsidRDefault="00835BF1" w:rsidP="006279B9">
      <w:pPr>
        <w:pStyle w:val="3"/>
        <w:spacing w:line="251" w:lineRule="auto"/>
        <w:rPr>
          <w:rFonts w:ascii="Times New Roman" w:hAnsi="Times New Roman"/>
          <w:color w:val="auto"/>
          <w:sz w:val="32"/>
          <w:szCs w:val="32"/>
          <w:lang w:val="ru-RU"/>
        </w:rPr>
      </w:pPr>
      <w:bookmarkStart w:id="1215" w:name="_Toc204263211"/>
      <w:bookmarkStart w:id="1216" w:name="_Toc204263396"/>
      <w:r w:rsidRPr="00C20730">
        <w:rPr>
          <w:rFonts w:ascii="Times New Roman" w:hAnsi="Times New Roman"/>
          <w:color w:val="auto"/>
          <w:sz w:val="32"/>
          <w:szCs w:val="32"/>
          <w:lang w:val="ru-RU"/>
        </w:rPr>
        <w:t>6. ИНТЕРПРЕТАЦИЯ РЕЗУЛЬТАТОВ</w:t>
      </w:r>
      <w:bookmarkEnd w:id="1215"/>
      <w:bookmarkEnd w:id="1216"/>
    </w:p>
    <w:p w:rsidR="00835BF1" w:rsidRPr="00C20730" w:rsidRDefault="00835BF1" w:rsidP="006279B9">
      <w:pPr>
        <w:pStyle w:val="4"/>
        <w:spacing w:line="251" w:lineRule="auto"/>
        <w:rPr>
          <w:rFonts w:ascii="Times New Roman" w:hAnsi="Times New Roman"/>
          <w:color w:val="auto"/>
          <w:sz w:val="32"/>
          <w:szCs w:val="32"/>
          <w:lang w:val="ru-RU"/>
        </w:rPr>
      </w:pPr>
      <w:bookmarkStart w:id="1217" w:name="_Toc204263212"/>
      <w:r w:rsidRPr="00C20730">
        <w:rPr>
          <w:rFonts w:ascii="Times New Roman" w:hAnsi="Times New Roman"/>
          <w:color w:val="auto"/>
          <w:sz w:val="32"/>
          <w:szCs w:val="32"/>
          <w:lang w:val="ru-RU"/>
        </w:rPr>
        <w:t>6.1 Основные показатели</w:t>
      </w:r>
      <w:bookmarkEnd w:id="1217"/>
    </w:p>
    <w:p w:rsidR="00835BF1" w:rsidRPr="00C20730" w:rsidRDefault="00835BF1" w:rsidP="006279B9">
      <w:pPr>
        <w:pStyle w:val="af4"/>
        <w:spacing w:before="0" w:beforeAutospacing="0" w:after="0" w:afterAutospacing="0" w:line="251" w:lineRule="auto"/>
        <w:rPr>
          <w:sz w:val="32"/>
          <w:szCs w:val="32"/>
          <w:lang w:val="ru-RU"/>
        </w:rPr>
      </w:pPr>
      <w:r w:rsidRPr="00C20730">
        <w:rPr>
          <w:rStyle w:val="af5"/>
          <w:sz w:val="32"/>
          <w:szCs w:val="32"/>
          <w:lang w:val="ru-RU"/>
        </w:rPr>
        <w:t>Среднее арифметическое (</w:t>
      </w:r>
      <w:r w:rsidRPr="00C20730">
        <w:rPr>
          <w:rStyle w:val="af5"/>
          <w:sz w:val="32"/>
          <w:szCs w:val="32"/>
        </w:rPr>
        <w:t>M</w:t>
      </w:r>
      <w:r w:rsidRPr="00C20730">
        <w:rPr>
          <w:rStyle w:val="af5"/>
          <w:sz w:val="32"/>
          <w:szCs w:val="32"/>
          <w:lang w:val="ru-RU"/>
        </w:rPr>
        <w:t>)</w:t>
      </w:r>
      <w:r w:rsidRPr="00C20730">
        <w:rPr>
          <w:sz w:val="32"/>
          <w:szCs w:val="32"/>
          <w:lang w:val="ru-RU"/>
        </w:rPr>
        <w:t xml:space="preserve"> - центральная тенденция распределения</w:t>
      </w:r>
    </w:p>
    <w:p w:rsidR="00835BF1" w:rsidRPr="00C20730" w:rsidRDefault="00835BF1" w:rsidP="006279B9">
      <w:pPr>
        <w:pStyle w:val="af4"/>
        <w:spacing w:before="0" w:beforeAutospacing="0" w:after="0" w:afterAutospacing="0" w:line="251" w:lineRule="auto"/>
        <w:rPr>
          <w:sz w:val="32"/>
          <w:szCs w:val="32"/>
          <w:lang w:val="ru-RU"/>
        </w:rPr>
      </w:pPr>
      <w:r w:rsidRPr="00C20730">
        <w:rPr>
          <w:rStyle w:val="af5"/>
          <w:sz w:val="32"/>
          <w:szCs w:val="32"/>
          <w:lang w:val="ru-RU"/>
        </w:rPr>
        <w:t>Стандартное отклонение</w:t>
      </w:r>
      <w:proofErr w:type="gramStart"/>
      <w:r w:rsidRPr="00C20730">
        <w:rPr>
          <w:rStyle w:val="af5"/>
          <w:sz w:val="32"/>
          <w:szCs w:val="32"/>
          <w:lang w:val="ru-RU"/>
        </w:rPr>
        <w:t xml:space="preserve"> (</w:t>
      </w:r>
      <w:r w:rsidRPr="00C20730">
        <w:rPr>
          <w:rStyle w:val="af5"/>
          <w:sz w:val="32"/>
          <w:szCs w:val="32"/>
        </w:rPr>
        <w:t>σ</w:t>
      </w:r>
      <w:r w:rsidRPr="00C20730">
        <w:rPr>
          <w:rStyle w:val="af5"/>
          <w:sz w:val="32"/>
          <w:szCs w:val="32"/>
          <w:lang w:val="ru-RU"/>
        </w:rPr>
        <w:t>)</w:t>
      </w:r>
      <w:r w:rsidRPr="00C20730">
        <w:rPr>
          <w:sz w:val="32"/>
          <w:szCs w:val="32"/>
          <w:lang w:val="ru-RU"/>
        </w:rPr>
        <w:t xml:space="preserve"> - </w:t>
      </w:r>
      <w:proofErr w:type="gramEnd"/>
      <w:r w:rsidRPr="00C20730">
        <w:rPr>
          <w:sz w:val="32"/>
          <w:szCs w:val="32"/>
          <w:lang w:val="ru-RU"/>
        </w:rPr>
        <w:t>мера разброса данных</w:t>
      </w:r>
    </w:p>
    <w:p w:rsidR="00835BF1" w:rsidRPr="00C20730" w:rsidRDefault="00835BF1" w:rsidP="006279B9">
      <w:pPr>
        <w:pStyle w:val="af4"/>
        <w:spacing w:before="0" w:beforeAutospacing="0" w:after="0" w:afterAutospacing="0" w:line="251" w:lineRule="auto"/>
        <w:rPr>
          <w:sz w:val="32"/>
          <w:szCs w:val="32"/>
        </w:rPr>
      </w:pPr>
      <w:r w:rsidRPr="00C20730">
        <w:rPr>
          <w:rStyle w:val="af5"/>
          <w:sz w:val="32"/>
          <w:szCs w:val="32"/>
        </w:rPr>
        <w:t>Коэффициент асимметрии (A):</w:t>
      </w:r>
    </w:p>
    <w:p w:rsidR="00835BF1" w:rsidRPr="00C20730" w:rsidRDefault="00835BF1" w:rsidP="006279B9">
      <w:pPr>
        <w:numPr>
          <w:ilvl w:val="0"/>
          <w:numId w:val="225"/>
        </w:numPr>
        <w:spacing w:after="0" w:line="251" w:lineRule="auto"/>
        <w:rPr>
          <w:rFonts w:ascii="Times New Roman" w:hAnsi="Times New Roman"/>
          <w:sz w:val="32"/>
          <w:szCs w:val="32"/>
          <w:lang w:val="ru-RU"/>
        </w:rPr>
      </w:pPr>
      <w:r w:rsidRPr="00C20730">
        <w:rPr>
          <w:rFonts w:ascii="Times New Roman" w:hAnsi="Times New Roman"/>
          <w:sz w:val="32"/>
          <w:szCs w:val="32"/>
        </w:rPr>
        <w:t>A</w:t>
      </w:r>
      <w:r w:rsidRPr="00C20730">
        <w:rPr>
          <w:rFonts w:ascii="Times New Roman" w:hAnsi="Times New Roman"/>
          <w:sz w:val="32"/>
          <w:szCs w:val="32"/>
          <w:lang w:val="ru-RU"/>
        </w:rPr>
        <w:t xml:space="preserve"> &gt; 0: правосторонняя асимметрия (хвост распределения смещен вправо)</w:t>
      </w:r>
    </w:p>
    <w:p w:rsidR="00835BF1" w:rsidRPr="00C20730" w:rsidRDefault="00835BF1" w:rsidP="006279B9">
      <w:pPr>
        <w:numPr>
          <w:ilvl w:val="0"/>
          <w:numId w:val="225"/>
        </w:numPr>
        <w:spacing w:after="0" w:line="251" w:lineRule="auto"/>
        <w:rPr>
          <w:rFonts w:ascii="Times New Roman" w:hAnsi="Times New Roman"/>
          <w:sz w:val="32"/>
          <w:szCs w:val="32"/>
          <w:lang w:val="ru-RU"/>
        </w:rPr>
      </w:pPr>
      <w:r w:rsidRPr="00C20730">
        <w:rPr>
          <w:rFonts w:ascii="Times New Roman" w:hAnsi="Times New Roman"/>
          <w:sz w:val="32"/>
          <w:szCs w:val="32"/>
        </w:rPr>
        <w:t>A</w:t>
      </w:r>
      <w:r w:rsidRPr="00C20730">
        <w:rPr>
          <w:rFonts w:ascii="Times New Roman" w:hAnsi="Times New Roman"/>
          <w:sz w:val="32"/>
          <w:szCs w:val="32"/>
          <w:lang w:val="ru-RU"/>
        </w:rPr>
        <w:t xml:space="preserve"> &lt; 0: левосторонняя асимметрия (хвост распределения смещен влево)</w:t>
      </w:r>
    </w:p>
    <w:p w:rsidR="00835BF1" w:rsidRPr="00C20730" w:rsidRDefault="00835BF1" w:rsidP="006279B9">
      <w:pPr>
        <w:numPr>
          <w:ilvl w:val="0"/>
          <w:numId w:val="225"/>
        </w:numPr>
        <w:spacing w:after="0" w:line="251" w:lineRule="auto"/>
        <w:rPr>
          <w:rFonts w:ascii="Times New Roman" w:hAnsi="Times New Roman"/>
          <w:sz w:val="32"/>
          <w:szCs w:val="32"/>
        </w:rPr>
      </w:pPr>
      <w:r w:rsidRPr="00C20730">
        <w:rPr>
          <w:rFonts w:ascii="Times New Roman" w:hAnsi="Times New Roman"/>
          <w:sz w:val="32"/>
          <w:szCs w:val="32"/>
        </w:rPr>
        <w:t>A ≈ 0: симметричное распределение</w:t>
      </w:r>
    </w:p>
    <w:p w:rsidR="00835BF1" w:rsidRPr="00C20730" w:rsidRDefault="00835BF1" w:rsidP="006279B9">
      <w:pPr>
        <w:pStyle w:val="af4"/>
        <w:spacing w:before="0" w:beforeAutospacing="0" w:after="0" w:afterAutospacing="0" w:line="251" w:lineRule="auto"/>
        <w:rPr>
          <w:sz w:val="32"/>
          <w:szCs w:val="32"/>
        </w:rPr>
      </w:pPr>
      <w:r w:rsidRPr="00C20730">
        <w:rPr>
          <w:rStyle w:val="af5"/>
          <w:sz w:val="32"/>
          <w:szCs w:val="32"/>
        </w:rPr>
        <w:t>Коэффициент эксцесса (E):</w:t>
      </w:r>
    </w:p>
    <w:p w:rsidR="00835BF1" w:rsidRPr="00C20730" w:rsidRDefault="00835BF1" w:rsidP="006279B9">
      <w:pPr>
        <w:numPr>
          <w:ilvl w:val="0"/>
          <w:numId w:val="226"/>
        </w:numPr>
        <w:spacing w:after="0" w:line="251" w:lineRule="auto"/>
        <w:rPr>
          <w:rFonts w:ascii="Times New Roman" w:hAnsi="Times New Roman"/>
          <w:sz w:val="32"/>
          <w:szCs w:val="32"/>
          <w:lang w:val="ru-RU"/>
        </w:rPr>
      </w:pPr>
      <w:r w:rsidRPr="00C20730">
        <w:rPr>
          <w:rFonts w:ascii="Times New Roman" w:hAnsi="Times New Roman"/>
          <w:sz w:val="32"/>
          <w:szCs w:val="32"/>
        </w:rPr>
        <w:t>E</w:t>
      </w:r>
      <w:r w:rsidRPr="00C20730">
        <w:rPr>
          <w:rFonts w:ascii="Times New Roman" w:hAnsi="Times New Roman"/>
          <w:sz w:val="32"/>
          <w:szCs w:val="32"/>
          <w:lang w:val="ru-RU"/>
        </w:rPr>
        <w:t xml:space="preserve"> &gt; 0: островершинное распределение (более острая вершина, чем у нормального)</w:t>
      </w:r>
    </w:p>
    <w:p w:rsidR="00835BF1" w:rsidRPr="00C20730" w:rsidRDefault="00835BF1" w:rsidP="006279B9">
      <w:pPr>
        <w:numPr>
          <w:ilvl w:val="0"/>
          <w:numId w:val="226"/>
        </w:numPr>
        <w:spacing w:after="0" w:line="251" w:lineRule="auto"/>
        <w:rPr>
          <w:rFonts w:ascii="Times New Roman" w:hAnsi="Times New Roman"/>
          <w:sz w:val="32"/>
          <w:szCs w:val="32"/>
          <w:lang w:val="ru-RU"/>
        </w:rPr>
      </w:pPr>
      <w:r w:rsidRPr="00C20730">
        <w:rPr>
          <w:rFonts w:ascii="Times New Roman" w:hAnsi="Times New Roman"/>
          <w:sz w:val="32"/>
          <w:szCs w:val="32"/>
        </w:rPr>
        <w:lastRenderedPageBreak/>
        <w:t>E</w:t>
      </w:r>
      <w:r w:rsidRPr="00C20730">
        <w:rPr>
          <w:rFonts w:ascii="Times New Roman" w:hAnsi="Times New Roman"/>
          <w:sz w:val="32"/>
          <w:szCs w:val="32"/>
          <w:lang w:val="ru-RU"/>
        </w:rPr>
        <w:t xml:space="preserve"> &lt; 0: плосковершинное распределение (более плоская вершина, чем у нормального)</w:t>
      </w:r>
    </w:p>
    <w:p w:rsidR="00835BF1" w:rsidRPr="00C20730" w:rsidRDefault="00835BF1" w:rsidP="006279B9">
      <w:pPr>
        <w:numPr>
          <w:ilvl w:val="0"/>
          <w:numId w:val="226"/>
        </w:numPr>
        <w:spacing w:after="0" w:line="251" w:lineRule="auto"/>
        <w:rPr>
          <w:rFonts w:ascii="Times New Roman" w:hAnsi="Times New Roman"/>
          <w:sz w:val="32"/>
          <w:szCs w:val="32"/>
        </w:rPr>
      </w:pPr>
      <w:r w:rsidRPr="00C20730">
        <w:rPr>
          <w:rFonts w:ascii="Times New Roman" w:hAnsi="Times New Roman"/>
          <w:sz w:val="32"/>
          <w:szCs w:val="32"/>
        </w:rPr>
        <w:t>E ≈ 0: нормальная вершинность</w:t>
      </w:r>
    </w:p>
    <w:p w:rsidR="00835BF1" w:rsidRPr="00C20730" w:rsidRDefault="00835BF1" w:rsidP="006279B9">
      <w:pPr>
        <w:pStyle w:val="4"/>
        <w:spacing w:line="251" w:lineRule="auto"/>
        <w:rPr>
          <w:rFonts w:ascii="Times New Roman" w:hAnsi="Times New Roman"/>
          <w:color w:val="auto"/>
          <w:sz w:val="32"/>
          <w:szCs w:val="32"/>
        </w:rPr>
      </w:pPr>
      <w:bookmarkStart w:id="1218" w:name="_Toc204263213"/>
      <w:r w:rsidRPr="00C20730">
        <w:rPr>
          <w:rFonts w:ascii="Times New Roman" w:hAnsi="Times New Roman"/>
          <w:color w:val="auto"/>
          <w:sz w:val="32"/>
          <w:szCs w:val="32"/>
        </w:rPr>
        <w:t>6.2 Теоретические частоты</w:t>
      </w:r>
      <w:bookmarkEnd w:id="1218"/>
    </w:p>
    <w:p w:rsidR="00835BF1" w:rsidRPr="00C20730" w:rsidRDefault="00835BF1" w:rsidP="006279B9">
      <w:pPr>
        <w:numPr>
          <w:ilvl w:val="0"/>
          <w:numId w:val="227"/>
        </w:numPr>
        <w:spacing w:after="0" w:line="251" w:lineRule="auto"/>
        <w:rPr>
          <w:rFonts w:ascii="Times New Roman" w:hAnsi="Times New Roman"/>
          <w:sz w:val="32"/>
          <w:szCs w:val="32"/>
        </w:rPr>
      </w:pPr>
      <w:r w:rsidRPr="00C20730">
        <w:rPr>
          <w:rStyle w:val="af5"/>
          <w:rFonts w:ascii="Times New Roman" w:hAnsi="Times New Roman"/>
          <w:sz w:val="32"/>
          <w:szCs w:val="32"/>
        </w:rPr>
        <w:t>p'(H)</w:t>
      </w:r>
      <w:r w:rsidRPr="00C20730">
        <w:rPr>
          <w:rFonts w:ascii="Times New Roman" w:hAnsi="Times New Roman"/>
          <w:sz w:val="32"/>
          <w:szCs w:val="32"/>
        </w:rPr>
        <w:t xml:space="preserve"> - частоты нормального распределения</w:t>
      </w:r>
    </w:p>
    <w:p w:rsidR="00835BF1" w:rsidRPr="00C20730" w:rsidRDefault="00835BF1" w:rsidP="006279B9">
      <w:pPr>
        <w:numPr>
          <w:ilvl w:val="0"/>
          <w:numId w:val="227"/>
        </w:numPr>
        <w:spacing w:after="0" w:line="251" w:lineRule="auto"/>
        <w:rPr>
          <w:rFonts w:ascii="Times New Roman" w:hAnsi="Times New Roman"/>
          <w:sz w:val="32"/>
          <w:szCs w:val="32"/>
          <w:lang w:val="ru-RU"/>
        </w:rPr>
      </w:pPr>
      <w:r w:rsidRPr="00C20730">
        <w:rPr>
          <w:rStyle w:val="af5"/>
          <w:rFonts w:ascii="Times New Roman" w:hAnsi="Times New Roman"/>
          <w:sz w:val="32"/>
          <w:szCs w:val="32"/>
        </w:rPr>
        <w:t>p</w:t>
      </w:r>
      <w:r w:rsidRPr="00C20730">
        <w:rPr>
          <w:rStyle w:val="af5"/>
          <w:rFonts w:ascii="Times New Roman" w:hAnsi="Times New Roman"/>
          <w:sz w:val="32"/>
          <w:szCs w:val="32"/>
          <w:lang w:val="ru-RU"/>
        </w:rPr>
        <w:t>'(</w:t>
      </w:r>
      <w:r w:rsidRPr="00C20730">
        <w:rPr>
          <w:rStyle w:val="af5"/>
          <w:rFonts w:ascii="Times New Roman" w:hAnsi="Times New Roman"/>
          <w:sz w:val="32"/>
          <w:szCs w:val="32"/>
        </w:rPr>
        <w:t>A</w:t>
      </w:r>
      <w:r w:rsidRPr="00C20730">
        <w:rPr>
          <w:rStyle w:val="af5"/>
          <w:rFonts w:ascii="Times New Roman" w:hAnsi="Times New Roman"/>
          <w:sz w:val="32"/>
          <w:szCs w:val="32"/>
          <w:lang w:val="ru-RU"/>
        </w:rPr>
        <w:t>)</w:t>
      </w:r>
      <w:r w:rsidRPr="00C20730">
        <w:rPr>
          <w:rFonts w:ascii="Times New Roman" w:hAnsi="Times New Roman"/>
          <w:sz w:val="32"/>
          <w:szCs w:val="32"/>
          <w:lang w:val="ru-RU"/>
        </w:rPr>
        <w:t xml:space="preserve"> - частоты с поправкой на асимметрию</w:t>
      </w:r>
    </w:p>
    <w:p w:rsidR="00835BF1" w:rsidRPr="00C20730" w:rsidRDefault="00835BF1" w:rsidP="006279B9">
      <w:pPr>
        <w:numPr>
          <w:ilvl w:val="0"/>
          <w:numId w:val="227"/>
        </w:numPr>
        <w:spacing w:after="0" w:line="251" w:lineRule="auto"/>
        <w:rPr>
          <w:rFonts w:ascii="Times New Roman" w:hAnsi="Times New Roman"/>
          <w:sz w:val="32"/>
          <w:szCs w:val="32"/>
          <w:lang w:val="ru-RU"/>
        </w:rPr>
      </w:pPr>
      <w:r w:rsidRPr="00C20730">
        <w:rPr>
          <w:rStyle w:val="af5"/>
          <w:rFonts w:ascii="Times New Roman" w:hAnsi="Times New Roman"/>
          <w:sz w:val="32"/>
          <w:szCs w:val="32"/>
        </w:rPr>
        <w:t>p</w:t>
      </w:r>
      <w:r w:rsidRPr="00C20730">
        <w:rPr>
          <w:rStyle w:val="af5"/>
          <w:rFonts w:ascii="Times New Roman" w:hAnsi="Times New Roman"/>
          <w:sz w:val="32"/>
          <w:szCs w:val="32"/>
          <w:lang w:val="ru-RU"/>
        </w:rPr>
        <w:t>'(</w:t>
      </w:r>
      <w:r w:rsidRPr="00C20730">
        <w:rPr>
          <w:rStyle w:val="af5"/>
          <w:rFonts w:ascii="Times New Roman" w:hAnsi="Times New Roman"/>
          <w:sz w:val="32"/>
          <w:szCs w:val="32"/>
        </w:rPr>
        <w:t>E</w:t>
      </w:r>
      <w:r w:rsidRPr="00C20730">
        <w:rPr>
          <w:rStyle w:val="af5"/>
          <w:rFonts w:ascii="Times New Roman" w:hAnsi="Times New Roman"/>
          <w:sz w:val="32"/>
          <w:szCs w:val="32"/>
          <w:lang w:val="ru-RU"/>
        </w:rPr>
        <w:t>)</w:t>
      </w:r>
      <w:r w:rsidRPr="00C20730">
        <w:rPr>
          <w:rFonts w:ascii="Times New Roman" w:hAnsi="Times New Roman"/>
          <w:sz w:val="32"/>
          <w:szCs w:val="32"/>
          <w:lang w:val="ru-RU"/>
        </w:rPr>
        <w:t xml:space="preserve"> - частоты с поправкой на асимметрию и эксцесс</w:t>
      </w:r>
    </w:p>
    <w:p w:rsidR="00835BF1"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71" style="width:0;height:1.5pt" o:hrstd="t" o:hr="t" fillcolor="#a0a0a0" stroked="f"/>
        </w:pict>
      </w:r>
    </w:p>
    <w:p w:rsidR="00835BF1" w:rsidRPr="00C20730" w:rsidRDefault="00835BF1" w:rsidP="006279B9">
      <w:pPr>
        <w:pStyle w:val="3"/>
        <w:spacing w:line="251" w:lineRule="auto"/>
        <w:rPr>
          <w:rFonts w:ascii="Times New Roman" w:hAnsi="Times New Roman"/>
          <w:color w:val="auto"/>
          <w:sz w:val="32"/>
          <w:szCs w:val="32"/>
          <w:lang w:val="ru-RU"/>
        </w:rPr>
      </w:pPr>
      <w:bookmarkStart w:id="1219" w:name="_Toc204263214"/>
      <w:bookmarkStart w:id="1220" w:name="_Toc204263397"/>
      <w:r w:rsidRPr="00C20730">
        <w:rPr>
          <w:rFonts w:ascii="Times New Roman" w:hAnsi="Times New Roman"/>
          <w:color w:val="auto"/>
          <w:sz w:val="32"/>
          <w:szCs w:val="32"/>
          <w:lang w:val="ru-RU"/>
        </w:rPr>
        <w:t>7. ВОЗМОЖНЫЕ ОШИБКИ И ИХ УСТРАНЕНИЕ</w:t>
      </w:r>
      <w:bookmarkEnd w:id="1219"/>
      <w:bookmarkEnd w:id="1220"/>
    </w:p>
    <w:p w:rsidR="00835BF1" w:rsidRPr="00C20730" w:rsidRDefault="00835BF1" w:rsidP="006279B9">
      <w:pPr>
        <w:pStyle w:val="4"/>
        <w:spacing w:line="251" w:lineRule="auto"/>
        <w:rPr>
          <w:rFonts w:ascii="Times New Roman" w:hAnsi="Times New Roman"/>
          <w:color w:val="auto"/>
          <w:sz w:val="32"/>
          <w:szCs w:val="32"/>
          <w:lang w:val="ru-RU"/>
        </w:rPr>
      </w:pPr>
      <w:bookmarkStart w:id="1221" w:name="_Toc204263215"/>
      <w:r w:rsidRPr="00C20730">
        <w:rPr>
          <w:rFonts w:ascii="Times New Roman" w:hAnsi="Times New Roman"/>
          <w:color w:val="auto"/>
          <w:sz w:val="32"/>
          <w:szCs w:val="32"/>
          <w:lang w:val="ru-RU"/>
        </w:rPr>
        <w:t>7.1 Ошибки ввода данных</w:t>
      </w:r>
      <w:bookmarkEnd w:id="1221"/>
    </w:p>
    <w:p w:rsidR="00835BF1" w:rsidRPr="00C20730" w:rsidRDefault="00835BF1" w:rsidP="006279B9">
      <w:pPr>
        <w:pStyle w:val="af4"/>
        <w:spacing w:before="0" w:beforeAutospacing="0" w:after="0" w:afterAutospacing="0" w:line="251" w:lineRule="auto"/>
        <w:rPr>
          <w:sz w:val="32"/>
          <w:szCs w:val="32"/>
          <w:lang w:val="ru-RU"/>
        </w:rPr>
      </w:pPr>
      <w:r w:rsidRPr="00C20730">
        <w:rPr>
          <w:rStyle w:val="af5"/>
          <w:sz w:val="32"/>
          <w:szCs w:val="32"/>
          <w:lang w:val="ru-RU"/>
        </w:rPr>
        <w:t>Ошибка:</w:t>
      </w:r>
      <w:r w:rsidRPr="00C20730">
        <w:rPr>
          <w:sz w:val="32"/>
          <w:szCs w:val="32"/>
          <w:lang w:val="ru-RU"/>
        </w:rPr>
        <w:t xml:space="preserve"> "Ошибка парсинга данных" </w:t>
      </w:r>
      <w:r w:rsidRPr="00C20730">
        <w:rPr>
          <w:rStyle w:val="af5"/>
          <w:sz w:val="32"/>
          <w:szCs w:val="32"/>
          <w:lang w:val="ru-RU"/>
        </w:rPr>
        <w:t>Причина:</w:t>
      </w:r>
      <w:r w:rsidRPr="00C20730">
        <w:rPr>
          <w:sz w:val="32"/>
          <w:szCs w:val="32"/>
          <w:lang w:val="ru-RU"/>
        </w:rPr>
        <w:t xml:space="preserve"> Неправильный формат входных данных </w:t>
      </w:r>
      <w:r w:rsidRPr="00C20730">
        <w:rPr>
          <w:rStyle w:val="af5"/>
          <w:sz w:val="32"/>
          <w:szCs w:val="32"/>
          <w:lang w:val="ru-RU"/>
        </w:rPr>
        <w:t>Решение:</w:t>
      </w:r>
      <w:r w:rsidRPr="00C20730">
        <w:rPr>
          <w:sz w:val="32"/>
          <w:szCs w:val="32"/>
          <w:lang w:val="ru-RU"/>
        </w:rPr>
        <w:t xml:space="preserve"> Проверьте формат данных (</w:t>
      </w:r>
      <w:r w:rsidRPr="00C20730">
        <w:rPr>
          <w:sz w:val="32"/>
          <w:szCs w:val="32"/>
        </w:rPr>
        <w:t>V</w:t>
      </w:r>
      <w:r w:rsidRPr="00C20730">
        <w:rPr>
          <w:sz w:val="32"/>
          <w:szCs w:val="32"/>
          <w:lang w:val="ru-RU"/>
        </w:rPr>
        <w:t xml:space="preserve"> </w:t>
      </w:r>
      <w:r w:rsidRPr="00C20730">
        <w:rPr>
          <w:sz w:val="32"/>
          <w:szCs w:val="32"/>
        </w:rPr>
        <w:t>P</w:t>
      </w:r>
      <w:r w:rsidRPr="00C20730">
        <w:rPr>
          <w:sz w:val="32"/>
          <w:szCs w:val="32"/>
          <w:lang w:val="ru-RU"/>
        </w:rPr>
        <w:t xml:space="preserve"> в столбцах, разделение пробелом/табуляцией)</w:t>
      </w:r>
    </w:p>
    <w:p w:rsidR="00835BF1" w:rsidRPr="00C20730" w:rsidRDefault="00835BF1" w:rsidP="006279B9">
      <w:pPr>
        <w:pStyle w:val="af4"/>
        <w:spacing w:before="0" w:beforeAutospacing="0" w:after="0" w:afterAutospacing="0" w:line="251" w:lineRule="auto"/>
        <w:rPr>
          <w:sz w:val="32"/>
          <w:szCs w:val="32"/>
          <w:lang w:val="ru-RU"/>
        </w:rPr>
      </w:pPr>
      <w:r w:rsidRPr="00C20730">
        <w:rPr>
          <w:rStyle w:val="af5"/>
          <w:sz w:val="32"/>
          <w:szCs w:val="32"/>
          <w:lang w:val="ru-RU"/>
        </w:rPr>
        <w:t>Ошибка:</w:t>
      </w:r>
      <w:r w:rsidRPr="00C20730">
        <w:rPr>
          <w:sz w:val="32"/>
          <w:szCs w:val="32"/>
          <w:lang w:val="ru-RU"/>
        </w:rPr>
        <w:t xml:space="preserve"> "Необходимо ввести минимум 2 значения" </w:t>
      </w:r>
      <w:r w:rsidRPr="00C20730">
        <w:rPr>
          <w:rStyle w:val="af5"/>
          <w:sz w:val="32"/>
          <w:szCs w:val="32"/>
          <w:lang w:val="ru-RU"/>
        </w:rPr>
        <w:t>Причина:</w:t>
      </w:r>
      <w:r w:rsidRPr="00C20730">
        <w:rPr>
          <w:sz w:val="32"/>
          <w:szCs w:val="32"/>
          <w:lang w:val="ru-RU"/>
        </w:rPr>
        <w:t xml:space="preserve"> Недостаточно данных для расчета </w:t>
      </w:r>
      <w:r w:rsidRPr="00C20730">
        <w:rPr>
          <w:rStyle w:val="af5"/>
          <w:sz w:val="32"/>
          <w:szCs w:val="32"/>
          <w:lang w:val="ru-RU"/>
        </w:rPr>
        <w:t>Решение:</w:t>
      </w:r>
      <w:r w:rsidRPr="00C20730">
        <w:rPr>
          <w:sz w:val="32"/>
          <w:szCs w:val="32"/>
          <w:lang w:val="ru-RU"/>
        </w:rPr>
        <w:t xml:space="preserve"> Введите как минимум 2 пары значений </w:t>
      </w:r>
      <w:r w:rsidRPr="00C20730">
        <w:rPr>
          <w:sz w:val="32"/>
          <w:szCs w:val="32"/>
        </w:rPr>
        <w:t>V</w:t>
      </w:r>
      <w:r w:rsidRPr="00C20730">
        <w:rPr>
          <w:sz w:val="32"/>
          <w:szCs w:val="32"/>
          <w:lang w:val="ru-RU"/>
        </w:rPr>
        <w:t>-</w:t>
      </w:r>
      <w:r w:rsidRPr="00C20730">
        <w:rPr>
          <w:sz w:val="32"/>
          <w:szCs w:val="32"/>
        </w:rPr>
        <w:t>P</w:t>
      </w:r>
    </w:p>
    <w:p w:rsidR="00835BF1" w:rsidRPr="00C20730" w:rsidRDefault="00835BF1" w:rsidP="006279B9">
      <w:pPr>
        <w:pStyle w:val="4"/>
        <w:spacing w:line="251" w:lineRule="auto"/>
        <w:rPr>
          <w:rFonts w:ascii="Times New Roman" w:hAnsi="Times New Roman"/>
          <w:color w:val="auto"/>
          <w:sz w:val="32"/>
          <w:szCs w:val="32"/>
          <w:lang w:val="ru-RU"/>
        </w:rPr>
      </w:pPr>
      <w:bookmarkStart w:id="1222" w:name="_Toc204263216"/>
      <w:r w:rsidRPr="00C20730">
        <w:rPr>
          <w:rFonts w:ascii="Times New Roman" w:hAnsi="Times New Roman"/>
          <w:color w:val="auto"/>
          <w:sz w:val="32"/>
          <w:szCs w:val="32"/>
          <w:lang w:val="ru-RU"/>
        </w:rPr>
        <w:t>7.2 Системные ошибки</w:t>
      </w:r>
      <w:bookmarkEnd w:id="1222"/>
    </w:p>
    <w:p w:rsidR="00835BF1" w:rsidRPr="00C20730" w:rsidRDefault="00835BF1" w:rsidP="006279B9">
      <w:pPr>
        <w:pStyle w:val="af4"/>
        <w:spacing w:before="0" w:beforeAutospacing="0" w:after="0" w:afterAutospacing="0" w:line="251" w:lineRule="auto"/>
        <w:rPr>
          <w:sz w:val="32"/>
          <w:szCs w:val="32"/>
          <w:lang w:val="ru-RU"/>
        </w:rPr>
      </w:pPr>
      <w:r w:rsidRPr="00C20730">
        <w:rPr>
          <w:rStyle w:val="af5"/>
          <w:sz w:val="32"/>
          <w:szCs w:val="32"/>
          <w:lang w:val="ru-RU"/>
        </w:rPr>
        <w:t>Проблема:</w:t>
      </w:r>
      <w:r w:rsidRPr="00C20730">
        <w:rPr>
          <w:sz w:val="32"/>
          <w:szCs w:val="32"/>
          <w:lang w:val="ru-RU"/>
        </w:rPr>
        <w:t xml:space="preserve"> Программа не запускается </w:t>
      </w:r>
      <w:r w:rsidRPr="00C20730">
        <w:rPr>
          <w:rStyle w:val="af5"/>
          <w:sz w:val="32"/>
          <w:szCs w:val="32"/>
          <w:lang w:val="ru-RU"/>
        </w:rPr>
        <w:t>Решение:</w:t>
      </w:r>
    </w:p>
    <w:p w:rsidR="00835BF1" w:rsidRPr="00C20730" w:rsidRDefault="00835BF1" w:rsidP="006279B9">
      <w:pPr>
        <w:numPr>
          <w:ilvl w:val="0"/>
          <w:numId w:val="228"/>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Проверьте наличие всех файлов в папке программы</w:t>
      </w:r>
    </w:p>
    <w:p w:rsidR="00835BF1" w:rsidRPr="00C20730" w:rsidRDefault="00835BF1" w:rsidP="006279B9">
      <w:pPr>
        <w:numPr>
          <w:ilvl w:val="0"/>
          <w:numId w:val="228"/>
        </w:numPr>
        <w:spacing w:after="0" w:line="251" w:lineRule="auto"/>
        <w:rPr>
          <w:rFonts w:ascii="Times New Roman" w:hAnsi="Times New Roman"/>
          <w:sz w:val="32"/>
          <w:szCs w:val="32"/>
        </w:rPr>
      </w:pPr>
      <w:r w:rsidRPr="00C20730">
        <w:rPr>
          <w:rFonts w:ascii="Times New Roman" w:hAnsi="Times New Roman"/>
          <w:sz w:val="32"/>
          <w:szCs w:val="32"/>
        </w:rPr>
        <w:t>Запустите от имени администратора</w:t>
      </w:r>
    </w:p>
    <w:p w:rsidR="00835BF1" w:rsidRPr="00C20730" w:rsidRDefault="00835BF1" w:rsidP="006279B9">
      <w:pPr>
        <w:numPr>
          <w:ilvl w:val="0"/>
          <w:numId w:val="228"/>
        </w:numPr>
        <w:spacing w:after="0" w:line="251" w:lineRule="auto"/>
        <w:rPr>
          <w:rFonts w:ascii="Times New Roman" w:hAnsi="Times New Roman"/>
          <w:sz w:val="32"/>
          <w:szCs w:val="32"/>
        </w:rPr>
      </w:pPr>
      <w:r w:rsidRPr="00C20730">
        <w:rPr>
          <w:rFonts w:ascii="Times New Roman" w:hAnsi="Times New Roman"/>
          <w:sz w:val="32"/>
          <w:szCs w:val="32"/>
        </w:rPr>
        <w:t>Проверьте настройки антивируса</w:t>
      </w:r>
    </w:p>
    <w:p w:rsidR="00835BF1" w:rsidRPr="00C20730" w:rsidRDefault="00835BF1" w:rsidP="006279B9">
      <w:pPr>
        <w:pStyle w:val="af4"/>
        <w:spacing w:before="0" w:beforeAutospacing="0" w:after="0" w:afterAutospacing="0" w:line="251" w:lineRule="auto"/>
        <w:rPr>
          <w:sz w:val="32"/>
          <w:szCs w:val="32"/>
          <w:lang w:val="ru-RU"/>
        </w:rPr>
      </w:pPr>
      <w:r w:rsidRPr="00C20730">
        <w:rPr>
          <w:rStyle w:val="af5"/>
          <w:sz w:val="32"/>
          <w:szCs w:val="32"/>
          <w:lang w:val="ru-RU"/>
        </w:rPr>
        <w:t>Проблема:</w:t>
      </w:r>
      <w:r w:rsidRPr="00C20730">
        <w:rPr>
          <w:sz w:val="32"/>
          <w:szCs w:val="32"/>
          <w:lang w:val="ru-RU"/>
        </w:rPr>
        <w:t xml:space="preserve"> Не открывается файл справки </w:t>
      </w:r>
      <w:r w:rsidRPr="00C20730">
        <w:rPr>
          <w:rStyle w:val="af5"/>
          <w:sz w:val="32"/>
          <w:szCs w:val="32"/>
          <w:lang w:val="ru-RU"/>
        </w:rPr>
        <w:t>Решение:</w:t>
      </w:r>
      <w:r w:rsidRPr="00C20730">
        <w:rPr>
          <w:sz w:val="32"/>
          <w:szCs w:val="32"/>
          <w:lang w:val="ru-RU"/>
        </w:rPr>
        <w:t xml:space="preserve"> Убедитесь, что файл </w:t>
      </w:r>
      <w:r w:rsidRPr="00C20730">
        <w:rPr>
          <w:rStyle w:val="HTML1"/>
          <w:rFonts w:ascii="Times New Roman" w:hAnsi="Times New Roman" w:cs="Times New Roman"/>
          <w:sz w:val="32"/>
          <w:szCs w:val="32"/>
        </w:rPr>
        <w:t>help</w:t>
      </w:r>
      <w:r w:rsidRPr="00C20730">
        <w:rPr>
          <w:rStyle w:val="HTML1"/>
          <w:rFonts w:ascii="Times New Roman" w:hAnsi="Times New Roman" w:cs="Times New Roman"/>
          <w:sz w:val="32"/>
          <w:szCs w:val="32"/>
          <w:lang w:val="ru-RU"/>
        </w:rPr>
        <w:t>-09.</w:t>
      </w:r>
      <w:r w:rsidRPr="00C20730">
        <w:rPr>
          <w:rStyle w:val="HTML1"/>
          <w:rFonts w:ascii="Times New Roman" w:hAnsi="Times New Roman" w:cs="Times New Roman"/>
          <w:sz w:val="32"/>
          <w:szCs w:val="32"/>
        </w:rPr>
        <w:t>pdf</w:t>
      </w:r>
      <w:r w:rsidRPr="00C20730">
        <w:rPr>
          <w:sz w:val="32"/>
          <w:szCs w:val="32"/>
          <w:lang w:val="ru-RU"/>
        </w:rPr>
        <w:t xml:space="preserve"> находится в папке с программой</w:t>
      </w:r>
    </w:p>
    <w:p w:rsidR="00835BF1"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72" style="width:0;height:1.5pt" o:hrstd="t" o:hr="t" fillcolor="#a0a0a0" stroked="f"/>
        </w:pict>
      </w:r>
    </w:p>
    <w:p w:rsidR="00835BF1" w:rsidRPr="00C20730" w:rsidRDefault="00835BF1" w:rsidP="006279B9">
      <w:pPr>
        <w:pStyle w:val="3"/>
        <w:spacing w:line="251" w:lineRule="auto"/>
        <w:rPr>
          <w:rFonts w:ascii="Times New Roman" w:hAnsi="Times New Roman"/>
          <w:color w:val="auto"/>
          <w:sz w:val="32"/>
          <w:szCs w:val="32"/>
          <w:lang w:val="ru-RU"/>
        </w:rPr>
      </w:pPr>
      <w:bookmarkStart w:id="1223" w:name="_Toc204263217"/>
      <w:bookmarkStart w:id="1224" w:name="_Toc204263398"/>
      <w:r w:rsidRPr="00C20730">
        <w:rPr>
          <w:rFonts w:ascii="Times New Roman" w:hAnsi="Times New Roman"/>
          <w:color w:val="auto"/>
          <w:sz w:val="32"/>
          <w:szCs w:val="32"/>
          <w:lang w:val="ru-RU"/>
        </w:rPr>
        <w:t>8. ПРИМЕРЫ ИСПОЛЬЗОВАНИЯ</w:t>
      </w:r>
      <w:bookmarkEnd w:id="1223"/>
      <w:bookmarkEnd w:id="1224"/>
    </w:p>
    <w:p w:rsidR="00835BF1" w:rsidRPr="00C20730" w:rsidRDefault="00835BF1" w:rsidP="006279B9">
      <w:pPr>
        <w:pStyle w:val="4"/>
        <w:spacing w:line="251" w:lineRule="auto"/>
        <w:rPr>
          <w:rFonts w:ascii="Times New Roman" w:hAnsi="Times New Roman"/>
          <w:color w:val="auto"/>
          <w:sz w:val="32"/>
          <w:szCs w:val="32"/>
          <w:lang w:val="ru-RU"/>
        </w:rPr>
      </w:pPr>
      <w:bookmarkStart w:id="1225" w:name="_Toc204263218"/>
      <w:r w:rsidRPr="00C20730">
        <w:rPr>
          <w:rFonts w:ascii="Times New Roman" w:hAnsi="Times New Roman"/>
          <w:color w:val="auto"/>
          <w:sz w:val="32"/>
          <w:szCs w:val="32"/>
          <w:lang w:val="ru-RU"/>
        </w:rPr>
        <w:t>Пример 1: Анализ распределения урожайности</w:t>
      </w:r>
      <w:bookmarkEnd w:id="1225"/>
    </w:p>
    <w:p w:rsidR="00835BF1" w:rsidRPr="00C20730" w:rsidRDefault="00835BF1"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rPr>
        <w:t>V</w:t>
      </w:r>
      <w:r w:rsidRPr="00C20730">
        <w:rPr>
          <w:rStyle w:val="HTML1"/>
          <w:rFonts w:ascii="Times New Roman" w:hAnsi="Times New Roman" w:cs="Times New Roman"/>
          <w:sz w:val="32"/>
          <w:szCs w:val="32"/>
          <w:lang w:val="ru-RU"/>
        </w:rPr>
        <w:t xml:space="preserve"> </w:t>
      </w:r>
      <w:r w:rsidRPr="00C20730">
        <w:rPr>
          <w:rStyle w:val="HTML1"/>
          <w:rFonts w:ascii="Times New Roman" w:hAnsi="Times New Roman" w:cs="Times New Roman"/>
          <w:sz w:val="32"/>
          <w:szCs w:val="32"/>
        </w:rPr>
        <w:t>P</w:t>
      </w:r>
    </w:p>
    <w:p w:rsidR="00835BF1" w:rsidRPr="00C20730" w:rsidRDefault="00835BF1"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15 2</w:t>
      </w:r>
    </w:p>
    <w:p w:rsidR="00835BF1" w:rsidRPr="00C20730" w:rsidRDefault="00835BF1"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20 5</w:t>
      </w:r>
    </w:p>
    <w:p w:rsidR="00835BF1" w:rsidRPr="00C20730" w:rsidRDefault="00835BF1"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25 12</w:t>
      </w:r>
    </w:p>
    <w:p w:rsidR="00835BF1" w:rsidRPr="00C20730" w:rsidRDefault="00835BF1"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30 18</w:t>
      </w:r>
    </w:p>
    <w:p w:rsidR="00835BF1" w:rsidRPr="00C20730" w:rsidRDefault="00835BF1"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35 25</w:t>
      </w:r>
    </w:p>
    <w:p w:rsidR="00835BF1" w:rsidRPr="00C20730" w:rsidRDefault="00835BF1"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40 20</w:t>
      </w:r>
    </w:p>
    <w:p w:rsidR="00835BF1" w:rsidRPr="00C20730" w:rsidRDefault="00835BF1"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lastRenderedPageBreak/>
        <w:t>45 15</w:t>
      </w:r>
    </w:p>
    <w:p w:rsidR="00835BF1" w:rsidRPr="00C20730" w:rsidRDefault="00835BF1"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50 8</w:t>
      </w:r>
    </w:p>
    <w:p w:rsidR="00835BF1" w:rsidRPr="00C20730" w:rsidRDefault="00835BF1"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55 3</w:t>
      </w:r>
    </w:p>
    <w:p w:rsidR="00835BF1" w:rsidRPr="00C20730" w:rsidRDefault="00835BF1" w:rsidP="006279B9">
      <w:pPr>
        <w:pStyle w:val="af4"/>
        <w:spacing w:before="0" w:beforeAutospacing="0" w:after="0" w:afterAutospacing="0" w:line="251" w:lineRule="auto"/>
        <w:rPr>
          <w:sz w:val="32"/>
          <w:szCs w:val="32"/>
          <w:lang w:val="ru-RU"/>
        </w:rPr>
      </w:pPr>
      <w:r w:rsidRPr="00C20730">
        <w:rPr>
          <w:sz w:val="32"/>
          <w:szCs w:val="32"/>
          <w:lang w:val="ru-RU"/>
        </w:rPr>
        <w:t>Данный пример поможет определить характер распределения урожайности и провести его выравнивание.</w:t>
      </w:r>
    </w:p>
    <w:p w:rsidR="00835BF1" w:rsidRPr="00C20730" w:rsidRDefault="00835BF1" w:rsidP="006279B9">
      <w:pPr>
        <w:pStyle w:val="4"/>
        <w:spacing w:line="251" w:lineRule="auto"/>
        <w:rPr>
          <w:rFonts w:ascii="Times New Roman" w:hAnsi="Times New Roman"/>
          <w:color w:val="auto"/>
          <w:sz w:val="32"/>
          <w:szCs w:val="32"/>
          <w:lang w:val="ru-RU"/>
        </w:rPr>
      </w:pPr>
      <w:bookmarkStart w:id="1226" w:name="_Toc204263219"/>
      <w:r w:rsidRPr="00C20730">
        <w:rPr>
          <w:rFonts w:ascii="Times New Roman" w:hAnsi="Times New Roman"/>
          <w:color w:val="auto"/>
          <w:sz w:val="32"/>
          <w:szCs w:val="32"/>
          <w:lang w:val="ru-RU"/>
        </w:rPr>
        <w:t>Пример 2: Исследование размеров объектов</w:t>
      </w:r>
      <w:bookmarkEnd w:id="1226"/>
    </w:p>
    <w:p w:rsidR="00835BF1" w:rsidRPr="00C20730" w:rsidRDefault="00835BF1"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rPr>
        <w:t>V</w:t>
      </w:r>
      <w:r w:rsidRPr="00C20730">
        <w:rPr>
          <w:rStyle w:val="HTML1"/>
          <w:rFonts w:ascii="Times New Roman" w:hAnsi="Times New Roman" w:cs="Times New Roman"/>
          <w:sz w:val="32"/>
          <w:szCs w:val="32"/>
          <w:lang w:val="ru-RU"/>
        </w:rPr>
        <w:t xml:space="preserve"> </w:t>
      </w:r>
      <w:r w:rsidRPr="00C20730">
        <w:rPr>
          <w:rStyle w:val="HTML1"/>
          <w:rFonts w:ascii="Times New Roman" w:hAnsi="Times New Roman" w:cs="Times New Roman"/>
          <w:sz w:val="32"/>
          <w:szCs w:val="32"/>
        </w:rPr>
        <w:t>P</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1.0 1</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1.5 3</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2.0 8</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2.5 15</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3.0 20</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3.5 18</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4.0 12</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4.5 6</w:t>
      </w:r>
    </w:p>
    <w:p w:rsidR="00835BF1" w:rsidRPr="00C20730" w:rsidRDefault="00835BF1"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5.0 2</w:t>
      </w:r>
    </w:p>
    <w:p w:rsidR="00835BF1"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73" style="width:0;height:1.5pt" o:hrstd="t" o:hr="t" fillcolor="#a0a0a0" stroked="f"/>
        </w:pict>
      </w:r>
    </w:p>
    <w:p w:rsidR="00835BF1" w:rsidRPr="00C20730" w:rsidRDefault="00835BF1" w:rsidP="006279B9">
      <w:pPr>
        <w:pStyle w:val="3"/>
        <w:spacing w:line="251" w:lineRule="auto"/>
        <w:rPr>
          <w:rFonts w:ascii="Times New Roman" w:hAnsi="Times New Roman"/>
          <w:color w:val="auto"/>
          <w:sz w:val="32"/>
          <w:szCs w:val="32"/>
          <w:lang w:val="ru-RU"/>
        </w:rPr>
      </w:pPr>
      <w:bookmarkStart w:id="1227" w:name="_Toc204263220"/>
      <w:bookmarkStart w:id="1228" w:name="_Toc204263399"/>
      <w:r w:rsidRPr="00C20730">
        <w:rPr>
          <w:rFonts w:ascii="Times New Roman" w:hAnsi="Times New Roman"/>
          <w:color w:val="auto"/>
          <w:sz w:val="32"/>
          <w:szCs w:val="32"/>
          <w:lang w:val="ru-RU"/>
        </w:rPr>
        <w:t>9. СОХРАНЕНИЕ И ЭКСПОРТ РЕЗУЛЬТАТОВ</w:t>
      </w:r>
      <w:bookmarkEnd w:id="1227"/>
      <w:bookmarkEnd w:id="1228"/>
    </w:p>
    <w:p w:rsidR="00835BF1" w:rsidRPr="00C20730" w:rsidRDefault="00835BF1" w:rsidP="006279B9">
      <w:pPr>
        <w:pStyle w:val="4"/>
        <w:spacing w:line="251" w:lineRule="auto"/>
        <w:rPr>
          <w:rFonts w:ascii="Times New Roman" w:hAnsi="Times New Roman"/>
          <w:color w:val="auto"/>
          <w:sz w:val="32"/>
          <w:szCs w:val="32"/>
          <w:lang w:val="ru-RU"/>
        </w:rPr>
      </w:pPr>
      <w:bookmarkStart w:id="1229" w:name="_Toc204263221"/>
      <w:r w:rsidRPr="00C20730">
        <w:rPr>
          <w:rFonts w:ascii="Times New Roman" w:hAnsi="Times New Roman"/>
          <w:color w:val="auto"/>
          <w:sz w:val="32"/>
          <w:szCs w:val="32"/>
          <w:lang w:val="ru-RU"/>
        </w:rPr>
        <w:t>9.1 Автоматическое сохранение</w:t>
      </w:r>
      <w:bookmarkEnd w:id="1229"/>
    </w:p>
    <w:p w:rsidR="00835BF1" w:rsidRPr="00C20730" w:rsidRDefault="00835BF1" w:rsidP="006279B9">
      <w:pPr>
        <w:pStyle w:val="af4"/>
        <w:spacing w:before="0" w:beforeAutospacing="0" w:after="0" w:afterAutospacing="0" w:line="251" w:lineRule="auto"/>
        <w:rPr>
          <w:sz w:val="32"/>
          <w:szCs w:val="32"/>
          <w:lang w:val="ru-RU"/>
        </w:rPr>
      </w:pPr>
      <w:r w:rsidRPr="00C20730">
        <w:rPr>
          <w:sz w:val="32"/>
          <w:szCs w:val="32"/>
          <w:lang w:val="ru-RU"/>
        </w:rPr>
        <w:t>Программа автоматически создает текстовый файл с результатами:</w:t>
      </w:r>
    </w:p>
    <w:p w:rsidR="00835BF1" w:rsidRPr="00C20730" w:rsidRDefault="00835BF1" w:rsidP="006279B9">
      <w:pPr>
        <w:numPr>
          <w:ilvl w:val="0"/>
          <w:numId w:val="229"/>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Имя файла: </w:t>
      </w:r>
      <w:r w:rsidRPr="00C20730">
        <w:rPr>
          <w:rStyle w:val="HTML1"/>
          <w:rFonts w:ascii="Times New Roman" w:eastAsia="Cambria" w:hAnsi="Times New Roman" w:cs="Times New Roman"/>
          <w:sz w:val="32"/>
          <w:szCs w:val="32"/>
          <w:lang w:val="ru-RU"/>
        </w:rPr>
        <w:t>Алгоритм_9_Выравнивание_кривых_распределения_Шарлье_ГГГГММДД_ЧЧММСС.</w:t>
      </w:r>
      <w:r w:rsidRPr="00C20730">
        <w:rPr>
          <w:rStyle w:val="HTML1"/>
          <w:rFonts w:ascii="Times New Roman" w:eastAsia="Cambria" w:hAnsi="Times New Roman" w:cs="Times New Roman"/>
          <w:sz w:val="32"/>
          <w:szCs w:val="32"/>
        </w:rPr>
        <w:t>txt</w:t>
      </w:r>
    </w:p>
    <w:p w:rsidR="00835BF1" w:rsidRPr="00C20730" w:rsidRDefault="00835BF1" w:rsidP="006279B9">
      <w:pPr>
        <w:numPr>
          <w:ilvl w:val="0"/>
          <w:numId w:val="229"/>
        </w:numPr>
        <w:spacing w:after="0" w:line="251" w:lineRule="auto"/>
        <w:rPr>
          <w:rFonts w:ascii="Times New Roman" w:hAnsi="Times New Roman"/>
          <w:sz w:val="32"/>
          <w:szCs w:val="32"/>
          <w:lang w:val="ru-RU"/>
        </w:rPr>
      </w:pPr>
      <w:r w:rsidRPr="00C20730">
        <w:rPr>
          <w:rFonts w:ascii="Times New Roman" w:hAnsi="Times New Roman"/>
          <w:sz w:val="32"/>
          <w:szCs w:val="32"/>
          <w:lang w:val="ru-RU"/>
        </w:rPr>
        <w:t>Содержит: исходные данные, все расчеты, формулы, заключение</w:t>
      </w:r>
    </w:p>
    <w:p w:rsidR="00835BF1" w:rsidRPr="00C20730" w:rsidRDefault="00835BF1" w:rsidP="006279B9">
      <w:pPr>
        <w:pStyle w:val="4"/>
        <w:spacing w:line="251" w:lineRule="auto"/>
        <w:rPr>
          <w:rFonts w:ascii="Times New Roman" w:hAnsi="Times New Roman"/>
          <w:color w:val="auto"/>
          <w:sz w:val="32"/>
          <w:szCs w:val="32"/>
          <w:lang w:val="ru-RU"/>
        </w:rPr>
      </w:pPr>
      <w:bookmarkStart w:id="1230" w:name="_Toc204263222"/>
      <w:r w:rsidRPr="00C20730">
        <w:rPr>
          <w:rFonts w:ascii="Times New Roman" w:hAnsi="Times New Roman"/>
          <w:color w:val="auto"/>
          <w:sz w:val="32"/>
          <w:szCs w:val="32"/>
          <w:lang w:val="ru-RU"/>
        </w:rPr>
        <w:t>9.2 Ручное копирование</w:t>
      </w:r>
      <w:bookmarkEnd w:id="1230"/>
    </w:p>
    <w:p w:rsidR="00835BF1" w:rsidRPr="00C20730" w:rsidRDefault="00835BF1" w:rsidP="006279B9">
      <w:pPr>
        <w:pStyle w:val="af4"/>
        <w:spacing w:before="0" w:beforeAutospacing="0" w:after="0" w:afterAutospacing="0" w:line="251" w:lineRule="auto"/>
        <w:rPr>
          <w:sz w:val="32"/>
          <w:szCs w:val="32"/>
          <w:lang w:val="ru-RU"/>
        </w:rPr>
      </w:pPr>
      <w:r w:rsidRPr="00C20730">
        <w:rPr>
          <w:sz w:val="32"/>
          <w:szCs w:val="32"/>
          <w:lang w:val="ru-RU"/>
        </w:rPr>
        <w:t>Результаты можно скопировать из нижнего окна программы:</w:t>
      </w:r>
    </w:p>
    <w:p w:rsidR="00835BF1" w:rsidRPr="00C20730" w:rsidRDefault="00835BF1" w:rsidP="006279B9">
      <w:pPr>
        <w:numPr>
          <w:ilvl w:val="0"/>
          <w:numId w:val="230"/>
        </w:numPr>
        <w:spacing w:after="0" w:line="251" w:lineRule="auto"/>
        <w:rPr>
          <w:rFonts w:ascii="Times New Roman" w:hAnsi="Times New Roman"/>
          <w:sz w:val="32"/>
          <w:szCs w:val="32"/>
          <w:lang w:val="ru-RU"/>
        </w:rPr>
      </w:pPr>
      <w:r w:rsidRPr="00C20730">
        <w:rPr>
          <w:rFonts w:ascii="Times New Roman" w:hAnsi="Times New Roman"/>
          <w:sz w:val="32"/>
          <w:szCs w:val="32"/>
          <w:lang w:val="ru-RU"/>
        </w:rPr>
        <w:t>Выделите нужный текст в окне результатов</w:t>
      </w:r>
    </w:p>
    <w:p w:rsidR="00835BF1" w:rsidRPr="00C20730" w:rsidRDefault="00835BF1" w:rsidP="006279B9">
      <w:pPr>
        <w:numPr>
          <w:ilvl w:val="0"/>
          <w:numId w:val="230"/>
        </w:numPr>
        <w:spacing w:after="0" w:line="251" w:lineRule="auto"/>
        <w:rPr>
          <w:rFonts w:ascii="Times New Roman" w:hAnsi="Times New Roman"/>
          <w:sz w:val="32"/>
          <w:szCs w:val="32"/>
        </w:rPr>
      </w:pPr>
      <w:r w:rsidRPr="00C20730">
        <w:rPr>
          <w:rFonts w:ascii="Times New Roman" w:hAnsi="Times New Roman"/>
          <w:sz w:val="32"/>
          <w:szCs w:val="32"/>
        </w:rPr>
        <w:t>Нажмите Ctrl+C для копирования</w:t>
      </w:r>
    </w:p>
    <w:p w:rsidR="00835BF1" w:rsidRPr="00C20730" w:rsidRDefault="00835BF1" w:rsidP="006279B9">
      <w:pPr>
        <w:numPr>
          <w:ilvl w:val="0"/>
          <w:numId w:val="230"/>
        </w:numPr>
        <w:spacing w:after="0" w:line="251" w:lineRule="auto"/>
        <w:rPr>
          <w:rFonts w:ascii="Times New Roman" w:hAnsi="Times New Roman"/>
          <w:sz w:val="32"/>
          <w:szCs w:val="32"/>
        </w:rPr>
      </w:pPr>
      <w:r w:rsidRPr="00C20730">
        <w:rPr>
          <w:rFonts w:ascii="Times New Roman" w:hAnsi="Times New Roman"/>
          <w:sz w:val="32"/>
          <w:szCs w:val="32"/>
        </w:rPr>
        <w:t>Вставьте в любой текстовый редактор</w:t>
      </w:r>
    </w:p>
    <w:p w:rsidR="00835BF1"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74" style="width:0;height:1.5pt" o:hrstd="t" o:hr="t" fillcolor="#a0a0a0" stroked="f"/>
        </w:pict>
      </w:r>
    </w:p>
    <w:p w:rsidR="00835BF1" w:rsidRPr="00C20730" w:rsidRDefault="00835BF1" w:rsidP="006279B9">
      <w:pPr>
        <w:pStyle w:val="3"/>
        <w:spacing w:line="251" w:lineRule="auto"/>
        <w:rPr>
          <w:rFonts w:ascii="Times New Roman" w:hAnsi="Times New Roman"/>
          <w:color w:val="auto"/>
          <w:sz w:val="32"/>
          <w:szCs w:val="32"/>
          <w:lang w:val="ru-RU"/>
        </w:rPr>
      </w:pPr>
      <w:bookmarkStart w:id="1231" w:name="_Toc204263223"/>
      <w:bookmarkStart w:id="1232" w:name="_Toc204263400"/>
      <w:r w:rsidRPr="00C20730">
        <w:rPr>
          <w:rFonts w:ascii="Times New Roman" w:hAnsi="Times New Roman"/>
          <w:color w:val="auto"/>
          <w:sz w:val="32"/>
          <w:szCs w:val="32"/>
          <w:lang w:val="ru-RU"/>
        </w:rPr>
        <w:lastRenderedPageBreak/>
        <w:t>10. ТЕХНИЧЕСКАЯ ПОДДЕРЖКА</w:t>
      </w:r>
      <w:bookmarkEnd w:id="1231"/>
      <w:bookmarkEnd w:id="1232"/>
    </w:p>
    <w:p w:rsidR="00835BF1" w:rsidRPr="00C20730" w:rsidRDefault="00835BF1" w:rsidP="006279B9">
      <w:pPr>
        <w:pStyle w:val="af4"/>
        <w:spacing w:before="0" w:beforeAutospacing="0" w:after="0" w:afterAutospacing="0" w:line="251" w:lineRule="auto"/>
        <w:rPr>
          <w:sz w:val="32"/>
          <w:szCs w:val="32"/>
          <w:lang w:val="ru-RU"/>
        </w:rPr>
      </w:pPr>
      <w:r w:rsidRPr="00C20730">
        <w:rPr>
          <w:sz w:val="32"/>
          <w:szCs w:val="32"/>
          <w:lang w:val="ru-RU"/>
        </w:rPr>
        <w:t>При возникновении проблем:</w:t>
      </w:r>
    </w:p>
    <w:p w:rsidR="00835BF1" w:rsidRPr="00C20730" w:rsidRDefault="00835BF1" w:rsidP="006279B9">
      <w:pPr>
        <w:numPr>
          <w:ilvl w:val="0"/>
          <w:numId w:val="231"/>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Обратитесь к файлу справки </w:t>
      </w:r>
      <w:r w:rsidRPr="00C20730">
        <w:rPr>
          <w:rStyle w:val="HTML1"/>
          <w:rFonts w:ascii="Times New Roman" w:eastAsia="Cambria" w:hAnsi="Times New Roman" w:cs="Times New Roman"/>
          <w:sz w:val="32"/>
          <w:szCs w:val="32"/>
        </w:rPr>
        <w:t>help</w:t>
      </w:r>
      <w:r w:rsidRPr="00C20730">
        <w:rPr>
          <w:rStyle w:val="HTML1"/>
          <w:rFonts w:ascii="Times New Roman" w:eastAsia="Cambria" w:hAnsi="Times New Roman" w:cs="Times New Roman"/>
          <w:sz w:val="32"/>
          <w:szCs w:val="32"/>
          <w:lang w:val="ru-RU"/>
        </w:rPr>
        <w:t>-09.</w:t>
      </w:r>
      <w:r w:rsidRPr="00C20730">
        <w:rPr>
          <w:rStyle w:val="HTML1"/>
          <w:rFonts w:ascii="Times New Roman" w:eastAsia="Cambria" w:hAnsi="Times New Roman" w:cs="Times New Roman"/>
          <w:sz w:val="32"/>
          <w:szCs w:val="32"/>
        </w:rPr>
        <w:t>pdf</w:t>
      </w:r>
    </w:p>
    <w:p w:rsidR="00835BF1" w:rsidRPr="00C20730" w:rsidRDefault="00835BF1" w:rsidP="006279B9">
      <w:pPr>
        <w:numPr>
          <w:ilvl w:val="0"/>
          <w:numId w:val="231"/>
        </w:numPr>
        <w:spacing w:after="0" w:line="251" w:lineRule="auto"/>
        <w:rPr>
          <w:rFonts w:ascii="Times New Roman" w:hAnsi="Times New Roman"/>
          <w:sz w:val="32"/>
          <w:szCs w:val="32"/>
        </w:rPr>
      </w:pPr>
      <w:r w:rsidRPr="00C20730">
        <w:rPr>
          <w:rFonts w:ascii="Times New Roman" w:hAnsi="Times New Roman"/>
          <w:sz w:val="32"/>
          <w:szCs w:val="32"/>
        </w:rPr>
        <w:t>Проверьте правильность формата входных данных</w:t>
      </w:r>
    </w:p>
    <w:p w:rsidR="00835BF1" w:rsidRPr="00C20730" w:rsidRDefault="00835BF1" w:rsidP="006279B9">
      <w:pPr>
        <w:numPr>
          <w:ilvl w:val="0"/>
          <w:numId w:val="231"/>
        </w:numPr>
        <w:spacing w:after="0" w:line="251" w:lineRule="auto"/>
        <w:rPr>
          <w:rFonts w:ascii="Times New Roman" w:hAnsi="Times New Roman"/>
          <w:sz w:val="32"/>
          <w:szCs w:val="32"/>
        </w:rPr>
      </w:pPr>
      <w:r w:rsidRPr="00C20730">
        <w:rPr>
          <w:rFonts w:ascii="Times New Roman" w:hAnsi="Times New Roman"/>
          <w:sz w:val="32"/>
          <w:szCs w:val="32"/>
        </w:rPr>
        <w:t>Убедитесь в корректности установки программы</w:t>
      </w:r>
    </w:p>
    <w:p w:rsidR="00835BF1"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75" style="width:0;height:1.5pt" o:hrstd="t" o:hr="t" fillcolor="#a0a0a0" stroked="f"/>
        </w:pict>
      </w:r>
    </w:p>
    <w:p w:rsidR="00835BF1" w:rsidRPr="00C20730" w:rsidRDefault="00835BF1" w:rsidP="006279B9">
      <w:pPr>
        <w:pStyle w:val="3"/>
        <w:spacing w:line="251" w:lineRule="auto"/>
        <w:rPr>
          <w:rFonts w:ascii="Times New Roman" w:hAnsi="Times New Roman"/>
          <w:color w:val="auto"/>
          <w:sz w:val="32"/>
          <w:szCs w:val="32"/>
          <w:lang w:val="ru-RU"/>
        </w:rPr>
      </w:pPr>
      <w:bookmarkStart w:id="1233" w:name="_Toc204263224"/>
      <w:bookmarkStart w:id="1234" w:name="_Toc204263401"/>
      <w:r w:rsidRPr="00C20730">
        <w:rPr>
          <w:rFonts w:ascii="Times New Roman" w:hAnsi="Times New Roman"/>
          <w:color w:val="auto"/>
          <w:sz w:val="32"/>
          <w:szCs w:val="32"/>
          <w:lang w:val="ru-RU"/>
        </w:rPr>
        <w:t>11. ЛИЦЕНЗИЯ И АВТОРСКИЕ ПРАВА</w:t>
      </w:r>
      <w:bookmarkEnd w:id="1233"/>
      <w:bookmarkEnd w:id="1234"/>
    </w:p>
    <w:p w:rsidR="00835BF1" w:rsidRPr="00C20730" w:rsidRDefault="00835BF1" w:rsidP="006279B9">
      <w:pPr>
        <w:pStyle w:val="af4"/>
        <w:spacing w:before="0" w:beforeAutospacing="0" w:after="0" w:afterAutospacing="0" w:line="251" w:lineRule="auto"/>
        <w:rPr>
          <w:sz w:val="32"/>
          <w:szCs w:val="32"/>
          <w:lang w:val="ru-RU"/>
        </w:rPr>
      </w:pPr>
      <w:r w:rsidRPr="00C20730">
        <w:rPr>
          <w:sz w:val="32"/>
          <w:szCs w:val="32"/>
          <w:lang w:val="ru-RU"/>
        </w:rPr>
        <w:t xml:space="preserve">© Луценко Е.В., </w:t>
      </w:r>
      <w:proofErr w:type="gramStart"/>
      <w:r w:rsidRPr="00C20730">
        <w:rPr>
          <w:sz w:val="32"/>
          <w:szCs w:val="32"/>
          <w:lang w:val="ru-RU"/>
        </w:rPr>
        <w:t>Трошин</w:t>
      </w:r>
      <w:proofErr w:type="gramEnd"/>
      <w:r w:rsidRPr="00C20730">
        <w:rPr>
          <w:sz w:val="32"/>
          <w:szCs w:val="32"/>
          <w:lang w:val="ru-RU"/>
        </w:rPr>
        <w:t xml:space="preserve"> Л.П. Алгоритмы ампелометрии</w:t>
      </w:r>
    </w:p>
    <w:p w:rsidR="00835BF1" w:rsidRPr="00C20730" w:rsidRDefault="00835BF1" w:rsidP="006279B9">
      <w:pPr>
        <w:pStyle w:val="af4"/>
        <w:spacing w:before="0" w:beforeAutospacing="0" w:after="0" w:afterAutospacing="0" w:line="251" w:lineRule="auto"/>
        <w:rPr>
          <w:sz w:val="32"/>
          <w:szCs w:val="32"/>
          <w:lang w:val="ru-RU"/>
        </w:rPr>
      </w:pPr>
      <w:r w:rsidRPr="00C20730">
        <w:rPr>
          <w:sz w:val="32"/>
          <w:szCs w:val="32"/>
          <w:lang w:val="ru-RU"/>
        </w:rPr>
        <w:t>Программа предназначена для научных и образовательных целей.</w:t>
      </w:r>
    </w:p>
    <w:p w:rsidR="00835BF1"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76" style="width:0;height:1.5pt" o:hrstd="t" o:hr="t" fillcolor="#a0a0a0" stroked="f"/>
        </w:pict>
      </w:r>
    </w:p>
    <w:p w:rsidR="00835BF1" w:rsidRPr="00C20730" w:rsidRDefault="00835BF1" w:rsidP="006279B9">
      <w:pPr>
        <w:pStyle w:val="af4"/>
        <w:spacing w:before="0" w:beforeAutospacing="0" w:after="0" w:afterAutospacing="0" w:line="251" w:lineRule="auto"/>
        <w:rPr>
          <w:sz w:val="32"/>
          <w:szCs w:val="32"/>
          <w:lang w:val="ru-RU"/>
        </w:rPr>
      </w:pPr>
      <w:r w:rsidRPr="00C20730">
        <w:rPr>
          <w:rStyle w:val="afe"/>
          <w:sz w:val="32"/>
          <w:szCs w:val="32"/>
          <w:lang w:val="ru-RU"/>
        </w:rPr>
        <w:t>Версия инструкции: 1.0</w:t>
      </w:r>
      <w:r w:rsidRPr="00C20730">
        <w:rPr>
          <w:sz w:val="32"/>
          <w:szCs w:val="32"/>
          <w:lang w:val="ru-RU"/>
        </w:rPr>
        <w:br/>
      </w:r>
      <w:r w:rsidRPr="00C20730">
        <w:rPr>
          <w:rStyle w:val="afe"/>
          <w:sz w:val="32"/>
          <w:szCs w:val="32"/>
          <w:lang w:val="ru-RU"/>
        </w:rPr>
        <w:t>Дата последнего обновления: 2025</w:t>
      </w:r>
    </w:p>
    <w:p w:rsidR="00E83199" w:rsidRPr="00C20730" w:rsidRDefault="00E83199" w:rsidP="006279B9">
      <w:pPr>
        <w:pStyle w:val="a0"/>
        <w:spacing w:before="0" w:after="0" w:line="251" w:lineRule="auto"/>
        <w:rPr>
          <w:rFonts w:ascii="Times New Roman" w:hAnsi="Times New Roman"/>
          <w:sz w:val="32"/>
          <w:szCs w:val="32"/>
          <w:lang w:val="ru-RU"/>
        </w:rPr>
      </w:pPr>
    </w:p>
    <w:p w:rsidR="00D34853" w:rsidRPr="00C20730" w:rsidRDefault="002F3A20" w:rsidP="006279B9">
      <w:pPr>
        <w:pStyle w:val="1"/>
        <w:spacing w:before="0" w:line="251" w:lineRule="auto"/>
        <w:rPr>
          <w:rFonts w:ascii="Times New Roman" w:hAnsi="Times New Roman"/>
          <w:color w:val="auto"/>
          <w:lang w:val="ru-RU"/>
        </w:rPr>
      </w:pPr>
      <w:bookmarkStart w:id="1235" w:name="X89d09eadceaa9081ae5b69510fe3f16de7585ef"/>
      <w:bookmarkStart w:id="1236" w:name="_Toc204261587"/>
      <w:bookmarkStart w:id="1237" w:name="_Toc204263225"/>
      <w:bookmarkStart w:id="1238" w:name="_Toc204263402"/>
      <w:bookmarkStart w:id="1239" w:name="_Toc205187079"/>
      <w:r w:rsidRPr="00C20730">
        <w:rPr>
          <w:rFonts w:ascii="Times New Roman" w:hAnsi="Times New Roman"/>
          <w:color w:val="auto"/>
          <w:lang w:val="ru-RU"/>
        </w:rPr>
        <w:lastRenderedPageBreak/>
        <w:t>Алгоритм-</w:t>
      </w:r>
      <w:r w:rsidR="00D34853" w:rsidRPr="00C20730">
        <w:rPr>
          <w:rFonts w:ascii="Times New Roman" w:hAnsi="Times New Roman"/>
          <w:color w:val="auto"/>
          <w:lang w:val="ru-RU"/>
        </w:rPr>
        <w:t>10: Оценка различий между эмпирическим и теоретическим распределением (Критерий Хи-квадрат)</w:t>
      </w:r>
      <w:bookmarkEnd w:id="1235"/>
      <w:bookmarkEnd w:id="1236"/>
      <w:bookmarkEnd w:id="1237"/>
      <w:bookmarkEnd w:id="1238"/>
      <w:bookmarkEnd w:id="1239"/>
    </w:p>
    <w:p w:rsidR="00D34853" w:rsidRPr="00C20730" w:rsidRDefault="00D34853" w:rsidP="006279B9">
      <w:pPr>
        <w:pStyle w:val="2"/>
        <w:spacing w:before="0" w:line="251" w:lineRule="auto"/>
        <w:rPr>
          <w:rFonts w:ascii="Times New Roman" w:hAnsi="Times New Roman"/>
          <w:color w:val="auto"/>
          <w:sz w:val="32"/>
          <w:szCs w:val="32"/>
          <w:lang w:val="ru-RU"/>
        </w:rPr>
      </w:pPr>
      <w:bookmarkStart w:id="1240" w:name="_Toc204261588"/>
      <w:bookmarkStart w:id="1241" w:name="_Toc204263226"/>
      <w:bookmarkStart w:id="1242" w:name="_Toc204263403"/>
      <w:bookmarkStart w:id="1243" w:name="_Toc205187080"/>
      <w:r w:rsidRPr="00C20730">
        <w:rPr>
          <w:rFonts w:ascii="Times New Roman" w:hAnsi="Times New Roman"/>
          <w:color w:val="auto"/>
          <w:sz w:val="32"/>
          <w:szCs w:val="32"/>
          <w:lang w:val="ru-RU"/>
        </w:rPr>
        <w:t>1. Исходное изображение</w:t>
      </w:r>
      <w:bookmarkEnd w:id="1240"/>
      <w:bookmarkEnd w:id="1241"/>
      <w:bookmarkEnd w:id="1242"/>
      <w:bookmarkEnd w:id="1243"/>
    </w:p>
    <w:p w:rsidR="00D34853" w:rsidRPr="00C20730" w:rsidRDefault="000C0DE8" w:rsidP="006279B9">
      <w:pPr>
        <w:pStyle w:val="a0"/>
        <w:spacing w:before="0" w:after="0" w:line="251" w:lineRule="auto"/>
        <w:rPr>
          <w:rFonts w:ascii="Times New Roman" w:hAnsi="Times New Roman"/>
          <w:i/>
          <w:sz w:val="32"/>
          <w:szCs w:val="32"/>
          <w:lang w:val="ru-RU"/>
        </w:rPr>
      </w:pPr>
      <w:r w:rsidRPr="00C20730">
        <w:rPr>
          <w:rFonts w:ascii="Times New Roman" w:hAnsi="Times New Roman"/>
          <w:i/>
          <w:noProof/>
          <w:sz w:val="32"/>
          <w:szCs w:val="32"/>
        </w:rPr>
        <w:drawing>
          <wp:inline distT="0" distB="0" distL="0" distR="0" wp14:anchorId="5B3EAF2C" wp14:editId="0ED31995">
            <wp:extent cx="4381500" cy="6667500"/>
            <wp:effectExtent l="0" t="0" r="0" b="0"/>
            <wp:docPr id="15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381500" cy="6667500"/>
                    </a:xfrm>
                    <a:prstGeom prst="rect">
                      <a:avLst/>
                    </a:prstGeom>
                    <a:noFill/>
                    <a:ln>
                      <a:noFill/>
                    </a:ln>
                  </pic:spPr>
                </pic:pic>
              </a:graphicData>
            </a:graphic>
          </wp:inline>
        </w:drawing>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М., Изд-во Моск, ун-та. 1980, 21004, 150 с., </w:t>
      </w:r>
      <w:hyperlink r:id="rId65" w:history="1">
        <w:r w:rsidRPr="00C20730">
          <w:rPr>
            <w:rStyle w:val="af0"/>
            <w:rFonts w:ascii="Times New Roman" w:hAnsi="Times New Roman"/>
            <w:i/>
            <w:color w:val="auto"/>
            <w:sz w:val="32"/>
            <w:szCs w:val="32"/>
          </w:rPr>
          <w:t>http</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lc</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kubagro</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ru</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Algorithms</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of</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biometrics</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N</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A</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Plokhinsky</w:t>
        </w:r>
        <w:r w:rsidRPr="00C20730">
          <w:rPr>
            <w:rStyle w:val="af0"/>
            <w:rFonts w:ascii="Times New Roman" w:hAnsi="Times New Roman"/>
            <w:i/>
            <w:color w:val="auto"/>
            <w:sz w:val="32"/>
            <w:szCs w:val="32"/>
            <w:lang w:val="ru-RU"/>
          </w:rPr>
          <w:t>-1980.</w:t>
        </w:r>
        <w:r w:rsidRPr="00C20730">
          <w:rPr>
            <w:rStyle w:val="af0"/>
            <w:rFonts w:ascii="Times New Roman" w:hAnsi="Times New Roman"/>
            <w:i/>
            <w:color w:val="auto"/>
            <w:sz w:val="32"/>
            <w:szCs w:val="32"/>
          </w:rPr>
          <w:t>pdf</w:t>
        </w:r>
      </w:hyperlink>
      <w:r w:rsidRPr="00C20730">
        <w:rPr>
          <w:rFonts w:ascii="Times New Roman" w:hAnsi="Times New Roman"/>
          <w:i/>
          <w:sz w:val="32"/>
          <w:szCs w:val="32"/>
          <w:lang w:val="ru-RU"/>
        </w:rPr>
        <w:t xml:space="preserve"> </w:t>
      </w:r>
    </w:p>
    <w:p w:rsidR="00D34853" w:rsidRPr="00C20730" w:rsidRDefault="00D34853" w:rsidP="006279B9">
      <w:pPr>
        <w:pStyle w:val="2"/>
        <w:spacing w:before="0" w:line="251" w:lineRule="auto"/>
        <w:rPr>
          <w:rFonts w:ascii="Times New Roman" w:hAnsi="Times New Roman"/>
          <w:color w:val="auto"/>
          <w:sz w:val="32"/>
          <w:szCs w:val="32"/>
          <w:lang w:val="ru-RU"/>
        </w:rPr>
      </w:pPr>
      <w:bookmarkStart w:id="1244" w:name="_Toc204261589"/>
      <w:bookmarkStart w:id="1245" w:name="_Toc204263227"/>
      <w:bookmarkStart w:id="1246" w:name="_Toc204263404"/>
      <w:bookmarkStart w:id="1247" w:name="_Toc205187081"/>
      <w:r w:rsidRPr="00C20730">
        <w:rPr>
          <w:rFonts w:ascii="Times New Roman" w:hAnsi="Times New Roman"/>
          <w:color w:val="auto"/>
          <w:sz w:val="32"/>
          <w:szCs w:val="32"/>
          <w:lang w:val="ru-RU"/>
        </w:rPr>
        <w:lastRenderedPageBreak/>
        <w:t>2. Пояснение к изображению и алгоритму</w:t>
      </w:r>
      <w:bookmarkEnd w:id="1244"/>
      <w:bookmarkEnd w:id="1245"/>
      <w:bookmarkEnd w:id="1246"/>
      <w:bookmarkEnd w:id="1247"/>
    </w:p>
    <w:p w:rsidR="00D34853" w:rsidRPr="00C20730" w:rsidRDefault="00D34853" w:rsidP="006279B9">
      <w:pPr>
        <w:pStyle w:val="FirstParagraph"/>
        <w:spacing w:before="0" w:after="0" w:line="251" w:lineRule="auto"/>
        <w:rPr>
          <w:rFonts w:ascii="Times New Roman" w:hAnsi="Times New Roman"/>
          <w:sz w:val="32"/>
          <w:szCs w:val="32"/>
          <w:lang w:val="ru-RU"/>
        </w:rPr>
      </w:pPr>
      <w:proofErr w:type="gramStart"/>
      <w:r w:rsidRPr="00C20730">
        <w:rPr>
          <w:rFonts w:ascii="Times New Roman" w:hAnsi="Times New Roman"/>
          <w:sz w:val="32"/>
          <w:szCs w:val="32"/>
          <w:lang w:val="ru-RU"/>
        </w:rPr>
        <w:t>Представленный алгоритм описывает процедуру оценки различий между эмпирическим и теоретическим распределениями с использованием критерия Хи-квадрат (</w:t>
      </w:r>
      <w:r w:rsidRPr="00C20730">
        <w:rPr>
          <w:rFonts w:ascii="Times New Roman" w:hAnsi="Times New Roman"/>
          <w:sz w:val="32"/>
          <w:szCs w:val="32"/>
        </w:rPr>
        <w:t>χ</w:t>
      </w:r>
      <w:r w:rsidRPr="00C20730">
        <w:rPr>
          <w:rFonts w:ascii="Times New Roman" w:hAnsi="Times New Roman"/>
          <w:sz w:val="32"/>
          <w:szCs w:val="32"/>
          <w:lang w:val="ru-RU"/>
        </w:rPr>
        <w:t>²). Этот статистический тест позволяет определить, насколько наблюдаемые частоты (эмпирическое распределение) соответствуют ожидаемым частотам (теоретическое распределение).</w:t>
      </w:r>
      <w:proofErr w:type="gramEnd"/>
    </w:p>
    <w:p w:rsidR="003406C4" w:rsidRPr="00C20730" w:rsidRDefault="003406C4" w:rsidP="006279B9">
      <w:pPr>
        <w:pStyle w:val="a0"/>
        <w:spacing w:line="251" w:lineRule="auto"/>
        <w:rPr>
          <w:lang w:val="ru-RU"/>
        </w:rPr>
      </w:pPr>
    </w:p>
    <w:p w:rsidR="00D34853" w:rsidRPr="00C20730" w:rsidRDefault="00D34853" w:rsidP="006279B9">
      <w:pPr>
        <w:pStyle w:val="3"/>
        <w:spacing w:before="0" w:line="251" w:lineRule="auto"/>
        <w:rPr>
          <w:rFonts w:ascii="Times New Roman" w:hAnsi="Times New Roman"/>
          <w:color w:val="auto"/>
          <w:sz w:val="32"/>
          <w:szCs w:val="32"/>
        </w:rPr>
      </w:pPr>
      <w:bookmarkStart w:id="1248" w:name="_Toc204261590"/>
      <w:bookmarkStart w:id="1249" w:name="_Toc204263228"/>
      <w:r w:rsidRPr="00C20730">
        <w:rPr>
          <w:rFonts w:ascii="Times New Roman" w:hAnsi="Times New Roman"/>
          <w:color w:val="auto"/>
          <w:sz w:val="32"/>
          <w:szCs w:val="32"/>
        </w:rPr>
        <w:t>Используемые математические обозначения:</w:t>
      </w:r>
      <w:bookmarkEnd w:id="1248"/>
      <w:bookmarkEnd w:id="1249"/>
    </w:p>
    <w:p w:rsidR="00D34853"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f</m:t>
        </m:r>
      </m:oMath>
      <w:r w:rsidR="00D34853" w:rsidRPr="00C20730">
        <w:rPr>
          <w:rFonts w:ascii="Times New Roman" w:hAnsi="Times New Roman"/>
          <w:sz w:val="32"/>
          <w:szCs w:val="32"/>
          <w:lang w:val="ru-RU"/>
        </w:rPr>
        <w:t xml:space="preserve"> — эмпирическая частота (наблюдаемая) для данного класса.</w:t>
      </w:r>
    </w:p>
    <w:p w:rsidR="00D34853"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f</m:t>
        </m:r>
        <m:r>
          <w:rPr>
            <w:rFonts w:ascii="Cambria Math" w:hAnsi="Cambria Math"/>
            <w:sz w:val="32"/>
            <w:szCs w:val="32"/>
            <w:lang w:val="ru-RU"/>
          </w:rPr>
          <m:t>'</m:t>
        </m:r>
      </m:oMath>
      <w:r w:rsidR="00D34853" w:rsidRPr="00C20730">
        <w:rPr>
          <w:rFonts w:ascii="Times New Roman" w:hAnsi="Times New Roman"/>
          <w:sz w:val="32"/>
          <w:szCs w:val="32"/>
          <w:lang w:val="ru-RU"/>
        </w:rPr>
        <w:t xml:space="preserve"> — теоретическая частота (ожидаемая) для данного класса.</w:t>
      </w:r>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oMath>
      <w:r w:rsidR="00D34853" w:rsidRPr="00C20730">
        <w:rPr>
          <w:rFonts w:ascii="Times New Roman" w:hAnsi="Times New Roman"/>
          <w:sz w:val="32"/>
          <w:szCs w:val="32"/>
          <w:lang w:val="ru-RU"/>
        </w:rPr>
        <w:t xml:space="preserve"> — вычисленное значение критерия Хи-квадрат.</w:t>
      </w:r>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st</m:t>
            </m:r>
          </m:sub>
          <m:sup>
            <m:r>
              <w:rPr>
                <w:rFonts w:ascii="Cambria Math" w:hAnsi="Cambria Math"/>
                <w:sz w:val="32"/>
                <w:szCs w:val="32"/>
                <w:lang w:val="ru-RU"/>
              </w:rPr>
              <m:t>2</m:t>
            </m:r>
          </m:sup>
        </m:sSubSup>
      </m:oMath>
      <w:r w:rsidR="00D34853" w:rsidRPr="00C20730">
        <w:rPr>
          <w:rFonts w:ascii="Times New Roman" w:hAnsi="Times New Roman"/>
          <w:sz w:val="32"/>
          <w:szCs w:val="32"/>
          <w:lang w:val="ru-RU"/>
        </w:rPr>
        <w:t xml:space="preserve"> — стандартные (табличные) значения критерия Хи-квадрат для определенного уровня значимости и числа степеней свободы.</w:t>
      </w:r>
    </w:p>
    <w:p w:rsidR="00D34853"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v</m:t>
        </m:r>
      </m:oMath>
      <w:r w:rsidR="00D34853" w:rsidRPr="00C20730">
        <w:rPr>
          <w:rFonts w:ascii="Times New Roman" w:hAnsi="Times New Roman"/>
          <w:sz w:val="32"/>
          <w:szCs w:val="32"/>
          <w:lang w:val="ru-RU"/>
        </w:rPr>
        <w:t xml:space="preserve"> (ню) — число степеней свободы. В контексте данного алгоритма,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1</m:t>
            </m:r>
          </m:sub>
        </m:sSub>
      </m:oMath>
      <w:r w:rsidR="00D34853" w:rsidRPr="00C20730">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v</m:t>
            </m:r>
          </m:e>
          <m:sub>
            <m:r>
              <w:rPr>
                <w:rFonts w:ascii="Cambria Math" w:hAnsi="Cambria Math"/>
                <w:sz w:val="32"/>
                <w:szCs w:val="32"/>
                <w:lang w:val="ru-RU"/>
              </w:rPr>
              <m:t>2</m:t>
            </m:r>
          </m:sub>
        </m:sSub>
      </m:oMath>
      <w:r w:rsidR="00D34853" w:rsidRPr="00C20730">
        <w:rPr>
          <w:rFonts w:ascii="Times New Roman" w:hAnsi="Times New Roman"/>
          <w:sz w:val="32"/>
          <w:szCs w:val="32"/>
          <w:lang w:val="ru-RU"/>
        </w:rPr>
        <w:t xml:space="preserve"> обозначают первичное и вторичное число степеней свободы соответственно.</w:t>
      </w:r>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g</m:t>
            </m:r>
          </m:e>
          <m:sub>
            <m:r>
              <w:rPr>
                <w:rFonts w:ascii="Cambria Math" w:hAnsi="Cambria Math"/>
                <w:sz w:val="32"/>
                <w:szCs w:val="32"/>
                <w:lang w:val="ru-RU"/>
              </w:rPr>
              <m:t>1</m:t>
            </m:r>
          </m:sub>
        </m:sSub>
      </m:oMath>
      <w:r w:rsidR="00D34853" w:rsidRPr="00C20730">
        <w:rPr>
          <w:rFonts w:ascii="Times New Roman" w:hAnsi="Times New Roman"/>
          <w:sz w:val="32"/>
          <w:szCs w:val="32"/>
          <w:lang w:val="ru-RU"/>
        </w:rPr>
        <w:t xml:space="preserve"> — число классов в распределении до редукции (объединения классов).</w:t>
      </w:r>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g</m:t>
            </m:r>
          </m:e>
          <m:sub>
            <m:r>
              <w:rPr>
                <w:rFonts w:ascii="Cambria Math" w:hAnsi="Cambria Math"/>
                <w:sz w:val="32"/>
                <w:szCs w:val="32"/>
                <w:lang w:val="ru-RU"/>
              </w:rPr>
              <m:t>2</m:t>
            </m:r>
          </m:sub>
        </m:sSub>
      </m:oMath>
      <w:r w:rsidR="00D34853" w:rsidRPr="00C20730">
        <w:rPr>
          <w:rFonts w:ascii="Times New Roman" w:hAnsi="Times New Roman"/>
          <w:sz w:val="32"/>
          <w:szCs w:val="32"/>
          <w:lang w:val="ru-RU"/>
        </w:rPr>
        <w:t xml:space="preserve"> — число классов в распределении после редукции (объединения классов).</w:t>
      </w:r>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min</m:t>
            </m:r>
          </m:sub>
        </m:sSub>
      </m:oMath>
      <w:r w:rsidR="00D34853" w:rsidRPr="00C20730">
        <w:rPr>
          <w:rFonts w:ascii="Times New Roman" w:hAnsi="Times New Roman"/>
          <w:sz w:val="32"/>
          <w:szCs w:val="32"/>
          <w:lang w:val="ru-RU"/>
        </w:rPr>
        <w:t xml:space="preserve"> — минимально допустимая теоретическая частота крайних классов, при которой не требуется объединение с соседними классами. Если теоретическая частота класса меньше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min</m:t>
            </m:r>
          </m:sub>
        </m:sSub>
      </m:oMath>
      <w:r w:rsidR="00D34853" w:rsidRPr="00C20730">
        <w:rPr>
          <w:rFonts w:ascii="Times New Roman" w:hAnsi="Times New Roman"/>
          <w:sz w:val="32"/>
          <w:szCs w:val="32"/>
          <w:lang w:val="ru-RU"/>
        </w:rPr>
        <w:t xml:space="preserve">, то этот класс объединяется с </w:t>
      </w:r>
      <w:proofErr w:type="gramStart"/>
      <w:r w:rsidR="00D34853" w:rsidRPr="00C20730">
        <w:rPr>
          <w:rFonts w:ascii="Times New Roman" w:hAnsi="Times New Roman"/>
          <w:sz w:val="32"/>
          <w:szCs w:val="32"/>
          <w:lang w:val="ru-RU"/>
        </w:rPr>
        <w:t>соседними</w:t>
      </w:r>
      <w:proofErr w:type="gramEnd"/>
      <w:r w:rsidR="00D34853" w:rsidRPr="00C20730">
        <w:rPr>
          <w:rFonts w:ascii="Times New Roman" w:hAnsi="Times New Roman"/>
          <w:sz w:val="32"/>
          <w:szCs w:val="32"/>
          <w:lang w:val="ru-RU"/>
        </w:rPr>
        <w:t>.</w:t>
      </w:r>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β</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β</m:t>
            </m:r>
          </m:e>
          <m:sub>
            <m:r>
              <w:rPr>
                <w:rFonts w:ascii="Cambria Math" w:hAnsi="Cambria Math"/>
                <w:sz w:val="32"/>
                <w:szCs w:val="32"/>
                <w:lang w:val="ru-RU"/>
              </w:rPr>
              <m:t>2</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β</m:t>
            </m:r>
          </m:e>
          <m:sub>
            <m:r>
              <w:rPr>
                <w:rFonts w:ascii="Cambria Math" w:hAnsi="Cambria Math"/>
                <w:sz w:val="32"/>
                <w:szCs w:val="32"/>
                <w:lang w:val="ru-RU"/>
              </w:rPr>
              <m:t>3</m:t>
            </m:r>
          </m:sub>
        </m:sSub>
      </m:oMath>
      <w:r w:rsidR="00D34853" w:rsidRPr="00C20730">
        <w:rPr>
          <w:rFonts w:ascii="Times New Roman" w:hAnsi="Times New Roman"/>
          <w:sz w:val="32"/>
          <w:szCs w:val="32"/>
          <w:lang w:val="ru-RU"/>
        </w:rPr>
        <w:t xml:space="preserve"> — уровни значимости (вероятности), используемые для интерпретации результатов критерия Хи-квадрат. В данном случае:</w:t>
      </w:r>
    </w:p>
    <w:p w:rsidR="00D34853" w:rsidRPr="00C20730" w:rsidRDefault="000842A4" w:rsidP="006279B9">
      <w:pPr>
        <w:pStyle w:val="Compact"/>
        <w:numPr>
          <w:ilvl w:val="1"/>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β</m:t>
            </m:r>
          </m:e>
          <m:sub>
            <m:r>
              <w:rPr>
                <w:rFonts w:ascii="Cambria Math" w:hAnsi="Cambria Math"/>
                <w:sz w:val="32"/>
                <w:szCs w:val="32"/>
                <w:lang w:val="ru-RU"/>
              </w:rPr>
              <m:t>3</m:t>
            </m:r>
          </m:sub>
        </m:sSub>
        <m:r>
          <w:rPr>
            <w:rFonts w:ascii="Cambria Math" w:hAnsi="Cambria Math"/>
            <w:sz w:val="32"/>
            <w:szCs w:val="32"/>
            <w:lang w:val="ru-RU"/>
          </w:rPr>
          <m:t>≥0.999</m:t>
        </m:r>
      </m:oMath>
      <w:r w:rsidR="00D34853" w:rsidRPr="00C20730">
        <w:rPr>
          <w:rFonts w:ascii="Times New Roman" w:hAnsi="Times New Roman"/>
          <w:sz w:val="32"/>
          <w:szCs w:val="32"/>
          <w:lang w:val="ru-RU"/>
        </w:rPr>
        <w:t xml:space="preserve"> — при малой ответственности исследований.</w:t>
      </w:r>
    </w:p>
    <w:p w:rsidR="00D34853" w:rsidRPr="00C20730" w:rsidRDefault="000842A4" w:rsidP="006279B9">
      <w:pPr>
        <w:pStyle w:val="Compact"/>
        <w:numPr>
          <w:ilvl w:val="1"/>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β</m:t>
            </m:r>
          </m:e>
          <m:sub>
            <m:r>
              <w:rPr>
                <w:rFonts w:ascii="Cambria Math" w:hAnsi="Cambria Math"/>
                <w:sz w:val="32"/>
                <w:szCs w:val="32"/>
                <w:lang w:val="ru-RU"/>
              </w:rPr>
              <m:t>2</m:t>
            </m:r>
          </m:sub>
        </m:sSub>
        <m:r>
          <w:rPr>
            <w:rFonts w:ascii="Cambria Math" w:hAnsi="Cambria Math"/>
            <w:sz w:val="32"/>
            <w:szCs w:val="32"/>
            <w:lang w:val="ru-RU"/>
          </w:rPr>
          <m:t>≥0.99</m:t>
        </m:r>
      </m:oMath>
      <w:r w:rsidR="00D34853" w:rsidRPr="00C20730">
        <w:rPr>
          <w:rFonts w:ascii="Times New Roman" w:hAnsi="Times New Roman"/>
          <w:sz w:val="32"/>
          <w:szCs w:val="32"/>
          <w:lang w:val="ru-RU"/>
        </w:rPr>
        <w:t xml:space="preserve"> — при обычной ответственности исследований.</w:t>
      </w:r>
    </w:p>
    <w:p w:rsidR="00D34853" w:rsidRPr="00C20730" w:rsidRDefault="000842A4" w:rsidP="006279B9">
      <w:pPr>
        <w:pStyle w:val="Compact"/>
        <w:numPr>
          <w:ilvl w:val="1"/>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β</m:t>
            </m:r>
          </m:e>
          <m:sub>
            <m:r>
              <w:rPr>
                <w:rFonts w:ascii="Cambria Math" w:hAnsi="Cambria Math"/>
                <w:sz w:val="32"/>
                <w:szCs w:val="32"/>
                <w:lang w:val="ru-RU"/>
              </w:rPr>
              <m:t>1</m:t>
            </m:r>
          </m:sub>
        </m:sSub>
        <m:r>
          <w:rPr>
            <w:rFonts w:ascii="Cambria Math" w:hAnsi="Cambria Math"/>
            <w:sz w:val="32"/>
            <w:szCs w:val="32"/>
            <w:lang w:val="ru-RU"/>
          </w:rPr>
          <m:t>≥0.95</m:t>
        </m:r>
      </m:oMath>
      <w:r w:rsidR="00D34853" w:rsidRPr="00C20730">
        <w:rPr>
          <w:rFonts w:ascii="Times New Roman" w:hAnsi="Times New Roman"/>
          <w:sz w:val="32"/>
          <w:szCs w:val="32"/>
          <w:lang w:val="ru-RU"/>
        </w:rPr>
        <w:t xml:space="preserve"> — при большой ответственности исследований.</w:t>
      </w:r>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 xml:space="preserve">Различия между эмпирическим и теоретическим распределениями считаются пренебрежимыми, если вычисленное значение критерия Хи-квадрат не достигает требуемого порога вероятности (т.е. </w:t>
      </w:r>
      <m:oMath>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r>
          <w:rPr>
            <w:rFonts w:ascii="Cambria Math" w:hAnsi="Cambria Math"/>
            <w:sz w:val="32"/>
            <w:szCs w:val="32"/>
            <w:lang w:val="ru-RU"/>
          </w:rPr>
          <m:t>&lt;</m:t>
        </m:r>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st</m:t>
            </m:r>
          </m:sub>
          <m:sup>
            <m:r>
              <w:rPr>
                <w:rFonts w:ascii="Cambria Math" w:hAnsi="Cambria Math"/>
                <w:sz w:val="32"/>
                <w:szCs w:val="32"/>
                <w:lang w:val="ru-RU"/>
              </w:rPr>
              <m:t>2</m:t>
            </m:r>
          </m:sup>
        </m:sSubSup>
      </m:oMath>
      <w:r w:rsidRPr="00C20730">
        <w:rPr>
          <w:rFonts w:ascii="Times New Roman" w:hAnsi="Times New Roman"/>
          <w:sz w:val="32"/>
          <w:szCs w:val="32"/>
          <w:lang w:val="ru-RU"/>
        </w:rPr>
        <w:t>). В противном случае, различия являются статистически значимыми.</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2"/>
        <w:spacing w:before="0" w:line="251" w:lineRule="auto"/>
        <w:rPr>
          <w:rFonts w:ascii="Times New Roman" w:hAnsi="Times New Roman"/>
          <w:color w:val="auto"/>
          <w:sz w:val="32"/>
          <w:szCs w:val="32"/>
          <w:lang w:val="ru-RU"/>
        </w:rPr>
      </w:pPr>
      <w:bookmarkStart w:id="1250" w:name="_Toc204261591"/>
      <w:bookmarkStart w:id="1251" w:name="_Toc204263229"/>
      <w:bookmarkStart w:id="1252" w:name="_Toc204263405"/>
      <w:bookmarkStart w:id="1253" w:name="_Toc205187082"/>
      <w:r w:rsidRPr="00C20730">
        <w:rPr>
          <w:rFonts w:ascii="Times New Roman" w:hAnsi="Times New Roman"/>
          <w:color w:val="auto"/>
          <w:sz w:val="32"/>
          <w:szCs w:val="32"/>
          <w:lang w:val="ru-RU"/>
        </w:rPr>
        <w:t>3. Текстовое описание математических формул</w:t>
      </w:r>
      <w:bookmarkEnd w:id="1250"/>
      <w:bookmarkEnd w:id="1251"/>
      <w:bookmarkEnd w:id="1252"/>
      <w:bookmarkEnd w:id="1253"/>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Основная формула для расчета критерия Хи-квадрат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C20730">
        <w:rPr>
          <w:rFonts w:ascii="Times New Roman" w:hAnsi="Times New Roman"/>
          <w:sz w:val="32"/>
          <w:szCs w:val="32"/>
          <w:lang w:val="ru-RU"/>
        </w:rPr>
        <w:t>) выглядит следующим образом:</w:t>
      </w:r>
    </w:p>
    <w:p w:rsidR="00D34853" w:rsidRPr="00C20730" w:rsidRDefault="000842A4" w:rsidP="006279B9">
      <w:pPr>
        <w:pStyle w:val="a0"/>
        <w:spacing w:before="0" w:after="0" w:line="251"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k</m:t>
              </m:r>
            </m:sup>
            <m:e>
              <m:f>
                <m:fPr>
                  <m:ctrlPr>
                    <w:rPr>
                      <w:rFonts w:ascii="Cambria Math" w:hAnsi="Cambria Math"/>
                      <w:sz w:val="32"/>
                      <w:szCs w:val="32"/>
                    </w:rPr>
                  </m:ctrlPr>
                </m:fPr>
                <m:num>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r>
                    <w:rPr>
                      <w:rFonts w:ascii="Cambria Math" w:hAnsi="Cambria Math"/>
                      <w:sz w:val="32"/>
                      <w:szCs w:val="32"/>
                    </w:rPr>
                    <m:t>-f</m:t>
                  </m:r>
                  <m:sSub>
                    <m:sSubPr>
                      <m:ctrlPr>
                        <w:rPr>
                          <w:rFonts w:ascii="Cambria Math" w:hAnsi="Cambria Math"/>
                          <w:sz w:val="32"/>
                          <w:szCs w:val="32"/>
                        </w:rPr>
                      </m:ctrlPr>
                    </m:sSubPr>
                    <m:e>
                      <m:r>
                        <w:rPr>
                          <w:rFonts w:ascii="Cambria Math" w:hAnsi="Cambria Math"/>
                          <w:sz w:val="32"/>
                          <w:szCs w:val="32"/>
                        </w:rPr>
                        <m:t>'</m:t>
                      </m:r>
                    </m:e>
                    <m:sub>
                      <m:r>
                        <w:rPr>
                          <w:rFonts w:ascii="Cambria Math" w:hAnsi="Cambria Math"/>
                          <w:sz w:val="32"/>
                          <w:szCs w:val="32"/>
                        </w:rPr>
                        <m:t>i</m:t>
                      </m:r>
                    </m:sub>
                  </m:sSub>
                  <m:sSup>
                    <m:sSupPr>
                      <m:ctrlPr>
                        <w:rPr>
                          <w:rFonts w:ascii="Cambria Math" w:hAnsi="Cambria Math"/>
                          <w:sz w:val="32"/>
                          <w:szCs w:val="32"/>
                        </w:rPr>
                      </m:ctrlPr>
                    </m:sSupPr>
                    <m:e>
                      <m:r>
                        <w:rPr>
                          <w:rFonts w:ascii="Cambria Math" w:hAnsi="Cambria Math"/>
                          <w:sz w:val="32"/>
                          <w:szCs w:val="32"/>
                        </w:rPr>
                        <m:t>)</m:t>
                      </m:r>
                    </m:e>
                    <m:sup>
                      <m:r>
                        <w:rPr>
                          <w:rFonts w:ascii="Cambria Math" w:hAnsi="Cambria Math"/>
                          <w:sz w:val="32"/>
                          <w:szCs w:val="32"/>
                        </w:rPr>
                        <m:t>2</m:t>
                      </m:r>
                    </m:sup>
                  </m:sSup>
                </m:num>
                <m:den>
                  <m:r>
                    <w:rPr>
                      <w:rFonts w:ascii="Cambria Math" w:hAnsi="Cambria Math"/>
                      <w:sz w:val="32"/>
                      <w:szCs w:val="32"/>
                    </w:rPr>
                    <m:t>f</m:t>
                  </m:r>
                  <m:sSub>
                    <m:sSubPr>
                      <m:ctrlPr>
                        <w:rPr>
                          <w:rFonts w:ascii="Cambria Math" w:hAnsi="Cambria Math"/>
                          <w:sz w:val="32"/>
                          <w:szCs w:val="32"/>
                        </w:rPr>
                      </m:ctrlPr>
                    </m:sSubPr>
                    <m:e>
                      <m:r>
                        <w:rPr>
                          <w:rFonts w:ascii="Cambria Math" w:hAnsi="Cambria Math"/>
                          <w:sz w:val="32"/>
                          <w:szCs w:val="32"/>
                        </w:rPr>
                        <m:t>'</m:t>
                      </m:r>
                    </m:e>
                    <m:sub>
                      <m:r>
                        <w:rPr>
                          <w:rFonts w:ascii="Cambria Math" w:hAnsi="Cambria Math"/>
                          <w:sz w:val="32"/>
                          <w:szCs w:val="32"/>
                        </w:rPr>
                        <m:t>i</m:t>
                      </m:r>
                    </m:sub>
                  </m:sSub>
                </m:den>
              </m:f>
            </m:e>
          </m:nary>
        </m:oMath>
      </m:oMathPara>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Где: </w:t>
      </w:r>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i</m:t>
            </m:r>
          </m:sub>
        </m:sSub>
      </m:oMath>
      <w:r w:rsidRPr="00C20730">
        <w:rPr>
          <w:rFonts w:ascii="Times New Roman" w:hAnsi="Times New Roman"/>
          <w:sz w:val="32"/>
          <w:szCs w:val="32"/>
          <w:lang w:val="ru-RU"/>
        </w:rPr>
        <w:t xml:space="preserve"> — эмпирическая частота </w:t>
      </w:r>
      <w:proofErr w:type="gramStart"/>
      <w:r w:rsidRPr="00C20730">
        <w:rPr>
          <w:rFonts w:ascii="Times New Roman" w:hAnsi="Times New Roman"/>
          <w:sz w:val="32"/>
          <w:szCs w:val="32"/>
          <w:lang w:val="ru-RU"/>
        </w:rPr>
        <w:t>-г</w:t>
      </w:r>
      <w:proofErr w:type="gramEnd"/>
      <w:r w:rsidRPr="00C20730">
        <w:rPr>
          <w:rFonts w:ascii="Times New Roman" w:hAnsi="Times New Roman"/>
          <w:sz w:val="32"/>
          <w:szCs w:val="32"/>
          <w:lang w:val="ru-RU"/>
        </w:rPr>
        <w:t xml:space="preserve">о класса. </w:t>
      </w:r>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w:t>
      </w:r>
      <m:oMath>
        <m:r>
          <w:rPr>
            <w:rFonts w:ascii="Cambria Math" w:hAnsi="Cambria Math"/>
            <w:sz w:val="32"/>
            <w:szCs w:val="32"/>
          </w:rPr>
          <m:t>f</m:t>
        </m:r>
        <m:sSub>
          <m:sSubPr>
            <m:ctrlPr>
              <w:rPr>
                <w:rFonts w:ascii="Cambria Math" w:hAnsi="Cambria Math"/>
                <w:sz w:val="32"/>
                <w:szCs w:val="32"/>
              </w:rPr>
            </m:ctrlPr>
          </m:sSubPr>
          <m:e>
            <m:r>
              <w:rPr>
                <w:rFonts w:ascii="Cambria Math" w:hAnsi="Cambria Math"/>
                <w:sz w:val="32"/>
                <w:szCs w:val="32"/>
                <w:lang w:val="ru-RU"/>
              </w:rPr>
              <m:t>'</m:t>
            </m:r>
          </m:e>
          <m:sub>
            <m:r>
              <w:rPr>
                <w:rFonts w:ascii="Cambria Math" w:hAnsi="Cambria Math"/>
                <w:sz w:val="32"/>
                <w:szCs w:val="32"/>
              </w:rPr>
              <m:t>i</m:t>
            </m:r>
          </m:sub>
        </m:sSub>
      </m:oMath>
      <w:r w:rsidRPr="00C20730">
        <w:rPr>
          <w:rFonts w:ascii="Times New Roman" w:hAnsi="Times New Roman"/>
          <w:sz w:val="32"/>
          <w:szCs w:val="32"/>
          <w:lang w:val="ru-RU"/>
        </w:rPr>
        <w:t xml:space="preserve"> — теоретическая частота </w:t>
      </w:r>
      <w:proofErr w:type="gramStart"/>
      <w:r w:rsidRPr="00C20730">
        <w:rPr>
          <w:rFonts w:ascii="Times New Roman" w:hAnsi="Times New Roman"/>
          <w:sz w:val="32"/>
          <w:szCs w:val="32"/>
          <w:lang w:val="ru-RU"/>
        </w:rPr>
        <w:t>-г</w:t>
      </w:r>
      <w:proofErr w:type="gramEnd"/>
      <w:r w:rsidRPr="00C20730">
        <w:rPr>
          <w:rFonts w:ascii="Times New Roman" w:hAnsi="Times New Roman"/>
          <w:sz w:val="32"/>
          <w:szCs w:val="32"/>
          <w:lang w:val="ru-RU"/>
        </w:rPr>
        <w:t xml:space="preserve">о класса. </w:t>
      </w:r>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w:t>
      </w:r>
      <m:oMath>
        <m:r>
          <w:rPr>
            <w:rFonts w:ascii="Cambria Math" w:hAnsi="Cambria Math"/>
            <w:sz w:val="32"/>
            <w:szCs w:val="32"/>
          </w:rPr>
          <m:t>k</m:t>
        </m:r>
      </m:oMath>
      <w:r w:rsidRPr="00C20730">
        <w:rPr>
          <w:rFonts w:ascii="Times New Roman" w:hAnsi="Times New Roman"/>
          <w:sz w:val="32"/>
          <w:szCs w:val="32"/>
          <w:lang w:val="ru-RU"/>
        </w:rPr>
        <w:t xml:space="preserve"> — количество классов после возможного объединения.</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Число степеней свободы</w:t>
      </w:r>
      <w:proofErr w:type="gramStart"/>
      <w:r w:rsidRPr="00C20730">
        <w:rPr>
          <w:rFonts w:ascii="Times New Roman" w:hAnsi="Times New Roman"/>
          <w:sz w:val="32"/>
          <w:szCs w:val="32"/>
          <w:lang w:val="ru-RU"/>
        </w:rPr>
        <w:t xml:space="preserve"> (</w:t>
      </w:r>
      <m:oMath>
        <m:r>
          <w:rPr>
            <w:rFonts w:ascii="Cambria Math" w:hAnsi="Cambria Math"/>
            <w:sz w:val="32"/>
            <w:szCs w:val="32"/>
          </w:rPr>
          <m:t>ν</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для критерия Хи-квадрат рассчитывается по формуле:</w:t>
      </w:r>
    </w:p>
    <w:p w:rsidR="00D34853"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ν=g-3</m:t>
          </m:r>
        </m:oMath>
      </m:oMathPara>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Где: </w:t>
      </w:r>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 </w:t>
      </w:r>
      <m:oMath>
        <m:r>
          <w:rPr>
            <w:rFonts w:ascii="Cambria Math" w:hAnsi="Cambria Math"/>
            <w:sz w:val="32"/>
            <w:szCs w:val="32"/>
          </w:rPr>
          <m:t>g</m:t>
        </m:r>
      </m:oMath>
      <w:r w:rsidRPr="00C20730">
        <w:rPr>
          <w:rFonts w:ascii="Times New Roman" w:hAnsi="Times New Roman"/>
          <w:sz w:val="32"/>
          <w:szCs w:val="32"/>
          <w:lang w:val="ru-RU"/>
        </w:rPr>
        <w:t xml:space="preserve"> — число классов в распределении.</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 контексте данного алгоритма, после возможной редукции числа классов, число степеней свободы рассчитывается как:</w:t>
      </w:r>
    </w:p>
    <w:p w:rsidR="00D34853" w:rsidRPr="00C20730" w:rsidRDefault="000842A4" w:rsidP="006279B9">
      <w:pPr>
        <w:pStyle w:val="a0"/>
        <w:spacing w:before="0" w:after="0" w:line="251" w:lineRule="auto"/>
        <w:rPr>
          <w:rFonts w:ascii="Times New Roman" w:hAnsi="Times New Roman"/>
          <w:sz w:val="32"/>
          <w:szCs w:val="32"/>
        </w:rPr>
      </w:pPr>
      <m:oMathPara>
        <m:oMathParaPr>
          <m:jc m:val="center"/>
        </m:oMathParaP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rPr>
                <m:t>2</m:t>
              </m:r>
            </m:sub>
          </m:sSub>
          <m:r>
            <w:rPr>
              <w:rFonts w:ascii="Cambria Math" w:hAnsi="Cambria Math"/>
              <w:sz w:val="32"/>
              <w:szCs w:val="32"/>
            </w:rPr>
            <m:t>=</m:t>
          </m:r>
          <m:sSub>
            <m:sSubPr>
              <m:ctrlPr>
                <w:rPr>
                  <w:rFonts w:ascii="Cambria Math" w:hAnsi="Cambria Math"/>
                  <w:sz w:val="32"/>
                  <w:szCs w:val="32"/>
                </w:rPr>
              </m:ctrlPr>
            </m:sSubPr>
            <m:e>
              <m:r>
                <w:rPr>
                  <w:rFonts w:ascii="Cambria Math" w:hAnsi="Cambria Math"/>
                  <w:sz w:val="32"/>
                  <w:szCs w:val="32"/>
                </w:rPr>
                <m:t>g</m:t>
              </m:r>
            </m:e>
            <m:sub>
              <m:r>
                <w:rPr>
                  <w:rFonts w:ascii="Cambria Math" w:hAnsi="Cambria Math"/>
                  <w:sz w:val="32"/>
                  <w:szCs w:val="32"/>
                </w:rPr>
                <m:t>2</m:t>
              </m:r>
            </m:sub>
          </m:sSub>
          <m:r>
            <w:rPr>
              <w:rFonts w:ascii="Cambria Math" w:hAnsi="Cambria Math"/>
              <w:sz w:val="32"/>
              <w:szCs w:val="32"/>
            </w:rPr>
            <m:t>-3</m:t>
          </m:r>
        </m:oMath>
      </m:oMathPara>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Где: * </w:t>
      </w:r>
      <m:oMath>
        <m:sSub>
          <m:sSubPr>
            <m:ctrlPr>
              <w:rPr>
                <w:rFonts w:ascii="Cambria Math" w:hAnsi="Cambria Math"/>
                <w:sz w:val="32"/>
                <w:szCs w:val="32"/>
              </w:rPr>
            </m:ctrlPr>
          </m:sSubPr>
          <m:e>
            <m:r>
              <w:rPr>
                <w:rFonts w:ascii="Cambria Math" w:hAnsi="Cambria Math"/>
                <w:sz w:val="32"/>
                <w:szCs w:val="32"/>
              </w:rPr>
              <m:t>g</m:t>
            </m:r>
          </m:e>
          <m:sub>
            <m:r>
              <w:rPr>
                <w:rFonts w:ascii="Cambria Math" w:hAnsi="Cambria Math"/>
                <w:sz w:val="32"/>
                <w:szCs w:val="32"/>
                <w:lang w:val="ru-RU"/>
              </w:rPr>
              <m:t>2</m:t>
            </m:r>
          </m:sub>
        </m:sSub>
      </m:oMath>
      <w:r w:rsidRPr="00C20730">
        <w:rPr>
          <w:rFonts w:ascii="Times New Roman" w:hAnsi="Times New Roman"/>
          <w:sz w:val="32"/>
          <w:szCs w:val="32"/>
          <w:lang w:val="ru-RU"/>
        </w:rPr>
        <w:t xml:space="preserve"> — число классов после редукции.</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2"/>
        <w:spacing w:before="0" w:line="251" w:lineRule="auto"/>
        <w:rPr>
          <w:rFonts w:ascii="Times New Roman" w:hAnsi="Times New Roman"/>
          <w:color w:val="auto"/>
          <w:sz w:val="32"/>
          <w:szCs w:val="32"/>
          <w:lang w:val="ru-RU"/>
        </w:rPr>
      </w:pPr>
      <w:bookmarkStart w:id="1254" w:name="_Toc204261592"/>
      <w:bookmarkStart w:id="1255" w:name="_Toc204263230"/>
      <w:bookmarkStart w:id="1256" w:name="_Toc204263406"/>
      <w:bookmarkStart w:id="1257" w:name="_Toc205187083"/>
      <w:r w:rsidRPr="00C20730">
        <w:rPr>
          <w:rFonts w:ascii="Times New Roman" w:hAnsi="Times New Roman"/>
          <w:color w:val="auto"/>
          <w:sz w:val="32"/>
          <w:szCs w:val="32"/>
          <w:lang w:val="ru-RU"/>
        </w:rPr>
        <w:t>4. Алгоритм расчетов в текстовом виде по шагам</w:t>
      </w:r>
      <w:bookmarkEnd w:id="1254"/>
      <w:bookmarkEnd w:id="1255"/>
      <w:bookmarkEnd w:id="1256"/>
      <w:bookmarkEnd w:id="1257"/>
    </w:p>
    <w:p w:rsidR="00D34853" w:rsidRPr="00C20730" w:rsidRDefault="00D34853" w:rsidP="006279B9">
      <w:pPr>
        <w:pStyle w:val="FirstParagraph"/>
        <w:spacing w:before="0" w:after="0" w:line="251" w:lineRule="auto"/>
        <w:rPr>
          <w:rFonts w:ascii="Times New Roman" w:hAnsi="Times New Roman"/>
          <w:sz w:val="32"/>
          <w:szCs w:val="32"/>
          <w:lang w:val="ru-RU"/>
        </w:rPr>
      </w:pPr>
      <w:proofErr w:type="gramStart"/>
      <w:r w:rsidRPr="00C20730">
        <w:rPr>
          <w:rFonts w:ascii="Times New Roman" w:hAnsi="Times New Roman"/>
          <w:sz w:val="32"/>
          <w:szCs w:val="32"/>
          <w:lang w:val="ru-RU"/>
        </w:rPr>
        <w:t>Алгоритм оценки различий между эмпирическим и теоретическим распределениями с использованием критерия Хи-квадрат включает следующие шаги:</w:t>
      </w:r>
      <w:proofErr w:type="gramEnd"/>
    </w:p>
    <w:p w:rsidR="00D34853" w:rsidRPr="00C20730" w:rsidRDefault="00D34853" w:rsidP="006279B9">
      <w:pPr>
        <w:numPr>
          <w:ilvl w:val="0"/>
          <w:numId w:val="241"/>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Определение эмпирических</w:t>
      </w:r>
      <w:proofErr w:type="gramStart"/>
      <w:r w:rsidRPr="00C20730">
        <w:rPr>
          <w:rFonts w:ascii="Times New Roman" w:hAnsi="Times New Roman"/>
          <w:b/>
          <w:sz w:val="32"/>
          <w:szCs w:val="32"/>
          <w:lang w:val="ru-RU"/>
        </w:rPr>
        <w:t xml:space="preserve"> (</w:t>
      </w:r>
      <m:oMath>
        <m:r>
          <w:rPr>
            <w:rFonts w:ascii="Cambria Math" w:hAnsi="Cambria Math"/>
            <w:sz w:val="32"/>
            <w:szCs w:val="32"/>
          </w:rPr>
          <m:t>f</m:t>
        </m:r>
      </m:oMath>
      <w:r w:rsidRPr="00C20730">
        <w:rPr>
          <w:rFonts w:ascii="Times New Roman" w:hAnsi="Times New Roman"/>
          <w:b/>
          <w:sz w:val="32"/>
          <w:szCs w:val="32"/>
          <w:lang w:val="ru-RU"/>
        </w:rPr>
        <w:t xml:space="preserve">) </w:t>
      </w:r>
      <w:proofErr w:type="gramEnd"/>
      <w:r w:rsidRPr="00C20730">
        <w:rPr>
          <w:rFonts w:ascii="Times New Roman" w:hAnsi="Times New Roman"/>
          <w:b/>
          <w:sz w:val="32"/>
          <w:szCs w:val="32"/>
          <w:lang w:val="ru-RU"/>
        </w:rPr>
        <w:t>и теоретических (</w:t>
      </w:r>
      <m:oMath>
        <m:r>
          <w:rPr>
            <w:rFonts w:ascii="Cambria Math" w:hAnsi="Cambria Math"/>
            <w:sz w:val="32"/>
            <w:szCs w:val="32"/>
          </w:rPr>
          <m:t>f</m:t>
        </m:r>
        <m:r>
          <w:rPr>
            <w:rFonts w:ascii="Cambria Math" w:hAnsi="Cambria Math"/>
            <w:sz w:val="32"/>
            <w:szCs w:val="32"/>
            <w:lang w:val="ru-RU"/>
          </w:rPr>
          <m:t>'</m:t>
        </m:r>
      </m:oMath>
      <w:r w:rsidRPr="00C20730">
        <w:rPr>
          <w:rFonts w:ascii="Times New Roman" w:hAnsi="Times New Roman"/>
          <w:b/>
          <w:sz w:val="32"/>
          <w:szCs w:val="32"/>
          <w:lang w:val="ru-RU"/>
        </w:rPr>
        <w:t>) частот:</w:t>
      </w:r>
      <w:r w:rsidRPr="00C20730">
        <w:rPr>
          <w:rFonts w:ascii="Times New Roman" w:hAnsi="Times New Roman"/>
          <w:sz w:val="32"/>
          <w:szCs w:val="32"/>
          <w:lang w:val="ru-RU"/>
        </w:rPr>
        <w:t xml:space="preserve"> Для каждого класса данных определяются наблюдаемые (эмпирические) и ожидаемые (теоретические) частоты.</w:t>
      </w:r>
    </w:p>
    <w:p w:rsidR="00D34853" w:rsidRPr="00C20730" w:rsidRDefault="00D34853" w:rsidP="006279B9">
      <w:pPr>
        <w:numPr>
          <w:ilvl w:val="0"/>
          <w:numId w:val="241"/>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Проверка минимально допустимой теоретической частоты</w:t>
      </w:r>
      <w:proofErr w:type="gramStart"/>
      <w:r w:rsidRPr="00C20730">
        <w:rPr>
          <w:rFonts w:ascii="Times New Roman" w:hAnsi="Times New Roman"/>
          <w:b/>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min</m:t>
            </m:r>
          </m:sub>
        </m:sSub>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 xml:space="preserve">Определяется минимально допустимая </w:t>
      </w:r>
      <w:r w:rsidRPr="00C20730">
        <w:rPr>
          <w:rFonts w:ascii="Times New Roman" w:hAnsi="Times New Roman"/>
          <w:sz w:val="32"/>
          <w:szCs w:val="32"/>
          <w:lang w:val="ru-RU"/>
        </w:rPr>
        <w:lastRenderedPageBreak/>
        <w:t xml:space="preserve">теоретическая частота крайних классов. Если теоретическая частота какого-либо класса меньше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min</m:t>
            </m:r>
          </m:sub>
        </m:sSub>
      </m:oMath>
      <w:r w:rsidRPr="00C20730">
        <w:rPr>
          <w:rFonts w:ascii="Times New Roman" w:hAnsi="Times New Roman"/>
          <w:sz w:val="32"/>
          <w:szCs w:val="32"/>
          <w:lang w:val="ru-RU"/>
        </w:rPr>
        <w:t>, то этот класс объединяется с соседними классами. Это делается для обеспечения корректности применения критерия Хи-квадрат, так как при малых ожидаемых частотах его применение может быть некорректным.</w:t>
      </w:r>
    </w:p>
    <w:p w:rsidR="00D34853" w:rsidRPr="00C20730" w:rsidRDefault="00D34853" w:rsidP="006279B9">
      <w:pPr>
        <w:numPr>
          <w:ilvl w:val="0"/>
          <w:numId w:val="241"/>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Расчет числа классов после редукции (</w:t>
      </w:r>
      <m:oMath>
        <m:sSub>
          <m:sSubPr>
            <m:ctrlPr>
              <w:rPr>
                <w:rFonts w:ascii="Cambria Math" w:hAnsi="Cambria Math"/>
                <w:sz w:val="32"/>
                <w:szCs w:val="32"/>
              </w:rPr>
            </m:ctrlPr>
          </m:sSubPr>
          <m:e>
            <m:r>
              <w:rPr>
                <w:rFonts w:ascii="Cambria Math" w:hAnsi="Cambria Math"/>
                <w:sz w:val="32"/>
                <w:szCs w:val="32"/>
              </w:rPr>
              <m:t>g</m:t>
            </m:r>
          </m:e>
          <m:sub>
            <m:r>
              <w:rPr>
                <w:rFonts w:ascii="Cambria Math" w:hAnsi="Cambria Math"/>
                <w:sz w:val="32"/>
                <w:szCs w:val="32"/>
                <w:lang w:val="ru-RU"/>
              </w:rPr>
              <m:t>2</m:t>
            </m:r>
          </m:sub>
        </m:sSub>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После возможного объединения классов определяется новое количество классов, </w:t>
      </w:r>
      <m:oMath>
        <m:sSub>
          <m:sSubPr>
            <m:ctrlPr>
              <w:rPr>
                <w:rFonts w:ascii="Cambria Math" w:hAnsi="Cambria Math"/>
                <w:sz w:val="32"/>
                <w:szCs w:val="32"/>
              </w:rPr>
            </m:ctrlPr>
          </m:sSubPr>
          <m:e>
            <m:r>
              <w:rPr>
                <w:rFonts w:ascii="Cambria Math" w:hAnsi="Cambria Math"/>
                <w:sz w:val="32"/>
                <w:szCs w:val="32"/>
              </w:rPr>
              <m:t>g</m:t>
            </m:r>
          </m:e>
          <m:sub>
            <m:r>
              <w:rPr>
                <w:rFonts w:ascii="Cambria Math" w:hAnsi="Cambria Math"/>
                <w:sz w:val="32"/>
                <w:szCs w:val="32"/>
                <w:lang w:val="ru-RU"/>
              </w:rPr>
              <m:t>2</m:t>
            </m:r>
          </m:sub>
        </m:sSub>
      </m:oMath>
      <w:r w:rsidRPr="00C20730">
        <w:rPr>
          <w:rFonts w:ascii="Times New Roman" w:hAnsi="Times New Roman"/>
          <w:sz w:val="32"/>
          <w:szCs w:val="32"/>
          <w:lang w:val="ru-RU"/>
        </w:rPr>
        <w:t>.</w:t>
      </w:r>
    </w:p>
    <w:p w:rsidR="00D34853" w:rsidRPr="00C20730" w:rsidRDefault="00D34853" w:rsidP="006279B9">
      <w:pPr>
        <w:numPr>
          <w:ilvl w:val="0"/>
          <w:numId w:val="241"/>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Расчет числа степеней свободы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2</m:t>
            </m:r>
          </m:sub>
        </m:sSub>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Число степеней свободы рассчитывается по формуле: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2</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g</m:t>
            </m:r>
          </m:e>
          <m:sub>
            <m:r>
              <w:rPr>
                <w:rFonts w:ascii="Cambria Math" w:hAnsi="Cambria Math"/>
                <w:sz w:val="32"/>
                <w:szCs w:val="32"/>
                <w:lang w:val="ru-RU"/>
              </w:rPr>
              <m:t>2</m:t>
            </m:r>
          </m:sub>
        </m:sSub>
        <m:r>
          <w:rPr>
            <w:rFonts w:ascii="Cambria Math" w:hAnsi="Cambria Math"/>
            <w:sz w:val="32"/>
            <w:szCs w:val="32"/>
            <w:lang w:val="ru-RU"/>
          </w:rPr>
          <m:t>-3</m:t>
        </m:r>
      </m:oMath>
      <w:r w:rsidRPr="00C20730">
        <w:rPr>
          <w:rFonts w:ascii="Times New Roman" w:hAnsi="Times New Roman"/>
          <w:sz w:val="32"/>
          <w:szCs w:val="32"/>
          <w:lang w:val="ru-RU"/>
        </w:rPr>
        <w:t>.</w:t>
      </w:r>
    </w:p>
    <w:p w:rsidR="00D34853" w:rsidRPr="00C20730" w:rsidRDefault="00D34853" w:rsidP="006279B9">
      <w:pPr>
        <w:numPr>
          <w:ilvl w:val="0"/>
          <w:numId w:val="241"/>
        </w:numPr>
        <w:spacing w:after="0" w:line="251" w:lineRule="auto"/>
        <w:rPr>
          <w:rFonts w:ascii="Times New Roman" w:hAnsi="Times New Roman"/>
          <w:sz w:val="32"/>
          <w:szCs w:val="32"/>
          <w:lang w:val="ru-RU"/>
        </w:rPr>
      </w:pPr>
      <w:proofErr w:type="gramStart"/>
      <w:r w:rsidRPr="00C20730">
        <w:rPr>
          <w:rFonts w:ascii="Times New Roman" w:hAnsi="Times New Roman"/>
          <w:b/>
          <w:sz w:val="32"/>
          <w:szCs w:val="32"/>
          <w:lang w:val="ru-RU"/>
        </w:rPr>
        <w:t>Расчет разности частот (</w:t>
      </w:r>
      <m:oMath>
        <m:r>
          <w:rPr>
            <w:rFonts w:ascii="Cambria Math" w:hAnsi="Cambria Math"/>
            <w:sz w:val="32"/>
            <w:szCs w:val="32"/>
          </w:rPr>
          <m:t>f</m:t>
        </m:r>
        <m:r>
          <w:rPr>
            <w:rFonts w:ascii="Cambria Math" w:hAnsi="Cambria Math"/>
            <w:sz w:val="32"/>
            <w:szCs w:val="32"/>
            <w:lang w:val="ru-RU"/>
          </w:rPr>
          <m:t>-</m:t>
        </m:r>
        <m:r>
          <w:rPr>
            <w:rFonts w:ascii="Cambria Math" w:hAnsi="Cambria Math"/>
            <w:sz w:val="32"/>
            <w:szCs w:val="32"/>
          </w:rPr>
          <m:t>f</m:t>
        </m:r>
        <m:r>
          <w:rPr>
            <w:rFonts w:ascii="Cambria Math" w:hAnsi="Cambria Math"/>
            <w:sz w:val="32"/>
            <w:szCs w:val="32"/>
            <w:lang w:val="ru-RU"/>
          </w:rPr>
          <m:t>'</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Для каждого класса вычисляется разность между эмпирической и теоретической частотами.</w:t>
      </w:r>
      <w:proofErr w:type="gramEnd"/>
    </w:p>
    <w:p w:rsidR="00D34853" w:rsidRPr="00C20730" w:rsidRDefault="00D34853" w:rsidP="006279B9">
      <w:pPr>
        <w:numPr>
          <w:ilvl w:val="0"/>
          <w:numId w:val="241"/>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Возведение разности в квадрат (</w:t>
      </w:r>
      <m:oMath>
        <m:r>
          <w:rPr>
            <w:rFonts w:ascii="Cambria Math" w:hAnsi="Cambria Math"/>
            <w:sz w:val="32"/>
            <w:szCs w:val="32"/>
            <w:lang w:val="ru-RU"/>
          </w:rPr>
          <m:t>(</m:t>
        </m:r>
        <m:r>
          <w:rPr>
            <w:rFonts w:ascii="Cambria Math" w:hAnsi="Cambria Math"/>
            <w:sz w:val="32"/>
            <w:szCs w:val="32"/>
          </w:rPr>
          <m:t>f</m:t>
        </m:r>
        <m:r>
          <w:rPr>
            <w:rFonts w:ascii="Cambria Math" w:hAnsi="Cambria Math"/>
            <w:sz w:val="32"/>
            <w:szCs w:val="32"/>
            <w:lang w:val="ru-RU"/>
          </w:rPr>
          <m:t>-</m:t>
        </m:r>
        <m:r>
          <w:rPr>
            <w:rFonts w:ascii="Cambria Math" w:hAnsi="Cambria Math"/>
            <w:sz w:val="32"/>
            <w:szCs w:val="32"/>
          </w:rPr>
          <m:t>f</m:t>
        </m:r>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Полученная разность возводится в квадрат.</w:t>
      </w:r>
    </w:p>
    <w:p w:rsidR="00D34853" w:rsidRPr="00C20730" w:rsidRDefault="00D34853" w:rsidP="006279B9">
      <w:pPr>
        <w:numPr>
          <w:ilvl w:val="0"/>
          <w:numId w:val="241"/>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Деление квадрата разности на теоретическую частоту (</w:t>
      </w:r>
      <m:oMath>
        <m:r>
          <w:rPr>
            <w:rFonts w:ascii="Cambria Math" w:hAnsi="Cambria Math"/>
            <w:sz w:val="32"/>
            <w:szCs w:val="32"/>
            <w:lang w:val="ru-RU"/>
          </w:rPr>
          <m:t>(</m:t>
        </m:r>
        <m:r>
          <w:rPr>
            <w:rFonts w:ascii="Cambria Math" w:hAnsi="Cambria Math"/>
            <w:sz w:val="32"/>
            <w:szCs w:val="32"/>
          </w:rPr>
          <m:t>f</m:t>
        </m:r>
        <m:r>
          <w:rPr>
            <w:rFonts w:ascii="Cambria Math" w:hAnsi="Cambria Math"/>
            <w:sz w:val="32"/>
            <w:szCs w:val="32"/>
            <w:lang w:val="ru-RU"/>
          </w:rPr>
          <m:t>-</m:t>
        </m:r>
        <m:r>
          <w:rPr>
            <w:rFonts w:ascii="Cambria Math" w:hAnsi="Cambria Math"/>
            <w:sz w:val="32"/>
            <w:szCs w:val="32"/>
          </w:rPr>
          <m:t>f</m:t>
        </m:r>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f</m:t>
        </m:r>
        <m:r>
          <w:rPr>
            <w:rFonts w:ascii="Cambria Math" w:hAnsi="Cambria Math"/>
            <w:sz w:val="32"/>
            <w:szCs w:val="32"/>
            <w:lang w:val="ru-RU"/>
          </w:rPr>
          <m:t>'</m:t>
        </m:r>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Результат возведения в квадрат делится на соответствующую теоретическую частоту для каждого класса.</w:t>
      </w:r>
    </w:p>
    <w:p w:rsidR="00D34853" w:rsidRPr="00C20730" w:rsidRDefault="00D34853" w:rsidP="006279B9">
      <w:pPr>
        <w:numPr>
          <w:ilvl w:val="0"/>
          <w:numId w:val="241"/>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Суммирование полученных значений (</w:t>
      </w:r>
      <m:oMath>
        <m:r>
          <w:rPr>
            <w:rFonts w:ascii="Cambria Math" w:hAnsi="Cambria Math"/>
            <w:sz w:val="32"/>
            <w:szCs w:val="32"/>
            <w:lang w:val="ru-RU"/>
          </w:rPr>
          <m:t>∑</m:t>
        </m:r>
        <m:f>
          <m:fPr>
            <m:ctrlPr>
              <w:rPr>
                <w:rFonts w:ascii="Cambria Math" w:hAnsi="Cambria Math"/>
                <w:sz w:val="32"/>
                <w:szCs w:val="32"/>
              </w:rPr>
            </m:ctrlPr>
          </m:fPr>
          <m:num>
            <m:r>
              <w:rPr>
                <w:rFonts w:ascii="Cambria Math" w:hAnsi="Cambria Math"/>
                <w:sz w:val="32"/>
                <w:szCs w:val="32"/>
                <w:lang w:val="ru-RU"/>
              </w:rPr>
              <m:t>(</m:t>
            </m:r>
            <m:r>
              <w:rPr>
                <w:rFonts w:ascii="Cambria Math" w:hAnsi="Cambria Math"/>
                <w:sz w:val="32"/>
                <w:szCs w:val="32"/>
              </w:rPr>
              <m:t>f</m:t>
            </m:r>
            <m:r>
              <w:rPr>
                <w:rFonts w:ascii="Cambria Math" w:hAnsi="Cambria Math"/>
                <w:sz w:val="32"/>
                <w:szCs w:val="32"/>
                <w:lang w:val="ru-RU"/>
              </w:rPr>
              <m:t>-</m:t>
            </m:r>
            <m:r>
              <w:rPr>
                <w:rFonts w:ascii="Cambria Math" w:hAnsi="Cambria Math"/>
                <w:sz w:val="32"/>
                <w:szCs w:val="32"/>
              </w:rPr>
              <m:t>f</m:t>
            </m:r>
            <m:r>
              <w:rPr>
                <w:rFonts w:ascii="Cambria Math" w:hAnsi="Cambria Math"/>
                <w:sz w:val="32"/>
                <w:szCs w:val="32"/>
                <w:lang w:val="ru-RU"/>
              </w:rPr>
              <m:t>'</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num>
          <m:den>
            <m:r>
              <w:rPr>
                <w:rFonts w:ascii="Cambria Math" w:hAnsi="Cambria Math"/>
                <w:sz w:val="32"/>
                <w:szCs w:val="32"/>
              </w:rPr>
              <m:t>f</m:t>
            </m:r>
            <m:r>
              <w:rPr>
                <w:rFonts w:ascii="Cambria Math" w:hAnsi="Cambria Math"/>
                <w:sz w:val="32"/>
                <w:szCs w:val="32"/>
                <w:lang w:val="ru-RU"/>
              </w:rPr>
              <m:t>'</m:t>
            </m:r>
          </m:den>
        </m:f>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Все полученные значения суммируются для вычисления общего значения критерия Хи-квадрат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C20730">
        <w:rPr>
          <w:rFonts w:ascii="Times New Roman" w:hAnsi="Times New Roman"/>
          <w:sz w:val="32"/>
          <w:szCs w:val="32"/>
          <w:lang w:val="ru-RU"/>
        </w:rPr>
        <w:t>).</w:t>
      </w:r>
    </w:p>
    <w:p w:rsidR="00D34853" w:rsidRPr="00C20730" w:rsidRDefault="00D34853" w:rsidP="006279B9">
      <w:pPr>
        <w:numPr>
          <w:ilvl w:val="0"/>
          <w:numId w:val="241"/>
        </w:numPr>
        <w:spacing w:after="0" w:line="251" w:lineRule="auto"/>
        <w:rPr>
          <w:rFonts w:ascii="Times New Roman" w:hAnsi="Times New Roman"/>
          <w:sz w:val="32"/>
          <w:szCs w:val="32"/>
          <w:lang w:val="ru-RU"/>
        </w:rPr>
      </w:pPr>
      <w:r w:rsidRPr="00C20730">
        <w:rPr>
          <w:rFonts w:ascii="Times New Roman" w:hAnsi="Times New Roman"/>
          <w:b/>
          <w:sz w:val="32"/>
          <w:szCs w:val="32"/>
          <w:lang w:val="ru-RU"/>
        </w:rPr>
        <w:t xml:space="preserve">Сравнение </w:t>
      </w:r>
      <w:proofErr w:type="gramStart"/>
      <w:r w:rsidRPr="00C20730">
        <w:rPr>
          <w:rFonts w:ascii="Times New Roman" w:hAnsi="Times New Roman"/>
          <w:b/>
          <w:sz w:val="32"/>
          <w:szCs w:val="32"/>
          <w:lang w:val="ru-RU"/>
        </w:rPr>
        <w:t>вычисленного</w:t>
      </w:r>
      <w:proofErr w:type="gramEnd"/>
      <w:r w:rsidRPr="00C20730">
        <w:rPr>
          <w:rFonts w:ascii="Times New Roman" w:hAnsi="Times New Roman"/>
          <w:b/>
          <w:sz w:val="32"/>
          <w:szCs w:val="32"/>
          <w:lang w:val="ru-RU"/>
        </w:rPr>
        <w:t xml:space="preserve">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C20730">
        <w:rPr>
          <w:rFonts w:ascii="Times New Roman" w:hAnsi="Times New Roman"/>
          <w:b/>
          <w:sz w:val="32"/>
          <w:szCs w:val="32"/>
          <w:lang w:val="ru-RU"/>
        </w:rPr>
        <w:t xml:space="preserve"> со стандартными значениями </w:t>
      </w:r>
      <m:oMath>
        <m:sSubSup>
          <m:sSubSupPr>
            <m:ctrlPr>
              <w:rPr>
                <w:rFonts w:ascii="Cambria Math" w:hAnsi="Cambria Math"/>
                <w:sz w:val="32"/>
                <w:szCs w:val="32"/>
              </w:rPr>
            </m:ctrlPr>
          </m:sSubSupPr>
          <m:e>
            <m:r>
              <w:rPr>
                <w:rFonts w:ascii="Cambria Math" w:hAnsi="Cambria Math"/>
                <w:sz w:val="32"/>
                <w:szCs w:val="32"/>
              </w:rPr>
              <m:t>χ</m:t>
            </m:r>
          </m:e>
          <m:sub>
            <m:r>
              <w:rPr>
                <w:rFonts w:ascii="Cambria Math" w:hAnsi="Cambria Math"/>
                <w:sz w:val="32"/>
                <w:szCs w:val="32"/>
              </w:rPr>
              <m:t>st</m:t>
            </m:r>
          </m:sub>
          <m:sup>
            <m:r>
              <w:rPr>
                <w:rFonts w:ascii="Cambria Math" w:hAnsi="Cambria Math"/>
                <w:sz w:val="32"/>
                <w:szCs w:val="32"/>
                <w:lang w:val="ru-RU"/>
              </w:rPr>
              <m:t>2</m:t>
            </m:r>
          </m:sup>
        </m:sSubSup>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Вычисленное значение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C20730">
        <w:rPr>
          <w:rFonts w:ascii="Times New Roman" w:hAnsi="Times New Roman"/>
          <w:sz w:val="32"/>
          <w:szCs w:val="32"/>
          <w:lang w:val="ru-RU"/>
        </w:rPr>
        <w:t xml:space="preserve"> сравнивается с табличными (стандартными) значениями </w:t>
      </w:r>
      <m:oMath>
        <m:sSubSup>
          <m:sSubSupPr>
            <m:ctrlPr>
              <w:rPr>
                <w:rFonts w:ascii="Cambria Math" w:hAnsi="Cambria Math"/>
                <w:sz w:val="32"/>
                <w:szCs w:val="32"/>
              </w:rPr>
            </m:ctrlPr>
          </m:sSubSupPr>
          <m:e>
            <m:r>
              <w:rPr>
                <w:rFonts w:ascii="Cambria Math" w:hAnsi="Cambria Math"/>
                <w:sz w:val="32"/>
                <w:szCs w:val="32"/>
              </w:rPr>
              <m:t>χ</m:t>
            </m:r>
          </m:e>
          <m:sub>
            <m:r>
              <w:rPr>
                <w:rFonts w:ascii="Cambria Math" w:hAnsi="Cambria Math"/>
                <w:sz w:val="32"/>
                <w:szCs w:val="32"/>
              </w:rPr>
              <m:t>st</m:t>
            </m:r>
          </m:sub>
          <m:sup>
            <m:r>
              <w:rPr>
                <w:rFonts w:ascii="Cambria Math" w:hAnsi="Cambria Math"/>
                <w:sz w:val="32"/>
                <w:szCs w:val="32"/>
                <w:lang w:val="ru-RU"/>
              </w:rPr>
              <m:t>2</m:t>
            </m:r>
          </m:sup>
        </m:sSubSup>
      </m:oMath>
      <w:r w:rsidRPr="00C20730">
        <w:rPr>
          <w:rFonts w:ascii="Times New Roman" w:hAnsi="Times New Roman"/>
          <w:sz w:val="32"/>
          <w:szCs w:val="32"/>
          <w:lang w:val="ru-RU"/>
        </w:rPr>
        <w:t xml:space="preserve"> для соответствующего числа степеней свободы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2</m:t>
            </m:r>
          </m:sub>
        </m:sSub>
      </m:oMath>
      <w:r w:rsidRPr="00C20730">
        <w:rPr>
          <w:rFonts w:ascii="Times New Roman" w:hAnsi="Times New Roman"/>
          <w:sz w:val="32"/>
          <w:szCs w:val="32"/>
          <w:lang w:val="ru-RU"/>
        </w:rPr>
        <w:t>) и выбранного уровня значимости</w:t>
      </w:r>
      <w:proofErr w:type="gramStart"/>
      <w:r w:rsidRPr="00C20730">
        <w:rPr>
          <w:rFonts w:ascii="Times New Roman" w:hAnsi="Times New Roman"/>
          <w:sz w:val="32"/>
          <w:szCs w:val="32"/>
          <w:lang w:val="ru-RU"/>
        </w:rPr>
        <w:t xml:space="preserve"> (</w:t>
      </w:r>
      <m:oMath>
        <m:r>
          <w:rPr>
            <w:rFonts w:ascii="Cambria Math" w:hAnsi="Cambria Math"/>
            <w:sz w:val="32"/>
            <w:szCs w:val="32"/>
          </w:rPr>
          <m:t>β</m:t>
        </m:r>
      </m:oMath>
      <w:r w:rsidRPr="00C20730">
        <w:rPr>
          <w:rFonts w:ascii="Times New Roman" w:hAnsi="Times New Roman"/>
          <w:sz w:val="32"/>
          <w:szCs w:val="32"/>
          <w:lang w:val="ru-RU"/>
        </w:rPr>
        <w:t>).</w:t>
      </w:r>
      <w:proofErr w:type="gramEnd"/>
    </w:p>
    <w:p w:rsidR="00D34853" w:rsidRPr="00C20730" w:rsidRDefault="00D34853" w:rsidP="006279B9">
      <w:pPr>
        <w:numPr>
          <w:ilvl w:val="0"/>
          <w:numId w:val="241"/>
        </w:numPr>
        <w:spacing w:after="0" w:line="251" w:lineRule="auto"/>
        <w:rPr>
          <w:rFonts w:ascii="Times New Roman" w:hAnsi="Times New Roman"/>
          <w:sz w:val="32"/>
          <w:szCs w:val="32"/>
        </w:rPr>
      </w:pPr>
      <w:r w:rsidRPr="00C20730">
        <w:rPr>
          <w:rFonts w:ascii="Times New Roman" w:hAnsi="Times New Roman"/>
          <w:b/>
          <w:sz w:val="32"/>
          <w:szCs w:val="32"/>
        </w:rPr>
        <w:t>Интерпретация результатов:</w:t>
      </w:r>
    </w:p>
    <w:p w:rsidR="00D34853" w:rsidRPr="00C20730" w:rsidRDefault="00D34853"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Если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r>
          <w:rPr>
            <w:rFonts w:ascii="Cambria Math" w:hAnsi="Cambria Math"/>
            <w:sz w:val="32"/>
            <w:szCs w:val="32"/>
            <w:lang w:val="ru-RU"/>
          </w:rPr>
          <m:t>&lt;</m:t>
        </m:r>
        <m:sSubSup>
          <m:sSubSupPr>
            <m:ctrlPr>
              <w:rPr>
                <w:rFonts w:ascii="Cambria Math" w:hAnsi="Cambria Math"/>
                <w:sz w:val="32"/>
                <w:szCs w:val="32"/>
              </w:rPr>
            </m:ctrlPr>
          </m:sSubSupPr>
          <m:e>
            <m:r>
              <w:rPr>
                <w:rFonts w:ascii="Cambria Math" w:hAnsi="Cambria Math"/>
                <w:sz w:val="32"/>
                <w:szCs w:val="32"/>
              </w:rPr>
              <m:t>χ</m:t>
            </m:r>
          </m:e>
          <m:sub>
            <m:r>
              <w:rPr>
                <w:rFonts w:ascii="Cambria Math" w:hAnsi="Cambria Math"/>
                <w:sz w:val="32"/>
                <w:szCs w:val="32"/>
              </w:rPr>
              <m:t>st</m:t>
            </m:r>
          </m:sub>
          <m:sup>
            <m:r>
              <w:rPr>
                <w:rFonts w:ascii="Cambria Math" w:hAnsi="Cambria Math"/>
                <w:sz w:val="32"/>
                <w:szCs w:val="32"/>
                <w:lang w:val="ru-RU"/>
              </w:rPr>
              <m:t>2</m:t>
            </m:r>
          </m:sup>
        </m:sSubSup>
      </m:oMath>
      <w:r w:rsidRPr="00C20730">
        <w:rPr>
          <w:rFonts w:ascii="Times New Roman" w:hAnsi="Times New Roman"/>
          <w:sz w:val="32"/>
          <w:szCs w:val="32"/>
          <w:lang w:val="ru-RU"/>
        </w:rPr>
        <w:t xml:space="preserve">, то различия между эмпирическим и теоретическим распределениями считаются статистически незначимыми (пренебрежимыми). Это означает, что эмпирическое распределение хорошо согласуется с </w:t>
      </w:r>
      <w:proofErr w:type="gramStart"/>
      <w:r w:rsidRPr="00C20730">
        <w:rPr>
          <w:rFonts w:ascii="Times New Roman" w:hAnsi="Times New Roman"/>
          <w:sz w:val="32"/>
          <w:szCs w:val="32"/>
          <w:lang w:val="ru-RU"/>
        </w:rPr>
        <w:t>теоретическим</w:t>
      </w:r>
      <w:proofErr w:type="gramEnd"/>
      <w:r w:rsidRPr="00C20730">
        <w:rPr>
          <w:rFonts w:ascii="Times New Roman" w:hAnsi="Times New Roman"/>
          <w:sz w:val="32"/>
          <w:szCs w:val="32"/>
          <w:lang w:val="ru-RU"/>
        </w:rPr>
        <w:t>.</w:t>
      </w:r>
    </w:p>
    <w:p w:rsidR="00D34853" w:rsidRPr="00C20730" w:rsidRDefault="00D34853"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Если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r>
          <w:rPr>
            <w:rFonts w:ascii="Cambria Math" w:hAnsi="Cambria Math"/>
            <w:sz w:val="32"/>
            <w:szCs w:val="32"/>
            <w:lang w:val="ru-RU"/>
          </w:rPr>
          <m:t>≥</m:t>
        </m:r>
        <m:sSubSup>
          <m:sSubSupPr>
            <m:ctrlPr>
              <w:rPr>
                <w:rFonts w:ascii="Cambria Math" w:hAnsi="Cambria Math"/>
                <w:sz w:val="32"/>
                <w:szCs w:val="32"/>
              </w:rPr>
            </m:ctrlPr>
          </m:sSubSupPr>
          <m:e>
            <m:r>
              <w:rPr>
                <w:rFonts w:ascii="Cambria Math" w:hAnsi="Cambria Math"/>
                <w:sz w:val="32"/>
                <w:szCs w:val="32"/>
              </w:rPr>
              <m:t>χ</m:t>
            </m:r>
          </m:e>
          <m:sub>
            <m:r>
              <w:rPr>
                <w:rFonts w:ascii="Cambria Math" w:hAnsi="Cambria Math"/>
                <w:sz w:val="32"/>
                <w:szCs w:val="32"/>
              </w:rPr>
              <m:t>st</m:t>
            </m:r>
          </m:sub>
          <m:sup>
            <m:r>
              <w:rPr>
                <w:rFonts w:ascii="Cambria Math" w:hAnsi="Cambria Math"/>
                <w:sz w:val="32"/>
                <w:szCs w:val="32"/>
                <w:lang w:val="ru-RU"/>
              </w:rPr>
              <m:t>2</m:t>
            </m:r>
          </m:sup>
        </m:sSubSup>
      </m:oMath>
      <w:r w:rsidRPr="00C20730">
        <w:rPr>
          <w:rFonts w:ascii="Times New Roman" w:hAnsi="Times New Roman"/>
          <w:sz w:val="32"/>
          <w:szCs w:val="32"/>
          <w:lang w:val="ru-RU"/>
        </w:rPr>
        <w:t xml:space="preserve">, то различия считаются статистически значимыми, и эмпирическое распределение не соответствует </w:t>
      </w:r>
      <w:proofErr w:type="gramStart"/>
      <w:r w:rsidRPr="00C20730">
        <w:rPr>
          <w:rFonts w:ascii="Times New Roman" w:hAnsi="Times New Roman"/>
          <w:sz w:val="32"/>
          <w:szCs w:val="32"/>
          <w:lang w:val="ru-RU"/>
        </w:rPr>
        <w:t>теоретическому</w:t>
      </w:r>
      <w:proofErr w:type="gramEnd"/>
      <w:r w:rsidRPr="00C20730">
        <w:rPr>
          <w:rFonts w:ascii="Times New Roman" w:hAnsi="Times New Roman"/>
          <w:sz w:val="32"/>
          <w:szCs w:val="32"/>
          <w:lang w:val="ru-RU"/>
        </w:rPr>
        <w:t>.</w:t>
      </w:r>
    </w:p>
    <w:p w:rsidR="00D34853" w:rsidRPr="00C20730" w:rsidRDefault="00D34853" w:rsidP="006279B9">
      <w:pPr>
        <w:pStyle w:val="Compact"/>
        <w:spacing w:before="0" w:after="0" w:line="251" w:lineRule="auto"/>
        <w:rPr>
          <w:rFonts w:ascii="Times New Roman" w:hAnsi="Times New Roman"/>
          <w:sz w:val="32"/>
          <w:szCs w:val="32"/>
          <w:lang w:val="ru-RU"/>
        </w:rPr>
      </w:pPr>
    </w:p>
    <w:p w:rsidR="00D34853" w:rsidRPr="00C20730" w:rsidRDefault="00D34853" w:rsidP="006279B9">
      <w:pPr>
        <w:pStyle w:val="2"/>
        <w:spacing w:before="0" w:line="251" w:lineRule="auto"/>
        <w:rPr>
          <w:rFonts w:ascii="Times New Roman" w:hAnsi="Times New Roman"/>
          <w:color w:val="auto"/>
          <w:sz w:val="32"/>
          <w:szCs w:val="32"/>
          <w:lang w:val="ru-RU"/>
        </w:rPr>
      </w:pPr>
      <w:bookmarkStart w:id="1258" w:name="_Toc204261593"/>
      <w:bookmarkStart w:id="1259" w:name="_Toc204263231"/>
      <w:bookmarkStart w:id="1260" w:name="_Toc204263407"/>
      <w:bookmarkStart w:id="1261" w:name="_Toc205187084"/>
      <w:r w:rsidRPr="00C20730">
        <w:rPr>
          <w:rFonts w:ascii="Times New Roman" w:hAnsi="Times New Roman"/>
          <w:color w:val="auto"/>
          <w:sz w:val="32"/>
          <w:szCs w:val="32"/>
          <w:lang w:val="ru-RU"/>
        </w:rPr>
        <w:t>5. Исходные данные и численные расчеты</w:t>
      </w:r>
      <w:bookmarkEnd w:id="1258"/>
      <w:bookmarkEnd w:id="1259"/>
      <w:bookmarkEnd w:id="1260"/>
      <w:bookmarkEnd w:id="1261"/>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 данном разделе представлены исходные данные, извлеченные из прикрепленного изображения, а также проведены численные расчеты всех показателей с учетом исправлений, выявленных в ходе анализа.</w:t>
      </w:r>
    </w:p>
    <w:p w:rsidR="00D34853" w:rsidRPr="00C20730" w:rsidRDefault="00D34853" w:rsidP="006279B9">
      <w:pPr>
        <w:pStyle w:val="3"/>
        <w:spacing w:before="0" w:line="251" w:lineRule="auto"/>
        <w:rPr>
          <w:rFonts w:ascii="Times New Roman" w:hAnsi="Times New Roman"/>
          <w:color w:val="auto"/>
          <w:sz w:val="32"/>
          <w:szCs w:val="32"/>
          <w:lang w:val="ru-RU"/>
        </w:rPr>
      </w:pPr>
      <w:bookmarkStart w:id="1262" w:name="X084b514547d056dbc7444a1db2b23e86c3b9f29"/>
      <w:bookmarkStart w:id="1263" w:name="_Toc204261594"/>
      <w:bookmarkStart w:id="1264" w:name="_Toc204263232"/>
      <w:r w:rsidRPr="00C20730">
        <w:rPr>
          <w:rFonts w:ascii="Times New Roman" w:hAnsi="Times New Roman"/>
          <w:color w:val="auto"/>
          <w:sz w:val="32"/>
          <w:szCs w:val="32"/>
          <w:lang w:val="ru-RU"/>
        </w:rPr>
        <w:t>Таблица исходных и теоретических частот, и расчет критерия Хи-квадрат</w:t>
      </w:r>
      <w:proofErr w:type="gramStart"/>
      <w:r w:rsidRPr="00C20730">
        <w:rPr>
          <w:rFonts w:ascii="Times New Roman" w:hAnsi="Times New Roman"/>
          <w:color w:val="auto"/>
          <w:sz w:val="32"/>
          <w:szCs w:val="32"/>
          <w:lang w:val="ru-RU"/>
        </w:rPr>
        <w:t xml:space="preserve"> (</w:t>
      </w:r>
      <m:oMath>
        <m:sSup>
          <m:sSupPr>
            <m:ctrlPr>
              <w:rPr>
                <w:rFonts w:ascii="Cambria Math" w:hAnsi="Cambria Math"/>
                <w:color w:val="auto"/>
                <w:sz w:val="32"/>
                <w:szCs w:val="32"/>
              </w:rPr>
            </m:ctrlPr>
          </m:sSupPr>
          <m:e>
            <m:r>
              <m:rPr>
                <m:sty m:val="bi"/>
              </m:rPr>
              <w:rPr>
                <w:rFonts w:ascii="Cambria Math" w:hAnsi="Cambria Math"/>
                <w:color w:val="auto"/>
                <w:sz w:val="32"/>
                <w:szCs w:val="32"/>
              </w:rPr>
              <m:t>χ</m:t>
            </m:r>
          </m:e>
          <m:sup>
            <m:r>
              <m:rPr>
                <m:sty m:val="bi"/>
              </m:rPr>
              <w:rPr>
                <w:rFonts w:ascii="Cambria Math" w:hAnsi="Cambria Math"/>
                <w:color w:val="auto"/>
                <w:sz w:val="32"/>
                <w:szCs w:val="32"/>
                <w:lang w:val="ru-RU"/>
              </w:rPr>
              <m:t>2</m:t>
            </m:r>
          </m:sup>
        </m:sSup>
      </m:oMath>
      <w:r w:rsidRPr="00C20730">
        <w:rPr>
          <w:rFonts w:ascii="Times New Roman" w:hAnsi="Times New Roman"/>
          <w:color w:val="auto"/>
          <w:sz w:val="32"/>
          <w:szCs w:val="32"/>
          <w:lang w:val="ru-RU"/>
        </w:rPr>
        <w:t>)</w:t>
      </w:r>
      <w:bookmarkEnd w:id="1262"/>
      <w:bookmarkEnd w:id="1263"/>
      <w:bookmarkEnd w:id="1264"/>
      <w:proofErr w:type="gramEnd"/>
    </w:p>
    <w:tbl>
      <w:tblPr>
        <w:tblW w:w="5000" w:type="pct"/>
        <w:tblLook w:val="07E0" w:firstRow="1" w:lastRow="1" w:firstColumn="1" w:lastColumn="1" w:noHBand="1" w:noVBand="1"/>
      </w:tblPr>
      <w:tblGrid>
        <w:gridCol w:w="578"/>
        <w:gridCol w:w="2589"/>
        <w:gridCol w:w="2783"/>
        <w:gridCol w:w="799"/>
        <w:gridCol w:w="1112"/>
        <w:gridCol w:w="1426"/>
      </w:tblGrid>
      <w:tr w:rsidR="005B226D" w:rsidRPr="00C20730" w:rsidTr="00E13F90">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W</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f (Эмпирическая частота)</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f’ (Теоретическая частота)</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f - f’</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(f - f’)²</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(f - f’)²/f’</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450</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1</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1.5</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-0.5</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0.25</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0.167</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440</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7</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7.4</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-0.4</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0.16</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0.022</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430</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20</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18.5</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1.5</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2.25</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0.122</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420</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30</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28.6</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1.4</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1.96</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0.069</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410</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25</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25.7</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-0.7</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0.49</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0.019</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400</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10</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13.5</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-3.5</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12.25</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0.907</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390</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6</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4.0</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2.0</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4.00</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1.000</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380</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1</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0.7</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0.3</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0.09</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0.129</w:t>
            </w:r>
          </w:p>
        </w:tc>
      </w:tr>
      <w:tr w:rsidR="00D673B8" w:rsidRPr="00C20730" w:rsidTr="00E13F90">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Σ</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100</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99.9</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w:t>
            </w:r>
          </w:p>
        </w:tc>
        <w:tc>
          <w:tcPr>
            <w:tcW w:w="0" w:type="auto"/>
            <w:shd w:val="clear" w:color="auto" w:fill="auto"/>
          </w:tcPr>
          <w:p w:rsidR="00D34853" w:rsidRPr="00C20730" w:rsidRDefault="00D34853" w:rsidP="006279B9">
            <w:pPr>
              <w:pStyle w:val="Compact"/>
              <w:spacing w:before="0" w:after="0" w:line="251" w:lineRule="auto"/>
              <w:rPr>
                <w:rFonts w:ascii="Courier New" w:hAnsi="Courier New" w:cs="Courier New"/>
                <w:b/>
                <w:sz w:val="20"/>
                <w:szCs w:val="20"/>
              </w:rPr>
            </w:pPr>
            <w:r w:rsidRPr="00C20730">
              <w:rPr>
                <w:rFonts w:ascii="Courier New" w:hAnsi="Courier New" w:cs="Courier New"/>
                <w:b/>
                <w:sz w:val="20"/>
                <w:szCs w:val="20"/>
              </w:rPr>
              <w:t>2.435</w:t>
            </w:r>
          </w:p>
        </w:tc>
      </w:tr>
    </w:tbl>
    <w:p w:rsidR="00D34853" w:rsidRPr="00C20730" w:rsidRDefault="00D34853" w:rsidP="006279B9">
      <w:pPr>
        <w:spacing w:after="0" w:line="251" w:lineRule="auto"/>
        <w:rPr>
          <w:rFonts w:ascii="Times New Roman" w:hAnsi="Times New Roman"/>
          <w:sz w:val="32"/>
          <w:szCs w:val="32"/>
        </w:rPr>
      </w:pPr>
      <w:bookmarkStart w:id="1265" w:name="проверка-дополнительных-данных"/>
    </w:p>
    <w:p w:rsidR="00D34853" w:rsidRPr="00C20730" w:rsidRDefault="00D34853" w:rsidP="006279B9">
      <w:pPr>
        <w:pStyle w:val="3"/>
        <w:spacing w:before="0" w:line="251" w:lineRule="auto"/>
        <w:rPr>
          <w:rFonts w:ascii="Times New Roman" w:hAnsi="Times New Roman"/>
          <w:color w:val="auto"/>
          <w:sz w:val="32"/>
          <w:szCs w:val="32"/>
        </w:rPr>
      </w:pPr>
      <w:bookmarkStart w:id="1266" w:name="_Toc204261595"/>
      <w:bookmarkStart w:id="1267" w:name="_Toc204263233"/>
      <w:r w:rsidRPr="00C20730">
        <w:rPr>
          <w:rFonts w:ascii="Times New Roman" w:hAnsi="Times New Roman"/>
          <w:color w:val="auto"/>
          <w:sz w:val="32"/>
          <w:szCs w:val="32"/>
        </w:rPr>
        <w:t>Проверка дополнительных данных:</w:t>
      </w:r>
      <w:bookmarkEnd w:id="1265"/>
      <w:bookmarkEnd w:id="1266"/>
      <w:bookmarkEnd w:id="1267"/>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g</m:t>
            </m:r>
          </m:e>
          <m:sub>
            <m:r>
              <w:rPr>
                <w:rFonts w:ascii="Cambria Math" w:hAnsi="Cambria Math"/>
                <w:sz w:val="32"/>
                <w:szCs w:val="32"/>
                <w:lang w:val="ru-RU"/>
              </w:rPr>
              <m:t>1</m:t>
            </m:r>
          </m:sub>
        </m:sSub>
        <m:r>
          <w:rPr>
            <w:rFonts w:ascii="Cambria Math" w:hAnsi="Cambria Math"/>
            <w:sz w:val="32"/>
            <w:szCs w:val="32"/>
            <w:lang w:val="ru-RU"/>
          </w:rPr>
          <m:t>=8</m:t>
        </m:r>
      </m:oMath>
      <w:r w:rsidR="00D34853" w:rsidRPr="00C20730">
        <w:rPr>
          <w:rFonts w:ascii="Times New Roman" w:hAnsi="Times New Roman"/>
          <w:sz w:val="32"/>
          <w:szCs w:val="32"/>
          <w:lang w:val="ru-RU"/>
        </w:rPr>
        <w:t xml:space="preserve">; </w:t>
      </w:r>
      <m:oMath>
        <m:r>
          <w:rPr>
            <w:rFonts w:ascii="Cambria Math" w:hAnsi="Cambria Math"/>
            <w:sz w:val="32"/>
            <w:szCs w:val="32"/>
          </w:rPr>
          <m:t>ν</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g</m:t>
            </m:r>
          </m:e>
          <m:sub>
            <m:r>
              <w:rPr>
                <w:rFonts w:ascii="Cambria Math" w:hAnsi="Cambria Math"/>
                <w:sz w:val="32"/>
                <w:szCs w:val="32"/>
                <w:lang w:val="ru-RU"/>
              </w:rPr>
              <m:t>1</m:t>
            </m:r>
          </m:sub>
        </m:sSub>
        <m:r>
          <w:rPr>
            <w:rFonts w:ascii="Cambria Math" w:hAnsi="Cambria Math"/>
            <w:sz w:val="32"/>
            <w:szCs w:val="32"/>
            <w:lang w:val="ru-RU"/>
          </w:rPr>
          <m:t>-3=8-3=</m:t>
        </m:r>
        <m:r>
          <m:rPr>
            <m:sty m:val="b"/>
          </m:rPr>
          <w:rPr>
            <w:rFonts w:ascii="Cambria Math" w:hAnsi="Cambria Math"/>
            <w:sz w:val="32"/>
            <w:szCs w:val="32"/>
          </w:rPr>
          <m:t>5</m:t>
        </m:r>
      </m:oMath>
      <w:r w:rsidR="00D34853" w:rsidRPr="00C20730">
        <w:rPr>
          <w:rFonts w:ascii="Times New Roman" w:hAnsi="Times New Roman"/>
          <w:sz w:val="32"/>
          <w:szCs w:val="32"/>
          <w:lang w:val="ru-RU"/>
        </w:rPr>
        <w:t xml:space="preserve"> (Соответствует исходным данным)</w:t>
      </w:r>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rPr>
              <m:t>min</m:t>
            </m:r>
          </m:sub>
        </m:sSub>
        <m:r>
          <w:rPr>
            <w:rFonts w:ascii="Cambria Math" w:hAnsi="Cambria Math"/>
            <w:sz w:val="32"/>
            <w:szCs w:val="32"/>
            <w:lang w:val="ru-RU"/>
          </w:rPr>
          <m:t>=1</m:t>
        </m:r>
      </m:oMath>
      <w:r w:rsidR="00D34853" w:rsidRPr="00C20730">
        <w:rPr>
          <w:rFonts w:ascii="Times New Roman" w:hAnsi="Times New Roman"/>
          <w:sz w:val="32"/>
          <w:szCs w:val="32"/>
          <w:lang w:val="ru-RU"/>
        </w:rPr>
        <w:t xml:space="preserve"> (Соответствует исходным данным)</w:t>
      </w:r>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g</m:t>
            </m:r>
          </m:e>
          <m:sub>
            <m:r>
              <w:rPr>
                <w:rFonts w:ascii="Cambria Math" w:hAnsi="Cambria Math"/>
                <w:sz w:val="32"/>
                <w:szCs w:val="32"/>
                <w:lang w:val="ru-RU"/>
              </w:rPr>
              <m:t>2</m:t>
            </m:r>
          </m:sub>
        </m:sSub>
        <m:r>
          <w:rPr>
            <w:rFonts w:ascii="Cambria Math" w:hAnsi="Cambria Math"/>
            <w:sz w:val="32"/>
            <w:szCs w:val="32"/>
            <w:lang w:val="ru-RU"/>
          </w:rPr>
          <m:t>=7</m:t>
        </m:r>
      </m:oMath>
      <w:r w:rsidR="00D34853"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ν</m:t>
            </m:r>
          </m:e>
          <m:sub>
            <m:r>
              <w:rPr>
                <w:rFonts w:ascii="Cambria Math" w:hAnsi="Cambria Math"/>
                <w:sz w:val="32"/>
                <w:szCs w:val="32"/>
                <w:lang w:val="ru-RU"/>
              </w:rPr>
              <m:t>2</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g</m:t>
            </m:r>
          </m:e>
          <m:sub>
            <m:r>
              <w:rPr>
                <w:rFonts w:ascii="Cambria Math" w:hAnsi="Cambria Math"/>
                <w:sz w:val="32"/>
                <w:szCs w:val="32"/>
                <w:lang w:val="ru-RU"/>
              </w:rPr>
              <m:t>2</m:t>
            </m:r>
          </m:sub>
        </m:sSub>
        <m:r>
          <w:rPr>
            <w:rFonts w:ascii="Cambria Math" w:hAnsi="Cambria Math"/>
            <w:sz w:val="32"/>
            <w:szCs w:val="32"/>
            <w:lang w:val="ru-RU"/>
          </w:rPr>
          <m:t>-3=7-3=</m:t>
        </m:r>
        <m:r>
          <m:rPr>
            <m:sty m:val="b"/>
          </m:rPr>
          <w:rPr>
            <w:rFonts w:ascii="Cambria Math" w:hAnsi="Cambria Math"/>
            <w:sz w:val="32"/>
            <w:szCs w:val="32"/>
          </w:rPr>
          <m:t>4</m:t>
        </m:r>
      </m:oMath>
      <w:r w:rsidR="00D34853" w:rsidRPr="00C20730">
        <w:rPr>
          <w:rFonts w:ascii="Times New Roman" w:hAnsi="Times New Roman"/>
          <w:sz w:val="32"/>
          <w:szCs w:val="32"/>
          <w:lang w:val="ru-RU"/>
        </w:rPr>
        <w:t xml:space="preserve"> (Соответствует исходным данным)</w:t>
      </w:r>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Sup>
          <m:sSubSupPr>
            <m:ctrlPr>
              <w:rPr>
                <w:rFonts w:ascii="Cambria Math" w:hAnsi="Cambria Math"/>
                <w:sz w:val="32"/>
                <w:szCs w:val="32"/>
              </w:rPr>
            </m:ctrlPr>
          </m:sSubSupPr>
          <m:e>
            <m:r>
              <w:rPr>
                <w:rFonts w:ascii="Cambria Math" w:hAnsi="Cambria Math"/>
                <w:sz w:val="32"/>
                <w:szCs w:val="32"/>
              </w:rPr>
              <m:t>X</m:t>
            </m:r>
          </m:e>
          <m:sub>
            <m:r>
              <w:rPr>
                <w:rFonts w:ascii="Cambria Math" w:hAnsi="Cambria Math"/>
                <w:sz w:val="32"/>
                <w:szCs w:val="32"/>
              </w:rPr>
              <m:t>st</m:t>
            </m:r>
          </m:sub>
          <m:sup>
            <m:r>
              <w:rPr>
                <w:rFonts w:ascii="Cambria Math" w:hAnsi="Cambria Math"/>
                <w:sz w:val="32"/>
                <w:szCs w:val="32"/>
                <w:lang w:val="ru-RU"/>
              </w:rPr>
              <m:t>2</m:t>
            </m:r>
          </m:sup>
        </m:sSubSup>
        <m:r>
          <w:rPr>
            <w:rFonts w:ascii="Cambria Math" w:hAnsi="Cambria Math"/>
            <w:sz w:val="32"/>
            <w:szCs w:val="32"/>
            <w:lang w:val="ru-RU"/>
          </w:rPr>
          <m:t>={9.5-13.3-18.5}</m:t>
        </m:r>
      </m:oMath>
      <w:r w:rsidR="00D34853" w:rsidRPr="00C20730">
        <w:rPr>
          <w:rFonts w:ascii="Times New Roman" w:hAnsi="Times New Roman"/>
          <w:sz w:val="32"/>
          <w:szCs w:val="32"/>
          <w:lang w:val="ru-RU"/>
        </w:rPr>
        <w:t xml:space="preserve"> (Соответствует исходным данным)</w:t>
      </w:r>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r>
          <w:rPr>
            <w:rFonts w:ascii="Cambria Math" w:hAnsi="Cambria Math"/>
            <w:sz w:val="32"/>
            <w:szCs w:val="32"/>
            <w:lang w:val="ru-RU"/>
          </w:rPr>
          <m:t>=2.435&lt;9.5</m:t>
        </m:r>
      </m:oMath>
      <w:r w:rsidR="00D34853" w:rsidRPr="00C20730">
        <w:rPr>
          <w:rFonts w:ascii="Times New Roman" w:hAnsi="Times New Roman"/>
          <w:sz w:val="32"/>
          <w:szCs w:val="32"/>
          <w:lang w:val="ru-RU"/>
        </w:rPr>
        <w:t xml:space="preserve"> </w:t>
      </w:r>
      <w:proofErr w:type="gramStart"/>
      <w:r w:rsidR="00D34853" w:rsidRPr="00C20730">
        <w:rPr>
          <w:rFonts w:ascii="Times New Roman" w:hAnsi="Times New Roman"/>
          <w:sz w:val="32"/>
          <w:szCs w:val="32"/>
          <w:lang w:val="ru-RU"/>
        </w:rPr>
        <w:t xml:space="preserve">(Расчетное значение </w:t>
      </w:r>
      <m:oMath>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r>
          <w:rPr>
            <w:rFonts w:ascii="Cambria Math" w:hAnsi="Cambria Math"/>
            <w:sz w:val="32"/>
            <w:szCs w:val="32"/>
            <w:lang w:val="ru-RU"/>
          </w:rPr>
          <m:t>=2.435</m:t>
        </m:r>
      </m:oMath>
      <w:r w:rsidR="00D34853" w:rsidRPr="00C20730">
        <w:rPr>
          <w:rFonts w:ascii="Times New Roman" w:hAnsi="Times New Roman"/>
          <w:sz w:val="32"/>
          <w:szCs w:val="32"/>
          <w:lang w:val="ru-RU"/>
        </w:rPr>
        <w:t>, что меньше 9.5.</w:t>
      </w:r>
      <w:proofErr w:type="gramEnd"/>
      <w:r w:rsidR="00D34853" w:rsidRPr="00C20730">
        <w:rPr>
          <w:rFonts w:ascii="Times New Roman" w:hAnsi="Times New Roman"/>
          <w:sz w:val="32"/>
          <w:szCs w:val="32"/>
          <w:lang w:val="ru-RU"/>
        </w:rPr>
        <w:t xml:space="preserve"> Исходное значение </w:t>
      </w:r>
      <m:oMath>
        <m:sSup>
          <m:sSupPr>
            <m:ctrlPr>
              <w:rPr>
                <w:rFonts w:ascii="Cambria Math" w:hAnsi="Cambria Math"/>
                <w:sz w:val="32"/>
                <w:szCs w:val="32"/>
              </w:rPr>
            </m:ctrlPr>
          </m:sSupPr>
          <m:e>
            <m:r>
              <w:rPr>
                <w:rFonts w:ascii="Cambria Math" w:hAnsi="Cambria Math"/>
                <w:sz w:val="32"/>
                <w:szCs w:val="32"/>
              </w:rPr>
              <m:t>X</m:t>
            </m:r>
          </m:e>
          <m:sup>
            <m:r>
              <w:rPr>
                <w:rFonts w:ascii="Cambria Math" w:hAnsi="Cambria Math"/>
                <w:sz w:val="32"/>
                <w:szCs w:val="32"/>
                <w:lang w:val="ru-RU"/>
              </w:rPr>
              <m:t>2</m:t>
            </m:r>
          </m:sup>
        </m:sSup>
        <m:r>
          <w:rPr>
            <w:rFonts w:ascii="Cambria Math" w:hAnsi="Cambria Math"/>
            <w:sz w:val="32"/>
            <w:szCs w:val="32"/>
            <w:lang w:val="ru-RU"/>
          </w:rPr>
          <m:t>=2.41</m:t>
        </m:r>
      </m:oMath>
      <w:r w:rsidR="00D34853" w:rsidRPr="00C20730">
        <w:rPr>
          <w:rFonts w:ascii="Times New Roman" w:hAnsi="Times New Roman"/>
          <w:sz w:val="32"/>
          <w:szCs w:val="32"/>
          <w:lang w:val="ru-RU"/>
        </w:rPr>
        <w:t xml:space="preserve">, что также меньше 9.5. </w:t>
      </w:r>
      <w:proofErr w:type="gramStart"/>
      <w:r w:rsidR="00D34853" w:rsidRPr="00C20730">
        <w:rPr>
          <w:rFonts w:ascii="Times New Roman" w:hAnsi="Times New Roman"/>
          <w:sz w:val="32"/>
          <w:szCs w:val="32"/>
          <w:lang w:val="ru-RU"/>
        </w:rPr>
        <w:t>Разница в сумме обусловлена округлением в исходной таблице.)</w:t>
      </w:r>
      <w:proofErr w:type="gramEnd"/>
    </w:p>
    <w:p w:rsidR="00D34853" w:rsidRPr="00C20730" w:rsidRDefault="00D34853" w:rsidP="006279B9">
      <w:pPr>
        <w:pStyle w:val="Compact"/>
        <w:spacing w:before="0" w:after="0" w:line="251" w:lineRule="auto"/>
        <w:rPr>
          <w:rFonts w:ascii="Times New Roman" w:hAnsi="Times New Roman"/>
          <w:sz w:val="32"/>
          <w:szCs w:val="32"/>
          <w:lang w:val="ru-RU"/>
        </w:rPr>
      </w:pPr>
    </w:p>
    <w:p w:rsidR="00D34853" w:rsidRPr="00C20730" w:rsidRDefault="00D34853" w:rsidP="006279B9">
      <w:pPr>
        <w:pStyle w:val="3"/>
        <w:spacing w:before="0" w:line="251" w:lineRule="auto"/>
        <w:rPr>
          <w:rFonts w:ascii="Times New Roman" w:hAnsi="Times New Roman"/>
          <w:color w:val="auto"/>
          <w:sz w:val="32"/>
          <w:szCs w:val="32"/>
          <w:lang w:val="ru-RU"/>
        </w:rPr>
      </w:pPr>
      <w:bookmarkStart w:id="1268" w:name="вывод"/>
      <w:bookmarkStart w:id="1269" w:name="_Toc204261596"/>
      <w:bookmarkStart w:id="1270" w:name="_Toc204263234"/>
      <w:r w:rsidRPr="00C20730">
        <w:rPr>
          <w:rFonts w:ascii="Times New Roman" w:hAnsi="Times New Roman"/>
          <w:color w:val="auto"/>
          <w:sz w:val="32"/>
          <w:szCs w:val="32"/>
          <w:lang w:val="ru-RU"/>
        </w:rPr>
        <w:t>Вывод:</w:t>
      </w:r>
      <w:bookmarkEnd w:id="1268"/>
      <w:bookmarkEnd w:id="1269"/>
      <w:bookmarkEnd w:id="1270"/>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Расчеты в исходном изображении содержат неточности в столбце </w:t>
      </w:r>
      <m:oMath>
        <m:r>
          <w:rPr>
            <w:rFonts w:ascii="Cambria Math" w:hAnsi="Cambria Math"/>
            <w:sz w:val="32"/>
            <w:szCs w:val="32"/>
            <w:lang w:val="ru-RU"/>
          </w:rPr>
          <m:t>(</m:t>
        </m:r>
        <m:r>
          <w:rPr>
            <w:rFonts w:ascii="Cambria Math" w:hAnsi="Cambria Math"/>
            <w:sz w:val="32"/>
            <w:szCs w:val="32"/>
          </w:rPr>
          <m:t>f</m:t>
        </m:r>
        <m:r>
          <w:rPr>
            <w:rFonts w:ascii="Cambria Math" w:hAnsi="Cambria Math"/>
            <w:sz w:val="32"/>
            <w:szCs w:val="32"/>
            <w:lang w:val="ru-RU"/>
          </w:rPr>
          <m:t>-</m:t>
        </m:r>
        <m:r>
          <w:rPr>
            <w:rFonts w:ascii="Cambria Math" w:hAnsi="Cambria Math"/>
            <w:sz w:val="32"/>
            <w:szCs w:val="32"/>
          </w:rPr>
          <m:t>fvert</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fvert</m:t>
        </m:r>
      </m:oMath>
      <w:r w:rsidRPr="00C20730">
        <w:rPr>
          <w:rFonts w:ascii="Times New Roman" w:hAnsi="Times New Roman"/>
          <w:sz w:val="32"/>
          <w:szCs w:val="32"/>
          <w:lang w:val="ru-RU"/>
        </w:rPr>
        <w:t xml:space="preserve"> и в итоговой сумме. После пересчета, сумма </w:t>
      </w:r>
      <m:oMath>
        <m:r>
          <w:rPr>
            <w:rFonts w:ascii="Cambria Math" w:hAnsi="Cambria Math"/>
            <w:sz w:val="32"/>
            <w:szCs w:val="32"/>
            <w:lang w:val="ru-RU"/>
          </w:rPr>
          <m:t>(</m:t>
        </m:r>
        <m:r>
          <w:rPr>
            <w:rFonts w:ascii="Cambria Math" w:hAnsi="Cambria Math"/>
            <w:sz w:val="32"/>
            <w:szCs w:val="32"/>
          </w:rPr>
          <m:t>f</m:t>
        </m:r>
        <m:r>
          <w:rPr>
            <w:rFonts w:ascii="Cambria Math" w:hAnsi="Cambria Math"/>
            <w:sz w:val="32"/>
            <w:szCs w:val="32"/>
            <w:lang w:val="ru-RU"/>
          </w:rPr>
          <m:t>-</m:t>
        </m:r>
        <m:r>
          <w:rPr>
            <w:rFonts w:ascii="Cambria Math" w:hAnsi="Cambria Math"/>
            <w:sz w:val="32"/>
            <w:szCs w:val="32"/>
          </w:rPr>
          <m:t>fvert</m:t>
        </m:r>
        <m:sSup>
          <m:sSupPr>
            <m:ctrlPr>
              <w:rPr>
                <w:rFonts w:ascii="Cambria Math" w:hAnsi="Cambria Math"/>
                <w:sz w:val="32"/>
                <w:szCs w:val="32"/>
              </w:rPr>
            </m:ctrlPr>
          </m:sSupPr>
          <m:e>
            <m:r>
              <w:rPr>
                <w:rFonts w:ascii="Cambria Math" w:hAnsi="Cambria Math"/>
                <w:sz w:val="32"/>
                <w:szCs w:val="32"/>
                <w:lang w:val="ru-RU"/>
              </w:rPr>
              <m:t>)</m:t>
            </m:r>
          </m:e>
          <m:sup>
            <m:r>
              <w:rPr>
                <w:rFonts w:ascii="Cambria Math" w:hAnsi="Cambria Math"/>
                <w:sz w:val="32"/>
                <w:szCs w:val="32"/>
                <w:lang w:val="ru-RU"/>
              </w:rPr>
              <m:t>2</m:t>
            </m:r>
          </m:sup>
        </m:sSup>
        <m:r>
          <w:rPr>
            <w:rFonts w:ascii="Cambria Math" w:hAnsi="Cambria Math"/>
            <w:sz w:val="32"/>
            <w:szCs w:val="32"/>
            <w:lang w:val="ru-RU"/>
          </w:rPr>
          <m:t>/</m:t>
        </m:r>
        <m:r>
          <w:rPr>
            <w:rFonts w:ascii="Cambria Math" w:hAnsi="Cambria Math"/>
            <w:sz w:val="32"/>
            <w:szCs w:val="32"/>
          </w:rPr>
          <m:t>fvert</m:t>
        </m:r>
      </m:oMath>
      <w:r w:rsidRPr="00C20730">
        <w:rPr>
          <w:rFonts w:ascii="Times New Roman" w:hAnsi="Times New Roman"/>
          <w:sz w:val="32"/>
          <w:szCs w:val="32"/>
          <w:lang w:val="ru-RU"/>
        </w:rPr>
        <w:t xml:space="preserve"> составляет 2.435. Тем не менее, вывод о том, что различия рядов недостоверны и эмпирическое распределение можно </w:t>
      </w:r>
      <w:proofErr w:type="gramStart"/>
      <w:r w:rsidRPr="00C20730">
        <w:rPr>
          <w:rFonts w:ascii="Times New Roman" w:hAnsi="Times New Roman"/>
          <w:sz w:val="32"/>
          <w:szCs w:val="32"/>
          <w:lang w:val="ru-RU"/>
        </w:rPr>
        <w:t>считать</w:t>
      </w:r>
      <w:proofErr w:type="gramEnd"/>
      <w:r w:rsidRPr="00C20730">
        <w:rPr>
          <w:rFonts w:ascii="Times New Roman" w:hAnsi="Times New Roman"/>
          <w:sz w:val="32"/>
          <w:szCs w:val="32"/>
          <w:lang w:val="ru-RU"/>
        </w:rPr>
        <w:t xml:space="preserve"> нормальным, остается верным, так как 2.435 &lt; 9.5.</w:t>
      </w:r>
    </w:p>
    <w:p w:rsidR="00D34853" w:rsidRPr="00C20730" w:rsidRDefault="00D34853" w:rsidP="006279B9">
      <w:pPr>
        <w:pStyle w:val="2"/>
        <w:spacing w:before="0" w:line="251" w:lineRule="auto"/>
        <w:rPr>
          <w:rFonts w:ascii="Times New Roman" w:hAnsi="Times New Roman"/>
          <w:color w:val="auto"/>
          <w:sz w:val="32"/>
          <w:szCs w:val="32"/>
          <w:lang w:val="ru-RU"/>
        </w:rPr>
      </w:pPr>
      <w:bookmarkStart w:id="1271" w:name="_Toc204261597"/>
      <w:bookmarkStart w:id="1272" w:name="_Toc204263235"/>
      <w:bookmarkStart w:id="1273" w:name="_Toc204263408"/>
      <w:bookmarkStart w:id="1274" w:name="_Toc205187085"/>
      <w:r w:rsidRPr="00C20730">
        <w:rPr>
          <w:rFonts w:ascii="Times New Roman" w:hAnsi="Times New Roman"/>
          <w:color w:val="auto"/>
          <w:sz w:val="32"/>
          <w:szCs w:val="32"/>
          <w:lang w:val="ru-RU"/>
        </w:rPr>
        <w:lastRenderedPageBreak/>
        <w:t>6. Изображение блок-схемы алгоритма</w:t>
      </w:r>
      <w:bookmarkEnd w:id="1271"/>
      <w:bookmarkEnd w:id="1272"/>
      <w:bookmarkEnd w:id="1273"/>
      <w:bookmarkEnd w:id="1274"/>
    </w:p>
    <w:p w:rsidR="00D34853" w:rsidRPr="00C20730" w:rsidRDefault="000C0DE8" w:rsidP="006279B9">
      <w:pPr>
        <w:pStyle w:val="a0"/>
        <w:spacing w:before="0" w:after="0" w:line="251" w:lineRule="auto"/>
        <w:rPr>
          <w:rFonts w:ascii="Times New Roman" w:hAnsi="Times New Roman"/>
          <w:sz w:val="32"/>
          <w:szCs w:val="32"/>
          <w:lang w:val="ru-RU"/>
        </w:rPr>
      </w:pPr>
      <w:r w:rsidRPr="00C20730">
        <w:rPr>
          <w:rFonts w:ascii="Times New Roman" w:hAnsi="Times New Roman"/>
          <w:noProof/>
          <w:sz w:val="32"/>
          <w:szCs w:val="32"/>
        </w:rPr>
        <w:drawing>
          <wp:inline distT="0" distB="0" distL="0" distR="0" wp14:anchorId="53892080" wp14:editId="4EB0B141">
            <wp:extent cx="6153150" cy="8286750"/>
            <wp:effectExtent l="0" t="0" r="0" b="0"/>
            <wp:docPr id="17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53150" cy="8286750"/>
                    </a:xfrm>
                    <a:prstGeom prst="rect">
                      <a:avLst/>
                    </a:prstGeom>
                    <a:noFill/>
                    <a:ln>
                      <a:noFill/>
                    </a:ln>
                  </pic:spPr>
                </pic:pic>
              </a:graphicData>
            </a:graphic>
          </wp:inline>
        </w:drawing>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2"/>
        <w:spacing w:before="0" w:line="251" w:lineRule="auto"/>
        <w:rPr>
          <w:rFonts w:ascii="Times New Roman" w:hAnsi="Times New Roman"/>
          <w:color w:val="auto"/>
          <w:sz w:val="32"/>
          <w:szCs w:val="32"/>
          <w:lang w:val="ru-RU"/>
        </w:rPr>
      </w:pPr>
      <w:bookmarkStart w:id="1275" w:name="_Toc204261598"/>
      <w:bookmarkStart w:id="1276" w:name="_Toc204263236"/>
      <w:bookmarkStart w:id="1277" w:name="_Toc204263409"/>
      <w:bookmarkStart w:id="1278" w:name="_Toc205187086"/>
      <w:r w:rsidRPr="00C20730">
        <w:rPr>
          <w:rFonts w:ascii="Times New Roman" w:hAnsi="Times New Roman"/>
          <w:color w:val="auto"/>
          <w:sz w:val="32"/>
          <w:szCs w:val="32"/>
          <w:lang w:val="ru-RU"/>
        </w:rPr>
        <w:lastRenderedPageBreak/>
        <w:t>7. Исходный код программы на Питоне, реализующей алгоритм</w:t>
      </w:r>
      <w:bookmarkEnd w:id="1275"/>
      <w:bookmarkEnd w:id="1276"/>
      <w:bookmarkEnd w:id="1277"/>
      <w:bookmarkEnd w:id="1278"/>
    </w:p>
    <w:p w:rsidR="00F239B1" w:rsidRPr="00C20730" w:rsidRDefault="00F239B1" w:rsidP="006279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51" w:lineRule="auto"/>
        <w:rPr>
          <w:rFonts w:ascii="Courier New" w:eastAsia="Times New Roman" w:hAnsi="Courier New" w:cs="Courier New"/>
          <w:b/>
          <w:sz w:val="20"/>
          <w:szCs w:val="20"/>
          <w:lang w:val="ru-RU"/>
        </w:rPr>
      </w:pP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filedialog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math</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pyplot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plt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tkagg</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FigureCanvasTkAgg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numpy</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np</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class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ChiSquareAlgorithmGUI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init</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create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title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"(С°) Луценко Е.В., Трошин Л.П. Алгоритмы ампелометрии, алгоритм № 10: Оценка различий между эмпирическим и теоретическим распределением (Критерий Хи-квадрат)")</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geometry</w:t>
      </w:r>
      <w:r w:rsidRPr="00C20730">
        <w:rPr>
          <w:rFonts w:ascii="Courier New" w:eastAsia="Times New Roman" w:hAnsi="Courier New" w:cs="Courier New"/>
          <w:b/>
          <w:sz w:val="20"/>
          <w:szCs w:val="20"/>
          <w:lang w:val="ru-RU"/>
        </w:rPr>
        <w:t>("1600</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900")  # Увеличил размер окна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resizable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Обработка пути к иконке для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"""Установка иконки приложения"""</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Aidos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iconbitmap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"Иконка не найдена: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"Не удалось загрузить иконку: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 xml:space="preserve">"""Получение пути к ресурсу (работает для </w:t>
      </w:r>
      <w:r w:rsidRPr="00C20730">
        <w:rPr>
          <w:rFonts w:ascii="Courier New" w:eastAsia="Times New Roman" w:hAnsi="Courier New" w:cs="Courier New"/>
          <w:b/>
          <w:i/>
          <w:iCs/>
          <w:sz w:val="20"/>
          <w:szCs w:val="20"/>
        </w:rPr>
        <w:t>PyInstaller</w:t>
      </w:r>
      <w:r w:rsidRPr="00C20730">
        <w:rPr>
          <w:rFonts w:ascii="Courier New" w:eastAsia="Times New Roman" w:hAnsi="Courier New" w:cs="Courier New"/>
          <w:b/>
          <w:i/>
          <w:iCs/>
          <w:sz w:val="20"/>
          <w:szCs w:val="20"/>
          <w:lang w:val="ru-RU"/>
        </w:rPr>
        <w:t>)"""</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t xml:space="preserve"> создает временную папку и сохраняет путь в 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abspath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dirname</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join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create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Основной фрейм с двумя колонками</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padding</w:t>
      </w:r>
      <w:r w:rsidRPr="00C20730">
        <w:rPr>
          <w:rFonts w:ascii="Courier New" w:eastAsia="Times New Roman" w:hAnsi="Courier New" w:cs="Courier New"/>
          <w:b/>
          <w:sz w:val="20"/>
          <w:szCs w:val="20"/>
          <w:lang w:val="ru-RU"/>
        </w:rPr>
        <w:t>="5")</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=2)  # Увеличил вес левой панели</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Левая панель для данных и результатов</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padx</w:t>
      </w:r>
      <w:r w:rsidRPr="00C20730">
        <w:rPr>
          <w:rFonts w:ascii="Courier New" w:eastAsia="Times New Roman" w:hAnsi="Courier New" w:cs="Courier New"/>
          <w:b/>
          <w:sz w:val="20"/>
          <w:szCs w:val="20"/>
          <w:lang w:val="ru-RU"/>
        </w:rPr>
        <w:t>=(0, 5))</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(4,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Правая панель для графика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 ЛЕВАЯ ПАНЕЛЬ ===</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Заголовок верхнего окна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="Исходные данные:",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2))</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Фрейм для ввода исходных данных</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2))</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Верхнее окно для ввода исходных данных с горизонтальной и вертикальной прокруткой</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height</w:t>
      </w:r>
      <w:r w:rsidRPr="00C20730">
        <w:rPr>
          <w:rFonts w:ascii="Courier New" w:eastAsia="Times New Roman" w:hAnsi="Courier New" w:cs="Courier New"/>
          <w:b/>
          <w:sz w:val="20"/>
          <w:szCs w:val="20"/>
          <w:lang w:val="ru-RU"/>
        </w:rPr>
        <w:t xml:space="preserve">=8,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Consolas</w:t>
      </w:r>
      <w:r w:rsidRPr="00C20730">
        <w:rPr>
          <w:rFonts w:ascii="Courier New" w:eastAsia="Times New Roman" w:hAnsi="Courier New" w:cs="Courier New"/>
          <w:b/>
          <w:sz w:val="20"/>
          <w:szCs w:val="20"/>
          <w:lang w:val="ru-RU"/>
        </w:rPr>
        <w:t xml:space="preserve">", 10), </w:t>
      </w:r>
      <w:r w:rsidRPr="00C20730">
        <w:rPr>
          <w:rFonts w:ascii="Courier New" w:eastAsia="Times New Roman" w:hAnsi="Courier New" w:cs="Courier New"/>
          <w:b/>
          <w:sz w:val="20"/>
          <w:szCs w:val="20"/>
        </w:rPr>
        <w:t>wrap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NONE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Вертикальная прокрутка для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orient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vertical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yview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configure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yscrollcommand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Горизонтальная прокрутка для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orient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horizontal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xview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configure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xscrollcommand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Кнопка "Расчет" светло-зеленого цвета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calc</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="Расчет", </w:t>
      </w:r>
      <w:r w:rsidRPr="00C20730">
        <w:rPr>
          <w:rFonts w:ascii="Courier New" w:eastAsia="Times New Roman" w:hAnsi="Courier New" w:cs="Courier New"/>
          <w:b/>
          <w:sz w:val="20"/>
          <w:szCs w:val="20"/>
        </w:rPr>
        <w:t>bg</w:t>
      </w:r>
      <w:r w:rsidRPr="00C20730">
        <w:rPr>
          <w:rFonts w:ascii="Courier New" w:eastAsia="Times New Roman" w:hAnsi="Courier New" w:cs="Courier New"/>
          <w:b/>
          <w:sz w:val="20"/>
          <w:szCs w:val="20"/>
          <w:lang w:val="ru-RU"/>
        </w:rPr>
        <w:t>="#90</w:t>
      </w:r>
      <w:r w:rsidRPr="00C20730">
        <w:rPr>
          <w:rFonts w:ascii="Courier New" w:eastAsia="Times New Roman" w:hAnsi="Courier New" w:cs="Courier New"/>
          <w:b/>
          <w:sz w:val="20"/>
          <w:szCs w:val="20"/>
        </w:rPr>
        <w:t>EE</w:t>
      </w:r>
      <w:r w:rsidRPr="00C20730">
        <w:rPr>
          <w:rFonts w:ascii="Courier New" w:eastAsia="Times New Roman" w:hAnsi="Courier New" w:cs="Courier New"/>
          <w:b/>
          <w:sz w:val="20"/>
          <w:szCs w:val="20"/>
          <w:lang w:val="ru-RU"/>
        </w:rPr>
        <w:t>90",</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calculate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relief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RAISED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bd</w:t>
      </w:r>
      <w:r w:rsidRPr="00C20730">
        <w:rPr>
          <w:rFonts w:ascii="Courier New" w:eastAsia="Times New Roman" w:hAnsi="Courier New" w:cs="Courier New"/>
          <w:b/>
          <w:sz w:val="20"/>
          <w:szCs w:val="20"/>
          <w:lang w:val="ru-RU"/>
        </w:rPr>
        <w:t>=2)</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calc</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=2,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br/>
        <w:t xml:space="preserve">        # Заголовок нижнего окна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="Результаты расчетов:",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=3,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=(1, 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Фрейм для результатов</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=4,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2))</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Нижнее окно для результатов расчетов с горизонтальной и вертикальной прокруткой</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height</w:t>
      </w:r>
      <w:r w:rsidRPr="00C20730">
        <w:rPr>
          <w:rFonts w:ascii="Courier New" w:eastAsia="Times New Roman" w:hAnsi="Courier New" w:cs="Courier New"/>
          <w:b/>
          <w:sz w:val="20"/>
          <w:szCs w:val="20"/>
          <w:lang w:val="ru-RU"/>
        </w:rPr>
        <w:t xml:space="preserve">=15,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Consolas</w:t>
      </w:r>
      <w:r w:rsidRPr="00C20730">
        <w:rPr>
          <w:rFonts w:ascii="Courier New" w:eastAsia="Times New Roman" w:hAnsi="Courier New" w:cs="Courier New"/>
          <w:b/>
          <w:sz w:val="20"/>
          <w:szCs w:val="20"/>
          <w:lang w:val="ru-RU"/>
        </w:rPr>
        <w:t xml:space="preserve">", 10), </w:t>
      </w:r>
      <w:r w:rsidRPr="00C20730">
        <w:rPr>
          <w:rFonts w:ascii="Courier New" w:eastAsia="Times New Roman" w:hAnsi="Courier New" w:cs="Courier New"/>
          <w:b/>
          <w:sz w:val="20"/>
          <w:szCs w:val="20"/>
        </w:rPr>
        <w:t>state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DISABLED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wrap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NONE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Вертикальная прокрутка для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orient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vertical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yview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configure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yscrollcommand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Горизонтальная прокрутка для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orient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horizontal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xview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configure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xscrollcommand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scrollbar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Фрейм для кнопок</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=5,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=2)</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Кнопка "Помощь" светло-голубого цвета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="Помощь", </w:t>
      </w:r>
      <w:r w:rsidRPr="00C20730">
        <w:rPr>
          <w:rFonts w:ascii="Courier New" w:eastAsia="Times New Roman" w:hAnsi="Courier New" w:cs="Courier New"/>
          <w:b/>
          <w:sz w:val="20"/>
          <w:szCs w:val="20"/>
        </w:rPr>
        <w:t>bg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ADD</w:t>
      </w:r>
      <w:r w:rsidRPr="00C20730">
        <w:rPr>
          <w:rFonts w:ascii="Courier New" w:eastAsia="Times New Roman" w:hAnsi="Courier New" w:cs="Courier New"/>
          <w:b/>
          <w:sz w:val="20"/>
          <w:szCs w:val="20"/>
          <w:lang w:val="ru-RU"/>
        </w:rPr>
        <w:t>8</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6",</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relief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RAISED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bd</w:t>
      </w:r>
      <w:r w:rsidRPr="00C20730">
        <w:rPr>
          <w:rFonts w:ascii="Courier New" w:eastAsia="Times New Roman" w:hAnsi="Courier New" w:cs="Courier New"/>
          <w:b/>
          <w:sz w:val="20"/>
          <w:szCs w:val="20"/>
          <w:lang w:val="ru-RU"/>
        </w:rPr>
        <w:t>=2)</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pack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side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padx</w:t>
      </w:r>
      <w:r w:rsidRPr="00C20730">
        <w:rPr>
          <w:rFonts w:ascii="Courier New" w:eastAsia="Times New Roman" w:hAnsi="Courier New" w:cs="Courier New"/>
          <w:b/>
          <w:sz w:val="20"/>
          <w:szCs w:val="20"/>
          <w:lang w:val="ru-RU"/>
        </w:rPr>
        <w:t>=(0, 10))</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Кнопка "Записать отчет в виде файла" светло-голубого цвета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save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="Записать отчет в виде файла",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ADD</w:t>
      </w:r>
      <w:r w:rsidRPr="00C20730">
        <w:rPr>
          <w:rFonts w:ascii="Courier New" w:eastAsia="Times New Roman" w:hAnsi="Courier New" w:cs="Courier New"/>
          <w:b/>
          <w:sz w:val="20"/>
          <w:szCs w:val="20"/>
          <w:lang w:val="ru-RU"/>
        </w:rPr>
        <w:t>8</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 xml:space="preserve">6",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command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save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relief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RAISED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bd</w:t>
      </w:r>
      <w:r w:rsidRPr="00C20730">
        <w:rPr>
          <w:rFonts w:ascii="Courier New" w:eastAsia="Times New Roman" w:hAnsi="Courier New" w:cs="Courier New"/>
          <w:b/>
          <w:sz w:val="20"/>
          <w:szCs w:val="20"/>
          <w:lang w:val="ru-RU"/>
        </w:rPr>
        <w:t>=2)</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save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button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pack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side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LEFT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 ПРАВАЯ ПАНЕЛЬ ===</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Заголовок для графика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Label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 xml:space="preserve">="Графическое представление:", </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12, "</w:t>
      </w:r>
      <w:r w:rsidRPr="00C20730">
        <w:rPr>
          <w:rFonts w:ascii="Courier New" w:eastAsia="Times New Roman" w:hAnsi="Courier New" w:cs="Courier New"/>
          <w:b/>
          <w:sz w:val="20"/>
          <w:szCs w:val="20"/>
        </w:rPr>
        <w:t>bold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2))</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Фрейм для графика</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graph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right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panel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graph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pady</w:t>
      </w:r>
      <w:r w:rsidRPr="00C20730">
        <w:rPr>
          <w:rFonts w:ascii="Courier New" w:eastAsia="Times New Roman" w:hAnsi="Courier New" w:cs="Courier New"/>
          <w:b/>
          <w:sz w:val="20"/>
          <w:szCs w:val="20"/>
          <w:lang w:val="ru-RU"/>
        </w:rPr>
        <w:t>=(0, 2))</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graph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columnconfigure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graph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rowconfigure</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weight</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Создание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t xml:space="preserve"> и </w:t>
      </w:r>
      <w:r w:rsidRPr="00C20730">
        <w:rPr>
          <w:rFonts w:ascii="Courier New" w:eastAsia="Times New Roman" w:hAnsi="Courier New" w:cs="Courier New"/>
          <w:b/>
          <w:sz w:val="20"/>
          <w:szCs w:val="20"/>
        </w:rPr>
        <w:t>Canvas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fig</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figsize</w:t>
      </w:r>
      <w:r w:rsidRPr="00C20730">
        <w:rPr>
          <w:rFonts w:ascii="Courier New" w:eastAsia="Times New Roman" w:hAnsi="Courier New" w:cs="Courier New"/>
          <w:b/>
          <w:sz w:val="20"/>
          <w:szCs w:val="20"/>
          <w:lang w:val="ru-RU"/>
        </w:rPr>
        <w:t xml:space="preserve">=(8, 6), </w:t>
      </w:r>
      <w:r w:rsidRPr="00C20730">
        <w:rPr>
          <w:rFonts w:ascii="Courier New" w:eastAsia="Times New Roman" w:hAnsi="Courier New" w:cs="Courier New"/>
          <w:b/>
          <w:sz w:val="20"/>
          <w:szCs w:val="20"/>
        </w:rPr>
        <w:t>dpi</w:t>
      </w:r>
      <w:r w:rsidRPr="00C20730">
        <w:rPr>
          <w:rFonts w:ascii="Courier New" w:eastAsia="Times New Roman" w:hAnsi="Courier New" w:cs="Courier New"/>
          <w:b/>
          <w:sz w:val="20"/>
          <w:szCs w:val="20"/>
          <w:lang w:val="ru-RU"/>
        </w:rPr>
        <w:t>=100)</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canvas</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FigureCanvasTkAgg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fig</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master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graph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frame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canvas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grid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row</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column</w:t>
      </w:r>
      <w:r w:rsidRPr="00C20730">
        <w:rPr>
          <w:rFonts w:ascii="Courier New" w:eastAsia="Times New Roman" w:hAnsi="Courier New" w:cs="Courier New"/>
          <w:b/>
          <w:sz w:val="20"/>
          <w:szCs w:val="20"/>
          <w:lang w:val="ru-RU"/>
        </w:rPr>
        <w:t xml:space="preserve">=0, </w:t>
      </w:r>
      <w:r w:rsidRPr="00C20730">
        <w:rPr>
          <w:rFonts w:ascii="Courier New" w:eastAsia="Times New Roman" w:hAnsi="Courier New" w:cs="Courier New"/>
          <w:b/>
          <w:sz w:val="20"/>
          <w:szCs w:val="20"/>
        </w:rPr>
        <w:t>sticky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nsew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Настройка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 xml:space="preserve"> для русского языка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plt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rcParams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font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sans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serif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DejaVu</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Sans</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Arial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Unicode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MS</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Tahoma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plt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rcParams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axes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unicode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minus</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False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Заполнение примерными данными</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fill</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sample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Первоначальный расчет и построение графика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calculate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fill</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sample</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data</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034C45">
        <w:rPr>
          <w:rFonts w:ascii="Courier New" w:eastAsia="Times New Roman" w:hAnsi="Courier New" w:cs="Courier New"/>
          <w:b/>
          <w:i/>
          <w:iCs/>
          <w:sz w:val="20"/>
          <w:szCs w:val="20"/>
        </w:rPr>
        <w:t>"""</w:t>
      </w:r>
      <w:r w:rsidRPr="00C20730">
        <w:rPr>
          <w:rFonts w:ascii="Courier New" w:eastAsia="Times New Roman" w:hAnsi="Courier New" w:cs="Courier New"/>
          <w:b/>
          <w:i/>
          <w:iCs/>
          <w:sz w:val="20"/>
          <w:szCs w:val="20"/>
          <w:lang w:val="ru-RU"/>
        </w:rPr>
        <w:t>Заполнение</w:t>
      </w:r>
      <w:r w:rsidRPr="00034C45">
        <w:rPr>
          <w:rFonts w:ascii="Courier New" w:eastAsia="Times New Roman" w:hAnsi="Courier New" w:cs="Courier New"/>
          <w:b/>
          <w:i/>
          <w:iCs/>
          <w:sz w:val="20"/>
          <w:szCs w:val="20"/>
        </w:rPr>
        <w:t xml:space="preserve"> </w:t>
      </w:r>
      <w:r w:rsidRPr="00C20730">
        <w:rPr>
          <w:rFonts w:ascii="Courier New" w:eastAsia="Times New Roman" w:hAnsi="Courier New" w:cs="Courier New"/>
          <w:b/>
          <w:i/>
          <w:iCs/>
          <w:sz w:val="20"/>
          <w:szCs w:val="20"/>
          <w:lang w:val="ru-RU"/>
        </w:rPr>
        <w:t>исходными</w:t>
      </w:r>
      <w:r w:rsidRPr="00034C45">
        <w:rPr>
          <w:rFonts w:ascii="Courier New" w:eastAsia="Times New Roman" w:hAnsi="Courier New" w:cs="Courier New"/>
          <w:b/>
          <w:i/>
          <w:iCs/>
          <w:sz w:val="20"/>
          <w:szCs w:val="20"/>
        </w:rPr>
        <w:t xml:space="preserve"> </w:t>
      </w:r>
      <w:r w:rsidRPr="00C20730">
        <w:rPr>
          <w:rFonts w:ascii="Courier New" w:eastAsia="Times New Roman" w:hAnsi="Courier New" w:cs="Courier New"/>
          <w:b/>
          <w:i/>
          <w:iCs/>
          <w:sz w:val="20"/>
          <w:szCs w:val="20"/>
          <w:lang w:val="ru-RU"/>
        </w:rPr>
        <w:t>данными</w:t>
      </w:r>
      <w:r w:rsidRPr="00034C45">
        <w:rPr>
          <w:rFonts w:ascii="Courier New" w:eastAsia="Times New Roman" w:hAnsi="Courier New" w:cs="Courier New"/>
          <w:b/>
          <w:i/>
          <w:iCs/>
          <w:sz w:val="20"/>
          <w:szCs w:val="20"/>
        </w:rPr>
        <w:t xml:space="preserve"> </w:t>
      </w:r>
      <w:r w:rsidRPr="00C20730">
        <w:rPr>
          <w:rFonts w:ascii="Courier New" w:eastAsia="Times New Roman" w:hAnsi="Courier New" w:cs="Courier New"/>
          <w:b/>
          <w:i/>
          <w:iCs/>
          <w:sz w:val="20"/>
          <w:szCs w:val="20"/>
          <w:lang w:val="ru-RU"/>
        </w:rPr>
        <w:t>из</w:t>
      </w:r>
      <w:r w:rsidRPr="00034C45">
        <w:rPr>
          <w:rFonts w:ascii="Courier New" w:eastAsia="Times New Roman" w:hAnsi="Courier New" w:cs="Courier New"/>
          <w:b/>
          <w:i/>
          <w:iCs/>
          <w:sz w:val="20"/>
          <w:szCs w:val="20"/>
        </w:rPr>
        <w:t xml:space="preserve"> </w:t>
      </w:r>
      <w:r w:rsidRPr="00C20730">
        <w:rPr>
          <w:rFonts w:ascii="Courier New" w:eastAsia="Times New Roman" w:hAnsi="Courier New" w:cs="Courier New"/>
          <w:b/>
          <w:i/>
          <w:iCs/>
          <w:sz w:val="20"/>
          <w:szCs w:val="20"/>
          <w:lang w:val="ru-RU"/>
        </w:rPr>
        <w:t>документа</w:t>
      </w:r>
      <w:r w:rsidRPr="00034C45">
        <w:rPr>
          <w:rFonts w:ascii="Courier New" w:eastAsia="Times New Roman" w:hAnsi="Courier New" w:cs="Courier New"/>
          <w:b/>
          <w:i/>
          <w:iCs/>
          <w:sz w:val="20"/>
          <w:szCs w:val="20"/>
        </w:rPr>
        <w:t>"""</w:t>
      </w:r>
      <w:r w:rsidRPr="00034C45">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delete</w:t>
      </w:r>
      <w:r w:rsidRPr="00034C45">
        <w:rPr>
          <w:rFonts w:ascii="Courier New" w:eastAsia="Times New Roman" w:hAnsi="Courier New" w:cs="Courier New"/>
          <w:b/>
          <w:sz w:val="20"/>
          <w:szCs w:val="20"/>
        </w:rPr>
        <w:t xml:space="preserve">(1.0, </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END</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sample</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data</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W</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f</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f</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450     1       1.5</w:t>
      </w:r>
      <w:r w:rsidRPr="00034C45">
        <w:rPr>
          <w:rFonts w:ascii="Courier New" w:eastAsia="Times New Roman" w:hAnsi="Courier New" w:cs="Courier New"/>
          <w:b/>
          <w:sz w:val="20"/>
          <w:szCs w:val="20"/>
        </w:rPr>
        <w:br/>
        <w:t>440     7       7.4</w:t>
      </w:r>
      <w:r w:rsidRPr="00034C45">
        <w:rPr>
          <w:rFonts w:ascii="Courier New" w:eastAsia="Times New Roman" w:hAnsi="Courier New" w:cs="Courier New"/>
          <w:b/>
          <w:sz w:val="20"/>
          <w:szCs w:val="20"/>
        </w:rPr>
        <w:br/>
        <w:t>430     20      18.5</w:t>
      </w:r>
      <w:r w:rsidRPr="00034C45">
        <w:rPr>
          <w:rFonts w:ascii="Courier New" w:eastAsia="Times New Roman" w:hAnsi="Courier New" w:cs="Courier New"/>
          <w:b/>
          <w:sz w:val="20"/>
          <w:szCs w:val="20"/>
        </w:rPr>
        <w:br/>
        <w:t>420     30      28.6</w:t>
      </w:r>
      <w:r w:rsidRPr="00034C45">
        <w:rPr>
          <w:rFonts w:ascii="Courier New" w:eastAsia="Times New Roman" w:hAnsi="Courier New" w:cs="Courier New"/>
          <w:b/>
          <w:sz w:val="20"/>
          <w:szCs w:val="20"/>
        </w:rPr>
        <w:br/>
        <w:t>410     25      25.7</w:t>
      </w:r>
      <w:r w:rsidRPr="00034C45">
        <w:rPr>
          <w:rFonts w:ascii="Courier New" w:eastAsia="Times New Roman" w:hAnsi="Courier New" w:cs="Courier New"/>
          <w:b/>
          <w:sz w:val="20"/>
          <w:szCs w:val="20"/>
        </w:rPr>
        <w:br/>
        <w:t>400     10      13.5</w:t>
      </w:r>
      <w:r w:rsidRPr="00034C45">
        <w:rPr>
          <w:rFonts w:ascii="Courier New" w:eastAsia="Times New Roman" w:hAnsi="Courier New" w:cs="Courier New"/>
          <w:b/>
          <w:sz w:val="20"/>
          <w:szCs w:val="20"/>
        </w:rPr>
        <w:br/>
        <w:t>390     6       4.0</w:t>
      </w:r>
      <w:r w:rsidRPr="00034C45">
        <w:rPr>
          <w:rFonts w:ascii="Courier New" w:eastAsia="Times New Roman" w:hAnsi="Courier New" w:cs="Courier New"/>
          <w:b/>
          <w:sz w:val="20"/>
          <w:szCs w:val="20"/>
        </w:rPr>
        <w:br/>
        <w:t>380     1       0.7</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r>
      <w:r w:rsidRPr="00C20730">
        <w:rPr>
          <w:rFonts w:ascii="Courier New" w:eastAsia="Times New Roman" w:hAnsi="Courier New" w:cs="Courier New"/>
          <w:b/>
          <w:sz w:val="20"/>
          <w:szCs w:val="20"/>
        </w:rPr>
        <w:t>f</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min</w:t>
      </w:r>
      <w:r w:rsidRPr="00034C45">
        <w:rPr>
          <w:rFonts w:ascii="Courier New" w:eastAsia="Times New Roman" w:hAnsi="Courier New" w:cs="Courier New"/>
          <w:b/>
          <w:sz w:val="20"/>
          <w:szCs w:val="20"/>
        </w:rPr>
        <w:t xml:space="preserve"> = 1</w:t>
      </w:r>
      <w:r w:rsidRPr="00034C45">
        <w:rPr>
          <w:rFonts w:ascii="Courier New" w:eastAsia="Times New Roman" w:hAnsi="Courier New" w:cs="Courier New"/>
          <w:b/>
          <w:sz w:val="20"/>
          <w:szCs w:val="20"/>
        </w:rPr>
        <w:br/>
      </w:r>
      <w:r w:rsidRPr="00C20730">
        <w:rPr>
          <w:rFonts w:ascii="Courier New" w:eastAsia="Times New Roman" w:hAnsi="Courier New" w:cs="Courier New"/>
          <w:b/>
          <w:sz w:val="20"/>
          <w:szCs w:val="20"/>
        </w:rPr>
        <w:t>beta</w:t>
      </w:r>
      <w:r w:rsidRPr="00034C45">
        <w:rPr>
          <w:rFonts w:ascii="Courier New" w:eastAsia="Times New Roman" w:hAnsi="Courier New" w:cs="Courier New"/>
          <w:b/>
          <w:sz w:val="20"/>
          <w:szCs w:val="20"/>
        </w:rPr>
        <w:t>1 = 0.95</w:t>
      </w:r>
      <w:r w:rsidRPr="00034C45">
        <w:rPr>
          <w:rFonts w:ascii="Courier New" w:eastAsia="Times New Roman" w:hAnsi="Courier New" w:cs="Courier New"/>
          <w:b/>
          <w:sz w:val="20"/>
          <w:szCs w:val="20"/>
        </w:rPr>
        <w:br/>
      </w:r>
      <w:r w:rsidRPr="00C20730">
        <w:rPr>
          <w:rFonts w:ascii="Courier New" w:eastAsia="Times New Roman" w:hAnsi="Courier New" w:cs="Courier New"/>
          <w:b/>
          <w:sz w:val="20"/>
          <w:szCs w:val="20"/>
        </w:rPr>
        <w:t>beta</w:t>
      </w:r>
      <w:r w:rsidRPr="00034C45">
        <w:rPr>
          <w:rFonts w:ascii="Courier New" w:eastAsia="Times New Roman" w:hAnsi="Courier New" w:cs="Courier New"/>
          <w:b/>
          <w:sz w:val="20"/>
          <w:szCs w:val="20"/>
        </w:rPr>
        <w:t>2 = 0.99</w:t>
      </w:r>
      <w:r w:rsidRPr="00034C45">
        <w:rPr>
          <w:rFonts w:ascii="Courier New" w:eastAsia="Times New Roman" w:hAnsi="Courier New" w:cs="Courier New"/>
          <w:b/>
          <w:sz w:val="20"/>
          <w:szCs w:val="20"/>
        </w:rPr>
        <w:br/>
      </w:r>
      <w:r w:rsidRPr="00C20730">
        <w:rPr>
          <w:rFonts w:ascii="Courier New" w:eastAsia="Times New Roman" w:hAnsi="Courier New" w:cs="Courier New"/>
          <w:b/>
          <w:sz w:val="20"/>
          <w:szCs w:val="20"/>
        </w:rPr>
        <w:t>beta</w:t>
      </w:r>
      <w:r w:rsidRPr="00034C45">
        <w:rPr>
          <w:rFonts w:ascii="Courier New" w:eastAsia="Times New Roman" w:hAnsi="Courier New" w:cs="Courier New"/>
          <w:b/>
          <w:sz w:val="20"/>
          <w:szCs w:val="20"/>
        </w:rPr>
        <w:t>3 = 0.999"""</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insert</w:t>
      </w:r>
      <w:r w:rsidRPr="00034C45">
        <w:rPr>
          <w:rFonts w:ascii="Courier New" w:eastAsia="Times New Roman" w:hAnsi="Courier New" w:cs="Courier New"/>
          <w:b/>
          <w:sz w:val="20"/>
          <w:szCs w:val="20"/>
        </w:rPr>
        <w:t xml:space="preserve">(1.0, </w:t>
      </w:r>
      <w:r w:rsidRPr="00C20730">
        <w:rPr>
          <w:rFonts w:ascii="Courier New" w:eastAsia="Times New Roman" w:hAnsi="Courier New" w:cs="Courier New"/>
          <w:b/>
          <w:sz w:val="20"/>
          <w:szCs w:val="20"/>
        </w:rPr>
        <w:t>sample</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data</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def</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parse</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data</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034C45">
        <w:rPr>
          <w:rFonts w:ascii="Courier New" w:eastAsia="Times New Roman" w:hAnsi="Courier New" w:cs="Courier New"/>
          <w:b/>
          <w:i/>
          <w:iCs/>
          <w:sz w:val="20"/>
          <w:szCs w:val="20"/>
        </w:rPr>
        <w:t>"""</w:t>
      </w:r>
      <w:r w:rsidRPr="00C20730">
        <w:rPr>
          <w:rFonts w:ascii="Courier New" w:eastAsia="Times New Roman" w:hAnsi="Courier New" w:cs="Courier New"/>
          <w:b/>
          <w:i/>
          <w:iCs/>
          <w:sz w:val="20"/>
          <w:szCs w:val="20"/>
          <w:lang w:val="ru-RU"/>
        </w:rPr>
        <w:t>Парсинг</w:t>
      </w:r>
      <w:r w:rsidRPr="00034C45">
        <w:rPr>
          <w:rFonts w:ascii="Courier New" w:eastAsia="Times New Roman" w:hAnsi="Courier New" w:cs="Courier New"/>
          <w:b/>
          <w:i/>
          <w:iCs/>
          <w:sz w:val="20"/>
          <w:szCs w:val="20"/>
        </w:rPr>
        <w:t xml:space="preserve"> </w:t>
      </w:r>
      <w:r w:rsidRPr="00C20730">
        <w:rPr>
          <w:rFonts w:ascii="Courier New" w:eastAsia="Times New Roman" w:hAnsi="Courier New" w:cs="Courier New"/>
          <w:b/>
          <w:i/>
          <w:iCs/>
          <w:sz w:val="20"/>
          <w:szCs w:val="20"/>
          <w:lang w:val="ru-RU"/>
        </w:rPr>
        <w:t>входных</w:t>
      </w:r>
      <w:r w:rsidRPr="00034C45">
        <w:rPr>
          <w:rFonts w:ascii="Courier New" w:eastAsia="Times New Roman" w:hAnsi="Courier New" w:cs="Courier New"/>
          <w:b/>
          <w:i/>
          <w:iCs/>
          <w:sz w:val="20"/>
          <w:szCs w:val="20"/>
        </w:rPr>
        <w:t xml:space="preserve"> </w:t>
      </w:r>
      <w:r w:rsidRPr="00C20730">
        <w:rPr>
          <w:rFonts w:ascii="Courier New" w:eastAsia="Times New Roman" w:hAnsi="Courier New" w:cs="Courier New"/>
          <w:b/>
          <w:i/>
          <w:iCs/>
          <w:sz w:val="20"/>
          <w:szCs w:val="20"/>
          <w:lang w:val="ru-RU"/>
        </w:rPr>
        <w:t>данных</w:t>
      </w:r>
      <w:r w:rsidRPr="00034C45">
        <w:rPr>
          <w:rFonts w:ascii="Courier New" w:eastAsia="Times New Roman" w:hAnsi="Courier New" w:cs="Courier New"/>
          <w:b/>
          <w:i/>
          <w:iCs/>
          <w:sz w:val="20"/>
          <w:szCs w:val="20"/>
        </w:rPr>
        <w:t>"""</w:t>
      </w:r>
      <w:r w:rsidRPr="00034C45">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data</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str</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self</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input</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text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get</w:t>
      </w:r>
      <w:r w:rsidRPr="00034C45">
        <w:rPr>
          <w:rFonts w:ascii="Courier New" w:eastAsia="Times New Roman" w:hAnsi="Courier New" w:cs="Courier New"/>
          <w:b/>
          <w:sz w:val="20"/>
          <w:szCs w:val="20"/>
        </w:rPr>
        <w:t xml:space="preserve">(1.0, </w:t>
      </w:r>
      <w:r w:rsidRPr="00C20730">
        <w:rPr>
          <w:rFonts w:ascii="Courier New" w:eastAsia="Times New Roman" w:hAnsi="Courier New" w:cs="Courier New"/>
          <w:b/>
          <w:sz w:val="20"/>
          <w:szCs w:val="20"/>
        </w:rPr>
        <w:t>tk</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END</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strip</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lines</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data</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str</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split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n</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Данные</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lang w:val="ru-RU"/>
        </w:rPr>
        <w:t>частот</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frequencies</w:t>
      </w:r>
      <w:r w:rsidRPr="00034C45">
        <w:rPr>
          <w:rFonts w:ascii="Courier New" w:eastAsia="Times New Roman" w:hAnsi="Courier New" w:cs="Courier New"/>
          <w:b/>
          <w:sz w:val="20"/>
          <w:szCs w:val="20"/>
        </w:rPr>
        <w:t xml:space="preserve"> = []</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theoretical</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frequencies</w:t>
      </w:r>
      <w:r w:rsidRPr="00034C45">
        <w:rPr>
          <w:rFonts w:ascii="Courier New" w:eastAsia="Times New Roman" w:hAnsi="Courier New" w:cs="Courier New"/>
          <w:b/>
          <w:sz w:val="20"/>
          <w:szCs w:val="20"/>
        </w:rPr>
        <w:t xml:space="preserve"> = []</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w</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values</w:t>
      </w:r>
      <w:r w:rsidRPr="00034C45">
        <w:rPr>
          <w:rFonts w:ascii="Courier New" w:eastAsia="Times New Roman" w:hAnsi="Courier New" w:cs="Courier New"/>
          <w:b/>
          <w:sz w:val="20"/>
          <w:szCs w:val="20"/>
        </w:rPr>
        <w:t xml:space="preserve"> = []</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 </w:t>
      </w:r>
      <w:r w:rsidRPr="00C20730">
        <w:rPr>
          <w:rFonts w:ascii="Courier New" w:eastAsia="Times New Roman" w:hAnsi="Courier New" w:cs="Courier New"/>
          <w:b/>
          <w:sz w:val="20"/>
          <w:szCs w:val="20"/>
          <w:lang w:val="ru-RU"/>
        </w:rPr>
        <w:t>Параметры</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f</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min</w:t>
      </w:r>
      <w:r w:rsidRPr="00034C45">
        <w:rPr>
          <w:rFonts w:ascii="Courier New" w:eastAsia="Times New Roman" w:hAnsi="Courier New" w:cs="Courier New"/>
          <w:b/>
          <w:sz w:val="20"/>
          <w:szCs w:val="20"/>
        </w:rPr>
        <w:t xml:space="preserve"> = 1</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beta</w:t>
      </w:r>
      <w:r w:rsidRPr="00034C45">
        <w:rPr>
          <w:rFonts w:ascii="Courier New" w:eastAsia="Times New Roman" w:hAnsi="Courier New" w:cs="Courier New"/>
          <w:b/>
          <w:sz w:val="20"/>
          <w:szCs w:val="20"/>
        </w:rPr>
        <w:t>1 = 0.95</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beta</w:t>
      </w:r>
      <w:r w:rsidRPr="00034C45">
        <w:rPr>
          <w:rFonts w:ascii="Courier New" w:eastAsia="Times New Roman" w:hAnsi="Courier New" w:cs="Courier New"/>
          <w:b/>
          <w:sz w:val="20"/>
          <w:szCs w:val="20"/>
        </w:rPr>
        <w:t>2 = 0.99</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beta</w:t>
      </w:r>
      <w:r w:rsidRPr="00034C45">
        <w:rPr>
          <w:rFonts w:ascii="Courier New" w:eastAsia="Times New Roman" w:hAnsi="Courier New" w:cs="Courier New"/>
          <w:b/>
          <w:sz w:val="20"/>
          <w:szCs w:val="20"/>
        </w:rPr>
        <w:t>3 = 0.999</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lastRenderedPageBreak/>
        <w:t xml:space="preserve">            </w:t>
      </w:r>
      <w:r w:rsidRPr="00C20730">
        <w:rPr>
          <w:rFonts w:ascii="Courier New" w:eastAsia="Times New Roman" w:hAnsi="Courier New" w:cs="Courier New"/>
          <w:b/>
          <w:sz w:val="20"/>
          <w:szCs w:val="20"/>
        </w:rPr>
        <w:t>for</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line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in</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lines</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line</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line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strip</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if</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not</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line</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or</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line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startswith</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W</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continue</w:t>
      </w:r>
      <w:r w:rsidRPr="00034C45">
        <w:rPr>
          <w:rFonts w:ascii="Courier New" w:eastAsia="Times New Roman" w:hAnsi="Courier New" w:cs="Courier New"/>
          <w:b/>
          <w:sz w:val="20"/>
          <w:szCs w:val="20"/>
        </w:rPr>
        <w:br/>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if</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line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startswith</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f</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min</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f</w:t>
      </w:r>
      <w:r w:rsidRPr="00034C45">
        <w:rPr>
          <w:rFonts w:ascii="Courier New" w:eastAsia="Times New Roman" w:hAnsi="Courier New" w:cs="Courier New"/>
          <w:b/>
          <w:sz w:val="20"/>
          <w:szCs w:val="20"/>
        </w:rPr>
        <w:t>_</w:t>
      </w:r>
      <w:r w:rsidRPr="00C20730">
        <w:rPr>
          <w:rFonts w:ascii="Courier New" w:eastAsia="Times New Roman" w:hAnsi="Courier New" w:cs="Courier New"/>
          <w:b/>
          <w:sz w:val="20"/>
          <w:szCs w:val="20"/>
        </w:rPr>
        <w:t>min</w:t>
      </w:r>
      <w:r w:rsidRPr="00034C45">
        <w:rPr>
          <w:rFonts w:ascii="Courier New" w:eastAsia="Times New Roman" w:hAnsi="Courier New" w:cs="Courier New"/>
          <w:b/>
          <w:sz w:val="20"/>
          <w:szCs w:val="20"/>
        </w:rPr>
        <w:t xml:space="preserve"> = </w:t>
      </w:r>
      <w:r w:rsidRPr="00C20730">
        <w:rPr>
          <w:rFonts w:ascii="Courier New" w:eastAsia="Times New Roman" w:hAnsi="Courier New" w:cs="Courier New"/>
          <w:b/>
          <w:sz w:val="20"/>
          <w:szCs w:val="20"/>
        </w:rPr>
        <w:t>float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line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split</w:t>
      </w:r>
      <w:r w:rsidRPr="00034C45">
        <w:rPr>
          <w:rFonts w:ascii="Courier New" w:eastAsia="Times New Roman" w:hAnsi="Courier New" w:cs="Courier New"/>
          <w:b/>
          <w:sz w:val="20"/>
          <w:szCs w:val="20"/>
        </w:rPr>
        <w:t>('=')[1].</w:t>
      </w:r>
      <w:r w:rsidRPr="00C20730">
        <w:rPr>
          <w:rFonts w:ascii="Courier New" w:eastAsia="Times New Roman" w:hAnsi="Courier New" w:cs="Courier New"/>
          <w:b/>
          <w:sz w:val="20"/>
          <w:szCs w:val="20"/>
        </w:rPr>
        <w:t>strip</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elif</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line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startswith</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beta</w:t>
      </w:r>
      <w:r w:rsidRPr="00034C45">
        <w:rPr>
          <w:rFonts w:ascii="Courier New" w:eastAsia="Times New Roman" w:hAnsi="Courier New" w:cs="Courier New"/>
          <w:b/>
          <w:sz w:val="20"/>
          <w:szCs w:val="20"/>
        </w:rPr>
        <w:t>1'):</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beta</w:t>
      </w:r>
      <w:r w:rsidRPr="00034C45">
        <w:rPr>
          <w:rFonts w:ascii="Courier New" w:eastAsia="Times New Roman" w:hAnsi="Courier New" w:cs="Courier New"/>
          <w:b/>
          <w:sz w:val="20"/>
          <w:szCs w:val="20"/>
        </w:rPr>
        <w:t xml:space="preserve">1 = </w:t>
      </w:r>
      <w:r w:rsidRPr="00C20730">
        <w:rPr>
          <w:rFonts w:ascii="Courier New" w:eastAsia="Times New Roman" w:hAnsi="Courier New" w:cs="Courier New"/>
          <w:b/>
          <w:sz w:val="20"/>
          <w:szCs w:val="20"/>
        </w:rPr>
        <w:t>float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line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split</w:t>
      </w:r>
      <w:r w:rsidRPr="00034C45">
        <w:rPr>
          <w:rFonts w:ascii="Courier New" w:eastAsia="Times New Roman" w:hAnsi="Courier New" w:cs="Courier New"/>
          <w:b/>
          <w:sz w:val="20"/>
          <w:szCs w:val="20"/>
        </w:rPr>
        <w:t>('=')[1].</w:t>
      </w:r>
      <w:r w:rsidRPr="00C20730">
        <w:rPr>
          <w:rFonts w:ascii="Courier New" w:eastAsia="Times New Roman" w:hAnsi="Courier New" w:cs="Courier New"/>
          <w:b/>
          <w:sz w:val="20"/>
          <w:szCs w:val="20"/>
        </w:rPr>
        <w:t>strip</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elif</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line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startswith</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beta</w:t>
      </w:r>
      <w:r w:rsidRPr="00034C45">
        <w:rPr>
          <w:rFonts w:ascii="Courier New" w:eastAsia="Times New Roman" w:hAnsi="Courier New" w:cs="Courier New"/>
          <w:b/>
          <w:sz w:val="20"/>
          <w:szCs w:val="20"/>
        </w:rPr>
        <w:t>2'):</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beta</w:t>
      </w:r>
      <w:r w:rsidRPr="00034C45">
        <w:rPr>
          <w:rFonts w:ascii="Courier New" w:eastAsia="Times New Roman" w:hAnsi="Courier New" w:cs="Courier New"/>
          <w:b/>
          <w:sz w:val="20"/>
          <w:szCs w:val="20"/>
        </w:rPr>
        <w:t xml:space="preserve">2 = </w:t>
      </w:r>
      <w:r w:rsidRPr="00C20730">
        <w:rPr>
          <w:rFonts w:ascii="Courier New" w:eastAsia="Times New Roman" w:hAnsi="Courier New" w:cs="Courier New"/>
          <w:b/>
          <w:sz w:val="20"/>
          <w:szCs w:val="20"/>
        </w:rPr>
        <w:t>float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line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split</w:t>
      </w:r>
      <w:r w:rsidRPr="00034C45">
        <w:rPr>
          <w:rFonts w:ascii="Courier New" w:eastAsia="Times New Roman" w:hAnsi="Courier New" w:cs="Courier New"/>
          <w:b/>
          <w:sz w:val="20"/>
          <w:szCs w:val="20"/>
        </w:rPr>
        <w:t>('=')[1].</w:t>
      </w:r>
      <w:r w:rsidRPr="00C20730">
        <w:rPr>
          <w:rFonts w:ascii="Courier New" w:eastAsia="Times New Roman" w:hAnsi="Courier New" w:cs="Courier New"/>
          <w:b/>
          <w:sz w:val="20"/>
          <w:szCs w:val="20"/>
        </w:rPr>
        <w:t>strip</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elif</w:t>
      </w:r>
      <w:r w:rsidRPr="00034C45">
        <w:rPr>
          <w:rFonts w:ascii="Courier New" w:eastAsia="Times New Roman" w:hAnsi="Courier New" w:cs="Courier New"/>
          <w:b/>
          <w:sz w:val="20"/>
          <w:szCs w:val="20"/>
        </w:rPr>
        <w:t xml:space="preserve"> </w:t>
      </w:r>
      <w:r w:rsidRPr="00C20730">
        <w:rPr>
          <w:rFonts w:ascii="Courier New" w:eastAsia="Times New Roman" w:hAnsi="Courier New" w:cs="Courier New"/>
          <w:b/>
          <w:sz w:val="20"/>
          <w:szCs w:val="20"/>
        </w:rPr>
        <w:t>line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startswith</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beta</w:t>
      </w:r>
      <w:r w:rsidRPr="00034C45">
        <w:rPr>
          <w:rFonts w:ascii="Courier New" w:eastAsia="Times New Roman" w:hAnsi="Courier New" w:cs="Courier New"/>
          <w:b/>
          <w:sz w:val="20"/>
          <w:szCs w:val="20"/>
        </w:rPr>
        <w:t>3'):</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beta</w:t>
      </w:r>
      <w:r w:rsidRPr="00034C45">
        <w:rPr>
          <w:rFonts w:ascii="Courier New" w:eastAsia="Times New Roman" w:hAnsi="Courier New" w:cs="Courier New"/>
          <w:b/>
          <w:sz w:val="20"/>
          <w:szCs w:val="20"/>
        </w:rPr>
        <w:t xml:space="preserve">3 = </w:t>
      </w:r>
      <w:r w:rsidRPr="00C20730">
        <w:rPr>
          <w:rFonts w:ascii="Courier New" w:eastAsia="Times New Roman" w:hAnsi="Courier New" w:cs="Courier New"/>
          <w:b/>
          <w:sz w:val="20"/>
          <w:szCs w:val="20"/>
        </w:rPr>
        <w:t>float</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line</w:t>
      </w:r>
      <w:r w:rsidRPr="00034C45">
        <w:rPr>
          <w:rFonts w:ascii="Courier New" w:eastAsia="Times New Roman" w:hAnsi="Courier New" w:cs="Courier New"/>
          <w:b/>
          <w:sz w:val="20"/>
          <w:szCs w:val="20"/>
        </w:rPr>
        <w:t>.</w:t>
      </w:r>
      <w:r w:rsidRPr="00C20730">
        <w:rPr>
          <w:rFonts w:ascii="Courier New" w:eastAsia="Times New Roman" w:hAnsi="Courier New" w:cs="Courier New"/>
          <w:b/>
          <w:sz w:val="20"/>
          <w:szCs w:val="20"/>
        </w:rPr>
        <w:t>split</w:t>
      </w:r>
      <w:r w:rsidRPr="00034C45">
        <w:rPr>
          <w:rFonts w:ascii="Courier New" w:eastAsia="Times New Roman" w:hAnsi="Courier New" w:cs="Courier New"/>
          <w:b/>
          <w:sz w:val="20"/>
          <w:szCs w:val="20"/>
        </w:rPr>
        <w:t>('=')[1].</w:t>
      </w:r>
      <w:r w:rsidRPr="00C20730">
        <w:rPr>
          <w:rFonts w:ascii="Courier New" w:eastAsia="Times New Roman" w:hAnsi="Courier New" w:cs="Courier New"/>
          <w:b/>
          <w:sz w:val="20"/>
          <w:szCs w:val="20"/>
        </w:rPr>
        <w:t>strip</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else</w:t>
      </w:r>
      <w:r w:rsidRPr="00034C45">
        <w:rPr>
          <w:rFonts w:ascii="Courier New" w:eastAsia="Times New Roman" w:hAnsi="Courier New" w:cs="Courier New"/>
          <w:b/>
          <w:sz w:val="20"/>
          <w:szCs w:val="20"/>
        </w:rPr>
        <w:t>:</w:t>
      </w:r>
      <w:r w:rsidRPr="00034C45">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t>parts = line.split()</w:t>
      </w:r>
      <w:r w:rsidRPr="00C20730">
        <w:rPr>
          <w:rFonts w:ascii="Courier New" w:eastAsia="Times New Roman" w:hAnsi="Courier New" w:cs="Courier New"/>
          <w:b/>
          <w:sz w:val="20"/>
          <w:szCs w:val="20"/>
        </w:rPr>
        <w:br/>
        <w:t xml:space="preserve">                    if len(parts) &gt;= 3:</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w = int(parts[0])</w:t>
      </w:r>
      <w:r w:rsidRPr="00C20730">
        <w:rPr>
          <w:rFonts w:ascii="Courier New" w:eastAsia="Times New Roman" w:hAnsi="Courier New" w:cs="Courier New"/>
          <w:b/>
          <w:sz w:val="20"/>
          <w:szCs w:val="20"/>
        </w:rPr>
        <w:br/>
        <w:t xml:space="preserve">                            f = float(parts[1])</w:t>
      </w:r>
      <w:r w:rsidRPr="00C20730">
        <w:rPr>
          <w:rFonts w:ascii="Courier New" w:eastAsia="Times New Roman" w:hAnsi="Courier New" w:cs="Courier New"/>
          <w:b/>
          <w:sz w:val="20"/>
          <w:szCs w:val="20"/>
        </w:rPr>
        <w:br/>
        <w:t xml:space="preserve">                            f_prime = float(parts[2])</w:t>
      </w:r>
      <w:r w:rsidRPr="00C20730">
        <w:rPr>
          <w:rFonts w:ascii="Courier New" w:eastAsia="Times New Roman" w:hAnsi="Courier New" w:cs="Courier New"/>
          <w:b/>
          <w:sz w:val="20"/>
          <w:szCs w:val="20"/>
        </w:rPr>
        <w:br/>
        <w:t xml:space="preserve">                            w_values.append(w)</w:t>
      </w:r>
      <w:r w:rsidRPr="00C20730">
        <w:rPr>
          <w:rFonts w:ascii="Courier New" w:eastAsia="Times New Roman" w:hAnsi="Courier New" w:cs="Courier New"/>
          <w:b/>
          <w:sz w:val="20"/>
          <w:szCs w:val="20"/>
        </w:rPr>
        <w:br/>
        <w:t xml:space="preserve">                            frequencies.append(f)</w:t>
      </w:r>
      <w:r w:rsidRPr="00C20730">
        <w:rPr>
          <w:rFonts w:ascii="Courier New" w:eastAsia="Times New Roman" w:hAnsi="Courier New" w:cs="Courier New"/>
          <w:b/>
          <w:sz w:val="20"/>
          <w:szCs w:val="20"/>
        </w:rPr>
        <w:br/>
        <w:t xml:space="preserve">                            theoretical_frequencies.append(f_prime)</w:t>
      </w:r>
      <w:r w:rsidRPr="00C20730">
        <w:rPr>
          <w:rFonts w:ascii="Courier New" w:eastAsia="Times New Roman" w:hAnsi="Courier New" w:cs="Courier New"/>
          <w:b/>
          <w:sz w:val="20"/>
          <w:szCs w:val="20"/>
        </w:rPr>
        <w:br/>
        <w:t xml:space="preserve">                        except ValueError:</w:t>
      </w:r>
      <w:r w:rsidRPr="00C20730">
        <w:rPr>
          <w:rFonts w:ascii="Courier New" w:eastAsia="Times New Roman" w:hAnsi="Courier New" w:cs="Courier New"/>
          <w:b/>
          <w:sz w:val="20"/>
          <w:szCs w:val="20"/>
        </w:rPr>
        <w:br/>
        <w:t xml:space="preserve">                            continue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len(frequencies) &lt; 2:</w:t>
      </w:r>
      <w:r w:rsidRPr="00C20730">
        <w:rPr>
          <w:rFonts w:ascii="Courier New" w:eastAsia="Times New Roman" w:hAnsi="Courier New" w:cs="Courier New"/>
          <w:b/>
          <w:sz w:val="20"/>
          <w:szCs w:val="20"/>
        </w:rPr>
        <w:br/>
        <w:t xml:space="preserve">                raise ValueError("Необходимо минимум 2 класса данных")</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return {</w:t>
      </w:r>
      <w:r w:rsidRPr="00C20730">
        <w:rPr>
          <w:rFonts w:ascii="Courier New" w:eastAsia="Times New Roman" w:hAnsi="Courier New" w:cs="Courier New"/>
          <w:b/>
          <w:sz w:val="20"/>
          <w:szCs w:val="20"/>
        </w:rPr>
        <w:br/>
        <w:t xml:space="preserve">                'w_values': w_values,</w:t>
      </w:r>
      <w:r w:rsidRPr="00C20730">
        <w:rPr>
          <w:rFonts w:ascii="Courier New" w:eastAsia="Times New Roman" w:hAnsi="Courier New" w:cs="Courier New"/>
          <w:b/>
          <w:sz w:val="20"/>
          <w:szCs w:val="20"/>
        </w:rPr>
        <w:br/>
        <w:t xml:space="preserve">                'frequencies': frequencies,</w:t>
      </w:r>
      <w:r w:rsidRPr="00C20730">
        <w:rPr>
          <w:rFonts w:ascii="Courier New" w:eastAsia="Times New Roman" w:hAnsi="Courier New" w:cs="Courier New"/>
          <w:b/>
          <w:sz w:val="20"/>
          <w:szCs w:val="20"/>
        </w:rPr>
        <w:br/>
        <w:t xml:space="preserve">                'theoretical_frequencies': theoretical_frequencies,</w:t>
      </w:r>
      <w:r w:rsidRPr="00C20730">
        <w:rPr>
          <w:rFonts w:ascii="Courier New" w:eastAsia="Times New Roman" w:hAnsi="Courier New" w:cs="Courier New"/>
          <w:b/>
          <w:sz w:val="20"/>
          <w:szCs w:val="20"/>
        </w:rPr>
        <w:br/>
        <w:t xml:space="preserve">                'f_min': f_min,</w:t>
      </w:r>
      <w:r w:rsidRPr="00C20730">
        <w:rPr>
          <w:rFonts w:ascii="Courier New" w:eastAsia="Times New Roman" w:hAnsi="Courier New" w:cs="Courier New"/>
          <w:b/>
          <w:sz w:val="20"/>
          <w:szCs w:val="20"/>
        </w:rPr>
        <w:br/>
        <w:t xml:space="preserve">                'beta1': beta1,</w:t>
      </w:r>
      <w:r w:rsidRPr="00C20730">
        <w:rPr>
          <w:rFonts w:ascii="Courier New" w:eastAsia="Times New Roman" w:hAnsi="Courier New" w:cs="Courier New"/>
          <w:b/>
          <w:sz w:val="20"/>
          <w:szCs w:val="20"/>
        </w:rPr>
        <w:br/>
        <w:t xml:space="preserve">                'beta2': beta2,</w:t>
      </w:r>
      <w:r w:rsidRPr="00C20730">
        <w:rPr>
          <w:rFonts w:ascii="Courier New" w:eastAsia="Times New Roman" w:hAnsi="Courier New" w:cs="Courier New"/>
          <w:b/>
          <w:sz w:val="20"/>
          <w:szCs w:val="20"/>
        </w:rPr>
        <w:br/>
        <w:t xml:space="preserve">                'beta3': beta3</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raise ValueError(f"Ошибка при парсинге данных: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get_critical_values(self, degrees_of_freedom, beta1=0.95, beta2=0.99, beta3=0.999):</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"""Получение критических значений хи-квадрат"""</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 Приблизительные критические значения для разных уровней значимости</w:t>
      </w:r>
      <w:r w:rsidRPr="00C20730">
        <w:rPr>
          <w:rFonts w:ascii="Courier New" w:eastAsia="Times New Roman" w:hAnsi="Courier New" w:cs="Courier New"/>
          <w:b/>
          <w:sz w:val="20"/>
          <w:szCs w:val="20"/>
        </w:rPr>
        <w:br/>
        <w:t xml:space="preserve">        critical_values = {</w:t>
      </w:r>
      <w:r w:rsidRPr="00C20730">
        <w:rPr>
          <w:rFonts w:ascii="Courier New" w:eastAsia="Times New Roman" w:hAnsi="Courier New" w:cs="Courier New"/>
          <w:b/>
          <w:sz w:val="20"/>
          <w:szCs w:val="20"/>
        </w:rPr>
        <w:br/>
        <w:t xml:space="preserve">            1: {0.95: 3.84, 0.99: 6.63, 0.999: 10.83},</w:t>
      </w:r>
      <w:r w:rsidRPr="00C20730">
        <w:rPr>
          <w:rFonts w:ascii="Courier New" w:eastAsia="Times New Roman" w:hAnsi="Courier New" w:cs="Courier New"/>
          <w:b/>
          <w:sz w:val="20"/>
          <w:szCs w:val="20"/>
        </w:rPr>
        <w:br/>
        <w:t xml:space="preserve">            2: {0.95: 5.99, 0.99: 9.21, 0.999: 13.82},</w:t>
      </w:r>
      <w:r w:rsidRPr="00C20730">
        <w:rPr>
          <w:rFonts w:ascii="Courier New" w:eastAsia="Times New Roman" w:hAnsi="Courier New" w:cs="Courier New"/>
          <w:b/>
          <w:sz w:val="20"/>
          <w:szCs w:val="20"/>
        </w:rPr>
        <w:br/>
        <w:t xml:space="preserve">            3: {0.95: 7.81, 0.99: 11.34, 0.999: 16.27},</w:t>
      </w:r>
      <w:r w:rsidRPr="00C20730">
        <w:rPr>
          <w:rFonts w:ascii="Courier New" w:eastAsia="Times New Roman" w:hAnsi="Courier New" w:cs="Courier New"/>
          <w:b/>
          <w:sz w:val="20"/>
          <w:szCs w:val="20"/>
        </w:rPr>
        <w:br/>
        <w:t xml:space="preserve">            4: {0.95: 9.49, 0.99: 13.28, 0.999: 18.47},</w:t>
      </w:r>
      <w:r w:rsidRPr="00C20730">
        <w:rPr>
          <w:rFonts w:ascii="Courier New" w:eastAsia="Times New Roman" w:hAnsi="Courier New" w:cs="Courier New"/>
          <w:b/>
          <w:sz w:val="20"/>
          <w:szCs w:val="20"/>
        </w:rPr>
        <w:br/>
        <w:t xml:space="preserve">            5: {0.95: 11.07, 0.99: 15.09, 0.999: 20.51},</w:t>
      </w:r>
      <w:r w:rsidRPr="00C20730">
        <w:rPr>
          <w:rFonts w:ascii="Courier New" w:eastAsia="Times New Roman" w:hAnsi="Courier New" w:cs="Courier New"/>
          <w:b/>
          <w:sz w:val="20"/>
          <w:szCs w:val="20"/>
        </w:rPr>
        <w:br/>
        <w:t xml:space="preserve">            6: {0.95: 12.59, 0.99: 16.81, 0.999: 22.46},</w:t>
      </w:r>
      <w:r w:rsidRPr="00C20730">
        <w:rPr>
          <w:rFonts w:ascii="Courier New" w:eastAsia="Times New Roman" w:hAnsi="Courier New" w:cs="Courier New"/>
          <w:b/>
          <w:sz w:val="20"/>
          <w:szCs w:val="20"/>
        </w:rPr>
        <w:br/>
        <w:t xml:space="preserve">            7: {0.95: 14.07, 0.99: 18.48, 0.999: 24.32},</w:t>
      </w:r>
      <w:r w:rsidRPr="00C20730">
        <w:rPr>
          <w:rFonts w:ascii="Courier New" w:eastAsia="Times New Roman" w:hAnsi="Courier New" w:cs="Courier New"/>
          <w:b/>
          <w:sz w:val="20"/>
          <w:szCs w:val="20"/>
        </w:rPr>
        <w:br/>
        <w:t xml:space="preserve">            8: {0.95: 15.51, 0.99: 20.09, 0.999: 26.12}</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degrees_of_freedom in critical_values: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return {</w:t>
      </w:r>
      <w:r w:rsidRPr="00C20730">
        <w:rPr>
          <w:rFonts w:ascii="Courier New" w:eastAsia="Times New Roman" w:hAnsi="Courier New" w:cs="Courier New"/>
          <w:b/>
          <w:sz w:val="20"/>
          <w:szCs w:val="20"/>
        </w:rPr>
        <w:br/>
        <w:t xml:space="preserve">                'beta1': critical_values[degrees_of_freedom][beta1],</w:t>
      </w:r>
      <w:r w:rsidRPr="00C20730">
        <w:rPr>
          <w:rFonts w:ascii="Courier New" w:eastAsia="Times New Roman" w:hAnsi="Courier New" w:cs="Courier New"/>
          <w:b/>
          <w:sz w:val="20"/>
          <w:szCs w:val="20"/>
        </w:rPr>
        <w:br/>
        <w:t xml:space="preserve">                'beta2': critical_values[degrees_of_freedom][beta2],</w:t>
      </w:r>
      <w:r w:rsidRPr="00C20730">
        <w:rPr>
          <w:rFonts w:ascii="Courier New" w:eastAsia="Times New Roman" w:hAnsi="Courier New" w:cs="Courier New"/>
          <w:b/>
          <w:sz w:val="20"/>
          <w:szCs w:val="20"/>
        </w:rPr>
        <w:br/>
        <w:t xml:space="preserve">                'beta3': critical_values[degrees_of_freedom][beta3]</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 Аппроксимация для больших степеней свободы</w:t>
      </w:r>
      <w:r w:rsidRPr="00C20730">
        <w:rPr>
          <w:rFonts w:ascii="Courier New" w:eastAsia="Times New Roman" w:hAnsi="Courier New" w:cs="Courier New"/>
          <w:b/>
          <w:sz w:val="20"/>
          <w:szCs w:val="20"/>
        </w:rPr>
        <w:br/>
        <w:t xml:space="preserve">            return {</w:t>
      </w:r>
      <w:r w:rsidRPr="00C20730">
        <w:rPr>
          <w:rFonts w:ascii="Courier New" w:eastAsia="Times New Roman" w:hAnsi="Courier New" w:cs="Courier New"/>
          <w:b/>
          <w:sz w:val="20"/>
          <w:szCs w:val="20"/>
        </w:rPr>
        <w:br/>
        <w:t xml:space="preserve">                'beta1': degrees_of_freedom + 2 * math.sqrt(2 * degrees_of_freedom) + 0.67,</w:t>
      </w:r>
      <w:r w:rsidRPr="00C20730">
        <w:rPr>
          <w:rFonts w:ascii="Courier New" w:eastAsia="Times New Roman" w:hAnsi="Courier New" w:cs="Courier New"/>
          <w:b/>
          <w:sz w:val="20"/>
          <w:szCs w:val="20"/>
        </w:rPr>
        <w:br/>
        <w:t xml:space="preserve">                'beta2': degrees_of_freedom + 2.58 * math.sqrt(2 * degrees_of_freedom) + 0.67,</w:t>
      </w:r>
      <w:r w:rsidRPr="00C20730">
        <w:rPr>
          <w:rFonts w:ascii="Courier New" w:eastAsia="Times New Roman" w:hAnsi="Courier New" w:cs="Courier New"/>
          <w:b/>
          <w:sz w:val="20"/>
          <w:szCs w:val="20"/>
        </w:rPr>
        <w:br/>
        <w:t xml:space="preserve">                'beta3': degrees_of_freedom + 3.29 * math.sqrt(2 * degrees_of_freedom) + 0.67</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plot_chi_square_analysis(self, calculations, chi_square, critical_vals, w_values):</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"""Построение графической интерпретации критерия Хи-квадрат"""</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 Очистка предыдущего графика</w:t>
      </w:r>
      <w:r w:rsidRPr="00C20730">
        <w:rPr>
          <w:rFonts w:ascii="Courier New" w:eastAsia="Times New Roman" w:hAnsi="Courier New" w:cs="Courier New"/>
          <w:b/>
          <w:sz w:val="20"/>
          <w:szCs w:val="20"/>
        </w:rPr>
        <w:br/>
        <w:t xml:space="preserve">        self.fig.clear()</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subplot с двумя графиками</w:t>
      </w:r>
      <w:r w:rsidRPr="00C20730">
        <w:rPr>
          <w:rFonts w:ascii="Courier New" w:eastAsia="Times New Roman" w:hAnsi="Courier New" w:cs="Courier New"/>
          <w:b/>
          <w:sz w:val="20"/>
          <w:szCs w:val="20"/>
        </w:rPr>
        <w:br/>
        <w:t xml:space="preserve">        ax1 = self.fig.add_subplot(2, 1, 1)</w:t>
      </w:r>
      <w:r w:rsidRPr="00C20730">
        <w:rPr>
          <w:rFonts w:ascii="Courier New" w:eastAsia="Times New Roman" w:hAnsi="Courier New" w:cs="Courier New"/>
          <w:b/>
          <w:sz w:val="20"/>
          <w:szCs w:val="20"/>
        </w:rPr>
        <w:br/>
        <w:t xml:space="preserve">        ax2 = self.fig.add_subplot(2, 1,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Первый график: Сравнение эмпирических и теоретических частот</w:t>
      </w:r>
      <w:r w:rsidRPr="00C20730">
        <w:rPr>
          <w:rFonts w:ascii="Courier New" w:eastAsia="Times New Roman" w:hAnsi="Courier New" w:cs="Courier New"/>
          <w:b/>
          <w:sz w:val="20"/>
          <w:szCs w:val="20"/>
        </w:rPr>
        <w:br/>
        <w:t xml:space="preserve">        w_labels = [str(calc['w']) for calc in calculations]</w:t>
      </w:r>
      <w:r w:rsidRPr="00C20730">
        <w:rPr>
          <w:rFonts w:ascii="Courier New" w:eastAsia="Times New Roman" w:hAnsi="Courier New" w:cs="Courier New"/>
          <w:b/>
          <w:sz w:val="20"/>
          <w:szCs w:val="20"/>
        </w:rPr>
        <w:br/>
        <w:t xml:space="preserve">        f_values = [calc['f'] for calc in calculations]</w:t>
      </w:r>
      <w:r w:rsidRPr="00C20730">
        <w:rPr>
          <w:rFonts w:ascii="Courier New" w:eastAsia="Times New Roman" w:hAnsi="Courier New" w:cs="Courier New"/>
          <w:b/>
          <w:sz w:val="20"/>
          <w:szCs w:val="20"/>
        </w:rPr>
        <w:br/>
        <w:t xml:space="preserve">        f_prime_values = [calc['f_prime'] for calc in calculations]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x_pos = np.arange(len(w_labels))</w:t>
      </w:r>
      <w:r w:rsidRPr="00C20730">
        <w:rPr>
          <w:rFonts w:ascii="Courier New" w:eastAsia="Times New Roman" w:hAnsi="Courier New" w:cs="Courier New"/>
          <w:b/>
          <w:sz w:val="20"/>
          <w:szCs w:val="20"/>
        </w:rPr>
        <w:br/>
        <w:t xml:space="preserve">        width = 0.35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столбчатой диаграммы</w:t>
      </w:r>
      <w:r w:rsidRPr="00C20730">
        <w:rPr>
          <w:rFonts w:ascii="Courier New" w:eastAsia="Times New Roman" w:hAnsi="Courier New" w:cs="Courier New"/>
          <w:b/>
          <w:sz w:val="20"/>
          <w:szCs w:val="20"/>
        </w:rPr>
        <w:br/>
        <w:t xml:space="preserve">        bars1 = ax1.bar(x_pos - width / 2, f_values, width, label='Эмпирические (f)',</w:t>
      </w:r>
      <w:r w:rsidRPr="00C20730">
        <w:rPr>
          <w:rFonts w:ascii="Courier New" w:eastAsia="Times New Roman" w:hAnsi="Courier New" w:cs="Courier New"/>
          <w:b/>
          <w:sz w:val="20"/>
          <w:szCs w:val="20"/>
        </w:rPr>
        <w:br/>
        <w:t xml:space="preserve">                        color='lightblue', alpha=0.8, edgecolor='blue')</w:t>
      </w:r>
      <w:r w:rsidRPr="00C20730">
        <w:rPr>
          <w:rFonts w:ascii="Courier New" w:eastAsia="Times New Roman" w:hAnsi="Courier New" w:cs="Courier New"/>
          <w:b/>
          <w:sz w:val="20"/>
          <w:szCs w:val="20"/>
        </w:rPr>
        <w:br/>
        <w:t xml:space="preserve">        bars2 = ax1.bar(x_pos + width / 2, f_prime_values, width, label='Теоретические (f\')',</w:t>
      </w:r>
      <w:r w:rsidRPr="00C20730">
        <w:rPr>
          <w:rFonts w:ascii="Courier New" w:eastAsia="Times New Roman" w:hAnsi="Courier New" w:cs="Courier New"/>
          <w:b/>
          <w:sz w:val="20"/>
          <w:szCs w:val="20"/>
        </w:rPr>
        <w:br/>
        <w:t xml:space="preserve">                        color='lightcoral', alpha=0.8, edgecolor='red')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значений на столбцы</w:t>
      </w:r>
      <w:r w:rsidRPr="00C20730">
        <w:rPr>
          <w:rFonts w:ascii="Courier New" w:eastAsia="Times New Roman" w:hAnsi="Courier New" w:cs="Courier New"/>
          <w:b/>
          <w:sz w:val="20"/>
          <w:szCs w:val="20"/>
        </w:rPr>
        <w:br/>
        <w:t xml:space="preserve">        for i, (f, f_prime) in enumerate(zip(f_values, f_prime_values)):</w:t>
      </w:r>
      <w:r w:rsidRPr="00C20730">
        <w:rPr>
          <w:rFonts w:ascii="Courier New" w:eastAsia="Times New Roman" w:hAnsi="Courier New" w:cs="Courier New"/>
          <w:b/>
          <w:sz w:val="20"/>
          <w:szCs w:val="20"/>
        </w:rPr>
        <w:br/>
        <w:t xml:space="preserve">            ax1.text(i - width / 2, f + 0.5, f'{f:.1f}', ha='center', va='bottom', fontsize=9)</w:t>
      </w:r>
      <w:r w:rsidRPr="00C20730">
        <w:rPr>
          <w:rFonts w:ascii="Courier New" w:eastAsia="Times New Roman" w:hAnsi="Courier New" w:cs="Courier New"/>
          <w:b/>
          <w:sz w:val="20"/>
          <w:szCs w:val="20"/>
        </w:rPr>
        <w:br/>
        <w:t xml:space="preserve">            ax1.text(i + width / 2, f_prime + 0.5, f'{f_prime:.1f}', ha='center', va='bottom', fontsize=9)</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ax1.set_xlabel('Классы (W)', fontsize=10)</w:t>
      </w:r>
      <w:r w:rsidRPr="00C20730">
        <w:rPr>
          <w:rFonts w:ascii="Courier New" w:eastAsia="Times New Roman" w:hAnsi="Courier New" w:cs="Courier New"/>
          <w:b/>
          <w:sz w:val="20"/>
          <w:szCs w:val="20"/>
        </w:rPr>
        <w:br/>
        <w:t xml:space="preserve">        ax1.set_ylabel('Частоты', fontsize=10)</w:t>
      </w:r>
      <w:r w:rsidRPr="00C20730">
        <w:rPr>
          <w:rFonts w:ascii="Courier New" w:eastAsia="Times New Roman" w:hAnsi="Courier New" w:cs="Courier New"/>
          <w:b/>
          <w:sz w:val="20"/>
          <w:szCs w:val="20"/>
        </w:rPr>
        <w:br/>
        <w:t xml:space="preserve">        ax1.set_title('Сравнение эмпирических и теоретических частот', fontsize=12, fontweight='bold')</w:t>
      </w:r>
      <w:r w:rsidRPr="00C20730">
        <w:rPr>
          <w:rFonts w:ascii="Courier New" w:eastAsia="Times New Roman" w:hAnsi="Courier New" w:cs="Courier New"/>
          <w:b/>
          <w:sz w:val="20"/>
          <w:szCs w:val="20"/>
        </w:rPr>
        <w:br/>
        <w:t xml:space="preserve">        ax1.set_xticks(x_pos)</w:t>
      </w:r>
      <w:r w:rsidRPr="00C20730">
        <w:rPr>
          <w:rFonts w:ascii="Courier New" w:eastAsia="Times New Roman" w:hAnsi="Courier New" w:cs="Courier New"/>
          <w:b/>
          <w:sz w:val="20"/>
          <w:szCs w:val="20"/>
        </w:rPr>
        <w:br/>
        <w:t xml:space="preserve">        ax1.set_xticklabels(w_labels)</w:t>
      </w:r>
      <w:r w:rsidRPr="00C20730">
        <w:rPr>
          <w:rFonts w:ascii="Courier New" w:eastAsia="Times New Roman" w:hAnsi="Courier New" w:cs="Courier New"/>
          <w:b/>
          <w:sz w:val="20"/>
          <w:szCs w:val="20"/>
        </w:rPr>
        <w:br/>
        <w:t xml:space="preserve">        ax1.legend(loc='upper right')</w:t>
      </w:r>
      <w:r w:rsidRPr="00C20730">
        <w:rPr>
          <w:rFonts w:ascii="Courier New" w:eastAsia="Times New Roman" w:hAnsi="Courier New" w:cs="Courier New"/>
          <w:b/>
          <w:sz w:val="20"/>
          <w:szCs w:val="20"/>
        </w:rPr>
        <w:br/>
        <w:t xml:space="preserve">        ax1.grid(True,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Второй график: Вклады в критерий Хи-квадрат и критические </w:t>
      </w:r>
      <w:r w:rsidRPr="00C20730">
        <w:rPr>
          <w:rFonts w:ascii="Courier New" w:eastAsia="Times New Roman" w:hAnsi="Courier New" w:cs="Courier New"/>
          <w:b/>
          <w:sz w:val="20"/>
          <w:szCs w:val="20"/>
        </w:rPr>
        <w:lastRenderedPageBreak/>
        <w:t>значения</w:t>
      </w:r>
      <w:r w:rsidRPr="00C20730">
        <w:rPr>
          <w:rFonts w:ascii="Courier New" w:eastAsia="Times New Roman" w:hAnsi="Courier New" w:cs="Courier New"/>
          <w:b/>
          <w:sz w:val="20"/>
          <w:szCs w:val="20"/>
        </w:rPr>
        <w:br/>
        <w:t xml:space="preserve">        chi_components = [calc['chi_component'] for calc in calculations]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Столбчатая диаграмма вкладов</w:t>
      </w:r>
      <w:r w:rsidRPr="00C20730">
        <w:rPr>
          <w:rFonts w:ascii="Courier New" w:eastAsia="Times New Roman" w:hAnsi="Courier New" w:cs="Courier New"/>
          <w:b/>
          <w:sz w:val="20"/>
          <w:szCs w:val="20"/>
        </w:rPr>
        <w:br/>
        <w:t xml:space="preserve">        bars3 = ax2.bar(x_pos, chi_components, color='gold', alpha=0.8,</w:t>
      </w:r>
      <w:r w:rsidRPr="00C20730">
        <w:rPr>
          <w:rFonts w:ascii="Courier New" w:eastAsia="Times New Roman" w:hAnsi="Courier New" w:cs="Courier New"/>
          <w:b/>
          <w:sz w:val="20"/>
          <w:szCs w:val="20"/>
        </w:rPr>
        <w:br/>
        <w:t xml:space="preserve">                        edgecolor='orange', label='Вклады в χ²')</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значений на столбцы</w:t>
      </w:r>
      <w:r w:rsidRPr="00C20730">
        <w:rPr>
          <w:rFonts w:ascii="Courier New" w:eastAsia="Times New Roman" w:hAnsi="Courier New" w:cs="Courier New"/>
          <w:b/>
          <w:sz w:val="20"/>
          <w:szCs w:val="20"/>
        </w:rPr>
        <w:br/>
        <w:t xml:space="preserve">        for i, comp in enumerate(chi_components):</w:t>
      </w:r>
      <w:r w:rsidRPr="00C20730">
        <w:rPr>
          <w:rFonts w:ascii="Courier New" w:eastAsia="Times New Roman" w:hAnsi="Courier New" w:cs="Courier New"/>
          <w:b/>
          <w:sz w:val="20"/>
          <w:szCs w:val="20"/>
        </w:rPr>
        <w:br/>
        <w:t xml:space="preserve">            ax2.text(i, comp + max(chi_components) * 0.01, f'{comp:.3f}',</w:t>
      </w:r>
      <w:r w:rsidRPr="00C20730">
        <w:rPr>
          <w:rFonts w:ascii="Courier New" w:eastAsia="Times New Roman" w:hAnsi="Courier New" w:cs="Courier New"/>
          <w:b/>
          <w:sz w:val="20"/>
          <w:szCs w:val="20"/>
        </w:rPr>
        <w:br/>
        <w:t xml:space="preserve">                     ha='center', va='bottom', fontsize=9)</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Горизонтальные линии для критических значений</w:t>
      </w:r>
      <w:r w:rsidRPr="00C20730">
        <w:rPr>
          <w:rFonts w:ascii="Courier New" w:eastAsia="Times New Roman" w:hAnsi="Courier New" w:cs="Courier New"/>
          <w:b/>
          <w:sz w:val="20"/>
          <w:szCs w:val="20"/>
        </w:rPr>
        <w:br/>
        <w:t xml:space="preserve">        ax2.axhline(y=critical_vals['beta1'], color='green', linestyle='--',</w:t>
      </w:r>
      <w:r w:rsidRPr="00C20730">
        <w:rPr>
          <w:rFonts w:ascii="Courier New" w:eastAsia="Times New Roman" w:hAnsi="Courier New" w:cs="Courier New"/>
          <w:b/>
          <w:sz w:val="20"/>
          <w:szCs w:val="20"/>
        </w:rPr>
        <w:br/>
        <w:t xml:space="preserve">                    label=f'β</w:t>
      </w:r>
      <w:r w:rsidRPr="00C20730">
        <w:rPr>
          <w:rFonts w:ascii="Cambria Math" w:eastAsia="Times New Roman" w:hAnsi="Cambria Math" w:cs="Cambria Math"/>
          <w:b/>
          <w:sz w:val="20"/>
          <w:szCs w:val="20"/>
        </w:rPr>
        <w:t>₁</w:t>
      </w:r>
      <w:r w:rsidRPr="00C20730">
        <w:rPr>
          <w:rFonts w:ascii="Courier New" w:eastAsia="Times New Roman" w:hAnsi="Courier New" w:cs="Courier New"/>
          <w:b/>
          <w:sz w:val="20"/>
          <w:szCs w:val="20"/>
        </w:rPr>
        <w:t>=0.95: χ²={critical_vals["beta1"]:.1f}')</w:t>
      </w:r>
      <w:r w:rsidRPr="00C20730">
        <w:rPr>
          <w:rFonts w:ascii="Courier New" w:eastAsia="Times New Roman" w:hAnsi="Courier New" w:cs="Courier New"/>
          <w:b/>
          <w:sz w:val="20"/>
          <w:szCs w:val="20"/>
        </w:rPr>
        <w:br/>
        <w:t xml:space="preserve">        ax2.axhline(y=critical_vals['beta2'], color='orange', linestyle='--',</w:t>
      </w:r>
      <w:r w:rsidRPr="00C20730">
        <w:rPr>
          <w:rFonts w:ascii="Courier New" w:eastAsia="Times New Roman" w:hAnsi="Courier New" w:cs="Courier New"/>
          <w:b/>
          <w:sz w:val="20"/>
          <w:szCs w:val="20"/>
        </w:rPr>
        <w:br/>
        <w:t xml:space="preserve">                    label=f'β</w:t>
      </w:r>
      <w:r w:rsidRPr="00C20730">
        <w:rPr>
          <w:rFonts w:ascii="Cambria Math" w:eastAsia="Times New Roman" w:hAnsi="Cambria Math" w:cs="Cambria Math"/>
          <w:b/>
          <w:sz w:val="20"/>
          <w:szCs w:val="20"/>
        </w:rPr>
        <w:t>₂</w:t>
      </w:r>
      <w:r w:rsidRPr="00C20730">
        <w:rPr>
          <w:rFonts w:ascii="Courier New" w:eastAsia="Times New Roman" w:hAnsi="Courier New" w:cs="Courier New"/>
          <w:b/>
          <w:sz w:val="20"/>
          <w:szCs w:val="20"/>
        </w:rPr>
        <w:t>=0.99: χ²={critical_vals["beta2"]:.1f}')</w:t>
      </w:r>
      <w:r w:rsidRPr="00C20730">
        <w:rPr>
          <w:rFonts w:ascii="Courier New" w:eastAsia="Times New Roman" w:hAnsi="Courier New" w:cs="Courier New"/>
          <w:b/>
          <w:sz w:val="20"/>
          <w:szCs w:val="20"/>
        </w:rPr>
        <w:br/>
        <w:t xml:space="preserve">        ax2.axhline(y=critical_vals['beta3'], color='red', linestyle='--',</w:t>
      </w:r>
      <w:r w:rsidRPr="00C20730">
        <w:rPr>
          <w:rFonts w:ascii="Courier New" w:eastAsia="Times New Roman" w:hAnsi="Courier New" w:cs="Courier New"/>
          <w:b/>
          <w:sz w:val="20"/>
          <w:szCs w:val="20"/>
        </w:rPr>
        <w:br/>
        <w:t xml:space="preserve">                    label=f'β</w:t>
      </w:r>
      <w:r w:rsidRPr="00C20730">
        <w:rPr>
          <w:rFonts w:ascii="Cambria Math" w:eastAsia="Times New Roman" w:hAnsi="Cambria Math" w:cs="Cambria Math"/>
          <w:b/>
          <w:sz w:val="20"/>
          <w:szCs w:val="20"/>
        </w:rPr>
        <w:t>₃</w:t>
      </w:r>
      <w:r w:rsidRPr="00C20730">
        <w:rPr>
          <w:rFonts w:ascii="Courier New" w:eastAsia="Times New Roman" w:hAnsi="Courier New" w:cs="Courier New"/>
          <w:b/>
          <w:sz w:val="20"/>
          <w:szCs w:val="20"/>
        </w:rPr>
        <w:t>=0.999: χ²={critical_vals["beta3"]:.1f}')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Линия для вычисленного значения χ²</w:t>
      </w:r>
      <w:r w:rsidRPr="00C20730">
        <w:rPr>
          <w:rFonts w:ascii="Courier New" w:eastAsia="Times New Roman" w:hAnsi="Courier New" w:cs="Courier New"/>
          <w:b/>
          <w:sz w:val="20"/>
          <w:szCs w:val="20"/>
        </w:rPr>
        <w:br/>
        <w:t xml:space="preserve">        ax2.axhline(y=chi_square, color='purple', linewidth=2,</w:t>
      </w:r>
      <w:r w:rsidRPr="00C20730">
        <w:rPr>
          <w:rFonts w:ascii="Courier New" w:eastAsia="Times New Roman" w:hAnsi="Courier New" w:cs="Courier New"/>
          <w:b/>
          <w:sz w:val="20"/>
          <w:szCs w:val="20"/>
        </w:rPr>
        <w:br/>
        <w:t xml:space="preserve">                    label=f'χ² расчет={chi_square:.3f}')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ax2.set_xlabel('Классы (W)', fontsize=10)</w:t>
      </w:r>
      <w:r w:rsidRPr="00C20730">
        <w:rPr>
          <w:rFonts w:ascii="Courier New" w:eastAsia="Times New Roman" w:hAnsi="Courier New" w:cs="Courier New"/>
          <w:b/>
          <w:sz w:val="20"/>
          <w:szCs w:val="20"/>
        </w:rPr>
        <w:br/>
        <w:t xml:space="preserve">        ax2.set_ylabel('Значения χ²', fontsize=10)</w:t>
      </w:r>
      <w:r w:rsidRPr="00C20730">
        <w:rPr>
          <w:rFonts w:ascii="Courier New" w:eastAsia="Times New Roman" w:hAnsi="Courier New" w:cs="Courier New"/>
          <w:b/>
          <w:sz w:val="20"/>
          <w:szCs w:val="20"/>
        </w:rPr>
        <w:br/>
        <w:t xml:space="preserve">        ax2.set_title('Вклады в критерий Хи-квадрат и критические значения', fontsize=12, fontweight='bold')</w:t>
      </w:r>
      <w:r w:rsidRPr="00C20730">
        <w:rPr>
          <w:rFonts w:ascii="Courier New" w:eastAsia="Times New Roman" w:hAnsi="Courier New" w:cs="Courier New"/>
          <w:b/>
          <w:sz w:val="20"/>
          <w:szCs w:val="20"/>
        </w:rPr>
        <w:br/>
        <w:t xml:space="preserve">        ax2.set_xticks(x_pos)</w:t>
      </w:r>
      <w:r w:rsidRPr="00C20730">
        <w:rPr>
          <w:rFonts w:ascii="Courier New" w:eastAsia="Times New Roman" w:hAnsi="Courier New" w:cs="Courier New"/>
          <w:b/>
          <w:sz w:val="20"/>
          <w:szCs w:val="20"/>
        </w:rPr>
        <w:br/>
        <w:t xml:space="preserve">        ax2.set_xticklabels(w_labels)</w:t>
      </w:r>
      <w:r w:rsidRPr="00C20730">
        <w:rPr>
          <w:rFonts w:ascii="Courier New" w:eastAsia="Times New Roman" w:hAnsi="Courier New" w:cs="Courier New"/>
          <w:b/>
          <w:sz w:val="20"/>
          <w:szCs w:val="20"/>
        </w:rPr>
        <w:br/>
        <w:t xml:space="preserve">        ax2.legend(loc='upper right', fontsize=8)</w:t>
      </w:r>
      <w:r w:rsidRPr="00C20730">
        <w:rPr>
          <w:rFonts w:ascii="Courier New" w:eastAsia="Times New Roman" w:hAnsi="Courier New" w:cs="Courier New"/>
          <w:b/>
          <w:sz w:val="20"/>
          <w:szCs w:val="20"/>
        </w:rPr>
        <w:br/>
        <w:t xml:space="preserve">        ax2.grid(True,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текста с интерпретацией</w:t>
      </w:r>
      <w:r w:rsidRPr="00C20730">
        <w:rPr>
          <w:rFonts w:ascii="Courier New" w:eastAsia="Times New Roman" w:hAnsi="Courier New" w:cs="Courier New"/>
          <w:b/>
          <w:sz w:val="20"/>
          <w:szCs w:val="20"/>
        </w:rPr>
        <w:br/>
        <w:t xml:space="preserve">        interpretation = self.get_interpretation(chi_square, critical_vals)</w:t>
      </w:r>
      <w:r w:rsidRPr="00C20730">
        <w:rPr>
          <w:rFonts w:ascii="Courier New" w:eastAsia="Times New Roman" w:hAnsi="Courier New" w:cs="Courier New"/>
          <w:b/>
          <w:sz w:val="20"/>
          <w:szCs w:val="20"/>
        </w:rPr>
        <w:br/>
        <w:t xml:space="preserve">        ax2.text(0.02, 0.98, interpretation, transform=ax2.transAxes, fontsize=9,</w:t>
      </w:r>
      <w:r w:rsidRPr="00C20730">
        <w:rPr>
          <w:rFonts w:ascii="Courier New" w:eastAsia="Times New Roman" w:hAnsi="Courier New" w:cs="Courier New"/>
          <w:b/>
          <w:sz w:val="20"/>
          <w:szCs w:val="20"/>
        </w:rPr>
        <w:br/>
        <w:t xml:space="preserve">                 verticalalignment='top', bbox=dict(boxstyle='round', facecolor='wheat', alpha=0.8))</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layout</w:t>
      </w:r>
      <w:r w:rsidRPr="00C20730">
        <w:rPr>
          <w:rFonts w:ascii="Courier New" w:eastAsia="Times New Roman" w:hAnsi="Courier New" w:cs="Courier New"/>
          <w:b/>
          <w:sz w:val="20"/>
          <w:szCs w:val="20"/>
        </w:rPr>
        <w:br/>
        <w:t xml:space="preserve">        self.fig.tight_layout()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Обновление canvas</w:t>
      </w:r>
      <w:r w:rsidRPr="00C20730">
        <w:rPr>
          <w:rFonts w:ascii="Courier New" w:eastAsia="Times New Roman" w:hAnsi="Courier New" w:cs="Courier New"/>
          <w:b/>
          <w:sz w:val="20"/>
          <w:szCs w:val="20"/>
        </w:rPr>
        <w:br/>
        <w:t xml:space="preserve">        self.canvas.draw()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get_interpretation(self, chi_square, critical_vals):</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"""Получение интерпретации результатов для графика"""</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if chi_square &lt; critical_vals['beta1']:</w:t>
      </w:r>
      <w:r w:rsidRPr="00C20730">
        <w:rPr>
          <w:rFonts w:ascii="Courier New" w:eastAsia="Times New Roman" w:hAnsi="Courier New" w:cs="Courier New"/>
          <w:b/>
          <w:sz w:val="20"/>
          <w:szCs w:val="20"/>
        </w:rPr>
        <w:br/>
        <w:t xml:space="preserve">            return "Различия\nНЕЗНАЧИМЫ\n(соответствует)"</w:t>
      </w:r>
      <w:r w:rsidRPr="00C20730">
        <w:rPr>
          <w:rFonts w:ascii="Courier New" w:eastAsia="Times New Roman" w:hAnsi="Courier New" w:cs="Courier New"/>
          <w:b/>
          <w:sz w:val="20"/>
          <w:szCs w:val="20"/>
        </w:rPr>
        <w:br/>
        <w:t xml:space="preserve">        elif chi_square &lt; critical_vals['beta2']:</w:t>
      </w:r>
      <w:r w:rsidRPr="00C20730">
        <w:rPr>
          <w:rFonts w:ascii="Courier New" w:eastAsia="Times New Roman" w:hAnsi="Courier New" w:cs="Courier New"/>
          <w:b/>
          <w:sz w:val="20"/>
          <w:szCs w:val="20"/>
        </w:rPr>
        <w:br/>
        <w:t xml:space="preserve">            return "Различия\nзначимы при\nобычной\nответственности"</w:t>
      </w:r>
      <w:r w:rsidRPr="00C20730">
        <w:rPr>
          <w:rFonts w:ascii="Courier New" w:eastAsia="Times New Roman" w:hAnsi="Courier New" w:cs="Courier New"/>
          <w:b/>
          <w:sz w:val="20"/>
          <w:szCs w:val="20"/>
        </w:rPr>
        <w:br/>
        <w:t xml:space="preserve">        elif chi_square &lt; critical_vals['beta3']:</w:t>
      </w:r>
      <w:r w:rsidRPr="00C20730">
        <w:rPr>
          <w:rFonts w:ascii="Courier New" w:eastAsia="Times New Roman" w:hAnsi="Courier New" w:cs="Courier New"/>
          <w:b/>
          <w:sz w:val="20"/>
          <w:szCs w:val="20"/>
        </w:rPr>
        <w:br/>
        <w:t xml:space="preserve">            return "Различия\nЗНАЧИМЫ при\nбольшой и обычной\nответственности"</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return "Различия\nЗНАЧИМЫ при\nвсех уровнях\nответственности"</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calculate(self):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"""Выполнение расчетов по алгоритму критерия Хи-квадрат"""</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data = self.parse_input_data()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w_values = data['w_values']</w:t>
      </w:r>
      <w:r w:rsidRPr="00C20730">
        <w:rPr>
          <w:rFonts w:ascii="Courier New" w:eastAsia="Times New Roman" w:hAnsi="Courier New" w:cs="Courier New"/>
          <w:b/>
          <w:sz w:val="20"/>
          <w:szCs w:val="20"/>
        </w:rPr>
        <w:br/>
        <w:t xml:space="preserve">            frequencies = data['frequencies']</w:t>
      </w:r>
      <w:r w:rsidRPr="00C20730">
        <w:rPr>
          <w:rFonts w:ascii="Courier New" w:eastAsia="Times New Roman" w:hAnsi="Courier New" w:cs="Courier New"/>
          <w:b/>
          <w:sz w:val="20"/>
          <w:szCs w:val="20"/>
        </w:rPr>
        <w:br/>
        <w:t xml:space="preserve">            theoretical_frequencies = data['theoretical_frequencies']</w:t>
      </w:r>
      <w:r w:rsidRPr="00C20730">
        <w:rPr>
          <w:rFonts w:ascii="Courier New" w:eastAsia="Times New Roman" w:hAnsi="Courier New" w:cs="Courier New"/>
          <w:b/>
          <w:sz w:val="20"/>
          <w:szCs w:val="20"/>
        </w:rPr>
        <w:br/>
        <w:t xml:space="preserve">            f_min = data['f_min']</w:t>
      </w:r>
      <w:r w:rsidRPr="00C20730">
        <w:rPr>
          <w:rFonts w:ascii="Courier New" w:eastAsia="Times New Roman" w:hAnsi="Courier New" w:cs="Courier New"/>
          <w:b/>
          <w:sz w:val="20"/>
          <w:szCs w:val="20"/>
        </w:rPr>
        <w:br/>
        <w:t xml:space="preserve">            beta1 = data['beta1']</w:t>
      </w:r>
      <w:r w:rsidRPr="00C20730">
        <w:rPr>
          <w:rFonts w:ascii="Courier New" w:eastAsia="Times New Roman" w:hAnsi="Courier New" w:cs="Courier New"/>
          <w:b/>
          <w:sz w:val="20"/>
          <w:szCs w:val="20"/>
        </w:rPr>
        <w:br/>
        <w:t xml:space="preserve">            beta2 = data['beta2']</w:t>
      </w:r>
      <w:r w:rsidRPr="00C20730">
        <w:rPr>
          <w:rFonts w:ascii="Courier New" w:eastAsia="Times New Roman" w:hAnsi="Courier New" w:cs="Courier New"/>
          <w:b/>
          <w:sz w:val="20"/>
          <w:szCs w:val="20"/>
        </w:rPr>
        <w:br/>
        <w:t xml:space="preserve">            beta3 = data['beta3']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Объединение классов с малыми теоретическими частотами</w:t>
      </w:r>
      <w:r w:rsidRPr="00C20730">
        <w:rPr>
          <w:rFonts w:ascii="Courier New" w:eastAsia="Times New Roman" w:hAnsi="Courier New" w:cs="Courier New"/>
          <w:b/>
          <w:sz w:val="20"/>
          <w:szCs w:val="20"/>
        </w:rPr>
        <w:br/>
        <w:t xml:space="preserve">            combined_w = []</w:t>
      </w:r>
      <w:r w:rsidRPr="00C20730">
        <w:rPr>
          <w:rFonts w:ascii="Courier New" w:eastAsia="Times New Roman" w:hAnsi="Courier New" w:cs="Courier New"/>
          <w:b/>
          <w:sz w:val="20"/>
          <w:szCs w:val="20"/>
        </w:rPr>
        <w:br/>
        <w:t xml:space="preserve">            combined_f = []</w:t>
      </w:r>
      <w:r w:rsidRPr="00C20730">
        <w:rPr>
          <w:rFonts w:ascii="Courier New" w:eastAsia="Times New Roman" w:hAnsi="Courier New" w:cs="Courier New"/>
          <w:b/>
          <w:sz w:val="20"/>
          <w:szCs w:val="20"/>
        </w:rPr>
        <w:br/>
        <w:t xml:space="preserve">            combined_f_prime =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 = 0</w:t>
      </w:r>
      <w:r w:rsidRPr="00C20730">
        <w:rPr>
          <w:rFonts w:ascii="Courier New" w:eastAsia="Times New Roman" w:hAnsi="Courier New" w:cs="Courier New"/>
          <w:b/>
          <w:sz w:val="20"/>
          <w:szCs w:val="20"/>
        </w:rPr>
        <w:br/>
        <w:t xml:space="preserve">            while i &lt; len(frequencies):</w:t>
      </w:r>
      <w:r w:rsidRPr="00C20730">
        <w:rPr>
          <w:rFonts w:ascii="Courier New" w:eastAsia="Times New Roman" w:hAnsi="Courier New" w:cs="Courier New"/>
          <w:b/>
          <w:sz w:val="20"/>
          <w:szCs w:val="20"/>
        </w:rPr>
        <w:br/>
        <w:t xml:space="preserve">                current_f = frequencies[i]</w:t>
      </w:r>
      <w:r w:rsidRPr="00C20730">
        <w:rPr>
          <w:rFonts w:ascii="Courier New" w:eastAsia="Times New Roman" w:hAnsi="Courier New" w:cs="Courier New"/>
          <w:b/>
          <w:sz w:val="20"/>
          <w:szCs w:val="20"/>
        </w:rPr>
        <w:br/>
        <w:t xml:space="preserve">                current_f_prime = theoretical_frequencies[i]</w:t>
      </w:r>
      <w:r w:rsidRPr="00C20730">
        <w:rPr>
          <w:rFonts w:ascii="Courier New" w:eastAsia="Times New Roman" w:hAnsi="Courier New" w:cs="Courier New"/>
          <w:b/>
          <w:sz w:val="20"/>
          <w:szCs w:val="20"/>
        </w:rPr>
        <w:br/>
        <w:t xml:space="preserve">                current_w = w_values[i]</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Проверяем, нужно ли объединение</w:t>
      </w:r>
      <w:r w:rsidRPr="00C20730">
        <w:rPr>
          <w:rFonts w:ascii="Courier New" w:eastAsia="Times New Roman" w:hAnsi="Courier New" w:cs="Courier New"/>
          <w:b/>
          <w:sz w:val="20"/>
          <w:szCs w:val="20"/>
        </w:rPr>
        <w:br/>
        <w:t xml:space="preserve">                if current_f_prime &lt; f_min:</w:t>
      </w:r>
      <w:r w:rsidRPr="00C20730">
        <w:rPr>
          <w:rFonts w:ascii="Courier New" w:eastAsia="Times New Roman" w:hAnsi="Courier New" w:cs="Courier New"/>
          <w:b/>
          <w:sz w:val="20"/>
          <w:szCs w:val="20"/>
        </w:rPr>
        <w:br/>
        <w:t xml:space="preserve">                    # Объединяем с соседними классами</w:t>
      </w:r>
      <w:r w:rsidRPr="00C20730">
        <w:rPr>
          <w:rFonts w:ascii="Courier New" w:eastAsia="Times New Roman" w:hAnsi="Courier New" w:cs="Courier New"/>
          <w:b/>
          <w:sz w:val="20"/>
          <w:szCs w:val="20"/>
        </w:rPr>
        <w:br/>
        <w:t xml:space="preserve">                    if i &gt; 0:</w:t>
      </w:r>
      <w:r w:rsidRPr="00C20730">
        <w:rPr>
          <w:rFonts w:ascii="Courier New" w:eastAsia="Times New Roman" w:hAnsi="Courier New" w:cs="Courier New"/>
          <w:b/>
          <w:sz w:val="20"/>
          <w:szCs w:val="20"/>
        </w:rPr>
        <w:br/>
        <w:t xml:space="preserve">                        # Объединяем с предыдущим</w:t>
      </w:r>
      <w:r w:rsidRPr="00C20730">
        <w:rPr>
          <w:rFonts w:ascii="Courier New" w:eastAsia="Times New Roman" w:hAnsi="Courier New" w:cs="Courier New"/>
          <w:b/>
          <w:sz w:val="20"/>
          <w:szCs w:val="20"/>
        </w:rPr>
        <w:br/>
        <w:t xml:space="preserve">                        combined_f[-1] += current_f</w:t>
      </w:r>
      <w:r w:rsidRPr="00C20730">
        <w:rPr>
          <w:rFonts w:ascii="Courier New" w:eastAsia="Times New Roman" w:hAnsi="Courier New" w:cs="Courier New"/>
          <w:b/>
          <w:sz w:val="20"/>
          <w:szCs w:val="20"/>
        </w:rPr>
        <w:br/>
        <w:t xml:space="preserve">                        combined_f_prime[-1] += current_f_prime</w:t>
      </w:r>
      <w:r w:rsidRPr="00C20730">
        <w:rPr>
          <w:rFonts w:ascii="Courier New" w:eastAsia="Times New Roman" w:hAnsi="Courier New" w:cs="Courier New"/>
          <w:b/>
          <w:sz w:val="20"/>
          <w:szCs w:val="20"/>
        </w:rPr>
        <w:br/>
        <w:t xml:space="preserve">                        combined_w[-1] = f"{combined_w[-1]}-{current_w}"</w:t>
      </w:r>
      <w:r w:rsidRPr="00C20730">
        <w:rPr>
          <w:rFonts w:ascii="Courier New" w:eastAsia="Times New Roman" w:hAnsi="Courier New" w:cs="Courier New"/>
          <w:b/>
          <w:sz w:val="20"/>
          <w:szCs w:val="20"/>
        </w:rPr>
        <w:br/>
        <w:t xml:space="preserve">                    elif i &lt; len(frequencies) - 1:</w:t>
      </w:r>
      <w:r w:rsidRPr="00C20730">
        <w:rPr>
          <w:rFonts w:ascii="Courier New" w:eastAsia="Times New Roman" w:hAnsi="Courier New" w:cs="Courier New"/>
          <w:b/>
          <w:sz w:val="20"/>
          <w:szCs w:val="20"/>
        </w:rPr>
        <w:br/>
        <w:t xml:space="preserve">                        # Объединяем со следующим</w:t>
      </w:r>
      <w:r w:rsidRPr="00C20730">
        <w:rPr>
          <w:rFonts w:ascii="Courier New" w:eastAsia="Times New Roman" w:hAnsi="Courier New" w:cs="Courier New"/>
          <w:b/>
          <w:sz w:val="20"/>
          <w:szCs w:val="20"/>
        </w:rPr>
        <w:br/>
        <w:t xml:space="preserve">                        current_f += frequencies[i + 1]</w:t>
      </w:r>
      <w:r w:rsidRPr="00C20730">
        <w:rPr>
          <w:rFonts w:ascii="Courier New" w:eastAsia="Times New Roman" w:hAnsi="Courier New" w:cs="Courier New"/>
          <w:b/>
          <w:sz w:val="20"/>
          <w:szCs w:val="20"/>
        </w:rPr>
        <w:br/>
        <w:t xml:space="preserve">                        current_f_prime += theoretical_frequencies[i + 1]</w:t>
      </w:r>
      <w:r w:rsidRPr="00C20730">
        <w:rPr>
          <w:rFonts w:ascii="Courier New" w:eastAsia="Times New Roman" w:hAnsi="Courier New" w:cs="Courier New"/>
          <w:b/>
          <w:sz w:val="20"/>
          <w:szCs w:val="20"/>
        </w:rPr>
        <w:br/>
        <w:t xml:space="preserve">                        current_w = f"{current_w}-{w_values[i + 1]}"</w:t>
      </w:r>
      <w:r w:rsidRPr="00C20730">
        <w:rPr>
          <w:rFonts w:ascii="Courier New" w:eastAsia="Times New Roman" w:hAnsi="Courier New" w:cs="Courier New"/>
          <w:b/>
          <w:sz w:val="20"/>
          <w:szCs w:val="20"/>
        </w:rPr>
        <w:br/>
        <w:t xml:space="preserve">                        i += 1  # Пропускаем следующий элемент</w:t>
      </w:r>
      <w:r w:rsidRPr="00C20730">
        <w:rPr>
          <w:rFonts w:ascii="Courier New" w:eastAsia="Times New Roman" w:hAnsi="Courier New" w:cs="Courier New"/>
          <w:b/>
          <w:sz w:val="20"/>
          <w:szCs w:val="20"/>
        </w:rPr>
        <w:br/>
        <w:t xml:space="preserve">                        combined_w.append(current_w)</w:t>
      </w:r>
      <w:r w:rsidRPr="00C20730">
        <w:rPr>
          <w:rFonts w:ascii="Courier New" w:eastAsia="Times New Roman" w:hAnsi="Courier New" w:cs="Courier New"/>
          <w:b/>
          <w:sz w:val="20"/>
          <w:szCs w:val="20"/>
        </w:rPr>
        <w:br/>
        <w:t xml:space="preserve">                        combined_f.append(current_f)</w:t>
      </w:r>
      <w:r w:rsidRPr="00C20730">
        <w:rPr>
          <w:rFonts w:ascii="Courier New" w:eastAsia="Times New Roman" w:hAnsi="Courier New" w:cs="Courier New"/>
          <w:b/>
          <w:sz w:val="20"/>
          <w:szCs w:val="20"/>
        </w:rPr>
        <w:br/>
        <w:t xml:space="preserve">                        combined_f_prime.append(current_f_prime)</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combined_w.append(current_w)</w:t>
      </w:r>
      <w:r w:rsidRPr="00C20730">
        <w:rPr>
          <w:rFonts w:ascii="Courier New" w:eastAsia="Times New Roman" w:hAnsi="Courier New" w:cs="Courier New"/>
          <w:b/>
          <w:sz w:val="20"/>
          <w:szCs w:val="20"/>
        </w:rPr>
        <w:br/>
        <w:t xml:space="preserve">                        combined_f.append(current_f)</w:t>
      </w:r>
      <w:r w:rsidRPr="00C20730">
        <w:rPr>
          <w:rFonts w:ascii="Courier New" w:eastAsia="Times New Roman" w:hAnsi="Courier New" w:cs="Courier New"/>
          <w:b/>
          <w:sz w:val="20"/>
          <w:szCs w:val="20"/>
        </w:rPr>
        <w:br/>
        <w:t xml:space="preserve">                        combined_f_prime.append(current_f_prime)</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combined_w.append(current_w)</w:t>
      </w:r>
      <w:r w:rsidRPr="00C20730">
        <w:rPr>
          <w:rFonts w:ascii="Courier New" w:eastAsia="Times New Roman" w:hAnsi="Courier New" w:cs="Courier New"/>
          <w:b/>
          <w:sz w:val="20"/>
          <w:szCs w:val="20"/>
        </w:rPr>
        <w:br/>
        <w:t xml:space="preserve">                    combined_f.append(current_f)</w:t>
      </w:r>
      <w:r w:rsidRPr="00C20730">
        <w:rPr>
          <w:rFonts w:ascii="Courier New" w:eastAsia="Times New Roman" w:hAnsi="Courier New" w:cs="Courier New"/>
          <w:b/>
          <w:sz w:val="20"/>
          <w:szCs w:val="20"/>
        </w:rPr>
        <w:br/>
        <w:t xml:space="preserve">                    combined_f_prime.append(current_f_prime)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 += 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g1 = len(frequencies)  # Число классов до редукции</w:t>
      </w:r>
      <w:r w:rsidRPr="00C20730">
        <w:rPr>
          <w:rFonts w:ascii="Courier New" w:eastAsia="Times New Roman" w:hAnsi="Courier New" w:cs="Courier New"/>
          <w:b/>
          <w:sz w:val="20"/>
          <w:szCs w:val="20"/>
        </w:rPr>
        <w:br/>
        <w:t xml:space="preserve">            g2 = len(combined_f)  # Число классов после редукции</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Расчет критерия Хи-квадрат</w:t>
      </w:r>
      <w:r w:rsidRPr="00C20730">
        <w:rPr>
          <w:rFonts w:ascii="Courier New" w:eastAsia="Times New Roman" w:hAnsi="Courier New" w:cs="Courier New"/>
          <w:b/>
          <w:sz w:val="20"/>
          <w:szCs w:val="20"/>
        </w:rPr>
        <w:br/>
        <w:t xml:space="preserve">            chi_square = 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calculations =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i, (w, f, f_prime) in enumerate(zip(combined_w, combined_f, combined_f_prime)):</w:t>
      </w:r>
      <w:r w:rsidRPr="00C20730">
        <w:rPr>
          <w:rFonts w:ascii="Courier New" w:eastAsia="Times New Roman" w:hAnsi="Courier New" w:cs="Courier New"/>
          <w:b/>
          <w:sz w:val="20"/>
          <w:szCs w:val="20"/>
        </w:rPr>
        <w:br/>
        <w:t xml:space="preserve">                diff = f - f_prime</w:t>
      </w:r>
      <w:r w:rsidRPr="00C20730">
        <w:rPr>
          <w:rFonts w:ascii="Courier New" w:eastAsia="Times New Roman" w:hAnsi="Courier New" w:cs="Courier New"/>
          <w:b/>
          <w:sz w:val="20"/>
          <w:szCs w:val="20"/>
        </w:rPr>
        <w:br/>
        <w:t xml:space="preserve">                diff_squared = diff ** 2</w:t>
      </w:r>
      <w:r w:rsidRPr="00C20730">
        <w:rPr>
          <w:rFonts w:ascii="Courier New" w:eastAsia="Times New Roman" w:hAnsi="Courier New" w:cs="Courier New"/>
          <w:b/>
          <w:sz w:val="20"/>
          <w:szCs w:val="20"/>
        </w:rPr>
        <w:br/>
        <w:t xml:space="preserve">                chi_component = diff_squared / f_prime</w:t>
      </w:r>
      <w:r w:rsidRPr="00C20730">
        <w:rPr>
          <w:rFonts w:ascii="Courier New" w:eastAsia="Times New Roman" w:hAnsi="Courier New" w:cs="Courier New"/>
          <w:b/>
          <w:sz w:val="20"/>
          <w:szCs w:val="20"/>
        </w:rPr>
        <w:br/>
        <w:t xml:space="preserve">                chi_square += chi_component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calculations.append({</w:t>
      </w:r>
      <w:r w:rsidRPr="00C20730">
        <w:rPr>
          <w:rFonts w:ascii="Courier New" w:eastAsia="Times New Roman" w:hAnsi="Courier New" w:cs="Courier New"/>
          <w:b/>
          <w:sz w:val="20"/>
          <w:szCs w:val="20"/>
        </w:rPr>
        <w:br/>
        <w:t xml:space="preserve">                    'w': w,</w:t>
      </w:r>
      <w:r w:rsidRPr="00C20730">
        <w:rPr>
          <w:rFonts w:ascii="Courier New" w:eastAsia="Times New Roman" w:hAnsi="Courier New" w:cs="Courier New"/>
          <w:b/>
          <w:sz w:val="20"/>
          <w:szCs w:val="20"/>
        </w:rPr>
        <w:br/>
        <w:t xml:space="preserve">                    'f': f,</w:t>
      </w:r>
      <w:r w:rsidRPr="00C20730">
        <w:rPr>
          <w:rFonts w:ascii="Courier New" w:eastAsia="Times New Roman" w:hAnsi="Courier New" w:cs="Courier New"/>
          <w:b/>
          <w:sz w:val="20"/>
          <w:szCs w:val="20"/>
        </w:rPr>
        <w:br/>
        <w:t xml:space="preserve">                    'f_prime': f_prime,</w:t>
      </w:r>
      <w:r w:rsidRPr="00C20730">
        <w:rPr>
          <w:rFonts w:ascii="Courier New" w:eastAsia="Times New Roman" w:hAnsi="Courier New" w:cs="Courier New"/>
          <w:b/>
          <w:sz w:val="20"/>
          <w:szCs w:val="20"/>
        </w:rPr>
        <w:br/>
        <w:t xml:space="preserve">                    'diff': diff,</w:t>
      </w:r>
      <w:r w:rsidRPr="00C20730">
        <w:rPr>
          <w:rFonts w:ascii="Courier New" w:eastAsia="Times New Roman" w:hAnsi="Courier New" w:cs="Courier New"/>
          <w:b/>
          <w:sz w:val="20"/>
          <w:szCs w:val="20"/>
        </w:rPr>
        <w:br/>
        <w:t xml:space="preserve">                    'diff_squared': diff_squared,</w:t>
      </w:r>
      <w:r w:rsidRPr="00C20730">
        <w:rPr>
          <w:rFonts w:ascii="Courier New" w:eastAsia="Times New Roman" w:hAnsi="Courier New" w:cs="Courier New"/>
          <w:b/>
          <w:sz w:val="20"/>
          <w:szCs w:val="20"/>
        </w:rPr>
        <w:br/>
        <w:t xml:space="preserve">                    'chi_component': chi_component</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Число степеней свободы</w:t>
      </w:r>
      <w:r w:rsidRPr="00C20730">
        <w:rPr>
          <w:rFonts w:ascii="Courier New" w:eastAsia="Times New Roman" w:hAnsi="Courier New" w:cs="Courier New"/>
          <w:b/>
          <w:sz w:val="20"/>
          <w:szCs w:val="20"/>
        </w:rPr>
        <w:br/>
        <w:t xml:space="preserve">            v1 = g1 - 3  # До редукции</w:t>
      </w:r>
      <w:r w:rsidRPr="00C20730">
        <w:rPr>
          <w:rFonts w:ascii="Courier New" w:eastAsia="Times New Roman" w:hAnsi="Courier New" w:cs="Courier New"/>
          <w:b/>
          <w:sz w:val="20"/>
          <w:szCs w:val="20"/>
        </w:rPr>
        <w:br/>
        <w:t xml:space="preserve">            v2 = g2 - 3  # После редукции</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Критические значения</w:t>
      </w:r>
      <w:r w:rsidRPr="00C20730">
        <w:rPr>
          <w:rFonts w:ascii="Courier New" w:eastAsia="Times New Roman" w:hAnsi="Courier New" w:cs="Courier New"/>
          <w:b/>
          <w:sz w:val="20"/>
          <w:szCs w:val="20"/>
        </w:rPr>
        <w:br/>
        <w:t xml:space="preserve">            critical_vals = self.get_critical_values(v2, beta1, beta2, beta3)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Формирование результата</w:t>
      </w:r>
      <w:r w:rsidRPr="00C20730">
        <w:rPr>
          <w:rFonts w:ascii="Courier New" w:eastAsia="Times New Roman" w:hAnsi="Courier New" w:cs="Courier New"/>
          <w:b/>
          <w:sz w:val="20"/>
          <w:szCs w:val="20"/>
        </w:rPr>
        <w:br/>
        <w:t xml:space="preserve">            result = self.format_results(</w:t>
      </w:r>
      <w:r w:rsidRPr="00C20730">
        <w:rPr>
          <w:rFonts w:ascii="Courier New" w:eastAsia="Times New Roman" w:hAnsi="Courier New" w:cs="Courier New"/>
          <w:b/>
          <w:sz w:val="20"/>
          <w:szCs w:val="20"/>
        </w:rPr>
        <w:br/>
        <w:t xml:space="preserve">                calculations, chi_square, g1, g2, v1, v2,</w:t>
      </w:r>
      <w:r w:rsidRPr="00C20730">
        <w:rPr>
          <w:rFonts w:ascii="Courier New" w:eastAsia="Times New Roman" w:hAnsi="Courier New" w:cs="Courier New"/>
          <w:b/>
          <w:sz w:val="20"/>
          <w:szCs w:val="20"/>
        </w:rPr>
        <w:br/>
        <w:t xml:space="preserve">                critical_vals, f_min, beta1, beta2, beta3</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self.result_text.config(state=tk.NORMAL)</w:t>
      </w:r>
      <w:r w:rsidRPr="00C20730">
        <w:rPr>
          <w:rFonts w:ascii="Courier New" w:eastAsia="Times New Roman" w:hAnsi="Courier New" w:cs="Courier New"/>
          <w:b/>
          <w:sz w:val="20"/>
          <w:szCs w:val="20"/>
        </w:rPr>
        <w:br/>
        <w:t xml:space="preserve">            self.result_text.delete(1.0, tk.END)</w:t>
      </w:r>
      <w:r w:rsidRPr="00C20730">
        <w:rPr>
          <w:rFonts w:ascii="Courier New" w:eastAsia="Times New Roman" w:hAnsi="Courier New" w:cs="Courier New"/>
          <w:b/>
          <w:sz w:val="20"/>
          <w:szCs w:val="20"/>
        </w:rPr>
        <w:br/>
        <w:t xml:space="preserve">            self.result_text.insert(1.0, result)</w:t>
      </w:r>
      <w:r w:rsidRPr="00C20730">
        <w:rPr>
          <w:rFonts w:ascii="Courier New" w:eastAsia="Times New Roman" w:hAnsi="Courier New" w:cs="Courier New"/>
          <w:b/>
          <w:sz w:val="20"/>
          <w:szCs w:val="20"/>
        </w:rPr>
        <w:br/>
        <w:t xml:space="preserve">            self.result_text.config(state=tk.DISABLED)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графика</w:t>
      </w:r>
      <w:r w:rsidRPr="00C20730">
        <w:rPr>
          <w:rFonts w:ascii="Courier New" w:eastAsia="Times New Roman" w:hAnsi="Courier New" w:cs="Courier New"/>
          <w:b/>
          <w:sz w:val="20"/>
          <w:szCs w:val="20"/>
        </w:rPr>
        <w:br/>
        <w:t xml:space="preserve">            self.plot_chi_square_analysis(calculations, chi_square, critical_vals, w_values)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ValueError as e:</w:t>
      </w:r>
      <w:r w:rsidRPr="00C20730">
        <w:rPr>
          <w:rFonts w:ascii="Courier New" w:eastAsia="Times New Roman" w:hAnsi="Courier New" w:cs="Courier New"/>
          <w:b/>
          <w:sz w:val="20"/>
          <w:szCs w:val="20"/>
        </w:rPr>
        <w:br/>
        <w:t xml:space="preserve">            messagebox.showerror("Ошибка", str(e))</w:t>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f"Произошла ошибка при расчете: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format_results(self, calculations, chi_square, g1, g2, v1, v2,</w:t>
      </w:r>
      <w:r w:rsidRPr="00C20730">
        <w:rPr>
          <w:rFonts w:ascii="Courier New" w:eastAsia="Times New Roman" w:hAnsi="Courier New" w:cs="Courier New"/>
          <w:b/>
          <w:sz w:val="20"/>
          <w:szCs w:val="20"/>
        </w:rPr>
        <w:br/>
        <w:t xml:space="preserve">                       critical_vals, f_min, beta1, beta2, beta3):</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"""Форматирование результатов расчета"""</w:t>
      </w:r>
      <w:r w:rsidRPr="00C20730">
        <w:rPr>
          <w:rFonts w:ascii="Courier New" w:eastAsia="Times New Roman" w:hAnsi="Courier New" w:cs="Courier New"/>
          <w:b/>
          <w:i/>
          <w:iCs/>
          <w:sz w:val="20"/>
          <w:szCs w:val="20"/>
        </w:rPr>
        <w:br/>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result = f"""РАСЧЕТ КРИТЕРИЯ ХИ-КВАДРАТ</w:t>
      </w:r>
      <w:r w:rsidRPr="00C20730">
        <w:rPr>
          <w:rFonts w:ascii="Courier New" w:eastAsia="Times New Roman" w:hAnsi="Courier New" w:cs="Courier New"/>
          <w:b/>
          <w:sz w:val="20"/>
          <w:szCs w:val="20"/>
        </w:rPr>
        <w:br/>
        <w:t>Оценка различий между эмпирическим и теоретическим распределением</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Параметры расчета:</w:t>
      </w:r>
      <w:r w:rsidRPr="00C20730">
        <w:rPr>
          <w:rFonts w:ascii="Courier New" w:eastAsia="Times New Roman" w:hAnsi="Courier New" w:cs="Courier New"/>
          <w:b/>
          <w:sz w:val="20"/>
          <w:szCs w:val="20"/>
        </w:rPr>
        <w:br/>
        <w:t>f_min = {f_min} (минимально допустимая теоретическая частота)</w:t>
      </w:r>
      <w:r w:rsidRPr="00C20730">
        <w:rPr>
          <w:rFonts w:ascii="Courier New" w:eastAsia="Times New Roman" w:hAnsi="Courier New" w:cs="Courier New"/>
          <w:b/>
          <w:sz w:val="20"/>
          <w:szCs w:val="20"/>
        </w:rPr>
        <w:br/>
        <w:t>β</w:t>
      </w:r>
      <w:r w:rsidRPr="00C20730">
        <w:rPr>
          <w:rFonts w:ascii="Cambria Math" w:eastAsia="Times New Roman" w:hAnsi="Cambria Math" w:cs="Cambria Math"/>
          <w:b/>
          <w:sz w:val="20"/>
          <w:szCs w:val="20"/>
        </w:rPr>
        <w:t>₁</w:t>
      </w:r>
      <w:r w:rsidRPr="00C20730">
        <w:rPr>
          <w:rFonts w:ascii="Courier New" w:eastAsia="Times New Roman" w:hAnsi="Courier New" w:cs="Courier New"/>
          <w:b/>
          <w:sz w:val="20"/>
          <w:szCs w:val="20"/>
        </w:rPr>
        <w:t xml:space="preserve"> = {beta1} (большая ответственность исследований)</w:t>
      </w:r>
      <w:r w:rsidRPr="00C20730">
        <w:rPr>
          <w:rFonts w:ascii="Courier New" w:eastAsia="Times New Roman" w:hAnsi="Courier New" w:cs="Courier New"/>
          <w:b/>
          <w:sz w:val="20"/>
          <w:szCs w:val="20"/>
        </w:rPr>
        <w:br/>
        <w:t>β</w:t>
      </w:r>
      <w:r w:rsidRPr="00C20730">
        <w:rPr>
          <w:rFonts w:ascii="Cambria Math" w:eastAsia="Times New Roman" w:hAnsi="Cambria Math" w:cs="Cambria Math"/>
          <w:b/>
          <w:sz w:val="20"/>
          <w:szCs w:val="20"/>
        </w:rPr>
        <w:t>₂</w:t>
      </w:r>
      <w:r w:rsidRPr="00C20730">
        <w:rPr>
          <w:rFonts w:ascii="Courier New" w:eastAsia="Times New Roman" w:hAnsi="Courier New" w:cs="Courier New"/>
          <w:b/>
          <w:sz w:val="20"/>
          <w:szCs w:val="20"/>
        </w:rPr>
        <w:t xml:space="preserve"> = {beta2} (обычная ответственность исследований)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β</w:t>
      </w:r>
      <w:r w:rsidRPr="00C20730">
        <w:rPr>
          <w:rFonts w:ascii="Cambria Math" w:eastAsia="Times New Roman" w:hAnsi="Cambria Math" w:cs="Cambria Math"/>
          <w:b/>
          <w:sz w:val="20"/>
          <w:szCs w:val="20"/>
        </w:rPr>
        <w:t>₃</w:t>
      </w:r>
      <w:r w:rsidRPr="00C20730">
        <w:rPr>
          <w:rFonts w:ascii="Courier New" w:eastAsia="Times New Roman" w:hAnsi="Courier New" w:cs="Courier New"/>
          <w:b/>
          <w:sz w:val="20"/>
          <w:szCs w:val="20"/>
        </w:rPr>
        <w:t xml:space="preserve"> = {beta3} (малая ответственность исследований)</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ПОШАГОВЫЙ РАСЧЕТ:</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Таблица расчетов:</w:t>
      </w:r>
      <w:r w:rsidRPr="00C20730">
        <w:rPr>
          <w:rFonts w:ascii="Courier New" w:eastAsia="Times New Roman" w:hAnsi="Courier New" w:cs="Courier New"/>
          <w:b/>
          <w:sz w:val="20"/>
          <w:szCs w:val="20"/>
        </w:rPr>
        <w:br/>
        <w:t>{"W":&lt;8} {"f":&lt;8} {"f'":&lt;8} {"f-f'":&lt;8} {"(f-f')²":&lt;10} {"(f-f')²/f'":&lt;12}</w:t>
      </w:r>
      <w:r w:rsidRPr="00C20730">
        <w:rPr>
          <w:rFonts w:ascii="Courier New" w:eastAsia="Times New Roman" w:hAnsi="Courier New" w:cs="Courier New"/>
          <w:b/>
          <w:sz w:val="20"/>
          <w:szCs w:val="20"/>
        </w:rPr>
        <w:br/>
        <w:t>{"-" * 60}"""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calc in calculations:</w:t>
      </w:r>
      <w:r w:rsidRPr="00C20730">
        <w:rPr>
          <w:rFonts w:ascii="Courier New" w:eastAsia="Times New Roman" w:hAnsi="Courier New" w:cs="Courier New"/>
          <w:b/>
          <w:sz w:val="20"/>
          <w:szCs w:val="20"/>
        </w:rPr>
        <w:br/>
        <w:t xml:space="preserve">            result += f"\n{str(calc['w']):&lt;8} {calc['f']:&lt;8.1f} {calc['f_prime']:&lt;8.1f} {calc['diff']:&lt;8.1f} {calc['diff_squared']:&lt;10.2f} {calc['chi_component']:&lt;12.3f}"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total_f = sum(calc['f'] for calc in calculations)</w:t>
      </w:r>
      <w:r w:rsidRPr="00C20730">
        <w:rPr>
          <w:rFonts w:ascii="Courier New" w:eastAsia="Times New Roman" w:hAnsi="Courier New" w:cs="Courier New"/>
          <w:b/>
          <w:sz w:val="20"/>
          <w:szCs w:val="20"/>
        </w:rPr>
        <w:br/>
        <w:t xml:space="preserve">        total_f_prime = sum(calc['f_prime'] for calc in calculations)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f"\n{"-" * 60}"</w:t>
      </w:r>
      <w:r w:rsidRPr="00C20730">
        <w:rPr>
          <w:rFonts w:ascii="Courier New" w:eastAsia="Times New Roman" w:hAnsi="Courier New" w:cs="Courier New"/>
          <w:b/>
          <w:sz w:val="20"/>
          <w:szCs w:val="20"/>
        </w:rPr>
        <w:br/>
        <w:t xml:space="preserve">        result += f"\nΣ       {total_f:&lt;8.1f} {total_f_prime:&lt;8.1f} {'—':&lt;8} {'—':&lt;10} {chi_square:&lt;12.3f}"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АНАЛИЗ РЕЗУЛЬТАТОВ:</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Число классов до редукции (g</w:t>
      </w:r>
      <w:r w:rsidRPr="00C20730">
        <w:rPr>
          <w:rFonts w:ascii="Cambria Math" w:eastAsia="Times New Roman" w:hAnsi="Cambria Math" w:cs="Cambria Math"/>
          <w:b/>
          <w:sz w:val="20"/>
          <w:szCs w:val="20"/>
        </w:rPr>
        <w:t>₁</w:t>
      </w:r>
      <w:r w:rsidRPr="00C20730">
        <w:rPr>
          <w:rFonts w:ascii="Courier New" w:eastAsia="Times New Roman" w:hAnsi="Courier New" w:cs="Courier New"/>
          <w:b/>
          <w:sz w:val="20"/>
          <w:szCs w:val="20"/>
        </w:rPr>
        <w:t>): {g1}</w:t>
      </w:r>
      <w:r w:rsidRPr="00C20730">
        <w:rPr>
          <w:rFonts w:ascii="Courier New" w:eastAsia="Times New Roman" w:hAnsi="Courier New" w:cs="Courier New"/>
          <w:b/>
          <w:sz w:val="20"/>
          <w:szCs w:val="20"/>
        </w:rPr>
        <w:br/>
        <w:t>Число классов после редукции (g</w:t>
      </w:r>
      <w:r w:rsidRPr="00C20730">
        <w:rPr>
          <w:rFonts w:ascii="Cambria Math" w:eastAsia="Times New Roman" w:hAnsi="Cambria Math" w:cs="Cambria Math"/>
          <w:b/>
          <w:sz w:val="20"/>
          <w:szCs w:val="20"/>
        </w:rPr>
        <w:t>₂</w:t>
      </w:r>
      <w:r w:rsidRPr="00C20730">
        <w:rPr>
          <w:rFonts w:ascii="Courier New" w:eastAsia="Times New Roman" w:hAnsi="Courier New" w:cs="Courier New"/>
          <w:b/>
          <w:sz w:val="20"/>
          <w:szCs w:val="20"/>
        </w:rPr>
        <w:t>): {g2}</w:t>
      </w:r>
      <w:r w:rsidRPr="00C20730">
        <w:rPr>
          <w:rFonts w:ascii="Courier New" w:eastAsia="Times New Roman" w:hAnsi="Courier New" w:cs="Courier New"/>
          <w:b/>
          <w:sz w:val="20"/>
          <w:szCs w:val="20"/>
        </w:rPr>
        <w:br/>
        <w:t>Число степеней свободы до редукции (ν</w:t>
      </w:r>
      <w:r w:rsidRPr="00C20730">
        <w:rPr>
          <w:rFonts w:ascii="Cambria Math" w:eastAsia="Times New Roman" w:hAnsi="Cambria Math" w:cs="Cambria Math"/>
          <w:b/>
          <w:sz w:val="20"/>
          <w:szCs w:val="20"/>
        </w:rPr>
        <w:t>₁</w:t>
      </w:r>
      <w:r w:rsidRPr="00C20730">
        <w:rPr>
          <w:rFonts w:ascii="Courier New" w:eastAsia="Times New Roman" w:hAnsi="Courier New" w:cs="Courier New"/>
          <w:b/>
          <w:sz w:val="20"/>
          <w:szCs w:val="20"/>
        </w:rPr>
        <w:t xml:space="preserve"> = g</w:t>
      </w:r>
      <w:r w:rsidRPr="00C20730">
        <w:rPr>
          <w:rFonts w:ascii="Cambria Math" w:eastAsia="Times New Roman" w:hAnsi="Cambria Math" w:cs="Cambria Math"/>
          <w:b/>
          <w:sz w:val="20"/>
          <w:szCs w:val="20"/>
        </w:rPr>
        <w:t>₁</w:t>
      </w:r>
      <w:r w:rsidRPr="00C20730">
        <w:rPr>
          <w:rFonts w:ascii="Courier New" w:eastAsia="Times New Roman" w:hAnsi="Courier New" w:cs="Courier New"/>
          <w:b/>
          <w:sz w:val="20"/>
          <w:szCs w:val="20"/>
        </w:rPr>
        <w:t xml:space="preserve"> - 3): {v1}</w:t>
      </w:r>
      <w:r w:rsidRPr="00C20730">
        <w:rPr>
          <w:rFonts w:ascii="Courier New" w:eastAsia="Times New Roman" w:hAnsi="Courier New" w:cs="Courier New"/>
          <w:b/>
          <w:sz w:val="20"/>
          <w:szCs w:val="20"/>
        </w:rPr>
        <w:br/>
        <w:t>Число степеней свободы после редукции (ν</w:t>
      </w:r>
      <w:r w:rsidRPr="00C20730">
        <w:rPr>
          <w:rFonts w:ascii="Cambria Math" w:eastAsia="Times New Roman" w:hAnsi="Cambria Math" w:cs="Cambria Math"/>
          <w:b/>
          <w:sz w:val="20"/>
          <w:szCs w:val="20"/>
        </w:rPr>
        <w:t>₂</w:t>
      </w:r>
      <w:r w:rsidRPr="00C20730">
        <w:rPr>
          <w:rFonts w:ascii="Courier New" w:eastAsia="Times New Roman" w:hAnsi="Courier New" w:cs="Courier New"/>
          <w:b/>
          <w:sz w:val="20"/>
          <w:szCs w:val="20"/>
        </w:rPr>
        <w:t xml:space="preserve"> = g</w:t>
      </w:r>
      <w:r w:rsidRPr="00C20730">
        <w:rPr>
          <w:rFonts w:ascii="Cambria Math" w:eastAsia="Times New Roman" w:hAnsi="Cambria Math" w:cs="Cambria Math"/>
          <w:b/>
          <w:sz w:val="20"/>
          <w:szCs w:val="20"/>
        </w:rPr>
        <w:t>₂</w:t>
      </w:r>
      <w:r w:rsidRPr="00C20730">
        <w:rPr>
          <w:rFonts w:ascii="Courier New" w:eastAsia="Times New Roman" w:hAnsi="Courier New" w:cs="Courier New"/>
          <w:b/>
          <w:sz w:val="20"/>
          <w:szCs w:val="20"/>
        </w:rPr>
        <w:t xml:space="preserve"> - 3): {v2}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Вычисленное значение критерия Хи-квадрат:</w:t>
      </w:r>
      <w:r w:rsidRPr="00C20730">
        <w:rPr>
          <w:rFonts w:ascii="Courier New" w:eastAsia="Times New Roman" w:hAnsi="Courier New" w:cs="Courier New"/>
          <w:b/>
          <w:sz w:val="20"/>
          <w:szCs w:val="20"/>
        </w:rPr>
        <w:br/>
        <w:t>χ² = Σ[(f - f')² / f'] = {chi_square:.3f}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Критические значения χ²ст:</w:t>
      </w:r>
      <w:r w:rsidRPr="00C20730">
        <w:rPr>
          <w:rFonts w:ascii="Courier New" w:eastAsia="Times New Roman" w:hAnsi="Courier New" w:cs="Courier New"/>
          <w:b/>
          <w:sz w:val="20"/>
          <w:szCs w:val="20"/>
        </w:rPr>
        <w:br/>
        <w:t>При β</w:t>
      </w:r>
      <w:r w:rsidRPr="00C20730">
        <w:rPr>
          <w:rFonts w:ascii="Cambria Math" w:eastAsia="Times New Roman" w:hAnsi="Cambria Math" w:cs="Cambria Math"/>
          <w:b/>
          <w:sz w:val="20"/>
          <w:szCs w:val="20"/>
        </w:rPr>
        <w:t>₁</w:t>
      </w:r>
      <w:r w:rsidRPr="00C20730">
        <w:rPr>
          <w:rFonts w:ascii="Courier New" w:eastAsia="Times New Roman" w:hAnsi="Courier New" w:cs="Courier New"/>
          <w:b/>
          <w:sz w:val="20"/>
          <w:szCs w:val="20"/>
        </w:rPr>
        <w:t xml:space="preserve"> = {beta1} (α = {1 - beta1:.3f}): χ²ст = {critical_vals['beta1']:.1f}</w:t>
      </w:r>
      <w:r w:rsidRPr="00C20730">
        <w:rPr>
          <w:rFonts w:ascii="Courier New" w:eastAsia="Times New Roman" w:hAnsi="Courier New" w:cs="Courier New"/>
          <w:b/>
          <w:sz w:val="20"/>
          <w:szCs w:val="20"/>
        </w:rPr>
        <w:br/>
        <w:t>При β</w:t>
      </w:r>
      <w:r w:rsidRPr="00C20730">
        <w:rPr>
          <w:rFonts w:ascii="Cambria Math" w:eastAsia="Times New Roman" w:hAnsi="Cambria Math" w:cs="Cambria Math"/>
          <w:b/>
          <w:sz w:val="20"/>
          <w:szCs w:val="20"/>
        </w:rPr>
        <w:t>₂</w:t>
      </w:r>
      <w:r w:rsidRPr="00C20730">
        <w:rPr>
          <w:rFonts w:ascii="Courier New" w:eastAsia="Times New Roman" w:hAnsi="Courier New" w:cs="Courier New"/>
          <w:b/>
          <w:sz w:val="20"/>
          <w:szCs w:val="20"/>
        </w:rPr>
        <w:t xml:space="preserve"> = {beta2} (α = {1 - beta2:.3f}): χ²ст = {critical_vals['beta2']:.1f}</w:t>
      </w:r>
      <w:r w:rsidRPr="00C20730">
        <w:rPr>
          <w:rFonts w:ascii="Courier New" w:eastAsia="Times New Roman" w:hAnsi="Courier New" w:cs="Courier New"/>
          <w:b/>
          <w:sz w:val="20"/>
          <w:szCs w:val="20"/>
        </w:rPr>
        <w:br/>
        <w:t>При β</w:t>
      </w:r>
      <w:r w:rsidRPr="00C20730">
        <w:rPr>
          <w:rFonts w:ascii="Cambria Math" w:eastAsia="Times New Roman" w:hAnsi="Cambria Math" w:cs="Cambria Math"/>
          <w:b/>
          <w:sz w:val="20"/>
          <w:szCs w:val="20"/>
        </w:rPr>
        <w:t>₃</w:t>
      </w:r>
      <w:r w:rsidRPr="00C20730">
        <w:rPr>
          <w:rFonts w:ascii="Courier New" w:eastAsia="Times New Roman" w:hAnsi="Courier New" w:cs="Courier New"/>
          <w:b/>
          <w:sz w:val="20"/>
          <w:szCs w:val="20"/>
        </w:rPr>
        <w:t xml:space="preserve"> = {beta3} (α = {1 - beta3:.3f}): χ²ст = {critical_vals['beta3']:.1f}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ЗАКЛЮЧЕНИЕ:"""</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Интерпретация результатов</w:t>
      </w:r>
      <w:r w:rsidRPr="00C20730">
        <w:rPr>
          <w:rFonts w:ascii="Courier New" w:eastAsia="Times New Roman" w:hAnsi="Courier New" w:cs="Courier New"/>
          <w:b/>
          <w:sz w:val="20"/>
          <w:szCs w:val="20"/>
        </w:rPr>
        <w:br/>
        <w:t xml:space="preserve">        if chi_square &lt; critical_vals['beta1']:</w:t>
      </w:r>
      <w:r w:rsidRPr="00C20730">
        <w:rPr>
          <w:rFonts w:ascii="Courier New" w:eastAsia="Times New Roman" w:hAnsi="Courier New" w:cs="Courier New"/>
          <w:b/>
          <w:sz w:val="20"/>
          <w:szCs w:val="20"/>
        </w:rPr>
        <w:br/>
        <w:t xml:space="preserve">            result += f"\nχ² = {chi_square:.3f} &lt; χ²ст({beta1}) = {critical_vals['beta1']:.1f}"</w:t>
      </w:r>
      <w:r w:rsidRPr="00C20730">
        <w:rPr>
          <w:rFonts w:ascii="Courier New" w:eastAsia="Times New Roman" w:hAnsi="Courier New" w:cs="Courier New"/>
          <w:b/>
          <w:sz w:val="20"/>
          <w:szCs w:val="20"/>
        </w:rPr>
        <w:br/>
        <w:t xml:space="preserve">            result += "\nРазличия между эмпирическим и теоретическим распределениями"</w:t>
      </w:r>
      <w:r w:rsidRPr="00C20730">
        <w:rPr>
          <w:rFonts w:ascii="Courier New" w:eastAsia="Times New Roman" w:hAnsi="Courier New" w:cs="Courier New"/>
          <w:b/>
          <w:sz w:val="20"/>
          <w:szCs w:val="20"/>
        </w:rPr>
        <w:br/>
        <w:t xml:space="preserve">            result += "\nстатистически НЕЗНАЧИМЫ (пренебрежимы)."</w:t>
      </w:r>
      <w:r w:rsidRPr="00C20730">
        <w:rPr>
          <w:rFonts w:ascii="Courier New" w:eastAsia="Times New Roman" w:hAnsi="Courier New" w:cs="Courier New"/>
          <w:b/>
          <w:sz w:val="20"/>
          <w:szCs w:val="20"/>
        </w:rPr>
        <w:br/>
        <w:t xml:space="preserve">            </w:t>
      </w:r>
      <w:proofErr w:type="gramStart"/>
      <w:r w:rsidRPr="00C20730">
        <w:rPr>
          <w:rFonts w:ascii="Courier New" w:eastAsia="Times New Roman" w:hAnsi="Courier New" w:cs="Courier New"/>
          <w:b/>
          <w:sz w:val="20"/>
          <w:szCs w:val="20"/>
        </w:rPr>
        <w:t>result</w:t>
      </w:r>
      <w:proofErr w:type="gramEnd"/>
      <w:r w:rsidRPr="00C20730">
        <w:rPr>
          <w:rFonts w:ascii="Courier New" w:eastAsia="Times New Roman" w:hAnsi="Courier New" w:cs="Courier New"/>
          <w:b/>
          <w:sz w:val="20"/>
          <w:szCs w:val="20"/>
        </w:rPr>
        <w:t xml:space="preserve"> += "\nЭмпирическое распределение СООТВЕТСТВУЕТ теоретическому."</w:t>
      </w:r>
      <w:r w:rsidRPr="00C20730">
        <w:rPr>
          <w:rFonts w:ascii="Courier New" w:eastAsia="Times New Roman" w:hAnsi="Courier New" w:cs="Courier New"/>
          <w:b/>
          <w:sz w:val="20"/>
          <w:szCs w:val="20"/>
        </w:rPr>
        <w:br/>
        <w:t xml:space="preserve">        </w:t>
      </w:r>
      <w:proofErr w:type="gramStart"/>
      <w:r w:rsidRPr="00C20730">
        <w:rPr>
          <w:rFonts w:ascii="Courier New" w:eastAsia="Times New Roman" w:hAnsi="Courier New" w:cs="Courier New"/>
          <w:b/>
          <w:sz w:val="20"/>
          <w:szCs w:val="20"/>
        </w:rPr>
        <w:t>elif</w:t>
      </w:r>
      <w:proofErr w:type="gramEnd"/>
      <w:r w:rsidRPr="00C20730">
        <w:rPr>
          <w:rFonts w:ascii="Courier New" w:eastAsia="Times New Roman" w:hAnsi="Courier New" w:cs="Courier New"/>
          <w:b/>
          <w:sz w:val="20"/>
          <w:szCs w:val="20"/>
        </w:rPr>
        <w:t xml:space="preserve"> chi_square &lt; critical_vals['beta2']:</w:t>
      </w:r>
      <w:r w:rsidRPr="00C20730">
        <w:rPr>
          <w:rFonts w:ascii="Courier New" w:eastAsia="Times New Roman" w:hAnsi="Courier New" w:cs="Courier New"/>
          <w:b/>
          <w:sz w:val="20"/>
          <w:szCs w:val="20"/>
        </w:rPr>
        <w:br/>
        <w:t xml:space="preserve">            result += f"\nχ² = {chi_square:.3f} &gt; χ²ст({beta1}) = {critical_vals['beta1']:.1f}"</w:t>
      </w:r>
      <w:r w:rsidRPr="00C20730">
        <w:rPr>
          <w:rFonts w:ascii="Courier New" w:eastAsia="Times New Roman" w:hAnsi="Courier New" w:cs="Courier New"/>
          <w:b/>
          <w:sz w:val="20"/>
          <w:szCs w:val="20"/>
        </w:rPr>
        <w:br/>
        <w:t xml:space="preserve">            result += f"\nχ² = {chi_square:.3f} &lt; χ²ст({beta2}) = {critical_vals['beta2']:.1f}"</w:t>
      </w:r>
      <w:r w:rsidRPr="00C20730">
        <w:rPr>
          <w:rFonts w:ascii="Courier New" w:eastAsia="Times New Roman" w:hAnsi="Courier New" w:cs="Courier New"/>
          <w:b/>
          <w:sz w:val="20"/>
          <w:szCs w:val="20"/>
        </w:rPr>
        <w:br/>
        <w:t xml:space="preserve">            result += "\nРазличия статистически значимы при обычной ответственности,"</w:t>
      </w:r>
      <w:r w:rsidRPr="00C20730">
        <w:rPr>
          <w:rFonts w:ascii="Courier New" w:eastAsia="Times New Roman" w:hAnsi="Courier New" w:cs="Courier New"/>
          <w:b/>
          <w:sz w:val="20"/>
          <w:szCs w:val="20"/>
        </w:rPr>
        <w:br/>
        <w:t xml:space="preserve">            result += "\nно незначимы при большой ответственности исследований."</w:t>
      </w:r>
      <w:r w:rsidRPr="00C20730">
        <w:rPr>
          <w:rFonts w:ascii="Courier New" w:eastAsia="Times New Roman" w:hAnsi="Courier New" w:cs="Courier New"/>
          <w:b/>
          <w:sz w:val="20"/>
          <w:szCs w:val="20"/>
        </w:rPr>
        <w:br/>
        <w:t xml:space="preserve">        </w:t>
      </w:r>
      <w:proofErr w:type="gramStart"/>
      <w:r w:rsidRPr="00C20730">
        <w:rPr>
          <w:rFonts w:ascii="Courier New" w:eastAsia="Times New Roman" w:hAnsi="Courier New" w:cs="Courier New"/>
          <w:b/>
          <w:sz w:val="20"/>
          <w:szCs w:val="20"/>
        </w:rPr>
        <w:t>elif</w:t>
      </w:r>
      <w:proofErr w:type="gramEnd"/>
      <w:r w:rsidRPr="00C20730">
        <w:rPr>
          <w:rFonts w:ascii="Courier New" w:eastAsia="Times New Roman" w:hAnsi="Courier New" w:cs="Courier New"/>
          <w:b/>
          <w:sz w:val="20"/>
          <w:szCs w:val="20"/>
        </w:rPr>
        <w:t xml:space="preserve"> chi_square &lt; critical_vals['beta3']: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result += f"\nχ² = {chi_square:.3f} &gt; χ²ст({beta2}) = {critical_vals['beta2']:.1f}"</w:t>
      </w:r>
      <w:r w:rsidRPr="00C20730">
        <w:rPr>
          <w:rFonts w:ascii="Courier New" w:eastAsia="Times New Roman" w:hAnsi="Courier New" w:cs="Courier New"/>
          <w:b/>
          <w:sz w:val="20"/>
          <w:szCs w:val="20"/>
        </w:rPr>
        <w:br/>
        <w:t xml:space="preserve">            result += f"\nχ² = {chi_square:.3f} &lt; χ²ст({beta3}) = {critical_vals['beta3']:.1f}"</w:t>
      </w:r>
      <w:r w:rsidRPr="00C20730">
        <w:rPr>
          <w:rFonts w:ascii="Courier New" w:eastAsia="Times New Roman" w:hAnsi="Courier New" w:cs="Courier New"/>
          <w:b/>
          <w:sz w:val="20"/>
          <w:szCs w:val="20"/>
        </w:rPr>
        <w:br/>
        <w:t xml:space="preserve">            result += "\nРазличия статистически ЗНАЧИМЫ при обычной и большой"</w:t>
      </w:r>
      <w:r w:rsidRPr="00C20730">
        <w:rPr>
          <w:rFonts w:ascii="Courier New" w:eastAsia="Times New Roman" w:hAnsi="Courier New" w:cs="Courier New"/>
          <w:b/>
          <w:sz w:val="20"/>
          <w:szCs w:val="20"/>
        </w:rPr>
        <w:br/>
        <w:t xml:space="preserve">            result += "\nответственности, но незначимы при малой ответственности."</w:t>
      </w:r>
      <w:r w:rsidRPr="00C20730">
        <w:rPr>
          <w:rFonts w:ascii="Courier New" w:eastAsia="Times New Roman" w:hAnsi="Courier New" w:cs="Courier New"/>
          <w:b/>
          <w:sz w:val="20"/>
          <w:szCs w:val="20"/>
        </w:rPr>
        <w:br/>
        <w:t xml:space="preserve">        </w:t>
      </w:r>
      <w:proofErr w:type="gramStart"/>
      <w:r w:rsidRPr="00C20730">
        <w:rPr>
          <w:rFonts w:ascii="Courier New" w:eastAsia="Times New Roman" w:hAnsi="Courier New" w:cs="Courier New"/>
          <w:b/>
          <w:sz w:val="20"/>
          <w:szCs w:val="20"/>
        </w:rPr>
        <w:t>else</w:t>
      </w:r>
      <w:proofErr w:type="gramEnd"/>
      <w:r w:rsidRPr="00C20730">
        <w:rPr>
          <w:rFonts w:ascii="Courier New" w:eastAsia="Times New Roman" w:hAnsi="Courier New" w:cs="Courier New"/>
          <w:b/>
          <w:sz w:val="20"/>
          <w:szCs w:val="20"/>
        </w:rPr>
        <w:t>:</w:t>
      </w:r>
      <w:r w:rsidRPr="00C20730">
        <w:rPr>
          <w:rFonts w:ascii="Courier New" w:eastAsia="Times New Roman" w:hAnsi="Courier New" w:cs="Courier New"/>
          <w:b/>
          <w:sz w:val="20"/>
          <w:szCs w:val="20"/>
        </w:rPr>
        <w:br/>
        <w:t xml:space="preserve">            result += f"\nχ² = {chi_square:.3f} &gt; χ²ст({beta3}) = {critical_vals['beta3']:.1f}"</w:t>
      </w:r>
      <w:r w:rsidRPr="00C20730">
        <w:rPr>
          <w:rFonts w:ascii="Courier New" w:eastAsia="Times New Roman" w:hAnsi="Courier New" w:cs="Courier New"/>
          <w:b/>
          <w:sz w:val="20"/>
          <w:szCs w:val="20"/>
        </w:rPr>
        <w:br/>
        <w:t xml:space="preserve">            result += "\nРазличия между эмпирическим и теоретическим распределениями"</w:t>
      </w:r>
      <w:r w:rsidRPr="00C20730">
        <w:rPr>
          <w:rFonts w:ascii="Courier New" w:eastAsia="Times New Roman" w:hAnsi="Courier New" w:cs="Courier New"/>
          <w:b/>
          <w:sz w:val="20"/>
          <w:szCs w:val="20"/>
        </w:rPr>
        <w:br/>
        <w:t xml:space="preserve">            result += "\nстатистически ЗНАЧИМЫ при всех уровнях ответственности."</w:t>
      </w:r>
      <w:r w:rsidRPr="00C20730">
        <w:rPr>
          <w:rFonts w:ascii="Courier New" w:eastAsia="Times New Roman" w:hAnsi="Courier New" w:cs="Courier New"/>
          <w:b/>
          <w:sz w:val="20"/>
          <w:szCs w:val="20"/>
        </w:rPr>
        <w:br/>
        <w:t xml:space="preserve">            </w:t>
      </w:r>
      <w:proofErr w:type="gramStart"/>
      <w:r w:rsidRPr="00C20730">
        <w:rPr>
          <w:rFonts w:ascii="Courier New" w:eastAsia="Times New Roman" w:hAnsi="Courier New" w:cs="Courier New"/>
          <w:b/>
          <w:sz w:val="20"/>
          <w:szCs w:val="20"/>
        </w:rPr>
        <w:t>result</w:t>
      </w:r>
      <w:proofErr w:type="gramEnd"/>
      <w:r w:rsidRPr="00C20730">
        <w:rPr>
          <w:rFonts w:ascii="Courier New" w:eastAsia="Times New Roman" w:hAnsi="Courier New" w:cs="Courier New"/>
          <w:b/>
          <w:sz w:val="20"/>
          <w:szCs w:val="20"/>
        </w:rPr>
        <w:t xml:space="preserve"> += "\nЭмпирическое распределение НЕ СООТВЕТСТВУЕТ теоретическому."</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return result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show_help(self):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"""Открытие файла справки"""</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help_file_name = "help-10.pdf"</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help_file_path = self.get_resource_path(help_file_name)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os.path.exists(help_file_path):</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if sys.platform.startswith('win'):</w:t>
      </w:r>
      <w:r w:rsidRPr="00C20730">
        <w:rPr>
          <w:rFonts w:ascii="Courier New" w:eastAsia="Times New Roman" w:hAnsi="Courier New" w:cs="Courier New"/>
          <w:b/>
          <w:sz w:val="20"/>
          <w:szCs w:val="20"/>
        </w:rPr>
        <w:br/>
        <w:t xml:space="preserve">                        os.startfile(help_file_path)</w:t>
      </w:r>
      <w:r w:rsidRPr="00C20730">
        <w:rPr>
          <w:rFonts w:ascii="Courier New" w:eastAsia="Times New Roman" w:hAnsi="Courier New" w:cs="Courier New"/>
          <w:b/>
          <w:sz w:val="20"/>
          <w:szCs w:val="20"/>
        </w:rPr>
        <w:br/>
        <w:t xml:space="preserve">                    elif sys.platform.startswith('darwin'):</w:t>
      </w:r>
      <w:r w:rsidRPr="00C20730">
        <w:rPr>
          <w:rFonts w:ascii="Courier New" w:eastAsia="Times New Roman" w:hAnsi="Courier New" w:cs="Courier New"/>
          <w:b/>
          <w:sz w:val="20"/>
          <w:szCs w:val="20"/>
        </w:rPr>
        <w:br/>
        <w:t xml:space="preserve">                        subprocess.run(['open', help_file_path])</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subprocess.run(['xdg-open', help_file_path])</w:t>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f"Не удалось открыть файл справки: {str(e)}")</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messagebox.showwarning("Предупреждение",</w:t>
      </w:r>
      <w:r w:rsidRPr="00C20730">
        <w:rPr>
          <w:rFonts w:ascii="Courier New" w:eastAsia="Times New Roman" w:hAnsi="Courier New" w:cs="Courier New"/>
          <w:b/>
          <w:sz w:val="20"/>
          <w:szCs w:val="20"/>
        </w:rPr>
        <w:br/>
        <w:t xml:space="preserve">                                       f"Файл справки '{help_file_name}' не найден.\nОжидался путь: {help_file_path}")</w:t>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messagebox.showerror("Ошибка", f"Произошла ошибка при открытии справки: {str(e)}")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save_report(self):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"""Сохранение отчета в текстовый файл"""</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input_data = self.input_text.get(1.0, tk.END).strip()</w:t>
      </w:r>
      <w:r w:rsidRPr="00C20730">
        <w:rPr>
          <w:rFonts w:ascii="Courier New" w:eastAsia="Times New Roman" w:hAnsi="Courier New" w:cs="Courier New"/>
          <w:b/>
          <w:sz w:val="20"/>
          <w:szCs w:val="20"/>
        </w:rPr>
        <w:br/>
        <w:t xml:space="preserve">            result_data = self.result_text.get(1.0, tk.END).strip()</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not result_data:</w:t>
      </w:r>
      <w:r w:rsidRPr="00C20730">
        <w:rPr>
          <w:rFonts w:ascii="Courier New" w:eastAsia="Times New Roman" w:hAnsi="Courier New" w:cs="Courier New"/>
          <w:b/>
          <w:sz w:val="20"/>
          <w:szCs w:val="20"/>
        </w:rPr>
        <w:br/>
        <w:t xml:space="preserve">                messagebox.showwarning("Предупреждение", "Сначала выполните расчеты!")</w:t>
      </w:r>
      <w:r w:rsidRPr="00C20730">
        <w:rPr>
          <w:rFonts w:ascii="Courier New" w:eastAsia="Times New Roman" w:hAnsi="Courier New" w:cs="Courier New"/>
          <w:b/>
          <w:sz w:val="20"/>
          <w:szCs w:val="20"/>
        </w:rPr>
        <w:br/>
        <w:t xml:space="preserve">                return</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timestamp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strftime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"""ОТЧЕТ ПО АЛГОРИТМУ № 10</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Оценка различий между эмпирическим и теоретическим распределением (Критерий Хи-квадрат)</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Дата и время расчета: {</w:t>
      </w:r>
      <w:r w:rsidRPr="00C20730">
        <w:rPr>
          <w:rFonts w:ascii="Courier New" w:eastAsia="Times New Roman" w:hAnsi="Courier New" w:cs="Courier New"/>
          <w:b/>
          <w:sz w:val="20"/>
          <w:szCs w:val="20"/>
        </w:rPr>
        <w:t>timestamp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Программа: (С°) Луценко Е.В., Трошин Л.П. Алгоритмы ампелометрии</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ИСХОДНЫЕ ДАННЫЕ:</w:t>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ПРИМЕЧАНИЕ: Графическая интерпретация результатов критерия Хи-квадрат</w:t>
      </w:r>
      <w:r w:rsidRPr="00C20730">
        <w:rPr>
          <w:rFonts w:ascii="Courier New" w:eastAsia="Times New Roman" w:hAnsi="Courier New" w:cs="Courier New"/>
          <w:b/>
          <w:sz w:val="20"/>
          <w:szCs w:val="20"/>
          <w:lang w:val="ru-RU"/>
        </w:rPr>
        <w:br/>
        <w:t>отображается в графической области программы.</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График включает:</w:t>
      </w:r>
      <w:r w:rsidRPr="00C20730">
        <w:rPr>
          <w:rFonts w:ascii="Courier New" w:eastAsia="Times New Roman" w:hAnsi="Courier New" w:cs="Courier New"/>
          <w:b/>
          <w:sz w:val="20"/>
          <w:szCs w:val="20"/>
          <w:lang w:val="ru-RU"/>
        </w:rPr>
        <w:br/>
        <w:t xml:space="preserve">1. Сравнение эмпирических и теоретических частот (столбчатая диаграмма)  </w:t>
      </w:r>
      <w:r w:rsidRPr="00C20730">
        <w:rPr>
          <w:rFonts w:ascii="Courier New" w:eastAsia="Times New Roman" w:hAnsi="Courier New" w:cs="Courier New"/>
          <w:b/>
          <w:sz w:val="20"/>
          <w:szCs w:val="20"/>
          <w:lang w:val="ru-RU"/>
        </w:rPr>
        <w:br/>
        <w:t xml:space="preserve">2. </w:t>
      </w:r>
      <w:proofErr w:type="gramStart"/>
      <w:r w:rsidRPr="00C20730">
        <w:rPr>
          <w:rFonts w:ascii="Courier New" w:eastAsia="Times New Roman" w:hAnsi="Courier New" w:cs="Courier New"/>
          <w:b/>
          <w:sz w:val="20"/>
          <w:szCs w:val="20"/>
          <w:lang w:val="ru-RU"/>
        </w:rPr>
        <w:t xml:space="preserve">Вклады каждого класса в критерий </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 с критическими значениями</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t>Конец отчета"""</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"Алгоритм_10_Критерий_Хи_квадрат_{</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strftime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with</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encoding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utf</w:t>
      </w:r>
      <w:r w:rsidRPr="00C20730">
        <w:rPr>
          <w:rFonts w:ascii="Courier New" w:eastAsia="Times New Roman" w:hAnsi="Courier New" w:cs="Courier New"/>
          <w:b/>
          <w:sz w:val="20"/>
          <w:szCs w:val="20"/>
          <w:lang w:val="ru-RU"/>
        </w:rPr>
        <w:t xml:space="preserve">-8')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write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showinfo</w:t>
      </w:r>
      <w:r w:rsidRPr="00C20730">
        <w:rPr>
          <w:rFonts w:ascii="Courier New" w:eastAsia="Times New Roman" w:hAnsi="Courier New" w:cs="Courier New"/>
          <w:b/>
          <w:sz w:val="20"/>
          <w:szCs w:val="20"/>
          <w:lang w:val="ru-RU"/>
        </w:rPr>
        <w:t xml:space="preserve">("Успех",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"Отчет сохранен в файл:\</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"Ошибка при сохранении файла</w:t>
      </w:r>
      <w:proofErr w:type="gramEnd"/>
      <w:r w:rsidRPr="00C20730">
        <w:rPr>
          <w:rFonts w:ascii="Courier New" w:eastAsia="Times New Roman" w:hAnsi="Courier New" w:cs="Courier New"/>
          <w:b/>
          <w:sz w:val="20"/>
          <w:szCs w:val="20"/>
          <w:lang w:val="ru-RU"/>
        </w:rPr>
        <w:t>: {</w:t>
      </w:r>
      <w:proofErr w:type="gramStart"/>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proofErr w:type="gramEnd"/>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app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ChiSquareAlgorithmGUI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mainloop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__ == "__</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2"/>
        <w:spacing w:before="0" w:line="251" w:lineRule="auto"/>
        <w:rPr>
          <w:rFonts w:ascii="Times New Roman" w:hAnsi="Times New Roman"/>
          <w:color w:val="auto"/>
          <w:sz w:val="32"/>
          <w:szCs w:val="32"/>
          <w:lang w:val="ru-RU"/>
        </w:rPr>
      </w:pPr>
      <w:bookmarkStart w:id="1279" w:name="_Toc205187087"/>
      <w:r w:rsidRPr="00C20730">
        <w:rPr>
          <w:rFonts w:ascii="Times New Roman" w:hAnsi="Times New Roman"/>
          <w:color w:val="auto"/>
          <w:sz w:val="32"/>
          <w:szCs w:val="32"/>
          <w:lang w:val="ru-RU"/>
        </w:rPr>
        <w:t xml:space="preserve">8. </w:t>
      </w:r>
      <w:bookmarkStart w:id="1280" w:name="_Toc204261599"/>
      <w:bookmarkStart w:id="1281" w:name="_Toc204263237"/>
      <w:bookmarkStart w:id="1282" w:name="_Toc204263410"/>
      <w:r w:rsidRPr="00C20730">
        <w:rPr>
          <w:rFonts w:ascii="Times New Roman" w:hAnsi="Times New Roman"/>
          <w:color w:val="auto"/>
          <w:sz w:val="32"/>
          <w:szCs w:val="32"/>
          <w:lang w:val="ru-RU"/>
        </w:rPr>
        <w:t>Скриншоты экранных форм программы, реализующей алгоритм</w:t>
      </w:r>
      <w:bookmarkEnd w:id="1279"/>
      <w:bookmarkEnd w:id="1280"/>
      <w:bookmarkEnd w:id="1281"/>
      <w:bookmarkEnd w:id="1282"/>
    </w:p>
    <w:p w:rsidR="00F239B1" w:rsidRPr="00C20730" w:rsidRDefault="00F239B1" w:rsidP="006279B9">
      <w:pPr>
        <w:pStyle w:val="a0"/>
        <w:spacing w:line="251" w:lineRule="auto"/>
        <w:rPr>
          <w:lang w:val="ru-RU"/>
        </w:rPr>
      </w:pPr>
    </w:p>
    <w:p w:rsidR="00D34853" w:rsidRPr="00C20730" w:rsidRDefault="000C0DE8" w:rsidP="006279B9">
      <w:pPr>
        <w:pStyle w:val="a0"/>
        <w:spacing w:before="0" w:after="0" w:line="251" w:lineRule="auto"/>
        <w:rPr>
          <w:rFonts w:ascii="Times New Roman" w:hAnsi="Times New Roman"/>
          <w:sz w:val="32"/>
          <w:szCs w:val="32"/>
        </w:rPr>
      </w:pPr>
      <w:r w:rsidRPr="00C20730">
        <w:rPr>
          <w:noProof/>
        </w:rPr>
        <w:lastRenderedPageBreak/>
        <w:drawing>
          <wp:inline distT="0" distB="0" distL="0" distR="0" wp14:anchorId="6B8CF3E3" wp14:editId="19752D2D">
            <wp:extent cx="5762625" cy="3124200"/>
            <wp:effectExtent l="0" t="0" r="9525" b="0"/>
            <wp:docPr id="171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D34853" w:rsidRPr="00C20730" w:rsidRDefault="00D34853" w:rsidP="006279B9">
      <w:pPr>
        <w:pStyle w:val="a0"/>
        <w:spacing w:before="0" w:after="0" w:line="251" w:lineRule="auto"/>
        <w:rPr>
          <w:rFonts w:ascii="Times New Roman" w:hAnsi="Times New Roman"/>
          <w:sz w:val="32"/>
          <w:szCs w:val="32"/>
          <w:lang w:val="ru-RU"/>
        </w:rPr>
      </w:pPr>
    </w:p>
    <w:p w:rsidR="00F239B1" w:rsidRPr="00C20730" w:rsidRDefault="00F239B1" w:rsidP="006279B9">
      <w:pPr>
        <w:pStyle w:val="a0"/>
        <w:spacing w:before="0" w:after="0" w:line="251" w:lineRule="auto"/>
        <w:rPr>
          <w:rFonts w:ascii="Times New Roman" w:hAnsi="Times New Roman"/>
          <w:sz w:val="32"/>
          <w:szCs w:val="32"/>
          <w:lang w:val="ru-RU"/>
        </w:rPr>
      </w:pPr>
    </w:p>
    <w:p w:rsidR="00F239B1" w:rsidRPr="00C20730" w:rsidRDefault="00F239B1" w:rsidP="006279B9">
      <w:pPr>
        <w:pStyle w:val="a0"/>
        <w:spacing w:before="0" w:after="0" w:line="251" w:lineRule="auto"/>
        <w:rPr>
          <w:rFonts w:ascii="Times New Roman" w:hAnsi="Times New Roman"/>
          <w:sz w:val="32"/>
          <w:szCs w:val="32"/>
          <w:lang w:val="ru-RU"/>
        </w:rPr>
      </w:pPr>
    </w:p>
    <w:p w:rsidR="00F239B1" w:rsidRPr="00C20730" w:rsidRDefault="00F239B1"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2"/>
        <w:spacing w:before="0" w:line="251" w:lineRule="auto"/>
        <w:rPr>
          <w:rFonts w:ascii="Times New Roman" w:hAnsi="Times New Roman"/>
          <w:color w:val="auto"/>
          <w:sz w:val="32"/>
          <w:szCs w:val="32"/>
          <w:lang w:val="ru-RU"/>
        </w:rPr>
      </w:pPr>
      <w:bookmarkStart w:id="1283" w:name="_Toc204261600"/>
      <w:bookmarkStart w:id="1284" w:name="_Toc204263238"/>
      <w:bookmarkStart w:id="1285" w:name="_Toc204263411"/>
      <w:bookmarkStart w:id="1286" w:name="_Toc205187088"/>
      <w:r w:rsidRPr="00C20730">
        <w:rPr>
          <w:rFonts w:ascii="Times New Roman" w:hAnsi="Times New Roman"/>
          <w:color w:val="auto"/>
          <w:sz w:val="32"/>
          <w:szCs w:val="32"/>
          <w:lang w:val="ru-RU"/>
        </w:rPr>
        <w:t>9. Результат расчета с помощью программы, реализующей алгоритм: выходной файл отчета программы с результатами расчетов</w:t>
      </w:r>
      <w:bookmarkEnd w:id="1283"/>
      <w:bookmarkEnd w:id="1284"/>
      <w:bookmarkEnd w:id="1285"/>
      <w:bookmarkEnd w:id="1286"/>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ОТЧЕТ ПО АЛГОРИТМУ № 10</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Оценка различий между эмпирическим и теоретическим распределением (Критерий Хи-квадрат)</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Дата и время расчета: 2025-07-22 19:06:13</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Программа: (С°) Луценко Е.В., </w:t>
      </w:r>
      <w:proofErr w:type="gramStart"/>
      <w:r w:rsidRPr="00C20730">
        <w:rPr>
          <w:rFonts w:ascii="Times New Roman" w:hAnsi="Times New Roman"/>
          <w:sz w:val="32"/>
          <w:szCs w:val="32"/>
          <w:lang w:val="ru-RU"/>
        </w:rPr>
        <w:t>Трошин</w:t>
      </w:r>
      <w:proofErr w:type="gramEnd"/>
      <w:r w:rsidRPr="00C20730">
        <w:rPr>
          <w:rFonts w:ascii="Times New Roman" w:hAnsi="Times New Roman"/>
          <w:sz w:val="32"/>
          <w:szCs w:val="32"/>
          <w:lang w:val="ru-RU"/>
        </w:rPr>
        <w:t xml:space="preserve"> Л.П. Алгоритмы ампелометрии</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lang w:val="ru-RU"/>
        </w:rPr>
      </w:pPr>
      <w:r w:rsidRPr="00C20730">
        <w:rPr>
          <w:rFonts w:ascii="Times New Roman" w:hAnsi="Times New Roman"/>
          <w:lang w:val="ru-RU"/>
        </w:rPr>
        <w:t>ИСХОДНЫЕ ДАННЫЕ:</w:t>
      </w:r>
    </w:p>
    <w:p w:rsidR="00D34853" w:rsidRPr="00C20730" w:rsidRDefault="00D34853" w:rsidP="006279B9">
      <w:pPr>
        <w:pStyle w:val="a0"/>
        <w:spacing w:before="0" w:after="0" w:line="251" w:lineRule="auto"/>
        <w:rPr>
          <w:rFonts w:ascii="Courier New" w:hAnsi="Courier New" w:cs="Courier New"/>
          <w:b/>
          <w:lang w:val="ru-RU"/>
        </w:rPr>
      </w:pPr>
      <w:r w:rsidRPr="00C20730">
        <w:rPr>
          <w:rFonts w:ascii="Courier New" w:hAnsi="Courier New" w:cs="Courier New"/>
          <w:b/>
        </w:rPr>
        <w:t>W</w:t>
      </w:r>
      <w:r w:rsidRPr="00C20730">
        <w:rPr>
          <w:rFonts w:ascii="Courier New" w:hAnsi="Courier New" w:cs="Courier New"/>
          <w:b/>
          <w:lang w:val="ru-RU"/>
        </w:rPr>
        <w:t xml:space="preserve">        </w:t>
      </w:r>
      <w:r w:rsidRPr="00C20730">
        <w:rPr>
          <w:rFonts w:ascii="Courier New" w:hAnsi="Courier New" w:cs="Courier New"/>
          <w:b/>
        </w:rPr>
        <w:t>f</w:t>
      </w:r>
      <w:r w:rsidRPr="00C20730">
        <w:rPr>
          <w:rFonts w:ascii="Courier New" w:hAnsi="Courier New" w:cs="Courier New"/>
          <w:b/>
          <w:lang w:val="ru-RU"/>
        </w:rPr>
        <w:t xml:space="preserve">       </w:t>
      </w:r>
      <w:r w:rsidRPr="00C20730">
        <w:rPr>
          <w:rFonts w:ascii="Courier New" w:hAnsi="Courier New" w:cs="Courier New"/>
          <w:b/>
        </w:rPr>
        <w:t>f</w:t>
      </w:r>
      <w:r w:rsidRPr="00C20730">
        <w:rPr>
          <w:rFonts w:ascii="Courier New" w:hAnsi="Courier New" w:cs="Courier New"/>
          <w:b/>
          <w:lang w:val="ru-RU"/>
        </w:rPr>
        <w:t>'</w:t>
      </w:r>
    </w:p>
    <w:p w:rsidR="00D34853" w:rsidRPr="00C20730" w:rsidRDefault="00D34853"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450      1       1.5</w:t>
      </w:r>
    </w:p>
    <w:p w:rsidR="00D34853" w:rsidRPr="00C20730" w:rsidRDefault="00D34853" w:rsidP="006279B9">
      <w:pPr>
        <w:pStyle w:val="a0"/>
        <w:spacing w:before="0" w:after="0" w:line="251" w:lineRule="auto"/>
        <w:rPr>
          <w:rFonts w:ascii="Courier New" w:hAnsi="Courier New" w:cs="Courier New"/>
          <w:b/>
        </w:rPr>
      </w:pPr>
      <w:r w:rsidRPr="00C20730">
        <w:rPr>
          <w:rFonts w:ascii="Courier New" w:hAnsi="Courier New" w:cs="Courier New"/>
          <w:b/>
        </w:rPr>
        <w:t>440      7       7.4</w:t>
      </w:r>
    </w:p>
    <w:p w:rsidR="00D34853" w:rsidRPr="00C20730" w:rsidRDefault="00D34853" w:rsidP="006279B9">
      <w:pPr>
        <w:pStyle w:val="a0"/>
        <w:spacing w:before="0" w:after="0" w:line="251" w:lineRule="auto"/>
        <w:rPr>
          <w:rFonts w:ascii="Courier New" w:hAnsi="Courier New" w:cs="Courier New"/>
          <w:b/>
        </w:rPr>
      </w:pPr>
      <w:r w:rsidRPr="00C20730">
        <w:rPr>
          <w:rFonts w:ascii="Courier New" w:hAnsi="Courier New" w:cs="Courier New"/>
          <w:b/>
        </w:rPr>
        <w:t>430     20      18.5</w:t>
      </w:r>
    </w:p>
    <w:p w:rsidR="00D34853" w:rsidRPr="00C20730" w:rsidRDefault="00D34853" w:rsidP="006279B9">
      <w:pPr>
        <w:pStyle w:val="a0"/>
        <w:spacing w:before="0" w:after="0" w:line="251" w:lineRule="auto"/>
        <w:rPr>
          <w:rFonts w:ascii="Courier New" w:hAnsi="Courier New" w:cs="Courier New"/>
          <w:b/>
        </w:rPr>
      </w:pPr>
      <w:r w:rsidRPr="00C20730">
        <w:rPr>
          <w:rFonts w:ascii="Courier New" w:hAnsi="Courier New" w:cs="Courier New"/>
          <w:b/>
        </w:rPr>
        <w:t>420     30      28.6</w:t>
      </w:r>
    </w:p>
    <w:p w:rsidR="00D34853" w:rsidRPr="00C20730" w:rsidRDefault="00D34853" w:rsidP="006279B9">
      <w:pPr>
        <w:pStyle w:val="a0"/>
        <w:spacing w:before="0" w:after="0" w:line="251" w:lineRule="auto"/>
        <w:rPr>
          <w:rFonts w:ascii="Courier New" w:hAnsi="Courier New" w:cs="Courier New"/>
          <w:b/>
        </w:rPr>
      </w:pPr>
      <w:r w:rsidRPr="00C20730">
        <w:rPr>
          <w:rFonts w:ascii="Courier New" w:hAnsi="Courier New" w:cs="Courier New"/>
          <w:b/>
        </w:rPr>
        <w:t>410     25      25.7</w:t>
      </w:r>
    </w:p>
    <w:p w:rsidR="00D34853" w:rsidRPr="00C20730" w:rsidRDefault="00D34853" w:rsidP="006279B9">
      <w:pPr>
        <w:pStyle w:val="a0"/>
        <w:spacing w:before="0" w:after="0" w:line="251" w:lineRule="auto"/>
        <w:rPr>
          <w:rFonts w:ascii="Courier New" w:hAnsi="Courier New" w:cs="Courier New"/>
          <w:b/>
        </w:rPr>
      </w:pPr>
      <w:r w:rsidRPr="00C20730">
        <w:rPr>
          <w:rFonts w:ascii="Courier New" w:hAnsi="Courier New" w:cs="Courier New"/>
          <w:b/>
        </w:rPr>
        <w:t>400     10      13.5</w:t>
      </w:r>
    </w:p>
    <w:p w:rsidR="00D34853" w:rsidRPr="00C20730" w:rsidRDefault="00D34853" w:rsidP="006279B9">
      <w:pPr>
        <w:pStyle w:val="a0"/>
        <w:spacing w:before="0" w:after="0" w:line="251" w:lineRule="auto"/>
        <w:rPr>
          <w:rFonts w:ascii="Courier New" w:hAnsi="Courier New" w:cs="Courier New"/>
          <w:b/>
        </w:rPr>
      </w:pPr>
      <w:r w:rsidRPr="00C20730">
        <w:rPr>
          <w:rFonts w:ascii="Courier New" w:hAnsi="Courier New" w:cs="Courier New"/>
          <w:b/>
        </w:rPr>
        <w:lastRenderedPageBreak/>
        <w:t>390      6       4.0</w:t>
      </w:r>
    </w:p>
    <w:p w:rsidR="00D34853" w:rsidRPr="00C20730" w:rsidRDefault="00D34853" w:rsidP="006279B9">
      <w:pPr>
        <w:pStyle w:val="a0"/>
        <w:spacing w:before="0" w:after="0" w:line="251" w:lineRule="auto"/>
        <w:rPr>
          <w:rFonts w:ascii="Courier New" w:hAnsi="Courier New" w:cs="Courier New"/>
          <w:b/>
        </w:rPr>
      </w:pPr>
      <w:r w:rsidRPr="00C20730">
        <w:rPr>
          <w:rFonts w:ascii="Courier New" w:hAnsi="Courier New" w:cs="Courier New"/>
          <w:b/>
        </w:rPr>
        <w:t>380      1       0.7</w:t>
      </w:r>
    </w:p>
    <w:p w:rsidR="00D34853" w:rsidRPr="00C20730" w:rsidRDefault="00D34853" w:rsidP="006279B9">
      <w:pPr>
        <w:pStyle w:val="a0"/>
        <w:spacing w:before="0" w:after="0" w:line="251" w:lineRule="auto"/>
        <w:rPr>
          <w:rFonts w:ascii="Times New Roman" w:hAnsi="Times New Roman"/>
          <w:sz w:val="32"/>
          <w:szCs w:val="32"/>
        </w:rPr>
      </w:pPr>
    </w:p>
    <w:p w:rsidR="00D34853" w:rsidRPr="00C20730" w:rsidRDefault="00D34853" w:rsidP="006279B9">
      <w:pPr>
        <w:pStyle w:val="a0"/>
        <w:spacing w:before="0" w:after="0" w:line="251" w:lineRule="auto"/>
        <w:rPr>
          <w:rFonts w:ascii="Times New Roman" w:hAnsi="Times New Roman"/>
          <w:sz w:val="32"/>
          <w:szCs w:val="32"/>
        </w:rPr>
      </w:pPr>
      <w:r w:rsidRPr="00C20730">
        <w:rPr>
          <w:rFonts w:ascii="Times New Roman" w:hAnsi="Times New Roman"/>
          <w:sz w:val="32"/>
          <w:szCs w:val="32"/>
        </w:rPr>
        <w:t>f_min = 1</w:t>
      </w:r>
    </w:p>
    <w:p w:rsidR="00D34853" w:rsidRPr="00C20730" w:rsidRDefault="00D34853" w:rsidP="006279B9">
      <w:pPr>
        <w:pStyle w:val="a0"/>
        <w:spacing w:before="0" w:after="0" w:line="251" w:lineRule="auto"/>
        <w:rPr>
          <w:rFonts w:ascii="Times New Roman" w:hAnsi="Times New Roman"/>
          <w:sz w:val="32"/>
          <w:szCs w:val="32"/>
        </w:rPr>
      </w:pPr>
      <w:r w:rsidRPr="00C20730">
        <w:rPr>
          <w:rFonts w:ascii="Times New Roman" w:hAnsi="Times New Roman"/>
          <w:sz w:val="32"/>
          <w:szCs w:val="32"/>
        </w:rPr>
        <w:t>beta1 = 0.95</w:t>
      </w:r>
    </w:p>
    <w:p w:rsidR="00D34853" w:rsidRPr="00C20730" w:rsidRDefault="00D34853" w:rsidP="006279B9">
      <w:pPr>
        <w:pStyle w:val="a0"/>
        <w:spacing w:before="0" w:after="0" w:line="251" w:lineRule="auto"/>
        <w:rPr>
          <w:rFonts w:ascii="Times New Roman" w:hAnsi="Times New Roman"/>
          <w:sz w:val="32"/>
          <w:szCs w:val="32"/>
        </w:rPr>
      </w:pPr>
      <w:r w:rsidRPr="00C20730">
        <w:rPr>
          <w:rFonts w:ascii="Times New Roman" w:hAnsi="Times New Roman"/>
          <w:sz w:val="32"/>
          <w:szCs w:val="32"/>
        </w:rPr>
        <w:t>beta2 = 0.99</w:t>
      </w:r>
    </w:p>
    <w:p w:rsidR="00D34853" w:rsidRPr="00C20730" w:rsidRDefault="00D34853" w:rsidP="006279B9">
      <w:pPr>
        <w:pStyle w:val="a0"/>
        <w:spacing w:before="0" w:after="0" w:line="251" w:lineRule="auto"/>
        <w:rPr>
          <w:rFonts w:ascii="Times New Roman" w:hAnsi="Times New Roman"/>
          <w:sz w:val="32"/>
          <w:szCs w:val="32"/>
        </w:rPr>
      </w:pPr>
      <w:r w:rsidRPr="00C20730">
        <w:rPr>
          <w:rFonts w:ascii="Times New Roman" w:hAnsi="Times New Roman"/>
          <w:sz w:val="32"/>
          <w:szCs w:val="32"/>
        </w:rPr>
        <w:t>beta3 = 0.999</w:t>
      </w:r>
    </w:p>
    <w:p w:rsidR="00D34853" w:rsidRPr="00C20730" w:rsidRDefault="00D34853" w:rsidP="006279B9">
      <w:pPr>
        <w:pStyle w:val="a0"/>
        <w:spacing w:before="0" w:after="0" w:line="251" w:lineRule="auto"/>
        <w:rPr>
          <w:rFonts w:ascii="Times New Roman" w:hAnsi="Times New Roman"/>
          <w:sz w:val="32"/>
          <w:szCs w:val="32"/>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РАСЧЕТ КРИТЕРИЯ ХИ-КВАДРАТ</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Оценка различий между эмпирическим и теоретическим распределением</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Параметры расчета:</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t>f</w:t>
      </w:r>
      <w:r w:rsidRPr="00C20730">
        <w:rPr>
          <w:rFonts w:ascii="Times New Roman" w:hAnsi="Times New Roman"/>
          <w:sz w:val="32"/>
          <w:szCs w:val="32"/>
          <w:lang w:val="ru-RU"/>
        </w:rPr>
        <w:t>_</w:t>
      </w:r>
      <w:r w:rsidRPr="00C20730">
        <w:rPr>
          <w:rFonts w:ascii="Times New Roman" w:hAnsi="Times New Roman"/>
          <w:sz w:val="32"/>
          <w:szCs w:val="32"/>
        </w:rPr>
        <w:t>min</w:t>
      </w:r>
      <w:r w:rsidRPr="00C20730">
        <w:rPr>
          <w:rFonts w:ascii="Times New Roman" w:hAnsi="Times New Roman"/>
          <w:sz w:val="32"/>
          <w:szCs w:val="32"/>
          <w:lang w:val="ru-RU"/>
        </w:rPr>
        <w:t xml:space="preserve"> = 1.0 (минимально допустимая теоретическая частота)</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t>β</w:t>
      </w:r>
      <w:r w:rsidRPr="00C20730">
        <w:rPr>
          <w:rFonts w:ascii="Times New Roman" w:hAnsi="Times New Roman"/>
          <w:sz w:val="32"/>
          <w:szCs w:val="32"/>
          <w:lang w:val="ru-RU"/>
        </w:rPr>
        <w:t>₁ = 0.95 (большая ответственность исследований)</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t>β</w:t>
      </w:r>
      <w:r w:rsidRPr="00C20730">
        <w:rPr>
          <w:rFonts w:ascii="Times New Roman" w:hAnsi="Times New Roman"/>
          <w:sz w:val="32"/>
          <w:szCs w:val="32"/>
          <w:lang w:val="ru-RU"/>
        </w:rPr>
        <w:t xml:space="preserve">₂ = 0.99 (обычная ответственность исследований)  </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t>β</w:t>
      </w:r>
      <w:r w:rsidRPr="00C20730">
        <w:rPr>
          <w:rFonts w:ascii="Times New Roman" w:hAnsi="Times New Roman"/>
          <w:sz w:val="32"/>
          <w:szCs w:val="32"/>
          <w:lang w:val="ru-RU"/>
        </w:rPr>
        <w:t>₃ = 0.999 (малая ответственность исследований)</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ПОШАГОВЫЙ РАСЧЕТ:</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Таблица расчетов:</w:t>
      </w:r>
    </w:p>
    <w:p w:rsidR="00D34853" w:rsidRPr="00034C45" w:rsidRDefault="00D34853" w:rsidP="006279B9">
      <w:pPr>
        <w:pStyle w:val="a0"/>
        <w:spacing w:before="0" w:after="0" w:line="251" w:lineRule="auto"/>
        <w:rPr>
          <w:rFonts w:ascii="Courier New" w:hAnsi="Courier New" w:cs="Courier New"/>
          <w:b/>
          <w:lang w:val="ru-RU"/>
        </w:rPr>
      </w:pPr>
      <w:r w:rsidRPr="00C20730">
        <w:rPr>
          <w:rFonts w:ascii="Courier New" w:hAnsi="Courier New" w:cs="Courier New"/>
          <w:b/>
        </w:rPr>
        <w:t>W</w:t>
      </w:r>
      <w:r w:rsidRPr="00034C45">
        <w:rPr>
          <w:rFonts w:ascii="Courier New" w:hAnsi="Courier New" w:cs="Courier New"/>
          <w:b/>
          <w:lang w:val="ru-RU"/>
        </w:rPr>
        <w:t xml:space="preserve">        </w:t>
      </w:r>
      <w:r w:rsidRPr="00C20730">
        <w:rPr>
          <w:rFonts w:ascii="Courier New" w:hAnsi="Courier New" w:cs="Courier New"/>
          <w:b/>
        </w:rPr>
        <w:t>f</w:t>
      </w:r>
      <w:r w:rsidRPr="00034C45">
        <w:rPr>
          <w:rFonts w:ascii="Courier New" w:hAnsi="Courier New" w:cs="Courier New"/>
          <w:b/>
          <w:lang w:val="ru-RU"/>
        </w:rPr>
        <w:t xml:space="preserve">        </w:t>
      </w:r>
      <w:r w:rsidRPr="00C20730">
        <w:rPr>
          <w:rFonts w:ascii="Courier New" w:hAnsi="Courier New" w:cs="Courier New"/>
          <w:b/>
        </w:rPr>
        <w:t>f</w:t>
      </w:r>
      <w:r w:rsidRPr="00034C45">
        <w:rPr>
          <w:rFonts w:ascii="Courier New" w:hAnsi="Courier New" w:cs="Courier New"/>
          <w:b/>
          <w:lang w:val="ru-RU"/>
        </w:rPr>
        <w:t xml:space="preserve">'       </w:t>
      </w:r>
      <w:r w:rsidRPr="00C20730">
        <w:rPr>
          <w:rFonts w:ascii="Courier New" w:hAnsi="Courier New" w:cs="Courier New"/>
          <w:b/>
        </w:rPr>
        <w:t>f</w:t>
      </w:r>
      <w:r w:rsidRPr="00034C45">
        <w:rPr>
          <w:rFonts w:ascii="Courier New" w:hAnsi="Courier New" w:cs="Courier New"/>
          <w:b/>
          <w:lang w:val="ru-RU"/>
        </w:rPr>
        <w:t>-</w:t>
      </w:r>
      <w:r w:rsidRPr="00C20730">
        <w:rPr>
          <w:rFonts w:ascii="Courier New" w:hAnsi="Courier New" w:cs="Courier New"/>
          <w:b/>
        </w:rPr>
        <w:t>f</w:t>
      </w:r>
      <w:r w:rsidRPr="00034C45">
        <w:rPr>
          <w:rFonts w:ascii="Courier New" w:hAnsi="Courier New" w:cs="Courier New"/>
          <w:b/>
          <w:lang w:val="ru-RU"/>
        </w:rPr>
        <w:t>'     (</w:t>
      </w:r>
      <w:r w:rsidRPr="00C20730">
        <w:rPr>
          <w:rFonts w:ascii="Courier New" w:hAnsi="Courier New" w:cs="Courier New"/>
          <w:b/>
        </w:rPr>
        <w:t>f</w:t>
      </w:r>
      <w:r w:rsidRPr="00034C45">
        <w:rPr>
          <w:rFonts w:ascii="Courier New" w:hAnsi="Courier New" w:cs="Courier New"/>
          <w:b/>
          <w:lang w:val="ru-RU"/>
        </w:rPr>
        <w:t>-</w:t>
      </w:r>
      <w:r w:rsidRPr="00C20730">
        <w:rPr>
          <w:rFonts w:ascii="Courier New" w:hAnsi="Courier New" w:cs="Courier New"/>
          <w:b/>
        </w:rPr>
        <w:t>f</w:t>
      </w:r>
      <w:r w:rsidRPr="00034C45">
        <w:rPr>
          <w:rFonts w:ascii="Courier New" w:hAnsi="Courier New" w:cs="Courier New"/>
          <w:b/>
          <w:lang w:val="ru-RU"/>
        </w:rPr>
        <w:t>'</w:t>
      </w:r>
      <w:proofErr w:type="gramStart"/>
      <w:r w:rsidRPr="00034C45">
        <w:rPr>
          <w:rFonts w:ascii="Courier New" w:hAnsi="Courier New" w:cs="Courier New"/>
          <w:b/>
          <w:lang w:val="ru-RU"/>
        </w:rPr>
        <w:t>)²</w:t>
      </w:r>
      <w:proofErr w:type="gramEnd"/>
      <w:r w:rsidRPr="00034C45">
        <w:rPr>
          <w:rFonts w:ascii="Courier New" w:hAnsi="Courier New" w:cs="Courier New"/>
          <w:b/>
          <w:lang w:val="ru-RU"/>
        </w:rPr>
        <w:t xml:space="preserve">    (</w:t>
      </w:r>
      <w:r w:rsidRPr="00C20730">
        <w:rPr>
          <w:rFonts w:ascii="Courier New" w:hAnsi="Courier New" w:cs="Courier New"/>
          <w:b/>
        </w:rPr>
        <w:t>f</w:t>
      </w:r>
      <w:r w:rsidRPr="00034C45">
        <w:rPr>
          <w:rFonts w:ascii="Courier New" w:hAnsi="Courier New" w:cs="Courier New"/>
          <w:b/>
          <w:lang w:val="ru-RU"/>
        </w:rPr>
        <w:t>-</w:t>
      </w:r>
      <w:r w:rsidRPr="00C20730">
        <w:rPr>
          <w:rFonts w:ascii="Courier New" w:hAnsi="Courier New" w:cs="Courier New"/>
          <w:b/>
        </w:rPr>
        <w:t>f</w:t>
      </w:r>
      <w:r w:rsidRPr="00034C45">
        <w:rPr>
          <w:rFonts w:ascii="Courier New" w:hAnsi="Courier New" w:cs="Courier New"/>
          <w:b/>
          <w:lang w:val="ru-RU"/>
        </w:rPr>
        <w:t>')²/</w:t>
      </w:r>
      <w:r w:rsidRPr="00C20730">
        <w:rPr>
          <w:rFonts w:ascii="Courier New" w:hAnsi="Courier New" w:cs="Courier New"/>
          <w:b/>
        </w:rPr>
        <w:t>f</w:t>
      </w:r>
      <w:r w:rsidRPr="00034C45">
        <w:rPr>
          <w:rFonts w:ascii="Courier New" w:hAnsi="Courier New" w:cs="Courier New"/>
          <w:b/>
          <w:lang w:val="ru-RU"/>
        </w:rPr>
        <w:t xml:space="preserve">'  </w:t>
      </w:r>
    </w:p>
    <w:p w:rsidR="00D34853" w:rsidRPr="00C20730" w:rsidRDefault="00D34853"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w:t>
      </w:r>
    </w:p>
    <w:p w:rsidR="00D34853" w:rsidRPr="00C20730" w:rsidRDefault="00D34853"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450       1.0      1.5     -0.5     0.25       0.167       </w:t>
      </w:r>
    </w:p>
    <w:p w:rsidR="00D34853" w:rsidRPr="00C20730" w:rsidRDefault="00D34853"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440       7.0      7.4     -0.4     0.16       0.022       </w:t>
      </w:r>
    </w:p>
    <w:p w:rsidR="00D34853" w:rsidRPr="00C20730" w:rsidRDefault="00D34853"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430      20.0     18.5      1.5     2.25       0.122       </w:t>
      </w:r>
    </w:p>
    <w:p w:rsidR="00D34853" w:rsidRPr="00C20730" w:rsidRDefault="00D34853"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420      30.0     28.6      1.4     1.96       0.069       </w:t>
      </w:r>
    </w:p>
    <w:p w:rsidR="00D34853" w:rsidRPr="00C20730" w:rsidRDefault="00D34853"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410      25.0     25.7     -0.7     0.49       0.019       </w:t>
      </w:r>
    </w:p>
    <w:p w:rsidR="00D34853" w:rsidRPr="00C20730" w:rsidRDefault="00D34853"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400      10.0     13.5     -3.5    12.25       0.907       </w:t>
      </w:r>
    </w:p>
    <w:p w:rsidR="00D34853" w:rsidRPr="00C20730" w:rsidRDefault="00D34853"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 xml:space="preserve">390-380   7.0      4.7      2.3     5.29       1.126       </w:t>
      </w:r>
    </w:p>
    <w:p w:rsidR="00D34853" w:rsidRPr="00C20730" w:rsidRDefault="00D34853" w:rsidP="006279B9">
      <w:pPr>
        <w:pStyle w:val="a0"/>
        <w:spacing w:before="0" w:after="0" w:line="251" w:lineRule="auto"/>
        <w:rPr>
          <w:rFonts w:ascii="Courier New" w:hAnsi="Courier New" w:cs="Courier New"/>
          <w:b/>
          <w:lang w:val="ru-RU"/>
        </w:rPr>
      </w:pPr>
      <w:r w:rsidRPr="00C20730">
        <w:rPr>
          <w:rFonts w:ascii="Courier New" w:hAnsi="Courier New" w:cs="Courier New"/>
          <w:b/>
          <w:lang w:val="ru-RU"/>
        </w:rPr>
        <w:t>------------------------------------------------------------</w:t>
      </w:r>
    </w:p>
    <w:p w:rsidR="00D34853" w:rsidRPr="00C20730" w:rsidRDefault="00D34853" w:rsidP="006279B9">
      <w:pPr>
        <w:pStyle w:val="a0"/>
        <w:spacing w:before="0" w:after="0" w:line="251" w:lineRule="auto"/>
        <w:rPr>
          <w:rFonts w:ascii="Courier New" w:hAnsi="Courier New" w:cs="Courier New"/>
          <w:b/>
          <w:lang w:val="ru-RU"/>
        </w:rPr>
      </w:pPr>
      <w:r w:rsidRPr="00C20730">
        <w:rPr>
          <w:rFonts w:ascii="Courier New" w:hAnsi="Courier New" w:cs="Courier New"/>
          <w:b/>
        </w:rPr>
        <w:t>Σ</w:t>
      </w:r>
      <w:r w:rsidRPr="00C20730">
        <w:rPr>
          <w:rFonts w:ascii="Courier New" w:hAnsi="Courier New" w:cs="Courier New"/>
          <w:b/>
          <w:lang w:val="ru-RU"/>
        </w:rPr>
        <w:t xml:space="preserve">       100.0     99.9       —        —        2.430       </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АНАЛИЗ РЕЗУЛЬТАТОВ:</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Число классов до редукции (</w:t>
      </w:r>
      <w:r w:rsidRPr="00C20730">
        <w:rPr>
          <w:rFonts w:ascii="Times New Roman" w:hAnsi="Times New Roman"/>
          <w:sz w:val="32"/>
          <w:szCs w:val="32"/>
        </w:rPr>
        <w:t>g</w:t>
      </w:r>
      <w:r w:rsidRPr="00C20730">
        <w:rPr>
          <w:rFonts w:ascii="Times New Roman" w:hAnsi="Times New Roman"/>
          <w:sz w:val="32"/>
          <w:szCs w:val="32"/>
          <w:lang w:val="ru-RU"/>
        </w:rPr>
        <w:t>₁): 8</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Число классов после редукции (</w:t>
      </w:r>
      <w:r w:rsidRPr="00C20730">
        <w:rPr>
          <w:rFonts w:ascii="Times New Roman" w:hAnsi="Times New Roman"/>
          <w:sz w:val="32"/>
          <w:szCs w:val="32"/>
        </w:rPr>
        <w:t>g</w:t>
      </w:r>
      <w:r w:rsidRPr="00C20730">
        <w:rPr>
          <w:rFonts w:ascii="Times New Roman" w:hAnsi="Times New Roman"/>
          <w:sz w:val="32"/>
          <w:szCs w:val="32"/>
          <w:lang w:val="ru-RU"/>
        </w:rPr>
        <w:t>₂): 7</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Число степеней свободы до редукции (</w:t>
      </w:r>
      <w:r w:rsidRPr="00C20730">
        <w:rPr>
          <w:rFonts w:ascii="Times New Roman" w:hAnsi="Times New Roman"/>
          <w:sz w:val="32"/>
          <w:szCs w:val="32"/>
        </w:rPr>
        <w:t>ν</w:t>
      </w:r>
      <w:r w:rsidRPr="00C20730">
        <w:rPr>
          <w:rFonts w:ascii="Times New Roman" w:hAnsi="Times New Roman"/>
          <w:sz w:val="32"/>
          <w:szCs w:val="32"/>
          <w:lang w:val="ru-RU"/>
        </w:rPr>
        <w:t xml:space="preserve">₁ = </w:t>
      </w:r>
      <w:r w:rsidRPr="00C20730">
        <w:rPr>
          <w:rFonts w:ascii="Times New Roman" w:hAnsi="Times New Roman"/>
          <w:sz w:val="32"/>
          <w:szCs w:val="32"/>
        </w:rPr>
        <w:t>g</w:t>
      </w:r>
      <w:r w:rsidRPr="00C20730">
        <w:rPr>
          <w:rFonts w:ascii="Times New Roman" w:hAnsi="Times New Roman"/>
          <w:sz w:val="32"/>
          <w:szCs w:val="32"/>
          <w:lang w:val="ru-RU"/>
        </w:rPr>
        <w:t>₁ - 3): 5</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Число степеней свободы после редукции (</w:t>
      </w:r>
      <w:r w:rsidRPr="00C20730">
        <w:rPr>
          <w:rFonts w:ascii="Times New Roman" w:hAnsi="Times New Roman"/>
          <w:sz w:val="32"/>
          <w:szCs w:val="32"/>
        </w:rPr>
        <w:t>ν</w:t>
      </w:r>
      <w:r w:rsidRPr="00C20730">
        <w:rPr>
          <w:rFonts w:ascii="Times New Roman" w:hAnsi="Times New Roman"/>
          <w:sz w:val="32"/>
          <w:szCs w:val="32"/>
          <w:lang w:val="ru-RU"/>
        </w:rPr>
        <w:t xml:space="preserve">₂ = </w:t>
      </w:r>
      <w:r w:rsidRPr="00C20730">
        <w:rPr>
          <w:rFonts w:ascii="Times New Roman" w:hAnsi="Times New Roman"/>
          <w:sz w:val="32"/>
          <w:szCs w:val="32"/>
        </w:rPr>
        <w:t>g</w:t>
      </w:r>
      <w:r w:rsidRPr="00C20730">
        <w:rPr>
          <w:rFonts w:ascii="Times New Roman" w:hAnsi="Times New Roman"/>
          <w:sz w:val="32"/>
          <w:szCs w:val="32"/>
          <w:lang w:val="ru-RU"/>
        </w:rPr>
        <w:t>₂ - 3): 4</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Вычисленное значение критерия Хи-квадрат:</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t>χ</w:t>
      </w:r>
      <w:r w:rsidRPr="00C20730">
        <w:rPr>
          <w:rFonts w:ascii="Times New Roman" w:hAnsi="Times New Roman"/>
          <w:sz w:val="32"/>
          <w:szCs w:val="32"/>
          <w:lang w:val="ru-RU"/>
        </w:rPr>
        <w:t xml:space="preserve">² = </w:t>
      </w:r>
      <w:proofErr w:type="gramStart"/>
      <w:r w:rsidRPr="00C20730">
        <w:rPr>
          <w:rFonts w:ascii="Times New Roman" w:hAnsi="Times New Roman"/>
          <w:sz w:val="32"/>
          <w:szCs w:val="32"/>
        </w:rPr>
        <w:t>Σ</w:t>
      </w:r>
      <w:r w:rsidRPr="00C20730">
        <w:rPr>
          <w:rFonts w:ascii="Times New Roman" w:hAnsi="Times New Roman"/>
          <w:sz w:val="32"/>
          <w:szCs w:val="32"/>
          <w:lang w:val="ru-RU"/>
        </w:rPr>
        <w:t>[</w:t>
      </w:r>
      <w:proofErr w:type="gramEnd"/>
      <w:r w:rsidRPr="00C20730">
        <w:rPr>
          <w:rFonts w:ascii="Times New Roman" w:hAnsi="Times New Roman"/>
          <w:sz w:val="32"/>
          <w:szCs w:val="32"/>
          <w:lang w:val="ru-RU"/>
        </w:rPr>
        <w:t>(</w:t>
      </w:r>
      <w:r w:rsidRPr="00C20730">
        <w:rPr>
          <w:rFonts w:ascii="Times New Roman" w:hAnsi="Times New Roman"/>
          <w:sz w:val="32"/>
          <w:szCs w:val="32"/>
        </w:rPr>
        <w:t>f</w:t>
      </w:r>
      <w:r w:rsidRPr="00C20730">
        <w:rPr>
          <w:rFonts w:ascii="Times New Roman" w:hAnsi="Times New Roman"/>
          <w:sz w:val="32"/>
          <w:szCs w:val="32"/>
          <w:lang w:val="ru-RU"/>
        </w:rPr>
        <w:t xml:space="preserve"> - </w:t>
      </w:r>
      <w:r w:rsidRPr="00C20730">
        <w:rPr>
          <w:rFonts w:ascii="Times New Roman" w:hAnsi="Times New Roman"/>
          <w:sz w:val="32"/>
          <w:szCs w:val="32"/>
        </w:rPr>
        <w:t>f</w:t>
      </w:r>
      <w:r w:rsidRPr="00C20730">
        <w:rPr>
          <w:rFonts w:ascii="Times New Roman" w:hAnsi="Times New Roman"/>
          <w:sz w:val="32"/>
          <w:szCs w:val="32"/>
          <w:lang w:val="ru-RU"/>
        </w:rPr>
        <w:t xml:space="preserve">')² / </w:t>
      </w:r>
      <w:r w:rsidRPr="00C20730">
        <w:rPr>
          <w:rFonts w:ascii="Times New Roman" w:hAnsi="Times New Roman"/>
          <w:sz w:val="32"/>
          <w:szCs w:val="32"/>
        </w:rPr>
        <w:t>f</w:t>
      </w:r>
      <w:r w:rsidRPr="00C20730">
        <w:rPr>
          <w:rFonts w:ascii="Times New Roman" w:hAnsi="Times New Roman"/>
          <w:sz w:val="32"/>
          <w:szCs w:val="32"/>
          <w:lang w:val="ru-RU"/>
        </w:rPr>
        <w:t>'] = 2.430</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Критические значения </w:t>
      </w:r>
      <w:r w:rsidRPr="00C20730">
        <w:rPr>
          <w:rFonts w:ascii="Times New Roman" w:hAnsi="Times New Roman"/>
          <w:sz w:val="32"/>
          <w:szCs w:val="32"/>
        </w:rPr>
        <w:t>χ</w:t>
      </w:r>
      <w:r w:rsidRPr="00C20730">
        <w:rPr>
          <w:rFonts w:ascii="Times New Roman" w:hAnsi="Times New Roman"/>
          <w:sz w:val="32"/>
          <w:szCs w:val="32"/>
          <w:lang w:val="ru-RU"/>
        </w:rPr>
        <w:t>²</w:t>
      </w:r>
      <w:proofErr w:type="gramStart"/>
      <w:r w:rsidRPr="00C20730">
        <w:rPr>
          <w:rFonts w:ascii="Times New Roman" w:hAnsi="Times New Roman"/>
          <w:sz w:val="32"/>
          <w:szCs w:val="32"/>
          <w:lang w:val="ru-RU"/>
        </w:rPr>
        <w:t>ст</w:t>
      </w:r>
      <w:proofErr w:type="gramEnd"/>
      <w:r w:rsidRPr="00C20730">
        <w:rPr>
          <w:rFonts w:ascii="Times New Roman" w:hAnsi="Times New Roman"/>
          <w:sz w:val="32"/>
          <w:szCs w:val="32"/>
          <w:lang w:val="ru-RU"/>
        </w:rPr>
        <w:t>:</w:t>
      </w:r>
    </w:p>
    <w:p w:rsidR="00D34853" w:rsidRPr="00C20730" w:rsidRDefault="00D34853" w:rsidP="006279B9">
      <w:pPr>
        <w:pStyle w:val="a0"/>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t xml:space="preserve">При </w:t>
      </w:r>
      <w:r w:rsidRPr="00C20730">
        <w:rPr>
          <w:rFonts w:ascii="Times New Roman" w:hAnsi="Times New Roman"/>
          <w:b/>
          <w:sz w:val="32"/>
          <w:szCs w:val="32"/>
        </w:rPr>
        <w:t>β</w:t>
      </w:r>
      <w:r w:rsidRPr="00C20730">
        <w:rPr>
          <w:rFonts w:ascii="Times New Roman" w:hAnsi="Times New Roman"/>
          <w:b/>
          <w:sz w:val="32"/>
          <w:szCs w:val="32"/>
          <w:lang w:val="ru-RU"/>
        </w:rPr>
        <w:t>₁ = 0.950 (</w:t>
      </w:r>
      <w:r w:rsidRPr="00C20730">
        <w:rPr>
          <w:rFonts w:ascii="Times New Roman" w:hAnsi="Times New Roman"/>
          <w:b/>
          <w:sz w:val="32"/>
          <w:szCs w:val="32"/>
        </w:rPr>
        <w:t>α</w:t>
      </w:r>
      <w:r w:rsidRPr="00C20730">
        <w:rPr>
          <w:rFonts w:ascii="Times New Roman" w:hAnsi="Times New Roman"/>
          <w:b/>
          <w:sz w:val="32"/>
          <w:szCs w:val="32"/>
          <w:lang w:val="ru-RU"/>
        </w:rPr>
        <w:t xml:space="preserve"> = 0.050): </w:t>
      </w:r>
      <w:r w:rsidRPr="00C20730">
        <w:rPr>
          <w:rFonts w:ascii="Times New Roman" w:hAnsi="Times New Roman"/>
          <w:b/>
          <w:sz w:val="32"/>
          <w:szCs w:val="32"/>
        </w:rPr>
        <w:t>χ</w:t>
      </w:r>
      <w:r w:rsidRPr="00C20730">
        <w:rPr>
          <w:rFonts w:ascii="Times New Roman" w:hAnsi="Times New Roman"/>
          <w:b/>
          <w:sz w:val="32"/>
          <w:szCs w:val="32"/>
          <w:lang w:val="ru-RU"/>
        </w:rPr>
        <w:t>²</w:t>
      </w:r>
      <w:proofErr w:type="gramStart"/>
      <w:r w:rsidRPr="00C20730">
        <w:rPr>
          <w:rFonts w:ascii="Times New Roman" w:hAnsi="Times New Roman"/>
          <w:b/>
          <w:sz w:val="32"/>
          <w:szCs w:val="32"/>
          <w:lang w:val="ru-RU"/>
        </w:rPr>
        <w:t>ст</w:t>
      </w:r>
      <w:proofErr w:type="gramEnd"/>
      <w:r w:rsidRPr="00C20730">
        <w:rPr>
          <w:rFonts w:ascii="Times New Roman" w:hAnsi="Times New Roman"/>
          <w:b/>
          <w:sz w:val="32"/>
          <w:szCs w:val="32"/>
          <w:lang w:val="ru-RU"/>
        </w:rPr>
        <w:t xml:space="preserve"> =  9.5</w:t>
      </w:r>
    </w:p>
    <w:p w:rsidR="00D34853" w:rsidRPr="00C20730" w:rsidRDefault="00D34853" w:rsidP="006279B9">
      <w:pPr>
        <w:pStyle w:val="a0"/>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t xml:space="preserve">При </w:t>
      </w:r>
      <w:r w:rsidRPr="00C20730">
        <w:rPr>
          <w:rFonts w:ascii="Times New Roman" w:hAnsi="Times New Roman"/>
          <w:b/>
          <w:sz w:val="32"/>
          <w:szCs w:val="32"/>
        </w:rPr>
        <w:t>β</w:t>
      </w:r>
      <w:r w:rsidRPr="00C20730">
        <w:rPr>
          <w:rFonts w:ascii="Times New Roman" w:hAnsi="Times New Roman"/>
          <w:b/>
          <w:sz w:val="32"/>
          <w:szCs w:val="32"/>
          <w:lang w:val="ru-RU"/>
        </w:rPr>
        <w:t>₂ = 0.990 (</w:t>
      </w:r>
      <w:r w:rsidRPr="00C20730">
        <w:rPr>
          <w:rFonts w:ascii="Times New Roman" w:hAnsi="Times New Roman"/>
          <w:b/>
          <w:sz w:val="32"/>
          <w:szCs w:val="32"/>
        </w:rPr>
        <w:t>α</w:t>
      </w:r>
      <w:r w:rsidRPr="00C20730">
        <w:rPr>
          <w:rFonts w:ascii="Times New Roman" w:hAnsi="Times New Roman"/>
          <w:b/>
          <w:sz w:val="32"/>
          <w:szCs w:val="32"/>
          <w:lang w:val="ru-RU"/>
        </w:rPr>
        <w:t xml:space="preserve"> = 0.010): </w:t>
      </w:r>
      <w:r w:rsidRPr="00C20730">
        <w:rPr>
          <w:rFonts w:ascii="Times New Roman" w:hAnsi="Times New Roman"/>
          <w:b/>
          <w:sz w:val="32"/>
          <w:szCs w:val="32"/>
        </w:rPr>
        <w:t>χ</w:t>
      </w:r>
      <w:r w:rsidRPr="00C20730">
        <w:rPr>
          <w:rFonts w:ascii="Times New Roman" w:hAnsi="Times New Roman"/>
          <w:b/>
          <w:sz w:val="32"/>
          <w:szCs w:val="32"/>
          <w:lang w:val="ru-RU"/>
        </w:rPr>
        <w:t>²</w:t>
      </w:r>
      <w:proofErr w:type="gramStart"/>
      <w:r w:rsidRPr="00C20730">
        <w:rPr>
          <w:rFonts w:ascii="Times New Roman" w:hAnsi="Times New Roman"/>
          <w:b/>
          <w:sz w:val="32"/>
          <w:szCs w:val="32"/>
          <w:lang w:val="ru-RU"/>
        </w:rPr>
        <w:t>ст</w:t>
      </w:r>
      <w:proofErr w:type="gramEnd"/>
      <w:r w:rsidRPr="00C20730">
        <w:rPr>
          <w:rFonts w:ascii="Times New Roman" w:hAnsi="Times New Roman"/>
          <w:b/>
          <w:sz w:val="32"/>
          <w:szCs w:val="32"/>
          <w:lang w:val="ru-RU"/>
        </w:rPr>
        <w:t xml:space="preserve"> = 13.3</w:t>
      </w:r>
    </w:p>
    <w:p w:rsidR="00D34853" w:rsidRPr="00C20730" w:rsidRDefault="00D34853" w:rsidP="006279B9">
      <w:pPr>
        <w:pStyle w:val="a0"/>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t xml:space="preserve">При </w:t>
      </w:r>
      <w:r w:rsidRPr="00C20730">
        <w:rPr>
          <w:rFonts w:ascii="Times New Roman" w:hAnsi="Times New Roman"/>
          <w:b/>
          <w:sz w:val="32"/>
          <w:szCs w:val="32"/>
        </w:rPr>
        <w:t>β</w:t>
      </w:r>
      <w:r w:rsidRPr="00C20730">
        <w:rPr>
          <w:rFonts w:ascii="Times New Roman" w:hAnsi="Times New Roman"/>
          <w:b/>
          <w:sz w:val="32"/>
          <w:szCs w:val="32"/>
          <w:lang w:val="ru-RU"/>
        </w:rPr>
        <w:t>₃ = 0.999 (</w:t>
      </w:r>
      <w:r w:rsidRPr="00C20730">
        <w:rPr>
          <w:rFonts w:ascii="Times New Roman" w:hAnsi="Times New Roman"/>
          <w:b/>
          <w:sz w:val="32"/>
          <w:szCs w:val="32"/>
        </w:rPr>
        <w:t>α</w:t>
      </w:r>
      <w:r w:rsidRPr="00C20730">
        <w:rPr>
          <w:rFonts w:ascii="Times New Roman" w:hAnsi="Times New Roman"/>
          <w:b/>
          <w:sz w:val="32"/>
          <w:szCs w:val="32"/>
          <w:lang w:val="ru-RU"/>
        </w:rPr>
        <w:t xml:space="preserve"> = 0.001): </w:t>
      </w:r>
      <w:r w:rsidRPr="00C20730">
        <w:rPr>
          <w:rFonts w:ascii="Times New Roman" w:hAnsi="Times New Roman"/>
          <w:b/>
          <w:sz w:val="32"/>
          <w:szCs w:val="32"/>
        </w:rPr>
        <w:t>χ</w:t>
      </w:r>
      <w:r w:rsidRPr="00C20730">
        <w:rPr>
          <w:rFonts w:ascii="Times New Roman" w:hAnsi="Times New Roman"/>
          <w:b/>
          <w:sz w:val="32"/>
          <w:szCs w:val="32"/>
          <w:lang w:val="ru-RU"/>
        </w:rPr>
        <w:t>²</w:t>
      </w:r>
      <w:proofErr w:type="gramStart"/>
      <w:r w:rsidRPr="00C20730">
        <w:rPr>
          <w:rFonts w:ascii="Times New Roman" w:hAnsi="Times New Roman"/>
          <w:b/>
          <w:sz w:val="32"/>
          <w:szCs w:val="32"/>
          <w:lang w:val="ru-RU"/>
        </w:rPr>
        <w:t>ст</w:t>
      </w:r>
      <w:proofErr w:type="gramEnd"/>
      <w:r w:rsidRPr="00C20730">
        <w:rPr>
          <w:rFonts w:ascii="Times New Roman" w:hAnsi="Times New Roman"/>
          <w:b/>
          <w:sz w:val="32"/>
          <w:szCs w:val="32"/>
          <w:lang w:val="ru-RU"/>
        </w:rPr>
        <w:t xml:space="preserve"> = 18.5</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ЗАКЛЮЧЕНИЕ:</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t>χ</w:t>
      </w:r>
      <w:r w:rsidRPr="00C20730">
        <w:rPr>
          <w:rFonts w:ascii="Times New Roman" w:hAnsi="Times New Roman"/>
          <w:sz w:val="32"/>
          <w:szCs w:val="32"/>
          <w:lang w:val="ru-RU"/>
        </w:rPr>
        <w:t xml:space="preserve">² = 2.430 &lt; </w:t>
      </w:r>
      <w:proofErr w:type="gramStart"/>
      <w:r w:rsidRPr="00C20730">
        <w:rPr>
          <w:rFonts w:ascii="Times New Roman" w:hAnsi="Times New Roman"/>
          <w:sz w:val="32"/>
          <w:szCs w:val="32"/>
        </w:rPr>
        <w:t>χ</w:t>
      </w:r>
      <w:r w:rsidRPr="00C20730">
        <w:rPr>
          <w:rFonts w:ascii="Times New Roman" w:hAnsi="Times New Roman"/>
          <w:sz w:val="32"/>
          <w:szCs w:val="32"/>
          <w:lang w:val="ru-RU"/>
        </w:rPr>
        <w:t>²ст(</w:t>
      </w:r>
      <w:proofErr w:type="gramEnd"/>
      <w:r w:rsidRPr="00C20730">
        <w:rPr>
          <w:rFonts w:ascii="Times New Roman" w:hAnsi="Times New Roman"/>
          <w:sz w:val="32"/>
          <w:szCs w:val="32"/>
          <w:lang w:val="ru-RU"/>
        </w:rPr>
        <w:t>0.95) = 9.5</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Различия между эмпирическим и теоретическим распределениями</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статистически НЕЗНАЧИМЫ (пренебрежимы).</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Эмпирическое распределение СООТВЕТСТВУЕТ </w:t>
      </w:r>
      <w:proofErr w:type="gramStart"/>
      <w:r w:rsidRPr="00C20730">
        <w:rPr>
          <w:rFonts w:ascii="Times New Roman" w:hAnsi="Times New Roman"/>
          <w:sz w:val="32"/>
          <w:szCs w:val="32"/>
          <w:lang w:val="ru-RU"/>
        </w:rPr>
        <w:t>теоретическому</w:t>
      </w:r>
      <w:proofErr w:type="gramEnd"/>
      <w:r w:rsidRPr="00C20730">
        <w:rPr>
          <w:rFonts w:ascii="Times New Roman" w:hAnsi="Times New Roman"/>
          <w:sz w:val="32"/>
          <w:szCs w:val="32"/>
          <w:lang w:val="ru-RU"/>
        </w:rPr>
        <w:t>.</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Конец отчета</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2"/>
        <w:spacing w:before="0" w:line="251" w:lineRule="auto"/>
        <w:rPr>
          <w:rFonts w:ascii="Times New Roman" w:hAnsi="Times New Roman"/>
          <w:color w:val="auto"/>
          <w:sz w:val="32"/>
          <w:szCs w:val="32"/>
          <w:lang w:val="ru-RU"/>
        </w:rPr>
      </w:pPr>
      <w:bookmarkStart w:id="1287" w:name="_Toc205187089"/>
      <w:r w:rsidRPr="00C20730">
        <w:rPr>
          <w:rFonts w:ascii="Times New Roman" w:hAnsi="Times New Roman"/>
          <w:color w:val="auto"/>
          <w:sz w:val="32"/>
          <w:szCs w:val="32"/>
          <w:lang w:val="ru-RU"/>
        </w:rPr>
        <w:t xml:space="preserve">10. </w:t>
      </w:r>
      <w:bookmarkStart w:id="1288" w:name="_Toc204261601"/>
      <w:bookmarkStart w:id="1289" w:name="_Toc204263239"/>
      <w:bookmarkStart w:id="1290" w:name="_Toc204263412"/>
      <w:r w:rsidRPr="00C20730">
        <w:rPr>
          <w:rFonts w:ascii="Times New Roman" w:hAnsi="Times New Roman"/>
          <w:color w:val="auto"/>
          <w:sz w:val="32"/>
          <w:szCs w:val="32"/>
          <w:lang w:val="ru-RU"/>
        </w:rPr>
        <w:t>Инструкция пользователю по программы: Алгоритм № 10 - Оценка различий между эмпирическим и теоретическим распределением (Критерий Хи-квадрат)</w:t>
      </w:r>
      <w:bookmarkEnd w:id="1287"/>
      <w:bookmarkEnd w:id="1288"/>
      <w:bookmarkEnd w:id="1289"/>
      <w:bookmarkEnd w:id="1290"/>
    </w:p>
    <w:p w:rsidR="00F239B1" w:rsidRPr="00C20730" w:rsidRDefault="00F239B1" w:rsidP="006279B9">
      <w:pPr>
        <w:pStyle w:val="a0"/>
        <w:spacing w:line="251" w:lineRule="auto"/>
        <w:rPr>
          <w:lang w:val="ru-RU"/>
        </w:rPr>
      </w:pPr>
    </w:p>
    <w:p w:rsidR="00D34853" w:rsidRPr="00C20730" w:rsidRDefault="00D34853" w:rsidP="006279B9">
      <w:pPr>
        <w:pStyle w:val="af4"/>
        <w:spacing w:before="0" w:beforeAutospacing="0" w:after="0" w:afterAutospacing="0" w:line="251" w:lineRule="auto"/>
        <w:rPr>
          <w:sz w:val="32"/>
          <w:szCs w:val="32"/>
          <w:lang w:val="ru-RU"/>
        </w:rPr>
      </w:pPr>
      <w:r w:rsidRPr="00C20730">
        <w:rPr>
          <w:b/>
          <w:bCs/>
          <w:lang w:val="ru-RU"/>
        </w:rPr>
        <w:t xml:space="preserve">(С°) Луценко Е.В., </w:t>
      </w:r>
      <w:proofErr w:type="gramStart"/>
      <w:r w:rsidRPr="00C20730">
        <w:rPr>
          <w:b/>
          <w:bCs/>
          <w:lang w:val="ru-RU"/>
        </w:rPr>
        <w:t>Трошин</w:t>
      </w:r>
      <w:proofErr w:type="gramEnd"/>
      <w:r w:rsidRPr="00C20730">
        <w:rPr>
          <w:b/>
          <w:bCs/>
          <w:lang w:val="ru-RU"/>
        </w:rPr>
        <w:t xml:space="preserve"> Л.П. Алгоритмы ампелометрии</w:t>
      </w:r>
    </w:p>
    <w:p w:rsidR="00D34853"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77" style="width:0;height:1.5pt" o:hrstd="t" o:hr="t" fillcolor="#a0a0a0" stroked="f"/>
        </w:pict>
      </w:r>
    </w:p>
    <w:p w:rsidR="00D34853" w:rsidRPr="00C20730" w:rsidRDefault="00D34853" w:rsidP="006279B9">
      <w:pPr>
        <w:pStyle w:val="3"/>
        <w:spacing w:before="0" w:line="251" w:lineRule="auto"/>
        <w:rPr>
          <w:rFonts w:ascii="Times New Roman" w:hAnsi="Times New Roman"/>
          <w:color w:val="auto"/>
          <w:sz w:val="32"/>
          <w:szCs w:val="32"/>
          <w:lang w:val="ru-RU"/>
        </w:rPr>
      </w:pPr>
      <w:bookmarkStart w:id="1291" w:name="_Toc204261602"/>
      <w:bookmarkStart w:id="1292" w:name="_Toc204263240"/>
      <w:r w:rsidRPr="00C20730">
        <w:rPr>
          <w:rFonts w:ascii="Times New Roman" w:hAnsi="Times New Roman"/>
          <w:color w:val="auto"/>
          <w:sz w:val="32"/>
          <w:szCs w:val="32"/>
          <w:lang w:val="ru-RU"/>
        </w:rPr>
        <w:t>1. НАЗНАЧЕНИЕ ПРОГРАММЫ</w:t>
      </w:r>
      <w:bookmarkEnd w:id="1291"/>
      <w:bookmarkEnd w:id="1292"/>
    </w:p>
    <w:p w:rsidR="00D34853" w:rsidRPr="00C20730" w:rsidRDefault="00D34853" w:rsidP="006279B9">
      <w:pPr>
        <w:pStyle w:val="af4"/>
        <w:spacing w:before="0" w:beforeAutospacing="0" w:after="0" w:afterAutospacing="0" w:line="251" w:lineRule="auto"/>
        <w:rPr>
          <w:sz w:val="32"/>
          <w:szCs w:val="32"/>
          <w:lang w:val="ru-RU"/>
        </w:rPr>
      </w:pPr>
      <w:proofErr w:type="gramStart"/>
      <w:r w:rsidRPr="00C20730">
        <w:rPr>
          <w:sz w:val="32"/>
          <w:szCs w:val="32"/>
          <w:lang w:val="ru-RU"/>
        </w:rPr>
        <w:t>Программа предназначена для автоматизации расчетов по алгоритму оценки различий между эмпирическим и теоретическим распределениями с использованием критерия Хи-квадрат (</w:t>
      </w:r>
      <w:r w:rsidRPr="00C20730">
        <w:rPr>
          <w:sz w:val="32"/>
          <w:szCs w:val="32"/>
        </w:rPr>
        <w:t>χ</w:t>
      </w:r>
      <w:r w:rsidRPr="00C20730">
        <w:rPr>
          <w:sz w:val="32"/>
          <w:szCs w:val="32"/>
          <w:lang w:val="ru-RU"/>
        </w:rPr>
        <w:t>²). Этот статистический тест позволяет определить, насколько наблюдаемые частоты соответствуют ожидаемым частотам.</w:t>
      </w:r>
      <w:proofErr w:type="gramEnd"/>
    </w:p>
    <w:p w:rsidR="00D34853" w:rsidRPr="00C20730" w:rsidRDefault="00D34853" w:rsidP="006279B9">
      <w:pPr>
        <w:pStyle w:val="3"/>
        <w:spacing w:before="0" w:line="251" w:lineRule="auto"/>
        <w:rPr>
          <w:rFonts w:ascii="Times New Roman" w:hAnsi="Times New Roman"/>
          <w:color w:val="auto"/>
          <w:sz w:val="32"/>
          <w:szCs w:val="32"/>
        </w:rPr>
      </w:pPr>
      <w:bookmarkStart w:id="1293" w:name="_Toc204261603"/>
      <w:bookmarkStart w:id="1294" w:name="_Toc204263241"/>
      <w:r w:rsidRPr="00C20730">
        <w:rPr>
          <w:rFonts w:ascii="Times New Roman" w:hAnsi="Times New Roman"/>
          <w:color w:val="auto"/>
          <w:sz w:val="32"/>
          <w:szCs w:val="32"/>
        </w:rPr>
        <w:lastRenderedPageBreak/>
        <w:t>2. СИСТЕМНЫЕ ТРЕБОВАНИЯ</w:t>
      </w:r>
      <w:bookmarkEnd w:id="1293"/>
      <w:bookmarkEnd w:id="1294"/>
    </w:p>
    <w:p w:rsidR="00D34853" w:rsidRPr="00C20730" w:rsidRDefault="00D34853" w:rsidP="006279B9">
      <w:pPr>
        <w:numPr>
          <w:ilvl w:val="0"/>
          <w:numId w:val="147"/>
        </w:numPr>
        <w:spacing w:after="0" w:line="251" w:lineRule="auto"/>
        <w:rPr>
          <w:rFonts w:ascii="Times New Roman" w:hAnsi="Times New Roman"/>
          <w:sz w:val="32"/>
          <w:szCs w:val="32"/>
        </w:rPr>
      </w:pPr>
      <w:r w:rsidRPr="00C20730">
        <w:rPr>
          <w:rFonts w:ascii="Times New Roman" w:hAnsi="Times New Roman"/>
          <w:sz w:val="32"/>
          <w:szCs w:val="32"/>
        </w:rPr>
        <w:t>Операционная система: Windows 7/8/10/11</w:t>
      </w:r>
    </w:p>
    <w:p w:rsidR="00D34853" w:rsidRPr="00C20730" w:rsidRDefault="00D34853" w:rsidP="006279B9">
      <w:pPr>
        <w:numPr>
          <w:ilvl w:val="0"/>
          <w:numId w:val="147"/>
        </w:numPr>
        <w:spacing w:after="0" w:line="251" w:lineRule="auto"/>
        <w:rPr>
          <w:rFonts w:ascii="Times New Roman" w:hAnsi="Times New Roman"/>
          <w:sz w:val="32"/>
          <w:szCs w:val="32"/>
        </w:rPr>
      </w:pPr>
      <w:r w:rsidRPr="00C20730">
        <w:rPr>
          <w:rFonts w:ascii="Times New Roman" w:hAnsi="Times New Roman"/>
          <w:sz w:val="32"/>
          <w:szCs w:val="32"/>
        </w:rPr>
        <w:t>Оперативная память: минимум 512 МБ</w:t>
      </w:r>
    </w:p>
    <w:p w:rsidR="00D34853" w:rsidRPr="00C20730" w:rsidRDefault="00D34853" w:rsidP="006279B9">
      <w:pPr>
        <w:numPr>
          <w:ilvl w:val="0"/>
          <w:numId w:val="147"/>
        </w:numPr>
        <w:spacing w:after="0" w:line="251" w:lineRule="auto"/>
        <w:rPr>
          <w:rFonts w:ascii="Times New Roman" w:hAnsi="Times New Roman"/>
          <w:sz w:val="32"/>
          <w:szCs w:val="32"/>
        </w:rPr>
      </w:pPr>
      <w:r w:rsidRPr="00C20730">
        <w:rPr>
          <w:rFonts w:ascii="Times New Roman" w:hAnsi="Times New Roman"/>
          <w:sz w:val="32"/>
          <w:szCs w:val="32"/>
        </w:rPr>
        <w:t>Свободное место на диске: 50 МБ</w:t>
      </w:r>
    </w:p>
    <w:p w:rsidR="00D34853" w:rsidRPr="00C20730" w:rsidRDefault="00D34853" w:rsidP="006279B9">
      <w:pPr>
        <w:numPr>
          <w:ilvl w:val="0"/>
          <w:numId w:val="147"/>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Наличие установленного </w:t>
      </w:r>
      <w:r w:rsidRPr="00C20730">
        <w:rPr>
          <w:rFonts w:ascii="Times New Roman" w:hAnsi="Times New Roman"/>
          <w:sz w:val="32"/>
          <w:szCs w:val="32"/>
        </w:rPr>
        <w:t>Python</w:t>
      </w:r>
      <w:r w:rsidRPr="00C20730">
        <w:rPr>
          <w:rFonts w:ascii="Times New Roman" w:hAnsi="Times New Roman"/>
          <w:sz w:val="32"/>
          <w:szCs w:val="32"/>
          <w:lang w:val="ru-RU"/>
        </w:rPr>
        <w:t xml:space="preserve"> НЕ ТРЕБУЕТСЯ (программа поставляется в виде исполняемого файла)</w:t>
      </w:r>
    </w:p>
    <w:p w:rsidR="00D34853" w:rsidRPr="00C20730" w:rsidRDefault="00D34853" w:rsidP="006279B9">
      <w:pPr>
        <w:pStyle w:val="3"/>
        <w:spacing w:before="0" w:line="251" w:lineRule="auto"/>
        <w:rPr>
          <w:rFonts w:ascii="Times New Roman" w:hAnsi="Times New Roman"/>
          <w:color w:val="auto"/>
          <w:sz w:val="32"/>
          <w:szCs w:val="32"/>
        </w:rPr>
      </w:pPr>
      <w:bookmarkStart w:id="1295" w:name="_Toc204261604"/>
      <w:bookmarkStart w:id="1296" w:name="_Toc204263242"/>
      <w:r w:rsidRPr="00C20730">
        <w:rPr>
          <w:rFonts w:ascii="Times New Roman" w:hAnsi="Times New Roman"/>
          <w:color w:val="auto"/>
          <w:sz w:val="32"/>
          <w:szCs w:val="32"/>
        </w:rPr>
        <w:t>3. УСТАНОВКА И ЗАПУСК</w:t>
      </w:r>
      <w:bookmarkEnd w:id="1295"/>
      <w:bookmarkEnd w:id="1296"/>
    </w:p>
    <w:p w:rsidR="00D34853" w:rsidRPr="00C20730" w:rsidRDefault="00D34853" w:rsidP="006279B9">
      <w:pPr>
        <w:pStyle w:val="af4"/>
        <w:numPr>
          <w:ilvl w:val="0"/>
          <w:numId w:val="148"/>
        </w:numPr>
        <w:spacing w:before="0" w:beforeAutospacing="0" w:after="0" w:afterAutospacing="0" w:line="251" w:lineRule="auto"/>
        <w:rPr>
          <w:sz w:val="32"/>
          <w:szCs w:val="32"/>
          <w:lang w:val="ru-RU"/>
        </w:rPr>
      </w:pPr>
      <w:r w:rsidRPr="00C20730">
        <w:rPr>
          <w:rStyle w:val="af5"/>
          <w:sz w:val="32"/>
          <w:szCs w:val="32"/>
          <w:lang w:val="ru-RU"/>
        </w:rPr>
        <w:t>Установка</w:t>
      </w:r>
      <w:r w:rsidRPr="00C20730">
        <w:rPr>
          <w:sz w:val="32"/>
          <w:szCs w:val="32"/>
          <w:lang w:val="ru-RU"/>
        </w:rPr>
        <w:t>: Программа не требует установки. Просто скопируйте папку с программой в любое удобное место на компьютере.</w:t>
      </w:r>
    </w:p>
    <w:p w:rsidR="00D34853" w:rsidRPr="00C20730" w:rsidRDefault="00D34853" w:rsidP="006279B9">
      <w:pPr>
        <w:pStyle w:val="af4"/>
        <w:numPr>
          <w:ilvl w:val="0"/>
          <w:numId w:val="148"/>
        </w:numPr>
        <w:spacing w:before="0" w:beforeAutospacing="0" w:after="0" w:afterAutospacing="0" w:line="251" w:lineRule="auto"/>
        <w:rPr>
          <w:sz w:val="32"/>
          <w:szCs w:val="32"/>
        </w:rPr>
      </w:pPr>
      <w:r w:rsidRPr="00C20730">
        <w:rPr>
          <w:rStyle w:val="af5"/>
          <w:sz w:val="32"/>
          <w:szCs w:val="32"/>
        </w:rPr>
        <w:t>Структура папки программы</w:t>
      </w:r>
      <w:r w:rsidRPr="00C20730">
        <w:rPr>
          <w:sz w:val="32"/>
          <w:szCs w:val="32"/>
        </w:rPr>
        <w:t>:</w:t>
      </w:r>
    </w:p>
    <w:p w:rsidR="00D34853" w:rsidRPr="00C20730" w:rsidRDefault="00D34853" w:rsidP="006279B9">
      <w:pPr>
        <w:numPr>
          <w:ilvl w:val="1"/>
          <w:numId w:val="148"/>
        </w:numPr>
        <w:spacing w:after="0" w:line="251" w:lineRule="auto"/>
        <w:rPr>
          <w:rFonts w:ascii="Times New Roman" w:hAnsi="Times New Roman"/>
          <w:sz w:val="32"/>
          <w:szCs w:val="32"/>
          <w:lang w:val="ru-RU"/>
        </w:rPr>
      </w:pPr>
      <w:r w:rsidRPr="00C20730">
        <w:rPr>
          <w:rStyle w:val="HTML1"/>
          <w:rFonts w:ascii="Times New Roman" w:eastAsia="Calibri" w:hAnsi="Times New Roman" w:cs="Times New Roman"/>
          <w:sz w:val="32"/>
          <w:szCs w:val="32"/>
        </w:rPr>
        <w:t>main</w:t>
      </w:r>
      <w:r w:rsidRPr="00C20730">
        <w:rPr>
          <w:rStyle w:val="HTML1"/>
          <w:rFonts w:ascii="Times New Roman" w:eastAsia="Calibri" w:hAnsi="Times New Roman" w:cs="Times New Roman"/>
          <w:sz w:val="32"/>
          <w:szCs w:val="32"/>
          <w:lang w:val="ru-RU"/>
        </w:rPr>
        <w:t>10.</w:t>
      </w:r>
      <w:r w:rsidRPr="00C20730">
        <w:rPr>
          <w:rStyle w:val="HTML1"/>
          <w:rFonts w:ascii="Times New Roman" w:eastAsia="Calibri" w:hAnsi="Times New Roman" w:cs="Times New Roman"/>
          <w:sz w:val="32"/>
          <w:szCs w:val="32"/>
        </w:rPr>
        <w:t>exe</w:t>
      </w:r>
      <w:r w:rsidRPr="00C20730">
        <w:rPr>
          <w:rFonts w:ascii="Times New Roman" w:hAnsi="Times New Roman"/>
          <w:sz w:val="32"/>
          <w:szCs w:val="32"/>
          <w:lang w:val="ru-RU"/>
        </w:rPr>
        <w:t xml:space="preserve"> - основной исполняемый файл программы</w:t>
      </w:r>
    </w:p>
    <w:p w:rsidR="00D34853" w:rsidRPr="00C20730" w:rsidRDefault="00D34853" w:rsidP="006279B9">
      <w:pPr>
        <w:numPr>
          <w:ilvl w:val="1"/>
          <w:numId w:val="148"/>
        </w:numPr>
        <w:spacing w:after="0" w:line="251" w:lineRule="auto"/>
        <w:rPr>
          <w:rFonts w:ascii="Times New Roman" w:hAnsi="Times New Roman"/>
          <w:sz w:val="32"/>
          <w:szCs w:val="32"/>
        </w:rPr>
      </w:pPr>
      <w:r w:rsidRPr="00C20730">
        <w:rPr>
          <w:rStyle w:val="HTML1"/>
          <w:rFonts w:ascii="Times New Roman" w:eastAsia="Calibri" w:hAnsi="Times New Roman" w:cs="Times New Roman"/>
          <w:sz w:val="32"/>
          <w:szCs w:val="32"/>
        </w:rPr>
        <w:t>_Aidos.ico</w:t>
      </w:r>
      <w:r w:rsidRPr="00C20730">
        <w:rPr>
          <w:rFonts w:ascii="Times New Roman" w:hAnsi="Times New Roman"/>
          <w:sz w:val="32"/>
          <w:szCs w:val="32"/>
        </w:rPr>
        <w:t xml:space="preserve"> - файл иконки программы</w:t>
      </w:r>
    </w:p>
    <w:p w:rsidR="00D34853" w:rsidRPr="00C20730" w:rsidRDefault="00D34853" w:rsidP="006279B9">
      <w:pPr>
        <w:numPr>
          <w:ilvl w:val="1"/>
          <w:numId w:val="148"/>
        </w:numPr>
        <w:spacing w:after="0" w:line="251" w:lineRule="auto"/>
        <w:rPr>
          <w:rFonts w:ascii="Times New Roman" w:hAnsi="Times New Roman"/>
          <w:sz w:val="32"/>
          <w:szCs w:val="32"/>
          <w:lang w:val="ru-RU"/>
        </w:rPr>
      </w:pPr>
      <w:r w:rsidRPr="00C20730">
        <w:rPr>
          <w:rStyle w:val="HTML1"/>
          <w:rFonts w:ascii="Times New Roman" w:eastAsia="Calibri" w:hAnsi="Times New Roman" w:cs="Times New Roman"/>
          <w:sz w:val="32"/>
          <w:szCs w:val="32"/>
        </w:rPr>
        <w:t>help</w:t>
      </w:r>
      <w:r w:rsidRPr="00C20730">
        <w:rPr>
          <w:rStyle w:val="HTML1"/>
          <w:rFonts w:ascii="Times New Roman" w:eastAsia="Calibri" w:hAnsi="Times New Roman" w:cs="Times New Roman"/>
          <w:sz w:val="32"/>
          <w:szCs w:val="32"/>
          <w:lang w:val="ru-RU"/>
        </w:rPr>
        <w:t>-10.</w:t>
      </w:r>
      <w:r w:rsidRPr="00C20730">
        <w:rPr>
          <w:rStyle w:val="HTML1"/>
          <w:rFonts w:ascii="Times New Roman" w:eastAsia="Calibri" w:hAnsi="Times New Roman" w:cs="Times New Roman"/>
          <w:sz w:val="32"/>
          <w:szCs w:val="32"/>
        </w:rPr>
        <w:t>pdf</w:t>
      </w:r>
      <w:r w:rsidRPr="00C20730">
        <w:rPr>
          <w:rFonts w:ascii="Times New Roman" w:hAnsi="Times New Roman"/>
          <w:sz w:val="32"/>
          <w:szCs w:val="32"/>
          <w:lang w:val="ru-RU"/>
        </w:rPr>
        <w:t xml:space="preserve"> - файл справки с описанием алгоритма</w:t>
      </w:r>
    </w:p>
    <w:p w:rsidR="00D34853" w:rsidRPr="00C20730" w:rsidRDefault="00D34853" w:rsidP="006279B9">
      <w:pPr>
        <w:numPr>
          <w:ilvl w:val="1"/>
          <w:numId w:val="148"/>
        </w:numPr>
        <w:spacing w:after="0" w:line="251" w:lineRule="auto"/>
        <w:rPr>
          <w:rFonts w:ascii="Times New Roman" w:hAnsi="Times New Roman"/>
          <w:sz w:val="32"/>
          <w:szCs w:val="32"/>
          <w:lang w:val="ru-RU"/>
        </w:rPr>
      </w:pPr>
      <w:r w:rsidRPr="00C20730">
        <w:rPr>
          <w:rFonts w:ascii="Times New Roman" w:hAnsi="Times New Roman"/>
          <w:sz w:val="32"/>
          <w:szCs w:val="32"/>
          <w:lang w:val="ru-RU"/>
        </w:rPr>
        <w:t>Другие служебные файлы (если есть)</w:t>
      </w:r>
    </w:p>
    <w:p w:rsidR="00D34853" w:rsidRPr="00C20730" w:rsidRDefault="00D34853" w:rsidP="006279B9">
      <w:pPr>
        <w:pStyle w:val="af4"/>
        <w:numPr>
          <w:ilvl w:val="0"/>
          <w:numId w:val="148"/>
        </w:numPr>
        <w:spacing w:before="0" w:beforeAutospacing="0" w:after="0" w:afterAutospacing="0" w:line="251" w:lineRule="auto"/>
        <w:rPr>
          <w:sz w:val="32"/>
          <w:szCs w:val="32"/>
          <w:lang w:val="ru-RU"/>
        </w:rPr>
      </w:pPr>
      <w:r w:rsidRPr="00C20730">
        <w:rPr>
          <w:rStyle w:val="af5"/>
          <w:sz w:val="32"/>
          <w:szCs w:val="32"/>
          <w:lang w:val="ru-RU"/>
        </w:rPr>
        <w:t>Запуск</w:t>
      </w:r>
      <w:r w:rsidRPr="00C20730">
        <w:rPr>
          <w:sz w:val="32"/>
          <w:szCs w:val="32"/>
          <w:lang w:val="ru-RU"/>
        </w:rPr>
        <w:t xml:space="preserve">: Для запуска программы дважды щелкните по файлу </w:t>
      </w:r>
      <w:r w:rsidRPr="00C20730">
        <w:rPr>
          <w:rStyle w:val="HTML1"/>
          <w:rFonts w:ascii="Times New Roman" w:hAnsi="Times New Roman" w:cs="Times New Roman"/>
          <w:sz w:val="32"/>
          <w:szCs w:val="32"/>
        </w:rPr>
        <w:t>main</w:t>
      </w:r>
      <w:r w:rsidRPr="00C20730">
        <w:rPr>
          <w:rStyle w:val="HTML1"/>
          <w:rFonts w:ascii="Times New Roman" w:hAnsi="Times New Roman" w:cs="Times New Roman"/>
          <w:sz w:val="32"/>
          <w:szCs w:val="32"/>
          <w:lang w:val="ru-RU"/>
        </w:rPr>
        <w:t>10.</w:t>
      </w:r>
      <w:r w:rsidRPr="00C20730">
        <w:rPr>
          <w:rStyle w:val="HTML1"/>
          <w:rFonts w:ascii="Times New Roman" w:hAnsi="Times New Roman" w:cs="Times New Roman"/>
          <w:sz w:val="32"/>
          <w:szCs w:val="32"/>
        </w:rPr>
        <w:t>exe</w:t>
      </w:r>
    </w:p>
    <w:p w:rsidR="00D34853" w:rsidRPr="00C20730" w:rsidRDefault="00D34853" w:rsidP="006279B9">
      <w:pPr>
        <w:pStyle w:val="3"/>
        <w:spacing w:before="0" w:line="251" w:lineRule="auto"/>
        <w:rPr>
          <w:rFonts w:ascii="Times New Roman" w:hAnsi="Times New Roman"/>
          <w:color w:val="auto"/>
          <w:sz w:val="32"/>
          <w:szCs w:val="32"/>
          <w:lang w:val="ru-RU"/>
        </w:rPr>
      </w:pPr>
      <w:bookmarkStart w:id="1297" w:name="_Toc204261605"/>
      <w:bookmarkStart w:id="1298" w:name="_Toc204263243"/>
      <w:r w:rsidRPr="00C20730">
        <w:rPr>
          <w:rFonts w:ascii="Times New Roman" w:hAnsi="Times New Roman"/>
          <w:color w:val="auto"/>
          <w:sz w:val="32"/>
          <w:szCs w:val="32"/>
          <w:lang w:val="ru-RU"/>
        </w:rPr>
        <w:t>4. ОПИСАНИЕ ИНТЕРФЕЙСА</w:t>
      </w:r>
      <w:bookmarkEnd w:id="1297"/>
      <w:bookmarkEnd w:id="1298"/>
    </w:p>
    <w:p w:rsidR="00D34853" w:rsidRPr="00C20730" w:rsidRDefault="00D34853" w:rsidP="006279B9">
      <w:pPr>
        <w:pStyle w:val="af4"/>
        <w:spacing w:before="0" w:beforeAutospacing="0" w:after="0" w:afterAutospacing="0" w:line="251" w:lineRule="auto"/>
        <w:rPr>
          <w:sz w:val="32"/>
          <w:szCs w:val="32"/>
          <w:lang w:val="ru-RU"/>
        </w:rPr>
      </w:pPr>
      <w:r w:rsidRPr="00C20730">
        <w:rPr>
          <w:sz w:val="32"/>
          <w:szCs w:val="32"/>
          <w:lang w:val="ru-RU"/>
        </w:rPr>
        <w:t>Главное окно программы содержит следующие элементы:</w:t>
      </w:r>
    </w:p>
    <w:p w:rsidR="00D34853" w:rsidRPr="00C20730" w:rsidRDefault="00D34853" w:rsidP="006279B9">
      <w:pPr>
        <w:pStyle w:val="4"/>
        <w:spacing w:before="0" w:line="251" w:lineRule="auto"/>
        <w:rPr>
          <w:rFonts w:ascii="Times New Roman" w:hAnsi="Times New Roman"/>
          <w:color w:val="auto"/>
          <w:sz w:val="32"/>
          <w:szCs w:val="32"/>
        </w:rPr>
      </w:pPr>
      <w:r w:rsidRPr="00C20730">
        <w:rPr>
          <w:rFonts w:ascii="Times New Roman" w:hAnsi="Times New Roman"/>
          <w:color w:val="auto"/>
          <w:sz w:val="32"/>
          <w:szCs w:val="32"/>
        </w:rPr>
        <w:t>4.1 Верхнее окно ввода данных</w:t>
      </w:r>
    </w:p>
    <w:p w:rsidR="00D34853" w:rsidRPr="00C20730" w:rsidRDefault="00D34853" w:rsidP="006279B9">
      <w:pPr>
        <w:numPr>
          <w:ilvl w:val="0"/>
          <w:numId w:val="149"/>
        </w:numPr>
        <w:spacing w:after="0" w:line="251" w:lineRule="auto"/>
        <w:rPr>
          <w:rFonts w:ascii="Times New Roman" w:hAnsi="Times New Roman"/>
          <w:sz w:val="32"/>
          <w:szCs w:val="32"/>
        </w:rPr>
      </w:pPr>
      <w:r w:rsidRPr="00C20730">
        <w:rPr>
          <w:rFonts w:ascii="Times New Roman" w:hAnsi="Times New Roman"/>
          <w:sz w:val="32"/>
          <w:szCs w:val="32"/>
        </w:rPr>
        <w:t>Предназначено для ввода исходных данных</w:t>
      </w:r>
    </w:p>
    <w:p w:rsidR="00D34853" w:rsidRPr="00C20730" w:rsidRDefault="00D34853" w:rsidP="006279B9">
      <w:pPr>
        <w:numPr>
          <w:ilvl w:val="0"/>
          <w:numId w:val="149"/>
        </w:numPr>
        <w:spacing w:after="0" w:line="251" w:lineRule="auto"/>
        <w:rPr>
          <w:rFonts w:ascii="Times New Roman" w:hAnsi="Times New Roman"/>
          <w:sz w:val="32"/>
          <w:szCs w:val="32"/>
          <w:lang w:val="ru-RU"/>
        </w:rPr>
      </w:pPr>
      <w:r w:rsidRPr="00C20730">
        <w:rPr>
          <w:rFonts w:ascii="Times New Roman" w:hAnsi="Times New Roman"/>
          <w:sz w:val="32"/>
          <w:szCs w:val="32"/>
          <w:lang w:val="ru-RU"/>
        </w:rPr>
        <w:t>При запуске заполнено примером данных из документации</w:t>
      </w:r>
    </w:p>
    <w:p w:rsidR="00D34853" w:rsidRPr="00C20730" w:rsidRDefault="00D34853" w:rsidP="006279B9">
      <w:pPr>
        <w:numPr>
          <w:ilvl w:val="0"/>
          <w:numId w:val="149"/>
        </w:numPr>
        <w:spacing w:after="0" w:line="251" w:lineRule="auto"/>
        <w:rPr>
          <w:rFonts w:ascii="Times New Roman" w:hAnsi="Times New Roman"/>
          <w:sz w:val="32"/>
          <w:szCs w:val="32"/>
        </w:rPr>
      </w:pPr>
      <w:r w:rsidRPr="00C20730">
        <w:rPr>
          <w:rFonts w:ascii="Times New Roman" w:hAnsi="Times New Roman"/>
          <w:sz w:val="32"/>
          <w:szCs w:val="32"/>
        </w:rPr>
        <w:t>Поддерживает многострочный ввод с прокруткой</w:t>
      </w:r>
    </w:p>
    <w:p w:rsidR="00D34853" w:rsidRPr="00C20730" w:rsidRDefault="00D34853" w:rsidP="006279B9">
      <w:pPr>
        <w:pStyle w:val="4"/>
        <w:spacing w:before="0" w:line="251" w:lineRule="auto"/>
        <w:rPr>
          <w:rFonts w:ascii="Times New Roman" w:hAnsi="Times New Roman"/>
          <w:color w:val="auto"/>
          <w:sz w:val="32"/>
          <w:szCs w:val="32"/>
          <w:lang w:val="ru-RU"/>
        </w:rPr>
      </w:pPr>
      <w:r w:rsidRPr="00C20730">
        <w:rPr>
          <w:rFonts w:ascii="Times New Roman" w:hAnsi="Times New Roman"/>
          <w:color w:val="auto"/>
          <w:sz w:val="32"/>
          <w:szCs w:val="32"/>
          <w:lang w:val="ru-RU"/>
        </w:rPr>
        <w:t>4.2 Кнопка "Расчет" (светло-зеленого цвета)</w:t>
      </w:r>
    </w:p>
    <w:p w:rsidR="00D34853" w:rsidRPr="00C20730" w:rsidRDefault="00D34853" w:rsidP="006279B9">
      <w:pPr>
        <w:numPr>
          <w:ilvl w:val="0"/>
          <w:numId w:val="150"/>
        </w:numPr>
        <w:spacing w:after="0" w:line="251" w:lineRule="auto"/>
        <w:rPr>
          <w:rFonts w:ascii="Times New Roman" w:hAnsi="Times New Roman"/>
          <w:sz w:val="32"/>
          <w:szCs w:val="32"/>
        </w:rPr>
      </w:pPr>
      <w:r w:rsidRPr="00C20730">
        <w:rPr>
          <w:rFonts w:ascii="Times New Roman" w:hAnsi="Times New Roman"/>
          <w:sz w:val="32"/>
          <w:szCs w:val="32"/>
        </w:rPr>
        <w:t>Запускает выполнение расчетов</w:t>
      </w:r>
    </w:p>
    <w:p w:rsidR="00D34853" w:rsidRPr="00C20730" w:rsidRDefault="00D34853" w:rsidP="006279B9">
      <w:pPr>
        <w:numPr>
          <w:ilvl w:val="0"/>
          <w:numId w:val="150"/>
        </w:numPr>
        <w:spacing w:after="0" w:line="251" w:lineRule="auto"/>
        <w:rPr>
          <w:rFonts w:ascii="Times New Roman" w:hAnsi="Times New Roman"/>
          <w:sz w:val="32"/>
          <w:szCs w:val="32"/>
        </w:rPr>
      </w:pPr>
      <w:r w:rsidRPr="00C20730">
        <w:rPr>
          <w:rFonts w:ascii="Times New Roman" w:hAnsi="Times New Roman"/>
          <w:sz w:val="32"/>
          <w:szCs w:val="32"/>
        </w:rPr>
        <w:t>Результаты появляются в нижнем окне</w:t>
      </w:r>
    </w:p>
    <w:p w:rsidR="00D34853" w:rsidRPr="00C20730" w:rsidRDefault="00D34853" w:rsidP="006279B9">
      <w:pPr>
        <w:pStyle w:val="4"/>
        <w:spacing w:before="0" w:line="251" w:lineRule="auto"/>
        <w:rPr>
          <w:rFonts w:ascii="Times New Roman" w:hAnsi="Times New Roman"/>
          <w:color w:val="auto"/>
          <w:sz w:val="32"/>
          <w:szCs w:val="32"/>
        </w:rPr>
      </w:pPr>
      <w:r w:rsidRPr="00C20730">
        <w:rPr>
          <w:rFonts w:ascii="Times New Roman" w:hAnsi="Times New Roman"/>
          <w:color w:val="auto"/>
          <w:sz w:val="32"/>
          <w:szCs w:val="32"/>
        </w:rPr>
        <w:t>4.3 Нижнее окно результатов</w:t>
      </w:r>
    </w:p>
    <w:p w:rsidR="00D34853" w:rsidRPr="00C20730" w:rsidRDefault="00D34853" w:rsidP="006279B9">
      <w:pPr>
        <w:numPr>
          <w:ilvl w:val="0"/>
          <w:numId w:val="151"/>
        </w:numPr>
        <w:spacing w:after="0" w:line="251" w:lineRule="auto"/>
        <w:rPr>
          <w:rFonts w:ascii="Times New Roman" w:hAnsi="Times New Roman"/>
          <w:sz w:val="32"/>
          <w:szCs w:val="32"/>
          <w:lang w:val="ru-RU"/>
        </w:rPr>
      </w:pPr>
      <w:r w:rsidRPr="00C20730">
        <w:rPr>
          <w:rFonts w:ascii="Times New Roman" w:hAnsi="Times New Roman"/>
          <w:sz w:val="32"/>
          <w:szCs w:val="32"/>
          <w:lang w:val="ru-RU"/>
        </w:rPr>
        <w:t>Отображает результаты расчетов после нажатия кнопки "Расчет"</w:t>
      </w:r>
    </w:p>
    <w:p w:rsidR="00D34853" w:rsidRPr="00C20730" w:rsidRDefault="00D34853" w:rsidP="006279B9">
      <w:pPr>
        <w:numPr>
          <w:ilvl w:val="0"/>
          <w:numId w:val="151"/>
        </w:numPr>
        <w:spacing w:after="0" w:line="251" w:lineRule="auto"/>
        <w:rPr>
          <w:rFonts w:ascii="Times New Roman" w:hAnsi="Times New Roman"/>
          <w:sz w:val="32"/>
          <w:szCs w:val="32"/>
          <w:lang w:val="ru-RU"/>
        </w:rPr>
      </w:pPr>
      <w:r w:rsidRPr="00C20730">
        <w:rPr>
          <w:rFonts w:ascii="Times New Roman" w:hAnsi="Times New Roman"/>
          <w:sz w:val="32"/>
          <w:szCs w:val="32"/>
          <w:lang w:val="ru-RU"/>
        </w:rPr>
        <w:t>Содержит подробный пошаговый расчет и интерпретацию результатов</w:t>
      </w:r>
    </w:p>
    <w:p w:rsidR="00D34853" w:rsidRPr="00C20730" w:rsidRDefault="00D34853" w:rsidP="006279B9">
      <w:pPr>
        <w:numPr>
          <w:ilvl w:val="0"/>
          <w:numId w:val="151"/>
        </w:numPr>
        <w:spacing w:after="0" w:line="251" w:lineRule="auto"/>
        <w:rPr>
          <w:rFonts w:ascii="Times New Roman" w:hAnsi="Times New Roman"/>
          <w:sz w:val="32"/>
          <w:szCs w:val="32"/>
          <w:lang w:val="ru-RU"/>
        </w:rPr>
      </w:pPr>
      <w:r w:rsidRPr="00C20730">
        <w:rPr>
          <w:rFonts w:ascii="Times New Roman" w:hAnsi="Times New Roman"/>
          <w:sz w:val="32"/>
          <w:szCs w:val="32"/>
          <w:lang w:val="ru-RU"/>
        </w:rPr>
        <w:t>Поддерживает прокрутку для просмотра длинных результатов</w:t>
      </w:r>
    </w:p>
    <w:p w:rsidR="00D34853" w:rsidRPr="00C20730" w:rsidRDefault="00D34853" w:rsidP="006279B9">
      <w:pPr>
        <w:pStyle w:val="4"/>
        <w:spacing w:before="0" w:line="251" w:lineRule="auto"/>
        <w:rPr>
          <w:rFonts w:ascii="Times New Roman" w:hAnsi="Times New Roman"/>
          <w:color w:val="auto"/>
          <w:sz w:val="32"/>
          <w:szCs w:val="32"/>
          <w:lang w:val="ru-RU"/>
        </w:rPr>
      </w:pPr>
      <w:r w:rsidRPr="00C20730">
        <w:rPr>
          <w:rFonts w:ascii="Times New Roman" w:hAnsi="Times New Roman"/>
          <w:color w:val="auto"/>
          <w:sz w:val="32"/>
          <w:szCs w:val="32"/>
          <w:lang w:val="ru-RU"/>
        </w:rPr>
        <w:t>4.4 Кнопки управления (светло-голубого цвета):</w:t>
      </w:r>
    </w:p>
    <w:p w:rsidR="00D34853" w:rsidRPr="00C20730" w:rsidRDefault="00D34853" w:rsidP="006279B9">
      <w:pPr>
        <w:numPr>
          <w:ilvl w:val="0"/>
          <w:numId w:val="152"/>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"Помощь"</w:t>
      </w:r>
      <w:r w:rsidRPr="00C20730">
        <w:rPr>
          <w:rFonts w:ascii="Times New Roman" w:hAnsi="Times New Roman"/>
          <w:sz w:val="32"/>
          <w:szCs w:val="32"/>
          <w:lang w:val="ru-RU"/>
        </w:rPr>
        <w:t xml:space="preserve"> - открывает файл справки </w:t>
      </w:r>
      <w:r w:rsidRPr="00C20730">
        <w:rPr>
          <w:rStyle w:val="HTML1"/>
          <w:rFonts w:ascii="Times New Roman" w:eastAsia="Calibri" w:hAnsi="Times New Roman" w:cs="Times New Roman"/>
          <w:sz w:val="32"/>
          <w:szCs w:val="32"/>
        </w:rPr>
        <w:t>help</w:t>
      </w:r>
      <w:r w:rsidRPr="00C20730">
        <w:rPr>
          <w:rStyle w:val="HTML1"/>
          <w:rFonts w:ascii="Times New Roman" w:eastAsia="Calibri" w:hAnsi="Times New Roman" w:cs="Times New Roman"/>
          <w:sz w:val="32"/>
          <w:szCs w:val="32"/>
          <w:lang w:val="ru-RU"/>
        </w:rPr>
        <w:t>-10.</w:t>
      </w:r>
      <w:r w:rsidRPr="00C20730">
        <w:rPr>
          <w:rStyle w:val="HTML1"/>
          <w:rFonts w:ascii="Times New Roman" w:eastAsia="Calibri" w:hAnsi="Times New Roman" w:cs="Times New Roman"/>
          <w:sz w:val="32"/>
          <w:szCs w:val="32"/>
        </w:rPr>
        <w:t>pdf</w:t>
      </w:r>
    </w:p>
    <w:p w:rsidR="00D34853" w:rsidRPr="00C20730" w:rsidRDefault="00D34853" w:rsidP="006279B9">
      <w:pPr>
        <w:numPr>
          <w:ilvl w:val="0"/>
          <w:numId w:val="152"/>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lastRenderedPageBreak/>
        <w:t>"Записать отчет в виде файла"</w:t>
      </w:r>
      <w:r w:rsidRPr="00C20730">
        <w:rPr>
          <w:rFonts w:ascii="Times New Roman" w:hAnsi="Times New Roman"/>
          <w:sz w:val="32"/>
          <w:szCs w:val="32"/>
          <w:lang w:val="ru-RU"/>
        </w:rPr>
        <w:t xml:space="preserve"> - сохраняет отчет в текстовый файл</w:t>
      </w:r>
    </w:p>
    <w:p w:rsidR="00D34853" w:rsidRPr="00C20730" w:rsidRDefault="00D34853" w:rsidP="006279B9">
      <w:pPr>
        <w:pStyle w:val="3"/>
        <w:spacing w:before="0" w:line="251" w:lineRule="auto"/>
        <w:rPr>
          <w:rFonts w:ascii="Times New Roman" w:hAnsi="Times New Roman"/>
          <w:color w:val="auto"/>
          <w:sz w:val="32"/>
          <w:szCs w:val="32"/>
          <w:lang w:val="ru-RU"/>
        </w:rPr>
      </w:pPr>
      <w:bookmarkStart w:id="1299" w:name="_Toc204261606"/>
      <w:bookmarkStart w:id="1300" w:name="_Toc204263244"/>
      <w:r w:rsidRPr="00C20730">
        <w:rPr>
          <w:rFonts w:ascii="Times New Roman" w:hAnsi="Times New Roman"/>
          <w:color w:val="auto"/>
          <w:sz w:val="32"/>
          <w:szCs w:val="32"/>
          <w:lang w:val="ru-RU"/>
        </w:rPr>
        <w:t>5. ФОРМАТ ВХОДНЫХ ДАННЫХ</w:t>
      </w:r>
      <w:bookmarkEnd w:id="1299"/>
      <w:bookmarkEnd w:id="1300"/>
    </w:p>
    <w:p w:rsidR="00D34853" w:rsidRPr="00C20730" w:rsidRDefault="00D34853" w:rsidP="006279B9">
      <w:pPr>
        <w:pStyle w:val="af4"/>
        <w:spacing w:before="0" w:beforeAutospacing="0" w:after="0" w:afterAutospacing="0" w:line="251" w:lineRule="auto"/>
        <w:rPr>
          <w:sz w:val="32"/>
          <w:szCs w:val="32"/>
          <w:lang w:val="ru-RU"/>
        </w:rPr>
      </w:pPr>
      <w:r w:rsidRPr="00C20730">
        <w:rPr>
          <w:sz w:val="32"/>
          <w:szCs w:val="32"/>
          <w:lang w:val="ru-RU"/>
        </w:rPr>
        <w:t>Данные вводятся в следующем формате:</w:t>
      </w:r>
    </w:p>
    <w:p w:rsidR="00D34853" w:rsidRPr="00C20730" w:rsidRDefault="00D34853" w:rsidP="006279B9">
      <w:pPr>
        <w:pStyle w:val="HTML"/>
        <w:spacing w:line="251" w:lineRule="auto"/>
        <w:rPr>
          <w:rStyle w:val="HTML1"/>
          <w:sz w:val="32"/>
          <w:szCs w:val="32"/>
        </w:rPr>
      </w:pPr>
      <w:r w:rsidRPr="00C20730">
        <w:rPr>
          <w:rStyle w:val="HTML1"/>
          <w:sz w:val="32"/>
          <w:szCs w:val="32"/>
        </w:rPr>
        <w:t>W       f       f'</w:t>
      </w:r>
    </w:p>
    <w:p w:rsidR="00D34853" w:rsidRPr="00C20730" w:rsidRDefault="00D34853" w:rsidP="006279B9">
      <w:pPr>
        <w:pStyle w:val="HTML"/>
        <w:spacing w:line="251" w:lineRule="auto"/>
        <w:rPr>
          <w:rStyle w:val="HTML1"/>
          <w:sz w:val="32"/>
          <w:szCs w:val="32"/>
        </w:rPr>
      </w:pPr>
      <w:r w:rsidRPr="00C20730">
        <w:rPr>
          <w:rStyle w:val="HTML1"/>
          <w:sz w:val="32"/>
          <w:szCs w:val="32"/>
        </w:rPr>
        <w:t>450     1       1.5</w:t>
      </w:r>
    </w:p>
    <w:p w:rsidR="00D34853" w:rsidRPr="00C20730" w:rsidRDefault="00D34853" w:rsidP="006279B9">
      <w:pPr>
        <w:pStyle w:val="HTML"/>
        <w:spacing w:line="251" w:lineRule="auto"/>
        <w:rPr>
          <w:rStyle w:val="HTML1"/>
          <w:sz w:val="32"/>
          <w:szCs w:val="32"/>
        </w:rPr>
      </w:pPr>
      <w:r w:rsidRPr="00C20730">
        <w:rPr>
          <w:rStyle w:val="HTML1"/>
          <w:sz w:val="32"/>
          <w:szCs w:val="32"/>
        </w:rPr>
        <w:t>440     7       7.4</w:t>
      </w:r>
    </w:p>
    <w:p w:rsidR="00D34853" w:rsidRPr="00C20730" w:rsidRDefault="00D34853" w:rsidP="006279B9">
      <w:pPr>
        <w:pStyle w:val="HTML"/>
        <w:spacing w:line="251" w:lineRule="auto"/>
        <w:rPr>
          <w:rStyle w:val="HTML1"/>
          <w:sz w:val="32"/>
          <w:szCs w:val="32"/>
        </w:rPr>
      </w:pPr>
      <w:r w:rsidRPr="00C20730">
        <w:rPr>
          <w:rStyle w:val="HTML1"/>
          <w:sz w:val="32"/>
          <w:szCs w:val="32"/>
        </w:rPr>
        <w:t>430     20      18.5</w:t>
      </w:r>
    </w:p>
    <w:p w:rsidR="00D34853" w:rsidRPr="00C20730" w:rsidRDefault="00D34853" w:rsidP="006279B9">
      <w:pPr>
        <w:pStyle w:val="HTML"/>
        <w:spacing w:line="251" w:lineRule="auto"/>
        <w:rPr>
          <w:rStyle w:val="HTML1"/>
          <w:sz w:val="32"/>
          <w:szCs w:val="32"/>
        </w:rPr>
      </w:pPr>
      <w:r w:rsidRPr="00C20730">
        <w:rPr>
          <w:rStyle w:val="HTML1"/>
          <w:sz w:val="32"/>
          <w:szCs w:val="32"/>
        </w:rPr>
        <w:t>420     30      28.6</w:t>
      </w:r>
    </w:p>
    <w:p w:rsidR="00D34853" w:rsidRPr="00C20730" w:rsidRDefault="00D34853" w:rsidP="006279B9">
      <w:pPr>
        <w:pStyle w:val="HTML"/>
        <w:spacing w:line="251" w:lineRule="auto"/>
        <w:rPr>
          <w:rStyle w:val="HTML1"/>
          <w:sz w:val="32"/>
          <w:szCs w:val="32"/>
        </w:rPr>
      </w:pPr>
      <w:r w:rsidRPr="00C20730">
        <w:rPr>
          <w:rStyle w:val="HTML1"/>
          <w:sz w:val="32"/>
          <w:szCs w:val="32"/>
        </w:rPr>
        <w:t>410     25      25.7</w:t>
      </w:r>
    </w:p>
    <w:p w:rsidR="00D34853" w:rsidRPr="00C20730" w:rsidRDefault="00D34853" w:rsidP="006279B9">
      <w:pPr>
        <w:pStyle w:val="HTML"/>
        <w:spacing w:line="251" w:lineRule="auto"/>
        <w:rPr>
          <w:rStyle w:val="HTML1"/>
          <w:sz w:val="32"/>
          <w:szCs w:val="32"/>
        </w:rPr>
      </w:pPr>
      <w:r w:rsidRPr="00C20730">
        <w:rPr>
          <w:rStyle w:val="HTML1"/>
          <w:sz w:val="32"/>
          <w:szCs w:val="32"/>
        </w:rPr>
        <w:t>400     10      13.5</w:t>
      </w:r>
    </w:p>
    <w:p w:rsidR="00D34853" w:rsidRPr="00C20730" w:rsidRDefault="00D34853" w:rsidP="006279B9">
      <w:pPr>
        <w:pStyle w:val="HTML"/>
        <w:spacing w:line="251" w:lineRule="auto"/>
        <w:rPr>
          <w:rStyle w:val="HTML1"/>
          <w:sz w:val="32"/>
          <w:szCs w:val="32"/>
        </w:rPr>
      </w:pPr>
      <w:r w:rsidRPr="00C20730">
        <w:rPr>
          <w:rStyle w:val="HTML1"/>
          <w:sz w:val="32"/>
          <w:szCs w:val="32"/>
        </w:rPr>
        <w:t>390     6       4.0</w:t>
      </w:r>
    </w:p>
    <w:p w:rsidR="00D34853" w:rsidRPr="00C20730" w:rsidRDefault="00D34853" w:rsidP="006279B9">
      <w:pPr>
        <w:pStyle w:val="HTML"/>
        <w:spacing w:line="251" w:lineRule="auto"/>
        <w:rPr>
          <w:rStyle w:val="HTML1"/>
          <w:sz w:val="32"/>
          <w:szCs w:val="32"/>
        </w:rPr>
      </w:pPr>
      <w:r w:rsidRPr="00C20730">
        <w:rPr>
          <w:rStyle w:val="HTML1"/>
          <w:sz w:val="32"/>
          <w:szCs w:val="32"/>
        </w:rPr>
        <w:t>380     1       0.7</w:t>
      </w:r>
    </w:p>
    <w:p w:rsidR="00D34853" w:rsidRPr="00C20730" w:rsidRDefault="00D34853" w:rsidP="006279B9">
      <w:pPr>
        <w:pStyle w:val="HTML"/>
        <w:spacing w:line="251" w:lineRule="auto"/>
        <w:rPr>
          <w:rStyle w:val="HTML1"/>
          <w:rFonts w:ascii="Times New Roman" w:hAnsi="Times New Roman" w:cs="Times New Roman"/>
          <w:sz w:val="32"/>
          <w:szCs w:val="32"/>
        </w:rPr>
      </w:pPr>
    </w:p>
    <w:p w:rsidR="00D34853" w:rsidRPr="00C20730" w:rsidRDefault="00D34853"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f_min = 1</w:t>
      </w:r>
    </w:p>
    <w:p w:rsidR="00D34853" w:rsidRPr="00C20730" w:rsidRDefault="00D34853"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beta1 = 0.95</w:t>
      </w:r>
    </w:p>
    <w:p w:rsidR="00D34853" w:rsidRPr="00C20730" w:rsidRDefault="00D34853"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beta2 = 0.99</w:t>
      </w:r>
    </w:p>
    <w:p w:rsidR="00D34853" w:rsidRPr="00C20730" w:rsidRDefault="00D34853"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beta3 = 0.999</w:t>
      </w:r>
    </w:p>
    <w:p w:rsidR="00D34853" w:rsidRPr="00C20730" w:rsidRDefault="00D34853" w:rsidP="006279B9">
      <w:pPr>
        <w:pStyle w:val="af4"/>
        <w:spacing w:before="0" w:beforeAutospacing="0" w:after="0" w:afterAutospacing="0" w:line="251" w:lineRule="auto"/>
        <w:rPr>
          <w:sz w:val="32"/>
          <w:szCs w:val="32"/>
        </w:rPr>
      </w:pPr>
      <w:r w:rsidRPr="00C20730">
        <w:rPr>
          <w:sz w:val="32"/>
          <w:szCs w:val="32"/>
        </w:rPr>
        <w:t>Где:</w:t>
      </w:r>
    </w:p>
    <w:p w:rsidR="00D34853" w:rsidRPr="00C20730" w:rsidRDefault="00D34853" w:rsidP="006279B9">
      <w:pPr>
        <w:numPr>
          <w:ilvl w:val="0"/>
          <w:numId w:val="153"/>
        </w:numPr>
        <w:spacing w:after="0" w:line="251" w:lineRule="auto"/>
        <w:rPr>
          <w:rFonts w:ascii="Times New Roman" w:hAnsi="Times New Roman"/>
          <w:sz w:val="32"/>
          <w:szCs w:val="32"/>
        </w:rPr>
      </w:pPr>
      <w:r w:rsidRPr="00C20730">
        <w:rPr>
          <w:rStyle w:val="af5"/>
          <w:rFonts w:ascii="Times New Roman" w:hAnsi="Times New Roman"/>
          <w:sz w:val="32"/>
          <w:szCs w:val="32"/>
        </w:rPr>
        <w:t>W</w:t>
      </w:r>
      <w:r w:rsidRPr="00C20730">
        <w:rPr>
          <w:rFonts w:ascii="Times New Roman" w:hAnsi="Times New Roman"/>
          <w:sz w:val="32"/>
          <w:szCs w:val="32"/>
        </w:rPr>
        <w:t xml:space="preserve"> - значения классов</w:t>
      </w:r>
    </w:p>
    <w:p w:rsidR="00D34853" w:rsidRPr="00C20730" w:rsidRDefault="00D34853" w:rsidP="006279B9">
      <w:pPr>
        <w:numPr>
          <w:ilvl w:val="0"/>
          <w:numId w:val="153"/>
        </w:numPr>
        <w:spacing w:after="0" w:line="251" w:lineRule="auto"/>
        <w:rPr>
          <w:rFonts w:ascii="Times New Roman" w:hAnsi="Times New Roman"/>
          <w:sz w:val="32"/>
          <w:szCs w:val="32"/>
        </w:rPr>
      </w:pPr>
      <w:r w:rsidRPr="00C20730">
        <w:rPr>
          <w:rStyle w:val="af5"/>
          <w:rFonts w:ascii="Times New Roman" w:hAnsi="Times New Roman"/>
          <w:sz w:val="32"/>
          <w:szCs w:val="32"/>
        </w:rPr>
        <w:t>f</w:t>
      </w:r>
      <w:r w:rsidRPr="00C20730">
        <w:rPr>
          <w:rFonts w:ascii="Times New Roman" w:hAnsi="Times New Roman"/>
          <w:sz w:val="32"/>
          <w:szCs w:val="32"/>
        </w:rPr>
        <w:t xml:space="preserve"> - эмпирические (наблюдаемые) частоты</w:t>
      </w:r>
    </w:p>
    <w:p w:rsidR="00D34853" w:rsidRPr="00C20730" w:rsidRDefault="00D34853" w:rsidP="006279B9">
      <w:pPr>
        <w:numPr>
          <w:ilvl w:val="0"/>
          <w:numId w:val="153"/>
        </w:numPr>
        <w:spacing w:after="0" w:line="251" w:lineRule="auto"/>
        <w:rPr>
          <w:rFonts w:ascii="Times New Roman" w:hAnsi="Times New Roman"/>
          <w:sz w:val="32"/>
          <w:szCs w:val="32"/>
        </w:rPr>
      </w:pPr>
      <w:r w:rsidRPr="00C20730">
        <w:rPr>
          <w:rStyle w:val="af5"/>
          <w:rFonts w:ascii="Times New Roman" w:hAnsi="Times New Roman"/>
          <w:sz w:val="32"/>
          <w:szCs w:val="32"/>
        </w:rPr>
        <w:t>f'</w:t>
      </w:r>
      <w:r w:rsidRPr="00C20730">
        <w:rPr>
          <w:rFonts w:ascii="Times New Roman" w:hAnsi="Times New Roman"/>
          <w:sz w:val="32"/>
          <w:szCs w:val="32"/>
        </w:rPr>
        <w:t xml:space="preserve"> - теоретические (ожидаемые) частоты</w:t>
      </w:r>
    </w:p>
    <w:p w:rsidR="00D34853" w:rsidRPr="00C20730" w:rsidRDefault="00D34853" w:rsidP="006279B9">
      <w:pPr>
        <w:numPr>
          <w:ilvl w:val="0"/>
          <w:numId w:val="153"/>
        </w:numPr>
        <w:spacing w:after="0" w:line="251" w:lineRule="auto"/>
        <w:rPr>
          <w:rFonts w:ascii="Times New Roman" w:hAnsi="Times New Roman"/>
          <w:sz w:val="32"/>
          <w:szCs w:val="32"/>
          <w:lang w:val="ru-RU"/>
        </w:rPr>
      </w:pPr>
      <w:r w:rsidRPr="00C20730">
        <w:rPr>
          <w:rStyle w:val="af5"/>
          <w:rFonts w:ascii="Times New Roman" w:hAnsi="Times New Roman"/>
          <w:sz w:val="32"/>
          <w:szCs w:val="32"/>
        </w:rPr>
        <w:t>f</w:t>
      </w:r>
      <w:r w:rsidRPr="00C20730">
        <w:rPr>
          <w:rStyle w:val="af5"/>
          <w:rFonts w:ascii="Times New Roman" w:hAnsi="Times New Roman"/>
          <w:sz w:val="32"/>
          <w:szCs w:val="32"/>
          <w:lang w:val="ru-RU"/>
        </w:rPr>
        <w:t>_</w:t>
      </w:r>
      <w:r w:rsidRPr="00C20730">
        <w:rPr>
          <w:rStyle w:val="af5"/>
          <w:rFonts w:ascii="Times New Roman" w:hAnsi="Times New Roman"/>
          <w:sz w:val="32"/>
          <w:szCs w:val="32"/>
        </w:rPr>
        <w:t>min</w:t>
      </w:r>
      <w:r w:rsidRPr="00C20730">
        <w:rPr>
          <w:rFonts w:ascii="Times New Roman" w:hAnsi="Times New Roman"/>
          <w:sz w:val="32"/>
          <w:szCs w:val="32"/>
          <w:lang w:val="ru-RU"/>
        </w:rPr>
        <w:t xml:space="preserve"> - минимально допустимая теоретическая частота</w:t>
      </w:r>
    </w:p>
    <w:p w:rsidR="00D34853" w:rsidRPr="00C20730" w:rsidRDefault="00D34853" w:rsidP="006279B9">
      <w:pPr>
        <w:numPr>
          <w:ilvl w:val="0"/>
          <w:numId w:val="153"/>
        </w:numPr>
        <w:spacing w:after="0" w:line="251" w:lineRule="auto"/>
        <w:rPr>
          <w:rFonts w:ascii="Times New Roman" w:hAnsi="Times New Roman"/>
          <w:sz w:val="32"/>
          <w:szCs w:val="32"/>
          <w:lang w:val="ru-RU"/>
        </w:rPr>
      </w:pPr>
      <w:r w:rsidRPr="00C20730">
        <w:rPr>
          <w:rStyle w:val="af5"/>
          <w:rFonts w:ascii="Times New Roman" w:hAnsi="Times New Roman"/>
          <w:sz w:val="32"/>
          <w:szCs w:val="32"/>
        </w:rPr>
        <w:t>beta</w:t>
      </w:r>
      <w:r w:rsidRPr="00C20730">
        <w:rPr>
          <w:rStyle w:val="af5"/>
          <w:rFonts w:ascii="Times New Roman" w:hAnsi="Times New Roman"/>
          <w:sz w:val="32"/>
          <w:szCs w:val="32"/>
          <w:lang w:val="ru-RU"/>
        </w:rPr>
        <w:t xml:space="preserve">1, </w:t>
      </w:r>
      <w:r w:rsidRPr="00C20730">
        <w:rPr>
          <w:rStyle w:val="af5"/>
          <w:rFonts w:ascii="Times New Roman" w:hAnsi="Times New Roman"/>
          <w:sz w:val="32"/>
          <w:szCs w:val="32"/>
        </w:rPr>
        <w:t>beta</w:t>
      </w:r>
      <w:r w:rsidRPr="00C20730">
        <w:rPr>
          <w:rStyle w:val="af5"/>
          <w:rFonts w:ascii="Times New Roman" w:hAnsi="Times New Roman"/>
          <w:sz w:val="32"/>
          <w:szCs w:val="32"/>
          <w:lang w:val="ru-RU"/>
        </w:rPr>
        <w:t xml:space="preserve">2, </w:t>
      </w:r>
      <w:r w:rsidRPr="00C20730">
        <w:rPr>
          <w:rStyle w:val="af5"/>
          <w:rFonts w:ascii="Times New Roman" w:hAnsi="Times New Roman"/>
          <w:sz w:val="32"/>
          <w:szCs w:val="32"/>
        </w:rPr>
        <w:t>beta</w:t>
      </w:r>
      <w:r w:rsidRPr="00C20730">
        <w:rPr>
          <w:rStyle w:val="af5"/>
          <w:rFonts w:ascii="Times New Roman" w:hAnsi="Times New Roman"/>
          <w:sz w:val="32"/>
          <w:szCs w:val="32"/>
          <w:lang w:val="ru-RU"/>
        </w:rPr>
        <w:t>3</w:t>
      </w:r>
      <w:r w:rsidRPr="00C20730">
        <w:rPr>
          <w:rFonts w:ascii="Times New Roman" w:hAnsi="Times New Roman"/>
          <w:sz w:val="32"/>
          <w:szCs w:val="32"/>
          <w:lang w:val="ru-RU"/>
        </w:rPr>
        <w:t xml:space="preserve"> - уровни значимости для разных уровней ответственности исследований</w:t>
      </w:r>
    </w:p>
    <w:p w:rsidR="00D34853" w:rsidRPr="00C20730" w:rsidRDefault="00D34853" w:rsidP="006279B9">
      <w:pPr>
        <w:pStyle w:val="3"/>
        <w:spacing w:before="0" w:line="251" w:lineRule="auto"/>
        <w:rPr>
          <w:rFonts w:ascii="Times New Roman" w:hAnsi="Times New Roman"/>
          <w:color w:val="auto"/>
          <w:sz w:val="32"/>
          <w:szCs w:val="32"/>
        </w:rPr>
      </w:pPr>
      <w:bookmarkStart w:id="1301" w:name="_Toc204261607"/>
      <w:bookmarkStart w:id="1302" w:name="_Toc204263245"/>
      <w:r w:rsidRPr="00C20730">
        <w:rPr>
          <w:rFonts w:ascii="Times New Roman" w:hAnsi="Times New Roman"/>
          <w:color w:val="auto"/>
          <w:sz w:val="32"/>
          <w:szCs w:val="32"/>
        </w:rPr>
        <w:t>6. ПОРЯДОК РАБОТЫ</w:t>
      </w:r>
      <w:bookmarkEnd w:id="1301"/>
      <w:bookmarkEnd w:id="1302"/>
    </w:p>
    <w:p w:rsidR="00D34853" w:rsidRPr="00C20730" w:rsidRDefault="00D34853" w:rsidP="006279B9">
      <w:pPr>
        <w:pStyle w:val="4"/>
        <w:spacing w:before="0" w:line="251" w:lineRule="auto"/>
        <w:rPr>
          <w:rFonts w:ascii="Times New Roman" w:hAnsi="Times New Roman"/>
          <w:color w:val="auto"/>
          <w:sz w:val="32"/>
          <w:szCs w:val="32"/>
        </w:rPr>
      </w:pPr>
      <w:r w:rsidRPr="00C20730">
        <w:rPr>
          <w:rFonts w:ascii="Times New Roman" w:hAnsi="Times New Roman"/>
          <w:color w:val="auto"/>
          <w:sz w:val="32"/>
          <w:szCs w:val="32"/>
        </w:rPr>
        <w:t>6.1 Ввод данных:</w:t>
      </w:r>
    </w:p>
    <w:p w:rsidR="00D34853" w:rsidRPr="00C20730" w:rsidRDefault="00D34853" w:rsidP="006279B9">
      <w:pPr>
        <w:numPr>
          <w:ilvl w:val="0"/>
          <w:numId w:val="154"/>
        </w:numPr>
        <w:spacing w:after="0" w:line="251" w:lineRule="auto"/>
        <w:rPr>
          <w:rFonts w:ascii="Times New Roman" w:hAnsi="Times New Roman"/>
          <w:sz w:val="32"/>
          <w:szCs w:val="32"/>
          <w:lang w:val="ru-RU"/>
        </w:rPr>
      </w:pPr>
      <w:r w:rsidRPr="00C20730">
        <w:rPr>
          <w:rFonts w:ascii="Times New Roman" w:hAnsi="Times New Roman"/>
          <w:sz w:val="32"/>
          <w:szCs w:val="32"/>
          <w:lang w:val="ru-RU"/>
        </w:rPr>
        <w:t>В верхнем окне введите или отредактируйте исходные данные в указанном формате</w:t>
      </w:r>
    </w:p>
    <w:p w:rsidR="00D34853" w:rsidRPr="00C20730" w:rsidRDefault="00D34853" w:rsidP="006279B9">
      <w:pPr>
        <w:numPr>
          <w:ilvl w:val="0"/>
          <w:numId w:val="154"/>
        </w:numPr>
        <w:spacing w:after="0" w:line="251" w:lineRule="auto"/>
        <w:rPr>
          <w:rFonts w:ascii="Times New Roman" w:hAnsi="Times New Roman"/>
          <w:sz w:val="32"/>
          <w:szCs w:val="32"/>
          <w:lang w:val="ru-RU"/>
        </w:rPr>
      </w:pPr>
      <w:r w:rsidRPr="00C20730">
        <w:rPr>
          <w:rFonts w:ascii="Times New Roman" w:hAnsi="Times New Roman"/>
          <w:sz w:val="32"/>
          <w:szCs w:val="32"/>
          <w:lang w:val="ru-RU"/>
        </w:rPr>
        <w:t>Убедитесь, что данные корректно разделены пробелами или табуляцией</w:t>
      </w:r>
    </w:p>
    <w:p w:rsidR="00D34853" w:rsidRPr="00C20730" w:rsidRDefault="00D34853" w:rsidP="006279B9">
      <w:pPr>
        <w:numPr>
          <w:ilvl w:val="0"/>
          <w:numId w:val="154"/>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Проверьте правильность введения параметров </w:t>
      </w:r>
      <w:r w:rsidRPr="00C20730">
        <w:rPr>
          <w:rFonts w:ascii="Times New Roman" w:hAnsi="Times New Roman"/>
          <w:sz w:val="32"/>
          <w:szCs w:val="32"/>
        </w:rPr>
        <w:t>f</w:t>
      </w:r>
      <w:r w:rsidRPr="00C20730">
        <w:rPr>
          <w:rFonts w:ascii="Times New Roman" w:hAnsi="Times New Roman"/>
          <w:sz w:val="32"/>
          <w:szCs w:val="32"/>
          <w:lang w:val="ru-RU"/>
        </w:rPr>
        <w:t>_</w:t>
      </w:r>
      <w:r w:rsidRPr="00C20730">
        <w:rPr>
          <w:rFonts w:ascii="Times New Roman" w:hAnsi="Times New Roman"/>
          <w:sz w:val="32"/>
          <w:szCs w:val="32"/>
        </w:rPr>
        <w:t>min</w:t>
      </w:r>
      <w:r w:rsidRPr="00C20730">
        <w:rPr>
          <w:rFonts w:ascii="Times New Roman" w:hAnsi="Times New Roman"/>
          <w:sz w:val="32"/>
          <w:szCs w:val="32"/>
          <w:lang w:val="ru-RU"/>
        </w:rPr>
        <w:t xml:space="preserve"> и уровней значимости</w:t>
      </w:r>
    </w:p>
    <w:p w:rsidR="00D34853" w:rsidRPr="00C20730" w:rsidRDefault="00D34853" w:rsidP="006279B9">
      <w:pPr>
        <w:pStyle w:val="4"/>
        <w:spacing w:before="0" w:line="251" w:lineRule="auto"/>
        <w:rPr>
          <w:rFonts w:ascii="Times New Roman" w:hAnsi="Times New Roman"/>
          <w:color w:val="auto"/>
          <w:sz w:val="32"/>
          <w:szCs w:val="32"/>
        </w:rPr>
      </w:pPr>
      <w:r w:rsidRPr="00C20730">
        <w:rPr>
          <w:rFonts w:ascii="Times New Roman" w:hAnsi="Times New Roman"/>
          <w:color w:val="auto"/>
          <w:sz w:val="32"/>
          <w:szCs w:val="32"/>
        </w:rPr>
        <w:t>6.2 Выполнение расчетов:</w:t>
      </w:r>
    </w:p>
    <w:p w:rsidR="00D34853" w:rsidRPr="00C20730" w:rsidRDefault="00D34853" w:rsidP="006279B9">
      <w:pPr>
        <w:numPr>
          <w:ilvl w:val="0"/>
          <w:numId w:val="155"/>
        </w:numPr>
        <w:spacing w:after="0" w:line="251" w:lineRule="auto"/>
        <w:rPr>
          <w:rFonts w:ascii="Times New Roman" w:hAnsi="Times New Roman"/>
          <w:sz w:val="32"/>
          <w:szCs w:val="32"/>
        </w:rPr>
      </w:pPr>
      <w:r w:rsidRPr="00C20730">
        <w:rPr>
          <w:rFonts w:ascii="Times New Roman" w:hAnsi="Times New Roman"/>
          <w:sz w:val="32"/>
          <w:szCs w:val="32"/>
        </w:rPr>
        <w:t xml:space="preserve">Нажмите кнопку </w:t>
      </w:r>
      <w:r w:rsidRPr="00C20730">
        <w:rPr>
          <w:rStyle w:val="af5"/>
          <w:rFonts w:ascii="Times New Roman" w:hAnsi="Times New Roman"/>
          <w:sz w:val="32"/>
          <w:szCs w:val="32"/>
        </w:rPr>
        <w:t>"Расчет"</w:t>
      </w:r>
    </w:p>
    <w:p w:rsidR="00D34853" w:rsidRPr="00C20730" w:rsidRDefault="00D34853" w:rsidP="006279B9">
      <w:pPr>
        <w:numPr>
          <w:ilvl w:val="0"/>
          <w:numId w:val="155"/>
        </w:numPr>
        <w:spacing w:after="0" w:line="251" w:lineRule="auto"/>
        <w:rPr>
          <w:rFonts w:ascii="Times New Roman" w:hAnsi="Times New Roman"/>
          <w:sz w:val="32"/>
          <w:szCs w:val="32"/>
        </w:rPr>
      </w:pPr>
      <w:r w:rsidRPr="00C20730">
        <w:rPr>
          <w:rFonts w:ascii="Times New Roman" w:hAnsi="Times New Roman"/>
          <w:sz w:val="32"/>
          <w:szCs w:val="32"/>
        </w:rPr>
        <w:t xml:space="preserve">Программа автоматически: </w:t>
      </w:r>
    </w:p>
    <w:p w:rsidR="00D34853" w:rsidRPr="00C20730" w:rsidRDefault="00D34853" w:rsidP="006279B9">
      <w:pPr>
        <w:numPr>
          <w:ilvl w:val="1"/>
          <w:numId w:val="155"/>
        </w:numPr>
        <w:spacing w:after="0" w:line="251" w:lineRule="auto"/>
        <w:rPr>
          <w:rFonts w:ascii="Times New Roman" w:hAnsi="Times New Roman"/>
          <w:sz w:val="32"/>
          <w:szCs w:val="32"/>
        </w:rPr>
      </w:pPr>
      <w:r w:rsidRPr="00C20730">
        <w:rPr>
          <w:rFonts w:ascii="Times New Roman" w:hAnsi="Times New Roman"/>
          <w:sz w:val="32"/>
          <w:szCs w:val="32"/>
        </w:rPr>
        <w:lastRenderedPageBreak/>
        <w:t>Проверит корректность входных данных</w:t>
      </w:r>
    </w:p>
    <w:p w:rsidR="00D34853" w:rsidRPr="00C20730" w:rsidRDefault="00D34853" w:rsidP="006279B9">
      <w:pPr>
        <w:numPr>
          <w:ilvl w:val="1"/>
          <w:numId w:val="155"/>
        </w:numPr>
        <w:spacing w:after="0" w:line="251" w:lineRule="auto"/>
        <w:rPr>
          <w:rFonts w:ascii="Times New Roman" w:hAnsi="Times New Roman"/>
          <w:sz w:val="32"/>
          <w:szCs w:val="32"/>
          <w:lang w:val="ru-RU"/>
        </w:rPr>
      </w:pPr>
      <w:r w:rsidRPr="00C20730">
        <w:rPr>
          <w:rFonts w:ascii="Times New Roman" w:hAnsi="Times New Roman"/>
          <w:sz w:val="32"/>
          <w:szCs w:val="32"/>
          <w:lang w:val="ru-RU"/>
        </w:rPr>
        <w:t>Выполнит объединение классов с малыми теоретическими частотами (если необходимо)</w:t>
      </w:r>
    </w:p>
    <w:p w:rsidR="00D34853" w:rsidRPr="00C20730" w:rsidRDefault="00D34853" w:rsidP="006279B9">
      <w:pPr>
        <w:numPr>
          <w:ilvl w:val="1"/>
          <w:numId w:val="155"/>
        </w:numPr>
        <w:spacing w:after="0" w:line="251" w:lineRule="auto"/>
        <w:rPr>
          <w:rFonts w:ascii="Times New Roman" w:hAnsi="Times New Roman"/>
          <w:sz w:val="32"/>
          <w:szCs w:val="32"/>
        </w:rPr>
      </w:pPr>
      <w:r w:rsidRPr="00C20730">
        <w:rPr>
          <w:rFonts w:ascii="Times New Roman" w:hAnsi="Times New Roman"/>
          <w:sz w:val="32"/>
          <w:szCs w:val="32"/>
        </w:rPr>
        <w:t>Рассчитает критерий Хи-квадрат</w:t>
      </w:r>
    </w:p>
    <w:p w:rsidR="00D34853" w:rsidRPr="00C20730" w:rsidRDefault="00D34853" w:rsidP="006279B9">
      <w:pPr>
        <w:numPr>
          <w:ilvl w:val="1"/>
          <w:numId w:val="155"/>
        </w:numPr>
        <w:spacing w:after="0" w:line="251" w:lineRule="auto"/>
        <w:rPr>
          <w:rFonts w:ascii="Times New Roman" w:hAnsi="Times New Roman"/>
          <w:sz w:val="32"/>
          <w:szCs w:val="32"/>
        </w:rPr>
      </w:pPr>
      <w:r w:rsidRPr="00C20730">
        <w:rPr>
          <w:rFonts w:ascii="Times New Roman" w:hAnsi="Times New Roman"/>
          <w:sz w:val="32"/>
          <w:szCs w:val="32"/>
        </w:rPr>
        <w:t>Сравнит его с критическими значениями</w:t>
      </w:r>
    </w:p>
    <w:p w:rsidR="00D34853" w:rsidRPr="00C20730" w:rsidRDefault="00D34853" w:rsidP="006279B9">
      <w:pPr>
        <w:numPr>
          <w:ilvl w:val="1"/>
          <w:numId w:val="155"/>
        </w:numPr>
        <w:spacing w:after="0" w:line="251" w:lineRule="auto"/>
        <w:rPr>
          <w:rFonts w:ascii="Times New Roman" w:hAnsi="Times New Roman"/>
          <w:sz w:val="32"/>
          <w:szCs w:val="32"/>
          <w:lang w:val="ru-RU"/>
        </w:rPr>
      </w:pPr>
      <w:r w:rsidRPr="00C20730">
        <w:rPr>
          <w:rFonts w:ascii="Times New Roman" w:hAnsi="Times New Roman"/>
          <w:sz w:val="32"/>
          <w:szCs w:val="32"/>
          <w:lang w:val="ru-RU"/>
        </w:rPr>
        <w:t>Выдаст заключение о статистической значимости различий</w:t>
      </w:r>
    </w:p>
    <w:p w:rsidR="00D34853" w:rsidRPr="00C20730" w:rsidRDefault="00D34853" w:rsidP="006279B9">
      <w:pPr>
        <w:pStyle w:val="4"/>
        <w:spacing w:before="0" w:line="251" w:lineRule="auto"/>
        <w:rPr>
          <w:rFonts w:ascii="Times New Roman" w:hAnsi="Times New Roman"/>
          <w:color w:val="auto"/>
          <w:sz w:val="32"/>
          <w:szCs w:val="32"/>
          <w:lang w:val="ru-RU"/>
        </w:rPr>
      </w:pPr>
      <w:r w:rsidRPr="00C20730">
        <w:rPr>
          <w:rFonts w:ascii="Times New Roman" w:hAnsi="Times New Roman"/>
          <w:color w:val="auto"/>
          <w:sz w:val="32"/>
          <w:szCs w:val="32"/>
          <w:lang w:val="ru-RU"/>
        </w:rPr>
        <w:t>6.3 Анализ результатов:</w:t>
      </w:r>
    </w:p>
    <w:p w:rsidR="00D34853" w:rsidRPr="00C20730" w:rsidRDefault="00D34853" w:rsidP="006279B9">
      <w:pPr>
        <w:pStyle w:val="af4"/>
        <w:spacing w:before="0" w:beforeAutospacing="0" w:after="0" w:afterAutospacing="0" w:line="251" w:lineRule="auto"/>
        <w:rPr>
          <w:sz w:val="32"/>
          <w:szCs w:val="32"/>
          <w:lang w:val="ru-RU"/>
        </w:rPr>
      </w:pPr>
      <w:r w:rsidRPr="00C20730">
        <w:rPr>
          <w:sz w:val="32"/>
          <w:szCs w:val="32"/>
          <w:lang w:val="ru-RU"/>
        </w:rPr>
        <w:t>В нижнем окне отобразятся:</w:t>
      </w:r>
    </w:p>
    <w:p w:rsidR="00D34853" w:rsidRPr="00C20730" w:rsidRDefault="00D34853" w:rsidP="006279B9">
      <w:pPr>
        <w:numPr>
          <w:ilvl w:val="0"/>
          <w:numId w:val="156"/>
        </w:numPr>
        <w:spacing w:after="0" w:line="251" w:lineRule="auto"/>
        <w:rPr>
          <w:rFonts w:ascii="Times New Roman" w:hAnsi="Times New Roman"/>
          <w:sz w:val="32"/>
          <w:szCs w:val="32"/>
        </w:rPr>
      </w:pPr>
      <w:r w:rsidRPr="00C20730">
        <w:rPr>
          <w:rFonts w:ascii="Times New Roman" w:hAnsi="Times New Roman"/>
          <w:sz w:val="32"/>
          <w:szCs w:val="32"/>
        </w:rPr>
        <w:t>Таблица пошаговых расчетов</w:t>
      </w:r>
    </w:p>
    <w:p w:rsidR="00D34853" w:rsidRPr="00C20730" w:rsidRDefault="00D34853" w:rsidP="006279B9">
      <w:pPr>
        <w:numPr>
          <w:ilvl w:val="0"/>
          <w:numId w:val="156"/>
        </w:numPr>
        <w:spacing w:after="0" w:line="251" w:lineRule="auto"/>
        <w:rPr>
          <w:rFonts w:ascii="Times New Roman" w:hAnsi="Times New Roman"/>
          <w:sz w:val="32"/>
          <w:szCs w:val="32"/>
        </w:rPr>
      </w:pPr>
      <w:r w:rsidRPr="00C20730">
        <w:rPr>
          <w:rFonts w:ascii="Times New Roman" w:hAnsi="Times New Roman"/>
          <w:sz w:val="32"/>
          <w:szCs w:val="32"/>
        </w:rPr>
        <w:t>Значение критерия χ²</w:t>
      </w:r>
    </w:p>
    <w:p w:rsidR="00D34853" w:rsidRPr="00C20730" w:rsidRDefault="00D34853" w:rsidP="006279B9">
      <w:pPr>
        <w:numPr>
          <w:ilvl w:val="0"/>
          <w:numId w:val="156"/>
        </w:numPr>
        <w:spacing w:after="0" w:line="251" w:lineRule="auto"/>
        <w:rPr>
          <w:rFonts w:ascii="Times New Roman" w:hAnsi="Times New Roman"/>
          <w:sz w:val="32"/>
          <w:szCs w:val="32"/>
          <w:lang w:val="ru-RU"/>
        </w:rPr>
      </w:pPr>
      <w:r w:rsidRPr="00C20730">
        <w:rPr>
          <w:rFonts w:ascii="Times New Roman" w:hAnsi="Times New Roman"/>
          <w:sz w:val="32"/>
          <w:szCs w:val="32"/>
          <w:lang w:val="ru-RU"/>
        </w:rPr>
        <w:t>Критические значения для разных уровней значимости</w:t>
      </w:r>
    </w:p>
    <w:p w:rsidR="00D34853" w:rsidRPr="00C20730" w:rsidRDefault="00D34853" w:rsidP="006279B9">
      <w:pPr>
        <w:numPr>
          <w:ilvl w:val="0"/>
          <w:numId w:val="156"/>
        </w:numPr>
        <w:spacing w:after="0" w:line="251" w:lineRule="auto"/>
        <w:rPr>
          <w:rFonts w:ascii="Times New Roman" w:hAnsi="Times New Roman"/>
          <w:sz w:val="32"/>
          <w:szCs w:val="32"/>
        </w:rPr>
      </w:pPr>
      <w:r w:rsidRPr="00C20730">
        <w:rPr>
          <w:rStyle w:val="af5"/>
          <w:rFonts w:ascii="Times New Roman" w:hAnsi="Times New Roman"/>
          <w:sz w:val="32"/>
          <w:szCs w:val="32"/>
        </w:rPr>
        <w:t>Заключение</w:t>
      </w:r>
      <w:r w:rsidRPr="00C20730">
        <w:rPr>
          <w:rFonts w:ascii="Times New Roman" w:hAnsi="Times New Roman"/>
          <w:sz w:val="32"/>
          <w:szCs w:val="32"/>
        </w:rPr>
        <w:t xml:space="preserve"> о статистической значимости различий</w:t>
      </w:r>
    </w:p>
    <w:p w:rsidR="00D34853" w:rsidRPr="00C20730" w:rsidRDefault="00D34853" w:rsidP="006279B9">
      <w:pPr>
        <w:pStyle w:val="3"/>
        <w:spacing w:before="0" w:line="251" w:lineRule="auto"/>
        <w:rPr>
          <w:rFonts w:ascii="Times New Roman" w:hAnsi="Times New Roman"/>
          <w:color w:val="auto"/>
          <w:sz w:val="32"/>
          <w:szCs w:val="32"/>
        </w:rPr>
      </w:pPr>
      <w:bookmarkStart w:id="1303" w:name="_Toc204261608"/>
      <w:bookmarkStart w:id="1304" w:name="_Toc204263246"/>
      <w:r w:rsidRPr="00C20730">
        <w:rPr>
          <w:rFonts w:ascii="Times New Roman" w:hAnsi="Times New Roman"/>
          <w:color w:val="auto"/>
          <w:sz w:val="32"/>
          <w:szCs w:val="32"/>
        </w:rPr>
        <w:t>7. ИНТЕРПРЕТАЦИЯ РЕЗУЛЬТАТОВ</w:t>
      </w:r>
      <w:bookmarkEnd w:id="1303"/>
      <w:bookmarkEnd w:id="1304"/>
    </w:p>
    <w:p w:rsidR="00D34853" w:rsidRPr="00C20730" w:rsidRDefault="00D34853" w:rsidP="006279B9">
      <w:pPr>
        <w:pStyle w:val="af4"/>
        <w:spacing w:before="0" w:beforeAutospacing="0" w:after="0" w:afterAutospacing="0" w:line="251" w:lineRule="auto"/>
        <w:rPr>
          <w:sz w:val="32"/>
          <w:szCs w:val="32"/>
        </w:rPr>
      </w:pPr>
      <w:r w:rsidRPr="00C20730">
        <w:rPr>
          <w:sz w:val="32"/>
          <w:szCs w:val="32"/>
        </w:rPr>
        <w:t>Программа автоматически интерпретирует результаты:</w:t>
      </w:r>
    </w:p>
    <w:p w:rsidR="00D34853" w:rsidRPr="00C20730" w:rsidRDefault="00D34853" w:rsidP="006279B9">
      <w:pPr>
        <w:numPr>
          <w:ilvl w:val="0"/>
          <w:numId w:val="157"/>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Различия незначимы</w:t>
      </w:r>
      <w:r w:rsidRPr="00C20730">
        <w:rPr>
          <w:rFonts w:ascii="Times New Roman" w:hAnsi="Times New Roman"/>
          <w:sz w:val="32"/>
          <w:szCs w:val="32"/>
          <w:lang w:val="ru-RU"/>
        </w:rPr>
        <w:t xml:space="preserve">: если </w:t>
      </w:r>
      <w:r w:rsidRPr="00C20730">
        <w:rPr>
          <w:rFonts w:ascii="Times New Roman" w:hAnsi="Times New Roman"/>
          <w:sz w:val="32"/>
          <w:szCs w:val="32"/>
        </w:rPr>
        <w:t>χ</w:t>
      </w:r>
      <w:r w:rsidRPr="00C20730">
        <w:rPr>
          <w:rFonts w:ascii="Times New Roman" w:hAnsi="Times New Roman"/>
          <w:sz w:val="32"/>
          <w:szCs w:val="32"/>
          <w:lang w:val="ru-RU"/>
        </w:rPr>
        <w:t xml:space="preserve">² &lt; </w:t>
      </w:r>
      <w:r w:rsidRPr="00C20730">
        <w:rPr>
          <w:rFonts w:ascii="Times New Roman" w:hAnsi="Times New Roman"/>
          <w:sz w:val="32"/>
          <w:szCs w:val="32"/>
        </w:rPr>
        <w:t>χ</w:t>
      </w:r>
      <w:r w:rsidRPr="00C20730">
        <w:rPr>
          <w:rFonts w:ascii="Times New Roman" w:hAnsi="Times New Roman"/>
          <w:sz w:val="32"/>
          <w:szCs w:val="32"/>
          <w:lang w:val="ru-RU"/>
        </w:rPr>
        <w:t>²</w:t>
      </w:r>
      <w:proofErr w:type="gramStart"/>
      <w:r w:rsidRPr="00C20730">
        <w:rPr>
          <w:rFonts w:ascii="Times New Roman" w:hAnsi="Times New Roman"/>
          <w:sz w:val="32"/>
          <w:szCs w:val="32"/>
          <w:lang w:val="ru-RU"/>
        </w:rPr>
        <w:t>ст</w:t>
      </w:r>
      <w:proofErr w:type="gramEnd"/>
      <w:r w:rsidRPr="00C20730">
        <w:rPr>
          <w:rFonts w:ascii="Times New Roman" w:hAnsi="Times New Roman"/>
          <w:sz w:val="32"/>
          <w:szCs w:val="32"/>
          <w:lang w:val="ru-RU"/>
        </w:rPr>
        <w:t xml:space="preserve"> критическое </w:t>
      </w:r>
    </w:p>
    <w:p w:rsidR="00D34853" w:rsidRPr="00C20730" w:rsidRDefault="00D34853" w:rsidP="006279B9">
      <w:pPr>
        <w:numPr>
          <w:ilvl w:val="1"/>
          <w:numId w:val="157"/>
        </w:numPr>
        <w:spacing w:after="0" w:line="251" w:lineRule="auto"/>
        <w:rPr>
          <w:rFonts w:ascii="Times New Roman" w:hAnsi="Times New Roman"/>
          <w:sz w:val="32"/>
          <w:szCs w:val="32"/>
        </w:rPr>
      </w:pPr>
      <w:r w:rsidRPr="00C20730">
        <w:rPr>
          <w:rFonts w:ascii="Times New Roman" w:hAnsi="Times New Roman"/>
          <w:sz w:val="32"/>
          <w:szCs w:val="32"/>
        </w:rPr>
        <w:t>Эмпирическое распределение соответствует теорет</w:t>
      </w:r>
      <w:r w:rsidRPr="00C20730">
        <w:rPr>
          <w:rFonts w:ascii="Times New Roman" w:hAnsi="Times New Roman"/>
          <w:sz w:val="32"/>
          <w:szCs w:val="32"/>
          <w:lang w:val="ru-RU"/>
        </w:rPr>
        <w:t>ическому;</w:t>
      </w:r>
    </w:p>
    <w:p w:rsidR="00D34853" w:rsidRPr="00C20730" w:rsidRDefault="00D34853" w:rsidP="006279B9">
      <w:pPr>
        <w:numPr>
          <w:ilvl w:val="1"/>
          <w:numId w:val="157"/>
        </w:numPr>
        <w:spacing w:after="0" w:line="251" w:lineRule="auto"/>
        <w:rPr>
          <w:rFonts w:ascii="Times New Roman" w:hAnsi="Times New Roman"/>
          <w:sz w:val="32"/>
          <w:szCs w:val="32"/>
        </w:rPr>
      </w:pPr>
      <w:r w:rsidRPr="00C20730">
        <w:rPr>
          <w:rFonts w:ascii="Times New Roman" w:hAnsi="Times New Roman"/>
          <w:sz w:val="32"/>
          <w:szCs w:val="32"/>
          <w:lang w:val="ru-RU"/>
        </w:rPr>
        <w:t>а иначе не соответствует.</w:t>
      </w:r>
    </w:p>
    <w:p w:rsidR="00BE19D0" w:rsidRPr="00C20730" w:rsidRDefault="00BE19D0" w:rsidP="006279B9">
      <w:pPr>
        <w:pStyle w:val="a0"/>
        <w:spacing w:before="0" w:after="0" w:line="251" w:lineRule="auto"/>
        <w:rPr>
          <w:rFonts w:ascii="Times New Roman" w:hAnsi="Times New Roman"/>
          <w:sz w:val="32"/>
          <w:szCs w:val="32"/>
        </w:rPr>
      </w:pPr>
    </w:p>
    <w:p w:rsidR="00D34853" w:rsidRPr="00C20730" w:rsidRDefault="002F3A20" w:rsidP="006279B9">
      <w:pPr>
        <w:pStyle w:val="1"/>
        <w:spacing w:before="0" w:line="251" w:lineRule="auto"/>
        <w:rPr>
          <w:rFonts w:ascii="Times New Roman" w:hAnsi="Times New Roman"/>
          <w:color w:val="auto"/>
          <w:lang w:val="ru-RU"/>
        </w:rPr>
      </w:pPr>
      <w:bookmarkStart w:id="1305" w:name="Xb4e628a69903a213e797bee90d70953eadb5c99"/>
      <w:bookmarkStart w:id="1306" w:name="_Toc204261609"/>
      <w:bookmarkStart w:id="1307" w:name="_Toc204263247"/>
      <w:bookmarkStart w:id="1308" w:name="_Toc204263413"/>
      <w:bookmarkStart w:id="1309" w:name="_Toc205187090"/>
      <w:r w:rsidRPr="00C20730">
        <w:rPr>
          <w:rFonts w:ascii="Times New Roman" w:hAnsi="Times New Roman"/>
          <w:color w:val="auto"/>
          <w:lang w:val="ru-RU"/>
        </w:rPr>
        <w:lastRenderedPageBreak/>
        <w:t>Алгоритм-</w:t>
      </w:r>
      <w:r w:rsidR="00D34853" w:rsidRPr="00C20730">
        <w:rPr>
          <w:rFonts w:ascii="Times New Roman" w:hAnsi="Times New Roman"/>
          <w:color w:val="auto"/>
          <w:lang w:val="ru-RU"/>
        </w:rPr>
        <w:t>11: Определение достоверности различия двух эмпирических распределений</w:t>
      </w:r>
      <w:bookmarkEnd w:id="1305"/>
      <w:bookmarkEnd w:id="1306"/>
      <w:bookmarkEnd w:id="1307"/>
      <w:bookmarkEnd w:id="1308"/>
      <w:bookmarkEnd w:id="1309"/>
    </w:p>
    <w:p w:rsidR="00D34853" w:rsidRPr="00C20730" w:rsidRDefault="00D34853" w:rsidP="006279B9">
      <w:pPr>
        <w:pStyle w:val="2"/>
        <w:spacing w:before="0" w:line="251" w:lineRule="auto"/>
        <w:rPr>
          <w:rFonts w:ascii="Times New Roman" w:hAnsi="Times New Roman"/>
          <w:color w:val="auto"/>
          <w:sz w:val="32"/>
          <w:szCs w:val="32"/>
          <w:lang w:val="ru-RU"/>
        </w:rPr>
      </w:pPr>
      <w:bookmarkStart w:id="1310" w:name="_Toc204261610"/>
      <w:bookmarkStart w:id="1311" w:name="_Toc204263248"/>
      <w:bookmarkStart w:id="1312" w:name="_Toc204263414"/>
      <w:bookmarkStart w:id="1313" w:name="_Toc205187091"/>
      <w:r w:rsidRPr="00C20730">
        <w:rPr>
          <w:rFonts w:ascii="Times New Roman" w:hAnsi="Times New Roman"/>
          <w:color w:val="auto"/>
          <w:sz w:val="32"/>
          <w:szCs w:val="32"/>
          <w:lang w:val="ru-RU"/>
        </w:rPr>
        <w:t>1. Исходное изображение</w:t>
      </w:r>
      <w:bookmarkEnd w:id="1310"/>
      <w:bookmarkEnd w:id="1311"/>
      <w:bookmarkEnd w:id="1312"/>
      <w:bookmarkEnd w:id="1313"/>
    </w:p>
    <w:p w:rsidR="00D34853" w:rsidRPr="00C20730" w:rsidRDefault="000C0DE8" w:rsidP="006279B9">
      <w:pPr>
        <w:pStyle w:val="a0"/>
        <w:spacing w:before="0" w:after="0" w:line="251" w:lineRule="auto"/>
        <w:rPr>
          <w:rFonts w:ascii="Times New Roman" w:hAnsi="Times New Roman"/>
          <w:i/>
          <w:sz w:val="32"/>
          <w:szCs w:val="32"/>
        </w:rPr>
      </w:pPr>
      <w:r w:rsidRPr="00C20730">
        <w:rPr>
          <w:rFonts w:ascii="Times New Roman" w:hAnsi="Times New Roman"/>
          <w:i/>
          <w:noProof/>
          <w:sz w:val="32"/>
          <w:szCs w:val="32"/>
        </w:rPr>
        <w:drawing>
          <wp:inline distT="0" distB="0" distL="0" distR="0" wp14:anchorId="3F52C56E" wp14:editId="656CDBA2">
            <wp:extent cx="4362450" cy="6696075"/>
            <wp:effectExtent l="0" t="0" r="0" b="9525"/>
            <wp:docPr id="17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62450" cy="6696075"/>
                    </a:xfrm>
                    <a:prstGeom prst="rect">
                      <a:avLst/>
                    </a:prstGeom>
                    <a:noFill/>
                    <a:ln>
                      <a:noFill/>
                    </a:ln>
                  </pic:spPr>
                </pic:pic>
              </a:graphicData>
            </a:graphic>
          </wp:inline>
        </w:drawing>
      </w:r>
    </w:p>
    <w:p w:rsidR="00D34853" w:rsidRPr="00C20730" w:rsidRDefault="00D34853" w:rsidP="006279B9">
      <w:pPr>
        <w:pStyle w:val="a0"/>
        <w:spacing w:before="0" w:after="0" w:line="251" w:lineRule="auto"/>
        <w:rPr>
          <w:rFonts w:ascii="Times New Roman" w:hAnsi="Times New Roman"/>
          <w:i/>
          <w:sz w:val="32"/>
          <w:szCs w:val="32"/>
          <w:lang w:val="ru-RU"/>
        </w:rPr>
      </w:pPr>
      <w:r w:rsidRPr="00C20730">
        <w:rPr>
          <w:rFonts w:ascii="Times New Roman" w:hAnsi="Times New Roman"/>
          <w:i/>
          <w:sz w:val="32"/>
          <w:szCs w:val="32"/>
          <w:lang w:val="ru-RU"/>
        </w:rPr>
        <w:t xml:space="preserve">Исходное изображение из работы: Плохинский Н. А. Алгоритмы биометрии. Под ред. академика АН УССР Б. В. Гнеденко. М., Изд-во Моск, ун-та. 1980, 21004, 150 с., </w:t>
      </w:r>
      <w:hyperlink r:id="rId69" w:history="1">
        <w:r w:rsidRPr="00C20730">
          <w:rPr>
            <w:rStyle w:val="af0"/>
            <w:rFonts w:ascii="Times New Roman" w:hAnsi="Times New Roman"/>
            <w:i/>
            <w:color w:val="auto"/>
            <w:sz w:val="32"/>
            <w:szCs w:val="32"/>
          </w:rPr>
          <w:t>http</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lc</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kubagro</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ru</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Algorithms</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of</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biometrics</w:t>
        </w:r>
        <w:r w:rsidRPr="00C20730">
          <w:rPr>
            <w:rStyle w:val="af0"/>
            <w:rFonts w:ascii="Times New Roman" w:hAnsi="Times New Roman"/>
            <w:i/>
            <w:color w:val="auto"/>
            <w:sz w:val="32"/>
            <w:szCs w:val="32"/>
            <w:lang w:val="ru-RU"/>
          </w:rPr>
          <w:t>-</w:t>
        </w:r>
        <w:r w:rsidRPr="00C20730">
          <w:rPr>
            <w:rStyle w:val="af0"/>
            <w:rFonts w:ascii="Times New Roman" w:hAnsi="Times New Roman"/>
            <w:i/>
            <w:color w:val="auto"/>
            <w:sz w:val="32"/>
            <w:szCs w:val="32"/>
          </w:rPr>
          <w:t>N</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A</w:t>
        </w:r>
        <w:r w:rsidRPr="00C20730">
          <w:rPr>
            <w:rStyle w:val="af0"/>
            <w:rFonts w:ascii="Times New Roman" w:hAnsi="Times New Roman"/>
            <w:i/>
            <w:color w:val="auto"/>
            <w:sz w:val="32"/>
            <w:szCs w:val="32"/>
            <w:lang w:val="ru-RU"/>
          </w:rPr>
          <w:t>_</w:t>
        </w:r>
        <w:r w:rsidRPr="00C20730">
          <w:rPr>
            <w:rStyle w:val="af0"/>
            <w:rFonts w:ascii="Times New Roman" w:hAnsi="Times New Roman"/>
            <w:i/>
            <w:color w:val="auto"/>
            <w:sz w:val="32"/>
            <w:szCs w:val="32"/>
          </w:rPr>
          <w:t>Plokhinsky</w:t>
        </w:r>
        <w:r w:rsidRPr="00C20730">
          <w:rPr>
            <w:rStyle w:val="af0"/>
            <w:rFonts w:ascii="Times New Roman" w:hAnsi="Times New Roman"/>
            <w:i/>
            <w:color w:val="auto"/>
            <w:sz w:val="32"/>
            <w:szCs w:val="32"/>
            <w:lang w:val="ru-RU"/>
          </w:rPr>
          <w:t>-1980.</w:t>
        </w:r>
        <w:r w:rsidRPr="00C20730">
          <w:rPr>
            <w:rStyle w:val="af0"/>
            <w:rFonts w:ascii="Times New Roman" w:hAnsi="Times New Roman"/>
            <w:i/>
            <w:color w:val="auto"/>
            <w:sz w:val="32"/>
            <w:szCs w:val="32"/>
          </w:rPr>
          <w:t>pdf</w:t>
        </w:r>
      </w:hyperlink>
      <w:r w:rsidRPr="00C20730">
        <w:rPr>
          <w:rFonts w:ascii="Times New Roman" w:hAnsi="Times New Roman"/>
          <w:i/>
          <w:sz w:val="32"/>
          <w:szCs w:val="32"/>
          <w:lang w:val="ru-RU"/>
        </w:rPr>
        <w:t xml:space="preserve"> </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2"/>
        <w:spacing w:before="0" w:line="251" w:lineRule="auto"/>
        <w:rPr>
          <w:rFonts w:ascii="Times New Roman" w:hAnsi="Times New Roman"/>
          <w:color w:val="auto"/>
          <w:sz w:val="32"/>
          <w:szCs w:val="32"/>
          <w:lang w:val="ru-RU"/>
        </w:rPr>
      </w:pPr>
      <w:bookmarkStart w:id="1314" w:name="_Toc204261611"/>
      <w:bookmarkStart w:id="1315" w:name="_Toc204263249"/>
      <w:bookmarkStart w:id="1316" w:name="_Toc204263415"/>
      <w:bookmarkStart w:id="1317" w:name="_Toc205187092"/>
      <w:r w:rsidRPr="00C20730">
        <w:rPr>
          <w:rFonts w:ascii="Times New Roman" w:hAnsi="Times New Roman"/>
          <w:color w:val="auto"/>
          <w:sz w:val="32"/>
          <w:szCs w:val="32"/>
          <w:lang w:val="ru-RU"/>
        </w:rPr>
        <w:t>2. Пояснение к изображению и алгоритму</w:t>
      </w:r>
      <w:bookmarkEnd w:id="1314"/>
      <w:bookmarkEnd w:id="1315"/>
      <w:bookmarkEnd w:id="1316"/>
      <w:bookmarkEnd w:id="1317"/>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Представленный алгоритм предназначен для определения достоверности различия двух эмпирических распределений. Рассматриваются два случая: распределения с одинаковыми объемами и распределения с неодинаковыми объемами. В основе алгоритма лежит расчет критерия хи-квадрат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C20730">
        <w:rPr>
          <w:rFonts w:ascii="Times New Roman" w:hAnsi="Times New Roman"/>
          <w:sz w:val="32"/>
          <w:szCs w:val="32"/>
          <w:lang w:val="ru-RU"/>
        </w:rPr>
        <w:t>).</w:t>
      </w:r>
    </w:p>
    <w:p w:rsidR="00F239B1" w:rsidRPr="00C20730" w:rsidRDefault="00F239B1" w:rsidP="006279B9">
      <w:pPr>
        <w:pStyle w:val="a0"/>
        <w:spacing w:line="251" w:lineRule="auto"/>
        <w:rPr>
          <w:lang w:val="ru-RU"/>
        </w:rPr>
      </w:pPr>
    </w:p>
    <w:p w:rsidR="00D34853" w:rsidRPr="00C20730" w:rsidRDefault="00D34853" w:rsidP="006279B9">
      <w:pPr>
        <w:pStyle w:val="3"/>
        <w:spacing w:before="0" w:line="251" w:lineRule="auto"/>
        <w:rPr>
          <w:rFonts w:ascii="Times New Roman" w:hAnsi="Times New Roman"/>
          <w:color w:val="auto"/>
          <w:sz w:val="32"/>
          <w:szCs w:val="32"/>
          <w:lang w:val="ru-RU"/>
        </w:rPr>
      </w:pPr>
      <w:bookmarkStart w:id="1318" w:name="_Toc204261612"/>
      <w:bookmarkStart w:id="1319" w:name="_Toc204263250"/>
      <w:r w:rsidRPr="00C20730">
        <w:rPr>
          <w:rFonts w:ascii="Times New Roman" w:hAnsi="Times New Roman"/>
          <w:color w:val="auto"/>
          <w:sz w:val="32"/>
          <w:szCs w:val="32"/>
          <w:lang w:val="ru-RU"/>
        </w:rPr>
        <w:t>Используемые условные математические обозначения переменных:</w:t>
      </w:r>
      <w:bookmarkEnd w:id="1318"/>
      <w:bookmarkEnd w:id="1319"/>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oMath>
      <w:r w:rsidR="00D34853" w:rsidRPr="00C20730">
        <w:rPr>
          <w:rFonts w:ascii="Times New Roman" w:hAnsi="Times New Roman"/>
          <w:sz w:val="32"/>
          <w:szCs w:val="32"/>
          <w:lang w:val="ru-RU"/>
        </w:rPr>
        <w:t xml:space="preserve">: Объем первого распределения (сумма частот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1</m:t>
            </m:r>
          </m:sub>
        </m:sSub>
      </m:oMath>
      <w:r w:rsidR="00D34853" w:rsidRPr="00C20730">
        <w:rPr>
          <w:rFonts w:ascii="Times New Roman" w:hAnsi="Times New Roman"/>
          <w:sz w:val="32"/>
          <w:szCs w:val="32"/>
          <w:lang w:val="ru-RU"/>
        </w:rPr>
        <w:t>).</w:t>
      </w:r>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00D34853" w:rsidRPr="00C20730">
        <w:rPr>
          <w:rFonts w:ascii="Times New Roman" w:hAnsi="Times New Roman"/>
          <w:sz w:val="32"/>
          <w:szCs w:val="32"/>
          <w:lang w:val="ru-RU"/>
        </w:rPr>
        <w:t xml:space="preserve">: Объем второго распределения (сумма частот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2</m:t>
            </m:r>
          </m:sub>
        </m:sSub>
      </m:oMath>
      <w:r w:rsidR="00D34853" w:rsidRPr="00C20730">
        <w:rPr>
          <w:rFonts w:ascii="Times New Roman" w:hAnsi="Times New Roman"/>
          <w:sz w:val="32"/>
          <w:szCs w:val="32"/>
          <w:lang w:val="ru-RU"/>
        </w:rPr>
        <w:t>).</w:t>
      </w:r>
    </w:p>
    <w:p w:rsidR="00D34853"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N</m:t>
        </m:r>
      </m:oMath>
      <w:r w:rsidR="00D34853" w:rsidRPr="00C20730">
        <w:rPr>
          <w:rFonts w:ascii="Times New Roman" w:hAnsi="Times New Roman"/>
          <w:sz w:val="32"/>
          <w:szCs w:val="32"/>
          <w:lang w:val="ru-RU"/>
        </w:rPr>
        <w:t xml:space="preserve">: Общий объем двух распределений, </w:t>
      </w:r>
      <m:oMath>
        <m:r>
          <w:rPr>
            <w:rFonts w:ascii="Cambria Math" w:hAnsi="Cambria Math"/>
            <w:sz w:val="32"/>
            <w:szCs w:val="32"/>
          </w:rPr>
          <m:t>N</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00D34853" w:rsidRPr="00C20730">
        <w:rPr>
          <w:rFonts w:ascii="Times New Roman" w:hAnsi="Times New Roman"/>
          <w:sz w:val="32"/>
          <w:szCs w:val="32"/>
          <w:lang w:val="ru-RU"/>
        </w:rPr>
        <w:t>.</w:t>
      </w:r>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1</m:t>
            </m:r>
          </m:sub>
        </m:sSub>
      </m:oMath>
      <w:r w:rsidR="00D34853" w:rsidRPr="00C20730">
        <w:rPr>
          <w:rFonts w:ascii="Times New Roman" w:hAnsi="Times New Roman"/>
          <w:sz w:val="32"/>
          <w:szCs w:val="32"/>
          <w:lang w:val="ru-RU"/>
        </w:rPr>
        <w:t>: Частота одного из распределений (любого) для данного класса.</w:t>
      </w:r>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2</m:t>
            </m:r>
          </m:sub>
        </m:sSub>
      </m:oMath>
      <w:r w:rsidR="00D34853" w:rsidRPr="00C20730">
        <w:rPr>
          <w:rFonts w:ascii="Times New Roman" w:hAnsi="Times New Roman"/>
          <w:sz w:val="32"/>
          <w:szCs w:val="32"/>
          <w:lang w:val="ru-RU"/>
        </w:rPr>
        <w:t>: Частота другого распределения для данного класса.</w:t>
      </w:r>
    </w:p>
    <w:p w:rsidR="00D34853"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S</m:t>
        </m:r>
      </m:oMath>
      <w:r w:rsidR="00D34853" w:rsidRPr="00C20730">
        <w:rPr>
          <w:rFonts w:ascii="Times New Roman" w:hAnsi="Times New Roman"/>
          <w:sz w:val="32"/>
          <w:szCs w:val="32"/>
          <w:lang w:val="ru-RU"/>
        </w:rPr>
        <w:t xml:space="preserve">: Сумма частот по каждому классу, </w:t>
      </w:r>
      <m:oMath>
        <m:r>
          <w:rPr>
            <w:rFonts w:ascii="Cambria Math" w:hAnsi="Cambria Math"/>
            <w:sz w:val="32"/>
            <w:szCs w:val="32"/>
          </w:rPr>
          <m:t>S</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2</m:t>
            </m:r>
          </m:sub>
        </m:sSub>
      </m:oMath>
      <w:r w:rsidR="00D34853" w:rsidRPr="00C20730">
        <w:rPr>
          <w:rFonts w:ascii="Times New Roman" w:hAnsi="Times New Roman"/>
          <w:sz w:val="32"/>
          <w:szCs w:val="32"/>
          <w:lang w:val="ru-RU"/>
        </w:rPr>
        <w:t>.</w:t>
      </w:r>
    </w:p>
    <w:p w:rsidR="00D34853" w:rsidRPr="00C20730" w:rsidRDefault="000C0DE8" w:rsidP="006279B9">
      <w:pPr>
        <w:pStyle w:val="Compact"/>
        <w:numPr>
          <w:ilvl w:val="0"/>
          <w:numId w:val="1"/>
        </w:numPr>
        <w:spacing w:before="0" w:after="0" w:line="251" w:lineRule="auto"/>
        <w:rPr>
          <w:rFonts w:ascii="Times New Roman" w:hAnsi="Times New Roman"/>
          <w:sz w:val="32"/>
          <w:szCs w:val="32"/>
          <w:lang w:val="ru-RU"/>
        </w:rPr>
      </w:pPr>
      <m:oMath>
        <m:r>
          <w:rPr>
            <w:rFonts w:ascii="Cambria Math" w:hAnsi="Cambria Math"/>
            <w:sz w:val="32"/>
            <w:szCs w:val="32"/>
          </w:rPr>
          <m:t>ν</m:t>
        </m:r>
      </m:oMath>
      <w:r w:rsidR="00D34853" w:rsidRPr="00C20730">
        <w:rPr>
          <w:rFonts w:ascii="Times New Roman" w:hAnsi="Times New Roman"/>
          <w:sz w:val="32"/>
          <w:szCs w:val="32"/>
          <w:lang w:val="ru-RU"/>
        </w:rPr>
        <w:t xml:space="preserve">: Число степеней свободы, </w:t>
      </w:r>
      <m:oMath>
        <m:r>
          <w:rPr>
            <w:rFonts w:ascii="Cambria Math" w:hAnsi="Cambria Math"/>
            <w:sz w:val="32"/>
            <w:szCs w:val="32"/>
          </w:rPr>
          <m:t>ν</m:t>
        </m:r>
        <m:r>
          <w:rPr>
            <w:rFonts w:ascii="Cambria Math" w:hAnsi="Cambria Math"/>
            <w:sz w:val="32"/>
            <w:szCs w:val="32"/>
            <w:lang w:val="ru-RU"/>
          </w:rPr>
          <m:t>=</m:t>
        </m:r>
        <m:r>
          <w:rPr>
            <w:rFonts w:ascii="Cambria Math" w:hAnsi="Cambria Math"/>
            <w:sz w:val="32"/>
            <w:szCs w:val="32"/>
          </w:rPr>
          <m:t>g</m:t>
        </m:r>
        <m:r>
          <w:rPr>
            <w:rFonts w:ascii="Cambria Math" w:hAnsi="Cambria Math"/>
            <w:sz w:val="32"/>
            <w:szCs w:val="32"/>
            <w:lang w:val="ru-RU"/>
          </w:rPr>
          <m:t>-1</m:t>
        </m:r>
      </m:oMath>
      <w:r w:rsidR="00D34853" w:rsidRPr="00C20730">
        <w:rPr>
          <w:rFonts w:ascii="Times New Roman" w:hAnsi="Times New Roman"/>
          <w:sz w:val="32"/>
          <w:szCs w:val="32"/>
          <w:lang w:val="ru-RU"/>
        </w:rPr>
        <w:t>.</w:t>
      </w:r>
    </w:p>
    <w:p w:rsidR="00D34853" w:rsidRPr="00C20730" w:rsidRDefault="000C0DE8" w:rsidP="006279B9">
      <w:pPr>
        <w:pStyle w:val="Compact"/>
        <w:numPr>
          <w:ilvl w:val="0"/>
          <w:numId w:val="1"/>
        </w:numPr>
        <w:spacing w:before="0" w:after="0" w:line="251" w:lineRule="auto"/>
        <w:rPr>
          <w:rFonts w:ascii="Times New Roman" w:hAnsi="Times New Roman"/>
          <w:sz w:val="32"/>
          <w:szCs w:val="32"/>
        </w:rPr>
      </w:pPr>
      <m:oMath>
        <m:r>
          <w:rPr>
            <w:rFonts w:ascii="Cambria Math" w:hAnsi="Cambria Math"/>
            <w:sz w:val="32"/>
            <w:szCs w:val="32"/>
          </w:rPr>
          <m:t>g</m:t>
        </m:r>
      </m:oMath>
      <w:r w:rsidR="00D34853" w:rsidRPr="00C20730">
        <w:rPr>
          <w:rFonts w:ascii="Times New Roman" w:hAnsi="Times New Roman"/>
          <w:sz w:val="32"/>
          <w:szCs w:val="32"/>
        </w:rPr>
        <w:t>: Общее число классов.</w:t>
      </w:r>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00D34853" w:rsidRPr="00C20730">
        <w:rPr>
          <w:rFonts w:ascii="Times New Roman" w:hAnsi="Times New Roman"/>
          <w:sz w:val="32"/>
          <w:szCs w:val="32"/>
          <w:lang w:val="ru-RU"/>
        </w:rPr>
        <w:t>: Вычисленное значение критерия хи-квадрат.</w:t>
      </w:r>
    </w:p>
    <w:p w:rsidR="00D34853" w:rsidRPr="00C20730" w:rsidRDefault="000842A4" w:rsidP="006279B9">
      <w:pPr>
        <w:pStyle w:val="Compact"/>
        <w:numPr>
          <w:ilvl w:val="0"/>
          <w:numId w:val="1"/>
        </w:numPr>
        <w:spacing w:before="0" w:after="0" w:line="251" w:lineRule="auto"/>
        <w:rPr>
          <w:rFonts w:ascii="Times New Roman" w:hAnsi="Times New Roman"/>
          <w:sz w:val="32"/>
          <w:szCs w:val="32"/>
          <w:lang w:val="ru-RU"/>
        </w:rPr>
      </w:pPr>
      <m:oMath>
        <m:sSubSup>
          <m:sSubSupPr>
            <m:ctrlPr>
              <w:rPr>
                <w:rFonts w:ascii="Cambria Math" w:hAnsi="Cambria Math"/>
                <w:sz w:val="32"/>
                <w:szCs w:val="32"/>
              </w:rPr>
            </m:ctrlPr>
          </m:sSubSupPr>
          <m:e>
            <m:r>
              <w:rPr>
                <w:rFonts w:ascii="Cambria Math" w:hAnsi="Cambria Math"/>
                <w:sz w:val="32"/>
                <w:szCs w:val="32"/>
              </w:rPr>
              <m:t>χ</m:t>
            </m:r>
          </m:e>
          <m:sub>
            <m:r>
              <w:rPr>
                <w:rFonts w:ascii="Cambria Math" w:hAnsi="Cambria Math"/>
                <w:sz w:val="32"/>
                <w:szCs w:val="32"/>
              </w:rPr>
              <m:t>st</m:t>
            </m:r>
          </m:sub>
          <m:sup>
            <m:r>
              <w:rPr>
                <w:rFonts w:ascii="Cambria Math" w:hAnsi="Cambria Math"/>
                <w:sz w:val="32"/>
                <w:szCs w:val="32"/>
                <w:lang w:val="ru-RU"/>
              </w:rPr>
              <m:t>2</m:t>
            </m:r>
          </m:sup>
        </m:sSubSup>
      </m:oMath>
      <w:r w:rsidR="00D34853" w:rsidRPr="00C20730">
        <w:rPr>
          <w:rFonts w:ascii="Times New Roman" w:hAnsi="Times New Roman"/>
          <w:sz w:val="32"/>
          <w:szCs w:val="32"/>
          <w:lang w:val="ru-RU"/>
        </w:rPr>
        <w:t>: Стандартное (табличное) значение критерия хи-квадрат для заданного уровня значимости и числа степеней свободы.</w:t>
      </w:r>
    </w:p>
    <w:p w:rsidR="00F239B1" w:rsidRPr="00C20730" w:rsidRDefault="00F239B1" w:rsidP="006279B9">
      <w:pPr>
        <w:pStyle w:val="Compact"/>
        <w:spacing w:before="0" w:after="0" w:line="251" w:lineRule="auto"/>
        <w:rPr>
          <w:rFonts w:ascii="Times New Roman" w:hAnsi="Times New Roman"/>
          <w:sz w:val="32"/>
          <w:szCs w:val="32"/>
          <w:lang w:val="ru-RU"/>
        </w:rPr>
      </w:pPr>
    </w:p>
    <w:p w:rsidR="00D34853" w:rsidRPr="00C20730" w:rsidRDefault="00D34853" w:rsidP="006279B9">
      <w:pPr>
        <w:pStyle w:val="2"/>
        <w:spacing w:before="0" w:line="251" w:lineRule="auto"/>
        <w:rPr>
          <w:rFonts w:ascii="Times New Roman" w:hAnsi="Times New Roman"/>
          <w:color w:val="auto"/>
          <w:sz w:val="32"/>
          <w:szCs w:val="32"/>
          <w:lang w:val="ru-RU"/>
        </w:rPr>
      </w:pPr>
      <w:bookmarkStart w:id="1320" w:name="_Toc204261613"/>
      <w:bookmarkStart w:id="1321" w:name="_Toc204263251"/>
      <w:bookmarkStart w:id="1322" w:name="_Toc204263416"/>
      <w:bookmarkStart w:id="1323" w:name="_Toc205187093"/>
      <w:r w:rsidRPr="00C20730">
        <w:rPr>
          <w:rFonts w:ascii="Times New Roman" w:hAnsi="Times New Roman"/>
          <w:color w:val="auto"/>
          <w:sz w:val="32"/>
          <w:szCs w:val="32"/>
          <w:lang w:val="ru-RU"/>
        </w:rPr>
        <w:t>3. Текстовое описание математических формул</w:t>
      </w:r>
      <w:bookmarkEnd w:id="1320"/>
      <w:bookmarkEnd w:id="1321"/>
      <w:bookmarkEnd w:id="1322"/>
      <w:bookmarkEnd w:id="1323"/>
    </w:p>
    <w:p w:rsidR="00D34853" w:rsidRPr="00C20730" w:rsidRDefault="00D34853" w:rsidP="006279B9">
      <w:pPr>
        <w:pStyle w:val="3"/>
        <w:spacing w:before="0" w:line="251" w:lineRule="auto"/>
        <w:rPr>
          <w:rFonts w:ascii="Times New Roman" w:hAnsi="Times New Roman"/>
          <w:color w:val="auto"/>
          <w:sz w:val="32"/>
          <w:szCs w:val="32"/>
          <w:lang w:val="ru-RU"/>
        </w:rPr>
      </w:pPr>
      <w:bookmarkStart w:id="1324" w:name="i.-распределение-с-одинаковыми-объемами"/>
      <w:bookmarkStart w:id="1325" w:name="_Toc204261614"/>
      <w:bookmarkStart w:id="1326" w:name="_Toc204263252"/>
      <w:r w:rsidRPr="00C20730">
        <w:rPr>
          <w:rFonts w:ascii="Times New Roman" w:hAnsi="Times New Roman"/>
          <w:color w:val="auto"/>
          <w:sz w:val="32"/>
          <w:szCs w:val="32"/>
        </w:rPr>
        <w:t>I</w:t>
      </w:r>
      <w:r w:rsidRPr="00C20730">
        <w:rPr>
          <w:rFonts w:ascii="Times New Roman" w:hAnsi="Times New Roman"/>
          <w:color w:val="auto"/>
          <w:sz w:val="32"/>
          <w:szCs w:val="32"/>
          <w:lang w:val="ru-RU"/>
        </w:rPr>
        <w:t>. Распределение с одинаковыми объемами</w:t>
      </w:r>
      <w:bookmarkEnd w:id="1324"/>
      <w:bookmarkEnd w:id="1325"/>
      <w:bookmarkEnd w:id="1326"/>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Для распределений с одинаковыми объемами (т.е.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Pr="00C20730">
        <w:rPr>
          <w:rFonts w:ascii="Times New Roman" w:hAnsi="Times New Roman"/>
          <w:sz w:val="32"/>
          <w:szCs w:val="32"/>
          <w:lang w:val="ru-RU"/>
        </w:rPr>
        <w:t>) значение критерия хи-квадрат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C20730">
        <w:rPr>
          <w:rFonts w:ascii="Times New Roman" w:hAnsi="Times New Roman"/>
          <w:sz w:val="32"/>
          <w:szCs w:val="32"/>
          <w:lang w:val="ru-RU"/>
        </w:rPr>
        <w:t>) вычисляется по следующей формуле:</w:t>
      </w:r>
    </w:p>
    <w:p w:rsidR="00D34853" w:rsidRPr="00C20730" w:rsidRDefault="000842A4" w:rsidP="006279B9">
      <w:pPr>
        <w:pStyle w:val="a0"/>
        <w:spacing w:before="0" w:after="0" w:line="251"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m:t>
          </m:r>
          <m:d>
            <m:dPr>
              <m:ctrlPr>
                <w:rPr>
                  <w:rFonts w:ascii="Cambria Math" w:hAnsi="Cambria Math"/>
                  <w:sz w:val="32"/>
                  <w:szCs w:val="32"/>
                </w:rPr>
              </m:ctrlPr>
            </m:dPr>
            <m:e>
              <m:r>
                <w:rPr>
                  <w:rFonts w:ascii="Cambria Math" w:hAnsi="Cambria Math"/>
                  <w:sz w:val="32"/>
                  <w:szCs w:val="32"/>
                </w:rPr>
                <m:t>4</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f</m:t>
                          </m:r>
                        </m:e>
                        <m:sub>
                          <m:r>
                            <w:rPr>
                              <w:rFonts w:ascii="Cambria Math" w:hAnsi="Cambria Math"/>
                              <w:sz w:val="32"/>
                              <w:szCs w:val="32"/>
                            </w:rPr>
                            <m:t>1i</m:t>
                          </m:r>
                        </m:sub>
                        <m:sup>
                          <m:r>
                            <w:rPr>
                              <w:rFonts w:ascii="Cambria Math" w:hAnsi="Cambria Math"/>
                              <w:sz w:val="32"/>
                              <w:szCs w:val="32"/>
                            </w:rPr>
                            <m:t>2</m:t>
                          </m:r>
                        </m:sup>
                      </m:sSubSup>
                    </m:num>
                    <m:den>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i</m:t>
                          </m:r>
                        </m:sub>
                      </m:sSub>
                    </m:den>
                  </m:f>
                </m:e>
              </m:nary>
              <m:r>
                <w:rPr>
                  <w:rFonts w:ascii="Cambria Math" w:hAnsi="Cambria Math"/>
                  <w:sz w:val="32"/>
                  <w:szCs w:val="32"/>
                </w:rPr>
                <m:t>-N</m:t>
              </m:r>
            </m:e>
          </m:d>
        </m:oMath>
      </m:oMathPara>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Где: *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1</m:t>
            </m:r>
            <m:r>
              <w:rPr>
                <w:rFonts w:ascii="Cambria Math" w:hAnsi="Cambria Math"/>
                <w:sz w:val="32"/>
                <w:szCs w:val="32"/>
              </w:rPr>
              <m:t>i</m:t>
            </m:r>
          </m:sub>
        </m:sSub>
      </m:oMath>
      <w:r w:rsidRPr="00C20730">
        <w:rPr>
          <w:rFonts w:ascii="Times New Roman" w:hAnsi="Times New Roman"/>
          <w:sz w:val="32"/>
          <w:szCs w:val="32"/>
          <w:lang w:val="ru-RU"/>
        </w:rPr>
        <w:t xml:space="preserve"> - частота первого распределения для </w:t>
      </w:r>
      <w:proofErr w:type="gramStart"/>
      <w:r w:rsidRPr="00C20730">
        <w:rPr>
          <w:rFonts w:ascii="Times New Roman" w:hAnsi="Times New Roman"/>
          <w:sz w:val="32"/>
          <w:szCs w:val="32"/>
          <w:lang w:val="ru-RU"/>
        </w:rPr>
        <w:t>-г</w:t>
      </w:r>
      <w:proofErr w:type="gramEnd"/>
      <w:r w:rsidRPr="00C20730">
        <w:rPr>
          <w:rFonts w:ascii="Times New Roman" w:hAnsi="Times New Roman"/>
          <w:sz w:val="32"/>
          <w:szCs w:val="32"/>
          <w:lang w:val="ru-RU"/>
        </w:rPr>
        <w:t xml:space="preserve">о класса. *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i</m:t>
            </m:r>
          </m:sub>
        </m:sSub>
      </m:oMath>
      <w:r w:rsidRPr="00C20730">
        <w:rPr>
          <w:rFonts w:ascii="Times New Roman" w:hAnsi="Times New Roman"/>
          <w:sz w:val="32"/>
          <w:szCs w:val="32"/>
          <w:lang w:val="ru-RU"/>
        </w:rPr>
        <w:t xml:space="preserve"> - сумма частот для </w:t>
      </w:r>
      <m:oMath>
        <m:r>
          <w:rPr>
            <w:rFonts w:ascii="Cambria Math" w:hAnsi="Cambria Math"/>
            <w:sz w:val="32"/>
            <w:szCs w:val="32"/>
          </w:rPr>
          <m:t>i</m:t>
        </m:r>
      </m:oMath>
      <w:r w:rsidRPr="00C20730">
        <w:rPr>
          <w:rFonts w:ascii="Times New Roman" w:hAnsi="Times New Roman"/>
          <w:sz w:val="32"/>
          <w:szCs w:val="32"/>
          <w:lang w:val="ru-RU"/>
        </w:rPr>
        <w:t xml:space="preserve">-го класса,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1</m:t>
            </m:r>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2</m:t>
            </m:r>
            <m:r>
              <w:rPr>
                <w:rFonts w:ascii="Cambria Math" w:hAnsi="Cambria Math"/>
                <w:sz w:val="32"/>
                <w:szCs w:val="32"/>
              </w:rPr>
              <m:t>i</m:t>
            </m:r>
          </m:sub>
        </m:sSub>
      </m:oMath>
      <w:r w:rsidRPr="00C20730">
        <w:rPr>
          <w:rFonts w:ascii="Times New Roman" w:hAnsi="Times New Roman"/>
          <w:sz w:val="32"/>
          <w:szCs w:val="32"/>
          <w:lang w:val="ru-RU"/>
        </w:rPr>
        <w:t xml:space="preserve">. * </w:t>
      </w:r>
      <m:oMath>
        <m:r>
          <w:rPr>
            <w:rFonts w:ascii="Cambria Math" w:hAnsi="Cambria Math"/>
            <w:sz w:val="32"/>
            <w:szCs w:val="32"/>
          </w:rPr>
          <m:t>N</m:t>
        </m:r>
      </m:oMath>
      <w:r w:rsidRPr="00C20730">
        <w:rPr>
          <w:rFonts w:ascii="Times New Roman" w:hAnsi="Times New Roman"/>
          <w:sz w:val="32"/>
          <w:szCs w:val="32"/>
          <w:lang w:val="ru-RU"/>
        </w:rPr>
        <w:t xml:space="preserve"> - общий объем двух распределений, </w:t>
      </w:r>
      <m:oMath>
        <m:r>
          <w:rPr>
            <w:rFonts w:ascii="Cambria Math" w:hAnsi="Cambria Math"/>
            <w:sz w:val="32"/>
            <w:szCs w:val="32"/>
          </w:rPr>
          <m:t>N</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Pr="00C20730">
        <w:rPr>
          <w:rFonts w:ascii="Times New Roman" w:hAnsi="Times New Roman"/>
          <w:sz w:val="32"/>
          <w:szCs w:val="32"/>
          <w:lang w:val="ru-RU"/>
        </w:rPr>
        <w:t xml:space="preserve">. * </w:t>
      </w:r>
      <m:oMath>
        <m:r>
          <w:rPr>
            <w:rFonts w:ascii="Cambria Math" w:hAnsi="Cambria Math"/>
            <w:sz w:val="32"/>
            <w:szCs w:val="32"/>
          </w:rPr>
          <m:t>g</m:t>
        </m:r>
      </m:oMath>
      <w:r w:rsidRPr="00C20730">
        <w:rPr>
          <w:rFonts w:ascii="Times New Roman" w:hAnsi="Times New Roman"/>
          <w:sz w:val="32"/>
          <w:szCs w:val="32"/>
          <w:lang w:val="ru-RU"/>
        </w:rPr>
        <w:t xml:space="preserve"> - общее число классов.</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Число степеней свободы</w:t>
      </w:r>
      <w:proofErr w:type="gramStart"/>
      <w:r w:rsidRPr="00C20730">
        <w:rPr>
          <w:rFonts w:ascii="Times New Roman" w:hAnsi="Times New Roman"/>
          <w:sz w:val="32"/>
          <w:szCs w:val="32"/>
          <w:lang w:val="ru-RU"/>
        </w:rPr>
        <w:t xml:space="preserve"> (</w:t>
      </w:r>
      <m:oMath>
        <m:r>
          <w:rPr>
            <w:rFonts w:ascii="Cambria Math" w:hAnsi="Cambria Math"/>
            <w:sz w:val="32"/>
            <w:szCs w:val="32"/>
          </w:rPr>
          <m:t>ν</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для данного случая определяется как:</w:t>
      </w:r>
    </w:p>
    <w:p w:rsidR="00D34853" w:rsidRPr="00C20730" w:rsidRDefault="000C0DE8" w:rsidP="006279B9">
      <w:pPr>
        <w:pStyle w:val="a0"/>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ν=g-1</m:t>
          </m:r>
        </m:oMath>
      </m:oMathPara>
    </w:p>
    <w:p w:rsidR="00D34853" w:rsidRPr="00C20730" w:rsidRDefault="00D34853" w:rsidP="006279B9">
      <w:pPr>
        <w:pStyle w:val="3"/>
        <w:spacing w:before="0" w:line="251" w:lineRule="auto"/>
        <w:rPr>
          <w:rFonts w:ascii="Times New Roman" w:hAnsi="Times New Roman"/>
          <w:color w:val="auto"/>
          <w:sz w:val="32"/>
          <w:szCs w:val="32"/>
          <w:lang w:val="ru-RU"/>
        </w:rPr>
      </w:pPr>
      <w:bookmarkStart w:id="1327" w:name="X2320a56ef0a97dea50c3cb2afd57a5677d2d706"/>
      <w:bookmarkStart w:id="1328" w:name="_Toc204261615"/>
      <w:bookmarkStart w:id="1329" w:name="_Toc204263253"/>
      <w:r w:rsidRPr="00C20730">
        <w:rPr>
          <w:rFonts w:ascii="Times New Roman" w:hAnsi="Times New Roman"/>
          <w:color w:val="auto"/>
          <w:sz w:val="32"/>
          <w:szCs w:val="32"/>
        </w:rPr>
        <w:t>II</w:t>
      </w:r>
      <w:r w:rsidRPr="00C20730">
        <w:rPr>
          <w:rFonts w:ascii="Times New Roman" w:hAnsi="Times New Roman"/>
          <w:color w:val="auto"/>
          <w:sz w:val="32"/>
          <w:szCs w:val="32"/>
          <w:lang w:val="ru-RU"/>
        </w:rPr>
        <w:t>. Распределение с неодинаковыми объемами</w:t>
      </w:r>
      <w:bookmarkEnd w:id="1327"/>
      <w:bookmarkEnd w:id="1328"/>
      <w:bookmarkEnd w:id="1329"/>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Для распределений с неодинаковыми объемами (т.е.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Pr="00C20730">
        <w:rPr>
          <w:rFonts w:ascii="Times New Roman" w:hAnsi="Times New Roman"/>
          <w:sz w:val="32"/>
          <w:szCs w:val="32"/>
          <w:lang w:val="ru-RU"/>
        </w:rPr>
        <w:t>) значение критерия хи-квадрат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C20730">
        <w:rPr>
          <w:rFonts w:ascii="Times New Roman" w:hAnsi="Times New Roman"/>
          <w:sz w:val="32"/>
          <w:szCs w:val="32"/>
          <w:lang w:val="ru-RU"/>
        </w:rPr>
        <w:t>) вычисляется по следующей формуле:</w:t>
      </w:r>
    </w:p>
    <w:p w:rsidR="00D34853" w:rsidRPr="00C20730" w:rsidRDefault="000842A4" w:rsidP="006279B9">
      <w:pPr>
        <w:pStyle w:val="a0"/>
        <w:spacing w:before="0" w:after="0" w:line="251"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N</m:t>
                  </m:r>
                </m:e>
                <m:sup>
                  <m:r>
                    <w:rPr>
                      <w:rFonts w:ascii="Cambria Math" w:hAnsi="Cambria Math"/>
                      <w:sz w:val="32"/>
                      <w:szCs w:val="32"/>
                    </w:rPr>
                    <m:t>2</m:t>
                  </m:r>
                </m:sup>
              </m:sSup>
            </m:num>
            <m:den>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1</m:t>
                  </m:r>
                </m:sub>
              </m:sSub>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2</m:t>
                  </m:r>
                </m:sub>
              </m:sSub>
            </m:den>
          </m:f>
          <m:d>
            <m:dPr>
              <m:ctrlPr>
                <w:rPr>
                  <w:rFonts w:ascii="Cambria Math" w:hAnsi="Cambria Math"/>
                  <w:sz w:val="32"/>
                  <w:szCs w:val="32"/>
                </w:rPr>
              </m:ctrlPr>
            </m:dPr>
            <m:e>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f</m:t>
                          </m:r>
                        </m:e>
                        <m:sub>
                          <m:r>
                            <w:rPr>
                              <w:rFonts w:ascii="Cambria Math" w:hAnsi="Cambria Math"/>
                              <w:sz w:val="32"/>
                              <w:szCs w:val="32"/>
                            </w:rPr>
                            <m:t>1i</m:t>
                          </m:r>
                        </m:sub>
                        <m:sup>
                          <m:r>
                            <w:rPr>
                              <w:rFonts w:ascii="Cambria Math" w:hAnsi="Cambria Math"/>
                              <w:sz w:val="32"/>
                              <w:szCs w:val="32"/>
                            </w:rPr>
                            <m:t>2</m:t>
                          </m:r>
                        </m:sup>
                      </m:sSubSup>
                    </m:num>
                    <m:den>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i</m:t>
                          </m:r>
                        </m:sub>
                      </m:sSub>
                    </m:den>
                  </m:f>
                </m:e>
              </m:nary>
              <m:r>
                <w:rPr>
                  <w:rFonts w:ascii="Cambria Math" w:hAnsi="Cambria Math"/>
                  <w:sz w:val="32"/>
                  <w:szCs w:val="32"/>
                </w:rPr>
                <m:t>-</m:t>
              </m:r>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n</m:t>
                      </m:r>
                    </m:e>
                    <m:sub>
                      <m:r>
                        <w:rPr>
                          <w:rFonts w:ascii="Cambria Math" w:hAnsi="Cambria Math"/>
                          <w:sz w:val="32"/>
                          <w:szCs w:val="32"/>
                        </w:rPr>
                        <m:t>1</m:t>
                      </m:r>
                    </m:sub>
                    <m:sup>
                      <m:r>
                        <w:rPr>
                          <w:rFonts w:ascii="Cambria Math" w:hAnsi="Cambria Math"/>
                          <w:sz w:val="32"/>
                          <w:szCs w:val="32"/>
                        </w:rPr>
                        <m:t>2</m:t>
                      </m:r>
                    </m:sup>
                  </m:sSubSup>
                </m:num>
                <m:den>
                  <m:r>
                    <w:rPr>
                      <w:rFonts w:ascii="Cambria Math" w:hAnsi="Cambria Math"/>
                      <w:sz w:val="32"/>
                      <w:szCs w:val="32"/>
                    </w:rPr>
                    <m:t>N</m:t>
                  </m:r>
                </m:den>
              </m:f>
            </m:e>
          </m:d>
        </m:oMath>
      </m:oMathPara>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Где: *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1</m:t>
            </m:r>
            <m:r>
              <w:rPr>
                <w:rFonts w:ascii="Cambria Math" w:hAnsi="Cambria Math"/>
                <w:sz w:val="32"/>
                <w:szCs w:val="32"/>
              </w:rPr>
              <m:t>i</m:t>
            </m:r>
          </m:sub>
        </m:sSub>
      </m:oMath>
      <w:r w:rsidRPr="00C20730">
        <w:rPr>
          <w:rFonts w:ascii="Times New Roman" w:hAnsi="Times New Roman"/>
          <w:sz w:val="32"/>
          <w:szCs w:val="32"/>
          <w:lang w:val="ru-RU"/>
        </w:rPr>
        <w:t xml:space="preserve"> - частота первого распределения для </w:t>
      </w:r>
      <w:proofErr w:type="gramStart"/>
      <w:r w:rsidRPr="00C20730">
        <w:rPr>
          <w:rFonts w:ascii="Times New Roman" w:hAnsi="Times New Roman"/>
          <w:sz w:val="32"/>
          <w:szCs w:val="32"/>
          <w:lang w:val="ru-RU"/>
        </w:rPr>
        <w:t>-г</w:t>
      </w:r>
      <w:proofErr w:type="gramEnd"/>
      <w:r w:rsidRPr="00C20730">
        <w:rPr>
          <w:rFonts w:ascii="Times New Roman" w:hAnsi="Times New Roman"/>
          <w:sz w:val="32"/>
          <w:szCs w:val="32"/>
          <w:lang w:val="ru-RU"/>
        </w:rPr>
        <w:t xml:space="preserve">о класса. *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i</m:t>
            </m:r>
          </m:sub>
        </m:sSub>
      </m:oMath>
      <w:r w:rsidRPr="00C20730">
        <w:rPr>
          <w:rFonts w:ascii="Times New Roman" w:hAnsi="Times New Roman"/>
          <w:sz w:val="32"/>
          <w:szCs w:val="32"/>
          <w:lang w:val="ru-RU"/>
        </w:rPr>
        <w:t xml:space="preserve"> - сумма частот для </w:t>
      </w:r>
      <m:oMath>
        <m:r>
          <w:rPr>
            <w:rFonts w:ascii="Cambria Math" w:hAnsi="Cambria Math"/>
            <w:sz w:val="32"/>
            <w:szCs w:val="32"/>
          </w:rPr>
          <m:t>i</m:t>
        </m:r>
      </m:oMath>
      <w:r w:rsidRPr="00C20730">
        <w:rPr>
          <w:rFonts w:ascii="Times New Roman" w:hAnsi="Times New Roman"/>
          <w:sz w:val="32"/>
          <w:szCs w:val="32"/>
          <w:lang w:val="ru-RU"/>
        </w:rPr>
        <w:t xml:space="preserve">-го класса,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1</m:t>
            </m:r>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2</m:t>
            </m:r>
            <m:r>
              <w:rPr>
                <w:rFonts w:ascii="Cambria Math" w:hAnsi="Cambria Math"/>
                <w:sz w:val="32"/>
                <w:szCs w:val="32"/>
              </w:rPr>
              <m:t>i</m:t>
            </m:r>
          </m:sub>
        </m:sSub>
      </m:oMath>
      <w:r w:rsidRPr="00C20730">
        <w:rPr>
          <w:rFonts w:ascii="Times New Roman" w:hAnsi="Times New Roman"/>
          <w:sz w:val="32"/>
          <w:szCs w:val="32"/>
          <w:lang w:val="ru-RU"/>
        </w:rPr>
        <w:t xml:space="preserve">. *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oMath>
      <w:r w:rsidRPr="00C20730">
        <w:rPr>
          <w:rFonts w:ascii="Times New Roman" w:hAnsi="Times New Roman"/>
          <w:sz w:val="32"/>
          <w:szCs w:val="32"/>
          <w:lang w:val="ru-RU"/>
        </w:rPr>
        <w:t xml:space="preserve"> - объем первого распределения. *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Pr="00C20730">
        <w:rPr>
          <w:rFonts w:ascii="Times New Roman" w:hAnsi="Times New Roman"/>
          <w:sz w:val="32"/>
          <w:szCs w:val="32"/>
          <w:lang w:val="ru-RU"/>
        </w:rPr>
        <w:t xml:space="preserve"> - объем второго распределения. * </w:t>
      </w:r>
      <m:oMath>
        <m:r>
          <w:rPr>
            <w:rFonts w:ascii="Cambria Math" w:hAnsi="Cambria Math"/>
            <w:sz w:val="32"/>
            <w:szCs w:val="32"/>
          </w:rPr>
          <m:t>N</m:t>
        </m:r>
      </m:oMath>
      <w:r w:rsidRPr="00C20730">
        <w:rPr>
          <w:rFonts w:ascii="Times New Roman" w:hAnsi="Times New Roman"/>
          <w:sz w:val="32"/>
          <w:szCs w:val="32"/>
          <w:lang w:val="ru-RU"/>
        </w:rPr>
        <w:t xml:space="preserve"> - общий объем двух распределений, </w:t>
      </w:r>
      <m:oMath>
        <m:r>
          <w:rPr>
            <w:rFonts w:ascii="Cambria Math" w:hAnsi="Cambria Math"/>
            <w:sz w:val="32"/>
            <w:szCs w:val="32"/>
          </w:rPr>
          <m:t>N</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Pr="00C20730">
        <w:rPr>
          <w:rFonts w:ascii="Times New Roman" w:hAnsi="Times New Roman"/>
          <w:sz w:val="32"/>
          <w:szCs w:val="32"/>
          <w:lang w:val="ru-RU"/>
        </w:rPr>
        <w:t xml:space="preserve">. * </w:t>
      </w:r>
      <m:oMath>
        <m:r>
          <w:rPr>
            <w:rFonts w:ascii="Cambria Math" w:hAnsi="Cambria Math"/>
            <w:sz w:val="32"/>
            <w:szCs w:val="32"/>
          </w:rPr>
          <m:t>g</m:t>
        </m:r>
      </m:oMath>
      <w:r w:rsidRPr="00C20730">
        <w:rPr>
          <w:rFonts w:ascii="Times New Roman" w:hAnsi="Times New Roman"/>
          <w:sz w:val="32"/>
          <w:szCs w:val="32"/>
          <w:lang w:val="ru-RU"/>
        </w:rPr>
        <w:t xml:space="preserve"> - общее число классов.</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Число степеней свободы</w:t>
      </w:r>
      <w:proofErr w:type="gramStart"/>
      <w:r w:rsidRPr="00C20730">
        <w:rPr>
          <w:rFonts w:ascii="Times New Roman" w:hAnsi="Times New Roman"/>
          <w:sz w:val="32"/>
          <w:szCs w:val="32"/>
          <w:lang w:val="ru-RU"/>
        </w:rPr>
        <w:t xml:space="preserve"> (</w:t>
      </w:r>
      <m:oMath>
        <m:r>
          <w:rPr>
            <w:rFonts w:ascii="Cambria Math" w:hAnsi="Cambria Math"/>
            <w:sz w:val="32"/>
            <w:szCs w:val="32"/>
          </w:rPr>
          <m:t>ν</m:t>
        </m:r>
      </m:oMath>
      <w:r w:rsidRPr="00C20730">
        <w:rPr>
          <w:rFonts w:ascii="Times New Roman" w:hAnsi="Times New Roman"/>
          <w:sz w:val="32"/>
          <w:szCs w:val="32"/>
          <w:lang w:val="ru-RU"/>
        </w:rPr>
        <w:t xml:space="preserve">) </w:t>
      </w:r>
      <w:proofErr w:type="gramEnd"/>
      <w:r w:rsidRPr="00C20730">
        <w:rPr>
          <w:rFonts w:ascii="Times New Roman" w:hAnsi="Times New Roman"/>
          <w:sz w:val="32"/>
          <w:szCs w:val="32"/>
          <w:lang w:val="ru-RU"/>
        </w:rPr>
        <w:t>для данного случая также определяется как:</w:t>
      </w:r>
    </w:p>
    <w:p w:rsidR="00D34853" w:rsidRPr="00C20730" w:rsidRDefault="000C0DE8" w:rsidP="006279B9">
      <w:pPr>
        <w:pStyle w:val="a0"/>
        <w:spacing w:before="0" w:after="0" w:line="251" w:lineRule="auto"/>
        <w:rPr>
          <w:rFonts w:ascii="Times New Roman" w:hAnsi="Times New Roman"/>
          <w:sz w:val="32"/>
          <w:szCs w:val="32"/>
          <w:lang w:val="ru-RU"/>
        </w:rPr>
      </w:pPr>
      <m:oMathPara>
        <m:oMathParaPr>
          <m:jc m:val="center"/>
        </m:oMathParaPr>
        <m:oMath>
          <m:r>
            <w:rPr>
              <w:rFonts w:ascii="Cambria Math" w:hAnsi="Cambria Math"/>
              <w:sz w:val="32"/>
              <w:szCs w:val="32"/>
            </w:rPr>
            <m:t>ν=g-1</m:t>
          </m:r>
        </m:oMath>
      </m:oMathPara>
    </w:p>
    <w:p w:rsidR="00F239B1" w:rsidRPr="00C20730" w:rsidRDefault="00F239B1"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2"/>
        <w:spacing w:before="0" w:line="251" w:lineRule="auto"/>
        <w:rPr>
          <w:rFonts w:ascii="Times New Roman" w:hAnsi="Times New Roman"/>
          <w:color w:val="auto"/>
          <w:sz w:val="32"/>
          <w:szCs w:val="32"/>
          <w:lang w:val="ru-RU"/>
        </w:rPr>
      </w:pPr>
      <w:bookmarkStart w:id="1330" w:name="_Toc204261616"/>
      <w:bookmarkStart w:id="1331" w:name="_Toc204263254"/>
      <w:bookmarkStart w:id="1332" w:name="_Toc204263417"/>
      <w:bookmarkStart w:id="1333" w:name="_Toc205187094"/>
      <w:r w:rsidRPr="00C20730">
        <w:rPr>
          <w:rFonts w:ascii="Times New Roman" w:hAnsi="Times New Roman"/>
          <w:color w:val="auto"/>
          <w:sz w:val="32"/>
          <w:szCs w:val="32"/>
          <w:lang w:val="ru-RU"/>
        </w:rPr>
        <w:t>4. Алгоритм расчетов в текстовом виде по шагам</w:t>
      </w:r>
      <w:bookmarkEnd w:id="1330"/>
      <w:bookmarkEnd w:id="1331"/>
      <w:bookmarkEnd w:id="1332"/>
      <w:bookmarkEnd w:id="1333"/>
    </w:p>
    <w:p w:rsidR="00D34853" w:rsidRPr="00C20730" w:rsidRDefault="00D34853" w:rsidP="006279B9">
      <w:pPr>
        <w:pStyle w:val="3"/>
        <w:spacing w:before="0" w:line="251" w:lineRule="auto"/>
        <w:rPr>
          <w:rFonts w:ascii="Times New Roman" w:hAnsi="Times New Roman"/>
          <w:color w:val="auto"/>
          <w:sz w:val="32"/>
          <w:szCs w:val="32"/>
          <w:lang w:val="ru-RU"/>
        </w:rPr>
      </w:pPr>
      <w:bookmarkStart w:id="1334" w:name="общий-алгоритм"/>
      <w:bookmarkStart w:id="1335" w:name="_Toc204261617"/>
      <w:bookmarkStart w:id="1336" w:name="_Toc204263255"/>
      <w:r w:rsidRPr="00C20730">
        <w:rPr>
          <w:rFonts w:ascii="Times New Roman" w:hAnsi="Times New Roman"/>
          <w:color w:val="auto"/>
          <w:sz w:val="32"/>
          <w:szCs w:val="32"/>
          <w:lang w:val="ru-RU"/>
        </w:rPr>
        <w:t>4.1. Общий алгоритм:</w:t>
      </w:r>
      <w:bookmarkEnd w:id="1334"/>
      <w:bookmarkEnd w:id="1335"/>
      <w:bookmarkEnd w:id="1336"/>
    </w:p>
    <w:p w:rsidR="00D34853" w:rsidRPr="00C20730" w:rsidRDefault="00D34853" w:rsidP="006279B9">
      <w:pPr>
        <w:pStyle w:val="Compact"/>
        <w:numPr>
          <w:ilvl w:val="0"/>
          <w:numId w:val="242"/>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Определение типа распределений:</w:t>
      </w:r>
      <w:r w:rsidRPr="00C20730">
        <w:rPr>
          <w:rFonts w:ascii="Times New Roman" w:hAnsi="Times New Roman"/>
          <w:sz w:val="32"/>
          <w:szCs w:val="32"/>
          <w:lang w:val="ru-RU"/>
        </w:rPr>
        <w:t xml:space="preserve"> Определить, являются ли объемы двух эмпирических распределений одинаковыми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Pr="00C20730">
        <w:rPr>
          <w:rFonts w:ascii="Times New Roman" w:hAnsi="Times New Roman"/>
          <w:sz w:val="32"/>
          <w:szCs w:val="32"/>
          <w:lang w:val="ru-RU"/>
        </w:rPr>
        <w:t>) или неодинаковыми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Pr="00C20730">
        <w:rPr>
          <w:rFonts w:ascii="Times New Roman" w:hAnsi="Times New Roman"/>
          <w:sz w:val="32"/>
          <w:szCs w:val="32"/>
          <w:lang w:val="ru-RU"/>
        </w:rPr>
        <w:t>).</w:t>
      </w:r>
    </w:p>
    <w:p w:rsidR="00D34853" w:rsidRPr="00C20730" w:rsidRDefault="00D34853" w:rsidP="006279B9">
      <w:pPr>
        <w:pStyle w:val="Compact"/>
        <w:numPr>
          <w:ilvl w:val="0"/>
          <w:numId w:val="242"/>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Сбор исходных данных:</w:t>
      </w:r>
      <w:r w:rsidRPr="00C20730">
        <w:rPr>
          <w:rFonts w:ascii="Times New Roman" w:hAnsi="Times New Roman"/>
          <w:sz w:val="32"/>
          <w:szCs w:val="32"/>
          <w:lang w:val="ru-RU"/>
        </w:rPr>
        <w:t xml:space="preserve"> Для каждого класса (</w:t>
      </w:r>
      <m:oMath>
        <m:r>
          <w:rPr>
            <w:rFonts w:ascii="Cambria Math" w:hAnsi="Cambria Math"/>
            <w:sz w:val="32"/>
            <w:szCs w:val="32"/>
          </w:rPr>
          <m:t>i</m:t>
        </m:r>
      </m:oMath>
      <w:r w:rsidRPr="00C20730">
        <w:rPr>
          <w:rFonts w:ascii="Times New Roman" w:hAnsi="Times New Roman"/>
          <w:sz w:val="32"/>
          <w:szCs w:val="32"/>
          <w:lang w:val="ru-RU"/>
        </w:rPr>
        <w:t xml:space="preserve"> от 1 до </w:t>
      </w:r>
      <m:oMath>
        <m:r>
          <w:rPr>
            <w:rFonts w:ascii="Cambria Math" w:hAnsi="Cambria Math"/>
            <w:sz w:val="32"/>
            <w:szCs w:val="32"/>
          </w:rPr>
          <m:t>g</m:t>
        </m:r>
      </m:oMath>
      <w:r w:rsidRPr="00C20730">
        <w:rPr>
          <w:rFonts w:ascii="Times New Roman" w:hAnsi="Times New Roman"/>
          <w:sz w:val="32"/>
          <w:szCs w:val="32"/>
          <w:lang w:val="ru-RU"/>
        </w:rPr>
        <w:t>):</w:t>
      </w:r>
    </w:p>
    <w:p w:rsidR="00D34853" w:rsidRPr="00C20730" w:rsidRDefault="00D34853"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Зафиксировать частоту первого распределения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1</m:t>
            </m:r>
            <m:r>
              <w:rPr>
                <w:rFonts w:ascii="Cambria Math" w:hAnsi="Cambria Math"/>
                <w:sz w:val="32"/>
                <w:szCs w:val="32"/>
              </w:rPr>
              <m:t>i</m:t>
            </m:r>
          </m:sub>
        </m:sSub>
      </m:oMath>
      <w:r w:rsidRPr="00C20730">
        <w:rPr>
          <w:rFonts w:ascii="Times New Roman" w:hAnsi="Times New Roman"/>
          <w:sz w:val="32"/>
          <w:szCs w:val="32"/>
          <w:lang w:val="ru-RU"/>
        </w:rPr>
        <w:t>).</w:t>
      </w:r>
    </w:p>
    <w:p w:rsidR="00D34853" w:rsidRPr="00C20730" w:rsidRDefault="00D34853"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Зафиксировать частоту второго распределения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2</m:t>
            </m:r>
            <m:r>
              <w:rPr>
                <w:rFonts w:ascii="Cambria Math" w:hAnsi="Cambria Math"/>
                <w:sz w:val="32"/>
                <w:szCs w:val="32"/>
              </w:rPr>
              <m:t>i</m:t>
            </m:r>
          </m:sub>
        </m:sSub>
      </m:oMath>
      <w:r w:rsidRPr="00C20730">
        <w:rPr>
          <w:rFonts w:ascii="Times New Roman" w:hAnsi="Times New Roman"/>
          <w:sz w:val="32"/>
          <w:szCs w:val="32"/>
          <w:lang w:val="ru-RU"/>
        </w:rPr>
        <w:t>).</w:t>
      </w:r>
    </w:p>
    <w:p w:rsidR="00D34853" w:rsidRPr="00C20730" w:rsidRDefault="00D34853"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Вычислить сумму частот для класса </w:t>
      </w:r>
      <m:oMath>
        <m:r>
          <w:rPr>
            <w:rFonts w:ascii="Cambria Math" w:hAnsi="Cambria Math"/>
            <w:sz w:val="32"/>
            <w:szCs w:val="32"/>
          </w:rPr>
          <m:t>i</m:t>
        </m:r>
      </m:oMath>
      <w:r w:rsidRPr="00C20730">
        <w:rPr>
          <w:rFonts w:ascii="Times New Roman" w:hAnsi="Times New Roman"/>
          <w:sz w:val="32"/>
          <w:szCs w:val="32"/>
          <w:lang w:val="ru-RU"/>
        </w:rPr>
        <w:t xml:space="preserve">: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1</m:t>
            </m:r>
            <m:r>
              <w:rPr>
                <w:rFonts w:ascii="Cambria Math" w:hAnsi="Cambria Math"/>
                <w:sz w:val="32"/>
                <w:szCs w:val="32"/>
              </w:rPr>
              <m:t>i</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2</m:t>
            </m:r>
            <m:r>
              <w:rPr>
                <w:rFonts w:ascii="Cambria Math" w:hAnsi="Cambria Math"/>
                <w:sz w:val="32"/>
                <w:szCs w:val="32"/>
              </w:rPr>
              <m:t>i</m:t>
            </m:r>
          </m:sub>
        </m:sSub>
      </m:oMath>
      <w:r w:rsidRPr="00C20730">
        <w:rPr>
          <w:rFonts w:ascii="Times New Roman" w:hAnsi="Times New Roman"/>
          <w:sz w:val="32"/>
          <w:szCs w:val="32"/>
          <w:lang w:val="ru-RU"/>
        </w:rPr>
        <w:t>.</w:t>
      </w:r>
    </w:p>
    <w:p w:rsidR="00D34853" w:rsidRPr="00C20730" w:rsidRDefault="00D34853"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Вычислить квадрат частоты первого распределения: </w:t>
      </w:r>
      <m:oMath>
        <m:sSubSup>
          <m:sSubSupPr>
            <m:ctrlPr>
              <w:rPr>
                <w:rFonts w:ascii="Cambria Math" w:hAnsi="Cambria Math"/>
                <w:sz w:val="32"/>
                <w:szCs w:val="32"/>
              </w:rPr>
            </m:ctrlPr>
          </m:sSubSupPr>
          <m:e>
            <m:r>
              <w:rPr>
                <w:rFonts w:ascii="Cambria Math" w:hAnsi="Cambria Math"/>
                <w:sz w:val="32"/>
                <w:szCs w:val="32"/>
              </w:rPr>
              <m:t>f</m:t>
            </m:r>
          </m:e>
          <m:sub>
            <m:r>
              <w:rPr>
                <w:rFonts w:ascii="Cambria Math" w:hAnsi="Cambria Math"/>
                <w:sz w:val="32"/>
                <w:szCs w:val="32"/>
                <w:lang w:val="ru-RU"/>
              </w:rPr>
              <m:t>1</m:t>
            </m:r>
            <m:r>
              <w:rPr>
                <w:rFonts w:ascii="Cambria Math" w:hAnsi="Cambria Math"/>
                <w:sz w:val="32"/>
                <w:szCs w:val="32"/>
              </w:rPr>
              <m:t>i</m:t>
            </m:r>
          </m:sub>
          <m:sup>
            <m:r>
              <w:rPr>
                <w:rFonts w:ascii="Cambria Math" w:hAnsi="Cambria Math"/>
                <w:sz w:val="32"/>
                <w:szCs w:val="32"/>
                <w:lang w:val="ru-RU"/>
              </w:rPr>
              <m:t>2</m:t>
            </m:r>
          </m:sup>
        </m:sSubSup>
      </m:oMath>
      <w:r w:rsidRPr="00C20730">
        <w:rPr>
          <w:rFonts w:ascii="Times New Roman" w:hAnsi="Times New Roman"/>
          <w:sz w:val="32"/>
          <w:szCs w:val="32"/>
          <w:lang w:val="ru-RU"/>
        </w:rPr>
        <w:t>.</w:t>
      </w:r>
    </w:p>
    <w:p w:rsidR="00D34853" w:rsidRPr="00C20730" w:rsidRDefault="00D34853"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Вычислить отношение </w:t>
      </w:r>
      <m:oMath>
        <m:sSubSup>
          <m:sSubSupPr>
            <m:ctrlPr>
              <w:rPr>
                <w:rFonts w:ascii="Cambria Math" w:hAnsi="Cambria Math"/>
                <w:sz w:val="32"/>
                <w:szCs w:val="32"/>
              </w:rPr>
            </m:ctrlPr>
          </m:sSubSupPr>
          <m:e>
            <m:r>
              <w:rPr>
                <w:rFonts w:ascii="Cambria Math" w:hAnsi="Cambria Math"/>
                <w:sz w:val="32"/>
                <w:szCs w:val="32"/>
              </w:rPr>
              <m:t>f</m:t>
            </m:r>
          </m:e>
          <m:sub>
            <m:r>
              <w:rPr>
                <w:rFonts w:ascii="Cambria Math" w:hAnsi="Cambria Math"/>
                <w:sz w:val="32"/>
                <w:szCs w:val="32"/>
                <w:lang w:val="ru-RU"/>
              </w:rPr>
              <m:t>1</m:t>
            </m:r>
            <m:r>
              <w:rPr>
                <w:rFonts w:ascii="Cambria Math" w:hAnsi="Cambria Math"/>
                <w:sz w:val="32"/>
                <w:szCs w:val="32"/>
              </w:rPr>
              <m:t>i</m:t>
            </m:r>
          </m:sub>
          <m:sup>
            <m:r>
              <w:rPr>
                <w:rFonts w:ascii="Cambria Math" w:hAnsi="Cambria Math"/>
                <w:sz w:val="32"/>
                <w:szCs w:val="32"/>
                <w:lang w:val="ru-RU"/>
              </w:rPr>
              <m:t>2</m:t>
            </m:r>
          </m:sup>
        </m:sSubSup>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i</m:t>
            </m:r>
          </m:sub>
        </m:sSub>
      </m:oMath>
      <w:r w:rsidRPr="00C20730">
        <w:rPr>
          <w:rFonts w:ascii="Times New Roman" w:hAnsi="Times New Roman"/>
          <w:sz w:val="32"/>
          <w:szCs w:val="32"/>
          <w:lang w:val="ru-RU"/>
        </w:rPr>
        <w:t xml:space="preserve">. Если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i</m:t>
            </m:r>
          </m:sub>
        </m:sSub>
        <m:r>
          <w:rPr>
            <w:rFonts w:ascii="Cambria Math" w:hAnsi="Cambria Math"/>
            <w:sz w:val="32"/>
            <w:szCs w:val="32"/>
            <w:lang w:val="ru-RU"/>
          </w:rPr>
          <m:t>=0</m:t>
        </m:r>
      </m:oMath>
      <w:r w:rsidRPr="00C20730">
        <w:rPr>
          <w:rFonts w:ascii="Times New Roman" w:hAnsi="Times New Roman"/>
          <w:sz w:val="32"/>
          <w:szCs w:val="32"/>
          <w:lang w:val="ru-RU"/>
        </w:rPr>
        <w:t xml:space="preserve">, то </w:t>
      </w:r>
      <m:oMath>
        <m:sSubSup>
          <m:sSubSupPr>
            <m:ctrlPr>
              <w:rPr>
                <w:rFonts w:ascii="Cambria Math" w:hAnsi="Cambria Math"/>
                <w:sz w:val="32"/>
                <w:szCs w:val="32"/>
              </w:rPr>
            </m:ctrlPr>
          </m:sSubSupPr>
          <m:e>
            <m:r>
              <w:rPr>
                <w:rFonts w:ascii="Cambria Math" w:hAnsi="Cambria Math"/>
                <w:sz w:val="32"/>
                <w:szCs w:val="32"/>
              </w:rPr>
              <m:t>f</m:t>
            </m:r>
          </m:e>
          <m:sub>
            <m:r>
              <w:rPr>
                <w:rFonts w:ascii="Cambria Math" w:hAnsi="Cambria Math"/>
                <w:sz w:val="32"/>
                <w:szCs w:val="32"/>
                <w:lang w:val="ru-RU"/>
              </w:rPr>
              <m:t>1</m:t>
            </m:r>
            <m:r>
              <w:rPr>
                <w:rFonts w:ascii="Cambria Math" w:hAnsi="Cambria Math"/>
                <w:sz w:val="32"/>
                <w:szCs w:val="32"/>
              </w:rPr>
              <m:t>i</m:t>
            </m:r>
          </m:sub>
          <m:sup>
            <m:r>
              <w:rPr>
                <w:rFonts w:ascii="Cambria Math" w:hAnsi="Cambria Math"/>
                <w:sz w:val="32"/>
                <w:szCs w:val="32"/>
                <w:lang w:val="ru-RU"/>
              </w:rPr>
              <m:t>2</m:t>
            </m:r>
          </m:sup>
        </m:sSubSup>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i</m:t>
            </m:r>
          </m:sub>
        </m:sSub>
      </m:oMath>
      <w:r w:rsidRPr="00C20730">
        <w:rPr>
          <w:rFonts w:ascii="Times New Roman" w:hAnsi="Times New Roman"/>
          <w:sz w:val="32"/>
          <w:szCs w:val="32"/>
          <w:lang w:val="ru-RU"/>
        </w:rPr>
        <w:t xml:space="preserve"> также считается равным 0, если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1</m:t>
            </m:r>
            <m:r>
              <w:rPr>
                <w:rFonts w:ascii="Cambria Math" w:hAnsi="Cambria Math"/>
                <w:sz w:val="32"/>
                <w:szCs w:val="32"/>
              </w:rPr>
              <m:t>i</m:t>
            </m:r>
          </m:sub>
        </m:sSub>
        <m:r>
          <w:rPr>
            <w:rFonts w:ascii="Cambria Math" w:hAnsi="Cambria Math"/>
            <w:sz w:val="32"/>
            <w:szCs w:val="32"/>
            <w:lang w:val="ru-RU"/>
          </w:rPr>
          <m:t>=0</m:t>
        </m:r>
      </m:oMath>
      <w:r w:rsidRPr="00C20730">
        <w:rPr>
          <w:rFonts w:ascii="Times New Roman" w:hAnsi="Times New Roman"/>
          <w:sz w:val="32"/>
          <w:szCs w:val="32"/>
          <w:lang w:val="ru-RU"/>
        </w:rPr>
        <w:t xml:space="preserve">. Если </w:t>
      </w:r>
      <m:oMath>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1</m:t>
            </m:r>
            <m:r>
              <w:rPr>
                <w:rFonts w:ascii="Cambria Math" w:hAnsi="Cambria Math"/>
                <w:sz w:val="32"/>
                <w:szCs w:val="32"/>
              </w:rPr>
              <m:t>i</m:t>
            </m:r>
          </m:sub>
        </m:sSub>
        <m:r>
          <w:rPr>
            <w:rFonts w:ascii="Cambria Math" w:hAnsi="Cambria Math"/>
            <w:sz w:val="32"/>
            <w:szCs w:val="32"/>
            <w:lang w:val="ru-RU"/>
          </w:rPr>
          <m:t>≠0</m:t>
        </m:r>
      </m:oMath>
      <w:r w:rsidRPr="00C20730">
        <w:rPr>
          <w:rFonts w:ascii="Times New Roman" w:hAnsi="Times New Roman"/>
          <w:sz w:val="32"/>
          <w:szCs w:val="32"/>
          <w:lang w:val="ru-RU"/>
        </w:rPr>
        <w:t xml:space="preserve"> и </w:t>
      </w:r>
      <m:oMath>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i</m:t>
            </m:r>
          </m:sub>
        </m:sSub>
        <m:r>
          <w:rPr>
            <w:rFonts w:ascii="Cambria Math" w:hAnsi="Cambria Math"/>
            <w:sz w:val="32"/>
            <w:szCs w:val="32"/>
            <w:lang w:val="ru-RU"/>
          </w:rPr>
          <m:t>=0</m:t>
        </m:r>
      </m:oMath>
      <w:r w:rsidRPr="00C20730">
        <w:rPr>
          <w:rFonts w:ascii="Times New Roman" w:hAnsi="Times New Roman"/>
          <w:sz w:val="32"/>
          <w:szCs w:val="32"/>
          <w:lang w:val="ru-RU"/>
        </w:rPr>
        <w:t>, то это некорректные данные.</w:t>
      </w:r>
    </w:p>
    <w:p w:rsidR="00D34853" w:rsidRPr="00C20730" w:rsidRDefault="00D34853" w:rsidP="006279B9">
      <w:pPr>
        <w:pStyle w:val="Compact"/>
        <w:numPr>
          <w:ilvl w:val="0"/>
          <w:numId w:val="242"/>
        </w:numPr>
        <w:spacing w:before="0" w:after="0" w:line="251" w:lineRule="auto"/>
        <w:rPr>
          <w:rFonts w:ascii="Times New Roman" w:hAnsi="Times New Roman"/>
          <w:sz w:val="32"/>
          <w:szCs w:val="32"/>
        </w:rPr>
      </w:pPr>
      <w:r w:rsidRPr="00C20730">
        <w:rPr>
          <w:rFonts w:ascii="Times New Roman" w:hAnsi="Times New Roman"/>
          <w:b/>
          <w:sz w:val="32"/>
          <w:szCs w:val="32"/>
        </w:rPr>
        <w:t>Вычисление суммарных показателей:</w:t>
      </w:r>
    </w:p>
    <w:p w:rsidR="00D34853" w:rsidRPr="00C20730" w:rsidRDefault="00D34853"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Вычислить общий объем первого распределения: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r>
          <w:rPr>
            <w:rFonts w:ascii="Cambria Math" w:hAnsi="Cambria Math"/>
            <w:sz w:val="32"/>
            <w:szCs w:val="32"/>
            <w:lang w:val="ru-RU"/>
          </w:rPr>
          <m:t>=</m:t>
        </m:r>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g</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1</m:t>
                </m:r>
                <m:r>
                  <w:rPr>
                    <w:rFonts w:ascii="Cambria Math" w:hAnsi="Cambria Math"/>
                    <w:sz w:val="32"/>
                    <w:szCs w:val="32"/>
                  </w:rPr>
                  <m:t>i</m:t>
                </m:r>
              </m:sub>
            </m:sSub>
          </m:e>
        </m:nary>
      </m:oMath>
      <w:r w:rsidRPr="00C20730">
        <w:rPr>
          <w:rFonts w:ascii="Times New Roman" w:hAnsi="Times New Roman"/>
          <w:sz w:val="32"/>
          <w:szCs w:val="32"/>
          <w:lang w:val="ru-RU"/>
        </w:rPr>
        <w:t>.</w:t>
      </w:r>
    </w:p>
    <w:p w:rsidR="00D34853" w:rsidRPr="00C20730" w:rsidRDefault="00D34853"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 xml:space="preserve">Вычислить общий объем второго распределения: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r>
          <w:rPr>
            <w:rFonts w:ascii="Cambria Math" w:hAnsi="Cambria Math"/>
            <w:sz w:val="32"/>
            <w:szCs w:val="32"/>
            <w:lang w:val="ru-RU"/>
          </w:rPr>
          <m:t>=</m:t>
        </m:r>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g</m:t>
            </m:r>
          </m:sup>
          <m:e>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2</m:t>
                </m:r>
                <m:r>
                  <w:rPr>
                    <w:rFonts w:ascii="Cambria Math" w:hAnsi="Cambria Math"/>
                    <w:sz w:val="32"/>
                    <w:szCs w:val="32"/>
                  </w:rPr>
                  <m:t>i</m:t>
                </m:r>
              </m:sub>
            </m:sSub>
          </m:e>
        </m:nary>
      </m:oMath>
      <w:r w:rsidRPr="00C20730">
        <w:rPr>
          <w:rFonts w:ascii="Times New Roman" w:hAnsi="Times New Roman"/>
          <w:sz w:val="32"/>
          <w:szCs w:val="32"/>
          <w:lang w:val="ru-RU"/>
        </w:rPr>
        <w:t>.</w:t>
      </w:r>
    </w:p>
    <w:p w:rsidR="00D34853" w:rsidRPr="00C20730" w:rsidRDefault="00D34853"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Вычислить общий объем двух распределений: </w:t>
      </w:r>
      <m:oMath>
        <m:r>
          <w:rPr>
            <w:rFonts w:ascii="Cambria Math" w:hAnsi="Cambria Math"/>
            <w:sz w:val="32"/>
            <w:szCs w:val="32"/>
          </w:rPr>
          <m:t>N</m:t>
        </m:r>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Pr="00C20730">
        <w:rPr>
          <w:rFonts w:ascii="Times New Roman" w:hAnsi="Times New Roman"/>
          <w:sz w:val="32"/>
          <w:szCs w:val="32"/>
          <w:lang w:val="ru-RU"/>
        </w:rPr>
        <w:t>.</w:t>
      </w:r>
    </w:p>
    <w:p w:rsidR="00D34853" w:rsidRPr="00C20730" w:rsidRDefault="00D34853"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Вычислить сумму отношений: </w:t>
      </w:r>
      <m:oMath>
        <m:nary>
          <m:naryPr>
            <m:chr m:val="∑"/>
            <m:limLoc m:val="undOvr"/>
            <m:ctrlPr>
              <w:rPr>
                <w:rFonts w:ascii="Cambria Math" w:hAnsi="Cambria Math"/>
                <w:sz w:val="32"/>
                <w:szCs w:val="32"/>
              </w:rPr>
            </m:ctrlPr>
          </m:naryPr>
          <m:sub>
            <m:r>
              <w:rPr>
                <w:rFonts w:ascii="Cambria Math" w:hAnsi="Cambria Math"/>
                <w:sz w:val="32"/>
                <w:szCs w:val="32"/>
              </w:rPr>
              <m:t>i</m:t>
            </m:r>
            <m:r>
              <w:rPr>
                <w:rFonts w:ascii="Cambria Math" w:hAnsi="Cambria Math"/>
                <w:sz w:val="32"/>
                <w:szCs w:val="32"/>
                <w:lang w:val="ru-RU"/>
              </w:rPr>
              <m:t>=1</m:t>
            </m:r>
          </m:sub>
          <m:sup>
            <m:r>
              <w:rPr>
                <w:rFonts w:ascii="Cambria Math" w:hAnsi="Cambria Math"/>
                <w:sz w:val="32"/>
                <w:szCs w:val="32"/>
              </w:rPr>
              <m:t>g</m:t>
            </m:r>
          </m:sup>
          <m:e>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f</m:t>
                    </m:r>
                  </m:e>
                  <m:sub>
                    <m:r>
                      <w:rPr>
                        <w:rFonts w:ascii="Cambria Math" w:hAnsi="Cambria Math"/>
                        <w:sz w:val="32"/>
                        <w:szCs w:val="32"/>
                        <w:lang w:val="ru-RU"/>
                      </w:rPr>
                      <m:t>1</m:t>
                    </m:r>
                    <m:r>
                      <w:rPr>
                        <w:rFonts w:ascii="Cambria Math" w:hAnsi="Cambria Math"/>
                        <w:sz w:val="32"/>
                        <w:szCs w:val="32"/>
                      </w:rPr>
                      <m:t>i</m:t>
                    </m:r>
                  </m:sub>
                  <m:sup>
                    <m:r>
                      <w:rPr>
                        <w:rFonts w:ascii="Cambria Math" w:hAnsi="Cambria Math"/>
                        <w:sz w:val="32"/>
                        <w:szCs w:val="32"/>
                        <w:lang w:val="ru-RU"/>
                      </w:rPr>
                      <m:t>2</m:t>
                    </m:r>
                  </m:sup>
                </m:sSubSup>
              </m:num>
              <m:den>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i</m:t>
                    </m:r>
                  </m:sub>
                </m:sSub>
              </m:den>
            </m:f>
          </m:e>
        </m:nary>
      </m:oMath>
      <w:r w:rsidRPr="00C20730">
        <w:rPr>
          <w:rFonts w:ascii="Times New Roman" w:hAnsi="Times New Roman"/>
          <w:sz w:val="32"/>
          <w:szCs w:val="32"/>
          <w:lang w:val="ru-RU"/>
        </w:rPr>
        <w:t>.</w:t>
      </w:r>
    </w:p>
    <w:p w:rsidR="00D34853" w:rsidRPr="00C20730" w:rsidRDefault="00D34853" w:rsidP="006279B9">
      <w:pPr>
        <w:pStyle w:val="Compact"/>
        <w:numPr>
          <w:ilvl w:val="0"/>
          <w:numId w:val="242"/>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Вычисление критерия хи-квадрат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C20730">
        <w:rPr>
          <w:rFonts w:ascii="Times New Roman" w:hAnsi="Times New Roman"/>
          <w:b/>
          <w:sz w:val="32"/>
          <w:szCs w:val="32"/>
          <w:lang w:val="ru-RU"/>
        </w:rPr>
        <w:t>):</w:t>
      </w:r>
    </w:p>
    <w:p w:rsidR="00D34853" w:rsidRPr="00C20730" w:rsidRDefault="00D34853"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Если объемы одинаковые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Использовать формулу:</w:t>
      </w:r>
    </w:p>
    <w:p w:rsidR="00D34853" w:rsidRPr="00C20730" w:rsidRDefault="000842A4" w:rsidP="006279B9">
      <w:pPr>
        <w:pStyle w:val="Compact"/>
        <w:spacing w:before="0" w:after="0" w:line="251"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m:t>
          </m:r>
          <m:d>
            <m:dPr>
              <m:ctrlPr>
                <w:rPr>
                  <w:rFonts w:ascii="Cambria Math" w:hAnsi="Cambria Math"/>
                  <w:sz w:val="32"/>
                  <w:szCs w:val="32"/>
                </w:rPr>
              </m:ctrlPr>
            </m:dPr>
            <m:e>
              <m:r>
                <w:rPr>
                  <w:rFonts w:ascii="Cambria Math" w:hAnsi="Cambria Math"/>
                  <w:sz w:val="32"/>
                  <w:szCs w:val="32"/>
                </w:rPr>
                <m:t>4</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f</m:t>
                          </m:r>
                        </m:e>
                        <m:sub>
                          <m:r>
                            <w:rPr>
                              <w:rFonts w:ascii="Cambria Math" w:hAnsi="Cambria Math"/>
                              <w:sz w:val="32"/>
                              <w:szCs w:val="32"/>
                            </w:rPr>
                            <m:t>1i</m:t>
                          </m:r>
                        </m:sub>
                        <m:sup>
                          <m:r>
                            <w:rPr>
                              <w:rFonts w:ascii="Cambria Math" w:hAnsi="Cambria Math"/>
                              <w:sz w:val="32"/>
                              <w:szCs w:val="32"/>
                            </w:rPr>
                            <m:t>2</m:t>
                          </m:r>
                        </m:sup>
                      </m:sSubSup>
                    </m:num>
                    <m:den>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i</m:t>
                          </m:r>
                        </m:sub>
                      </m:sSub>
                    </m:den>
                  </m:f>
                </m:e>
              </m:nary>
              <m:r>
                <w:rPr>
                  <w:rFonts w:ascii="Cambria Math" w:hAnsi="Cambria Math"/>
                  <w:sz w:val="32"/>
                  <w:szCs w:val="32"/>
                </w:rPr>
                <m:t>-N</m:t>
              </m:r>
            </m:e>
          </m:d>
        </m:oMath>
      </m:oMathPara>
    </w:p>
    <w:p w:rsidR="00D34853" w:rsidRPr="00C20730" w:rsidRDefault="00D34853" w:rsidP="006279B9">
      <w:pPr>
        <w:pStyle w:val="Compact"/>
        <w:numPr>
          <w:ilvl w:val="1"/>
          <w:numId w:val="1"/>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Если объемы неодинаковые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Pr="00C20730">
        <w:rPr>
          <w:rFonts w:ascii="Times New Roman" w:hAnsi="Times New Roman"/>
          <w:b/>
          <w:sz w:val="32"/>
          <w:szCs w:val="32"/>
          <w:lang w:val="ru-RU"/>
        </w:rPr>
        <w:t>):</w:t>
      </w:r>
      <w:r w:rsidRPr="00C20730">
        <w:rPr>
          <w:rFonts w:ascii="Times New Roman" w:hAnsi="Times New Roman"/>
          <w:sz w:val="32"/>
          <w:szCs w:val="32"/>
          <w:lang w:val="ru-RU"/>
        </w:rPr>
        <w:t xml:space="preserve"> Использовать формулу:</w:t>
      </w:r>
    </w:p>
    <w:p w:rsidR="00D34853" w:rsidRPr="00C20730" w:rsidRDefault="000842A4" w:rsidP="006279B9">
      <w:pPr>
        <w:pStyle w:val="Compact"/>
        <w:spacing w:before="0" w:after="0" w:line="251"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N</m:t>
                  </m:r>
                </m:e>
                <m:sup>
                  <m:r>
                    <w:rPr>
                      <w:rFonts w:ascii="Cambria Math" w:hAnsi="Cambria Math"/>
                      <w:sz w:val="32"/>
                      <w:szCs w:val="32"/>
                    </w:rPr>
                    <m:t>2</m:t>
                  </m:r>
                </m:sup>
              </m:sSup>
            </m:num>
            <m:den>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1</m:t>
                  </m:r>
                </m:sub>
              </m:sSub>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2</m:t>
                  </m:r>
                </m:sub>
              </m:sSub>
            </m:den>
          </m:f>
          <m:d>
            <m:dPr>
              <m:ctrlPr>
                <w:rPr>
                  <w:rFonts w:ascii="Cambria Math" w:hAnsi="Cambria Math"/>
                  <w:sz w:val="32"/>
                  <w:szCs w:val="32"/>
                </w:rPr>
              </m:ctrlPr>
            </m:dPr>
            <m:e>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f</m:t>
                          </m:r>
                        </m:e>
                        <m:sub>
                          <m:r>
                            <w:rPr>
                              <w:rFonts w:ascii="Cambria Math" w:hAnsi="Cambria Math"/>
                              <w:sz w:val="32"/>
                              <w:szCs w:val="32"/>
                            </w:rPr>
                            <m:t>1i</m:t>
                          </m:r>
                        </m:sub>
                        <m:sup>
                          <m:r>
                            <w:rPr>
                              <w:rFonts w:ascii="Cambria Math" w:hAnsi="Cambria Math"/>
                              <w:sz w:val="32"/>
                              <w:szCs w:val="32"/>
                            </w:rPr>
                            <m:t>2</m:t>
                          </m:r>
                        </m:sup>
                      </m:sSubSup>
                    </m:num>
                    <m:den>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i</m:t>
                          </m:r>
                        </m:sub>
                      </m:sSub>
                    </m:den>
                  </m:f>
                </m:e>
              </m:nary>
              <m:r>
                <w:rPr>
                  <w:rFonts w:ascii="Cambria Math" w:hAnsi="Cambria Math"/>
                  <w:sz w:val="32"/>
                  <w:szCs w:val="32"/>
                </w:rPr>
                <m:t>-</m:t>
              </m:r>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n</m:t>
                      </m:r>
                    </m:e>
                    <m:sub>
                      <m:r>
                        <w:rPr>
                          <w:rFonts w:ascii="Cambria Math" w:hAnsi="Cambria Math"/>
                          <w:sz w:val="32"/>
                          <w:szCs w:val="32"/>
                        </w:rPr>
                        <m:t>1</m:t>
                      </m:r>
                    </m:sub>
                    <m:sup>
                      <m:r>
                        <w:rPr>
                          <w:rFonts w:ascii="Cambria Math" w:hAnsi="Cambria Math"/>
                          <w:sz w:val="32"/>
                          <w:szCs w:val="32"/>
                        </w:rPr>
                        <m:t>2</m:t>
                      </m:r>
                    </m:sup>
                  </m:sSubSup>
                </m:num>
                <m:den>
                  <m:r>
                    <w:rPr>
                      <w:rFonts w:ascii="Cambria Math" w:hAnsi="Cambria Math"/>
                      <w:sz w:val="32"/>
                      <w:szCs w:val="32"/>
                    </w:rPr>
                    <m:t>N</m:t>
                  </m:r>
                </m:den>
              </m:f>
            </m:e>
          </m:d>
        </m:oMath>
      </m:oMathPara>
    </w:p>
    <w:p w:rsidR="00D34853" w:rsidRPr="00C20730" w:rsidRDefault="00D34853" w:rsidP="006279B9">
      <w:pPr>
        <w:pStyle w:val="Compact"/>
        <w:numPr>
          <w:ilvl w:val="0"/>
          <w:numId w:val="242"/>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Вычисление числа степеней свободы</w:t>
      </w:r>
      <w:proofErr w:type="gramStart"/>
      <w:r w:rsidRPr="00C20730">
        <w:rPr>
          <w:rFonts w:ascii="Times New Roman" w:hAnsi="Times New Roman"/>
          <w:b/>
          <w:sz w:val="32"/>
          <w:szCs w:val="32"/>
          <w:lang w:val="ru-RU"/>
        </w:rPr>
        <w:t xml:space="preserve"> (</w:t>
      </w:r>
      <m:oMath>
        <m:r>
          <w:rPr>
            <w:rFonts w:ascii="Cambria Math" w:hAnsi="Cambria Math"/>
            <w:sz w:val="32"/>
            <w:szCs w:val="32"/>
          </w:rPr>
          <m:t>ν</m:t>
        </m:r>
      </m:oMath>
      <w:r w:rsidRPr="00C20730">
        <w:rPr>
          <w:rFonts w:ascii="Times New Roman" w:hAnsi="Times New Roman"/>
          <w:b/>
          <w:sz w:val="32"/>
          <w:szCs w:val="32"/>
          <w:lang w:val="ru-RU"/>
        </w:rPr>
        <w:t>):</w:t>
      </w:r>
      <w:proofErr w:type="gramEnd"/>
    </w:p>
    <w:p w:rsidR="00D34853" w:rsidRPr="00C20730" w:rsidRDefault="000C0DE8" w:rsidP="006279B9">
      <w:pPr>
        <w:pStyle w:val="Compact"/>
        <w:spacing w:before="0" w:after="0" w:line="251" w:lineRule="auto"/>
        <w:rPr>
          <w:rFonts w:ascii="Times New Roman" w:hAnsi="Times New Roman"/>
          <w:sz w:val="32"/>
          <w:szCs w:val="32"/>
        </w:rPr>
      </w:pPr>
      <m:oMathPara>
        <m:oMathParaPr>
          <m:jc m:val="center"/>
        </m:oMathParaPr>
        <m:oMath>
          <m:r>
            <w:rPr>
              <w:rFonts w:ascii="Cambria Math" w:hAnsi="Cambria Math"/>
              <w:sz w:val="32"/>
              <w:szCs w:val="32"/>
            </w:rPr>
            <m:t>ν=g-1</m:t>
          </m:r>
        </m:oMath>
      </m:oMathPara>
    </w:p>
    <w:p w:rsidR="00D34853" w:rsidRPr="00C20730" w:rsidRDefault="00D34853" w:rsidP="006279B9">
      <w:pPr>
        <w:pStyle w:val="Compact"/>
        <w:numPr>
          <w:ilvl w:val="0"/>
          <w:numId w:val="242"/>
        </w:numPr>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Сравнение с табличным значением:</w:t>
      </w:r>
      <w:r w:rsidRPr="00C20730">
        <w:rPr>
          <w:rFonts w:ascii="Times New Roman" w:hAnsi="Times New Roman"/>
          <w:sz w:val="32"/>
          <w:szCs w:val="32"/>
          <w:lang w:val="ru-RU"/>
        </w:rPr>
        <w:t xml:space="preserve"> Сравнить вычисленное значение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oMath>
      <w:r w:rsidRPr="00C20730">
        <w:rPr>
          <w:rFonts w:ascii="Times New Roman" w:hAnsi="Times New Roman"/>
          <w:sz w:val="32"/>
          <w:szCs w:val="32"/>
          <w:lang w:val="ru-RU"/>
        </w:rPr>
        <w:t xml:space="preserve"> с табличным значением </w:t>
      </w:r>
      <m:oMath>
        <m:sSubSup>
          <m:sSubSupPr>
            <m:ctrlPr>
              <w:rPr>
                <w:rFonts w:ascii="Cambria Math" w:hAnsi="Cambria Math"/>
                <w:sz w:val="32"/>
                <w:szCs w:val="32"/>
              </w:rPr>
            </m:ctrlPr>
          </m:sSubSupPr>
          <m:e>
            <m:r>
              <w:rPr>
                <w:rFonts w:ascii="Cambria Math" w:hAnsi="Cambria Math"/>
                <w:sz w:val="32"/>
                <w:szCs w:val="32"/>
              </w:rPr>
              <m:t>χ</m:t>
            </m:r>
          </m:e>
          <m:sub>
            <m:r>
              <w:rPr>
                <w:rFonts w:ascii="Cambria Math" w:hAnsi="Cambria Math"/>
                <w:sz w:val="32"/>
                <w:szCs w:val="32"/>
              </w:rPr>
              <m:t>st</m:t>
            </m:r>
          </m:sub>
          <m:sup>
            <m:r>
              <w:rPr>
                <w:rFonts w:ascii="Cambria Math" w:hAnsi="Cambria Math"/>
                <w:sz w:val="32"/>
                <w:szCs w:val="32"/>
                <w:lang w:val="ru-RU"/>
              </w:rPr>
              <m:t>2</m:t>
            </m:r>
          </m:sup>
        </m:sSubSup>
      </m:oMath>
      <w:r w:rsidRPr="00C20730">
        <w:rPr>
          <w:rFonts w:ascii="Times New Roman" w:hAnsi="Times New Roman"/>
          <w:sz w:val="32"/>
          <w:szCs w:val="32"/>
          <w:lang w:val="ru-RU"/>
        </w:rPr>
        <w:t xml:space="preserve"> для полученного числа степеней свободы и заданного уровня значимости. Если </w:t>
      </w: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lang w:val="ru-RU"/>
              </w:rPr>
              <m:t>2</m:t>
            </m:r>
          </m:sup>
        </m:sSup>
        <m:r>
          <w:rPr>
            <w:rFonts w:ascii="Cambria Math" w:hAnsi="Cambria Math"/>
            <w:sz w:val="32"/>
            <w:szCs w:val="32"/>
            <w:lang w:val="ru-RU"/>
          </w:rPr>
          <m:t>&gt;</m:t>
        </m:r>
        <m:sSubSup>
          <m:sSubSupPr>
            <m:ctrlPr>
              <w:rPr>
                <w:rFonts w:ascii="Cambria Math" w:hAnsi="Cambria Math"/>
                <w:sz w:val="32"/>
                <w:szCs w:val="32"/>
              </w:rPr>
            </m:ctrlPr>
          </m:sSubSupPr>
          <m:e>
            <m:r>
              <w:rPr>
                <w:rFonts w:ascii="Cambria Math" w:hAnsi="Cambria Math"/>
                <w:sz w:val="32"/>
                <w:szCs w:val="32"/>
              </w:rPr>
              <m:t>χ</m:t>
            </m:r>
          </m:e>
          <m:sub>
            <m:r>
              <w:rPr>
                <w:rFonts w:ascii="Cambria Math" w:hAnsi="Cambria Math"/>
                <w:sz w:val="32"/>
                <w:szCs w:val="32"/>
              </w:rPr>
              <m:t>st</m:t>
            </m:r>
          </m:sub>
          <m:sup>
            <m:r>
              <w:rPr>
                <w:rFonts w:ascii="Cambria Math" w:hAnsi="Cambria Math"/>
                <w:sz w:val="32"/>
                <w:szCs w:val="32"/>
                <w:lang w:val="ru-RU"/>
              </w:rPr>
              <m:t>2</m:t>
            </m:r>
          </m:sup>
        </m:sSubSup>
      </m:oMath>
      <w:r w:rsidRPr="00C20730">
        <w:rPr>
          <w:rFonts w:ascii="Times New Roman" w:hAnsi="Times New Roman"/>
          <w:sz w:val="32"/>
          <w:szCs w:val="32"/>
          <w:lang w:val="ru-RU"/>
        </w:rPr>
        <w:t>, то различие между распределениями статистически значимо.</w:t>
      </w:r>
    </w:p>
    <w:p w:rsidR="00D34853" w:rsidRPr="00C20730" w:rsidRDefault="00D34853" w:rsidP="006279B9">
      <w:pPr>
        <w:pStyle w:val="Compact"/>
        <w:spacing w:before="0" w:after="0" w:line="251" w:lineRule="auto"/>
        <w:rPr>
          <w:rFonts w:ascii="Times New Roman" w:hAnsi="Times New Roman"/>
          <w:sz w:val="32"/>
          <w:szCs w:val="32"/>
          <w:lang w:val="ru-RU"/>
        </w:rPr>
      </w:pPr>
    </w:p>
    <w:p w:rsidR="00D34853" w:rsidRPr="00C20730" w:rsidRDefault="00D34853" w:rsidP="006279B9">
      <w:pPr>
        <w:pStyle w:val="2"/>
        <w:spacing w:before="0" w:line="251" w:lineRule="auto"/>
        <w:rPr>
          <w:rFonts w:ascii="Times New Roman" w:hAnsi="Times New Roman"/>
          <w:color w:val="auto"/>
          <w:sz w:val="32"/>
          <w:szCs w:val="32"/>
          <w:lang w:val="ru-RU"/>
        </w:rPr>
      </w:pPr>
      <w:bookmarkStart w:id="1337" w:name="_Toc204261618"/>
      <w:bookmarkStart w:id="1338" w:name="_Toc204263256"/>
      <w:bookmarkStart w:id="1339" w:name="_Toc204263418"/>
      <w:bookmarkStart w:id="1340" w:name="_Toc205187095"/>
      <w:r w:rsidRPr="00C20730">
        <w:rPr>
          <w:rFonts w:ascii="Times New Roman" w:hAnsi="Times New Roman"/>
          <w:color w:val="auto"/>
          <w:sz w:val="32"/>
          <w:szCs w:val="32"/>
          <w:lang w:val="ru-RU"/>
        </w:rPr>
        <w:t>4.2. Текстовое описание алгоритма по шагам</w:t>
      </w:r>
      <w:bookmarkEnd w:id="1337"/>
      <w:bookmarkEnd w:id="1338"/>
      <w:bookmarkEnd w:id="1339"/>
      <w:bookmarkEnd w:id="1340"/>
    </w:p>
    <w:p w:rsidR="00D34853" w:rsidRPr="00C20730" w:rsidRDefault="00D34853" w:rsidP="006279B9">
      <w:pPr>
        <w:pStyle w:val="whitespace-normal"/>
        <w:spacing w:before="0" w:beforeAutospacing="0" w:after="0" w:afterAutospacing="0" w:line="251" w:lineRule="auto"/>
        <w:rPr>
          <w:sz w:val="32"/>
          <w:szCs w:val="32"/>
          <w:lang w:val="ru-RU"/>
        </w:rPr>
      </w:pPr>
      <w:r w:rsidRPr="00C20730">
        <w:rPr>
          <w:rStyle w:val="af5"/>
          <w:sz w:val="32"/>
          <w:szCs w:val="32"/>
          <w:lang w:val="ru-RU"/>
        </w:rPr>
        <w:t>1.</w:t>
      </w:r>
      <w:r w:rsidRPr="00C20730">
        <w:rPr>
          <w:sz w:val="32"/>
          <w:szCs w:val="32"/>
          <w:lang w:val="ru-RU"/>
        </w:rPr>
        <w:t xml:space="preserve"> </w:t>
      </w:r>
      <w:r w:rsidRPr="00C20730">
        <w:rPr>
          <w:rStyle w:val="af5"/>
          <w:sz w:val="32"/>
          <w:szCs w:val="32"/>
          <w:lang w:val="ru-RU"/>
        </w:rPr>
        <w:t>Начало</w:t>
      </w:r>
      <w:r w:rsidRPr="00C20730">
        <w:rPr>
          <w:sz w:val="32"/>
          <w:szCs w:val="32"/>
          <w:lang w:val="ru-RU"/>
        </w:rPr>
        <w:t xml:space="preserve"> - Запуск </w:t>
      </w:r>
      <w:proofErr w:type="gramStart"/>
      <w:r w:rsidRPr="00C20730">
        <w:rPr>
          <w:sz w:val="32"/>
          <w:szCs w:val="32"/>
          <w:lang w:val="ru-RU"/>
        </w:rPr>
        <w:t>алгоритма определения достоверности различия двух эмпирических распределений</w:t>
      </w:r>
      <w:proofErr w:type="gramEnd"/>
      <w:r w:rsidRPr="00C20730">
        <w:rPr>
          <w:sz w:val="32"/>
          <w:szCs w:val="32"/>
          <w:lang w:val="ru-RU"/>
        </w:rPr>
        <w:t>.</w:t>
      </w:r>
    </w:p>
    <w:p w:rsidR="00D34853" w:rsidRPr="00C20730" w:rsidRDefault="00D34853" w:rsidP="006279B9">
      <w:pPr>
        <w:pStyle w:val="whitespace-normal"/>
        <w:spacing w:before="0" w:beforeAutospacing="0" w:after="0" w:afterAutospacing="0" w:line="251" w:lineRule="auto"/>
        <w:rPr>
          <w:sz w:val="32"/>
          <w:szCs w:val="32"/>
          <w:lang w:val="ru-RU"/>
        </w:rPr>
      </w:pPr>
      <w:r w:rsidRPr="00C20730">
        <w:rPr>
          <w:rStyle w:val="af5"/>
          <w:sz w:val="32"/>
          <w:szCs w:val="32"/>
          <w:lang w:val="ru-RU"/>
        </w:rPr>
        <w:t>2.</w:t>
      </w:r>
      <w:r w:rsidRPr="00C20730">
        <w:rPr>
          <w:sz w:val="32"/>
          <w:szCs w:val="32"/>
          <w:lang w:val="ru-RU"/>
        </w:rPr>
        <w:t xml:space="preserve"> </w:t>
      </w:r>
      <w:r w:rsidRPr="00C20730">
        <w:rPr>
          <w:rStyle w:val="af5"/>
          <w:sz w:val="32"/>
          <w:szCs w:val="32"/>
          <w:lang w:val="ru-RU"/>
        </w:rPr>
        <w:t>Ввод исходных данных</w:t>
      </w:r>
      <w:r w:rsidRPr="00C20730">
        <w:rPr>
          <w:sz w:val="32"/>
          <w:szCs w:val="32"/>
          <w:lang w:val="ru-RU"/>
        </w:rPr>
        <w:t xml:space="preserve"> - Ввести частоты </w:t>
      </w:r>
      <w:r w:rsidRPr="00C20730">
        <w:rPr>
          <w:sz w:val="32"/>
          <w:szCs w:val="32"/>
        </w:rPr>
        <w:t>f</w:t>
      </w:r>
      <w:r w:rsidRPr="00C20730">
        <w:rPr>
          <w:sz w:val="32"/>
          <w:szCs w:val="32"/>
          <w:lang w:val="ru-RU"/>
        </w:rPr>
        <w:t>₁</w:t>
      </w:r>
      <w:r w:rsidRPr="00C20730">
        <w:rPr>
          <w:sz w:val="32"/>
          <w:szCs w:val="32"/>
        </w:rPr>
        <w:t>ᵢ</w:t>
      </w:r>
      <w:r w:rsidRPr="00C20730">
        <w:rPr>
          <w:sz w:val="32"/>
          <w:szCs w:val="32"/>
          <w:lang w:val="ru-RU"/>
        </w:rPr>
        <w:t xml:space="preserve"> и </w:t>
      </w:r>
      <w:r w:rsidRPr="00C20730">
        <w:rPr>
          <w:sz w:val="32"/>
          <w:szCs w:val="32"/>
        </w:rPr>
        <w:t>f</w:t>
      </w:r>
      <w:r w:rsidRPr="00C20730">
        <w:rPr>
          <w:sz w:val="32"/>
          <w:szCs w:val="32"/>
          <w:lang w:val="ru-RU"/>
        </w:rPr>
        <w:t>₂</w:t>
      </w:r>
      <w:r w:rsidRPr="00C20730">
        <w:rPr>
          <w:sz w:val="32"/>
          <w:szCs w:val="32"/>
        </w:rPr>
        <w:t>ᵢ</w:t>
      </w:r>
      <w:r w:rsidRPr="00C20730">
        <w:rPr>
          <w:sz w:val="32"/>
          <w:szCs w:val="32"/>
          <w:lang w:val="ru-RU"/>
        </w:rPr>
        <w:t xml:space="preserve"> для каждого класса </w:t>
      </w:r>
      <w:r w:rsidRPr="00C20730">
        <w:rPr>
          <w:sz w:val="32"/>
          <w:szCs w:val="32"/>
        </w:rPr>
        <w:t>i</w:t>
      </w:r>
      <w:r w:rsidRPr="00C20730">
        <w:rPr>
          <w:sz w:val="32"/>
          <w:szCs w:val="32"/>
          <w:lang w:val="ru-RU"/>
        </w:rPr>
        <w:t xml:space="preserve"> (где </w:t>
      </w:r>
      <w:r w:rsidRPr="00C20730">
        <w:rPr>
          <w:sz w:val="32"/>
          <w:szCs w:val="32"/>
        </w:rPr>
        <w:t>i</w:t>
      </w:r>
      <w:r w:rsidRPr="00C20730">
        <w:rPr>
          <w:sz w:val="32"/>
          <w:szCs w:val="32"/>
          <w:lang w:val="ru-RU"/>
        </w:rPr>
        <w:t xml:space="preserve"> = 1, 2, ..., </w:t>
      </w:r>
      <w:r w:rsidRPr="00C20730">
        <w:rPr>
          <w:sz w:val="32"/>
          <w:szCs w:val="32"/>
        </w:rPr>
        <w:t>g</w:t>
      </w:r>
      <w:r w:rsidRPr="00C20730">
        <w:rPr>
          <w:sz w:val="32"/>
          <w:szCs w:val="32"/>
          <w:lang w:val="ru-RU"/>
        </w:rPr>
        <w:t xml:space="preserve">), где </w:t>
      </w:r>
      <w:r w:rsidRPr="00C20730">
        <w:rPr>
          <w:sz w:val="32"/>
          <w:szCs w:val="32"/>
        </w:rPr>
        <w:t>g</w:t>
      </w:r>
      <w:r w:rsidRPr="00C20730">
        <w:rPr>
          <w:sz w:val="32"/>
          <w:szCs w:val="32"/>
          <w:lang w:val="ru-RU"/>
        </w:rPr>
        <w:t xml:space="preserve"> - общее число классов двух сравниваемых эмпирических распределений.</w:t>
      </w:r>
    </w:p>
    <w:p w:rsidR="00D34853" w:rsidRPr="00C20730" w:rsidRDefault="00D34853" w:rsidP="006279B9">
      <w:pPr>
        <w:pStyle w:val="whitespace-normal"/>
        <w:spacing w:before="0" w:beforeAutospacing="0" w:after="0" w:afterAutospacing="0" w:line="251" w:lineRule="auto"/>
        <w:rPr>
          <w:sz w:val="32"/>
          <w:szCs w:val="32"/>
          <w:lang w:val="ru-RU"/>
        </w:rPr>
      </w:pPr>
      <w:r w:rsidRPr="00C20730">
        <w:rPr>
          <w:rStyle w:val="af5"/>
          <w:sz w:val="32"/>
          <w:szCs w:val="32"/>
          <w:lang w:val="ru-RU"/>
        </w:rPr>
        <w:t>3.</w:t>
      </w:r>
      <w:r w:rsidRPr="00C20730">
        <w:rPr>
          <w:sz w:val="32"/>
          <w:szCs w:val="32"/>
          <w:lang w:val="ru-RU"/>
        </w:rPr>
        <w:t xml:space="preserve"> </w:t>
      </w:r>
      <w:r w:rsidRPr="00C20730">
        <w:rPr>
          <w:rStyle w:val="af5"/>
          <w:sz w:val="32"/>
          <w:szCs w:val="32"/>
          <w:lang w:val="ru-RU"/>
        </w:rPr>
        <w:t>Вычисление промежуточных показателей</w:t>
      </w:r>
      <w:r w:rsidRPr="00C20730">
        <w:rPr>
          <w:sz w:val="32"/>
          <w:szCs w:val="32"/>
          <w:lang w:val="ru-RU"/>
        </w:rPr>
        <w:t xml:space="preserve"> - Для каждого класса </w:t>
      </w:r>
      <w:r w:rsidRPr="00C20730">
        <w:rPr>
          <w:sz w:val="32"/>
          <w:szCs w:val="32"/>
        </w:rPr>
        <w:t>i</w:t>
      </w:r>
      <w:r w:rsidRPr="00C20730">
        <w:rPr>
          <w:sz w:val="32"/>
          <w:szCs w:val="32"/>
          <w:lang w:val="ru-RU"/>
        </w:rPr>
        <w:t xml:space="preserve"> вычислить:</w:t>
      </w:r>
    </w:p>
    <w:p w:rsidR="00D34853" w:rsidRPr="00C20730" w:rsidRDefault="00D34853" w:rsidP="006279B9">
      <w:pPr>
        <w:numPr>
          <w:ilvl w:val="0"/>
          <w:numId w:val="162"/>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Сумму частот для класса </w:t>
      </w:r>
      <w:r w:rsidRPr="00C20730">
        <w:rPr>
          <w:rFonts w:ascii="Times New Roman" w:hAnsi="Times New Roman"/>
          <w:sz w:val="32"/>
          <w:szCs w:val="32"/>
        </w:rPr>
        <w:t>i</w:t>
      </w:r>
      <w:r w:rsidRPr="00C20730">
        <w:rPr>
          <w:rFonts w:ascii="Times New Roman" w:hAnsi="Times New Roman"/>
          <w:sz w:val="32"/>
          <w:szCs w:val="32"/>
          <w:lang w:val="ru-RU"/>
        </w:rPr>
        <w:t xml:space="preserve">: </w:t>
      </w:r>
      <w:r w:rsidRPr="00C20730">
        <w:rPr>
          <w:rFonts w:ascii="Times New Roman" w:hAnsi="Times New Roman"/>
          <w:sz w:val="32"/>
          <w:szCs w:val="32"/>
        </w:rPr>
        <w:t>Sᵢ</w:t>
      </w:r>
      <w:r w:rsidRPr="00C20730">
        <w:rPr>
          <w:rFonts w:ascii="Times New Roman" w:hAnsi="Times New Roman"/>
          <w:sz w:val="32"/>
          <w:szCs w:val="32"/>
          <w:lang w:val="ru-RU"/>
        </w:rPr>
        <w:t xml:space="preserve"> = </w:t>
      </w:r>
      <w:r w:rsidRPr="00C20730">
        <w:rPr>
          <w:rFonts w:ascii="Times New Roman" w:hAnsi="Times New Roman"/>
          <w:sz w:val="32"/>
          <w:szCs w:val="32"/>
        </w:rPr>
        <w:t>f</w:t>
      </w:r>
      <w:r w:rsidRPr="00C20730">
        <w:rPr>
          <w:rFonts w:ascii="Times New Roman" w:hAnsi="Times New Roman"/>
          <w:sz w:val="32"/>
          <w:szCs w:val="32"/>
          <w:lang w:val="ru-RU"/>
        </w:rPr>
        <w:t>₁</w:t>
      </w:r>
      <w:r w:rsidRPr="00C20730">
        <w:rPr>
          <w:rFonts w:ascii="Times New Roman" w:hAnsi="Times New Roman"/>
          <w:sz w:val="32"/>
          <w:szCs w:val="32"/>
        </w:rPr>
        <w:t>ᵢ</w:t>
      </w:r>
      <w:r w:rsidRPr="00C20730">
        <w:rPr>
          <w:rFonts w:ascii="Times New Roman" w:hAnsi="Times New Roman"/>
          <w:sz w:val="32"/>
          <w:szCs w:val="32"/>
          <w:lang w:val="ru-RU"/>
        </w:rPr>
        <w:t xml:space="preserve"> + </w:t>
      </w:r>
      <w:r w:rsidRPr="00C20730">
        <w:rPr>
          <w:rFonts w:ascii="Times New Roman" w:hAnsi="Times New Roman"/>
          <w:sz w:val="32"/>
          <w:szCs w:val="32"/>
        </w:rPr>
        <w:t>f</w:t>
      </w:r>
      <w:r w:rsidRPr="00C20730">
        <w:rPr>
          <w:rFonts w:ascii="Times New Roman" w:hAnsi="Times New Roman"/>
          <w:sz w:val="32"/>
          <w:szCs w:val="32"/>
          <w:lang w:val="ru-RU"/>
        </w:rPr>
        <w:t>₂</w:t>
      </w:r>
      <w:r w:rsidRPr="00C20730">
        <w:rPr>
          <w:rFonts w:ascii="Times New Roman" w:hAnsi="Times New Roman"/>
          <w:sz w:val="32"/>
          <w:szCs w:val="32"/>
        </w:rPr>
        <w:t>ᵢ</w:t>
      </w:r>
    </w:p>
    <w:p w:rsidR="00D34853" w:rsidRPr="00C20730" w:rsidRDefault="00D34853" w:rsidP="006279B9">
      <w:pPr>
        <w:numPr>
          <w:ilvl w:val="0"/>
          <w:numId w:val="162"/>
        </w:numPr>
        <w:spacing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 xml:space="preserve">Отношение квадрата частоты первого распределения к сумме частот: </w:t>
      </w:r>
      <w:r w:rsidRPr="00C20730">
        <w:rPr>
          <w:rFonts w:ascii="Times New Roman" w:hAnsi="Times New Roman"/>
          <w:sz w:val="32"/>
          <w:szCs w:val="32"/>
        </w:rPr>
        <w:t>f</w:t>
      </w:r>
      <w:r w:rsidRPr="00C20730">
        <w:rPr>
          <w:rFonts w:ascii="Times New Roman" w:hAnsi="Times New Roman"/>
          <w:sz w:val="32"/>
          <w:szCs w:val="32"/>
          <w:lang w:val="ru-RU"/>
        </w:rPr>
        <w:t>₁</w:t>
      </w:r>
      <w:r w:rsidRPr="00C20730">
        <w:rPr>
          <w:rFonts w:ascii="Times New Roman" w:hAnsi="Times New Roman"/>
          <w:sz w:val="32"/>
          <w:szCs w:val="32"/>
        </w:rPr>
        <w:t>ᵢ</w:t>
      </w:r>
      <w:r w:rsidRPr="00C20730">
        <w:rPr>
          <w:rFonts w:ascii="Times New Roman" w:hAnsi="Times New Roman"/>
          <w:sz w:val="32"/>
          <w:szCs w:val="32"/>
          <w:lang w:val="ru-RU"/>
        </w:rPr>
        <w:t>²/</w:t>
      </w:r>
      <w:r w:rsidRPr="00C20730">
        <w:rPr>
          <w:rFonts w:ascii="Times New Roman" w:hAnsi="Times New Roman"/>
          <w:sz w:val="32"/>
          <w:szCs w:val="32"/>
        </w:rPr>
        <w:t>Sᵢ</w:t>
      </w:r>
    </w:p>
    <w:p w:rsidR="00D34853" w:rsidRPr="00C20730" w:rsidRDefault="00D34853" w:rsidP="006279B9">
      <w:pPr>
        <w:pStyle w:val="whitespace-normal"/>
        <w:spacing w:before="0" w:beforeAutospacing="0" w:after="0" w:afterAutospacing="0" w:line="251" w:lineRule="auto"/>
        <w:rPr>
          <w:sz w:val="32"/>
          <w:szCs w:val="32"/>
        </w:rPr>
      </w:pPr>
      <w:r w:rsidRPr="00C20730">
        <w:rPr>
          <w:rStyle w:val="af5"/>
          <w:sz w:val="32"/>
          <w:szCs w:val="32"/>
        </w:rPr>
        <w:t>4.</w:t>
      </w:r>
      <w:r w:rsidRPr="00C20730">
        <w:rPr>
          <w:sz w:val="32"/>
          <w:szCs w:val="32"/>
        </w:rPr>
        <w:t xml:space="preserve"> </w:t>
      </w:r>
      <w:r w:rsidRPr="00C20730">
        <w:rPr>
          <w:rStyle w:val="af5"/>
          <w:sz w:val="32"/>
          <w:szCs w:val="32"/>
        </w:rPr>
        <w:t>Вычисление общих показателей</w:t>
      </w:r>
      <w:r w:rsidRPr="00C20730">
        <w:rPr>
          <w:sz w:val="32"/>
          <w:szCs w:val="32"/>
        </w:rPr>
        <w:t xml:space="preserve"> - Вычислить:</w:t>
      </w:r>
    </w:p>
    <w:p w:rsidR="00D34853" w:rsidRPr="00C20730" w:rsidRDefault="00D34853" w:rsidP="006279B9">
      <w:pPr>
        <w:numPr>
          <w:ilvl w:val="0"/>
          <w:numId w:val="163"/>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Общий объем первого распределения: </w:t>
      </w:r>
      <w:r w:rsidRPr="00C20730">
        <w:rPr>
          <w:rFonts w:ascii="Times New Roman" w:hAnsi="Times New Roman"/>
          <w:sz w:val="32"/>
          <w:szCs w:val="32"/>
        </w:rPr>
        <w:t>n</w:t>
      </w:r>
      <w:r w:rsidRPr="00C20730">
        <w:rPr>
          <w:rFonts w:ascii="Times New Roman" w:hAnsi="Times New Roman"/>
          <w:sz w:val="32"/>
          <w:szCs w:val="32"/>
          <w:lang w:val="ru-RU"/>
        </w:rPr>
        <w:t xml:space="preserve">₁ = </w:t>
      </w:r>
      <w:r w:rsidRPr="00C20730">
        <w:rPr>
          <w:rFonts w:ascii="Times New Roman" w:hAnsi="Times New Roman"/>
          <w:sz w:val="32"/>
          <w:szCs w:val="32"/>
        </w:rPr>
        <w:t>Σf</w:t>
      </w:r>
      <w:r w:rsidRPr="00C20730">
        <w:rPr>
          <w:rFonts w:ascii="Times New Roman" w:hAnsi="Times New Roman"/>
          <w:sz w:val="32"/>
          <w:szCs w:val="32"/>
          <w:lang w:val="ru-RU"/>
        </w:rPr>
        <w:t>₁</w:t>
      </w:r>
      <w:r w:rsidRPr="00C20730">
        <w:rPr>
          <w:rFonts w:ascii="Times New Roman" w:hAnsi="Times New Roman"/>
          <w:sz w:val="32"/>
          <w:szCs w:val="32"/>
        </w:rPr>
        <w:t>ᵢ</w:t>
      </w:r>
    </w:p>
    <w:p w:rsidR="00D34853" w:rsidRPr="00C20730" w:rsidRDefault="00D34853" w:rsidP="006279B9">
      <w:pPr>
        <w:numPr>
          <w:ilvl w:val="0"/>
          <w:numId w:val="163"/>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Общий объем второго распределения: </w:t>
      </w:r>
      <w:r w:rsidRPr="00C20730">
        <w:rPr>
          <w:rFonts w:ascii="Times New Roman" w:hAnsi="Times New Roman"/>
          <w:sz w:val="32"/>
          <w:szCs w:val="32"/>
        </w:rPr>
        <w:t>n</w:t>
      </w:r>
      <w:r w:rsidRPr="00C20730">
        <w:rPr>
          <w:rFonts w:ascii="Times New Roman" w:hAnsi="Times New Roman"/>
          <w:sz w:val="32"/>
          <w:szCs w:val="32"/>
          <w:lang w:val="ru-RU"/>
        </w:rPr>
        <w:t xml:space="preserve">₂ = </w:t>
      </w:r>
      <w:r w:rsidRPr="00C20730">
        <w:rPr>
          <w:rFonts w:ascii="Times New Roman" w:hAnsi="Times New Roman"/>
          <w:sz w:val="32"/>
          <w:szCs w:val="32"/>
        </w:rPr>
        <w:t>Σf</w:t>
      </w:r>
      <w:r w:rsidRPr="00C20730">
        <w:rPr>
          <w:rFonts w:ascii="Times New Roman" w:hAnsi="Times New Roman"/>
          <w:sz w:val="32"/>
          <w:szCs w:val="32"/>
          <w:lang w:val="ru-RU"/>
        </w:rPr>
        <w:t>₂</w:t>
      </w:r>
      <w:r w:rsidRPr="00C20730">
        <w:rPr>
          <w:rFonts w:ascii="Times New Roman" w:hAnsi="Times New Roman"/>
          <w:sz w:val="32"/>
          <w:szCs w:val="32"/>
        </w:rPr>
        <w:t>ᵢ</w:t>
      </w:r>
    </w:p>
    <w:p w:rsidR="00D34853" w:rsidRPr="00C20730" w:rsidRDefault="00D34853" w:rsidP="006279B9">
      <w:pPr>
        <w:numPr>
          <w:ilvl w:val="0"/>
          <w:numId w:val="163"/>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Общий объем двух распределений: </w:t>
      </w:r>
      <w:r w:rsidRPr="00C20730">
        <w:rPr>
          <w:rFonts w:ascii="Times New Roman" w:hAnsi="Times New Roman"/>
          <w:sz w:val="32"/>
          <w:szCs w:val="32"/>
        </w:rPr>
        <w:t>N</w:t>
      </w:r>
      <w:r w:rsidRPr="00C20730">
        <w:rPr>
          <w:rFonts w:ascii="Times New Roman" w:hAnsi="Times New Roman"/>
          <w:sz w:val="32"/>
          <w:szCs w:val="32"/>
          <w:lang w:val="ru-RU"/>
        </w:rPr>
        <w:t xml:space="preserve"> = </w:t>
      </w:r>
      <w:r w:rsidRPr="00C20730">
        <w:rPr>
          <w:rFonts w:ascii="Times New Roman" w:hAnsi="Times New Roman"/>
          <w:sz w:val="32"/>
          <w:szCs w:val="32"/>
        </w:rPr>
        <w:t>n</w:t>
      </w:r>
      <w:r w:rsidRPr="00C20730">
        <w:rPr>
          <w:rFonts w:ascii="Times New Roman" w:hAnsi="Times New Roman"/>
          <w:sz w:val="32"/>
          <w:szCs w:val="32"/>
          <w:lang w:val="ru-RU"/>
        </w:rPr>
        <w:t xml:space="preserve">₁ + </w:t>
      </w:r>
      <w:r w:rsidRPr="00C20730">
        <w:rPr>
          <w:rFonts w:ascii="Times New Roman" w:hAnsi="Times New Roman"/>
          <w:sz w:val="32"/>
          <w:szCs w:val="32"/>
        </w:rPr>
        <w:t>n</w:t>
      </w:r>
      <w:r w:rsidRPr="00C20730">
        <w:rPr>
          <w:rFonts w:ascii="Times New Roman" w:hAnsi="Times New Roman"/>
          <w:sz w:val="32"/>
          <w:szCs w:val="32"/>
          <w:lang w:val="ru-RU"/>
        </w:rPr>
        <w:t>₂</w:t>
      </w:r>
    </w:p>
    <w:p w:rsidR="00D34853" w:rsidRPr="00C20730" w:rsidRDefault="00D34853" w:rsidP="006279B9">
      <w:pPr>
        <w:numPr>
          <w:ilvl w:val="0"/>
          <w:numId w:val="163"/>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Сумму отношений: </w:t>
      </w:r>
      <w:r w:rsidRPr="00C20730">
        <w:rPr>
          <w:rFonts w:ascii="Times New Roman" w:hAnsi="Times New Roman"/>
          <w:sz w:val="32"/>
          <w:szCs w:val="32"/>
        </w:rPr>
        <w:t>Σ</w:t>
      </w:r>
      <w:r w:rsidRPr="00C20730">
        <w:rPr>
          <w:rFonts w:ascii="Times New Roman" w:hAnsi="Times New Roman"/>
          <w:sz w:val="32"/>
          <w:szCs w:val="32"/>
          <w:lang w:val="ru-RU"/>
        </w:rPr>
        <w:t>(</w:t>
      </w:r>
      <w:r w:rsidRPr="00C20730">
        <w:rPr>
          <w:rFonts w:ascii="Times New Roman" w:hAnsi="Times New Roman"/>
          <w:sz w:val="32"/>
          <w:szCs w:val="32"/>
        </w:rPr>
        <w:t>f</w:t>
      </w:r>
      <w:r w:rsidRPr="00C20730">
        <w:rPr>
          <w:rFonts w:ascii="Times New Roman" w:hAnsi="Times New Roman"/>
          <w:sz w:val="32"/>
          <w:szCs w:val="32"/>
          <w:lang w:val="ru-RU"/>
        </w:rPr>
        <w:t>₁</w:t>
      </w:r>
      <w:r w:rsidRPr="00C20730">
        <w:rPr>
          <w:rFonts w:ascii="Times New Roman" w:hAnsi="Times New Roman"/>
          <w:sz w:val="32"/>
          <w:szCs w:val="32"/>
        </w:rPr>
        <w:t>ᵢ</w:t>
      </w:r>
      <w:r w:rsidRPr="00C20730">
        <w:rPr>
          <w:rFonts w:ascii="Times New Roman" w:hAnsi="Times New Roman"/>
          <w:sz w:val="32"/>
          <w:szCs w:val="32"/>
          <w:lang w:val="ru-RU"/>
        </w:rPr>
        <w:t>²/</w:t>
      </w:r>
      <w:r w:rsidRPr="00C20730">
        <w:rPr>
          <w:rFonts w:ascii="Times New Roman" w:hAnsi="Times New Roman"/>
          <w:sz w:val="32"/>
          <w:szCs w:val="32"/>
        </w:rPr>
        <w:t>Sᵢ</w:t>
      </w:r>
      <w:r w:rsidRPr="00C20730">
        <w:rPr>
          <w:rFonts w:ascii="Times New Roman" w:hAnsi="Times New Roman"/>
          <w:sz w:val="32"/>
          <w:szCs w:val="32"/>
          <w:lang w:val="ru-RU"/>
        </w:rPr>
        <w:t>)</w:t>
      </w:r>
    </w:p>
    <w:p w:rsidR="00D34853" w:rsidRPr="00C20730" w:rsidRDefault="00D34853" w:rsidP="006279B9">
      <w:pPr>
        <w:numPr>
          <w:ilvl w:val="0"/>
          <w:numId w:val="163"/>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Число степеней свободы: </w:t>
      </w:r>
      <w:r w:rsidRPr="00C20730">
        <w:rPr>
          <w:rFonts w:ascii="Times New Roman" w:hAnsi="Times New Roman"/>
          <w:sz w:val="32"/>
          <w:szCs w:val="32"/>
        </w:rPr>
        <w:t>ν</w:t>
      </w:r>
      <w:r w:rsidRPr="00C20730">
        <w:rPr>
          <w:rFonts w:ascii="Times New Roman" w:hAnsi="Times New Roman"/>
          <w:sz w:val="32"/>
          <w:szCs w:val="32"/>
          <w:lang w:val="ru-RU"/>
        </w:rPr>
        <w:t xml:space="preserve"> = </w:t>
      </w:r>
      <w:r w:rsidRPr="00C20730">
        <w:rPr>
          <w:rFonts w:ascii="Times New Roman" w:hAnsi="Times New Roman"/>
          <w:sz w:val="32"/>
          <w:szCs w:val="32"/>
        </w:rPr>
        <w:t>g</w:t>
      </w:r>
      <w:r w:rsidRPr="00C20730">
        <w:rPr>
          <w:rFonts w:ascii="Times New Roman" w:hAnsi="Times New Roman"/>
          <w:sz w:val="32"/>
          <w:szCs w:val="32"/>
          <w:lang w:val="ru-RU"/>
        </w:rPr>
        <w:t xml:space="preserve"> - 1</w:t>
      </w:r>
    </w:p>
    <w:p w:rsidR="00D34853" w:rsidRPr="00C20730" w:rsidRDefault="00D34853" w:rsidP="006279B9">
      <w:pPr>
        <w:pStyle w:val="whitespace-normal"/>
        <w:spacing w:before="0" w:beforeAutospacing="0" w:after="0" w:afterAutospacing="0" w:line="251" w:lineRule="auto"/>
        <w:rPr>
          <w:sz w:val="32"/>
          <w:szCs w:val="32"/>
          <w:lang w:val="ru-RU"/>
        </w:rPr>
      </w:pPr>
      <w:r w:rsidRPr="00C20730">
        <w:rPr>
          <w:rStyle w:val="af5"/>
          <w:sz w:val="32"/>
          <w:szCs w:val="32"/>
          <w:lang w:val="ru-RU"/>
        </w:rPr>
        <w:t>5.</w:t>
      </w:r>
      <w:r w:rsidRPr="00C20730">
        <w:rPr>
          <w:sz w:val="32"/>
          <w:szCs w:val="32"/>
          <w:lang w:val="ru-RU"/>
        </w:rPr>
        <w:t xml:space="preserve"> </w:t>
      </w:r>
      <w:r w:rsidRPr="00C20730">
        <w:rPr>
          <w:rStyle w:val="af5"/>
          <w:sz w:val="32"/>
          <w:szCs w:val="32"/>
          <w:lang w:val="ru-RU"/>
        </w:rPr>
        <w:t>Проверка условия равенства объемов</w:t>
      </w:r>
      <w:r w:rsidRPr="00C20730">
        <w:rPr>
          <w:sz w:val="32"/>
          <w:szCs w:val="32"/>
          <w:lang w:val="ru-RU"/>
        </w:rPr>
        <w:t xml:space="preserve"> - Проверить условие: </w:t>
      </w:r>
      <w:r w:rsidRPr="00C20730">
        <w:rPr>
          <w:sz w:val="32"/>
          <w:szCs w:val="32"/>
        </w:rPr>
        <w:t>n</w:t>
      </w:r>
      <w:r w:rsidRPr="00C20730">
        <w:rPr>
          <w:sz w:val="32"/>
          <w:szCs w:val="32"/>
          <w:lang w:val="ru-RU"/>
        </w:rPr>
        <w:t xml:space="preserve">₁ = </w:t>
      </w:r>
      <w:r w:rsidRPr="00C20730">
        <w:rPr>
          <w:sz w:val="32"/>
          <w:szCs w:val="32"/>
        </w:rPr>
        <w:t>n</w:t>
      </w:r>
      <w:r w:rsidRPr="00C20730">
        <w:rPr>
          <w:sz w:val="32"/>
          <w:szCs w:val="32"/>
          <w:lang w:val="ru-RU"/>
        </w:rPr>
        <w:t>₂?</w:t>
      </w:r>
    </w:p>
    <w:p w:rsidR="00D34853" w:rsidRPr="00C20730" w:rsidRDefault="00D34853" w:rsidP="006279B9">
      <w:pPr>
        <w:numPr>
          <w:ilvl w:val="0"/>
          <w:numId w:val="164"/>
        </w:numPr>
        <w:spacing w:after="0" w:line="251" w:lineRule="auto"/>
        <w:rPr>
          <w:rFonts w:ascii="Times New Roman" w:hAnsi="Times New Roman"/>
          <w:sz w:val="32"/>
          <w:szCs w:val="32"/>
          <w:lang w:val="ru-RU"/>
        </w:rPr>
      </w:pPr>
      <w:r w:rsidRPr="00C20730">
        <w:rPr>
          <w:rFonts w:ascii="Times New Roman" w:hAnsi="Times New Roman"/>
          <w:sz w:val="32"/>
          <w:szCs w:val="32"/>
          <w:lang w:val="ru-RU"/>
        </w:rPr>
        <w:t>Если ДА (объемы одинаковые), перейти к шагу 6</w:t>
      </w:r>
    </w:p>
    <w:p w:rsidR="00D34853" w:rsidRPr="00C20730" w:rsidRDefault="00D34853" w:rsidP="006279B9">
      <w:pPr>
        <w:numPr>
          <w:ilvl w:val="0"/>
          <w:numId w:val="164"/>
        </w:numPr>
        <w:spacing w:after="0" w:line="251" w:lineRule="auto"/>
        <w:rPr>
          <w:rFonts w:ascii="Times New Roman" w:hAnsi="Times New Roman"/>
          <w:sz w:val="32"/>
          <w:szCs w:val="32"/>
          <w:lang w:val="ru-RU"/>
        </w:rPr>
      </w:pPr>
      <w:r w:rsidRPr="00C20730">
        <w:rPr>
          <w:rFonts w:ascii="Times New Roman" w:hAnsi="Times New Roman"/>
          <w:sz w:val="32"/>
          <w:szCs w:val="32"/>
          <w:lang w:val="ru-RU"/>
        </w:rPr>
        <w:t>Если НЕТ (объемы неодинаковые), перейти к шагу 7</w:t>
      </w:r>
    </w:p>
    <w:p w:rsidR="00D34853" w:rsidRPr="00C20730" w:rsidRDefault="00D34853" w:rsidP="006279B9">
      <w:pPr>
        <w:pStyle w:val="whitespace-normal"/>
        <w:spacing w:before="0" w:beforeAutospacing="0" w:after="0" w:afterAutospacing="0" w:line="251" w:lineRule="auto"/>
        <w:rPr>
          <w:sz w:val="32"/>
          <w:szCs w:val="32"/>
          <w:lang w:val="ru-RU"/>
        </w:rPr>
      </w:pPr>
      <w:r w:rsidRPr="00C20730">
        <w:rPr>
          <w:rStyle w:val="af5"/>
          <w:sz w:val="32"/>
          <w:szCs w:val="32"/>
          <w:lang w:val="ru-RU"/>
        </w:rPr>
        <w:t>6.</w:t>
      </w:r>
      <w:r w:rsidRPr="00C20730">
        <w:rPr>
          <w:sz w:val="32"/>
          <w:szCs w:val="32"/>
          <w:lang w:val="ru-RU"/>
        </w:rPr>
        <w:t xml:space="preserve"> </w:t>
      </w:r>
      <w:r w:rsidRPr="00C20730">
        <w:rPr>
          <w:rStyle w:val="af5"/>
          <w:sz w:val="32"/>
          <w:szCs w:val="32"/>
          <w:lang w:val="ru-RU"/>
        </w:rPr>
        <w:t xml:space="preserve">Вычисление </w:t>
      </w:r>
      <w:r w:rsidRPr="00C20730">
        <w:rPr>
          <w:rStyle w:val="af5"/>
          <w:sz w:val="32"/>
          <w:szCs w:val="32"/>
        </w:rPr>
        <w:t>χ</w:t>
      </w:r>
      <w:r w:rsidRPr="00C20730">
        <w:rPr>
          <w:rStyle w:val="af5"/>
          <w:sz w:val="32"/>
          <w:szCs w:val="32"/>
          <w:lang w:val="ru-RU"/>
        </w:rPr>
        <w:t>² для одинаковых объемов</w:t>
      </w:r>
      <w:r w:rsidRPr="00C20730">
        <w:rPr>
          <w:sz w:val="32"/>
          <w:szCs w:val="32"/>
          <w:lang w:val="ru-RU"/>
        </w:rPr>
        <w:t xml:space="preserve"> - Применить формулу для распределений с одинаковыми объемами:</w:t>
      </w:r>
    </w:p>
    <w:p w:rsidR="00D34853" w:rsidRPr="00C20730" w:rsidRDefault="00D34853" w:rsidP="006279B9">
      <w:pPr>
        <w:numPr>
          <w:ilvl w:val="0"/>
          <w:numId w:val="165"/>
        </w:numPr>
        <w:spacing w:after="0" w:line="251" w:lineRule="auto"/>
        <w:rPr>
          <w:rFonts w:ascii="Times New Roman" w:hAnsi="Times New Roman"/>
          <w:sz w:val="32"/>
          <w:szCs w:val="32"/>
        </w:rPr>
      </w:pPr>
      <w:r w:rsidRPr="00C20730">
        <w:rPr>
          <w:rFonts w:ascii="Times New Roman" w:hAnsi="Times New Roman"/>
          <w:sz w:val="32"/>
          <w:szCs w:val="32"/>
        </w:rPr>
        <w:t>χ² = 4 · Σ(f₁ᵢ²/Sᵢ) - N</w:t>
      </w:r>
    </w:p>
    <w:p w:rsidR="00D34853" w:rsidRPr="00C20730" w:rsidRDefault="00D34853" w:rsidP="006279B9">
      <w:pPr>
        <w:numPr>
          <w:ilvl w:val="0"/>
          <w:numId w:val="165"/>
        </w:numPr>
        <w:spacing w:after="0" w:line="251" w:lineRule="auto"/>
        <w:rPr>
          <w:rFonts w:ascii="Times New Roman" w:hAnsi="Times New Roman"/>
          <w:sz w:val="32"/>
          <w:szCs w:val="32"/>
        </w:rPr>
      </w:pPr>
      <w:r w:rsidRPr="00C20730">
        <w:rPr>
          <w:rFonts w:ascii="Times New Roman" w:hAnsi="Times New Roman"/>
          <w:sz w:val="32"/>
          <w:szCs w:val="32"/>
        </w:rPr>
        <w:t>ν = g - 1</w:t>
      </w:r>
    </w:p>
    <w:p w:rsidR="00D34853" w:rsidRPr="00C20730" w:rsidRDefault="00D34853" w:rsidP="006279B9">
      <w:pPr>
        <w:pStyle w:val="whitespace-normal"/>
        <w:spacing w:before="0" w:beforeAutospacing="0" w:after="0" w:afterAutospacing="0" w:line="251" w:lineRule="auto"/>
        <w:rPr>
          <w:sz w:val="32"/>
          <w:szCs w:val="32"/>
          <w:lang w:val="ru-RU"/>
        </w:rPr>
      </w:pPr>
      <w:r w:rsidRPr="00C20730">
        <w:rPr>
          <w:rStyle w:val="af5"/>
          <w:sz w:val="32"/>
          <w:szCs w:val="32"/>
          <w:lang w:val="ru-RU"/>
        </w:rPr>
        <w:t>7.</w:t>
      </w:r>
      <w:r w:rsidRPr="00C20730">
        <w:rPr>
          <w:sz w:val="32"/>
          <w:szCs w:val="32"/>
          <w:lang w:val="ru-RU"/>
        </w:rPr>
        <w:t xml:space="preserve"> </w:t>
      </w:r>
      <w:r w:rsidRPr="00C20730">
        <w:rPr>
          <w:rStyle w:val="af5"/>
          <w:sz w:val="32"/>
          <w:szCs w:val="32"/>
          <w:lang w:val="ru-RU"/>
        </w:rPr>
        <w:t xml:space="preserve">Вычисление </w:t>
      </w:r>
      <w:r w:rsidRPr="00C20730">
        <w:rPr>
          <w:rStyle w:val="af5"/>
          <w:sz w:val="32"/>
          <w:szCs w:val="32"/>
        </w:rPr>
        <w:t>χ</w:t>
      </w:r>
      <w:r w:rsidRPr="00C20730">
        <w:rPr>
          <w:rStyle w:val="af5"/>
          <w:sz w:val="32"/>
          <w:szCs w:val="32"/>
          <w:lang w:val="ru-RU"/>
        </w:rPr>
        <w:t>² для неодинаковых объемов</w:t>
      </w:r>
      <w:r w:rsidRPr="00C20730">
        <w:rPr>
          <w:sz w:val="32"/>
          <w:szCs w:val="32"/>
          <w:lang w:val="ru-RU"/>
        </w:rPr>
        <w:t xml:space="preserve"> - Применить формулу для распределений с неодинаковыми объемами:</w:t>
      </w:r>
    </w:p>
    <w:p w:rsidR="00D34853" w:rsidRPr="00C20730" w:rsidRDefault="00D34853" w:rsidP="006279B9">
      <w:pPr>
        <w:numPr>
          <w:ilvl w:val="0"/>
          <w:numId w:val="166"/>
        </w:numPr>
        <w:spacing w:after="0" w:line="251" w:lineRule="auto"/>
        <w:rPr>
          <w:rFonts w:ascii="Times New Roman" w:hAnsi="Times New Roman"/>
          <w:sz w:val="32"/>
          <w:szCs w:val="32"/>
          <w:lang w:val="ru-RU"/>
        </w:rPr>
      </w:pPr>
      <w:r w:rsidRPr="00C20730">
        <w:rPr>
          <w:rFonts w:ascii="Times New Roman" w:hAnsi="Times New Roman"/>
          <w:sz w:val="32"/>
          <w:szCs w:val="32"/>
        </w:rPr>
        <w:t>χ</w:t>
      </w:r>
      <w:r w:rsidRPr="00C20730">
        <w:rPr>
          <w:rFonts w:ascii="Times New Roman" w:hAnsi="Times New Roman"/>
          <w:sz w:val="32"/>
          <w:szCs w:val="32"/>
          <w:lang w:val="ru-RU"/>
        </w:rPr>
        <w:t>² = (</w:t>
      </w:r>
      <w:r w:rsidRPr="00C20730">
        <w:rPr>
          <w:rFonts w:ascii="Times New Roman" w:hAnsi="Times New Roman"/>
          <w:sz w:val="32"/>
          <w:szCs w:val="32"/>
        </w:rPr>
        <w:t>N</w:t>
      </w:r>
      <w:r w:rsidRPr="00C20730">
        <w:rPr>
          <w:rFonts w:ascii="Times New Roman" w:hAnsi="Times New Roman"/>
          <w:sz w:val="32"/>
          <w:szCs w:val="32"/>
          <w:lang w:val="ru-RU"/>
        </w:rPr>
        <w:t>²/</w:t>
      </w:r>
      <w:r w:rsidRPr="00C20730">
        <w:rPr>
          <w:rFonts w:ascii="Times New Roman" w:hAnsi="Times New Roman"/>
          <w:sz w:val="32"/>
          <w:szCs w:val="32"/>
        </w:rPr>
        <w:t>n</w:t>
      </w:r>
      <w:r w:rsidRPr="00C20730">
        <w:rPr>
          <w:rFonts w:ascii="Times New Roman" w:hAnsi="Times New Roman"/>
          <w:sz w:val="32"/>
          <w:szCs w:val="32"/>
          <w:lang w:val="ru-RU"/>
        </w:rPr>
        <w:t>₁</w:t>
      </w:r>
      <w:r w:rsidRPr="00C20730">
        <w:rPr>
          <w:rFonts w:ascii="Times New Roman" w:hAnsi="Times New Roman"/>
          <w:sz w:val="32"/>
          <w:szCs w:val="32"/>
        </w:rPr>
        <w:t>n</w:t>
      </w:r>
      <w:r w:rsidRPr="00C20730">
        <w:rPr>
          <w:rFonts w:ascii="Times New Roman" w:hAnsi="Times New Roman"/>
          <w:sz w:val="32"/>
          <w:szCs w:val="32"/>
          <w:lang w:val="ru-RU"/>
        </w:rPr>
        <w:t>₂) · (</w:t>
      </w:r>
      <w:r w:rsidRPr="00C20730">
        <w:rPr>
          <w:rFonts w:ascii="Times New Roman" w:hAnsi="Times New Roman"/>
          <w:sz w:val="32"/>
          <w:szCs w:val="32"/>
        </w:rPr>
        <w:t>Σ</w:t>
      </w:r>
      <w:r w:rsidRPr="00C20730">
        <w:rPr>
          <w:rFonts w:ascii="Times New Roman" w:hAnsi="Times New Roman"/>
          <w:sz w:val="32"/>
          <w:szCs w:val="32"/>
          <w:lang w:val="ru-RU"/>
        </w:rPr>
        <w:t>(</w:t>
      </w:r>
      <w:r w:rsidRPr="00C20730">
        <w:rPr>
          <w:rFonts w:ascii="Times New Roman" w:hAnsi="Times New Roman"/>
          <w:sz w:val="32"/>
          <w:szCs w:val="32"/>
        </w:rPr>
        <w:t>f</w:t>
      </w:r>
      <w:r w:rsidRPr="00C20730">
        <w:rPr>
          <w:rFonts w:ascii="Times New Roman" w:hAnsi="Times New Roman"/>
          <w:sz w:val="32"/>
          <w:szCs w:val="32"/>
          <w:lang w:val="ru-RU"/>
        </w:rPr>
        <w:t>₁</w:t>
      </w:r>
      <w:r w:rsidRPr="00C20730">
        <w:rPr>
          <w:rFonts w:ascii="Times New Roman" w:hAnsi="Times New Roman"/>
          <w:sz w:val="32"/>
          <w:szCs w:val="32"/>
        </w:rPr>
        <w:t>ᵢ</w:t>
      </w:r>
      <w:r w:rsidRPr="00C20730">
        <w:rPr>
          <w:rFonts w:ascii="Times New Roman" w:hAnsi="Times New Roman"/>
          <w:sz w:val="32"/>
          <w:szCs w:val="32"/>
          <w:lang w:val="ru-RU"/>
        </w:rPr>
        <w:t>²/</w:t>
      </w:r>
      <w:r w:rsidRPr="00C20730">
        <w:rPr>
          <w:rFonts w:ascii="Times New Roman" w:hAnsi="Times New Roman"/>
          <w:sz w:val="32"/>
          <w:szCs w:val="32"/>
        </w:rPr>
        <w:t>Sᵢ</w:t>
      </w:r>
      <w:r w:rsidRPr="00C20730">
        <w:rPr>
          <w:rFonts w:ascii="Times New Roman" w:hAnsi="Times New Roman"/>
          <w:sz w:val="32"/>
          <w:szCs w:val="32"/>
          <w:lang w:val="ru-RU"/>
        </w:rPr>
        <w:t xml:space="preserve">) - </w:t>
      </w:r>
      <w:r w:rsidRPr="00C20730">
        <w:rPr>
          <w:rFonts w:ascii="Times New Roman" w:hAnsi="Times New Roman"/>
          <w:sz w:val="32"/>
          <w:szCs w:val="32"/>
        </w:rPr>
        <w:t>n</w:t>
      </w:r>
      <w:r w:rsidRPr="00C20730">
        <w:rPr>
          <w:rFonts w:ascii="Times New Roman" w:hAnsi="Times New Roman"/>
          <w:sz w:val="32"/>
          <w:szCs w:val="32"/>
          <w:lang w:val="ru-RU"/>
        </w:rPr>
        <w:t>₁²/</w:t>
      </w:r>
      <w:r w:rsidRPr="00C20730">
        <w:rPr>
          <w:rFonts w:ascii="Times New Roman" w:hAnsi="Times New Roman"/>
          <w:sz w:val="32"/>
          <w:szCs w:val="32"/>
        </w:rPr>
        <w:t>N</w:t>
      </w:r>
      <w:r w:rsidRPr="00C20730">
        <w:rPr>
          <w:rFonts w:ascii="Times New Roman" w:hAnsi="Times New Roman"/>
          <w:sz w:val="32"/>
          <w:szCs w:val="32"/>
          <w:lang w:val="ru-RU"/>
        </w:rPr>
        <w:t>)</w:t>
      </w:r>
    </w:p>
    <w:p w:rsidR="00D34853" w:rsidRPr="00C20730" w:rsidRDefault="00D34853" w:rsidP="006279B9">
      <w:pPr>
        <w:numPr>
          <w:ilvl w:val="0"/>
          <w:numId w:val="166"/>
        </w:numPr>
        <w:spacing w:after="0" w:line="251" w:lineRule="auto"/>
        <w:rPr>
          <w:rFonts w:ascii="Times New Roman" w:hAnsi="Times New Roman"/>
          <w:sz w:val="32"/>
          <w:szCs w:val="32"/>
        </w:rPr>
      </w:pPr>
      <w:r w:rsidRPr="00C20730">
        <w:rPr>
          <w:rFonts w:ascii="Times New Roman" w:hAnsi="Times New Roman"/>
          <w:sz w:val="32"/>
          <w:szCs w:val="32"/>
        </w:rPr>
        <w:t>ν = g - 1</w:t>
      </w:r>
    </w:p>
    <w:p w:rsidR="00D34853" w:rsidRPr="00C20730" w:rsidRDefault="00D34853" w:rsidP="006279B9">
      <w:pPr>
        <w:pStyle w:val="whitespace-normal"/>
        <w:spacing w:before="0" w:beforeAutospacing="0" w:after="0" w:afterAutospacing="0" w:line="251" w:lineRule="auto"/>
        <w:rPr>
          <w:sz w:val="32"/>
          <w:szCs w:val="32"/>
          <w:lang w:val="ru-RU"/>
        </w:rPr>
      </w:pPr>
      <w:r w:rsidRPr="00C20730">
        <w:rPr>
          <w:rStyle w:val="af5"/>
          <w:sz w:val="32"/>
          <w:szCs w:val="32"/>
          <w:lang w:val="ru-RU"/>
        </w:rPr>
        <w:t>8.</w:t>
      </w:r>
      <w:r w:rsidRPr="00C20730">
        <w:rPr>
          <w:sz w:val="32"/>
          <w:szCs w:val="32"/>
          <w:lang w:val="ru-RU"/>
        </w:rPr>
        <w:t xml:space="preserve"> </w:t>
      </w:r>
      <w:r w:rsidRPr="00C20730">
        <w:rPr>
          <w:rStyle w:val="af5"/>
          <w:sz w:val="32"/>
          <w:szCs w:val="32"/>
          <w:lang w:val="ru-RU"/>
        </w:rPr>
        <w:t>Определение табличного значения</w:t>
      </w:r>
      <w:r w:rsidRPr="00C20730">
        <w:rPr>
          <w:sz w:val="32"/>
          <w:szCs w:val="32"/>
          <w:lang w:val="ru-RU"/>
        </w:rPr>
        <w:t xml:space="preserve"> - Найти табличное значение критерия хи-квадрат </w:t>
      </w:r>
      <w:r w:rsidRPr="00C20730">
        <w:rPr>
          <w:sz w:val="32"/>
          <w:szCs w:val="32"/>
        </w:rPr>
        <w:t>χ</w:t>
      </w:r>
      <w:r w:rsidRPr="00C20730">
        <w:rPr>
          <w:sz w:val="32"/>
          <w:szCs w:val="32"/>
          <w:lang w:val="ru-RU"/>
        </w:rPr>
        <w:t xml:space="preserve">²ₛₜ для заданного уровня значимости </w:t>
      </w:r>
      <w:r w:rsidRPr="00C20730">
        <w:rPr>
          <w:sz w:val="32"/>
          <w:szCs w:val="32"/>
        </w:rPr>
        <w:t>α</w:t>
      </w:r>
      <w:r w:rsidRPr="00C20730">
        <w:rPr>
          <w:sz w:val="32"/>
          <w:szCs w:val="32"/>
          <w:lang w:val="ru-RU"/>
        </w:rPr>
        <w:t xml:space="preserve"> и вычисленного числа степеней свободы </w:t>
      </w:r>
      <w:r w:rsidRPr="00C20730">
        <w:rPr>
          <w:sz w:val="32"/>
          <w:szCs w:val="32"/>
        </w:rPr>
        <w:t>ν</w:t>
      </w:r>
      <w:r w:rsidRPr="00C20730">
        <w:rPr>
          <w:sz w:val="32"/>
          <w:szCs w:val="32"/>
          <w:lang w:val="ru-RU"/>
        </w:rPr>
        <w:t>.</w:t>
      </w:r>
    </w:p>
    <w:p w:rsidR="00D34853" w:rsidRPr="00C20730" w:rsidRDefault="00D34853" w:rsidP="006279B9">
      <w:pPr>
        <w:pStyle w:val="whitespace-normal"/>
        <w:spacing w:before="0" w:beforeAutospacing="0" w:after="0" w:afterAutospacing="0" w:line="251" w:lineRule="auto"/>
        <w:rPr>
          <w:sz w:val="32"/>
          <w:szCs w:val="32"/>
          <w:lang w:val="ru-RU"/>
        </w:rPr>
      </w:pPr>
      <w:r w:rsidRPr="00C20730">
        <w:rPr>
          <w:rStyle w:val="af5"/>
          <w:sz w:val="32"/>
          <w:szCs w:val="32"/>
          <w:lang w:val="ru-RU"/>
        </w:rPr>
        <w:t>9.</w:t>
      </w:r>
      <w:r w:rsidRPr="00C20730">
        <w:rPr>
          <w:sz w:val="32"/>
          <w:szCs w:val="32"/>
          <w:lang w:val="ru-RU"/>
        </w:rPr>
        <w:t xml:space="preserve"> </w:t>
      </w:r>
      <w:r w:rsidRPr="00C20730">
        <w:rPr>
          <w:rStyle w:val="af5"/>
          <w:sz w:val="32"/>
          <w:szCs w:val="32"/>
          <w:lang w:val="ru-RU"/>
        </w:rPr>
        <w:t>Сравнение вычисленного и табличного значений</w:t>
      </w:r>
      <w:r w:rsidRPr="00C20730">
        <w:rPr>
          <w:sz w:val="32"/>
          <w:szCs w:val="32"/>
          <w:lang w:val="ru-RU"/>
        </w:rPr>
        <w:t xml:space="preserve"> - Сравнить вычисленное значение </w:t>
      </w:r>
      <w:r w:rsidRPr="00C20730">
        <w:rPr>
          <w:sz w:val="32"/>
          <w:szCs w:val="32"/>
        </w:rPr>
        <w:t>χ</w:t>
      </w:r>
      <w:r w:rsidRPr="00C20730">
        <w:rPr>
          <w:sz w:val="32"/>
          <w:szCs w:val="32"/>
          <w:lang w:val="ru-RU"/>
        </w:rPr>
        <w:t xml:space="preserve">² с табличным значением </w:t>
      </w:r>
      <w:r w:rsidRPr="00C20730">
        <w:rPr>
          <w:sz w:val="32"/>
          <w:szCs w:val="32"/>
        </w:rPr>
        <w:t>χ</w:t>
      </w:r>
      <w:r w:rsidRPr="00C20730">
        <w:rPr>
          <w:sz w:val="32"/>
          <w:szCs w:val="32"/>
          <w:lang w:val="ru-RU"/>
        </w:rPr>
        <w:t>²ₛₜ:</w:t>
      </w:r>
    </w:p>
    <w:p w:rsidR="00D34853" w:rsidRPr="00C20730" w:rsidRDefault="00D34853" w:rsidP="006279B9">
      <w:pPr>
        <w:numPr>
          <w:ilvl w:val="0"/>
          <w:numId w:val="167"/>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Если </w:t>
      </w:r>
      <w:r w:rsidRPr="00C20730">
        <w:rPr>
          <w:rFonts w:ascii="Times New Roman" w:hAnsi="Times New Roman"/>
          <w:sz w:val="32"/>
          <w:szCs w:val="32"/>
        </w:rPr>
        <w:t>χ</w:t>
      </w:r>
      <w:r w:rsidRPr="00C20730">
        <w:rPr>
          <w:rFonts w:ascii="Times New Roman" w:hAnsi="Times New Roman"/>
          <w:sz w:val="32"/>
          <w:szCs w:val="32"/>
          <w:lang w:val="ru-RU"/>
        </w:rPr>
        <w:t xml:space="preserve">² &gt; </w:t>
      </w:r>
      <w:r w:rsidRPr="00C20730">
        <w:rPr>
          <w:rFonts w:ascii="Times New Roman" w:hAnsi="Times New Roman"/>
          <w:sz w:val="32"/>
          <w:szCs w:val="32"/>
        </w:rPr>
        <w:t>χ</w:t>
      </w:r>
      <w:r w:rsidRPr="00C20730">
        <w:rPr>
          <w:rFonts w:ascii="Times New Roman" w:hAnsi="Times New Roman"/>
          <w:sz w:val="32"/>
          <w:szCs w:val="32"/>
          <w:lang w:val="ru-RU"/>
        </w:rPr>
        <w:t>²ₛₜ (ДА), перейти к шагу 10</w:t>
      </w:r>
    </w:p>
    <w:p w:rsidR="00D34853" w:rsidRPr="00C20730" w:rsidRDefault="00D34853" w:rsidP="006279B9">
      <w:pPr>
        <w:numPr>
          <w:ilvl w:val="0"/>
          <w:numId w:val="167"/>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Если </w:t>
      </w:r>
      <w:r w:rsidRPr="00C20730">
        <w:rPr>
          <w:rFonts w:ascii="Times New Roman" w:hAnsi="Times New Roman"/>
          <w:sz w:val="32"/>
          <w:szCs w:val="32"/>
        </w:rPr>
        <w:t>χ</w:t>
      </w:r>
      <w:r w:rsidRPr="00C20730">
        <w:rPr>
          <w:rFonts w:ascii="Times New Roman" w:hAnsi="Times New Roman"/>
          <w:sz w:val="32"/>
          <w:szCs w:val="32"/>
          <w:lang w:val="ru-RU"/>
        </w:rPr>
        <w:t xml:space="preserve">² ≤ </w:t>
      </w:r>
      <w:r w:rsidRPr="00C20730">
        <w:rPr>
          <w:rFonts w:ascii="Times New Roman" w:hAnsi="Times New Roman"/>
          <w:sz w:val="32"/>
          <w:szCs w:val="32"/>
        </w:rPr>
        <w:t>χ</w:t>
      </w:r>
      <w:r w:rsidRPr="00C20730">
        <w:rPr>
          <w:rFonts w:ascii="Times New Roman" w:hAnsi="Times New Roman"/>
          <w:sz w:val="32"/>
          <w:szCs w:val="32"/>
          <w:lang w:val="ru-RU"/>
        </w:rPr>
        <w:t>²ₛₜ (НЕТ), перейти к шагу 11</w:t>
      </w:r>
    </w:p>
    <w:p w:rsidR="00D34853" w:rsidRPr="00C20730" w:rsidRDefault="00D34853" w:rsidP="006279B9">
      <w:pPr>
        <w:pStyle w:val="whitespace-normal"/>
        <w:spacing w:before="0" w:beforeAutospacing="0" w:after="0" w:afterAutospacing="0" w:line="251" w:lineRule="auto"/>
        <w:rPr>
          <w:sz w:val="32"/>
          <w:szCs w:val="32"/>
          <w:lang w:val="ru-RU"/>
        </w:rPr>
      </w:pPr>
      <w:r w:rsidRPr="00C20730">
        <w:rPr>
          <w:rStyle w:val="af5"/>
          <w:sz w:val="32"/>
          <w:szCs w:val="32"/>
          <w:lang w:val="ru-RU"/>
        </w:rPr>
        <w:t>10.</w:t>
      </w:r>
      <w:r w:rsidRPr="00C20730">
        <w:rPr>
          <w:sz w:val="32"/>
          <w:szCs w:val="32"/>
          <w:lang w:val="ru-RU"/>
        </w:rPr>
        <w:t xml:space="preserve"> </w:t>
      </w:r>
      <w:r w:rsidRPr="00C20730">
        <w:rPr>
          <w:rStyle w:val="af5"/>
          <w:sz w:val="32"/>
          <w:szCs w:val="32"/>
          <w:lang w:val="ru-RU"/>
        </w:rPr>
        <w:t>Вывод о значимом различии</w:t>
      </w:r>
      <w:r w:rsidRPr="00C20730">
        <w:rPr>
          <w:sz w:val="32"/>
          <w:szCs w:val="32"/>
          <w:lang w:val="ru-RU"/>
        </w:rPr>
        <w:t xml:space="preserve"> - Различие между распределениями статистически значимо (нулевая гипотеза отвергается).</w:t>
      </w:r>
    </w:p>
    <w:p w:rsidR="00D34853" w:rsidRPr="00C20730" w:rsidRDefault="00D34853" w:rsidP="006279B9">
      <w:pPr>
        <w:pStyle w:val="whitespace-normal"/>
        <w:spacing w:before="0" w:beforeAutospacing="0" w:after="0" w:afterAutospacing="0" w:line="251" w:lineRule="auto"/>
        <w:rPr>
          <w:sz w:val="32"/>
          <w:szCs w:val="32"/>
          <w:lang w:val="ru-RU"/>
        </w:rPr>
      </w:pPr>
      <w:r w:rsidRPr="00C20730">
        <w:rPr>
          <w:rStyle w:val="af5"/>
          <w:sz w:val="32"/>
          <w:szCs w:val="32"/>
          <w:lang w:val="ru-RU"/>
        </w:rPr>
        <w:t>11.</w:t>
      </w:r>
      <w:r w:rsidRPr="00C20730">
        <w:rPr>
          <w:sz w:val="32"/>
          <w:szCs w:val="32"/>
          <w:lang w:val="ru-RU"/>
        </w:rPr>
        <w:t xml:space="preserve"> </w:t>
      </w:r>
      <w:r w:rsidRPr="00C20730">
        <w:rPr>
          <w:rStyle w:val="af5"/>
          <w:sz w:val="32"/>
          <w:szCs w:val="32"/>
          <w:lang w:val="ru-RU"/>
        </w:rPr>
        <w:t>Вывод о незначимом различии</w:t>
      </w:r>
      <w:r w:rsidRPr="00C20730">
        <w:rPr>
          <w:sz w:val="32"/>
          <w:szCs w:val="32"/>
          <w:lang w:val="ru-RU"/>
        </w:rPr>
        <w:t xml:space="preserve"> - Различие между распределениями статистически незначимо (нулевая гипотеза принимается).</w:t>
      </w:r>
    </w:p>
    <w:p w:rsidR="00D34853" w:rsidRPr="00C20730" w:rsidRDefault="00D34853" w:rsidP="006279B9">
      <w:pPr>
        <w:pStyle w:val="whitespace-normal"/>
        <w:spacing w:before="0" w:beforeAutospacing="0" w:after="0" w:afterAutospacing="0" w:line="251" w:lineRule="auto"/>
        <w:rPr>
          <w:sz w:val="32"/>
          <w:szCs w:val="32"/>
        </w:rPr>
      </w:pPr>
      <w:r w:rsidRPr="00C20730">
        <w:rPr>
          <w:rStyle w:val="af5"/>
          <w:sz w:val="32"/>
          <w:szCs w:val="32"/>
        </w:rPr>
        <w:t>12.</w:t>
      </w:r>
      <w:r w:rsidRPr="00C20730">
        <w:rPr>
          <w:sz w:val="32"/>
          <w:szCs w:val="32"/>
        </w:rPr>
        <w:t xml:space="preserve"> </w:t>
      </w:r>
      <w:r w:rsidRPr="00C20730">
        <w:rPr>
          <w:rStyle w:val="af5"/>
          <w:sz w:val="32"/>
          <w:szCs w:val="32"/>
        </w:rPr>
        <w:t>Конец</w:t>
      </w:r>
      <w:r w:rsidRPr="00C20730">
        <w:rPr>
          <w:sz w:val="32"/>
          <w:szCs w:val="32"/>
        </w:rPr>
        <w:t xml:space="preserve"> - Завершение работы алгоритма.</w:t>
      </w:r>
    </w:p>
    <w:p w:rsidR="00D34853"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78" style="width:0;height:1.5pt" o:hrstd="t" o:hr="t" fillcolor="#a0a0a0" stroked="f"/>
        </w:pict>
      </w:r>
    </w:p>
    <w:p w:rsidR="00D34853" w:rsidRPr="00C20730" w:rsidRDefault="00D34853" w:rsidP="006279B9">
      <w:pPr>
        <w:pStyle w:val="2"/>
        <w:spacing w:before="0" w:line="251" w:lineRule="auto"/>
        <w:rPr>
          <w:rFonts w:ascii="Times New Roman" w:hAnsi="Times New Roman"/>
          <w:color w:val="auto"/>
          <w:sz w:val="32"/>
          <w:szCs w:val="32"/>
          <w:lang w:val="ru-RU"/>
        </w:rPr>
      </w:pPr>
      <w:bookmarkStart w:id="1341" w:name="_Toc204261619"/>
      <w:bookmarkStart w:id="1342" w:name="_Toc204263257"/>
      <w:bookmarkStart w:id="1343" w:name="_Toc204263419"/>
      <w:bookmarkStart w:id="1344" w:name="_Toc205187096"/>
      <w:r w:rsidRPr="00C20730">
        <w:rPr>
          <w:rFonts w:ascii="Times New Roman" w:hAnsi="Times New Roman"/>
          <w:color w:val="auto"/>
          <w:sz w:val="32"/>
          <w:szCs w:val="32"/>
          <w:lang w:val="ru-RU"/>
        </w:rPr>
        <w:lastRenderedPageBreak/>
        <w:t>Математические формулы</w:t>
      </w:r>
      <w:bookmarkEnd w:id="1341"/>
      <w:bookmarkEnd w:id="1342"/>
      <w:bookmarkEnd w:id="1343"/>
      <w:bookmarkEnd w:id="1344"/>
    </w:p>
    <w:p w:rsidR="00D34853" w:rsidRPr="00C20730" w:rsidRDefault="00D34853" w:rsidP="006279B9">
      <w:pPr>
        <w:pStyle w:val="3"/>
        <w:spacing w:before="0" w:line="251" w:lineRule="auto"/>
        <w:rPr>
          <w:rFonts w:ascii="Times New Roman" w:hAnsi="Times New Roman"/>
          <w:color w:val="auto"/>
          <w:sz w:val="32"/>
          <w:szCs w:val="32"/>
          <w:lang w:val="ru-RU"/>
        </w:rPr>
      </w:pPr>
      <w:bookmarkStart w:id="1345" w:name="_Toc204261620"/>
      <w:bookmarkStart w:id="1346" w:name="_Toc204263258"/>
      <w:r w:rsidRPr="00C20730">
        <w:rPr>
          <w:rFonts w:ascii="Times New Roman" w:hAnsi="Times New Roman"/>
          <w:color w:val="auto"/>
          <w:sz w:val="32"/>
          <w:szCs w:val="32"/>
          <w:lang w:val="ru-RU"/>
        </w:rPr>
        <w:t>Для распределений с одинаковыми объемами (</w:t>
      </w:r>
      <w:r w:rsidRPr="00C20730">
        <w:rPr>
          <w:rFonts w:ascii="Times New Roman" w:hAnsi="Times New Roman"/>
          <w:color w:val="auto"/>
          <w:sz w:val="32"/>
          <w:szCs w:val="32"/>
        </w:rPr>
        <w:t>n</w:t>
      </w:r>
      <w:r w:rsidRPr="00C20730">
        <w:rPr>
          <w:rFonts w:ascii="Times New Roman" w:hAnsi="Times New Roman"/>
          <w:color w:val="auto"/>
          <w:sz w:val="32"/>
          <w:szCs w:val="32"/>
          <w:lang w:val="ru-RU"/>
        </w:rPr>
        <w:t xml:space="preserve">₁ = </w:t>
      </w:r>
      <w:r w:rsidRPr="00C20730">
        <w:rPr>
          <w:rFonts w:ascii="Times New Roman" w:hAnsi="Times New Roman"/>
          <w:color w:val="auto"/>
          <w:sz w:val="32"/>
          <w:szCs w:val="32"/>
        </w:rPr>
        <w:t>n</w:t>
      </w:r>
      <w:r w:rsidRPr="00C20730">
        <w:rPr>
          <w:rFonts w:ascii="Times New Roman" w:hAnsi="Times New Roman"/>
          <w:color w:val="auto"/>
          <w:sz w:val="32"/>
          <w:szCs w:val="32"/>
          <w:lang w:val="ru-RU"/>
        </w:rPr>
        <w:t>₂):</w:t>
      </w:r>
      <w:bookmarkEnd w:id="1345"/>
      <w:bookmarkEnd w:id="1346"/>
    </w:p>
    <w:p w:rsidR="00D34853" w:rsidRPr="00C20730" w:rsidRDefault="00D34853" w:rsidP="006279B9">
      <w:pPr>
        <w:pStyle w:val="whitespace-normal"/>
        <w:spacing w:before="0" w:beforeAutospacing="0" w:after="0" w:afterAutospacing="0" w:line="251" w:lineRule="auto"/>
        <w:rPr>
          <w:sz w:val="32"/>
          <w:szCs w:val="32"/>
          <w:lang w:val="ru-RU"/>
        </w:rPr>
      </w:pPr>
      <w:r w:rsidRPr="00C20730">
        <w:rPr>
          <w:sz w:val="32"/>
          <w:szCs w:val="32"/>
        </w:rPr>
        <w:t>χ</w:t>
      </w:r>
      <w:r w:rsidRPr="00C20730">
        <w:rPr>
          <w:sz w:val="32"/>
          <w:szCs w:val="32"/>
          <w:lang w:val="ru-RU"/>
        </w:rPr>
        <w:t xml:space="preserve">² = 4 · </w:t>
      </w:r>
      <w:proofErr w:type="gramStart"/>
      <w:r w:rsidRPr="00C20730">
        <w:rPr>
          <w:sz w:val="32"/>
          <w:szCs w:val="32"/>
        </w:rPr>
        <w:t>Σ</w:t>
      </w:r>
      <w:r w:rsidRPr="00C20730">
        <w:rPr>
          <w:sz w:val="32"/>
          <w:szCs w:val="32"/>
          <w:lang w:val="ru-RU"/>
        </w:rPr>
        <w:t>(</w:t>
      </w:r>
      <w:proofErr w:type="gramEnd"/>
      <w:r w:rsidRPr="00C20730">
        <w:rPr>
          <w:sz w:val="32"/>
          <w:szCs w:val="32"/>
        </w:rPr>
        <w:t>f</w:t>
      </w:r>
      <w:r w:rsidRPr="00C20730">
        <w:rPr>
          <w:sz w:val="32"/>
          <w:szCs w:val="32"/>
          <w:lang w:val="ru-RU"/>
        </w:rPr>
        <w:t>₁</w:t>
      </w:r>
      <w:r w:rsidRPr="00C20730">
        <w:rPr>
          <w:sz w:val="32"/>
          <w:szCs w:val="32"/>
        </w:rPr>
        <w:t>ᵢ</w:t>
      </w:r>
      <w:r w:rsidRPr="00C20730">
        <w:rPr>
          <w:sz w:val="32"/>
          <w:szCs w:val="32"/>
          <w:lang w:val="ru-RU"/>
        </w:rPr>
        <w:t>²/</w:t>
      </w:r>
      <w:r w:rsidRPr="00C20730">
        <w:rPr>
          <w:sz w:val="32"/>
          <w:szCs w:val="32"/>
        </w:rPr>
        <w:t>Sᵢ</w:t>
      </w:r>
      <w:r w:rsidRPr="00C20730">
        <w:rPr>
          <w:sz w:val="32"/>
          <w:szCs w:val="32"/>
          <w:lang w:val="ru-RU"/>
        </w:rPr>
        <w:t xml:space="preserve">) - </w:t>
      </w:r>
      <w:r w:rsidRPr="00C20730">
        <w:rPr>
          <w:sz w:val="32"/>
          <w:szCs w:val="32"/>
        </w:rPr>
        <w:t>N</w:t>
      </w:r>
    </w:p>
    <w:p w:rsidR="00D34853" w:rsidRPr="00C20730" w:rsidRDefault="00D34853" w:rsidP="006279B9">
      <w:pPr>
        <w:pStyle w:val="3"/>
        <w:spacing w:before="0" w:line="251" w:lineRule="auto"/>
        <w:rPr>
          <w:rFonts w:ascii="Times New Roman" w:hAnsi="Times New Roman"/>
          <w:color w:val="auto"/>
          <w:sz w:val="32"/>
          <w:szCs w:val="32"/>
          <w:lang w:val="ru-RU"/>
        </w:rPr>
      </w:pPr>
      <w:bookmarkStart w:id="1347" w:name="_Toc204261621"/>
      <w:bookmarkStart w:id="1348" w:name="_Toc204263259"/>
      <w:r w:rsidRPr="00C20730">
        <w:rPr>
          <w:rFonts w:ascii="Times New Roman" w:hAnsi="Times New Roman"/>
          <w:color w:val="auto"/>
          <w:sz w:val="32"/>
          <w:szCs w:val="32"/>
          <w:lang w:val="ru-RU"/>
        </w:rPr>
        <w:t>Для распределений с неодинаковыми объемами (</w:t>
      </w:r>
      <w:r w:rsidRPr="00C20730">
        <w:rPr>
          <w:rFonts w:ascii="Times New Roman" w:hAnsi="Times New Roman"/>
          <w:color w:val="auto"/>
          <w:sz w:val="32"/>
          <w:szCs w:val="32"/>
        </w:rPr>
        <w:t>n</w:t>
      </w:r>
      <w:r w:rsidRPr="00C20730">
        <w:rPr>
          <w:rFonts w:ascii="Times New Roman" w:hAnsi="Times New Roman"/>
          <w:color w:val="auto"/>
          <w:sz w:val="32"/>
          <w:szCs w:val="32"/>
          <w:lang w:val="ru-RU"/>
        </w:rPr>
        <w:t xml:space="preserve">₁ ≠ </w:t>
      </w:r>
      <w:r w:rsidRPr="00C20730">
        <w:rPr>
          <w:rFonts w:ascii="Times New Roman" w:hAnsi="Times New Roman"/>
          <w:color w:val="auto"/>
          <w:sz w:val="32"/>
          <w:szCs w:val="32"/>
        </w:rPr>
        <w:t>n</w:t>
      </w:r>
      <w:r w:rsidRPr="00C20730">
        <w:rPr>
          <w:rFonts w:ascii="Times New Roman" w:hAnsi="Times New Roman"/>
          <w:color w:val="auto"/>
          <w:sz w:val="32"/>
          <w:szCs w:val="32"/>
          <w:lang w:val="ru-RU"/>
        </w:rPr>
        <w:t>₂):</w:t>
      </w:r>
      <w:bookmarkEnd w:id="1347"/>
      <w:bookmarkEnd w:id="1348"/>
    </w:p>
    <w:p w:rsidR="00D34853" w:rsidRPr="00C20730" w:rsidRDefault="00D34853" w:rsidP="006279B9">
      <w:pPr>
        <w:pStyle w:val="whitespace-normal"/>
        <w:spacing w:before="0" w:beforeAutospacing="0" w:after="0" w:afterAutospacing="0" w:line="251" w:lineRule="auto"/>
        <w:rPr>
          <w:sz w:val="32"/>
          <w:szCs w:val="32"/>
          <w:lang w:val="ru-RU"/>
        </w:rPr>
      </w:pPr>
      <w:r w:rsidRPr="00C20730">
        <w:rPr>
          <w:sz w:val="32"/>
          <w:szCs w:val="32"/>
        </w:rPr>
        <w:t>χ</w:t>
      </w:r>
      <w:r w:rsidRPr="00C20730">
        <w:rPr>
          <w:sz w:val="32"/>
          <w:szCs w:val="32"/>
          <w:lang w:val="ru-RU"/>
        </w:rPr>
        <w:t>² = (</w:t>
      </w:r>
      <w:r w:rsidRPr="00C20730">
        <w:rPr>
          <w:sz w:val="32"/>
          <w:szCs w:val="32"/>
        </w:rPr>
        <w:t>N</w:t>
      </w:r>
      <w:r w:rsidRPr="00C20730">
        <w:rPr>
          <w:sz w:val="32"/>
          <w:szCs w:val="32"/>
          <w:lang w:val="ru-RU"/>
        </w:rPr>
        <w:t>²/</w:t>
      </w:r>
      <w:r w:rsidRPr="00C20730">
        <w:rPr>
          <w:sz w:val="32"/>
          <w:szCs w:val="32"/>
        </w:rPr>
        <w:t>n</w:t>
      </w:r>
      <w:r w:rsidRPr="00C20730">
        <w:rPr>
          <w:sz w:val="32"/>
          <w:szCs w:val="32"/>
          <w:lang w:val="ru-RU"/>
        </w:rPr>
        <w:t>₁</w:t>
      </w:r>
      <w:r w:rsidRPr="00C20730">
        <w:rPr>
          <w:sz w:val="32"/>
          <w:szCs w:val="32"/>
        </w:rPr>
        <w:t>n</w:t>
      </w:r>
      <w:r w:rsidRPr="00C20730">
        <w:rPr>
          <w:sz w:val="32"/>
          <w:szCs w:val="32"/>
          <w:lang w:val="ru-RU"/>
        </w:rPr>
        <w:t>₂) · (</w:t>
      </w:r>
      <w:proofErr w:type="gramStart"/>
      <w:r w:rsidRPr="00C20730">
        <w:rPr>
          <w:sz w:val="32"/>
          <w:szCs w:val="32"/>
        </w:rPr>
        <w:t>Σ</w:t>
      </w:r>
      <w:r w:rsidRPr="00C20730">
        <w:rPr>
          <w:sz w:val="32"/>
          <w:szCs w:val="32"/>
          <w:lang w:val="ru-RU"/>
        </w:rPr>
        <w:t>(</w:t>
      </w:r>
      <w:proofErr w:type="gramEnd"/>
      <w:r w:rsidRPr="00C20730">
        <w:rPr>
          <w:sz w:val="32"/>
          <w:szCs w:val="32"/>
        </w:rPr>
        <w:t>f</w:t>
      </w:r>
      <w:r w:rsidRPr="00C20730">
        <w:rPr>
          <w:sz w:val="32"/>
          <w:szCs w:val="32"/>
          <w:lang w:val="ru-RU"/>
        </w:rPr>
        <w:t>₁</w:t>
      </w:r>
      <w:r w:rsidRPr="00C20730">
        <w:rPr>
          <w:sz w:val="32"/>
          <w:szCs w:val="32"/>
        </w:rPr>
        <w:t>ᵢ</w:t>
      </w:r>
      <w:r w:rsidRPr="00C20730">
        <w:rPr>
          <w:sz w:val="32"/>
          <w:szCs w:val="32"/>
          <w:lang w:val="ru-RU"/>
        </w:rPr>
        <w:t>²/</w:t>
      </w:r>
      <w:r w:rsidRPr="00C20730">
        <w:rPr>
          <w:sz w:val="32"/>
          <w:szCs w:val="32"/>
        </w:rPr>
        <w:t>Sᵢ</w:t>
      </w:r>
      <w:r w:rsidRPr="00C20730">
        <w:rPr>
          <w:sz w:val="32"/>
          <w:szCs w:val="32"/>
          <w:lang w:val="ru-RU"/>
        </w:rPr>
        <w:t xml:space="preserve">) - </w:t>
      </w:r>
      <w:r w:rsidRPr="00C20730">
        <w:rPr>
          <w:sz w:val="32"/>
          <w:szCs w:val="32"/>
        </w:rPr>
        <w:t>n</w:t>
      </w:r>
      <w:r w:rsidRPr="00C20730">
        <w:rPr>
          <w:sz w:val="32"/>
          <w:szCs w:val="32"/>
          <w:lang w:val="ru-RU"/>
        </w:rPr>
        <w:t>₁²/</w:t>
      </w:r>
      <w:r w:rsidRPr="00C20730">
        <w:rPr>
          <w:sz w:val="32"/>
          <w:szCs w:val="32"/>
        </w:rPr>
        <w:t>N</w:t>
      </w:r>
      <w:r w:rsidRPr="00C20730">
        <w:rPr>
          <w:sz w:val="32"/>
          <w:szCs w:val="32"/>
          <w:lang w:val="ru-RU"/>
        </w:rPr>
        <w:t>)</w:t>
      </w:r>
    </w:p>
    <w:p w:rsidR="00D34853" w:rsidRPr="00C20730" w:rsidRDefault="00D34853" w:rsidP="006279B9">
      <w:pPr>
        <w:pStyle w:val="3"/>
        <w:spacing w:before="0" w:line="251" w:lineRule="auto"/>
        <w:rPr>
          <w:rFonts w:ascii="Times New Roman" w:hAnsi="Times New Roman"/>
          <w:color w:val="auto"/>
          <w:sz w:val="32"/>
          <w:szCs w:val="32"/>
          <w:lang w:val="ru-RU"/>
        </w:rPr>
      </w:pPr>
      <w:bookmarkStart w:id="1349" w:name="_Toc204261622"/>
      <w:bookmarkStart w:id="1350" w:name="_Toc204263260"/>
      <w:r w:rsidRPr="00C20730">
        <w:rPr>
          <w:rFonts w:ascii="Times New Roman" w:hAnsi="Times New Roman"/>
          <w:color w:val="auto"/>
          <w:sz w:val="32"/>
          <w:szCs w:val="32"/>
          <w:lang w:val="ru-RU"/>
        </w:rPr>
        <w:t>Число степеней свободы:</w:t>
      </w:r>
      <w:bookmarkEnd w:id="1349"/>
      <w:bookmarkEnd w:id="1350"/>
    </w:p>
    <w:p w:rsidR="00D34853" w:rsidRPr="00C20730" w:rsidRDefault="00D34853" w:rsidP="006279B9">
      <w:pPr>
        <w:pStyle w:val="whitespace-normal"/>
        <w:spacing w:before="0" w:beforeAutospacing="0" w:after="0" w:afterAutospacing="0" w:line="251" w:lineRule="auto"/>
        <w:rPr>
          <w:sz w:val="32"/>
          <w:szCs w:val="32"/>
          <w:lang w:val="ru-RU"/>
        </w:rPr>
      </w:pPr>
      <w:r w:rsidRPr="00C20730">
        <w:rPr>
          <w:sz w:val="32"/>
          <w:szCs w:val="32"/>
        </w:rPr>
        <w:t>ν</w:t>
      </w:r>
      <w:r w:rsidRPr="00C20730">
        <w:rPr>
          <w:sz w:val="32"/>
          <w:szCs w:val="32"/>
          <w:lang w:val="ru-RU"/>
        </w:rPr>
        <w:t xml:space="preserve"> = </w:t>
      </w:r>
      <w:r w:rsidRPr="00C20730">
        <w:rPr>
          <w:sz w:val="32"/>
          <w:szCs w:val="32"/>
        </w:rPr>
        <w:t>g</w:t>
      </w:r>
      <w:r w:rsidRPr="00C20730">
        <w:rPr>
          <w:sz w:val="32"/>
          <w:szCs w:val="32"/>
          <w:lang w:val="ru-RU"/>
        </w:rPr>
        <w:t xml:space="preserve"> - 1</w:t>
      </w:r>
    </w:p>
    <w:p w:rsidR="00D34853" w:rsidRPr="00C20730" w:rsidRDefault="00D34853" w:rsidP="006279B9">
      <w:pPr>
        <w:pStyle w:val="3"/>
        <w:spacing w:before="0" w:line="251" w:lineRule="auto"/>
        <w:rPr>
          <w:rFonts w:ascii="Times New Roman" w:hAnsi="Times New Roman"/>
          <w:color w:val="auto"/>
          <w:sz w:val="32"/>
          <w:szCs w:val="32"/>
        </w:rPr>
      </w:pPr>
      <w:bookmarkStart w:id="1351" w:name="_Toc204261623"/>
      <w:bookmarkStart w:id="1352" w:name="_Toc204263261"/>
      <w:r w:rsidRPr="00C20730">
        <w:rPr>
          <w:rFonts w:ascii="Times New Roman" w:hAnsi="Times New Roman"/>
          <w:color w:val="auto"/>
          <w:sz w:val="32"/>
          <w:szCs w:val="32"/>
        </w:rPr>
        <w:t>Обозначения:</w:t>
      </w:r>
      <w:bookmarkEnd w:id="1351"/>
      <w:bookmarkEnd w:id="1352"/>
    </w:p>
    <w:p w:rsidR="00D34853" w:rsidRPr="00C20730" w:rsidRDefault="00D34853" w:rsidP="006279B9">
      <w:pPr>
        <w:numPr>
          <w:ilvl w:val="0"/>
          <w:numId w:val="168"/>
        </w:numPr>
        <w:spacing w:after="0" w:line="251" w:lineRule="auto"/>
        <w:rPr>
          <w:rFonts w:ascii="Times New Roman" w:hAnsi="Times New Roman"/>
          <w:sz w:val="32"/>
          <w:szCs w:val="32"/>
          <w:lang w:val="ru-RU"/>
        </w:rPr>
      </w:pPr>
      <w:r w:rsidRPr="00C20730">
        <w:rPr>
          <w:rFonts w:ascii="Times New Roman" w:hAnsi="Times New Roman"/>
          <w:sz w:val="32"/>
          <w:szCs w:val="32"/>
        </w:rPr>
        <w:t>f</w:t>
      </w:r>
      <w:r w:rsidRPr="00C20730">
        <w:rPr>
          <w:rFonts w:ascii="Times New Roman" w:hAnsi="Times New Roman"/>
          <w:sz w:val="32"/>
          <w:szCs w:val="32"/>
          <w:lang w:val="ru-RU"/>
        </w:rPr>
        <w:t>₁</w:t>
      </w:r>
      <w:r w:rsidRPr="00C20730">
        <w:rPr>
          <w:rFonts w:ascii="Times New Roman" w:hAnsi="Times New Roman"/>
          <w:sz w:val="32"/>
          <w:szCs w:val="32"/>
        </w:rPr>
        <w:t>ᵢ</w:t>
      </w:r>
      <w:r w:rsidRPr="00C20730">
        <w:rPr>
          <w:rFonts w:ascii="Times New Roman" w:hAnsi="Times New Roman"/>
          <w:sz w:val="32"/>
          <w:szCs w:val="32"/>
          <w:lang w:val="ru-RU"/>
        </w:rPr>
        <w:t xml:space="preserve"> - частота первого распределения для </w:t>
      </w:r>
      <w:r w:rsidRPr="00C20730">
        <w:rPr>
          <w:rFonts w:ascii="Times New Roman" w:hAnsi="Times New Roman"/>
          <w:sz w:val="32"/>
          <w:szCs w:val="32"/>
        </w:rPr>
        <w:t>i</w:t>
      </w:r>
      <w:r w:rsidRPr="00C20730">
        <w:rPr>
          <w:rFonts w:ascii="Times New Roman" w:hAnsi="Times New Roman"/>
          <w:sz w:val="32"/>
          <w:szCs w:val="32"/>
          <w:lang w:val="ru-RU"/>
        </w:rPr>
        <w:t>-го класса</w:t>
      </w:r>
    </w:p>
    <w:p w:rsidR="00D34853" w:rsidRPr="00C20730" w:rsidRDefault="00D34853" w:rsidP="006279B9">
      <w:pPr>
        <w:numPr>
          <w:ilvl w:val="0"/>
          <w:numId w:val="168"/>
        </w:numPr>
        <w:spacing w:after="0" w:line="251" w:lineRule="auto"/>
        <w:rPr>
          <w:rFonts w:ascii="Times New Roman" w:hAnsi="Times New Roman"/>
          <w:sz w:val="32"/>
          <w:szCs w:val="32"/>
          <w:lang w:val="ru-RU"/>
        </w:rPr>
      </w:pPr>
      <w:r w:rsidRPr="00C20730">
        <w:rPr>
          <w:rFonts w:ascii="Times New Roman" w:hAnsi="Times New Roman"/>
          <w:sz w:val="32"/>
          <w:szCs w:val="32"/>
        </w:rPr>
        <w:t>f</w:t>
      </w:r>
      <w:r w:rsidRPr="00C20730">
        <w:rPr>
          <w:rFonts w:ascii="Times New Roman" w:hAnsi="Times New Roman"/>
          <w:sz w:val="32"/>
          <w:szCs w:val="32"/>
          <w:lang w:val="ru-RU"/>
        </w:rPr>
        <w:t>₂</w:t>
      </w:r>
      <w:r w:rsidRPr="00C20730">
        <w:rPr>
          <w:rFonts w:ascii="Times New Roman" w:hAnsi="Times New Roman"/>
          <w:sz w:val="32"/>
          <w:szCs w:val="32"/>
        </w:rPr>
        <w:t>ᵢ</w:t>
      </w:r>
      <w:r w:rsidRPr="00C20730">
        <w:rPr>
          <w:rFonts w:ascii="Times New Roman" w:hAnsi="Times New Roman"/>
          <w:sz w:val="32"/>
          <w:szCs w:val="32"/>
          <w:lang w:val="ru-RU"/>
        </w:rPr>
        <w:t xml:space="preserve"> - частота второго распределения для </w:t>
      </w:r>
      <w:r w:rsidRPr="00C20730">
        <w:rPr>
          <w:rFonts w:ascii="Times New Roman" w:hAnsi="Times New Roman"/>
          <w:sz w:val="32"/>
          <w:szCs w:val="32"/>
        </w:rPr>
        <w:t>i</w:t>
      </w:r>
      <w:r w:rsidRPr="00C20730">
        <w:rPr>
          <w:rFonts w:ascii="Times New Roman" w:hAnsi="Times New Roman"/>
          <w:sz w:val="32"/>
          <w:szCs w:val="32"/>
          <w:lang w:val="ru-RU"/>
        </w:rPr>
        <w:t>-го класса</w:t>
      </w:r>
    </w:p>
    <w:p w:rsidR="00D34853" w:rsidRPr="00C20730" w:rsidRDefault="00D34853" w:rsidP="006279B9">
      <w:pPr>
        <w:numPr>
          <w:ilvl w:val="0"/>
          <w:numId w:val="168"/>
        </w:numPr>
        <w:spacing w:after="0" w:line="251" w:lineRule="auto"/>
        <w:rPr>
          <w:rFonts w:ascii="Times New Roman" w:hAnsi="Times New Roman"/>
          <w:sz w:val="32"/>
          <w:szCs w:val="32"/>
          <w:lang w:val="ru-RU"/>
        </w:rPr>
      </w:pPr>
      <w:r w:rsidRPr="00C20730">
        <w:rPr>
          <w:rFonts w:ascii="Times New Roman" w:hAnsi="Times New Roman"/>
          <w:sz w:val="32"/>
          <w:szCs w:val="32"/>
        </w:rPr>
        <w:t>Sᵢ</w:t>
      </w:r>
      <w:r w:rsidRPr="00C20730">
        <w:rPr>
          <w:rFonts w:ascii="Times New Roman" w:hAnsi="Times New Roman"/>
          <w:sz w:val="32"/>
          <w:szCs w:val="32"/>
          <w:lang w:val="ru-RU"/>
        </w:rPr>
        <w:t xml:space="preserve"> - сумма частот для </w:t>
      </w:r>
      <w:r w:rsidRPr="00C20730">
        <w:rPr>
          <w:rFonts w:ascii="Times New Roman" w:hAnsi="Times New Roman"/>
          <w:sz w:val="32"/>
          <w:szCs w:val="32"/>
        </w:rPr>
        <w:t>i</w:t>
      </w:r>
      <w:r w:rsidRPr="00C20730">
        <w:rPr>
          <w:rFonts w:ascii="Times New Roman" w:hAnsi="Times New Roman"/>
          <w:sz w:val="32"/>
          <w:szCs w:val="32"/>
          <w:lang w:val="ru-RU"/>
        </w:rPr>
        <w:t>-го класса (</w:t>
      </w:r>
      <w:r w:rsidRPr="00C20730">
        <w:rPr>
          <w:rFonts w:ascii="Times New Roman" w:hAnsi="Times New Roman"/>
          <w:sz w:val="32"/>
          <w:szCs w:val="32"/>
        </w:rPr>
        <w:t>Sᵢ</w:t>
      </w:r>
      <w:r w:rsidRPr="00C20730">
        <w:rPr>
          <w:rFonts w:ascii="Times New Roman" w:hAnsi="Times New Roman"/>
          <w:sz w:val="32"/>
          <w:szCs w:val="32"/>
          <w:lang w:val="ru-RU"/>
        </w:rPr>
        <w:t xml:space="preserve"> = </w:t>
      </w:r>
      <w:r w:rsidRPr="00C20730">
        <w:rPr>
          <w:rFonts w:ascii="Times New Roman" w:hAnsi="Times New Roman"/>
          <w:sz w:val="32"/>
          <w:szCs w:val="32"/>
        </w:rPr>
        <w:t>f</w:t>
      </w:r>
      <w:r w:rsidRPr="00C20730">
        <w:rPr>
          <w:rFonts w:ascii="Times New Roman" w:hAnsi="Times New Roman"/>
          <w:sz w:val="32"/>
          <w:szCs w:val="32"/>
          <w:lang w:val="ru-RU"/>
        </w:rPr>
        <w:t>₁</w:t>
      </w:r>
      <w:r w:rsidRPr="00C20730">
        <w:rPr>
          <w:rFonts w:ascii="Times New Roman" w:hAnsi="Times New Roman"/>
          <w:sz w:val="32"/>
          <w:szCs w:val="32"/>
        </w:rPr>
        <w:t>ᵢ</w:t>
      </w:r>
      <w:r w:rsidRPr="00C20730">
        <w:rPr>
          <w:rFonts w:ascii="Times New Roman" w:hAnsi="Times New Roman"/>
          <w:sz w:val="32"/>
          <w:szCs w:val="32"/>
          <w:lang w:val="ru-RU"/>
        </w:rPr>
        <w:t xml:space="preserve"> + </w:t>
      </w:r>
      <w:r w:rsidRPr="00C20730">
        <w:rPr>
          <w:rFonts w:ascii="Times New Roman" w:hAnsi="Times New Roman"/>
          <w:sz w:val="32"/>
          <w:szCs w:val="32"/>
        </w:rPr>
        <w:t>f</w:t>
      </w:r>
      <w:r w:rsidRPr="00C20730">
        <w:rPr>
          <w:rFonts w:ascii="Times New Roman" w:hAnsi="Times New Roman"/>
          <w:sz w:val="32"/>
          <w:szCs w:val="32"/>
          <w:lang w:val="ru-RU"/>
        </w:rPr>
        <w:t>₂</w:t>
      </w:r>
      <w:r w:rsidRPr="00C20730">
        <w:rPr>
          <w:rFonts w:ascii="Times New Roman" w:hAnsi="Times New Roman"/>
          <w:sz w:val="32"/>
          <w:szCs w:val="32"/>
        </w:rPr>
        <w:t>ᵢ</w:t>
      </w:r>
      <w:r w:rsidRPr="00C20730">
        <w:rPr>
          <w:rFonts w:ascii="Times New Roman" w:hAnsi="Times New Roman"/>
          <w:sz w:val="32"/>
          <w:szCs w:val="32"/>
          <w:lang w:val="ru-RU"/>
        </w:rPr>
        <w:t>)</w:t>
      </w:r>
    </w:p>
    <w:p w:rsidR="00D34853" w:rsidRPr="00C20730" w:rsidRDefault="00D34853" w:rsidP="006279B9">
      <w:pPr>
        <w:numPr>
          <w:ilvl w:val="0"/>
          <w:numId w:val="168"/>
        </w:numPr>
        <w:spacing w:after="0" w:line="251" w:lineRule="auto"/>
        <w:rPr>
          <w:rFonts w:ascii="Times New Roman" w:hAnsi="Times New Roman"/>
          <w:sz w:val="32"/>
          <w:szCs w:val="32"/>
        </w:rPr>
      </w:pPr>
      <w:r w:rsidRPr="00C20730">
        <w:rPr>
          <w:rFonts w:ascii="Times New Roman" w:hAnsi="Times New Roman"/>
          <w:sz w:val="32"/>
          <w:szCs w:val="32"/>
        </w:rPr>
        <w:t>n₁ - объем первого распределения</w:t>
      </w:r>
    </w:p>
    <w:p w:rsidR="00D34853" w:rsidRPr="00C20730" w:rsidRDefault="00D34853" w:rsidP="006279B9">
      <w:pPr>
        <w:numPr>
          <w:ilvl w:val="0"/>
          <w:numId w:val="168"/>
        </w:numPr>
        <w:spacing w:after="0" w:line="251" w:lineRule="auto"/>
        <w:rPr>
          <w:rFonts w:ascii="Times New Roman" w:hAnsi="Times New Roman"/>
          <w:sz w:val="32"/>
          <w:szCs w:val="32"/>
        </w:rPr>
      </w:pPr>
      <w:r w:rsidRPr="00C20730">
        <w:rPr>
          <w:rFonts w:ascii="Times New Roman" w:hAnsi="Times New Roman"/>
          <w:sz w:val="32"/>
          <w:szCs w:val="32"/>
        </w:rPr>
        <w:t>n₂ - объем второго распределения</w:t>
      </w:r>
    </w:p>
    <w:p w:rsidR="00D34853" w:rsidRPr="00C20730" w:rsidRDefault="00D34853" w:rsidP="006279B9">
      <w:pPr>
        <w:numPr>
          <w:ilvl w:val="0"/>
          <w:numId w:val="168"/>
        </w:numPr>
        <w:spacing w:after="0" w:line="251" w:lineRule="auto"/>
        <w:rPr>
          <w:rFonts w:ascii="Times New Roman" w:hAnsi="Times New Roman"/>
          <w:sz w:val="32"/>
          <w:szCs w:val="32"/>
          <w:lang w:val="ru-RU"/>
        </w:rPr>
      </w:pPr>
      <w:r w:rsidRPr="00C20730">
        <w:rPr>
          <w:rFonts w:ascii="Times New Roman" w:hAnsi="Times New Roman"/>
          <w:sz w:val="32"/>
          <w:szCs w:val="32"/>
        </w:rPr>
        <w:t>N</w:t>
      </w:r>
      <w:r w:rsidRPr="00C20730">
        <w:rPr>
          <w:rFonts w:ascii="Times New Roman" w:hAnsi="Times New Roman"/>
          <w:sz w:val="32"/>
          <w:szCs w:val="32"/>
          <w:lang w:val="ru-RU"/>
        </w:rPr>
        <w:t xml:space="preserve"> - общий объем двух распределений (</w:t>
      </w:r>
      <w:r w:rsidRPr="00C20730">
        <w:rPr>
          <w:rFonts w:ascii="Times New Roman" w:hAnsi="Times New Roman"/>
          <w:sz w:val="32"/>
          <w:szCs w:val="32"/>
        </w:rPr>
        <w:t>N</w:t>
      </w:r>
      <w:r w:rsidRPr="00C20730">
        <w:rPr>
          <w:rFonts w:ascii="Times New Roman" w:hAnsi="Times New Roman"/>
          <w:sz w:val="32"/>
          <w:szCs w:val="32"/>
          <w:lang w:val="ru-RU"/>
        </w:rPr>
        <w:t xml:space="preserve"> = </w:t>
      </w:r>
      <w:r w:rsidRPr="00C20730">
        <w:rPr>
          <w:rFonts w:ascii="Times New Roman" w:hAnsi="Times New Roman"/>
          <w:sz w:val="32"/>
          <w:szCs w:val="32"/>
        </w:rPr>
        <w:t>n</w:t>
      </w:r>
      <w:r w:rsidRPr="00C20730">
        <w:rPr>
          <w:rFonts w:ascii="Times New Roman" w:hAnsi="Times New Roman"/>
          <w:sz w:val="32"/>
          <w:szCs w:val="32"/>
          <w:lang w:val="ru-RU"/>
        </w:rPr>
        <w:t xml:space="preserve">₁ + </w:t>
      </w:r>
      <w:r w:rsidRPr="00C20730">
        <w:rPr>
          <w:rFonts w:ascii="Times New Roman" w:hAnsi="Times New Roman"/>
          <w:sz w:val="32"/>
          <w:szCs w:val="32"/>
        </w:rPr>
        <w:t>n</w:t>
      </w:r>
      <w:r w:rsidRPr="00C20730">
        <w:rPr>
          <w:rFonts w:ascii="Times New Roman" w:hAnsi="Times New Roman"/>
          <w:sz w:val="32"/>
          <w:szCs w:val="32"/>
          <w:lang w:val="ru-RU"/>
        </w:rPr>
        <w:t>₂)</w:t>
      </w:r>
    </w:p>
    <w:p w:rsidR="00D34853" w:rsidRPr="00C20730" w:rsidRDefault="00D34853" w:rsidP="006279B9">
      <w:pPr>
        <w:numPr>
          <w:ilvl w:val="0"/>
          <w:numId w:val="168"/>
        </w:numPr>
        <w:spacing w:after="0" w:line="251" w:lineRule="auto"/>
        <w:rPr>
          <w:rFonts w:ascii="Times New Roman" w:hAnsi="Times New Roman"/>
          <w:sz w:val="32"/>
          <w:szCs w:val="32"/>
        </w:rPr>
      </w:pPr>
      <w:r w:rsidRPr="00C20730">
        <w:rPr>
          <w:rFonts w:ascii="Times New Roman" w:hAnsi="Times New Roman"/>
          <w:sz w:val="32"/>
          <w:szCs w:val="32"/>
        </w:rPr>
        <w:t>g - общее число классов</w:t>
      </w:r>
    </w:p>
    <w:p w:rsidR="00D34853" w:rsidRPr="00C20730" w:rsidRDefault="00D34853" w:rsidP="006279B9">
      <w:pPr>
        <w:numPr>
          <w:ilvl w:val="0"/>
          <w:numId w:val="168"/>
        </w:numPr>
        <w:spacing w:after="0" w:line="251" w:lineRule="auto"/>
        <w:rPr>
          <w:rFonts w:ascii="Times New Roman" w:hAnsi="Times New Roman"/>
          <w:sz w:val="32"/>
          <w:szCs w:val="32"/>
        </w:rPr>
      </w:pPr>
      <w:r w:rsidRPr="00C20730">
        <w:rPr>
          <w:rFonts w:ascii="Times New Roman" w:hAnsi="Times New Roman"/>
          <w:sz w:val="32"/>
          <w:szCs w:val="32"/>
        </w:rPr>
        <w:t>ν - число степеней свободы</w:t>
      </w:r>
    </w:p>
    <w:p w:rsidR="00D34853" w:rsidRPr="00C20730" w:rsidRDefault="00D34853" w:rsidP="006279B9">
      <w:pPr>
        <w:numPr>
          <w:ilvl w:val="0"/>
          <w:numId w:val="168"/>
        </w:numPr>
        <w:spacing w:after="0" w:line="251" w:lineRule="auto"/>
        <w:rPr>
          <w:rFonts w:ascii="Times New Roman" w:hAnsi="Times New Roman"/>
          <w:sz w:val="32"/>
          <w:szCs w:val="32"/>
          <w:lang w:val="ru-RU"/>
        </w:rPr>
      </w:pPr>
      <w:r w:rsidRPr="00C20730">
        <w:rPr>
          <w:rFonts w:ascii="Times New Roman" w:hAnsi="Times New Roman"/>
          <w:sz w:val="32"/>
          <w:szCs w:val="32"/>
        </w:rPr>
        <w:t>χ</w:t>
      </w:r>
      <w:r w:rsidRPr="00C20730">
        <w:rPr>
          <w:rFonts w:ascii="Times New Roman" w:hAnsi="Times New Roman"/>
          <w:sz w:val="32"/>
          <w:szCs w:val="32"/>
          <w:lang w:val="ru-RU"/>
        </w:rPr>
        <w:t>² - вычисленное значение критерия хи-квадрат</w:t>
      </w:r>
    </w:p>
    <w:p w:rsidR="00D34853" w:rsidRPr="00C20730" w:rsidRDefault="00D34853" w:rsidP="006279B9">
      <w:pPr>
        <w:numPr>
          <w:ilvl w:val="0"/>
          <w:numId w:val="168"/>
        </w:numPr>
        <w:spacing w:after="0" w:line="251" w:lineRule="auto"/>
        <w:rPr>
          <w:rFonts w:ascii="Times New Roman" w:hAnsi="Times New Roman"/>
          <w:sz w:val="32"/>
          <w:szCs w:val="32"/>
          <w:lang w:val="ru-RU"/>
        </w:rPr>
      </w:pPr>
      <w:r w:rsidRPr="00C20730">
        <w:rPr>
          <w:rFonts w:ascii="Times New Roman" w:hAnsi="Times New Roman"/>
          <w:sz w:val="32"/>
          <w:szCs w:val="32"/>
        </w:rPr>
        <w:t>χ</w:t>
      </w:r>
      <w:r w:rsidRPr="00C20730">
        <w:rPr>
          <w:rFonts w:ascii="Times New Roman" w:hAnsi="Times New Roman"/>
          <w:sz w:val="32"/>
          <w:szCs w:val="32"/>
          <w:lang w:val="ru-RU"/>
        </w:rPr>
        <w:t>²ₛₜ - табличное значение критерия хи-квадрат</w:t>
      </w:r>
    </w:p>
    <w:p w:rsidR="00D34853" w:rsidRPr="00C20730" w:rsidRDefault="00D34853" w:rsidP="006279B9">
      <w:pPr>
        <w:pStyle w:val="Compact"/>
        <w:spacing w:before="0" w:after="0" w:line="251" w:lineRule="auto"/>
        <w:rPr>
          <w:rFonts w:ascii="Times New Roman" w:hAnsi="Times New Roman"/>
          <w:sz w:val="32"/>
          <w:szCs w:val="32"/>
          <w:lang w:val="ru-RU"/>
        </w:rPr>
      </w:pPr>
    </w:p>
    <w:p w:rsidR="00D34853" w:rsidRPr="00C20730" w:rsidRDefault="00D34853" w:rsidP="006279B9">
      <w:pPr>
        <w:pStyle w:val="2"/>
        <w:spacing w:before="0" w:line="251" w:lineRule="auto"/>
        <w:rPr>
          <w:rFonts w:ascii="Times New Roman" w:hAnsi="Times New Roman"/>
          <w:color w:val="auto"/>
          <w:sz w:val="32"/>
          <w:szCs w:val="32"/>
          <w:lang w:val="ru-RU"/>
        </w:rPr>
      </w:pPr>
      <w:bookmarkStart w:id="1353" w:name="_Toc204261624"/>
      <w:bookmarkStart w:id="1354" w:name="_Toc204263262"/>
      <w:bookmarkStart w:id="1355" w:name="_Toc204263420"/>
      <w:bookmarkStart w:id="1356" w:name="_Toc205187097"/>
      <w:r w:rsidRPr="00C20730">
        <w:rPr>
          <w:rFonts w:ascii="Times New Roman" w:hAnsi="Times New Roman"/>
          <w:color w:val="auto"/>
          <w:sz w:val="32"/>
          <w:szCs w:val="32"/>
          <w:lang w:val="ru-RU"/>
        </w:rPr>
        <w:t>5. Исходные данные и численные расчеты</w:t>
      </w:r>
      <w:bookmarkEnd w:id="1353"/>
      <w:bookmarkEnd w:id="1354"/>
      <w:bookmarkEnd w:id="1355"/>
      <w:bookmarkEnd w:id="1356"/>
    </w:p>
    <w:p w:rsidR="00D34853" w:rsidRPr="00C20730" w:rsidRDefault="00D34853" w:rsidP="006279B9">
      <w:pPr>
        <w:pStyle w:val="3"/>
        <w:spacing w:before="0" w:line="251" w:lineRule="auto"/>
        <w:rPr>
          <w:rFonts w:ascii="Times New Roman" w:hAnsi="Times New Roman"/>
          <w:color w:val="auto"/>
          <w:sz w:val="32"/>
          <w:szCs w:val="32"/>
          <w:lang w:val="ru-RU"/>
        </w:rPr>
      </w:pPr>
      <w:bookmarkStart w:id="1357" w:name="Xf9c7e080b0bab607619bbe23f5a3ca3d66564d2"/>
      <w:bookmarkStart w:id="1358" w:name="_Toc204261625"/>
      <w:bookmarkStart w:id="1359" w:name="_Toc204263263"/>
      <w:r w:rsidRPr="00C20730">
        <w:rPr>
          <w:rFonts w:ascii="Times New Roman" w:hAnsi="Times New Roman"/>
          <w:color w:val="auto"/>
          <w:sz w:val="32"/>
          <w:szCs w:val="32"/>
        </w:rPr>
        <w:t>I</w:t>
      </w:r>
      <w:r w:rsidRPr="00C20730">
        <w:rPr>
          <w:rFonts w:ascii="Times New Roman" w:hAnsi="Times New Roman"/>
          <w:color w:val="auto"/>
          <w:sz w:val="32"/>
          <w:szCs w:val="32"/>
          <w:lang w:val="ru-RU"/>
        </w:rPr>
        <w:t>. Распределение с одинаковыми объемами</w:t>
      </w:r>
      <w:bookmarkEnd w:id="1357"/>
      <w:bookmarkEnd w:id="1358"/>
      <w:bookmarkEnd w:id="1359"/>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 xml:space="preserve">Исходные данные из изображения (Таблица </w:t>
      </w:r>
      <w:r w:rsidRPr="00C20730">
        <w:rPr>
          <w:rFonts w:ascii="Times New Roman" w:hAnsi="Times New Roman"/>
          <w:b/>
          <w:sz w:val="32"/>
          <w:szCs w:val="32"/>
        </w:rPr>
        <w:t>I</w:t>
      </w:r>
      <w:r w:rsidRPr="00C20730">
        <w:rPr>
          <w:rFonts w:ascii="Times New Roman" w:hAnsi="Times New Roman"/>
          <w:b/>
          <w:sz w:val="32"/>
          <w:szCs w:val="32"/>
          <w:lang w:val="ru-RU"/>
        </w:rPr>
        <w:t>):</w:t>
      </w:r>
    </w:p>
    <w:tbl>
      <w:tblPr>
        <w:tblW w:w="2275" w:type="pct"/>
        <w:tblLook w:val="07E0" w:firstRow="1" w:lastRow="1" w:firstColumn="1" w:lastColumn="1" w:noHBand="1" w:noVBand="1"/>
      </w:tblPr>
      <w:tblGrid>
        <w:gridCol w:w="527"/>
        <w:gridCol w:w="543"/>
        <w:gridCol w:w="431"/>
        <w:gridCol w:w="696"/>
        <w:gridCol w:w="1250"/>
        <w:gridCol w:w="779"/>
      </w:tblGrid>
      <w:tr w:rsidR="005B226D" w:rsidRPr="00C20730" w:rsidTr="00F239B1">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W</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f₁</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f₂</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f₁²</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S (f₁+f₂)</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f₁²/S</w:t>
            </w:r>
          </w:p>
        </w:tc>
      </w:tr>
      <w:tr w:rsidR="005B226D" w:rsidRPr="00C20730" w:rsidTr="00F239B1">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1.00</w:t>
            </w:r>
          </w:p>
        </w:tc>
      </w:tr>
      <w:tr w:rsidR="005B226D" w:rsidRPr="00C20730" w:rsidTr="00F239B1">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5</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16</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10</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1.60</w:t>
            </w:r>
          </w:p>
        </w:tc>
      </w:tr>
      <w:tr w:rsidR="005B226D" w:rsidRPr="00C20730" w:rsidTr="00F239B1">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8</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9</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17</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3.77</w:t>
            </w:r>
          </w:p>
        </w:tc>
      </w:tr>
      <w:tr w:rsidR="005B226D" w:rsidRPr="00C20730" w:rsidTr="00F239B1">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8</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4.57</w:t>
            </w:r>
          </w:p>
        </w:tc>
      </w:tr>
      <w:tr w:rsidR="005B226D" w:rsidRPr="00C20730" w:rsidTr="00F239B1">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7</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121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18</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6.72</w:t>
            </w:r>
          </w:p>
        </w:tc>
      </w:tr>
      <w:tr w:rsidR="00CC3687" w:rsidRPr="00C20730" w:rsidTr="00F239B1">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0.25</w:t>
            </w:r>
          </w:p>
        </w:tc>
      </w:tr>
    </w:tbl>
    <w:p w:rsidR="00F239B1" w:rsidRPr="00C20730" w:rsidRDefault="00F239B1" w:rsidP="006279B9">
      <w:pPr>
        <w:pStyle w:val="a0"/>
        <w:spacing w:before="0" w:after="0" w:line="251" w:lineRule="auto"/>
        <w:rPr>
          <w:rFonts w:ascii="Times New Roman" w:hAnsi="Times New Roman"/>
          <w:b/>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 xml:space="preserve">Пересчитанные и исправленные данные для Таблицы </w:t>
      </w:r>
      <w:r w:rsidRPr="00C20730">
        <w:rPr>
          <w:rFonts w:ascii="Times New Roman" w:hAnsi="Times New Roman"/>
          <w:b/>
          <w:sz w:val="32"/>
          <w:szCs w:val="32"/>
        </w:rPr>
        <w:t>I</w:t>
      </w:r>
      <w:r w:rsidRPr="00C20730">
        <w:rPr>
          <w:rFonts w:ascii="Times New Roman" w:hAnsi="Times New Roman"/>
          <w:b/>
          <w:sz w:val="32"/>
          <w:szCs w:val="32"/>
          <w:lang w:val="ru-RU"/>
        </w:rPr>
        <w:t>:</w:t>
      </w:r>
    </w:p>
    <w:tbl>
      <w:tblPr>
        <w:tblW w:w="2421" w:type="pct"/>
        <w:tblLook w:val="07E0" w:firstRow="1" w:lastRow="1" w:firstColumn="1" w:lastColumn="1" w:noHBand="1" w:noVBand="1"/>
      </w:tblPr>
      <w:tblGrid>
        <w:gridCol w:w="527"/>
        <w:gridCol w:w="545"/>
        <w:gridCol w:w="545"/>
        <w:gridCol w:w="1253"/>
        <w:gridCol w:w="698"/>
        <w:gridCol w:w="929"/>
      </w:tblGrid>
      <w:tr w:rsidR="005B226D" w:rsidRPr="00C20730" w:rsidTr="00F239B1">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W</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f₁</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f₂</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S (f₁+f₂)</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f₁²</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f₁²/S</w:t>
            </w:r>
          </w:p>
        </w:tc>
      </w:tr>
      <w:tr w:rsidR="005B226D" w:rsidRPr="00C20730" w:rsidTr="00F239B1">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0.50</w:t>
            </w:r>
          </w:p>
        </w:tc>
      </w:tr>
      <w:tr w:rsidR="005B226D" w:rsidRPr="00C20730" w:rsidTr="00F239B1">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5</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10</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16</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1.60</w:t>
            </w:r>
          </w:p>
        </w:tc>
      </w:tr>
      <w:tr w:rsidR="005B226D" w:rsidRPr="00C20730" w:rsidTr="00F239B1">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8</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9</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17</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3.76</w:t>
            </w:r>
          </w:p>
        </w:tc>
      </w:tr>
      <w:tr w:rsidR="005B226D" w:rsidRPr="00C20730" w:rsidTr="00F239B1">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8</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4.57</w:t>
            </w:r>
          </w:p>
        </w:tc>
      </w:tr>
      <w:tr w:rsidR="005B226D" w:rsidRPr="00C20730" w:rsidTr="00F239B1">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7</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18</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121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6.72</w:t>
            </w:r>
          </w:p>
        </w:tc>
      </w:tr>
      <w:tr w:rsidR="005B226D" w:rsidRPr="00C20730" w:rsidTr="00F239B1">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0.25</w:t>
            </w:r>
          </w:p>
        </w:tc>
      </w:tr>
      <w:tr w:rsidR="00CC3687" w:rsidRPr="00C20730" w:rsidTr="00F239B1">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b/>
                <w:sz w:val="28"/>
                <w:szCs w:val="28"/>
              </w:rPr>
              <w:lastRenderedPageBreak/>
              <w:t>Σ</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b/>
                <w:sz w:val="28"/>
                <w:szCs w:val="28"/>
              </w:rPr>
              <w:t>33</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b/>
                <w:sz w:val="28"/>
                <w:szCs w:val="28"/>
              </w:rPr>
              <w:t>32</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b/>
                <w:sz w:val="28"/>
                <w:szCs w:val="28"/>
              </w:rPr>
              <w:t>65</w:t>
            </w:r>
          </w:p>
        </w:tc>
        <w:tc>
          <w:tcPr>
            <w:tcW w:w="0" w:type="auto"/>
            <w:shd w:val="clear" w:color="auto" w:fill="auto"/>
          </w:tcPr>
          <w:p w:rsidR="00D34853" w:rsidRPr="00C20730" w:rsidRDefault="00D34853" w:rsidP="006279B9">
            <w:pPr>
              <w:spacing w:after="0" w:line="251" w:lineRule="auto"/>
              <w:rPr>
                <w:rFonts w:ascii="Times New Roman" w:hAnsi="Times New Roman"/>
                <w:sz w:val="28"/>
                <w:szCs w:val="28"/>
              </w:rPr>
            </w:pP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b/>
                <w:sz w:val="28"/>
                <w:szCs w:val="28"/>
              </w:rPr>
              <w:t>17.40</w:t>
            </w:r>
          </w:p>
        </w:tc>
      </w:tr>
    </w:tbl>
    <w:p w:rsidR="00F239B1" w:rsidRPr="00C20730" w:rsidRDefault="00F239B1" w:rsidP="006279B9">
      <w:pPr>
        <w:pStyle w:val="a0"/>
        <w:spacing w:before="0" w:after="0" w:line="251" w:lineRule="auto"/>
        <w:rPr>
          <w:rFonts w:ascii="Times New Roman" w:hAnsi="Times New Roman"/>
          <w:b/>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 xml:space="preserve">Численный расчет </w:t>
      </w:r>
      <w:r w:rsidRPr="00C20730">
        <w:rPr>
          <w:rFonts w:ascii="Times New Roman" w:hAnsi="Times New Roman"/>
          <w:b/>
          <w:sz w:val="32"/>
          <w:szCs w:val="32"/>
        </w:rPr>
        <w:t>X</w:t>
      </w:r>
      <w:r w:rsidRPr="00C20730">
        <w:rPr>
          <w:rFonts w:ascii="Times New Roman" w:hAnsi="Times New Roman"/>
          <w:b/>
          <w:sz w:val="32"/>
          <w:szCs w:val="32"/>
          <w:lang w:val="ru-RU"/>
        </w:rPr>
        <w:t xml:space="preserve">² для Таблицы </w:t>
      </w:r>
      <w:r w:rsidRPr="00C20730">
        <w:rPr>
          <w:rFonts w:ascii="Times New Roman" w:hAnsi="Times New Roman"/>
          <w:b/>
          <w:sz w:val="32"/>
          <w:szCs w:val="32"/>
        </w:rPr>
        <w:t>I</w:t>
      </w:r>
      <w:r w:rsidRPr="00C20730">
        <w:rPr>
          <w:rFonts w:ascii="Times New Roman" w:hAnsi="Times New Roman"/>
          <w:b/>
          <w:sz w:val="32"/>
          <w:szCs w:val="32"/>
          <w:lang w:val="ru-RU"/>
        </w:rPr>
        <w:t xml:space="preserve"> (исправленный):</w:t>
      </w:r>
    </w:p>
    <w:p w:rsidR="00D34853" w:rsidRPr="00C20730" w:rsidRDefault="00D34853" w:rsidP="006279B9">
      <w:pPr>
        <w:pStyle w:val="Compact"/>
        <w:numPr>
          <w:ilvl w:val="0"/>
          <w:numId w:val="1"/>
        </w:numPr>
        <w:spacing w:before="0" w:after="0" w:line="251" w:lineRule="auto"/>
        <w:rPr>
          <w:rFonts w:ascii="Times New Roman" w:hAnsi="Times New Roman"/>
          <w:sz w:val="32"/>
          <w:szCs w:val="32"/>
        </w:rPr>
      </w:pPr>
      <w:r w:rsidRPr="00C20730">
        <w:rPr>
          <w:rFonts w:ascii="Times New Roman" w:hAnsi="Times New Roman"/>
          <w:sz w:val="32"/>
          <w:szCs w:val="32"/>
        </w:rPr>
        <w:t>Общее число классов (</w:t>
      </w:r>
      <m:oMath>
        <m:r>
          <w:rPr>
            <w:rFonts w:ascii="Cambria Math" w:hAnsi="Cambria Math"/>
            <w:sz w:val="32"/>
            <w:szCs w:val="32"/>
          </w:rPr>
          <m:t>g</m:t>
        </m:r>
      </m:oMath>
      <w:r w:rsidRPr="00C20730">
        <w:rPr>
          <w:rFonts w:ascii="Times New Roman" w:hAnsi="Times New Roman"/>
          <w:sz w:val="32"/>
          <w:szCs w:val="32"/>
        </w:rPr>
        <w:t>) = 6</w:t>
      </w:r>
    </w:p>
    <w:p w:rsidR="00D34853" w:rsidRPr="00C20730" w:rsidRDefault="00D34853"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Объем первого распределения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oMath>
      <w:r w:rsidRPr="00C20730">
        <w:rPr>
          <w:rFonts w:ascii="Times New Roman" w:hAnsi="Times New Roman"/>
          <w:sz w:val="32"/>
          <w:szCs w:val="32"/>
          <w:lang w:val="ru-RU"/>
        </w:rPr>
        <w:t xml:space="preserve">) =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1</m:t>
            </m:r>
          </m:sub>
        </m:sSub>
        <m:r>
          <w:rPr>
            <w:rFonts w:ascii="Cambria Math" w:hAnsi="Cambria Math"/>
            <w:sz w:val="32"/>
            <w:szCs w:val="32"/>
            <w:lang w:val="ru-RU"/>
          </w:rPr>
          <m:t>=33</m:t>
        </m:r>
      </m:oMath>
    </w:p>
    <w:p w:rsidR="00D34853" w:rsidRPr="00C20730" w:rsidRDefault="00D34853"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Объем второго распределения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Pr="00C20730">
        <w:rPr>
          <w:rFonts w:ascii="Times New Roman" w:hAnsi="Times New Roman"/>
          <w:sz w:val="32"/>
          <w:szCs w:val="32"/>
          <w:lang w:val="ru-RU"/>
        </w:rPr>
        <w:t xml:space="preserve">) =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2</m:t>
            </m:r>
          </m:sub>
        </m:sSub>
        <m:r>
          <w:rPr>
            <w:rFonts w:ascii="Cambria Math" w:hAnsi="Cambria Math"/>
            <w:sz w:val="32"/>
            <w:szCs w:val="32"/>
            <w:lang w:val="ru-RU"/>
          </w:rPr>
          <m:t>=32</m:t>
        </m:r>
      </m:oMath>
    </w:p>
    <w:p w:rsidR="00D34853" w:rsidRPr="00C20730" w:rsidRDefault="00D34853"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Общий объем (</w:t>
      </w:r>
      <m:oMath>
        <m:r>
          <w:rPr>
            <w:rFonts w:ascii="Cambria Math" w:hAnsi="Cambria Math"/>
            <w:sz w:val="32"/>
            <w:szCs w:val="32"/>
          </w:rPr>
          <m:t>N</m:t>
        </m:r>
      </m:oMath>
      <w:r w:rsidRPr="00C20730">
        <w:rPr>
          <w:rFonts w:ascii="Times New Roman" w:hAnsi="Times New Roman"/>
          <w:sz w:val="32"/>
          <w:szCs w:val="32"/>
          <w:lang w:val="ru-RU"/>
        </w:rPr>
        <w:t xml:space="preserve">) =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r>
          <w:rPr>
            <w:rFonts w:ascii="Cambria Math" w:hAnsi="Cambria Math"/>
            <w:sz w:val="32"/>
            <w:szCs w:val="32"/>
            <w:lang w:val="ru-RU"/>
          </w:rPr>
          <m:t>=33+32=65</m:t>
        </m:r>
      </m:oMath>
    </w:p>
    <w:p w:rsidR="00D34853" w:rsidRPr="00C20730" w:rsidRDefault="00D34853" w:rsidP="006279B9">
      <w:pPr>
        <w:pStyle w:val="Compact"/>
        <w:numPr>
          <w:ilvl w:val="0"/>
          <w:numId w:val="1"/>
        </w:numPr>
        <w:spacing w:before="0" w:after="0" w:line="251" w:lineRule="auto"/>
        <w:rPr>
          <w:rFonts w:ascii="Times New Roman" w:hAnsi="Times New Roman"/>
          <w:sz w:val="32"/>
          <w:szCs w:val="32"/>
        </w:rPr>
      </w:pPr>
      <w:r w:rsidRPr="00C20730">
        <w:rPr>
          <w:rFonts w:ascii="Times New Roman" w:hAnsi="Times New Roman"/>
          <w:sz w:val="32"/>
          <w:szCs w:val="32"/>
        </w:rPr>
        <w:t xml:space="preserve">Сумма </w:t>
      </w:r>
      <m:oMath>
        <m:sSubSup>
          <m:sSubSupPr>
            <m:ctrlPr>
              <w:rPr>
                <w:rFonts w:ascii="Cambria Math" w:hAnsi="Cambria Math"/>
                <w:sz w:val="32"/>
                <w:szCs w:val="32"/>
              </w:rPr>
            </m:ctrlPr>
          </m:sSubSupPr>
          <m:e>
            <m:r>
              <w:rPr>
                <w:rFonts w:ascii="Cambria Math" w:hAnsi="Cambria Math"/>
                <w:sz w:val="32"/>
                <w:szCs w:val="32"/>
              </w:rPr>
              <m:t>f</m:t>
            </m:r>
          </m:e>
          <m:sub>
            <m:r>
              <w:rPr>
                <w:rFonts w:ascii="Cambria Math" w:hAnsi="Cambria Math"/>
                <w:sz w:val="32"/>
                <w:szCs w:val="32"/>
              </w:rPr>
              <m:t>1</m:t>
            </m:r>
          </m:sub>
          <m:sup>
            <m:r>
              <w:rPr>
                <w:rFonts w:ascii="Cambria Math" w:hAnsi="Cambria Math"/>
                <w:sz w:val="32"/>
                <w:szCs w:val="32"/>
              </w:rPr>
              <m:t>2</m:t>
            </m:r>
          </m:sup>
        </m:sSubSup>
        <m:r>
          <w:rPr>
            <w:rFonts w:ascii="Cambria Math" w:hAnsi="Cambria Math"/>
            <w:sz w:val="32"/>
            <w:szCs w:val="32"/>
          </w:rPr>
          <m:t>/S</m:t>
        </m:r>
      </m:oMath>
      <w:r w:rsidRPr="00C20730">
        <w:rPr>
          <w:rFonts w:ascii="Times New Roman" w:hAnsi="Times New Roman"/>
          <w:sz w:val="32"/>
          <w:szCs w:val="32"/>
        </w:rPr>
        <w:t xml:space="preserve"> = </w:t>
      </w:r>
      <m:oMath>
        <m:r>
          <w:rPr>
            <w:rFonts w:ascii="Cambria Math" w:hAnsi="Cambria Math"/>
            <w:sz w:val="32"/>
            <w:szCs w:val="32"/>
          </w:rPr>
          <m:t>0.50+1.60+3.76+4.57+6.72+0.25=17.40</m:t>
        </m:r>
      </m:oMath>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Применяем формулу для одинаковых объемов (хотя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Pr="00C20730">
        <w:rPr>
          <w:rFonts w:ascii="Times New Roman" w:hAnsi="Times New Roman"/>
          <w:sz w:val="32"/>
          <w:szCs w:val="32"/>
          <w:lang w:val="ru-RU"/>
        </w:rPr>
        <w:t xml:space="preserve"> в исправленных данных, исходная задача предполагает одинаковые объемы, поэтому используем формулу для этого случая, но с исправленными данными):</w:t>
      </w:r>
    </w:p>
    <w:p w:rsidR="00D34853" w:rsidRPr="00C20730" w:rsidRDefault="000842A4" w:rsidP="006279B9">
      <w:pPr>
        <w:pStyle w:val="a0"/>
        <w:spacing w:before="0" w:after="0" w:line="251"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m:t>
          </m:r>
          <m:d>
            <m:dPr>
              <m:ctrlPr>
                <w:rPr>
                  <w:rFonts w:ascii="Cambria Math" w:hAnsi="Cambria Math"/>
                  <w:sz w:val="32"/>
                  <w:szCs w:val="32"/>
                </w:rPr>
              </m:ctrlPr>
            </m:dPr>
            <m:e>
              <m:r>
                <w:rPr>
                  <w:rFonts w:ascii="Cambria Math" w:hAnsi="Cambria Math"/>
                  <w:sz w:val="32"/>
                  <w:szCs w:val="32"/>
                </w:rPr>
                <m:t>4</m:t>
              </m:r>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f</m:t>
                          </m:r>
                        </m:e>
                        <m:sub>
                          <m:r>
                            <w:rPr>
                              <w:rFonts w:ascii="Cambria Math" w:hAnsi="Cambria Math"/>
                              <w:sz w:val="32"/>
                              <w:szCs w:val="32"/>
                            </w:rPr>
                            <m:t>1i</m:t>
                          </m:r>
                        </m:sub>
                        <m:sup>
                          <m:r>
                            <w:rPr>
                              <w:rFonts w:ascii="Cambria Math" w:hAnsi="Cambria Math"/>
                              <w:sz w:val="32"/>
                              <w:szCs w:val="32"/>
                            </w:rPr>
                            <m:t>2</m:t>
                          </m:r>
                        </m:sup>
                      </m:sSubSup>
                    </m:num>
                    <m:den>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i</m:t>
                          </m:r>
                        </m:sub>
                      </m:sSub>
                    </m:den>
                  </m:f>
                </m:e>
              </m:nary>
              <m:r>
                <w:rPr>
                  <w:rFonts w:ascii="Cambria Math" w:hAnsi="Cambria Math"/>
                  <w:sz w:val="32"/>
                  <w:szCs w:val="32"/>
                </w:rPr>
                <m:t>-N</m:t>
              </m:r>
            </m:e>
          </m:d>
          <m:r>
            <w:rPr>
              <w:rFonts w:ascii="Cambria Math" w:hAnsi="Cambria Math"/>
              <w:sz w:val="32"/>
              <w:szCs w:val="32"/>
            </w:rPr>
            <m:t>=</m:t>
          </m:r>
          <m:d>
            <m:dPr>
              <m:ctrlPr>
                <w:rPr>
                  <w:rFonts w:ascii="Cambria Math" w:hAnsi="Cambria Math"/>
                  <w:sz w:val="32"/>
                  <w:szCs w:val="32"/>
                </w:rPr>
              </m:ctrlPr>
            </m:dPr>
            <m:e>
              <m:r>
                <w:rPr>
                  <w:rFonts w:ascii="Cambria Math" w:hAnsi="Cambria Math"/>
                  <w:sz w:val="32"/>
                  <w:szCs w:val="32"/>
                </w:rPr>
                <m:t>4×17.40-65</m:t>
              </m:r>
            </m:e>
          </m:d>
          <m:r>
            <w:rPr>
              <w:rFonts w:ascii="Cambria Math" w:hAnsi="Cambria Math"/>
              <w:sz w:val="32"/>
              <w:szCs w:val="32"/>
            </w:rPr>
            <m:t>=</m:t>
          </m:r>
          <m:d>
            <m:dPr>
              <m:ctrlPr>
                <w:rPr>
                  <w:rFonts w:ascii="Cambria Math" w:hAnsi="Cambria Math"/>
                  <w:sz w:val="32"/>
                  <w:szCs w:val="32"/>
                </w:rPr>
              </m:ctrlPr>
            </m:dPr>
            <m:e>
              <m:r>
                <w:rPr>
                  <w:rFonts w:ascii="Cambria Math" w:hAnsi="Cambria Math"/>
                  <w:sz w:val="32"/>
                  <w:szCs w:val="32"/>
                </w:rPr>
                <m:t>69.60-65</m:t>
              </m:r>
            </m:e>
          </m:d>
          <m:r>
            <w:rPr>
              <w:rFonts w:ascii="Cambria Math" w:hAnsi="Cambria Math"/>
              <w:sz w:val="32"/>
              <w:szCs w:val="32"/>
            </w:rPr>
            <m:t>=4.60</m:t>
          </m:r>
        </m:oMath>
      </m:oMathPara>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Число степеней свободы (</w:t>
      </w:r>
      <m:oMath>
        <m:r>
          <w:rPr>
            <w:rFonts w:ascii="Cambria Math" w:hAnsi="Cambria Math"/>
            <w:sz w:val="32"/>
            <w:szCs w:val="32"/>
          </w:rPr>
          <m:t>ν</m:t>
        </m:r>
      </m:oMath>
      <w:r w:rsidRPr="00C20730">
        <w:rPr>
          <w:rFonts w:ascii="Times New Roman" w:hAnsi="Times New Roman"/>
          <w:sz w:val="32"/>
          <w:szCs w:val="32"/>
          <w:lang w:val="ru-RU"/>
        </w:rPr>
        <w:t xml:space="preserve">) = </w:t>
      </w:r>
      <m:oMath>
        <m:r>
          <w:rPr>
            <w:rFonts w:ascii="Cambria Math" w:hAnsi="Cambria Math"/>
            <w:sz w:val="32"/>
            <w:szCs w:val="32"/>
          </w:rPr>
          <m:t>g</m:t>
        </m:r>
        <m:r>
          <w:rPr>
            <w:rFonts w:ascii="Cambria Math" w:hAnsi="Cambria Math"/>
            <w:sz w:val="32"/>
            <w:szCs w:val="32"/>
            <w:lang w:val="ru-RU"/>
          </w:rPr>
          <m:t>-1=6-1=5</m:t>
        </m:r>
      </m:oMath>
    </w:p>
    <w:p w:rsidR="00F239B1" w:rsidRPr="00C20730" w:rsidRDefault="00F239B1" w:rsidP="006279B9">
      <w:pPr>
        <w:pStyle w:val="a0"/>
        <w:spacing w:line="251" w:lineRule="auto"/>
        <w:rPr>
          <w:lang w:val="ru-RU"/>
        </w:rPr>
      </w:pPr>
    </w:p>
    <w:p w:rsidR="00D34853" w:rsidRPr="00C20730" w:rsidRDefault="00D34853" w:rsidP="006279B9">
      <w:pPr>
        <w:pStyle w:val="3"/>
        <w:spacing w:before="0" w:line="251" w:lineRule="auto"/>
        <w:rPr>
          <w:rFonts w:ascii="Times New Roman" w:hAnsi="Times New Roman"/>
          <w:color w:val="auto"/>
          <w:sz w:val="32"/>
          <w:szCs w:val="32"/>
          <w:lang w:val="ru-RU"/>
        </w:rPr>
      </w:pPr>
      <w:bookmarkStart w:id="1360" w:name="X9920a386e9c9cf78744009dfddca03cc7b094f2"/>
      <w:bookmarkStart w:id="1361" w:name="_Toc204261626"/>
      <w:bookmarkStart w:id="1362" w:name="_Toc204263264"/>
      <w:r w:rsidRPr="00C20730">
        <w:rPr>
          <w:rFonts w:ascii="Times New Roman" w:hAnsi="Times New Roman"/>
          <w:color w:val="auto"/>
          <w:sz w:val="32"/>
          <w:szCs w:val="32"/>
        </w:rPr>
        <w:t>II</w:t>
      </w:r>
      <w:r w:rsidRPr="00C20730">
        <w:rPr>
          <w:rFonts w:ascii="Times New Roman" w:hAnsi="Times New Roman"/>
          <w:color w:val="auto"/>
          <w:sz w:val="32"/>
          <w:szCs w:val="32"/>
          <w:lang w:val="ru-RU"/>
        </w:rPr>
        <w:t>. Распределение с неодинаковыми объемами</w:t>
      </w:r>
      <w:bookmarkEnd w:id="1360"/>
      <w:bookmarkEnd w:id="1361"/>
      <w:bookmarkEnd w:id="1362"/>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 xml:space="preserve">Исходные данные из изображения (Таблица </w:t>
      </w:r>
      <w:r w:rsidRPr="00C20730">
        <w:rPr>
          <w:rFonts w:ascii="Times New Roman" w:hAnsi="Times New Roman"/>
          <w:b/>
          <w:sz w:val="32"/>
          <w:szCs w:val="32"/>
        </w:rPr>
        <w:t>II</w:t>
      </w:r>
      <w:r w:rsidRPr="00C20730">
        <w:rPr>
          <w:rFonts w:ascii="Times New Roman" w:hAnsi="Times New Roman"/>
          <w:b/>
          <w:sz w:val="32"/>
          <w:szCs w:val="32"/>
          <w:lang w:val="ru-RU"/>
        </w:rPr>
        <w:t>):</w:t>
      </w:r>
    </w:p>
    <w:tbl>
      <w:tblPr>
        <w:tblW w:w="0" w:type="pct"/>
        <w:tblLook w:val="07E0" w:firstRow="1" w:lastRow="1" w:firstColumn="1" w:lastColumn="1" w:noHBand="1" w:noVBand="1"/>
      </w:tblPr>
      <w:tblGrid>
        <w:gridCol w:w="481"/>
        <w:gridCol w:w="496"/>
        <w:gridCol w:w="496"/>
        <w:gridCol w:w="636"/>
        <w:gridCol w:w="1141"/>
        <w:gridCol w:w="711"/>
      </w:tblGrid>
      <w:tr w:rsidR="005B226D" w:rsidRPr="00C20730" w:rsidTr="00E13F90">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W</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f₁</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f₂</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f₁²</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S (f₁+f₂)</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f₁²/S</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9</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8</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7</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0.14</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7</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7</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49</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4.46</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10</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18</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100</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28</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3.57</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5</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8</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20</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28</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2.29</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5</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25</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7</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3.57</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7</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0.14</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w:t>
            </w:r>
          </w:p>
        </w:tc>
      </w:tr>
      <w:tr w:rsidR="00CC3687"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w:t>
            </w:r>
          </w:p>
        </w:tc>
      </w:tr>
    </w:tbl>
    <w:p w:rsidR="00F239B1" w:rsidRPr="00C20730" w:rsidRDefault="00F239B1" w:rsidP="006279B9">
      <w:pPr>
        <w:pStyle w:val="a0"/>
        <w:spacing w:before="0" w:after="0" w:line="251" w:lineRule="auto"/>
        <w:rPr>
          <w:rFonts w:ascii="Times New Roman" w:hAnsi="Times New Roman"/>
          <w:b/>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 xml:space="preserve">Пересчитанные и исправленные данные для Таблицы </w:t>
      </w:r>
      <w:r w:rsidRPr="00C20730">
        <w:rPr>
          <w:rFonts w:ascii="Times New Roman" w:hAnsi="Times New Roman"/>
          <w:b/>
          <w:sz w:val="32"/>
          <w:szCs w:val="32"/>
        </w:rPr>
        <w:t>II</w:t>
      </w:r>
      <w:r w:rsidRPr="00C20730">
        <w:rPr>
          <w:rFonts w:ascii="Times New Roman" w:hAnsi="Times New Roman"/>
          <w:b/>
          <w:sz w:val="32"/>
          <w:szCs w:val="32"/>
          <w:lang w:val="ru-RU"/>
        </w:rPr>
        <w:t>:</w:t>
      </w:r>
    </w:p>
    <w:tbl>
      <w:tblPr>
        <w:tblW w:w="0" w:type="pct"/>
        <w:tblLook w:val="07E0" w:firstRow="1" w:lastRow="1" w:firstColumn="1" w:lastColumn="1" w:noHBand="1" w:noVBand="1"/>
      </w:tblPr>
      <w:tblGrid>
        <w:gridCol w:w="481"/>
        <w:gridCol w:w="496"/>
        <w:gridCol w:w="496"/>
        <w:gridCol w:w="1141"/>
        <w:gridCol w:w="636"/>
        <w:gridCol w:w="846"/>
      </w:tblGrid>
      <w:tr w:rsidR="005B226D" w:rsidRPr="00C20730" w:rsidTr="00E13F90">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W</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f₁</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f₂</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S (f₁+f₂)</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f₁²</w:t>
            </w:r>
          </w:p>
        </w:tc>
        <w:tc>
          <w:tcPr>
            <w:tcW w:w="0" w:type="auto"/>
            <w:tcBorders>
              <w:bottom w:val="single" w:sz="0" w:space="0" w:color="auto"/>
            </w:tcBorders>
            <w:shd w:val="clear" w:color="auto" w:fill="auto"/>
            <w:vAlign w:val="bottom"/>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f₁²/S</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9</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0.00</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8</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7</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0.14</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7</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7</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49</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4.45</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10</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18</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28</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100</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3.57</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lastRenderedPageBreak/>
              <w:t>5</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8</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20</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28</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2.29</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4</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5</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7</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25</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3.57</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6</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7</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0.14</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2</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0.00</w:t>
            </w:r>
          </w:p>
        </w:tc>
      </w:tr>
      <w:tr w:rsidR="005B226D"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1</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3</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sz w:val="28"/>
                <w:szCs w:val="28"/>
              </w:rPr>
              <w:t>0.00</w:t>
            </w:r>
          </w:p>
        </w:tc>
      </w:tr>
      <w:tr w:rsidR="00CC3687" w:rsidRPr="00C20730" w:rsidTr="00E13F90">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b/>
                <w:sz w:val="28"/>
                <w:szCs w:val="28"/>
              </w:rPr>
              <w:t>Σ</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b/>
                <w:sz w:val="28"/>
                <w:szCs w:val="28"/>
              </w:rPr>
              <w:t>32</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b/>
                <w:sz w:val="28"/>
                <w:szCs w:val="28"/>
              </w:rPr>
              <w:t>62</w:t>
            </w: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b/>
                <w:sz w:val="28"/>
                <w:szCs w:val="28"/>
              </w:rPr>
              <w:t>94</w:t>
            </w:r>
          </w:p>
        </w:tc>
        <w:tc>
          <w:tcPr>
            <w:tcW w:w="0" w:type="auto"/>
            <w:shd w:val="clear" w:color="auto" w:fill="auto"/>
          </w:tcPr>
          <w:p w:rsidR="00D34853" w:rsidRPr="00C20730" w:rsidRDefault="00D34853" w:rsidP="006279B9">
            <w:pPr>
              <w:spacing w:after="0" w:line="251" w:lineRule="auto"/>
              <w:rPr>
                <w:rFonts w:ascii="Times New Roman" w:hAnsi="Times New Roman"/>
                <w:sz w:val="28"/>
                <w:szCs w:val="28"/>
              </w:rPr>
            </w:pPr>
          </w:p>
        </w:tc>
        <w:tc>
          <w:tcPr>
            <w:tcW w:w="0" w:type="auto"/>
            <w:shd w:val="clear" w:color="auto" w:fill="auto"/>
          </w:tcPr>
          <w:p w:rsidR="00D34853" w:rsidRPr="00C20730" w:rsidRDefault="00D34853" w:rsidP="006279B9">
            <w:pPr>
              <w:pStyle w:val="Compact"/>
              <w:spacing w:before="0" w:after="0" w:line="251" w:lineRule="auto"/>
              <w:rPr>
                <w:rFonts w:ascii="Times New Roman" w:hAnsi="Times New Roman"/>
                <w:sz w:val="28"/>
                <w:szCs w:val="28"/>
              </w:rPr>
            </w:pPr>
            <w:r w:rsidRPr="00C20730">
              <w:rPr>
                <w:rFonts w:ascii="Times New Roman" w:hAnsi="Times New Roman"/>
                <w:b/>
                <w:sz w:val="28"/>
                <w:szCs w:val="28"/>
              </w:rPr>
              <w:t>14.16</w:t>
            </w:r>
          </w:p>
        </w:tc>
      </w:tr>
    </w:tbl>
    <w:p w:rsidR="00F239B1" w:rsidRPr="00C20730" w:rsidRDefault="00F239B1" w:rsidP="006279B9">
      <w:pPr>
        <w:pStyle w:val="a0"/>
        <w:spacing w:before="0" w:after="0" w:line="251" w:lineRule="auto"/>
        <w:rPr>
          <w:rFonts w:ascii="Times New Roman" w:hAnsi="Times New Roman"/>
          <w:b/>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b/>
          <w:sz w:val="32"/>
          <w:szCs w:val="32"/>
          <w:lang w:val="ru-RU"/>
        </w:rPr>
        <w:t xml:space="preserve">Численный расчет </w:t>
      </w:r>
      <w:r w:rsidRPr="00C20730">
        <w:rPr>
          <w:rFonts w:ascii="Times New Roman" w:hAnsi="Times New Roman"/>
          <w:b/>
          <w:sz w:val="32"/>
          <w:szCs w:val="32"/>
        </w:rPr>
        <w:t>X</w:t>
      </w:r>
      <w:r w:rsidRPr="00C20730">
        <w:rPr>
          <w:rFonts w:ascii="Times New Roman" w:hAnsi="Times New Roman"/>
          <w:b/>
          <w:sz w:val="32"/>
          <w:szCs w:val="32"/>
          <w:lang w:val="ru-RU"/>
        </w:rPr>
        <w:t xml:space="preserve">² для Таблицы </w:t>
      </w:r>
      <w:r w:rsidRPr="00C20730">
        <w:rPr>
          <w:rFonts w:ascii="Times New Roman" w:hAnsi="Times New Roman"/>
          <w:b/>
          <w:sz w:val="32"/>
          <w:szCs w:val="32"/>
        </w:rPr>
        <w:t>II</w:t>
      </w:r>
      <w:r w:rsidRPr="00C20730">
        <w:rPr>
          <w:rFonts w:ascii="Times New Roman" w:hAnsi="Times New Roman"/>
          <w:b/>
          <w:sz w:val="32"/>
          <w:szCs w:val="32"/>
          <w:lang w:val="ru-RU"/>
        </w:rPr>
        <w:t xml:space="preserve"> (исправленный):</w:t>
      </w:r>
    </w:p>
    <w:p w:rsidR="00D34853" w:rsidRPr="00C20730" w:rsidRDefault="00D34853" w:rsidP="006279B9">
      <w:pPr>
        <w:pStyle w:val="Compact"/>
        <w:numPr>
          <w:ilvl w:val="0"/>
          <w:numId w:val="1"/>
        </w:numPr>
        <w:spacing w:before="0" w:after="0" w:line="251" w:lineRule="auto"/>
        <w:rPr>
          <w:rFonts w:ascii="Times New Roman" w:hAnsi="Times New Roman"/>
          <w:sz w:val="32"/>
          <w:szCs w:val="32"/>
        </w:rPr>
      </w:pPr>
      <w:r w:rsidRPr="00C20730">
        <w:rPr>
          <w:rFonts w:ascii="Times New Roman" w:hAnsi="Times New Roman"/>
          <w:sz w:val="32"/>
          <w:szCs w:val="32"/>
        </w:rPr>
        <w:t>Общее число классов (</w:t>
      </w:r>
      <m:oMath>
        <m:r>
          <w:rPr>
            <w:rFonts w:ascii="Cambria Math" w:hAnsi="Cambria Math"/>
            <w:sz w:val="32"/>
            <w:szCs w:val="32"/>
          </w:rPr>
          <m:t>g</m:t>
        </m:r>
      </m:oMath>
      <w:r w:rsidRPr="00C20730">
        <w:rPr>
          <w:rFonts w:ascii="Times New Roman" w:hAnsi="Times New Roman"/>
          <w:sz w:val="32"/>
          <w:szCs w:val="32"/>
        </w:rPr>
        <w:t>) = 9</w:t>
      </w:r>
    </w:p>
    <w:p w:rsidR="00D34853" w:rsidRPr="00C20730" w:rsidRDefault="00D34853"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Объем первого распределения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oMath>
      <w:r w:rsidRPr="00C20730">
        <w:rPr>
          <w:rFonts w:ascii="Times New Roman" w:hAnsi="Times New Roman"/>
          <w:sz w:val="32"/>
          <w:szCs w:val="32"/>
          <w:lang w:val="ru-RU"/>
        </w:rPr>
        <w:t xml:space="preserve">) =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1</m:t>
            </m:r>
          </m:sub>
        </m:sSub>
        <m:r>
          <w:rPr>
            <w:rFonts w:ascii="Cambria Math" w:hAnsi="Cambria Math"/>
            <w:sz w:val="32"/>
            <w:szCs w:val="32"/>
            <w:lang w:val="ru-RU"/>
          </w:rPr>
          <m:t>=32</m:t>
        </m:r>
      </m:oMath>
    </w:p>
    <w:p w:rsidR="00D34853" w:rsidRPr="00C20730" w:rsidRDefault="00D34853"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Объем второго распределения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oMath>
      <w:r w:rsidRPr="00C20730">
        <w:rPr>
          <w:rFonts w:ascii="Times New Roman" w:hAnsi="Times New Roman"/>
          <w:sz w:val="32"/>
          <w:szCs w:val="32"/>
          <w:lang w:val="ru-RU"/>
        </w:rPr>
        <w:t xml:space="preserve">) = </w:t>
      </w:r>
      <m:oMath>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f</m:t>
            </m:r>
          </m:e>
          <m:sub>
            <m:r>
              <w:rPr>
                <w:rFonts w:ascii="Cambria Math" w:hAnsi="Cambria Math"/>
                <w:sz w:val="32"/>
                <w:szCs w:val="32"/>
                <w:lang w:val="ru-RU"/>
              </w:rPr>
              <m:t>2</m:t>
            </m:r>
          </m:sub>
        </m:sSub>
        <m:r>
          <w:rPr>
            <w:rFonts w:ascii="Cambria Math" w:hAnsi="Cambria Math"/>
            <w:sz w:val="32"/>
            <w:szCs w:val="32"/>
            <w:lang w:val="ru-RU"/>
          </w:rPr>
          <m:t>=62</m:t>
        </m:r>
      </m:oMath>
    </w:p>
    <w:p w:rsidR="00D34853" w:rsidRPr="00C20730" w:rsidRDefault="00D34853" w:rsidP="006279B9">
      <w:pPr>
        <w:pStyle w:val="Compact"/>
        <w:numPr>
          <w:ilvl w:val="0"/>
          <w:numId w:val="1"/>
        </w:numPr>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Общий объем (</w:t>
      </w:r>
      <m:oMath>
        <m:r>
          <w:rPr>
            <w:rFonts w:ascii="Cambria Math" w:hAnsi="Cambria Math"/>
            <w:sz w:val="32"/>
            <w:szCs w:val="32"/>
          </w:rPr>
          <m:t>N</m:t>
        </m:r>
      </m:oMath>
      <w:r w:rsidRPr="00C20730">
        <w:rPr>
          <w:rFonts w:ascii="Times New Roman" w:hAnsi="Times New Roman"/>
          <w:sz w:val="32"/>
          <w:szCs w:val="32"/>
          <w:lang w:val="ru-RU"/>
        </w:rPr>
        <w:t xml:space="preserve">) = </w:t>
      </w:r>
      <m:oMath>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1</m:t>
            </m:r>
          </m:sub>
        </m:sSub>
        <m:r>
          <w:rPr>
            <w:rFonts w:ascii="Cambria Math" w:hAnsi="Cambria Math"/>
            <w:sz w:val="32"/>
            <w:szCs w:val="32"/>
            <w:lang w:val="ru-RU"/>
          </w:rPr>
          <m:t>+</m:t>
        </m:r>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lang w:val="ru-RU"/>
              </w:rPr>
              <m:t>2</m:t>
            </m:r>
          </m:sub>
        </m:sSub>
        <m:r>
          <w:rPr>
            <w:rFonts w:ascii="Cambria Math" w:hAnsi="Cambria Math"/>
            <w:sz w:val="32"/>
            <w:szCs w:val="32"/>
            <w:lang w:val="ru-RU"/>
          </w:rPr>
          <m:t>=32+62=94</m:t>
        </m:r>
      </m:oMath>
    </w:p>
    <w:p w:rsidR="00D34853" w:rsidRPr="00C20730" w:rsidRDefault="00D34853" w:rsidP="006279B9">
      <w:pPr>
        <w:pStyle w:val="Compact"/>
        <w:numPr>
          <w:ilvl w:val="0"/>
          <w:numId w:val="1"/>
        </w:numPr>
        <w:spacing w:before="0" w:after="0" w:line="251" w:lineRule="auto"/>
        <w:rPr>
          <w:rFonts w:ascii="Times New Roman" w:hAnsi="Times New Roman"/>
          <w:sz w:val="32"/>
          <w:szCs w:val="32"/>
        </w:rPr>
      </w:pPr>
      <w:r w:rsidRPr="00C20730">
        <w:rPr>
          <w:rFonts w:ascii="Times New Roman" w:hAnsi="Times New Roman"/>
          <w:sz w:val="32"/>
          <w:szCs w:val="32"/>
        </w:rPr>
        <w:t xml:space="preserve">Сумма </w:t>
      </w:r>
      <m:oMath>
        <m:sSubSup>
          <m:sSubSupPr>
            <m:ctrlPr>
              <w:rPr>
                <w:rFonts w:ascii="Cambria Math" w:hAnsi="Cambria Math"/>
                <w:sz w:val="32"/>
                <w:szCs w:val="32"/>
              </w:rPr>
            </m:ctrlPr>
          </m:sSubSupPr>
          <m:e>
            <m:r>
              <w:rPr>
                <w:rFonts w:ascii="Cambria Math" w:hAnsi="Cambria Math"/>
                <w:sz w:val="32"/>
                <w:szCs w:val="32"/>
              </w:rPr>
              <m:t>f</m:t>
            </m:r>
          </m:e>
          <m:sub>
            <m:r>
              <w:rPr>
                <w:rFonts w:ascii="Cambria Math" w:hAnsi="Cambria Math"/>
                <w:sz w:val="32"/>
                <w:szCs w:val="32"/>
              </w:rPr>
              <m:t>1</m:t>
            </m:r>
          </m:sub>
          <m:sup>
            <m:r>
              <w:rPr>
                <w:rFonts w:ascii="Cambria Math" w:hAnsi="Cambria Math"/>
                <w:sz w:val="32"/>
                <w:szCs w:val="32"/>
              </w:rPr>
              <m:t>2</m:t>
            </m:r>
          </m:sup>
        </m:sSubSup>
        <m:r>
          <w:rPr>
            <w:rFonts w:ascii="Cambria Math" w:hAnsi="Cambria Math"/>
            <w:sz w:val="32"/>
            <w:szCs w:val="32"/>
          </w:rPr>
          <m:t>/S</m:t>
        </m:r>
      </m:oMath>
      <w:r w:rsidRPr="00C20730">
        <w:rPr>
          <w:rFonts w:ascii="Times New Roman" w:hAnsi="Times New Roman"/>
          <w:sz w:val="32"/>
          <w:szCs w:val="32"/>
        </w:rPr>
        <w:t xml:space="preserve"> = </w:t>
      </w:r>
      <m:oMath>
        <m:r>
          <w:rPr>
            <w:rFonts w:ascii="Cambria Math" w:hAnsi="Cambria Math"/>
            <w:sz w:val="32"/>
            <w:szCs w:val="32"/>
          </w:rPr>
          <m:t>0.00+0.14+4.45+3.57+2.29+3.57+0.14+0.00+0.00=14.16</m:t>
        </m:r>
      </m:oMath>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Применяем формулу для неодинаковых объемов:</w:t>
      </w:r>
    </w:p>
    <w:p w:rsidR="00D34853" w:rsidRPr="00C20730" w:rsidRDefault="000842A4" w:rsidP="006279B9">
      <w:pPr>
        <w:pStyle w:val="a0"/>
        <w:spacing w:before="0" w:after="0" w:line="251"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N</m:t>
                  </m:r>
                </m:e>
                <m:sup>
                  <m:r>
                    <w:rPr>
                      <w:rFonts w:ascii="Cambria Math" w:hAnsi="Cambria Math"/>
                      <w:sz w:val="32"/>
                      <w:szCs w:val="32"/>
                    </w:rPr>
                    <m:t>2</m:t>
                  </m:r>
                </m:sup>
              </m:sSup>
            </m:num>
            <m:den>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1</m:t>
                  </m:r>
                </m:sub>
              </m:sSub>
              <m:sSub>
                <m:sSubPr>
                  <m:ctrlPr>
                    <w:rPr>
                      <w:rFonts w:ascii="Cambria Math" w:hAnsi="Cambria Math"/>
                      <w:sz w:val="32"/>
                      <w:szCs w:val="32"/>
                    </w:rPr>
                  </m:ctrlPr>
                </m:sSubPr>
                <m:e>
                  <m:r>
                    <w:rPr>
                      <w:rFonts w:ascii="Cambria Math" w:hAnsi="Cambria Math"/>
                      <w:sz w:val="32"/>
                      <w:szCs w:val="32"/>
                    </w:rPr>
                    <m:t>n</m:t>
                  </m:r>
                </m:e>
                <m:sub>
                  <m:r>
                    <w:rPr>
                      <w:rFonts w:ascii="Cambria Math" w:hAnsi="Cambria Math"/>
                      <w:sz w:val="32"/>
                      <w:szCs w:val="32"/>
                    </w:rPr>
                    <m:t>2</m:t>
                  </m:r>
                </m:sub>
              </m:sSub>
            </m:den>
          </m:f>
          <m:d>
            <m:dPr>
              <m:ctrlPr>
                <w:rPr>
                  <w:rFonts w:ascii="Cambria Math" w:hAnsi="Cambria Math"/>
                  <w:sz w:val="32"/>
                  <w:szCs w:val="32"/>
                </w:rPr>
              </m:ctrlPr>
            </m:dPr>
            <m:e>
              <m:nary>
                <m:naryPr>
                  <m:chr m:val="∑"/>
                  <m:limLoc m:val="undOvr"/>
                  <m:ctrlPr>
                    <w:rPr>
                      <w:rFonts w:ascii="Cambria Math" w:hAnsi="Cambria Math"/>
                      <w:sz w:val="32"/>
                      <w:szCs w:val="32"/>
                    </w:rPr>
                  </m:ctrlPr>
                </m:naryPr>
                <m:sub>
                  <m:r>
                    <w:rPr>
                      <w:rFonts w:ascii="Cambria Math" w:hAnsi="Cambria Math"/>
                      <w:sz w:val="32"/>
                      <w:szCs w:val="32"/>
                    </w:rPr>
                    <m:t>i=1</m:t>
                  </m:r>
                </m:sub>
                <m:sup>
                  <m:r>
                    <w:rPr>
                      <w:rFonts w:ascii="Cambria Math" w:hAnsi="Cambria Math"/>
                      <w:sz w:val="32"/>
                      <w:szCs w:val="32"/>
                    </w:rPr>
                    <m:t>g</m:t>
                  </m:r>
                </m:sup>
                <m:e>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f</m:t>
                          </m:r>
                        </m:e>
                        <m:sub>
                          <m:r>
                            <w:rPr>
                              <w:rFonts w:ascii="Cambria Math" w:hAnsi="Cambria Math"/>
                              <w:sz w:val="32"/>
                              <w:szCs w:val="32"/>
                            </w:rPr>
                            <m:t>1i</m:t>
                          </m:r>
                        </m:sub>
                        <m:sup>
                          <m:r>
                            <w:rPr>
                              <w:rFonts w:ascii="Cambria Math" w:hAnsi="Cambria Math"/>
                              <w:sz w:val="32"/>
                              <w:szCs w:val="32"/>
                            </w:rPr>
                            <m:t>2</m:t>
                          </m:r>
                        </m:sup>
                      </m:sSubSup>
                    </m:num>
                    <m:den>
                      <m:sSub>
                        <m:sSubPr>
                          <m:ctrlPr>
                            <w:rPr>
                              <w:rFonts w:ascii="Cambria Math" w:hAnsi="Cambria Math"/>
                              <w:sz w:val="32"/>
                              <w:szCs w:val="32"/>
                            </w:rPr>
                          </m:ctrlPr>
                        </m:sSubPr>
                        <m:e>
                          <m:r>
                            <w:rPr>
                              <w:rFonts w:ascii="Cambria Math" w:hAnsi="Cambria Math"/>
                              <w:sz w:val="32"/>
                              <w:szCs w:val="32"/>
                            </w:rPr>
                            <m:t>S</m:t>
                          </m:r>
                        </m:e>
                        <m:sub>
                          <m:r>
                            <w:rPr>
                              <w:rFonts w:ascii="Cambria Math" w:hAnsi="Cambria Math"/>
                              <w:sz w:val="32"/>
                              <w:szCs w:val="32"/>
                            </w:rPr>
                            <m:t>i</m:t>
                          </m:r>
                        </m:sub>
                      </m:sSub>
                    </m:den>
                  </m:f>
                </m:e>
              </m:nary>
              <m:r>
                <w:rPr>
                  <w:rFonts w:ascii="Cambria Math" w:hAnsi="Cambria Math"/>
                  <w:sz w:val="32"/>
                  <w:szCs w:val="32"/>
                </w:rPr>
                <m:t>-</m:t>
              </m:r>
              <m:f>
                <m:fPr>
                  <m:ctrlPr>
                    <w:rPr>
                      <w:rFonts w:ascii="Cambria Math" w:hAnsi="Cambria Math"/>
                      <w:sz w:val="32"/>
                      <w:szCs w:val="32"/>
                    </w:rPr>
                  </m:ctrlPr>
                </m:fPr>
                <m:num>
                  <m:sSubSup>
                    <m:sSubSupPr>
                      <m:ctrlPr>
                        <w:rPr>
                          <w:rFonts w:ascii="Cambria Math" w:hAnsi="Cambria Math"/>
                          <w:sz w:val="32"/>
                          <w:szCs w:val="32"/>
                        </w:rPr>
                      </m:ctrlPr>
                    </m:sSubSupPr>
                    <m:e>
                      <m:r>
                        <w:rPr>
                          <w:rFonts w:ascii="Cambria Math" w:hAnsi="Cambria Math"/>
                          <w:sz w:val="32"/>
                          <w:szCs w:val="32"/>
                        </w:rPr>
                        <m:t>n</m:t>
                      </m:r>
                    </m:e>
                    <m:sub>
                      <m:r>
                        <w:rPr>
                          <w:rFonts w:ascii="Cambria Math" w:hAnsi="Cambria Math"/>
                          <w:sz w:val="32"/>
                          <w:szCs w:val="32"/>
                        </w:rPr>
                        <m:t>1</m:t>
                      </m:r>
                    </m:sub>
                    <m:sup>
                      <m:r>
                        <w:rPr>
                          <w:rFonts w:ascii="Cambria Math" w:hAnsi="Cambria Math"/>
                          <w:sz w:val="32"/>
                          <w:szCs w:val="32"/>
                        </w:rPr>
                        <m:t>2</m:t>
                      </m:r>
                    </m:sup>
                  </m:sSubSup>
                </m:num>
                <m:den>
                  <m:r>
                    <w:rPr>
                      <w:rFonts w:ascii="Cambria Math" w:hAnsi="Cambria Math"/>
                      <w:sz w:val="32"/>
                      <w:szCs w:val="32"/>
                    </w:rPr>
                    <m:t>N</m:t>
                  </m:r>
                </m:den>
              </m:f>
            </m:e>
          </m:d>
        </m:oMath>
      </m:oMathPara>
    </w:p>
    <w:p w:rsidR="00D34853" w:rsidRPr="00C20730" w:rsidRDefault="000842A4" w:rsidP="006279B9">
      <w:pPr>
        <w:pStyle w:val="FirstParagraph"/>
        <w:spacing w:before="0" w:after="0" w:line="251"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94</m:t>
                  </m:r>
                </m:e>
                <m:sup>
                  <m:r>
                    <w:rPr>
                      <w:rFonts w:ascii="Cambria Math" w:hAnsi="Cambria Math"/>
                      <w:sz w:val="32"/>
                      <w:szCs w:val="32"/>
                    </w:rPr>
                    <m:t>2</m:t>
                  </m:r>
                </m:sup>
              </m:sSup>
            </m:num>
            <m:den>
              <m:r>
                <w:rPr>
                  <w:rFonts w:ascii="Cambria Math" w:hAnsi="Cambria Math"/>
                  <w:sz w:val="32"/>
                  <w:szCs w:val="32"/>
                </w:rPr>
                <m:t>32×62</m:t>
              </m:r>
            </m:den>
          </m:f>
          <m:d>
            <m:dPr>
              <m:ctrlPr>
                <w:rPr>
                  <w:rFonts w:ascii="Cambria Math" w:hAnsi="Cambria Math"/>
                  <w:sz w:val="32"/>
                  <w:szCs w:val="32"/>
                </w:rPr>
              </m:ctrlPr>
            </m:dPr>
            <m:e>
              <m:r>
                <w:rPr>
                  <w:rFonts w:ascii="Cambria Math" w:hAnsi="Cambria Math"/>
                  <w:sz w:val="32"/>
                  <w:szCs w:val="32"/>
                </w:rPr>
                <m:t>14.16-</m:t>
              </m:r>
              <m:f>
                <m:fPr>
                  <m:ctrlPr>
                    <w:rPr>
                      <w:rFonts w:ascii="Cambria Math" w:hAnsi="Cambria Math"/>
                      <w:sz w:val="32"/>
                      <w:szCs w:val="32"/>
                    </w:rPr>
                  </m:ctrlPr>
                </m:fPr>
                <m:num>
                  <m:sSup>
                    <m:sSupPr>
                      <m:ctrlPr>
                        <w:rPr>
                          <w:rFonts w:ascii="Cambria Math" w:hAnsi="Cambria Math"/>
                          <w:sz w:val="32"/>
                          <w:szCs w:val="32"/>
                        </w:rPr>
                      </m:ctrlPr>
                    </m:sSupPr>
                    <m:e>
                      <m:r>
                        <w:rPr>
                          <w:rFonts w:ascii="Cambria Math" w:hAnsi="Cambria Math"/>
                          <w:sz w:val="32"/>
                          <w:szCs w:val="32"/>
                        </w:rPr>
                        <m:t>32</m:t>
                      </m:r>
                    </m:e>
                    <m:sup>
                      <m:r>
                        <w:rPr>
                          <w:rFonts w:ascii="Cambria Math" w:hAnsi="Cambria Math"/>
                          <w:sz w:val="32"/>
                          <w:szCs w:val="32"/>
                        </w:rPr>
                        <m:t>2</m:t>
                      </m:r>
                    </m:sup>
                  </m:sSup>
                </m:num>
                <m:den>
                  <m:r>
                    <w:rPr>
                      <w:rFonts w:ascii="Cambria Math" w:hAnsi="Cambria Math"/>
                      <w:sz w:val="32"/>
                      <w:szCs w:val="32"/>
                    </w:rPr>
                    <m:t>94</m:t>
                  </m:r>
                </m:den>
              </m:f>
            </m:e>
          </m:d>
        </m:oMath>
      </m:oMathPara>
    </w:p>
    <w:p w:rsidR="00D34853" w:rsidRPr="00C20730" w:rsidRDefault="000842A4" w:rsidP="006279B9">
      <w:pPr>
        <w:pStyle w:val="FirstParagraph"/>
        <w:spacing w:before="0" w:after="0" w:line="251"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m:t>
          </m:r>
          <m:f>
            <m:fPr>
              <m:ctrlPr>
                <w:rPr>
                  <w:rFonts w:ascii="Cambria Math" w:hAnsi="Cambria Math"/>
                  <w:sz w:val="32"/>
                  <w:szCs w:val="32"/>
                </w:rPr>
              </m:ctrlPr>
            </m:fPr>
            <m:num>
              <m:r>
                <w:rPr>
                  <w:rFonts w:ascii="Cambria Math" w:hAnsi="Cambria Math"/>
                  <w:sz w:val="32"/>
                  <w:szCs w:val="32"/>
                </w:rPr>
                <m:t>8836</m:t>
              </m:r>
            </m:num>
            <m:den>
              <m:r>
                <w:rPr>
                  <w:rFonts w:ascii="Cambria Math" w:hAnsi="Cambria Math"/>
                  <w:sz w:val="32"/>
                  <w:szCs w:val="32"/>
                </w:rPr>
                <m:t>1984</m:t>
              </m:r>
            </m:den>
          </m:f>
          <m:d>
            <m:dPr>
              <m:ctrlPr>
                <w:rPr>
                  <w:rFonts w:ascii="Cambria Math" w:hAnsi="Cambria Math"/>
                  <w:sz w:val="32"/>
                  <w:szCs w:val="32"/>
                </w:rPr>
              </m:ctrlPr>
            </m:dPr>
            <m:e>
              <m:r>
                <w:rPr>
                  <w:rFonts w:ascii="Cambria Math" w:hAnsi="Cambria Math"/>
                  <w:sz w:val="32"/>
                  <w:szCs w:val="32"/>
                </w:rPr>
                <m:t>14.16-</m:t>
              </m:r>
              <m:f>
                <m:fPr>
                  <m:ctrlPr>
                    <w:rPr>
                      <w:rFonts w:ascii="Cambria Math" w:hAnsi="Cambria Math"/>
                      <w:sz w:val="32"/>
                      <w:szCs w:val="32"/>
                    </w:rPr>
                  </m:ctrlPr>
                </m:fPr>
                <m:num>
                  <m:r>
                    <w:rPr>
                      <w:rFonts w:ascii="Cambria Math" w:hAnsi="Cambria Math"/>
                      <w:sz w:val="32"/>
                      <w:szCs w:val="32"/>
                    </w:rPr>
                    <m:t>1024</m:t>
                  </m:r>
                </m:num>
                <m:den>
                  <m:r>
                    <w:rPr>
                      <w:rFonts w:ascii="Cambria Math" w:hAnsi="Cambria Math"/>
                      <w:sz w:val="32"/>
                      <w:szCs w:val="32"/>
                    </w:rPr>
                    <m:t>94</m:t>
                  </m:r>
                </m:den>
              </m:f>
            </m:e>
          </m:d>
        </m:oMath>
      </m:oMathPara>
    </w:p>
    <w:p w:rsidR="00D34853" w:rsidRPr="00C20730" w:rsidRDefault="000842A4" w:rsidP="006279B9">
      <w:pPr>
        <w:pStyle w:val="FirstParagraph"/>
        <w:spacing w:before="0" w:after="0" w:line="251"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=4.4536</m:t>
          </m:r>
          <m:d>
            <m:dPr>
              <m:ctrlPr>
                <w:rPr>
                  <w:rFonts w:ascii="Cambria Math" w:hAnsi="Cambria Math"/>
                  <w:sz w:val="32"/>
                  <w:szCs w:val="32"/>
                </w:rPr>
              </m:ctrlPr>
            </m:dPr>
            <m:e>
              <m:r>
                <w:rPr>
                  <w:rFonts w:ascii="Cambria Math" w:hAnsi="Cambria Math"/>
                  <w:sz w:val="32"/>
                  <w:szCs w:val="32"/>
                </w:rPr>
                <m:t>14.16-10.8936</m:t>
              </m:r>
            </m:e>
          </m:d>
        </m:oMath>
      </m:oMathPara>
    </w:p>
    <w:p w:rsidR="00D34853" w:rsidRPr="00C20730" w:rsidRDefault="000842A4" w:rsidP="006279B9">
      <w:pPr>
        <w:pStyle w:val="FirstParagraph"/>
        <w:spacing w:before="0" w:after="0" w:line="251" w:lineRule="auto"/>
        <w:rPr>
          <w:rFonts w:ascii="Times New Roman" w:hAnsi="Times New Roman"/>
          <w:sz w:val="32"/>
          <w:szCs w:val="32"/>
        </w:rPr>
      </w:pPr>
      <m:oMathPara>
        <m:oMathParaPr>
          <m:jc m:val="center"/>
        </m:oMathParaPr>
        <m:oMath>
          <m:sSup>
            <m:sSupPr>
              <m:ctrlPr>
                <w:rPr>
                  <w:rFonts w:ascii="Cambria Math" w:hAnsi="Cambria Math"/>
                  <w:sz w:val="32"/>
                  <w:szCs w:val="32"/>
                </w:rPr>
              </m:ctrlPr>
            </m:sSupPr>
            <m:e>
              <m:r>
                <w:rPr>
                  <w:rFonts w:ascii="Cambria Math" w:hAnsi="Cambria Math"/>
                  <w:sz w:val="32"/>
                  <w:szCs w:val="32"/>
                </w:rPr>
                <m:t>χ</m:t>
              </m:r>
            </m:e>
            <m:sup>
              <m:r>
                <w:rPr>
                  <w:rFonts w:ascii="Cambria Math" w:hAnsi="Cambria Math"/>
                  <w:sz w:val="32"/>
                  <w:szCs w:val="32"/>
                </w:rPr>
                <m:t>2</m:t>
              </m:r>
            </m:sup>
          </m:sSup>
          <m:r>
            <w:rPr>
              <w:rFonts w:ascii="Cambria Math" w:hAnsi="Cambria Math"/>
              <w:sz w:val="32"/>
              <w:szCs w:val="32"/>
            </w:rPr>
            <m:t>=4.4536×3.2664=14.54</m:t>
          </m:r>
        </m:oMath>
      </m:oMathPara>
    </w:p>
    <w:p w:rsidR="00D34853" w:rsidRPr="00C20730" w:rsidRDefault="00D34853" w:rsidP="006279B9">
      <w:pPr>
        <w:pStyle w:val="FirstParagraph"/>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Число степеней свободы (</w:t>
      </w:r>
      <m:oMath>
        <m:r>
          <w:rPr>
            <w:rFonts w:ascii="Cambria Math" w:hAnsi="Cambria Math"/>
            <w:sz w:val="32"/>
            <w:szCs w:val="32"/>
          </w:rPr>
          <m:t>ν</m:t>
        </m:r>
      </m:oMath>
      <w:r w:rsidRPr="00C20730">
        <w:rPr>
          <w:rFonts w:ascii="Times New Roman" w:hAnsi="Times New Roman"/>
          <w:sz w:val="32"/>
          <w:szCs w:val="32"/>
          <w:lang w:val="ru-RU"/>
        </w:rPr>
        <w:t xml:space="preserve">) = </w:t>
      </w:r>
      <m:oMath>
        <m:r>
          <w:rPr>
            <w:rFonts w:ascii="Cambria Math" w:hAnsi="Cambria Math"/>
            <w:sz w:val="32"/>
            <w:szCs w:val="32"/>
          </w:rPr>
          <m:t>g</m:t>
        </m:r>
        <m:r>
          <w:rPr>
            <w:rFonts w:ascii="Cambria Math" w:hAnsi="Cambria Math"/>
            <w:sz w:val="32"/>
            <w:szCs w:val="32"/>
            <w:lang w:val="ru-RU"/>
          </w:rPr>
          <m:t>-1=9-1=8</m:t>
        </m:r>
      </m:oMath>
    </w:p>
    <w:p w:rsidR="00D34853" w:rsidRPr="00C20730" w:rsidRDefault="00D34853" w:rsidP="006279B9">
      <w:pPr>
        <w:pStyle w:val="2"/>
        <w:spacing w:before="0" w:line="251" w:lineRule="auto"/>
        <w:rPr>
          <w:rFonts w:ascii="Times New Roman" w:hAnsi="Times New Roman"/>
          <w:color w:val="auto"/>
          <w:sz w:val="32"/>
          <w:szCs w:val="32"/>
          <w:lang w:val="ru-RU"/>
        </w:rPr>
      </w:pPr>
      <w:bookmarkStart w:id="1363" w:name="_Toc204261627"/>
      <w:bookmarkStart w:id="1364" w:name="_Toc204263265"/>
      <w:bookmarkStart w:id="1365" w:name="_Toc204263421"/>
      <w:bookmarkStart w:id="1366" w:name="_Toc205187098"/>
      <w:r w:rsidRPr="00C20730">
        <w:rPr>
          <w:rFonts w:ascii="Times New Roman" w:hAnsi="Times New Roman"/>
          <w:color w:val="auto"/>
          <w:sz w:val="32"/>
          <w:szCs w:val="32"/>
          <w:lang w:val="ru-RU"/>
        </w:rPr>
        <w:lastRenderedPageBreak/>
        <w:t>6. Изображение блок-схемы алгоритма</w:t>
      </w:r>
      <w:bookmarkEnd w:id="1363"/>
      <w:bookmarkEnd w:id="1364"/>
      <w:bookmarkEnd w:id="1365"/>
      <w:bookmarkEnd w:id="1366"/>
    </w:p>
    <w:p w:rsidR="00D34853" w:rsidRPr="00C20730" w:rsidRDefault="000C0DE8" w:rsidP="006279B9">
      <w:pPr>
        <w:pStyle w:val="a0"/>
        <w:spacing w:before="0" w:after="0" w:line="251" w:lineRule="auto"/>
        <w:rPr>
          <w:rFonts w:ascii="Times New Roman" w:hAnsi="Times New Roman"/>
          <w:sz w:val="32"/>
          <w:szCs w:val="32"/>
          <w:lang w:val="ru-RU"/>
        </w:rPr>
      </w:pPr>
      <w:r w:rsidRPr="00C20730">
        <w:rPr>
          <w:rFonts w:ascii="Times New Roman" w:hAnsi="Times New Roman"/>
          <w:noProof/>
          <w:sz w:val="32"/>
          <w:szCs w:val="32"/>
        </w:rPr>
        <w:drawing>
          <wp:inline distT="0" distB="0" distL="0" distR="0" wp14:anchorId="1C32CB6B" wp14:editId="63B27B1F">
            <wp:extent cx="6153150" cy="7991475"/>
            <wp:effectExtent l="0" t="0" r="0" b="9525"/>
            <wp:docPr id="19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53150" cy="7991475"/>
                    </a:xfrm>
                    <a:prstGeom prst="rect">
                      <a:avLst/>
                    </a:prstGeom>
                    <a:noFill/>
                    <a:ln>
                      <a:noFill/>
                    </a:ln>
                  </pic:spPr>
                </pic:pic>
              </a:graphicData>
            </a:graphic>
          </wp:inline>
        </w:drawing>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2"/>
        <w:spacing w:before="0" w:line="251" w:lineRule="auto"/>
        <w:rPr>
          <w:rFonts w:ascii="Times New Roman" w:hAnsi="Times New Roman"/>
          <w:color w:val="auto"/>
          <w:sz w:val="32"/>
          <w:szCs w:val="32"/>
          <w:lang w:val="ru-RU"/>
        </w:rPr>
      </w:pPr>
      <w:bookmarkStart w:id="1367" w:name="_Toc204261628"/>
      <w:bookmarkStart w:id="1368" w:name="_Toc204263266"/>
      <w:bookmarkStart w:id="1369" w:name="_Toc204263422"/>
      <w:bookmarkStart w:id="1370" w:name="_Toc205187099"/>
      <w:r w:rsidRPr="00C20730">
        <w:rPr>
          <w:rFonts w:ascii="Times New Roman" w:hAnsi="Times New Roman"/>
          <w:color w:val="auto"/>
          <w:sz w:val="32"/>
          <w:szCs w:val="32"/>
          <w:lang w:val="ru-RU"/>
        </w:rPr>
        <w:lastRenderedPageBreak/>
        <w:t>7. Исходный код программы на Питоне, реализующей алгоритм</w:t>
      </w:r>
      <w:bookmarkEnd w:id="1367"/>
      <w:bookmarkEnd w:id="1368"/>
      <w:bookmarkEnd w:id="1369"/>
      <w:bookmarkEnd w:id="1370"/>
    </w:p>
    <w:p w:rsidR="00CC3687" w:rsidRPr="00C20730" w:rsidRDefault="00CC3687" w:rsidP="006279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51" w:lineRule="auto"/>
        <w:rPr>
          <w:rFonts w:ascii="Courier New" w:eastAsia="Times New Roman" w:hAnsi="Courier New" w:cs="Courier New"/>
          <w:b/>
          <w:sz w:val="20"/>
          <w:szCs w:val="20"/>
          <w:lang w:val="ru-RU"/>
        </w:rPr>
      </w:pP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tkinter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ttk</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filedialog</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simpledialog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math</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scipy</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stats</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pyplot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plt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backend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tkagg</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FigureCanvasTkAgg</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from</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matplotlib</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Figure</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import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numpy</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np</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class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BiometryAlgorithm</w:t>
      </w:r>
      <w:r w:rsidRPr="00C20730">
        <w:rPr>
          <w:rFonts w:ascii="Courier New" w:eastAsia="Times New Roman" w:hAnsi="Courier New" w:cs="Courier New"/>
          <w:b/>
          <w:sz w:val="20"/>
          <w:szCs w:val="20"/>
          <w:lang w:val="ru-RU"/>
        </w:rPr>
        <w:t>11</w:t>
      </w:r>
      <w:r w:rsidRPr="00C20730">
        <w:rPr>
          <w:rFonts w:ascii="Courier New" w:eastAsia="Times New Roman" w:hAnsi="Courier New" w:cs="Courier New"/>
          <w:b/>
          <w:sz w:val="20"/>
          <w:szCs w:val="20"/>
        </w:rPr>
        <w:t>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init</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create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widgets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setup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window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title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"(С°) Луценко Е.В., Трошин Л.П. Алгоритмы ампелометрии, алгоритм № 11: Определение достоверности различия двух эмпирических распределений")</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geometry</w:t>
      </w:r>
      <w:r w:rsidRPr="00C20730">
        <w:rPr>
          <w:rFonts w:ascii="Courier New" w:eastAsia="Times New Roman" w:hAnsi="Courier New" w:cs="Courier New"/>
          <w:b/>
          <w:sz w:val="20"/>
          <w:szCs w:val="20"/>
          <w:lang w:val="ru-RU"/>
        </w:rPr>
        <w:t>("1600</w:t>
      </w:r>
      <w:r w:rsidRPr="00C20730">
        <w:rPr>
          <w:rFonts w:ascii="Courier New" w:eastAsia="Times New Roman" w:hAnsi="Courier New" w:cs="Courier New"/>
          <w:b/>
          <w:sz w:val="20"/>
          <w:szCs w:val="20"/>
        </w:rPr>
        <w:t>x</w:t>
      </w:r>
      <w:r w:rsidRPr="00C20730">
        <w:rPr>
          <w:rFonts w:ascii="Courier New" w:eastAsia="Times New Roman" w:hAnsi="Courier New" w:cs="Courier New"/>
          <w:b/>
          <w:sz w:val="20"/>
          <w:szCs w:val="20"/>
          <w:lang w:val="ru-RU"/>
        </w:rPr>
        <w:t>900")  # Увеличил размер окна</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resizable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True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Обработка пути к иконке для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"""Установка иконки приложения"""</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Aidos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iconbitmap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"Иконка не найдена: {</w:t>
      </w:r>
      <w:r w:rsidRPr="00C20730">
        <w:rPr>
          <w:rFonts w:ascii="Courier New" w:eastAsia="Times New Roman" w:hAnsi="Courier New" w:cs="Courier New"/>
          <w:b/>
          <w:sz w:val="20"/>
          <w:szCs w:val="20"/>
        </w:rPr>
        <w:t>icon</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print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"Не удалось загрузить иконку: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 xml:space="preserve">"""Получение пути к ресурсу (работает для </w:t>
      </w:r>
      <w:r w:rsidRPr="00C20730">
        <w:rPr>
          <w:rFonts w:ascii="Courier New" w:eastAsia="Times New Roman" w:hAnsi="Courier New" w:cs="Courier New"/>
          <w:b/>
          <w:i/>
          <w:iCs/>
          <w:sz w:val="20"/>
          <w:szCs w:val="20"/>
        </w:rPr>
        <w:t>PyInstaller</w:t>
      </w:r>
      <w:r w:rsidRPr="00C20730">
        <w:rPr>
          <w:rFonts w:ascii="Courier New" w:eastAsia="Times New Roman" w:hAnsi="Courier New" w:cs="Courier New"/>
          <w:b/>
          <w:i/>
          <w:iCs/>
          <w:sz w:val="20"/>
          <w:szCs w:val="20"/>
          <w:lang w:val="ru-RU"/>
        </w:rPr>
        <w:t>)"""</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rPr>
        <w:t>PyInstaller</w:t>
      </w:r>
      <w:r w:rsidRPr="00C20730">
        <w:rPr>
          <w:rFonts w:ascii="Courier New" w:eastAsia="Times New Roman" w:hAnsi="Courier New" w:cs="Courier New"/>
          <w:b/>
          <w:sz w:val="20"/>
          <w:szCs w:val="20"/>
          <w:lang w:val="ru-RU"/>
        </w:rPr>
        <w:t xml:space="preserve"> создает временную папку и сохраняет путь в _</w:t>
      </w:r>
      <w:r w:rsidRPr="00C20730">
        <w:rPr>
          <w:rFonts w:ascii="Courier New" w:eastAsia="Times New Roman" w:hAnsi="Courier New" w:cs="Courier New"/>
          <w:b/>
          <w:sz w:val="20"/>
          <w:szCs w:val="20"/>
        </w:rPr>
        <w:t>MEIPASS</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MEIPASS</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base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os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abspath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dirname</w:t>
      </w:r>
      <w:r w:rsidRPr="00210094">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rPr>
        <w:t>file</w:t>
      </w:r>
      <w:r w:rsidRPr="00210094">
        <w:rPr>
          <w:rFonts w:ascii="Courier New" w:eastAsia="Times New Roman" w:hAnsi="Courier New" w:cs="Courier New"/>
          <w:b/>
          <w:sz w:val="20"/>
          <w:szCs w:val="20"/>
          <w:lang w:val="ru-RU"/>
        </w:rPr>
        <w:t>__))</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join</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base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relative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get</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chi</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critical</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df</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alpha</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210094">
        <w:rPr>
          <w:rFonts w:ascii="Courier New" w:eastAsia="Times New Roman" w:hAnsi="Courier New" w:cs="Courier New"/>
          <w:b/>
          <w:i/>
          <w:iCs/>
          <w:sz w:val="20"/>
          <w:szCs w:val="20"/>
          <w:lang w:val="ru-RU"/>
        </w:rPr>
        <w:t>"""</w:t>
      </w:r>
      <w:r w:rsidRPr="00C20730">
        <w:rPr>
          <w:rFonts w:ascii="Courier New" w:eastAsia="Times New Roman" w:hAnsi="Courier New" w:cs="Courier New"/>
          <w:b/>
          <w:i/>
          <w:iCs/>
          <w:sz w:val="20"/>
          <w:szCs w:val="20"/>
          <w:lang w:val="ru-RU"/>
        </w:rPr>
        <w:t>Вычисление</w:t>
      </w:r>
      <w:r w:rsidRPr="00210094">
        <w:rPr>
          <w:rFonts w:ascii="Courier New" w:eastAsia="Times New Roman" w:hAnsi="Courier New" w:cs="Courier New"/>
          <w:b/>
          <w:i/>
          <w:iCs/>
          <w:sz w:val="20"/>
          <w:szCs w:val="20"/>
          <w:lang w:val="ru-RU"/>
        </w:rPr>
        <w:t xml:space="preserve"> </w:t>
      </w:r>
      <w:r w:rsidRPr="00C20730">
        <w:rPr>
          <w:rFonts w:ascii="Courier New" w:eastAsia="Times New Roman" w:hAnsi="Courier New" w:cs="Courier New"/>
          <w:b/>
          <w:i/>
          <w:iCs/>
          <w:sz w:val="20"/>
          <w:szCs w:val="20"/>
          <w:lang w:val="ru-RU"/>
        </w:rPr>
        <w:t>критического</w:t>
      </w:r>
      <w:r w:rsidRPr="00210094">
        <w:rPr>
          <w:rFonts w:ascii="Courier New" w:eastAsia="Times New Roman" w:hAnsi="Courier New" w:cs="Courier New"/>
          <w:b/>
          <w:i/>
          <w:iCs/>
          <w:sz w:val="20"/>
          <w:szCs w:val="20"/>
          <w:lang w:val="ru-RU"/>
        </w:rPr>
        <w:t xml:space="preserve"> </w:t>
      </w:r>
      <w:r w:rsidRPr="00C20730">
        <w:rPr>
          <w:rFonts w:ascii="Courier New" w:eastAsia="Times New Roman" w:hAnsi="Courier New" w:cs="Courier New"/>
          <w:b/>
          <w:i/>
          <w:iCs/>
          <w:sz w:val="20"/>
          <w:szCs w:val="20"/>
          <w:lang w:val="ru-RU"/>
        </w:rPr>
        <w:t>значения</w:t>
      </w:r>
      <w:r w:rsidRPr="00210094">
        <w:rPr>
          <w:rFonts w:ascii="Courier New" w:eastAsia="Times New Roman" w:hAnsi="Courier New" w:cs="Courier New"/>
          <w:b/>
          <w:i/>
          <w:iCs/>
          <w:sz w:val="20"/>
          <w:szCs w:val="20"/>
          <w:lang w:val="ru-RU"/>
        </w:rPr>
        <w:t xml:space="preserve"> </w:t>
      </w:r>
      <w:r w:rsidRPr="00C20730">
        <w:rPr>
          <w:rFonts w:ascii="Courier New" w:eastAsia="Times New Roman" w:hAnsi="Courier New" w:cs="Courier New"/>
          <w:b/>
          <w:i/>
          <w:iCs/>
          <w:sz w:val="20"/>
          <w:szCs w:val="20"/>
          <w:lang w:val="ru-RU"/>
        </w:rPr>
        <w:t>хи</w:t>
      </w:r>
      <w:r w:rsidRPr="00210094">
        <w:rPr>
          <w:rFonts w:ascii="Courier New" w:eastAsia="Times New Roman" w:hAnsi="Courier New" w:cs="Courier New"/>
          <w:b/>
          <w:i/>
          <w:iCs/>
          <w:sz w:val="20"/>
          <w:szCs w:val="20"/>
          <w:lang w:val="ru-RU"/>
        </w:rPr>
        <w:t>-</w:t>
      </w:r>
      <w:r w:rsidRPr="00C20730">
        <w:rPr>
          <w:rFonts w:ascii="Courier New" w:eastAsia="Times New Roman" w:hAnsi="Courier New" w:cs="Courier New"/>
          <w:b/>
          <w:i/>
          <w:iCs/>
          <w:sz w:val="20"/>
          <w:szCs w:val="20"/>
          <w:lang w:val="ru-RU"/>
        </w:rPr>
        <w:t>квадрат</w:t>
      </w:r>
      <w:r w:rsidRPr="00210094">
        <w:rPr>
          <w:rFonts w:ascii="Courier New" w:eastAsia="Times New Roman" w:hAnsi="Courier New" w:cs="Courier New"/>
          <w:b/>
          <w:i/>
          <w:iCs/>
          <w:sz w:val="20"/>
          <w:szCs w:val="20"/>
          <w:lang w:val="ru-RU"/>
        </w:rPr>
        <w:t xml:space="preserve"> </w:t>
      </w:r>
      <w:r w:rsidRPr="00C20730">
        <w:rPr>
          <w:rFonts w:ascii="Courier New" w:eastAsia="Times New Roman" w:hAnsi="Courier New" w:cs="Courier New"/>
          <w:b/>
          <w:i/>
          <w:iCs/>
          <w:sz w:val="20"/>
          <w:szCs w:val="20"/>
          <w:lang w:val="ru-RU"/>
        </w:rPr>
        <w:t>с</w:t>
      </w:r>
      <w:r w:rsidRPr="00210094">
        <w:rPr>
          <w:rFonts w:ascii="Courier New" w:eastAsia="Times New Roman" w:hAnsi="Courier New" w:cs="Courier New"/>
          <w:b/>
          <w:i/>
          <w:iCs/>
          <w:sz w:val="20"/>
          <w:szCs w:val="20"/>
          <w:lang w:val="ru-RU"/>
        </w:rPr>
        <w:t xml:space="preserve"> </w:t>
      </w:r>
      <w:r w:rsidRPr="00C20730">
        <w:rPr>
          <w:rFonts w:ascii="Courier New" w:eastAsia="Times New Roman" w:hAnsi="Courier New" w:cs="Courier New"/>
          <w:b/>
          <w:i/>
          <w:iCs/>
          <w:sz w:val="20"/>
          <w:szCs w:val="20"/>
          <w:lang w:val="ru-RU"/>
        </w:rPr>
        <w:t>использованием</w:t>
      </w:r>
      <w:r w:rsidRPr="00210094">
        <w:rPr>
          <w:rFonts w:ascii="Courier New" w:eastAsia="Times New Roman" w:hAnsi="Courier New" w:cs="Courier New"/>
          <w:b/>
          <w:i/>
          <w:iCs/>
          <w:sz w:val="20"/>
          <w:szCs w:val="20"/>
          <w:lang w:val="ru-RU"/>
        </w:rPr>
        <w:t xml:space="preserve"> </w:t>
      </w:r>
      <w:r w:rsidRPr="00C20730">
        <w:rPr>
          <w:rFonts w:ascii="Courier New" w:eastAsia="Times New Roman" w:hAnsi="Courier New" w:cs="Courier New"/>
          <w:b/>
          <w:i/>
          <w:iCs/>
          <w:sz w:val="20"/>
          <w:szCs w:val="20"/>
        </w:rPr>
        <w:t>scipy</w:t>
      </w:r>
      <w:r w:rsidRPr="00210094">
        <w:rPr>
          <w:rFonts w:ascii="Courier New" w:eastAsia="Times New Roman" w:hAnsi="Courier New" w:cs="Courier New"/>
          <w:b/>
          <w:i/>
          <w:iCs/>
          <w:sz w:val="20"/>
          <w:szCs w:val="20"/>
          <w:lang w:val="ru-RU"/>
        </w:rPr>
        <w:t>"""</w:t>
      </w:r>
      <w:r w:rsidRPr="00210094">
        <w:rPr>
          <w:rFonts w:ascii="Courier New" w:eastAsia="Times New Roman" w:hAnsi="Courier New" w:cs="Courier New"/>
          <w:b/>
          <w:i/>
          <w:iCs/>
          <w:sz w:val="20"/>
          <w:szCs w:val="20"/>
          <w:lang w:val="ru-RU"/>
        </w:rPr>
        <w:br/>
      </w:r>
      <w:r w:rsidRPr="00210094">
        <w:rPr>
          <w:rFonts w:ascii="Courier New" w:eastAsia="Times New Roman" w:hAnsi="Courier New" w:cs="Courier New"/>
          <w:b/>
          <w:i/>
          <w:iCs/>
          <w:sz w:val="20"/>
          <w:szCs w:val="20"/>
          <w:lang w:val="ru-RU"/>
        </w:rPr>
        <w:lastRenderedPageBreak/>
        <w:t xml:space="preserve">        </w:t>
      </w:r>
      <w:r w:rsidRPr="00C20730">
        <w:rPr>
          <w:rFonts w:ascii="Courier New" w:eastAsia="Times New Roman" w:hAnsi="Courier New" w:cs="Courier New"/>
          <w:b/>
          <w:sz w:val="20"/>
          <w:szCs w:val="20"/>
        </w:rPr>
        <w:t>try</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Для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хи</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t>квадрат</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теста</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используем</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правый</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хвост</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распределения</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stats</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chi</w:t>
      </w:r>
      <w:r w:rsidRPr="00210094">
        <w:rPr>
          <w:rFonts w:ascii="Courier New" w:eastAsia="Times New Roman" w:hAnsi="Courier New" w:cs="Courier New"/>
          <w:b/>
          <w:sz w:val="20"/>
          <w:szCs w:val="20"/>
          <w:lang w:val="ru-RU"/>
        </w:rPr>
        <w:t>2.</w:t>
      </w:r>
      <w:r w:rsidRPr="00C20730">
        <w:rPr>
          <w:rFonts w:ascii="Courier New" w:eastAsia="Times New Roman" w:hAnsi="Courier New" w:cs="Courier New"/>
          <w:b/>
          <w:sz w:val="20"/>
          <w:szCs w:val="20"/>
        </w:rPr>
        <w:t>ppf</w:t>
      </w:r>
      <w:r w:rsidRPr="00210094">
        <w:rPr>
          <w:rFonts w:ascii="Courier New" w:eastAsia="Times New Roman" w:hAnsi="Courier New" w:cs="Courier New"/>
          <w:b/>
          <w:sz w:val="20"/>
          <w:szCs w:val="20"/>
          <w:lang w:val="ru-RU"/>
        </w:rPr>
        <w:t xml:space="preserve">(1 - </w:t>
      </w:r>
      <w:r w:rsidRPr="00C20730">
        <w:rPr>
          <w:rFonts w:ascii="Courier New" w:eastAsia="Times New Roman" w:hAnsi="Courier New" w:cs="Courier New"/>
          <w:b/>
          <w:sz w:val="20"/>
          <w:szCs w:val="20"/>
        </w:rPr>
        <w:t>alpha</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df</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Если</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scipy</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недоступна</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используем</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приближенную</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формулу</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chi</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critical</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approximation</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df</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alpha</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chi</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critical</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approximation</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df</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alpha</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210094">
        <w:rPr>
          <w:rFonts w:ascii="Courier New" w:eastAsia="Times New Roman" w:hAnsi="Courier New" w:cs="Courier New"/>
          <w:b/>
          <w:i/>
          <w:iCs/>
          <w:sz w:val="20"/>
          <w:szCs w:val="20"/>
          <w:lang w:val="ru-RU"/>
        </w:rPr>
        <w:t>"""</w:t>
      </w:r>
      <w:r w:rsidRPr="00C20730">
        <w:rPr>
          <w:rFonts w:ascii="Courier New" w:eastAsia="Times New Roman" w:hAnsi="Courier New" w:cs="Courier New"/>
          <w:b/>
          <w:i/>
          <w:iCs/>
          <w:sz w:val="20"/>
          <w:szCs w:val="20"/>
          <w:lang w:val="ru-RU"/>
        </w:rPr>
        <w:t>Приближенное</w:t>
      </w:r>
      <w:r w:rsidRPr="00210094">
        <w:rPr>
          <w:rFonts w:ascii="Courier New" w:eastAsia="Times New Roman" w:hAnsi="Courier New" w:cs="Courier New"/>
          <w:b/>
          <w:i/>
          <w:iCs/>
          <w:sz w:val="20"/>
          <w:szCs w:val="20"/>
          <w:lang w:val="ru-RU"/>
        </w:rPr>
        <w:t xml:space="preserve"> </w:t>
      </w:r>
      <w:r w:rsidRPr="00C20730">
        <w:rPr>
          <w:rFonts w:ascii="Courier New" w:eastAsia="Times New Roman" w:hAnsi="Courier New" w:cs="Courier New"/>
          <w:b/>
          <w:i/>
          <w:iCs/>
          <w:sz w:val="20"/>
          <w:szCs w:val="20"/>
          <w:lang w:val="ru-RU"/>
        </w:rPr>
        <w:t>вычисление</w:t>
      </w:r>
      <w:r w:rsidRPr="00210094">
        <w:rPr>
          <w:rFonts w:ascii="Courier New" w:eastAsia="Times New Roman" w:hAnsi="Courier New" w:cs="Courier New"/>
          <w:b/>
          <w:i/>
          <w:iCs/>
          <w:sz w:val="20"/>
          <w:szCs w:val="20"/>
          <w:lang w:val="ru-RU"/>
        </w:rPr>
        <w:t xml:space="preserve"> </w:t>
      </w:r>
      <w:r w:rsidRPr="00C20730">
        <w:rPr>
          <w:rFonts w:ascii="Courier New" w:eastAsia="Times New Roman" w:hAnsi="Courier New" w:cs="Courier New"/>
          <w:b/>
          <w:i/>
          <w:iCs/>
          <w:sz w:val="20"/>
          <w:szCs w:val="20"/>
          <w:lang w:val="ru-RU"/>
        </w:rPr>
        <w:t>критического</w:t>
      </w:r>
      <w:r w:rsidRPr="00210094">
        <w:rPr>
          <w:rFonts w:ascii="Courier New" w:eastAsia="Times New Roman" w:hAnsi="Courier New" w:cs="Courier New"/>
          <w:b/>
          <w:i/>
          <w:iCs/>
          <w:sz w:val="20"/>
          <w:szCs w:val="20"/>
          <w:lang w:val="ru-RU"/>
        </w:rPr>
        <w:t xml:space="preserve"> </w:t>
      </w:r>
      <w:r w:rsidRPr="00C20730">
        <w:rPr>
          <w:rFonts w:ascii="Courier New" w:eastAsia="Times New Roman" w:hAnsi="Courier New" w:cs="Courier New"/>
          <w:b/>
          <w:i/>
          <w:iCs/>
          <w:sz w:val="20"/>
          <w:szCs w:val="20"/>
          <w:lang w:val="ru-RU"/>
        </w:rPr>
        <w:t>значения</w:t>
      </w:r>
      <w:r w:rsidRPr="00210094">
        <w:rPr>
          <w:rFonts w:ascii="Courier New" w:eastAsia="Times New Roman" w:hAnsi="Courier New" w:cs="Courier New"/>
          <w:b/>
          <w:i/>
          <w:iCs/>
          <w:sz w:val="20"/>
          <w:szCs w:val="20"/>
          <w:lang w:val="ru-RU"/>
        </w:rPr>
        <w:t xml:space="preserve"> </w:t>
      </w:r>
      <w:r w:rsidRPr="00C20730">
        <w:rPr>
          <w:rFonts w:ascii="Courier New" w:eastAsia="Times New Roman" w:hAnsi="Courier New" w:cs="Courier New"/>
          <w:b/>
          <w:i/>
          <w:iCs/>
          <w:sz w:val="20"/>
          <w:szCs w:val="20"/>
          <w:lang w:val="ru-RU"/>
        </w:rPr>
        <w:t>хи</w:t>
      </w:r>
      <w:r w:rsidRPr="00210094">
        <w:rPr>
          <w:rFonts w:ascii="Courier New" w:eastAsia="Times New Roman" w:hAnsi="Courier New" w:cs="Courier New"/>
          <w:b/>
          <w:i/>
          <w:iCs/>
          <w:sz w:val="20"/>
          <w:szCs w:val="20"/>
          <w:lang w:val="ru-RU"/>
        </w:rPr>
        <w:t>-</w:t>
      </w:r>
      <w:r w:rsidRPr="00C20730">
        <w:rPr>
          <w:rFonts w:ascii="Courier New" w:eastAsia="Times New Roman" w:hAnsi="Courier New" w:cs="Courier New"/>
          <w:b/>
          <w:i/>
          <w:iCs/>
          <w:sz w:val="20"/>
          <w:szCs w:val="20"/>
          <w:lang w:val="ru-RU"/>
        </w:rPr>
        <w:t>квадрат</w:t>
      </w:r>
      <w:r w:rsidRPr="00210094">
        <w:rPr>
          <w:rFonts w:ascii="Courier New" w:eastAsia="Times New Roman" w:hAnsi="Courier New" w:cs="Courier New"/>
          <w:b/>
          <w:i/>
          <w:iCs/>
          <w:sz w:val="20"/>
          <w:szCs w:val="20"/>
          <w:lang w:val="ru-RU"/>
        </w:rPr>
        <w:t>"""</w:t>
      </w:r>
      <w:r w:rsidRPr="00210094">
        <w:rPr>
          <w:rFonts w:ascii="Courier New" w:eastAsia="Times New Roman" w:hAnsi="Courier New" w:cs="Courier New"/>
          <w:b/>
          <w:i/>
          <w:iCs/>
          <w:sz w:val="20"/>
          <w:szCs w:val="20"/>
          <w:lang w:val="ru-RU"/>
        </w:rPr>
        <w:br/>
        <w:t xml:space="preserve">        </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Используем</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нормальное</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приближение</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для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больших</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df</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df</w:t>
      </w:r>
      <w:r w:rsidRPr="00210094">
        <w:rPr>
          <w:rFonts w:ascii="Courier New" w:eastAsia="Times New Roman" w:hAnsi="Courier New" w:cs="Courier New"/>
          <w:b/>
          <w:sz w:val="20"/>
          <w:szCs w:val="20"/>
          <w:lang w:val="ru-RU"/>
        </w:rPr>
        <w:t xml:space="preserve"> &gt;= 30:</w:t>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Приближение</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Вильсона</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t>Хилферти</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h</w:t>
      </w:r>
      <w:r w:rsidRPr="00210094">
        <w:rPr>
          <w:rFonts w:ascii="Courier New" w:eastAsia="Times New Roman" w:hAnsi="Courier New" w:cs="Courier New"/>
          <w:b/>
          <w:sz w:val="20"/>
          <w:szCs w:val="20"/>
          <w:lang w:val="ru-RU"/>
        </w:rPr>
        <w:t xml:space="preserve"> = 2.0 / (9.0 * </w:t>
      </w:r>
      <w:r w:rsidRPr="00C20730">
        <w:rPr>
          <w:rFonts w:ascii="Courier New" w:eastAsia="Times New Roman" w:hAnsi="Courier New" w:cs="Courier New"/>
          <w:b/>
          <w:sz w:val="20"/>
          <w:szCs w:val="20"/>
        </w:rPr>
        <w:t>df</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z</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normal</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ppf</w:t>
      </w:r>
      <w:r w:rsidRPr="00210094">
        <w:rPr>
          <w:rFonts w:ascii="Courier New" w:eastAsia="Times New Roman" w:hAnsi="Courier New" w:cs="Courier New"/>
          <w:b/>
          <w:sz w:val="20"/>
          <w:szCs w:val="20"/>
          <w:lang w:val="ru-RU"/>
        </w:rPr>
        <w:t xml:space="preserve">(1 - </w:t>
      </w:r>
      <w:r w:rsidRPr="00C20730">
        <w:rPr>
          <w:rFonts w:ascii="Courier New" w:eastAsia="Times New Roman" w:hAnsi="Courier New" w:cs="Courier New"/>
          <w:b/>
          <w:sz w:val="20"/>
          <w:szCs w:val="20"/>
        </w:rPr>
        <w:t>alpha</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df</w:t>
      </w:r>
      <w:r w:rsidRPr="00210094">
        <w:rPr>
          <w:rFonts w:ascii="Courier New" w:eastAsia="Times New Roman" w:hAnsi="Courier New" w:cs="Courier New"/>
          <w:b/>
          <w:sz w:val="20"/>
          <w:szCs w:val="20"/>
          <w:lang w:val="ru-RU"/>
        </w:rPr>
        <w:t xml:space="preserve"> * (1 - </w:t>
      </w:r>
      <w:r w:rsidRPr="00C20730">
        <w:rPr>
          <w:rFonts w:ascii="Courier New" w:eastAsia="Times New Roman" w:hAnsi="Courier New" w:cs="Courier New"/>
          <w:b/>
          <w:sz w:val="20"/>
          <w:szCs w:val="20"/>
        </w:rPr>
        <w:t>h</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z</w:t>
      </w:r>
      <w:r w:rsidRPr="00210094">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math</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sqrt</w:t>
      </w:r>
      <w:r w:rsidRPr="00210094">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w:t>
      </w:r>
      <w:r w:rsidRPr="00210094">
        <w:rPr>
          <w:rFonts w:ascii="Courier New" w:eastAsia="Times New Roman" w:hAnsi="Courier New" w:cs="Courier New"/>
          <w:b/>
          <w:sz w:val="20"/>
          <w:szCs w:val="20"/>
          <w:lang w:val="ru-RU"/>
        </w:rPr>
        <w:t>)) ** 3</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 </w:t>
      </w:r>
      <w:r w:rsidRPr="00C20730">
        <w:rPr>
          <w:rFonts w:ascii="Courier New" w:eastAsia="Times New Roman" w:hAnsi="Courier New" w:cs="Courier New"/>
          <w:b/>
          <w:sz w:val="20"/>
          <w:szCs w:val="20"/>
          <w:lang w:val="ru-RU"/>
        </w:rPr>
        <w:t>Для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малых</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df</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используем</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табличные</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значения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упрощенная</w:t>
      </w:r>
      <w:r w:rsidRPr="00210094">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lang w:val="ru-RU"/>
        </w:rPr>
        <w:t>версия</w:t>
      </w:r>
      <w:r w:rsidRPr="00210094">
        <w:rPr>
          <w:rFonts w:ascii="Courier New" w:eastAsia="Times New Roman" w:hAnsi="Courier New" w:cs="Courier New"/>
          <w:b/>
          <w:sz w:val="20"/>
          <w:szCs w:val="20"/>
          <w:lang w:val="ru-RU"/>
        </w:rPr>
        <w:t>)</w:t>
      </w:r>
      <w:r w:rsidRPr="00210094">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critical</w:t>
      </w:r>
      <w:r w:rsidRPr="00210094">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values</w:t>
      </w:r>
      <w:r w:rsidRPr="00210094">
        <w:rPr>
          <w:rFonts w:ascii="Courier New" w:eastAsia="Times New Roman" w:hAnsi="Courier New" w:cs="Courier New"/>
          <w:b/>
          <w:sz w:val="20"/>
          <w:szCs w:val="20"/>
          <w:lang w:val="ru-RU"/>
        </w:rPr>
        <w:t xml:space="preserve"> = {</w:t>
      </w:r>
      <w:r w:rsidRPr="00210094">
        <w:rPr>
          <w:rFonts w:ascii="Courier New" w:eastAsia="Times New Roman" w:hAnsi="Courier New" w:cs="Courier New"/>
          <w:b/>
          <w:sz w:val="20"/>
          <w:szCs w:val="20"/>
          <w:lang w:val="ru-RU"/>
        </w:rPr>
        <w:br/>
        <w:t xml:space="preserve">                1: {0.05: 3.841, 0.01: 6.635, 0.001: 10.828},</w:t>
      </w:r>
      <w:r w:rsidRPr="00210094">
        <w:rPr>
          <w:rFonts w:ascii="Courier New" w:eastAsia="Times New Roman" w:hAnsi="Courier New" w:cs="Courier New"/>
          <w:b/>
          <w:sz w:val="20"/>
          <w:szCs w:val="20"/>
          <w:lang w:val="ru-RU"/>
        </w:rPr>
        <w:br/>
        <w:t xml:space="preserve">                2: {0.05: 5.991, 0.01: 9.210, 0.001: 13.816},</w:t>
      </w:r>
      <w:r w:rsidRPr="00210094">
        <w:rPr>
          <w:rFonts w:ascii="Courier New" w:eastAsia="Times New Roman" w:hAnsi="Courier New" w:cs="Courier New"/>
          <w:b/>
          <w:sz w:val="20"/>
          <w:szCs w:val="20"/>
          <w:lang w:val="ru-RU"/>
        </w:rPr>
        <w:br/>
        <w:t xml:space="preserve">                3: {0.05: 7.815, 0.01: 11.345, 0.001: 16.266},</w:t>
      </w:r>
      <w:r w:rsidRPr="00210094">
        <w:rPr>
          <w:rFonts w:ascii="Courier New" w:eastAsia="Times New Roman" w:hAnsi="Courier New" w:cs="Courier New"/>
          <w:b/>
          <w:sz w:val="20"/>
          <w:szCs w:val="20"/>
          <w:lang w:val="ru-RU"/>
        </w:rPr>
        <w:br/>
        <w:t xml:space="preserve">                4: {0.05: 9.488, 0.01: 13.277, 0.001: 18.467},</w:t>
      </w:r>
      <w:r w:rsidRPr="00210094">
        <w:rPr>
          <w:rFonts w:ascii="Courier New" w:eastAsia="Times New Roman" w:hAnsi="Courier New" w:cs="Courier New"/>
          <w:b/>
          <w:sz w:val="20"/>
          <w:szCs w:val="20"/>
          <w:lang w:val="ru-RU"/>
        </w:rPr>
        <w:br/>
        <w:t xml:space="preserve">                5: {0.05: 11.070, 0.01: 15.086, 0.001: 20.515},</w:t>
      </w:r>
      <w:r w:rsidRPr="00210094">
        <w:rPr>
          <w:rFonts w:ascii="Courier New" w:eastAsia="Times New Roman" w:hAnsi="Courier New" w:cs="Courier New"/>
          <w:b/>
          <w:sz w:val="20"/>
          <w:szCs w:val="20"/>
          <w:lang w:val="ru-RU"/>
        </w:rPr>
        <w:br/>
        <w:t xml:space="preserve">                6: {0.05: 12.592, 0.01: 16.812, 0.001: 22.458},</w:t>
      </w:r>
      <w:r w:rsidRPr="00210094">
        <w:rPr>
          <w:rFonts w:ascii="Courier New" w:eastAsia="Times New Roman" w:hAnsi="Courier New" w:cs="Courier New"/>
          <w:b/>
          <w:sz w:val="20"/>
          <w:szCs w:val="20"/>
          <w:lang w:val="ru-RU"/>
        </w:rPr>
        <w:br/>
        <w:t xml:space="preserve">                7: {0.05</w:t>
      </w:r>
      <w:r w:rsidRPr="00C20730">
        <w:rPr>
          <w:rFonts w:ascii="Courier New" w:eastAsia="Times New Roman" w:hAnsi="Courier New" w:cs="Courier New"/>
          <w:b/>
          <w:sz w:val="20"/>
          <w:szCs w:val="20"/>
        </w:rPr>
        <w:t>: 14.067, 0.01: 18.475, 0.001: 24.322},</w:t>
      </w:r>
      <w:r w:rsidRPr="00C20730">
        <w:rPr>
          <w:rFonts w:ascii="Courier New" w:eastAsia="Times New Roman" w:hAnsi="Courier New" w:cs="Courier New"/>
          <w:b/>
          <w:sz w:val="20"/>
          <w:szCs w:val="20"/>
        </w:rPr>
        <w:br/>
        <w:t xml:space="preserve">                8: {0.05: 15.507, 0.01: 20.090, 0.001: 26.124},</w:t>
      </w:r>
      <w:r w:rsidRPr="00C20730">
        <w:rPr>
          <w:rFonts w:ascii="Courier New" w:eastAsia="Times New Roman" w:hAnsi="Courier New" w:cs="Courier New"/>
          <w:b/>
          <w:sz w:val="20"/>
          <w:szCs w:val="20"/>
        </w:rPr>
        <w:br/>
        <w:t xml:space="preserve">                9: {0.05: 16.919, 0.01: 21.666, 0.001: 27.877},</w:t>
      </w:r>
      <w:r w:rsidRPr="00C20730">
        <w:rPr>
          <w:rFonts w:ascii="Courier New" w:eastAsia="Times New Roman" w:hAnsi="Courier New" w:cs="Courier New"/>
          <w:b/>
          <w:sz w:val="20"/>
          <w:szCs w:val="20"/>
        </w:rPr>
        <w:br/>
        <w:t xml:space="preserve">                10: {0.05: 18.307, 0.01: 23.209, 0.001: 29.588}</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df in critical_values and alpha in critical_values[df]:</w:t>
      </w:r>
      <w:r w:rsidRPr="00C20730">
        <w:rPr>
          <w:rFonts w:ascii="Courier New" w:eastAsia="Times New Roman" w:hAnsi="Courier New" w:cs="Courier New"/>
          <w:b/>
          <w:sz w:val="20"/>
          <w:szCs w:val="20"/>
        </w:rPr>
        <w:br/>
        <w:t xml:space="preserve">                return critical_values[df][alpha]</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 Линейная интерполяция для промежуточных значений</w:t>
      </w:r>
      <w:r w:rsidRPr="00C20730">
        <w:rPr>
          <w:rFonts w:ascii="Courier New" w:eastAsia="Times New Roman" w:hAnsi="Courier New" w:cs="Courier New"/>
          <w:b/>
          <w:sz w:val="20"/>
          <w:szCs w:val="20"/>
        </w:rPr>
        <w:br/>
        <w:t xml:space="preserve">                return self.interpolate_chi_square(df, alpha, critical_values)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interpolate_chi_square(self, df, alpha, critical_values):</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"""Интерполяция критических значений хи-квадрат"""</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 Простая линейная интерполяция</w:t>
      </w:r>
      <w:r w:rsidRPr="00C20730">
        <w:rPr>
          <w:rFonts w:ascii="Courier New" w:eastAsia="Times New Roman" w:hAnsi="Courier New" w:cs="Courier New"/>
          <w:b/>
          <w:sz w:val="20"/>
          <w:szCs w:val="20"/>
        </w:rPr>
        <w:br/>
        <w:t xml:space="preserve">        if alpha == 0.05:</w:t>
      </w:r>
      <w:r w:rsidRPr="00C20730">
        <w:rPr>
          <w:rFonts w:ascii="Courier New" w:eastAsia="Times New Roman" w:hAnsi="Courier New" w:cs="Courier New"/>
          <w:b/>
          <w:sz w:val="20"/>
          <w:szCs w:val="20"/>
        </w:rPr>
        <w:br/>
        <w:t xml:space="preserve">            return 3.841 + (df - 1) * 1.5  # Приближенная формула</w:t>
      </w:r>
      <w:r w:rsidRPr="00C20730">
        <w:rPr>
          <w:rFonts w:ascii="Courier New" w:eastAsia="Times New Roman" w:hAnsi="Courier New" w:cs="Courier New"/>
          <w:b/>
          <w:sz w:val="20"/>
          <w:szCs w:val="20"/>
        </w:rPr>
        <w:br/>
        <w:t xml:space="preserve">        elif alpha == 0.01:</w:t>
      </w:r>
      <w:r w:rsidRPr="00C20730">
        <w:rPr>
          <w:rFonts w:ascii="Courier New" w:eastAsia="Times New Roman" w:hAnsi="Courier New" w:cs="Courier New"/>
          <w:b/>
          <w:sz w:val="20"/>
          <w:szCs w:val="20"/>
        </w:rPr>
        <w:br/>
        <w:t xml:space="preserve">            return 6.635 + (df - 1) * 1.8</w:t>
      </w:r>
      <w:r w:rsidRPr="00C20730">
        <w:rPr>
          <w:rFonts w:ascii="Courier New" w:eastAsia="Times New Roman" w:hAnsi="Courier New" w:cs="Courier New"/>
          <w:b/>
          <w:sz w:val="20"/>
          <w:szCs w:val="20"/>
        </w:rPr>
        <w:br/>
        <w:t xml:space="preserve">        elif alpha == 0.001:</w:t>
      </w:r>
      <w:r w:rsidRPr="00C20730">
        <w:rPr>
          <w:rFonts w:ascii="Courier New" w:eastAsia="Times New Roman" w:hAnsi="Courier New" w:cs="Courier New"/>
          <w:b/>
          <w:sz w:val="20"/>
          <w:szCs w:val="20"/>
        </w:rPr>
        <w:br/>
        <w:t xml:space="preserve">            return 10.828 + (df - 1) * 2.0</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 Для других уровней значимости используем среднее значение</w:t>
      </w:r>
      <w:r w:rsidRPr="00C20730">
        <w:rPr>
          <w:rFonts w:ascii="Courier New" w:eastAsia="Times New Roman" w:hAnsi="Courier New" w:cs="Courier New"/>
          <w:b/>
          <w:sz w:val="20"/>
          <w:szCs w:val="20"/>
        </w:rPr>
        <w:br/>
        <w:t xml:space="preserve">            return 3.841 + (df - 1) * 1.5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normal_ppf(self, p):</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"""Приближенное вычисление квантиля нормального распределения"""</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 Приближение Бизли и Спрингера</w:t>
      </w:r>
      <w:r w:rsidRPr="00C20730">
        <w:rPr>
          <w:rFonts w:ascii="Courier New" w:eastAsia="Times New Roman" w:hAnsi="Courier New" w:cs="Courier New"/>
          <w:b/>
          <w:sz w:val="20"/>
          <w:szCs w:val="20"/>
        </w:rPr>
        <w:br/>
        <w:t xml:space="preserve">        if p &lt;= 0 or p &gt;= 1:</w:t>
      </w:r>
      <w:r w:rsidRPr="00C20730">
        <w:rPr>
          <w:rFonts w:ascii="Courier New" w:eastAsia="Times New Roman" w:hAnsi="Courier New" w:cs="Courier New"/>
          <w:b/>
          <w:sz w:val="20"/>
          <w:szCs w:val="20"/>
        </w:rPr>
        <w:br/>
        <w:t xml:space="preserve">            raise ValueError("p должно быть между 0 и 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p == 0.5:</w:t>
      </w:r>
      <w:r w:rsidRPr="00C20730">
        <w:rPr>
          <w:rFonts w:ascii="Courier New" w:eastAsia="Times New Roman" w:hAnsi="Courier New" w:cs="Courier New"/>
          <w:b/>
          <w:sz w:val="20"/>
          <w:szCs w:val="20"/>
        </w:rPr>
        <w:br/>
        <w:t xml:space="preserve">            return 0.0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br/>
        <w:t xml:space="preserve">        sign = 1 if p &gt; 0.5 else -1</w:t>
      </w:r>
      <w:r w:rsidRPr="00C20730">
        <w:rPr>
          <w:rFonts w:ascii="Courier New" w:eastAsia="Times New Roman" w:hAnsi="Courier New" w:cs="Courier New"/>
          <w:b/>
          <w:sz w:val="20"/>
          <w:szCs w:val="20"/>
        </w:rPr>
        <w:br/>
        <w:t xml:space="preserve">        p = p if p &gt; 0.5 else 1 - p</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t = math.sqrt(-2 * math.log(1 - p))</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Коэффициенты для приближения</w:t>
      </w:r>
      <w:r w:rsidRPr="00C20730">
        <w:rPr>
          <w:rFonts w:ascii="Courier New" w:eastAsia="Times New Roman" w:hAnsi="Courier New" w:cs="Courier New"/>
          <w:b/>
          <w:sz w:val="20"/>
          <w:szCs w:val="20"/>
        </w:rPr>
        <w:br/>
        <w:t xml:space="preserve">        c0, c1, c2 = 2.515517, 0.802853, 0.010328</w:t>
      </w:r>
      <w:r w:rsidRPr="00C20730">
        <w:rPr>
          <w:rFonts w:ascii="Courier New" w:eastAsia="Times New Roman" w:hAnsi="Courier New" w:cs="Courier New"/>
          <w:b/>
          <w:sz w:val="20"/>
          <w:szCs w:val="20"/>
        </w:rPr>
        <w:br/>
        <w:t xml:space="preserve">        d1, d2, d3 = 1.432788, 0.189269, 0.001308</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numerator = c0 + c1 * t + c2 * t * t</w:t>
      </w:r>
      <w:r w:rsidRPr="00C20730">
        <w:rPr>
          <w:rFonts w:ascii="Courier New" w:eastAsia="Times New Roman" w:hAnsi="Courier New" w:cs="Courier New"/>
          <w:b/>
          <w:sz w:val="20"/>
          <w:szCs w:val="20"/>
        </w:rPr>
        <w:br/>
        <w:t xml:space="preserve">        denominator = 1 + d1 * t + d2 * t * t + d3 * t * t * 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return sign * (t - numerator / denominator)</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get_significance_level(self):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"""Диалог для выбора уровня значимости"""</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dialog = tk.Toplevel(self.root)</w:t>
      </w:r>
      <w:r w:rsidRPr="00C20730">
        <w:rPr>
          <w:rFonts w:ascii="Courier New" w:eastAsia="Times New Roman" w:hAnsi="Courier New" w:cs="Courier New"/>
          <w:b/>
          <w:sz w:val="20"/>
          <w:szCs w:val="20"/>
        </w:rPr>
        <w:br/>
        <w:t xml:space="preserve">        dialog.title("Выбор уровня значимости")</w:t>
      </w:r>
      <w:r w:rsidRPr="00C20730">
        <w:rPr>
          <w:rFonts w:ascii="Courier New" w:eastAsia="Times New Roman" w:hAnsi="Courier New" w:cs="Courier New"/>
          <w:b/>
          <w:sz w:val="20"/>
          <w:szCs w:val="20"/>
        </w:rPr>
        <w:br/>
        <w:t xml:space="preserve">        dialog.geometry("450x300")</w:t>
      </w:r>
      <w:r w:rsidRPr="00C20730">
        <w:rPr>
          <w:rFonts w:ascii="Courier New" w:eastAsia="Times New Roman" w:hAnsi="Courier New" w:cs="Courier New"/>
          <w:b/>
          <w:sz w:val="20"/>
          <w:szCs w:val="20"/>
        </w:rPr>
        <w:br/>
        <w:t xml:space="preserve">        dialog.transient(self.root)</w:t>
      </w:r>
      <w:r w:rsidRPr="00C20730">
        <w:rPr>
          <w:rFonts w:ascii="Courier New" w:eastAsia="Times New Roman" w:hAnsi="Courier New" w:cs="Courier New"/>
          <w:b/>
          <w:sz w:val="20"/>
          <w:szCs w:val="20"/>
        </w:rPr>
        <w:br/>
        <w:t xml:space="preserve">        dialog.grab_set()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Установка иконки для диалога</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icon_path = self.get_resource_path("_Aidos.ico")</w:t>
      </w:r>
      <w:r w:rsidRPr="00C20730">
        <w:rPr>
          <w:rFonts w:ascii="Courier New" w:eastAsia="Times New Roman" w:hAnsi="Courier New" w:cs="Courier New"/>
          <w:b/>
          <w:sz w:val="20"/>
          <w:szCs w:val="20"/>
        </w:rPr>
        <w:br/>
        <w:t xml:space="preserve">            if os.path.exists(icon_path):</w:t>
      </w:r>
      <w:r w:rsidRPr="00C20730">
        <w:rPr>
          <w:rFonts w:ascii="Courier New" w:eastAsia="Times New Roman" w:hAnsi="Courier New" w:cs="Courier New"/>
          <w:b/>
          <w:sz w:val="20"/>
          <w:szCs w:val="20"/>
        </w:rPr>
        <w:br/>
        <w:t xml:space="preserve">                dialog.iconbitmap(icon_path)</w:t>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t xml:space="preserve">            print(f"Не удалось загрузить иконку для диалога: {e}")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Центрирование окна</w:t>
      </w:r>
      <w:r w:rsidRPr="00C20730">
        <w:rPr>
          <w:rFonts w:ascii="Courier New" w:eastAsia="Times New Roman" w:hAnsi="Courier New" w:cs="Courier New"/>
          <w:b/>
          <w:sz w:val="20"/>
          <w:szCs w:val="20"/>
        </w:rPr>
        <w:br/>
        <w:t xml:space="preserve">        dialog.geometry("+%d+%d" % (self.root.winfo_rootx() + 250, self.root.winfo_rooty() + 200))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Заголовок</w:t>
      </w:r>
      <w:r w:rsidRPr="00C20730">
        <w:rPr>
          <w:rFonts w:ascii="Courier New" w:eastAsia="Times New Roman" w:hAnsi="Courier New" w:cs="Courier New"/>
          <w:b/>
          <w:sz w:val="20"/>
          <w:szCs w:val="20"/>
        </w:rPr>
        <w:br/>
        <w:t xml:space="preserve">        ttk.Label(dialog, text="Выберите уровень значимости α:",</w:t>
      </w:r>
      <w:r w:rsidRPr="00C20730">
        <w:rPr>
          <w:rFonts w:ascii="Courier New" w:eastAsia="Times New Roman" w:hAnsi="Courier New" w:cs="Courier New"/>
          <w:b/>
          <w:sz w:val="20"/>
          <w:szCs w:val="20"/>
        </w:rPr>
        <w:br/>
        <w:t xml:space="preserve">                  font=("Arial", 12, "bold")).pack(pady=10)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Переменная для хранения выбранного значения</w:t>
      </w:r>
      <w:r w:rsidRPr="00C20730">
        <w:rPr>
          <w:rFonts w:ascii="Courier New" w:eastAsia="Times New Roman" w:hAnsi="Courier New" w:cs="Courier New"/>
          <w:b/>
          <w:sz w:val="20"/>
          <w:szCs w:val="20"/>
        </w:rPr>
        <w:br/>
        <w:t xml:space="preserve">        selected_alpha = tk.StringVar(value="0.05")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кнопок выбора стандартных значений</w:t>
      </w:r>
      <w:r w:rsidRPr="00C20730">
        <w:rPr>
          <w:rFonts w:ascii="Courier New" w:eastAsia="Times New Roman" w:hAnsi="Courier New" w:cs="Courier New"/>
          <w:b/>
          <w:sz w:val="20"/>
          <w:szCs w:val="20"/>
        </w:rPr>
        <w:br/>
        <w:t xml:space="preserve">        buttons_frame = ttk.Frame(dialog)</w:t>
      </w:r>
      <w:r w:rsidRPr="00C20730">
        <w:rPr>
          <w:rFonts w:ascii="Courier New" w:eastAsia="Times New Roman" w:hAnsi="Courier New" w:cs="Courier New"/>
          <w:b/>
          <w:sz w:val="20"/>
          <w:szCs w:val="20"/>
        </w:rPr>
        <w:br/>
        <w:t xml:space="preserve">        buttons_frame.pack(pady=10, padx=20, fill='x')</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ttk.Label(buttons_frame, text="Стандартные уровни значимости:", font=("Arial", 10, "bold")).pack(pady=(0, 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размещения кнопок в ряд</w:t>
      </w:r>
      <w:r w:rsidRPr="00C20730">
        <w:rPr>
          <w:rFonts w:ascii="Courier New" w:eastAsia="Times New Roman" w:hAnsi="Courier New" w:cs="Courier New"/>
          <w:b/>
          <w:sz w:val="20"/>
          <w:szCs w:val="20"/>
        </w:rPr>
        <w:br/>
        <w:t xml:space="preserve">        buttons_row = ttk.Frame(buttons_frame)</w:t>
      </w:r>
      <w:r w:rsidRPr="00C20730">
        <w:rPr>
          <w:rFonts w:ascii="Courier New" w:eastAsia="Times New Roman" w:hAnsi="Courier New" w:cs="Courier New"/>
          <w:b/>
          <w:sz w:val="20"/>
          <w:szCs w:val="20"/>
        </w:rPr>
        <w:br/>
        <w:t xml:space="preserve">        buttons_row.pack(fill='x', pady=5)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Кнопки для стандартных значений</w:t>
      </w:r>
      <w:r w:rsidRPr="00C20730">
        <w:rPr>
          <w:rFonts w:ascii="Courier New" w:eastAsia="Times New Roman" w:hAnsi="Courier New" w:cs="Courier New"/>
          <w:b/>
          <w:sz w:val="20"/>
          <w:szCs w:val="20"/>
        </w:rPr>
        <w:br/>
        <w:t xml:space="preserve">        def select_alpha(value):</w:t>
      </w:r>
      <w:r w:rsidRPr="00C20730">
        <w:rPr>
          <w:rFonts w:ascii="Courier New" w:eastAsia="Times New Roman" w:hAnsi="Courier New" w:cs="Courier New"/>
          <w:b/>
          <w:sz w:val="20"/>
          <w:szCs w:val="20"/>
        </w:rPr>
        <w:br/>
        <w:t xml:space="preserve">            selected_alpha.set(value)</w:t>
      </w:r>
      <w:r w:rsidRPr="00C20730">
        <w:rPr>
          <w:rFonts w:ascii="Courier New" w:eastAsia="Times New Roman" w:hAnsi="Courier New" w:cs="Courier New"/>
          <w:b/>
          <w:sz w:val="20"/>
          <w:szCs w:val="20"/>
        </w:rPr>
        <w:br/>
        <w:t xml:space="preserve">            update_button_states(value)</w:t>
      </w:r>
      <w:r w:rsidRPr="00C20730">
        <w:rPr>
          <w:rFonts w:ascii="Courier New" w:eastAsia="Times New Roman" w:hAnsi="Courier New" w:cs="Courier New"/>
          <w:b/>
          <w:sz w:val="20"/>
          <w:szCs w:val="20"/>
        </w:rPr>
        <w:br/>
        <w:t xml:space="preserve">            print(f"Выбрано значение α = {value}")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 Создаем кнопки</w:t>
      </w:r>
      <w:r w:rsidRPr="00C20730">
        <w:rPr>
          <w:rFonts w:ascii="Courier New" w:eastAsia="Times New Roman" w:hAnsi="Courier New" w:cs="Courier New"/>
          <w:b/>
          <w:sz w:val="20"/>
          <w:szCs w:val="20"/>
        </w:rPr>
        <w:br/>
        <w:t xml:space="preserve">        self.alpha_buttons =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btn_005 = tk.Button(buttons_row, text="0.05 (5%)", width=12, height=2,</w:t>
      </w:r>
      <w:r w:rsidRPr="00C20730">
        <w:rPr>
          <w:rFonts w:ascii="Courier New" w:eastAsia="Times New Roman" w:hAnsi="Courier New" w:cs="Courier New"/>
          <w:b/>
          <w:sz w:val="20"/>
          <w:szCs w:val="20"/>
        </w:rPr>
        <w:br/>
        <w:t xml:space="preserve">                            command=lambda: select_alpha("0.05"),</w:t>
      </w:r>
      <w:r w:rsidRPr="00C20730">
        <w:rPr>
          <w:rFonts w:ascii="Courier New" w:eastAsia="Times New Roman" w:hAnsi="Courier New" w:cs="Courier New"/>
          <w:b/>
          <w:sz w:val="20"/>
          <w:szCs w:val="20"/>
        </w:rPr>
        <w:br/>
        <w:t xml:space="preserve">                            bg="#D0D0D0", relief=tk.RAISED, font=("Arial", 9, "bold"),</w:t>
      </w:r>
      <w:r w:rsidRPr="00C20730">
        <w:rPr>
          <w:rFonts w:ascii="Courier New" w:eastAsia="Times New Roman" w:hAnsi="Courier New" w:cs="Courier New"/>
          <w:b/>
          <w:sz w:val="20"/>
          <w:szCs w:val="20"/>
        </w:rPr>
        <w:br/>
        <w:t xml:space="preserve">                            highlightthickness=2, highlightcolor="black")</w:t>
      </w:r>
      <w:r w:rsidRPr="00C20730">
        <w:rPr>
          <w:rFonts w:ascii="Courier New" w:eastAsia="Times New Roman" w:hAnsi="Courier New" w:cs="Courier New"/>
          <w:b/>
          <w:sz w:val="20"/>
          <w:szCs w:val="20"/>
        </w:rPr>
        <w:br/>
        <w:t xml:space="preserve">        btn_005.pack(side=tk.LEFT, padx=5)</w:t>
      </w:r>
      <w:r w:rsidRPr="00C20730">
        <w:rPr>
          <w:rFonts w:ascii="Courier New" w:eastAsia="Times New Roman" w:hAnsi="Courier New" w:cs="Courier New"/>
          <w:b/>
          <w:sz w:val="20"/>
          <w:szCs w:val="20"/>
        </w:rPr>
        <w:br/>
        <w:t xml:space="preserve">        self.alpha_buttons["0.05"] = btn_005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btn_001 = tk.Button(buttons_row, text="0.01 (1%)", width=12, height=2,</w:t>
      </w:r>
      <w:r w:rsidRPr="00C20730">
        <w:rPr>
          <w:rFonts w:ascii="Courier New" w:eastAsia="Times New Roman" w:hAnsi="Courier New" w:cs="Courier New"/>
          <w:b/>
          <w:sz w:val="20"/>
          <w:szCs w:val="20"/>
        </w:rPr>
        <w:br/>
        <w:t xml:space="preserve">                            command=lambda: select_alpha("0.01"),</w:t>
      </w:r>
      <w:r w:rsidRPr="00C20730">
        <w:rPr>
          <w:rFonts w:ascii="Courier New" w:eastAsia="Times New Roman" w:hAnsi="Courier New" w:cs="Courier New"/>
          <w:b/>
          <w:sz w:val="20"/>
          <w:szCs w:val="20"/>
        </w:rPr>
        <w:br/>
        <w:t xml:space="preserve">                            bg="white", relief=tk.FLAT, font=("Arial", 9),</w:t>
      </w:r>
      <w:r w:rsidRPr="00C20730">
        <w:rPr>
          <w:rFonts w:ascii="Courier New" w:eastAsia="Times New Roman" w:hAnsi="Courier New" w:cs="Courier New"/>
          <w:b/>
          <w:sz w:val="20"/>
          <w:szCs w:val="20"/>
        </w:rPr>
        <w:br/>
        <w:t xml:space="preserve">                            highlightthickness=1, highlightcolor="black", highlightbackground="black")</w:t>
      </w:r>
      <w:r w:rsidRPr="00C20730">
        <w:rPr>
          <w:rFonts w:ascii="Courier New" w:eastAsia="Times New Roman" w:hAnsi="Courier New" w:cs="Courier New"/>
          <w:b/>
          <w:sz w:val="20"/>
          <w:szCs w:val="20"/>
        </w:rPr>
        <w:br/>
        <w:t xml:space="preserve">        btn_001.pack(side=tk.LEFT, padx=5)</w:t>
      </w:r>
      <w:r w:rsidRPr="00C20730">
        <w:rPr>
          <w:rFonts w:ascii="Courier New" w:eastAsia="Times New Roman" w:hAnsi="Courier New" w:cs="Courier New"/>
          <w:b/>
          <w:sz w:val="20"/>
          <w:szCs w:val="20"/>
        </w:rPr>
        <w:br/>
        <w:t xml:space="preserve">        self.alpha_buttons["0.01"] = btn_001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btn_0001 = tk.Button(buttons_row, text="0.001 (0.1%)", width=12, height=2,</w:t>
      </w:r>
      <w:r w:rsidRPr="00C20730">
        <w:rPr>
          <w:rFonts w:ascii="Courier New" w:eastAsia="Times New Roman" w:hAnsi="Courier New" w:cs="Courier New"/>
          <w:b/>
          <w:sz w:val="20"/>
          <w:szCs w:val="20"/>
        </w:rPr>
        <w:br/>
        <w:t xml:space="preserve">                             command=lambda: select_alpha("0.001"),</w:t>
      </w:r>
      <w:r w:rsidRPr="00C20730">
        <w:rPr>
          <w:rFonts w:ascii="Courier New" w:eastAsia="Times New Roman" w:hAnsi="Courier New" w:cs="Courier New"/>
          <w:b/>
          <w:sz w:val="20"/>
          <w:szCs w:val="20"/>
        </w:rPr>
        <w:br/>
        <w:t xml:space="preserve">                             bg="white", relief=tk.FLAT, font=("Arial", 9),</w:t>
      </w:r>
      <w:r w:rsidRPr="00C20730">
        <w:rPr>
          <w:rFonts w:ascii="Courier New" w:eastAsia="Times New Roman" w:hAnsi="Courier New" w:cs="Courier New"/>
          <w:b/>
          <w:sz w:val="20"/>
          <w:szCs w:val="20"/>
        </w:rPr>
        <w:br/>
        <w:t xml:space="preserve">                             highlightthickness=1, highlightcolor="black", highlightbackground="black")</w:t>
      </w:r>
      <w:r w:rsidRPr="00C20730">
        <w:rPr>
          <w:rFonts w:ascii="Courier New" w:eastAsia="Times New Roman" w:hAnsi="Courier New" w:cs="Courier New"/>
          <w:b/>
          <w:sz w:val="20"/>
          <w:szCs w:val="20"/>
        </w:rPr>
        <w:br/>
        <w:t xml:space="preserve">        btn_0001.pack(side=tk.LEFT, padx=5)</w:t>
      </w:r>
      <w:r w:rsidRPr="00C20730">
        <w:rPr>
          <w:rFonts w:ascii="Courier New" w:eastAsia="Times New Roman" w:hAnsi="Courier New" w:cs="Courier New"/>
          <w:b/>
          <w:sz w:val="20"/>
          <w:szCs w:val="20"/>
        </w:rPr>
        <w:br/>
        <w:t xml:space="preserve">        self.alpha_buttons["0.001"] = btn_0001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update_button_states(selected_value):</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"""Обновление визуального состояния кнопок"""</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for value, button in self.alpha_buttons.items():</w:t>
      </w:r>
      <w:r w:rsidRPr="00C20730">
        <w:rPr>
          <w:rFonts w:ascii="Courier New" w:eastAsia="Times New Roman" w:hAnsi="Courier New" w:cs="Courier New"/>
          <w:b/>
          <w:sz w:val="20"/>
          <w:szCs w:val="20"/>
        </w:rPr>
        <w:br/>
        <w:t xml:space="preserve">                if value == selected_value:</w:t>
      </w:r>
      <w:r w:rsidRPr="00C20730">
        <w:rPr>
          <w:rFonts w:ascii="Courier New" w:eastAsia="Times New Roman" w:hAnsi="Courier New" w:cs="Courier New"/>
          <w:b/>
          <w:sz w:val="20"/>
          <w:szCs w:val="20"/>
        </w:rPr>
        <w:br/>
        <w:t xml:space="preserve">                    # Выбранная кнопка - приподнятая с серым фоном</w:t>
      </w:r>
      <w:r w:rsidRPr="00C20730">
        <w:rPr>
          <w:rFonts w:ascii="Courier New" w:eastAsia="Times New Roman" w:hAnsi="Courier New" w:cs="Courier New"/>
          <w:b/>
          <w:sz w:val="20"/>
          <w:szCs w:val="20"/>
        </w:rPr>
        <w:br/>
        <w:t xml:space="preserve">                    button.config(</w:t>
      </w:r>
      <w:r w:rsidRPr="00C20730">
        <w:rPr>
          <w:rFonts w:ascii="Courier New" w:eastAsia="Times New Roman" w:hAnsi="Courier New" w:cs="Courier New"/>
          <w:b/>
          <w:sz w:val="20"/>
          <w:szCs w:val="20"/>
        </w:rPr>
        <w:br/>
        <w:t xml:space="preserve">                        relief=tk.RAISED,</w:t>
      </w:r>
      <w:r w:rsidRPr="00C20730">
        <w:rPr>
          <w:rFonts w:ascii="Courier New" w:eastAsia="Times New Roman" w:hAnsi="Courier New" w:cs="Courier New"/>
          <w:b/>
          <w:sz w:val="20"/>
          <w:szCs w:val="20"/>
        </w:rPr>
        <w:br/>
        <w:t xml:space="preserve">                        bg="#D0D0D0",</w:t>
      </w:r>
      <w:r w:rsidRPr="00C20730">
        <w:rPr>
          <w:rFonts w:ascii="Courier New" w:eastAsia="Times New Roman" w:hAnsi="Courier New" w:cs="Courier New"/>
          <w:b/>
          <w:sz w:val="20"/>
          <w:szCs w:val="20"/>
        </w:rPr>
        <w:br/>
        <w:t xml:space="preserve">                        font=("Arial", 9, "bold"),</w:t>
      </w:r>
      <w:r w:rsidRPr="00C20730">
        <w:rPr>
          <w:rFonts w:ascii="Courier New" w:eastAsia="Times New Roman" w:hAnsi="Courier New" w:cs="Courier New"/>
          <w:b/>
          <w:sz w:val="20"/>
          <w:szCs w:val="20"/>
        </w:rPr>
        <w:br/>
        <w:t xml:space="preserve">                        highlightthickness=2,</w:t>
      </w:r>
      <w:r w:rsidRPr="00C20730">
        <w:rPr>
          <w:rFonts w:ascii="Courier New" w:eastAsia="Times New Roman" w:hAnsi="Courier New" w:cs="Courier New"/>
          <w:b/>
          <w:sz w:val="20"/>
          <w:szCs w:val="20"/>
        </w:rPr>
        <w:br/>
        <w:t xml:space="preserve">                        highlightcolor="black"</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 Невыбранные кнопки - плоские с тонкой черной рамкой</w:t>
      </w:r>
      <w:r w:rsidRPr="00C20730">
        <w:rPr>
          <w:rFonts w:ascii="Courier New" w:eastAsia="Times New Roman" w:hAnsi="Courier New" w:cs="Courier New"/>
          <w:b/>
          <w:sz w:val="20"/>
          <w:szCs w:val="20"/>
        </w:rPr>
        <w:br/>
        <w:t xml:space="preserve">                    button.config(</w:t>
      </w:r>
      <w:r w:rsidRPr="00C20730">
        <w:rPr>
          <w:rFonts w:ascii="Courier New" w:eastAsia="Times New Roman" w:hAnsi="Courier New" w:cs="Courier New"/>
          <w:b/>
          <w:sz w:val="20"/>
          <w:szCs w:val="20"/>
        </w:rPr>
        <w:br/>
        <w:t xml:space="preserve">                        relief=tk.FLAT,</w:t>
      </w:r>
      <w:r w:rsidRPr="00C20730">
        <w:rPr>
          <w:rFonts w:ascii="Courier New" w:eastAsia="Times New Roman" w:hAnsi="Courier New" w:cs="Courier New"/>
          <w:b/>
          <w:sz w:val="20"/>
          <w:szCs w:val="20"/>
        </w:rPr>
        <w:br/>
        <w:t xml:space="preserve">                        bg="white",</w:t>
      </w:r>
      <w:r w:rsidRPr="00C20730">
        <w:rPr>
          <w:rFonts w:ascii="Courier New" w:eastAsia="Times New Roman" w:hAnsi="Courier New" w:cs="Courier New"/>
          <w:b/>
          <w:sz w:val="20"/>
          <w:szCs w:val="20"/>
        </w:rPr>
        <w:br/>
        <w:t xml:space="preserve">                        font=("Arial", 9),</w:t>
      </w:r>
      <w:r w:rsidRPr="00C20730">
        <w:rPr>
          <w:rFonts w:ascii="Courier New" w:eastAsia="Times New Roman" w:hAnsi="Courier New" w:cs="Courier New"/>
          <w:b/>
          <w:sz w:val="20"/>
          <w:szCs w:val="20"/>
        </w:rPr>
        <w:br/>
        <w:t xml:space="preserve">                        highlightthickness=1,</w:t>
      </w:r>
      <w:r w:rsidRPr="00C20730">
        <w:rPr>
          <w:rFonts w:ascii="Courier New" w:eastAsia="Times New Roman" w:hAnsi="Courier New" w:cs="Courier New"/>
          <w:b/>
          <w:sz w:val="20"/>
          <w:szCs w:val="20"/>
        </w:rPr>
        <w:br/>
        <w:t xml:space="preserve">                        highlightcolor="black",</w:t>
      </w:r>
      <w:r w:rsidRPr="00C20730">
        <w:rPr>
          <w:rFonts w:ascii="Courier New" w:eastAsia="Times New Roman" w:hAnsi="Courier New" w:cs="Courier New"/>
          <w:b/>
          <w:sz w:val="20"/>
          <w:szCs w:val="20"/>
        </w:rPr>
        <w:br/>
        <w:t xml:space="preserve">                        highlightbackground="black"</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Разделитель</w:t>
      </w:r>
      <w:r w:rsidRPr="00C20730">
        <w:rPr>
          <w:rFonts w:ascii="Courier New" w:eastAsia="Times New Roman" w:hAnsi="Courier New" w:cs="Courier New"/>
          <w:b/>
          <w:sz w:val="20"/>
          <w:szCs w:val="20"/>
        </w:rPr>
        <w:br/>
        <w:t xml:space="preserve">        ttk.Separator(dialog, orient='horizontal').pack(fill='x', pady=15)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Поле для ввода пользовательского значения</w:t>
      </w:r>
      <w:r w:rsidRPr="00C20730">
        <w:rPr>
          <w:rFonts w:ascii="Courier New" w:eastAsia="Times New Roman" w:hAnsi="Courier New" w:cs="Courier New"/>
          <w:b/>
          <w:sz w:val="20"/>
          <w:szCs w:val="20"/>
        </w:rPr>
        <w:br/>
        <w:t xml:space="preserve">        custom_frame = ttk.Frame(dialog)</w:t>
      </w:r>
      <w:r w:rsidRPr="00C20730">
        <w:rPr>
          <w:rFonts w:ascii="Courier New" w:eastAsia="Times New Roman" w:hAnsi="Courier New" w:cs="Courier New"/>
          <w:b/>
          <w:sz w:val="20"/>
          <w:szCs w:val="20"/>
        </w:rPr>
        <w:br/>
        <w:t xml:space="preserve">        custom_frame.pack(pady=5, padx=20)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br/>
        <w:t xml:space="preserve">        ttk.Label(custom_frame, text="Или введите свое значение α (0 &lt; α &lt; 1):", font=("Arial", 10, "bold")).pack()</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custom_entry = ttk.Entry(custom_frame, width=15, font=("Arial", 11))</w:t>
      </w:r>
      <w:r w:rsidRPr="00C20730">
        <w:rPr>
          <w:rFonts w:ascii="Courier New" w:eastAsia="Times New Roman" w:hAnsi="Courier New" w:cs="Courier New"/>
          <w:b/>
          <w:sz w:val="20"/>
          <w:szCs w:val="20"/>
        </w:rPr>
        <w:br/>
        <w:t xml:space="preserve">        custom_entry.pack(pady=5)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on_entry_change(*args):</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"""Сброс выделения кнопок при вводе в поле"""</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if custom_entry.get().strip():</w:t>
      </w:r>
      <w:r w:rsidRPr="00C20730">
        <w:rPr>
          <w:rFonts w:ascii="Courier New" w:eastAsia="Times New Roman" w:hAnsi="Courier New" w:cs="Courier New"/>
          <w:b/>
          <w:sz w:val="20"/>
          <w:szCs w:val="20"/>
        </w:rPr>
        <w:br/>
        <w:t xml:space="preserve">                for button in self.alpha_buttons.values():</w:t>
      </w:r>
      <w:r w:rsidRPr="00C20730">
        <w:rPr>
          <w:rFonts w:ascii="Courier New" w:eastAsia="Times New Roman" w:hAnsi="Courier New" w:cs="Courier New"/>
          <w:b/>
          <w:sz w:val="20"/>
          <w:szCs w:val="20"/>
        </w:rPr>
        <w:br/>
        <w:t xml:space="preserve">                    button.config(</w:t>
      </w:r>
      <w:r w:rsidRPr="00C20730">
        <w:rPr>
          <w:rFonts w:ascii="Courier New" w:eastAsia="Times New Roman" w:hAnsi="Courier New" w:cs="Courier New"/>
          <w:b/>
          <w:sz w:val="20"/>
          <w:szCs w:val="20"/>
        </w:rPr>
        <w:br/>
        <w:t xml:space="preserve">                        relief=tk.FLAT,</w:t>
      </w:r>
      <w:r w:rsidRPr="00C20730">
        <w:rPr>
          <w:rFonts w:ascii="Courier New" w:eastAsia="Times New Roman" w:hAnsi="Courier New" w:cs="Courier New"/>
          <w:b/>
          <w:sz w:val="20"/>
          <w:szCs w:val="20"/>
        </w:rPr>
        <w:br/>
        <w:t xml:space="preserve">                        bg="white",</w:t>
      </w:r>
      <w:r w:rsidRPr="00C20730">
        <w:rPr>
          <w:rFonts w:ascii="Courier New" w:eastAsia="Times New Roman" w:hAnsi="Courier New" w:cs="Courier New"/>
          <w:b/>
          <w:sz w:val="20"/>
          <w:szCs w:val="20"/>
        </w:rPr>
        <w:br/>
        <w:t xml:space="preserve">                        font=("Arial", 9),</w:t>
      </w:r>
      <w:r w:rsidRPr="00C20730">
        <w:rPr>
          <w:rFonts w:ascii="Courier New" w:eastAsia="Times New Roman" w:hAnsi="Courier New" w:cs="Courier New"/>
          <w:b/>
          <w:sz w:val="20"/>
          <w:szCs w:val="20"/>
        </w:rPr>
        <w:br/>
        <w:t xml:space="preserve">                        highlightthickness=1,</w:t>
      </w:r>
      <w:r w:rsidRPr="00C20730">
        <w:rPr>
          <w:rFonts w:ascii="Courier New" w:eastAsia="Times New Roman" w:hAnsi="Courier New" w:cs="Courier New"/>
          <w:b/>
          <w:sz w:val="20"/>
          <w:szCs w:val="20"/>
        </w:rPr>
        <w:br/>
        <w:t xml:space="preserve">                        highlightcolor="black",</w:t>
      </w:r>
      <w:r w:rsidRPr="00C20730">
        <w:rPr>
          <w:rFonts w:ascii="Courier New" w:eastAsia="Times New Roman" w:hAnsi="Courier New" w:cs="Courier New"/>
          <w:b/>
          <w:sz w:val="20"/>
          <w:szCs w:val="20"/>
        </w:rPr>
        <w:br/>
        <w:t xml:space="preserve">                        highlightbackground="black"</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Привязываем обработчик изменения текста в поле</w:t>
      </w:r>
      <w:r w:rsidRPr="00C20730">
        <w:rPr>
          <w:rFonts w:ascii="Courier New" w:eastAsia="Times New Roman" w:hAnsi="Courier New" w:cs="Courier New"/>
          <w:b/>
          <w:sz w:val="20"/>
          <w:szCs w:val="20"/>
        </w:rPr>
        <w:br/>
        <w:t xml:space="preserve">        custom_entry.bind('&lt;KeyRelease&gt;', on_entry_change)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{'alpha': None}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ok_clicked():</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custom_value = custom_entry.get().strip()</w:t>
      </w:r>
      <w:r w:rsidRPr="00C20730">
        <w:rPr>
          <w:rFonts w:ascii="Courier New" w:eastAsia="Times New Roman" w:hAnsi="Courier New" w:cs="Courier New"/>
          <w:b/>
          <w:sz w:val="20"/>
          <w:szCs w:val="20"/>
        </w:rPr>
        <w:br/>
        <w:t xml:space="preserve">                if custom_value:</w:t>
      </w:r>
      <w:r w:rsidRPr="00C20730">
        <w:rPr>
          <w:rFonts w:ascii="Courier New" w:eastAsia="Times New Roman" w:hAnsi="Courier New" w:cs="Courier New"/>
          <w:b/>
          <w:sz w:val="20"/>
          <w:szCs w:val="20"/>
        </w:rPr>
        <w:br/>
        <w:t xml:space="preserve">                    # Если введено пользовательское значение, используем его</w:t>
      </w:r>
      <w:r w:rsidRPr="00C20730">
        <w:rPr>
          <w:rFonts w:ascii="Courier New" w:eastAsia="Times New Roman" w:hAnsi="Courier New" w:cs="Courier New"/>
          <w:b/>
          <w:sz w:val="20"/>
          <w:szCs w:val="20"/>
        </w:rPr>
        <w:br/>
        <w:t xml:space="preserve">                    alpha = float(custom_value)</w:t>
      </w:r>
      <w:r w:rsidRPr="00C20730">
        <w:rPr>
          <w:rFonts w:ascii="Courier New" w:eastAsia="Times New Roman" w:hAnsi="Courier New" w:cs="Courier New"/>
          <w:b/>
          <w:sz w:val="20"/>
          <w:szCs w:val="20"/>
        </w:rPr>
        <w:br/>
        <w:t xml:space="preserve">                    if 0 &lt; alpha &lt; 1:</w:t>
      </w:r>
      <w:r w:rsidRPr="00C20730">
        <w:rPr>
          <w:rFonts w:ascii="Courier New" w:eastAsia="Times New Roman" w:hAnsi="Courier New" w:cs="Courier New"/>
          <w:b/>
          <w:sz w:val="20"/>
          <w:szCs w:val="20"/>
        </w:rPr>
        <w:br/>
        <w:t xml:space="preserve">                        result['alpha'] = alpha</w:t>
      </w:r>
      <w:r w:rsidRPr="00C20730">
        <w:rPr>
          <w:rFonts w:ascii="Courier New" w:eastAsia="Times New Roman" w:hAnsi="Courier New" w:cs="Courier New"/>
          <w:b/>
          <w:sz w:val="20"/>
          <w:szCs w:val="20"/>
        </w:rPr>
        <w:br/>
        <w:t xml:space="preserve">                        print(f"Использовано пользовательское значение α = {alpha}")</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messagebox.showerror("Ошибка", "Значение α должно быть между 0 и 1")</w:t>
      </w:r>
      <w:r w:rsidRPr="00C20730">
        <w:rPr>
          <w:rFonts w:ascii="Courier New" w:eastAsia="Times New Roman" w:hAnsi="Courier New" w:cs="Courier New"/>
          <w:b/>
          <w:sz w:val="20"/>
          <w:szCs w:val="20"/>
        </w:rPr>
        <w:br/>
        <w:t xml:space="preserve">                        return</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 Используем выбранное кнопкой значение</w:t>
      </w:r>
      <w:r w:rsidRPr="00C20730">
        <w:rPr>
          <w:rFonts w:ascii="Courier New" w:eastAsia="Times New Roman" w:hAnsi="Courier New" w:cs="Courier New"/>
          <w:b/>
          <w:sz w:val="20"/>
          <w:szCs w:val="20"/>
        </w:rPr>
        <w:br/>
        <w:t xml:space="preserve">                    alpha_str = selected_alpha.get()</w:t>
      </w:r>
      <w:r w:rsidRPr="00C20730">
        <w:rPr>
          <w:rFonts w:ascii="Courier New" w:eastAsia="Times New Roman" w:hAnsi="Courier New" w:cs="Courier New"/>
          <w:b/>
          <w:sz w:val="20"/>
          <w:szCs w:val="20"/>
        </w:rPr>
        <w:br/>
        <w:t xml:space="preserve">                    alpha_value = float(alpha_str)</w:t>
      </w:r>
      <w:r w:rsidRPr="00C20730">
        <w:rPr>
          <w:rFonts w:ascii="Courier New" w:eastAsia="Times New Roman" w:hAnsi="Courier New" w:cs="Courier New"/>
          <w:b/>
          <w:sz w:val="20"/>
          <w:szCs w:val="20"/>
        </w:rPr>
        <w:br/>
        <w:t xml:space="preserve">                    result['alpha'] = alpha_value</w:t>
      </w:r>
      <w:r w:rsidRPr="00C20730">
        <w:rPr>
          <w:rFonts w:ascii="Courier New" w:eastAsia="Times New Roman" w:hAnsi="Courier New" w:cs="Courier New"/>
          <w:b/>
          <w:sz w:val="20"/>
          <w:szCs w:val="20"/>
        </w:rPr>
        <w:br/>
        <w:t xml:space="preserve">                    print(f"Использовано стандартное значение α = {alpha_value}")</w:t>
      </w:r>
      <w:r w:rsidRPr="00C20730">
        <w:rPr>
          <w:rFonts w:ascii="Courier New" w:eastAsia="Times New Roman" w:hAnsi="Courier New" w:cs="Courier New"/>
          <w:b/>
          <w:sz w:val="20"/>
          <w:szCs w:val="20"/>
        </w:rPr>
        <w:br/>
        <w:t xml:space="preserve">                dialog.destroy()</w:t>
      </w:r>
      <w:r w:rsidRPr="00C20730">
        <w:rPr>
          <w:rFonts w:ascii="Courier New" w:eastAsia="Times New Roman" w:hAnsi="Courier New" w:cs="Courier New"/>
          <w:b/>
          <w:sz w:val="20"/>
          <w:szCs w:val="20"/>
        </w:rPr>
        <w:br/>
        <w:t xml:space="preserve">            except ValueError:</w:t>
      </w:r>
      <w:r w:rsidRPr="00C20730">
        <w:rPr>
          <w:rFonts w:ascii="Courier New" w:eastAsia="Times New Roman" w:hAnsi="Courier New" w:cs="Courier New"/>
          <w:b/>
          <w:sz w:val="20"/>
          <w:szCs w:val="20"/>
        </w:rPr>
        <w:br/>
        <w:t xml:space="preserve">                messagebox.showerror("Ошибка", "Введите корректное числовое значение")</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cancel_clicked():</w:t>
      </w:r>
      <w:r w:rsidRPr="00C20730">
        <w:rPr>
          <w:rFonts w:ascii="Courier New" w:eastAsia="Times New Roman" w:hAnsi="Courier New" w:cs="Courier New"/>
          <w:b/>
          <w:sz w:val="20"/>
          <w:szCs w:val="20"/>
        </w:rPr>
        <w:br/>
        <w:t xml:space="preserve">            # При отмене используем значение по умолчанию (0.05)</w:t>
      </w:r>
      <w:r w:rsidRPr="00C20730">
        <w:rPr>
          <w:rFonts w:ascii="Courier New" w:eastAsia="Times New Roman" w:hAnsi="Courier New" w:cs="Courier New"/>
          <w:b/>
          <w:sz w:val="20"/>
          <w:szCs w:val="20"/>
        </w:rPr>
        <w:br/>
        <w:t xml:space="preserve">            result['alpha'] = 0.05</w:t>
      </w:r>
      <w:r w:rsidRPr="00C20730">
        <w:rPr>
          <w:rFonts w:ascii="Courier New" w:eastAsia="Times New Roman" w:hAnsi="Courier New" w:cs="Courier New"/>
          <w:b/>
          <w:sz w:val="20"/>
          <w:szCs w:val="20"/>
        </w:rPr>
        <w:br/>
        <w:t xml:space="preserve">            dialog.destroy()</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Кнопки управления</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button_frame = ttk.Frame(dialog)</w:t>
      </w:r>
      <w:r w:rsidRPr="00C20730">
        <w:rPr>
          <w:rFonts w:ascii="Courier New" w:eastAsia="Times New Roman" w:hAnsi="Courier New" w:cs="Courier New"/>
          <w:b/>
          <w:sz w:val="20"/>
          <w:szCs w:val="20"/>
        </w:rPr>
        <w:br/>
        <w:t xml:space="preserve">        button_frame.pack(pady=20)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ОК</w:t>
      </w:r>
      <w:r w:rsidRPr="00C20730">
        <w:rPr>
          <w:rFonts w:ascii="Courier New" w:eastAsia="Times New Roman" w:hAnsi="Courier New" w:cs="Courier New"/>
          <w:b/>
          <w:sz w:val="20"/>
          <w:szCs w:val="20"/>
        </w:rPr>
        <w:br/>
        <w:t xml:space="preserve">        ok_button = tk.Button(button_frame, text="ОК", bg="#90EE90",</w:t>
      </w:r>
      <w:r w:rsidRPr="00C20730">
        <w:rPr>
          <w:rFonts w:ascii="Courier New" w:eastAsia="Times New Roman" w:hAnsi="Courier New" w:cs="Courier New"/>
          <w:b/>
          <w:sz w:val="20"/>
          <w:szCs w:val="20"/>
        </w:rPr>
        <w:br/>
        <w:t xml:space="preserve">                              font=("Arial", 11, "bold"), command=ok_clicked,</w:t>
      </w:r>
      <w:r w:rsidRPr="00C20730">
        <w:rPr>
          <w:rFonts w:ascii="Courier New" w:eastAsia="Times New Roman" w:hAnsi="Courier New" w:cs="Courier New"/>
          <w:b/>
          <w:sz w:val="20"/>
          <w:szCs w:val="20"/>
        </w:rPr>
        <w:br/>
        <w:t xml:space="preserve">                              width=8, height=1)</w:t>
      </w:r>
      <w:r w:rsidRPr="00C20730">
        <w:rPr>
          <w:rFonts w:ascii="Courier New" w:eastAsia="Times New Roman" w:hAnsi="Courier New" w:cs="Courier New"/>
          <w:b/>
          <w:sz w:val="20"/>
          <w:szCs w:val="20"/>
        </w:rPr>
        <w:br/>
        <w:t xml:space="preserve">        ok_button.pack(side=tk.LEFT, padx=10)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Отмена</w:t>
      </w:r>
      <w:r w:rsidRPr="00C20730">
        <w:rPr>
          <w:rFonts w:ascii="Courier New" w:eastAsia="Times New Roman" w:hAnsi="Courier New" w:cs="Courier New"/>
          <w:b/>
          <w:sz w:val="20"/>
          <w:szCs w:val="20"/>
        </w:rPr>
        <w:br/>
        <w:t xml:space="preserve">        cancel_button = tk.Button(button_frame, text="Отмена", bg="#FFB6C1",</w:t>
      </w:r>
      <w:r w:rsidRPr="00C20730">
        <w:rPr>
          <w:rFonts w:ascii="Courier New" w:eastAsia="Times New Roman" w:hAnsi="Courier New" w:cs="Courier New"/>
          <w:b/>
          <w:sz w:val="20"/>
          <w:szCs w:val="20"/>
        </w:rPr>
        <w:br/>
        <w:t xml:space="preserve">                                  font=("Arial", 11), command=cancel_clicked,</w:t>
      </w:r>
      <w:r w:rsidRPr="00C20730">
        <w:rPr>
          <w:rFonts w:ascii="Courier New" w:eastAsia="Times New Roman" w:hAnsi="Courier New" w:cs="Courier New"/>
          <w:b/>
          <w:sz w:val="20"/>
          <w:szCs w:val="20"/>
        </w:rPr>
        <w:br/>
        <w:t xml:space="preserve">                                  width=8, height=1)</w:t>
      </w:r>
      <w:r w:rsidRPr="00C20730">
        <w:rPr>
          <w:rFonts w:ascii="Courier New" w:eastAsia="Times New Roman" w:hAnsi="Courier New" w:cs="Courier New"/>
          <w:b/>
          <w:sz w:val="20"/>
          <w:szCs w:val="20"/>
        </w:rPr>
        <w:br/>
        <w:t xml:space="preserve">        cancel_button.pack(side=tk.LEFT, padx=10)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Установка фокуса на кнопку ОК</w:t>
      </w:r>
      <w:r w:rsidRPr="00C20730">
        <w:rPr>
          <w:rFonts w:ascii="Courier New" w:eastAsia="Times New Roman" w:hAnsi="Courier New" w:cs="Courier New"/>
          <w:b/>
          <w:sz w:val="20"/>
          <w:szCs w:val="20"/>
        </w:rPr>
        <w:br/>
        <w:t xml:space="preserve">        ok_button.focus_set()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Обработка нажатия Enter и Escape</w:t>
      </w:r>
      <w:r w:rsidRPr="00C20730">
        <w:rPr>
          <w:rFonts w:ascii="Courier New" w:eastAsia="Times New Roman" w:hAnsi="Courier New" w:cs="Courier New"/>
          <w:b/>
          <w:sz w:val="20"/>
          <w:szCs w:val="20"/>
        </w:rPr>
        <w:br/>
        <w:t xml:space="preserve">        dialog.bind('&lt;Return&gt;', lambda e: ok_clicked())</w:t>
      </w:r>
      <w:r w:rsidRPr="00C20730">
        <w:rPr>
          <w:rFonts w:ascii="Courier New" w:eastAsia="Times New Roman" w:hAnsi="Courier New" w:cs="Courier New"/>
          <w:b/>
          <w:sz w:val="20"/>
          <w:szCs w:val="20"/>
        </w:rPr>
        <w:br/>
        <w:t xml:space="preserve">        dialog.bind('&lt;Escape&gt;', lambda e: cancel_clicked())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Инициализация состояния кнопок</w:t>
      </w:r>
      <w:r w:rsidRPr="00C20730">
        <w:rPr>
          <w:rFonts w:ascii="Courier New" w:eastAsia="Times New Roman" w:hAnsi="Courier New" w:cs="Courier New"/>
          <w:b/>
          <w:sz w:val="20"/>
          <w:szCs w:val="20"/>
        </w:rPr>
        <w:br/>
        <w:t xml:space="preserve">        update_button_states("0.05")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dialog.wait_window()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Проверка на случай, если результат не установлен (закрытие окна крестиком)</w:t>
      </w:r>
      <w:r w:rsidRPr="00C20730">
        <w:rPr>
          <w:rFonts w:ascii="Courier New" w:eastAsia="Times New Roman" w:hAnsi="Courier New" w:cs="Courier New"/>
          <w:b/>
          <w:sz w:val="20"/>
          <w:szCs w:val="20"/>
        </w:rPr>
        <w:br/>
        <w:t xml:space="preserve">        if result['alpha'] is None:</w:t>
      </w:r>
      <w:r w:rsidRPr="00C20730">
        <w:rPr>
          <w:rFonts w:ascii="Courier New" w:eastAsia="Times New Roman" w:hAnsi="Courier New" w:cs="Courier New"/>
          <w:b/>
          <w:sz w:val="20"/>
          <w:szCs w:val="20"/>
        </w:rPr>
        <w:br/>
        <w:t xml:space="preserve">            result['alpha'] = 0.05  # Устанавливаем значение по умолчанию</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return result['alpha']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create_widgets(self):</w:t>
      </w:r>
      <w:r w:rsidRPr="00C20730">
        <w:rPr>
          <w:rFonts w:ascii="Courier New" w:eastAsia="Times New Roman" w:hAnsi="Courier New" w:cs="Courier New"/>
          <w:b/>
          <w:sz w:val="20"/>
          <w:szCs w:val="20"/>
        </w:rPr>
        <w:br/>
        <w:t xml:space="preserve">        # Основной фрейм с двумя колонками</w:t>
      </w:r>
      <w:r w:rsidRPr="00C20730">
        <w:rPr>
          <w:rFonts w:ascii="Courier New" w:eastAsia="Times New Roman" w:hAnsi="Courier New" w:cs="Courier New"/>
          <w:b/>
          <w:sz w:val="20"/>
          <w:szCs w:val="20"/>
        </w:rPr>
        <w:br/>
        <w:t xml:space="preserve">        main_frame = ttk.Frame(self.root, padding="5")</w:t>
      </w:r>
      <w:r w:rsidRPr="00C20730">
        <w:rPr>
          <w:rFonts w:ascii="Courier New" w:eastAsia="Times New Roman" w:hAnsi="Courier New" w:cs="Courier New"/>
          <w:b/>
          <w:sz w:val="20"/>
          <w:szCs w:val="20"/>
        </w:rPr>
        <w:br/>
        <w:t xml:space="preserve">        main_frame.grid(row=0, column=0, sticky=(tk.W, tk.E, tk.N, tk.S))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self.root.columnconfigure(0, weight=1)</w:t>
      </w:r>
      <w:r w:rsidRPr="00C20730">
        <w:rPr>
          <w:rFonts w:ascii="Courier New" w:eastAsia="Times New Roman" w:hAnsi="Courier New" w:cs="Courier New"/>
          <w:b/>
          <w:sz w:val="20"/>
          <w:szCs w:val="20"/>
        </w:rPr>
        <w:br/>
        <w:t xml:space="preserve">        self.root.rowconfigure(0, weight=1)</w:t>
      </w:r>
      <w:r w:rsidRPr="00C20730">
        <w:rPr>
          <w:rFonts w:ascii="Courier New" w:eastAsia="Times New Roman" w:hAnsi="Courier New" w:cs="Courier New"/>
          <w:b/>
          <w:sz w:val="20"/>
          <w:szCs w:val="20"/>
        </w:rPr>
        <w:br/>
        <w:t xml:space="preserve">        main_frame.columnconfigure(0, weight=2)  # Увеличил вес левой панели</w:t>
      </w:r>
      <w:r w:rsidRPr="00C20730">
        <w:rPr>
          <w:rFonts w:ascii="Courier New" w:eastAsia="Times New Roman" w:hAnsi="Courier New" w:cs="Courier New"/>
          <w:b/>
          <w:sz w:val="20"/>
          <w:szCs w:val="20"/>
        </w:rPr>
        <w:br/>
        <w:t xml:space="preserve">        main_frame.columnconfigure(1, weight=1)</w:t>
      </w:r>
      <w:r w:rsidRPr="00C20730">
        <w:rPr>
          <w:rFonts w:ascii="Courier New" w:eastAsia="Times New Roman" w:hAnsi="Courier New" w:cs="Courier New"/>
          <w:b/>
          <w:sz w:val="20"/>
          <w:szCs w:val="20"/>
        </w:rPr>
        <w:br/>
        <w:t xml:space="preserve">        main_frame.rowconfigure(0,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Левая панель для данных и результатов</w:t>
      </w:r>
      <w:r w:rsidRPr="00C20730">
        <w:rPr>
          <w:rFonts w:ascii="Courier New" w:eastAsia="Times New Roman" w:hAnsi="Courier New" w:cs="Courier New"/>
          <w:b/>
          <w:sz w:val="20"/>
          <w:szCs w:val="20"/>
        </w:rPr>
        <w:br/>
        <w:t xml:space="preserve">        left_panel = ttk.Frame(main_frame)</w:t>
      </w:r>
      <w:r w:rsidRPr="00C20730">
        <w:rPr>
          <w:rFonts w:ascii="Courier New" w:eastAsia="Times New Roman" w:hAnsi="Courier New" w:cs="Courier New"/>
          <w:b/>
          <w:sz w:val="20"/>
          <w:szCs w:val="20"/>
        </w:rPr>
        <w:br/>
        <w:t xml:space="preserve">        left_panel.grid(row=0, column=0, sticky="nsew", padx=(0, 5))</w:t>
      </w:r>
      <w:r w:rsidRPr="00C20730">
        <w:rPr>
          <w:rFonts w:ascii="Courier New" w:eastAsia="Times New Roman" w:hAnsi="Courier New" w:cs="Courier New"/>
          <w:b/>
          <w:sz w:val="20"/>
          <w:szCs w:val="20"/>
        </w:rPr>
        <w:br/>
        <w:t xml:space="preserve">        left_panel.columnconfigure(0, weight=1)</w:t>
      </w:r>
      <w:r w:rsidRPr="00C20730">
        <w:rPr>
          <w:rFonts w:ascii="Courier New" w:eastAsia="Times New Roman" w:hAnsi="Courier New" w:cs="Courier New"/>
          <w:b/>
          <w:sz w:val="20"/>
          <w:szCs w:val="20"/>
        </w:rPr>
        <w:br/>
        <w:t xml:space="preserve">        left_panel.rowconfigure(1, weight=1)</w:t>
      </w:r>
      <w:r w:rsidRPr="00C20730">
        <w:rPr>
          <w:rFonts w:ascii="Courier New" w:eastAsia="Times New Roman" w:hAnsi="Courier New" w:cs="Courier New"/>
          <w:b/>
          <w:sz w:val="20"/>
          <w:szCs w:val="20"/>
        </w:rPr>
        <w:br/>
        <w:t xml:space="preserve">        left_panel.rowconfigure(4,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Правая панель для графика</w:t>
      </w:r>
      <w:r w:rsidRPr="00C20730">
        <w:rPr>
          <w:rFonts w:ascii="Courier New" w:eastAsia="Times New Roman" w:hAnsi="Courier New" w:cs="Courier New"/>
          <w:b/>
          <w:sz w:val="20"/>
          <w:szCs w:val="20"/>
        </w:rPr>
        <w:br/>
        <w:t xml:space="preserve">        right_panel = ttk.Frame(main_frame)</w:t>
      </w:r>
      <w:r w:rsidRPr="00C20730">
        <w:rPr>
          <w:rFonts w:ascii="Courier New" w:eastAsia="Times New Roman" w:hAnsi="Courier New" w:cs="Courier New"/>
          <w:b/>
          <w:sz w:val="20"/>
          <w:szCs w:val="20"/>
        </w:rPr>
        <w:br/>
        <w:t xml:space="preserve">        right_panel.grid(row=0, column=1,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right_panel.columnconfigure(0, weight=1)</w:t>
      </w:r>
      <w:r w:rsidRPr="00C20730">
        <w:rPr>
          <w:rFonts w:ascii="Courier New" w:eastAsia="Times New Roman" w:hAnsi="Courier New" w:cs="Courier New"/>
          <w:b/>
          <w:sz w:val="20"/>
          <w:szCs w:val="20"/>
        </w:rPr>
        <w:br/>
        <w:t xml:space="preserve">        right_panel.rowconfigure(1,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 ЛЕВАЯ ПАНЕЛЬ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Заголовок верхнего окна</w:t>
      </w:r>
      <w:r w:rsidRPr="00C20730">
        <w:rPr>
          <w:rFonts w:ascii="Courier New" w:eastAsia="Times New Roman" w:hAnsi="Courier New" w:cs="Courier New"/>
          <w:b/>
          <w:sz w:val="20"/>
          <w:szCs w:val="20"/>
        </w:rPr>
        <w:br/>
        <w:t xml:space="preserve">        ttk.Label(left_panel, text="Исходные данные:", font=("Arial", 12, "bold")).grid(</w:t>
      </w:r>
      <w:r w:rsidRPr="00C20730">
        <w:rPr>
          <w:rFonts w:ascii="Courier New" w:eastAsia="Times New Roman" w:hAnsi="Courier New" w:cs="Courier New"/>
          <w:b/>
          <w:sz w:val="20"/>
          <w:szCs w:val="20"/>
        </w:rPr>
        <w:br/>
        <w:t xml:space="preserve">            row=0, column=0, sticky=tk.W, pady=(0,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ввода исходных данных</w:t>
      </w:r>
      <w:r w:rsidRPr="00C20730">
        <w:rPr>
          <w:rFonts w:ascii="Courier New" w:eastAsia="Times New Roman" w:hAnsi="Courier New" w:cs="Courier New"/>
          <w:b/>
          <w:sz w:val="20"/>
          <w:szCs w:val="20"/>
        </w:rPr>
        <w:br/>
        <w:t xml:space="preserve">        self.input_frame = ttk.Frame(left_panel)</w:t>
      </w:r>
      <w:r w:rsidRPr="00C20730">
        <w:rPr>
          <w:rFonts w:ascii="Courier New" w:eastAsia="Times New Roman" w:hAnsi="Courier New" w:cs="Courier New"/>
          <w:b/>
          <w:sz w:val="20"/>
          <w:szCs w:val="20"/>
        </w:rPr>
        <w:br/>
        <w:t xml:space="preserve">        self.input_frame.grid(row=1, column=0, sticky="nsew", pady=(0, 2))</w:t>
      </w:r>
      <w:r w:rsidRPr="00C20730">
        <w:rPr>
          <w:rFonts w:ascii="Courier New" w:eastAsia="Times New Roman" w:hAnsi="Courier New" w:cs="Courier New"/>
          <w:b/>
          <w:sz w:val="20"/>
          <w:szCs w:val="20"/>
        </w:rPr>
        <w:br/>
        <w:t xml:space="preserve">        self.input_frame.columnconfigure(0, weight=1)</w:t>
      </w:r>
      <w:r w:rsidRPr="00C20730">
        <w:rPr>
          <w:rFonts w:ascii="Courier New" w:eastAsia="Times New Roman" w:hAnsi="Courier New" w:cs="Courier New"/>
          <w:b/>
          <w:sz w:val="20"/>
          <w:szCs w:val="20"/>
        </w:rPr>
        <w:br/>
        <w:t xml:space="preserve">        self.input_frame.rowconfigure(1,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Кнопки для выбора типа данных</w:t>
      </w:r>
      <w:r w:rsidRPr="00C20730">
        <w:rPr>
          <w:rFonts w:ascii="Courier New" w:eastAsia="Times New Roman" w:hAnsi="Courier New" w:cs="Courier New"/>
          <w:b/>
          <w:sz w:val="20"/>
          <w:szCs w:val="20"/>
        </w:rPr>
        <w:br/>
        <w:t xml:space="preserve">        self.data_type = "equal"</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radio_frame = ttk.Frame(self.input_frame)</w:t>
      </w:r>
      <w:r w:rsidRPr="00C20730">
        <w:rPr>
          <w:rFonts w:ascii="Courier New" w:eastAsia="Times New Roman" w:hAnsi="Courier New" w:cs="Courier New"/>
          <w:b/>
          <w:sz w:val="20"/>
          <w:szCs w:val="20"/>
        </w:rPr>
        <w:br/>
        <w:t xml:space="preserve">        radio_frame.grid(row=0, column=0, sticky="ew", pady=(0,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Кнопки для выбора типа распределений</w:t>
      </w:r>
      <w:r w:rsidRPr="00C20730">
        <w:rPr>
          <w:rFonts w:ascii="Courier New" w:eastAsia="Times New Roman" w:hAnsi="Courier New" w:cs="Courier New"/>
          <w:b/>
          <w:sz w:val="20"/>
          <w:szCs w:val="20"/>
        </w:rPr>
        <w:br/>
        <w:t xml:space="preserve">        self.button_equal = tk.Button(</w:t>
      </w:r>
      <w:r w:rsidRPr="00C20730">
        <w:rPr>
          <w:rFonts w:ascii="Courier New" w:eastAsia="Times New Roman" w:hAnsi="Courier New" w:cs="Courier New"/>
          <w:b/>
          <w:sz w:val="20"/>
          <w:szCs w:val="20"/>
        </w:rPr>
        <w:br/>
        <w:t xml:space="preserve">            radio_frame,</w:t>
      </w:r>
      <w:r w:rsidRPr="00C20730">
        <w:rPr>
          <w:rFonts w:ascii="Courier New" w:eastAsia="Times New Roman" w:hAnsi="Courier New" w:cs="Courier New"/>
          <w:b/>
          <w:sz w:val="20"/>
          <w:szCs w:val="20"/>
        </w:rPr>
        <w:br/>
        <w:t xml:space="preserve">            text="Одинаковые объемы",</w:t>
      </w:r>
      <w:r w:rsidRPr="00C20730">
        <w:rPr>
          <w:rFonts w:ascii="Courier New" w:eastAsia="Times New Roman" w:hAnsi="Courier New" w:cs="Courier New"/>
          <w:b/>
          <w:sz w:val="20"/>
          <w:szCs w:val="20"/>
        </w:rPr>
        <w:br/>
        <w:t xml:space="preserve">            command=lambda: self.set_data_type("equal"),</w:t>
      </w:r>
      <w:r w:rsidRPr="00C20730">
        <w:rPr>
          <w:rFonts w:ascii="Courier New" w:eastAsia="Times New Roman" w:hAnsi="Courier New" w:cs="Courier New"/>
          <w:b/>
          <w:sz w:val="20"/>
          <w:szCs w:val="20"/>
        </w:rPr>
        <w:br/>
        <w:t xml:space="preserve">            font=("Arial", 10),</w:t>
      </w:r>
      <w:r w:rsidRPr="00C20730">
        <w:rPr>
          <w:rFonts w:ascii="Courier New" w:eastAsia="Times New Roman" w:hAnsi="Courier New" w:cs="Courier New"/>
          <w:b/>
          <w:sz w:val="20"/>
          <w:szCs w:val="20"/>
        </w:rPr>
        <w:br/>
        <w:t xml:space="preserve">            relief=tk.RAISED,</w:t>
      </w:r>
      <w:r w:rsidRPr="00C20730">
        <w:rPr>
          <w:rFonts w:ascii="Courier New" w:eastAsia="Times New Roman" w:hAnsi="Courier New" w:cs="Courier New"/>
          <w:b/>
          <w:sz w:val="20"/>
          <w:szCs w:val="20"/>
        </w:rPr>
        <w:br/>
        <w:t xml:space="preserve">            bg="#E0E0E0"</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t xml:space="preserve">        self.button_unequal = tk.Button(</w:t>
      </w:r>
      <w:r w:rsidRPr="00C20730">
        <w:rPr>
          <w:rFonts w:ascii="Courier New" w:eastAsia="Times New Roman" w:hAnsi="Courier New" w:cs="Courier New"/>
          <w:b/>
          <w:sz w:val="20"/>
          <w:szCs w:val="20"/>
        </w:rPr>
        <w:br/>
        <w:t xml:space="preserve">            radio_frame,</w:t>
      </w:r>
      <w:r w:rsidRPr="00C20730">
        <w:rPr>
          <w:rFonts w:ascii="Courier New" w:eastAsia="Times New Roman" w:hAnsi="Courier New" w:cs="Courier New"/>
          <w:b/>
          <w:sz w:val="20"/>
          <w:szCs w:val="20"/>
        </w:rPr>
        <w:br/>
        <w:t xml:space="preserve">            text="Неодинаковые объемы",</w:t>
      </w:r>
      <w:r w:rsidRPr="00C20730">
        <w:rPr>
          <w:rFonts w:ascii="Courier New" w:eastAsia="Times New Roman" w:hAnsi="Courier New" w:cs="Courier New"/>
          <w:b/>
          <w:sz w:val="20"/>
          <w:szCs w:val="20"/>
        </w:rPr>
        <w:br/>
        <w:t xml:space="preserve">            command=lambda: self.set_data_type("unequal"),</w:t>
      </w:r>
      <w:r w:rsidRPr="00C20730">
        <w:rPr>
          <w:rFonts w:ascii="Courier New" w:eastAsia="Times New Roman" w:hAnsi="Courier New" w:cs="Courier New"/>
          <w:b/>
          <w:sz w:val="20"/>
          <w:szCs w:val="20"/>
        </w:rPr>
        <w:br/>
        <w:t xml:space="preserve">            font=("Arial", 10),</w:t>
      </w:r>
      <w:r w:rsidRPr="00C20730">
        <w:rPr>
          <w:rFonts w:ascii="Courier New" w:eastAsia="Times New Roman" w:hAnsi="Courier New" w:cs="Courier New"/>
          <w:b/>
          <w:sz w:val="20"/>
          <w:szCs w:val="20"/>
        </w:rPr>
        <w:br/>
        <w:t xml:space="preserve">            relief=tk.FLAT,</w:t>
      </w:r>
      <w:r w:rsidRPr="00C20730">
        <w:rPr>
          <w:rFonts w:ascii="Courier New" w:eastAsia="Times New Roman" w:hAnsi="Courier New" w:cs="Courier New"/>
          <w:b/>
          <w:sz w:val="20"/>
          <w:szCs w:val="20"/>
        </w:rPr>
        <w:br/>
        <w:t xml:space="preserve">            bg="#F0F0F0"</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self.button_equal.pack(side=tk.LEFT, padx=(0, 20))</w:t>
      </w:r>
      <w:r w:rsidRPr="00C20730">
        <w:rPr>
          <w:rFonts w:ascii="Courier New" w:eastAsia="Times New Roman" w:hAnsi="Courier New" w:cs="Courier New"/>
          <w:b/>
          <w:sz w:val="20"/>
          <w:szCs w:val="20"/>
        </w:rPr>
        <w:br/>
        <w:t xml:space="preserve">        self.button_unequal.pack(side=tk.LEFT)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Изначально выбрана первая кнопка</w:t>
      </w:r>
      <w:r w:rsidRPr="00C20730">
        <w:rPr>
          <w:rFonts w:ascii="Courier New" w:eastAsia="Times New Roman" w:hAnsi="Courier New" w:cs="Courier New"/>
          <w:b/>
          <w:sz w:val="20"/>
          <w:szCs w:val="20"/>
        </w:rPr>
        <w:br/>
        <w:t xml:space="preserve">        self.update_button_states()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Верхнее окно для ввода исходных данных с горизонтальной и вертикальной прокруткой</w:t>
      </w:r>
      <w:r w:rsidRPr="00C20730">
        <w:rPr>
          <w:rFonts w:ascii="Courier New" w:eastAsia="Times New Roman" w:hAnsi="Courier New" w:cs="Courier New"/>
          <w:b/>
          <w:sz w:val="20"/>
          <w:szCs w:val="20"/>
        </w:rPr>
        <w:br/>
        <w:t xml:space="preserve">        self.input_text = tk.Text(self.input_frame, height=8, font=("Consolas", 10), wrap=tk.NONE)</w:t>
      </w:r>
      <w:r w:rsidRPr="00C20730">
        <w:rPr>
          <w:rFonts w:ascii="Courier New" w:eastAsia="Times New Roman" w:hAnsi="Courier New" w:cs="Courier New"/>
          <w:b/>
          <w:sz w:val="20"/>
          <w:szCs w:val="20"/>
        </w:rPr>
        <w:br/>
        <w:t xml:space="preserve">        self.input_text.grid(row=1,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Вертикальная прокрутка для input_text</w:t>
      </w:r>
      <w:r w:rsidRPr="00C20730">
        <w:rPr>
          <w:rFonts w:ascii="Courier New" w:eastAsia="Times New Roman" w:hAnsi="Courier New" w:cs="Courier New"/>
          <w:b/>
          <w:sz w:val="20"/>
          <w:szCs w:val="20"/>
        </w:rPr>
        <w:br/>
        <w:t xml:space="preserve">        input_v_scrollbar = ttk.Scrollbar(self.input_frame, orient="vertical", command=self.input_text.yview)</w:t>
      </w:r>
      <w:r w:rsidRPr="00C20730">
        <w:rPr>
          <w:rFonts w:ascii="Courier New" w:eastAsia="Times New Roman" w:hAnsi="Courier New" w:cs="Courier New"/>
          <w:b/>
          <w:sz w:val="20"/>
          <w:szCs w:val="20"/>
        </w:rPr>
        <w:br/>
        <w:t xml:space="preserve">        input_v_scrollbar.grid(row=1, column=1, sticky="ns")</w:t>
      </w:r>
      <w:r w:rsidRPr="00C20730">
        <w:rPr>
          <w:rFonts w:ascii="Courier New" w:eastAsia="Times New Roman" w:hAnsi="Courier New" w:cs="Courier New"/>
          <w:b/>
          <w:sz w:val="20"/>
          <w:szCs w:val="20"/>
        </w:rPr>
        <w:br/>
        <w:t xml:space="preserve">        self.input_text.configure(yscrollcommand=input_v_scrollbar.set)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Горизонтальная прокрутка для input_text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input_h_scrollbar = ttk.Scrollbar(self.input_frame, orient="horizontal", command=self.input_text.xview)</w:t>
      </w:r>
      <w:r w:rsidRPr="00C20730">
        <w:rPr>
          <w:rFonts w:ascii="Courier New" w:eastAsia="Times New Roman" w:hAnsi="Courier New" w:cs="Courier New"/>
          <w:b/>
          <w:sz w:val="20"/>
          <w:szCs w:val="20"/>
        </w:rPr>
        <w:br/>
        <w:t xml:space="preserve">        input_h_scrollbar.grid(row=2, column=0, sticky="ew")</w:t>
      </w:r>
      <w:r w:rsidRPr="00C20730">
        <w:rPr>
          <w:rFonts w:ascii="Courier New" w:eastAsia="Times New Roman" w:hAnsi="Courier New" w:cs="Courier New"/>
          <w:b/>
          <w:sz w:val="20"/>
          <w:szCs w:val="20"/>
        </w:rPr>
        <w:br/>
        <w:t xml:space="preserve">        self.input_text.configure(xscrollcommand=input_h_scrollbar.set)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"Расчет" светло-зеленого цвета</w:t>
      </w:r>
      <w:r w:rsidRPr="00C20730">
        <w:rPr>
          <w:rFonts w:ascii="Courier New" w:eastAsia="Times New Roman" w:hAnsi="Courier New" w:cs="Courier New"/>
          <w:b/>
          <w:sz w:val="20"/>
          <w:szCs w:val="20"/>
        </w:rPr>
        <w:br/>
        <w:t xml:space="preserve">        self.calc_button = tk.Button(left_panel, text="Расчет", bg="#90EE90",</w:t>
      </w:r>
      <w:r w:rsidRPr="00C20730">
        <w:rPr>
          <w:rFonts w:ascii="Courier New" w:eastAsia="Times New Roman" w:hAnsi="Courier New" w:cs="Courier New"/>
          <w:b/>
          <w:sz w:val="20"/>
          <w:szCs w:val="20"/>
        </w:rPr>
        <w:br/>
        <w:t xml:space="preserve">                                     font=("Arial", 12, "bold"), command=self.calculate,</w:t>
      </w:r>
      <w:r w:rsidRPr="00C20730">
        <w:rPr>
          <w:rFonts w:ascii="Courier New" w:eastAsia="Times New Roman" w:hAnsi="Courier New" w:cs="Courier New"/>
          <w:b/>
          <w:sz w:val="20"/>
          <w:szCs w:val="20"/>
        </w:rPr>
        <w:br/>
        <w:t xml:space="preserve">                                     relief=tk.RAISED, bd=2)</w:t>
      </w:r>
      <w:r w:rsidRPr="00C20730">
        <w:rPr>
          <w:rFonts w:ascii="Courier New" w:eastAsia="Times New Roman" w:hAnsi="Courier New" w:cs="Courier New"/>
          <w:b/>
          <w:sz w:val="20"/>
          <w:szCs w:val="20"/>
        </w:rPr>
        <w:br/>
        <w:t xml:space="preserve">        self.calc_button.grid(row=2, column=0, pady=1)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Заголовок нижнего окна</w:t>
      </w:r>
      <w:r w:rsidRPr="00C20730">
        <w:rPr>
          <w:rFonts w:ascii="Courier New" w:eastAsia="Times New Roman" w:hAnsi="Courier New" w:cs="Courier New"/>
          <w:b/>
          <w:sz w:val="20"/>
          <w:szCs w:val="20"/>
        </w:rPr>
        <w:br/>
        <w:t xml:space="preserve">        ttk.Label(left_panel, text="Результаты расчетов:", font=("Arial", 12, "bold")).grid(</w:t>
      </w:r>
      <w:r w:rsidRPr="00C20730">
        <w:rPr>
          <w:rFonts w:ascii="Courier New" w:eastAsia="Times New Roman" w:hAnsi="Courier New" w:cs="Courier New"/>
          <w:b/>
          <w:sz w:val="20"/>
          <w:szCs w:val="20"/>
        </w:rPr>
        <w:br/>
        <w:t xml:space="preserve">            row=3, column=0, sticky=tk.W, pady=(1, 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результатов</w:t>
      </w:r>
      <w:r w:rsidRPr="00C20730">
        <w:rPr>
          <w:rFonts w:ascii="Courier New" w:eastAsia="Times New Roman" w:hAnsi="Courier New" w:cs="Courier New"/>
          <w:b/>
          <w:sz w:val="20"/>
          <w:szCs w:val="20"/>
        </w:rPr>
        <w:br/>
        <w:t xml:space="preserve">        self.result_frame = ttk.Frame(left_panel)</w:t>
      </w:r>
      <w:r w:rsidRPr="00C20730">
        <w:rPr>
          <w:rFonts w:ascii="Courier New" w:eastAsia="Times New Roman" w:hAnsi="Courier New" w:cs="Courier New"/>
          <w:b/>
          <w:sz w:val="20"/>
          <w:szCs w:val="20"/>
        </w:rPr>
        <w:br/>
        <w:t xml:space="preserve">        self.result_frame.grid(row=4, column=0, sticky="nsew", pady=(0, 2))</w:t>
      </w:r>
      <w:r w:rsidRPr="00C20730">
        <w:rPr>
          <w:rFonts w:ascii="Courier New" w:eastAsia="Times New Roman" w:hAnsi="Courier New" w:cs="Courier New"/>
          <w:b/>
          <w:sz w:val="20"/>
          <w:szCs w:val="20"/>
        </w:rPr>
        <w:br/>
        <w:t xml:space="preserve">        self.result_frame.columnconfigure(0, weight=1)</w:t>
      </w:r>
      <w:r w:rsidRPr="00C20730">
        <w:rPr>
          <w:rFonts w:ascii="Courier New" w:eastAsia="Times New Roman" w:hAnsi="Courier New" w:cs="Courier New"/>
          <w:b/>
          <w:sz w:val="20"/>
          <w:szCs w:val="20"/>
        </w:rPr>
        <w:br/>
        <w:t xml:space="preserve">        self.result_frame.rowconfigure(0,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Нижнее окно для результатов расчетов с горизонтальной и вертикальной прокруткой</w:t>
      </w:r>
      <w:r w:rsidRPr="00C20730">
        <w:rPr>
          <w:rFonts w:ascii="Courier New" w:eastAsia="Times New Roman" w:hAnsi="Courier New" w:cs="Courier New"/>
          <w:b/>
          <w:sz w:val="20"/>
          <w:szCs w:val="20"/>
        </w:rPr>
        <w:br/>
        <w:t xml:space="preserve">        self.result_text = tk.Text(self.result_frame, height=15, font=("Consolas", 10), state=tk.DISABLED, wrap=tk.NONE)</w:t>
      </w:r>
      <w:r w:rsidRPr="00C20730">
        <w:rPr>
          <w:rFonts w:ascii="Courier New" w:eastAsia="Times New Roman" w:hAnsi="Courier New" w:cs="Courier New"/>
          <w:b/>
          <w:sz w:val="20"/>
          <w:szCs w:val="20"/>
        </w:rPr>
        <w:br/>
        <w:t xml:space="preserve">        self.result_text.grid(row=0,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Вертикальная прокрутка для result_text</w:t>
      </w:r>
      <w:r w:rsidRPr="00C20730">
        <w:rPr>
          <w:rFonts w:ascii="Courier New" w:eastAsia="Times New Roman" w:hAnsi="Courier New" w:cs="Courier New"/>
          <w:b/>
          <w:sz w:val="20"/>
          <w:szCs w:val="20"/>
        </w:rPr>
        <w:br/>
        <w:t xml:space="preserve">        result_v_scrollbar = ttk.Scrollbar(self.result_frame, orient="vertical", command=self.result_text.yview)</w:t>
      </w:r>
      <w:r w:rsidRPr="00C20730">
        <w:rPr>
          <w:rFonts w:ascii="Courier New" w:eastAsia="Times New Roman" w:hAnsi="Courier New" w:cs="Courier New"/>
          <w:b/>
          <w:sz w:val="20"/>
          <w:szCs w:val="20"/>
        </w:rPr>
        <w:br/>
        <w:t xml:space="preserve">        result_v_scrollbar.grid(row=0, column=1, sticky="ns")</w:t>
      </w:r>
      <w:r w:rsidRPr="00C20730">
        <w:rPr>
          <w:rFonts w:ascii="Courier New" w:eastAsia="Times New Roman" w:hAnsi="Courier New" w:cs="Courier New"/>
          <w:b/>
          <w:sz w:val="20"/>
          <w:szCs w:val="20"/>
        </w:rPr>
        <w:br/>
        <w:t xml:space="preserve">        self.result_text.configure(yscrollcommand=result_v_scrollbar.set)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Горизонтальная прокрутка для result_text</w:t>
      </w:r>
      <w:r w:rsidRPr="00C20730">
        <w:rPr>
          <w:rFonts w:ascii="Courier New" w:eastAsia="Times New Roman" w:hAnsi="Courier New" w:cs="Courier New"/>
          <w:b/>
          <w:sz w:val="20"/>
          <w:szCs w:val="20"/>
        </w:rPr>
        <w:br/>
        <w:t xml:space="preserve">        result_h_scrollbar = ttk.Scrollbar(self.result_frame, orient="horizontal", command=self.result_text.xview)</w:t>
      </w:r>
      <w:r w:rsidRPr="00C20730">
        <w:rPr>
          <w:rFonts w:ascii="Courier New" w:eastAsia="Times New Roman" w:hAnsi="Courier New" w:cs="Courier New"/>
          <w:b/>
          <w:sz w:val="20"/>
          <w:szCs w:val="20"/>
        </w:rPr>
        <w:br/>
        <w:t xml:space="preserve">        result_h_scrollbar.grid(row=1, column=0, sticky="ew")</w:t>
      </w:r>
      <w:r w:rsidRPr="00C20730">
        <w:rPr>
          <w:rFonts w:ascii="Courier New" w:eastAsia="Times New Roman" w:hAnsi="Courier New" w:cs="Courier New"/>
          <w:b/>
          <w:sz w:val="20"/>
          <w:szCs w:val="20"/>
        </w:rPr>
        <w:br/>
        <w:t xml:space="preserve">        self.result_text.configure(xscrollcommand=result_h_scrollbar.set)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кнопок</w:t>
      </w:r>
      <w:r w:rsidRPr="00C20730">
        <w:rPr>
          <w:rFonts w:ascii="Courier New" w:eastAsia="Times New Roman" w:hAnsi="Courier New" w:cs="Courier New"/>
          <w:b/>
          <w:sz w:val="20"/>
          <w:szCs w:val="20"/>
        </w:rPr>
        <w:br/>
        <w:t xml:space="preserve">        button_frame = ttk.Frame(left_panel)</w:t>
      </w:r>
      <w:r w:rsidRPr="00C20730">
        <w:rPr>
          <w:rFonts w:ascii="Courier New" w:eastAsia="Times New Roman" w:hAnsi="Courier New" w:cs="Courier New"/>
          <w:b/>
          <w:sz w:val="20"/>
          <w:szCs w:val="20"/>
        </w:rPr>
        <w:br/>
        <w:t xml:space="preserve">        button_frame.grid(row=5, column=0, pady=2)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"Помощь" светло-голубого цвета</w:t>
      </w:r>
      <w:r w:rsidRPr="00C20730">
        <w:rPr>
          <w:rFonts w:ascii="Courier New" w:eastAsia="Times New Roman" w:hAnsi="Courier New" w:cs="Courier New"/>
          <w:b/>
          <w:sz w:val="20"/>
          <w:szCs w:val="20"/>
        </w:rPr>
        <w:br/>
        <w:t xml:space="preserve">        self.help_button = tk.Button(button_frame, text="Помощь", bg="#ADD8E6",</w:t>
      </w:r>
      <w:r w:rsidRPr="00C20730">
        <w:rPr>
          <w:rFonts w:ascii="Courier New" w:eastAsia="Times New Roman" w:hAnsi="Courier New" w:cs="Courier New"/>
          <w:b/>
          <w:sz w:val="20"/>
          <w:szCs w:val="20"/>
        </w:rPr>
        <w:br/>
        <w:t xml:space="preserve">                                     font=("Arial", 12, "bold"), command=self.show_help,</w:t>
      </w:r>
      <w:r w:rsidRPr="00C20730">
        <w:rPr>
          <w:rFonts w:ascii="Courier New" w:eastAsia="Times New Roman" w:hAnsi="Courier New" w:cs="Courier New"/>
          <w:b/>
          <w:sz w:val="20"/>
          <w:szCs w:val="20"/>
        </w:rPr>
        <w:br/>
        <w:t xml:space="preserve">                                     relief=tk.RAISED, bd=2)</w:t>
      </w:r>
      <w:r w:rsidRPr="00C20730">
        <w:rPr>
          <w:rFonts w:ascii="Courier New" w:eastAsia="Times New Roman" w:hAnsi="Courier New" w:cs="Courier New"/>
          <w:b/>
          <w:sz w:val="20"/>
          <w:szCs w:val="20"/>
        </w:rPr>
        <w:br/>
        <w:t xml:space="preserve">        self.help_button.pack(side=tk.LEFT, padx=(0, 10))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Кнопка "Записать отчет в виде файла" светло-голубого цвета</w:t>
      </w:r>
      <w:r w:rsidRPr="00C20730">
        <w:rPr>
          <w:rFonts w:ascii="Courier New" w:eastAsia="Times New Roman" w:hAnsi="Courier New" w:cs="Courier New"/>
          <w:b/>
          <w:sz w:val="20"/>
          <w:szCs w:val="20"/>
        </w:rPr>
        <w:br/>
        <w:t xml:space="preserve">        self.save_button = tk.Button(button_frame, text="Записать отчет в виде файла",</w:t>
      </w:r>
      <w:r w:rsidRPr="00C20730">
        <w:rPr>
          <w:rFonts w:ascii="Courier New" w:eastAsia="Times New Roman" w:hAnsi="Courier New" w:cs="Courier New"/>
          <w:b/>
          <w:sz w:val="20"/>
          <w:szCs w:val="20"/>
        </w:rPr>
        <w:br/>
        <w:t xml:space="preserve">                                     bg="#ADD8E6", font=("Arial", 12, "bold"),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command=self.save_report, relief=tk.RAISED, bd=2)</w:t>
      </w:r>
      <w:r w:rsidRPr="00C20730">
        <w:rPr>
          <w:rFonts w:ascii="Courier New" w:eastAsia="Times New Roman" w:hAnsi="Courier New" w:cs="Courier New"/>
          <w:b/>
          <w:sz w:val="20"/>
          <w:szCs w:val="20"/>
        </w:rPr>
        <w:br/>
        <w:t xml:space="preserve">        self.save_button.pack(side=tk.LEFT)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 ПРАВАЯ ПАНЕЛЬ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Заголовок для графика</w:t>
      </w:r>
      <w:r w:rsidRPr="00C20730">
        <w:rPr>
          <w:rFonts w:ascii="Courier New" w:eastAsia="Times New Roman" w:hAnsi="Courier New" w:cs="Courier New"/>
          <w:b/>
          <w:sz w:val="20"/>
          <w:szCs w:val="20"/>
        </w:rPr>
        <w:br/>
        <w:t xml:space="preserve">        ttk.Label(right_panel, text="Графическая интерпретация:", font=("Arial", 12, "bold")).grid(</w:t>
      </w:r>
      <w:r w:rsidRPr="00C20730">
        <w:rPr>
          <w:rFonts w:ascii="Courier New" w:eastAsia="Times New Roman" w:hAnsi="Courier New" w:cs="Courier New"/>
          <w:b/>
          <w:sz w:val="20"/>
          <w:szCs w:val="20"/>
        </w:rPr>
        <w:br/>
        <w:t xml:space="preserve">            row=0, column=0, sticky=tk.W, pady=(0,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Фрейм для графика</w:t>
      </w:r>
      <w:r w:rsidRPr="00C20730">
        <w:rPr>
          <w:rFonts w:ascii="Courier New" w:eastAsia="Times New Roman" w:hAnsi="Courier New" w:cs="Courier New"/>
          <w:b/>
          <w:sz w:val="20"/>
          <w:szCs w:val="20"/>
        </w:rPr>
        <w:br/>
        <w:t xml:space="preserve">        self.graph_frame = ttk.Frame(right_panel)</w:t>
      </w:r>
      <w:r w:rsidRPr="00C20730">
        <w:rPr>
          <w:rFonts w:ascii="Courier New" w:eastAsia="Times New Roman" w:hAnsi="Courier New" w:cs="Courier New"/>
          <w:b/>
          <w:sz w:val="20"/>
          <w:szCs w:val="20"/>
        </w:rPr>
        <w:br/>
        <w:t xml:space="preserve">        self.graph_frame.grid(row=1, column=0, sticky="nsew", pady=(0, 2))</w:t>
      </w:r>
      <w:r w:rsidRPr="00C20730">
        <w:rPr>
          <w:rFonts w:ascii="Courier New" w:eastAsia="Times New Roman" w:hAnsi="Courier New" w:cs="Courier New"/>
          <w:b/>
          <w:sz w:val="20"/>
          <w:szCs w:val="20"/>
        </w:rPr>
        <w:br/>
        <w:t xml:space="preserve">        self.graph_frame.columnconfigure(0, weight=1)</w:t>
      </w:r>
      <w:r w:rsidRPr="00C20730">
        <w:rPr>
          <w:rFonts w:ascii="Courier New" w:eastAsia="Times New Roman" w:hAnsi="Courier New" w:cs="Courier New"/>
          <w:b/>
          <w:sz w:val="20"/>
          <w:szCs w:val="20"/>
        </w:rPr>
        <w:br/>
        <w:t xml:space="preserve">        self.graph_frame.rowconfigure(0, weight=1)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matplotlib Figure и Canvas</w:t>
      </w:r>
      <w:r w:rsidRPr="00C20730">
        <w:rPr>
          <w:rFonts w:ascii="Courier New" w:eastAsia="Times New Roman" w:hAnsi="Courier New" w:cs="Courier New"/>
          <w:b/>
          <w:sz w:val="20"/>
          <w:szCs w:val="20"/>
        </w:rPr>
        <w:br/>
        <w:t xml:space="preserve">        self.fig = Figure(figsize=(8, 6), dpi=100)</w:t>
      </w:r>
      <w:r w:rsidRPr="00C20730">
        <w:rPr>
          <w:rFonts w:ascii="Courier New" w:eastAsia="Times New Roman" w:hAnsi="Courier New" w:cs="Courier New"/>
          <w:b/>
          <w:sz w:val="20"/>
          <w:szCs w:val="20"/>
        </w:rPr>
        <w:br/>
        <w:t xml:space="preserve">        self.canvas = FigureCanvasTkAgg(self.fig, master=self.graph_frame)</w:t>
      </w:r>
      <w:r w:rsidRPr="00C20730">
        <w:rPr>
          <w:rFonts w:ascii="Courier New" w:eastAsia="Times New Roman" w:hAnsi="Courier New" w:cs="Courier New"/>
          <w:b/>
          <w:sz w:val="20"/>
          <w:szCs w:val="20"/>
        </w:rPr>
        <w:br/>
        <w:t xml:space="preserve">        self.canvas.get_tk_widget().grid(row=0, column=0, sticky="nsew")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matplotlib для русского языка</w:t>
      </w:r>
      <w:r w:rsidRPr="00C20730">
        <w:rPr>
          <w:rFonts w:ascii="Courier New" w:eastAsia="Times New Roman" w:hAnsi="Courier New" w:cs="Courier New"/>
          <w:b/>
          <w:sz w:val="20"/>
          <w:szCs w:val="20"/>
        </w:rPr>
        <w:br/>
        <w:t xml:space="preserve">        plt.rcParams['font.sans-serif'] = ['DejaVu Sans', 'Arial Unicode MS', 'Tahoma']</w:t>
      </w:r>
      <w:r w:rsidRPr="00C20730">
        <w:rPr>
          <w:rFonts w:ascii="Courier New" w:eastAsia="Times New Roman" w:hAnsi="Courier New" w:cs="Courier New"/>
          <w:b/>
          <w:sz w:val="20"/>
          <w:szCs w:val="20"/>
        </w:rPr>
        <w:br/>
        <w:t xml:space="preserve">        plt.rcParams['axes.unicode_minus'] = False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Заполнение примерными данными</w:t>
      </w:r>
      <w:r w:rsidRPr="00C20730">
        <w:rPr>
          <w:rFonts w:ascii="Courier New" w:eastAsia="Times New Roman" w:hAnsi="Courier New" w:cs="Courier New"/>
          <w:b/>
          <w:sz w:val="20"/>
          <w:szCs w:val="20"/>
        </w:rPr>
        <w:br/>
        <w:t xml:space="preserve">        self.fill_sample_data()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set_data_type(self, data_type):</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"""Установка типа данных через кнопки"""</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self.data_type = data_type</w:t>
      </w:r>
      <w:r w:rsidRPr="00C20730">
        <w:rPr>
          <w:rFonts w:ascii="Courier New" w:eastAsia="Times New Roman" w:hAnsi="Courier New" w:cs="Courier New"/>
          <w:b/>
          <w:sz w:val="20"/>
          <w:szCs w:val="20"/>
        </w:rPr>
        <w:br/>
        <w:t xml:space="preserve">        print(f"Тип данных установлен: {data_type}")</w:t>
      </w:r>
      <w:r w:rsidRPr="00C20730">
        <w:rPr>
          <w:rFonts w:ascii="Courier New" w:eastAsia="Times New Roman" w:hAnsi="Courier New" w:cs="Courier New"/>
          <w:b/>
          <w:sz w:val="20"/>
          <w:szCs w:val="20"/>
        </w:rPr>
        <w:br/>
        <w:t xml:space="preserve">        self.update_button_states()</w:t>
      </w:r>
      <w:r w:rsidRPr="00C20730">
        <w:rPr>
          <w:rFonts w:ascii="Courier New" w:eastAsia="Times New Roman" w:hAnsi="Courier New" w:cs="Courier New"/>
          <w:b/>
          <w:sz w:val="20"/>
          <w:szCs w:val="20"/>
        </w:rPr>
        <w:br/>
        <w:t xml:space="preserve">        self.fill_sample_data()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update_button_states(self):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"""Обновление визуального состояния кнопок"""</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if self.data_type == "equal":</w:t>
      </w:r>
      <w:r w:rsidRPr="00C20730">
        <w:rPr>
          <w:rFonts w:ascii="Courier New" w:eastAsia="Times New Roman" w:hAnsi="Courier New" w:cs="Courier New"/>
          <w:b/>
          <w:sz w:val="20"/>
          <w:szCs w:val="20"/>
        </w:rPr>
        <w:br/>
        <w:t xml:space="preserve">            self.button_equal.config(relief=tk.RAISED, bg="#D0D0D0")</w:t>
      </w:r>
      <w:r w:rsidRPr="00C20730">
        <w:rPr>
          <w:rFonts w:ascii="Courier New" w:eastAsia="Times New Roman" w:hAnsi="Courier New" w:cs="Courier New"/>
          <w:b/>
          <w:sz w:val="20"/>
          <w:szCs w:val="20"/>
        </w:rPr>
        <w:br/>
        <w:t xml:space="preserve">            self.button_unequal.config(relief=tk.FLAT, bg="#F0F0F0")</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self.button_equal.config(relief=tk.FLAT, bg="#F0F0F0")</w:t>
      </w:r>
      <w:r w:rsidRPr="00C20730">
        <w:rPr>
          <w:rFonts w:ascii="Courier New" w:eastAsia="Times New Roman" w:hAnsi="Courier New" w:cs="Courier New"/>
          <w:b/>
          <w:sz w:val="20"/>
          <w:szCs w:val="20"/>
        </w:rPr>
        <w:br/>
        <w:t xml:space="preserve">            self.button_unequal.config(relief=tk.RAISED, bg="#D0D0D0")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fill_sample_data(self):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"""Заполнение исходными данными"""</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self.input_text.delete(1.0, tk.END)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self.data_type == "equal":</w:t>
      </w:r>
      <w:r w:rsidRPr="00C20730">
        <w:rPr>
          <w:rFonts w:ascii="Courier New" w:eastAsia="Times New Roman" w:hAnsi="Courier New" w:cs="Courier New"/>
          <w:b/>
          <w:sz w:val="20"/>
          <w:szCs w:val="20"/>
        </w:rPr>
        <w:br/>
        <w:t xml:space="preserve">            # Данные для распределений с одинаковыми объемами (Таблица I)</w:t>
      </w:r>
      <w:r w:rsidRPr="00C20730">
        <w:rPr>
          <w:rFonts w:ascii="Courier New" w:eastAsia="Times New Roman" w:hAnsi="Courier New" w:cs="Courier New"/>
          <w:b/>
          <w:sz w:val="20"/>
          <w:szCs w:val="20"/>
        </w:rPr>
        <w:br/>
        <w:t xml:space="preserve">            sample_data = """W  f1  f2</w:t>
      </w:r>
      <w:r w:rsidRPr="00C20730">
        <w:rPr>
          <w:rFonts w:ascii="Courier New" w:eastAsia="Times New Roman" w:hAnsi="Courier New" w:cs="Courier New"/>
          <w:b/>
          <w:sz w:val="20"/>
          <w:szCs w:val="20"/>
        </w:rPr>
        <w:br/>
        <w:t>6  1   1</w:t>
      </w:r>
      <w:r w:rsidRPr="00C20730">
        <w:rPr>
          <w:rFonts w:ascii="Courier New" w:eastAsia="Times New Roman" w:hAnsi="Courier New" w:cs="Courier New"/>
          <w:b/>
          <w:sz w:val="20"/>
          <w:szCs w:val="20"/>
        </w:rPr>
        <w:br/>
        <w:t>5  4   6</w:t>
      </w:r>
      <w:r w:rsidRPr="00C20730">
        <w:rPr>
          <w:rFonts w:ascii="Courier New" w:eastAsia="Times New Roman" w:hAnsi="Courier New" w:cs="Courier New"/>
          <w:b/>
          <w:sz w:val="20"/>
          <w:szCs w:val="20"/>
        </w:rPr>
        <w:br/>
        <w:t>4  8   9</w:t>
      </w:r>
      <w:r w:rsidRPr="00C20730">
        <w:rPr>
          <w:rFonts w:ascii="Courier New" w:eastAsia="Times New Roman" w:hAnsi="Courier New" w:cs="Courier New"/>
          <w:b/>
          <w:sz w:val="20"/>
          <w:szCs w:val="20"/>
        </w:rPr>
        <w:br/>
        <w:t>3  8   6</w:t>
      </w:r>
      <w:r w:rsidRPr="00C20730">
        <w:rPr>
          <w:rFonts w:ascii="Courier New" w:eastAsia="Times New Roman" w:hAnsi="Courier New" w:cs="Courier New"/>
          <w:b/>
          <w:sz w:val="20"/>
          <w:szCs w:val="20"/>
        </w:rPr>
        <w:br/>
        <w:t>2  11  7</w:t>
      </w:r>
      <w:r w:rsidRPr="00C20730">
        <w:rPr>
          <w:rFonts w:ascii="Courier New" w:eastAsia="Times New Roman" w:hAnsi="Courier New" w:cs="Courier New"/>
          <w:b/>
          <w:sz w:val="20"/>
          <w:szCs w:val="20"/>
        </w:rPr>
        <w:br/>
        <w:t>1  1   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else:</w:t>
      </w:r>
      <w:r w:rsidRPr="00C20730">
        <w:rPr>
          <w:rFonts w:ascii="Courier New" w:eastAsia="Times New Roman" w:hAnsi="Courier New" w:cs="Courier New"/>
          <w:b/>
          <w:sz w:val="20"/>
          <w:szCs w:val="20"/>
        </w:rPr>
        <w:br/>
        <w:t xml:space="preserve">            # Данные для распределений с неодинаковыми объемами (Таблица II)</w:t>
      </w:r>
      <w:r w:rsidRPr="00C20730">
        <w:rPr>
          <w:rFonts w:ascii="Courier New" w:eastAsia="Times New Roman" w:hAnsi="Courier New" w:cs="Courier New"/>
          <w:b/>
          <w:sz w:val="20"/>
          <w:szCs w:val="20"/>
        </w:rPr>
        <w:br/>
        <w:t xml:space="preserve">            sample_data = """W  f1  f2</w:t>
      </w:r>
      <w:r w:rsidRPr="00C20730">
        <w:rPr>
          <w:rFonts w:ascii="Courier New" w:eastAsia="Times New Roman" w:hAnsi="Courier New" w:cs="Courier New"/>
          <w:b/>
          <w:sz w:val="20"/>
          <w:szCs w:val="20"/>
        </w:rPr>
        <w:br/>
        <w:t>9  0   3</w:t>
      </w:r>
      <w:r w:rsidRPr="00C20730">
        <w:rPr>
          <w:rFonts w:ascii="Courier New" w:eastAsia="Times New Roman" w:hAnsi="Courier New" w:cs="Courier New"/>
          <w:b/>
          <w:sz w:val="20"/>
          <w:szCs w:val="20"/>
        </w:rPr>
        <w:br/>
        <w:t>8  1   6</w:t>
      </w:r>
      <w:r w:rsidRPr="00C20730">
        <w:rPr>
          <w:rFonts w:ascii="Courier New" w:eastAsia="Times New Roman" w:hAnsi="Courier New" w:cs="Courier New"/>
          <w:b/>
          <w:sz w:val="20"/>
          <w:szCs w:val="20"/>
        </w:rPr>
        <w:br/>
        <w:t>7  7   4</w:t>
      </w:r>
      <w:r w:rsidRPr="00C20730">
        <w:rPr>
          <w:rFonts w:ascii="Courier New" w:eastAsia="Times New Roman" w:hAnsi="Courier New" w:cs="Courier New"/>
          <w:b/>
          <w:sz w:val="20"/>
          <w:szCs w:val="20"/>
        </w:rPr>
        <w:br/>
        <w:t>6  10  18</w:t>
      </w:r>
      <w:r w:rsidRPr="00C20730">
        <w:rPr>
          <w:rFonts w:ascii="Courier New" w:eastAsia="Times New Roman" w:hAnsi="Courier New" w:cs="Courier New"/>
          <w:b/>
          <w:sz w:val="20"/>
          <w:szCs w:val="20"/>
        </w:rPr>
        <w:br/>
        <w:t>5  8   20</w:t>
      </w:r>
      <w:r w:rsidRPr="00C20730">
        <w:rPr>
          <w:rFonts w:ascii="Courier New" w:eastAsia="Times New Roman" w:hAnsi="Courier New" w:cs="Courier New"/>
          <w:b/>
          <w:sz w:val="20"/>
          <w:szCs w:val="20"/>
        </w:rPr>
        <w:br/>
        <w:t>4  5   2</w:t>
      </w:r>
      <w:r w:rsidRPr="00C20730">
        <w:rPr>
          <w:rFonts w:ascii="Courier New" w:eastAsia="Times New Roman" w:hAnsi="Courier New" w:cs="Courier New"/>
          <w:b/>
          <w:sz w:val="20"/>
          <w:szCs w:val="20"/>
        </w:rPr>
        <w:br/>
        <w:t>3  1   6</w:t>
      </w:r>
      <w:r w:rsidRPr="00C20730">
        <w:rPr>
          <w:rFonts w:ascii="Courier New" w:eastAsia="Times New Roman" w:hAnsi="Courier New" w:cs="Courier New"/>
          <w:b/>
          <w:sz w:val="20"/>
          <w:szCs w:val="20"/>
        </w:rPr>
        <w:br/>
        <w:t>2  0   0</w:t>
      </w:r>
      <w:r w:rsidRPr="00C20730">
        <w:rPr>
          <w:rFonts w:ascii="Courier New" w:eastAsia="Times New Roman" w:hAnsi="Courier New" w:cs="Courier New"/>
          <w:b/>
          <w:sz w:val="20"/>
          <w:szCs w:val="20"/>
        </w:rPr>
        <w:br/>
        <w:t>1  0   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self.input_text.insert(1.0, sample_data)</w:t>
      </w:r>
      <w:r w:rsidRPr="00C20730">
        <w:rPr>
          <w:rFonts w:ascii="Courier New" w:eastAsia="Times New Roman" w:hAnsi="Courier New" w:cs="Courier New"/>
          <w:b/>
          <w:sz w:val="20"/>
          <w:szCs w:val="20"/>
        </w:rPr>
        <w:br/>
        <w:t xml:space="preserve">        print(f"Заполнены данные для типа: {self.data_type}")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parse_input_data(self):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"""Парсинг входных данных"""</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data_str = self.input_text.get(1.0, tk.END).strip()</w:t>
      </w:r>
      <w:r w:rsidRPr="00C20730">
        <w:rPr>
          <w:rFonts w:ascii="Courier New" w:eastAsia="Times New Roman" w:hAnsi="Courier New" w:cs="Courier New"/>
          <w:b/>
          <w:sz w:val="20"/>
          <w:szCs w:val="20"/>
        </w:rPr>
        <w:br/>
        <w:t xml:space="preserve">        lines = data_str.split('\n')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f1_values = []</w:t>
      </w:r>
      <w:r w:rsidRPr="00C20730">
        <w:rPr>
          <w:rFonts w:ascii="Courier New" w:eastAsia="Times New Roman" w:hAnsi="Courier New" w:cs="Courier New"/>
          <w:b/>
          <w:sz w:val="20"/>
          <w:szCs w:val="20"/>
        </w:rPr>
        <w:br/>
        <w:t xml:space="preserve">        f2_values = []</w:t>
      </w:r>
      <w:r w:rsidRPr="00C20730">
        <w:rPr>
          <w:rFonts w:ascii="Courier New" w:eastAsia="Times New Roman" w:hAnsi="Courier New" w:cs="Courier New"/>
          <w:b/>
          <w:sz w:val="20"/>
          <w:szCs w:val="20"/>
        </w:rPr>
        <w:br/>
        <w:t xml:space="preserve">        w_values = []</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i, line in enumerate(lines):</w:t>
      </w:r>
      <w:r w:rsidRPr="00C20730">
        <w:rPr>
          <w:rFonts w:ascii="Courier New" w:eastAsia="Times New Roman" w:hAnsi="Courier New" w:cs="Courier New"/>
          <w:b/>
          <w:sz w:val="20"/>
          <w:szCs w:val="20"/>
        </w:rPr>
        <w:br/>
        <w:t xml:space="preserve">            line = line.strip()</w:t>
      </w:r>
      <w:r w:rsidRPr="00C20730">
        <w:rPr>
          <w:rFonts w:ascii="Courier New" w:eastAsia="Times New Roman" w:hAnsi="Courier New" w:cs="Courier New"/>
          <w:b/>
          <w:sz w:val="20"/>
          <w:szCs w:val="20"/>
        </w:rPr>
        <w:br/>
        <w:t xml:space="preserve">            if i == 0 and ('W' in line or 'f1' in line or 'f2' in line):</w:t>
      </w:r>
      <w:r w:rsidRPr="00C20730">
        <w:rPr>
          <w:rFonts w:ascii="Courier New" w:eastAsia="Times New Roman" w:hAnsi="Courier New" w:cs="Courier New"/>
          <w:b/>
          <w:sz w:val="20"/>
          <w:szCs w:val="20"/>
        </w:rPr>
        <w:br/>
        <w:t xml:space="preserve">                continue  # Пропускаем заголовок</w:t>
      </w:r>
      <w:r w:rsidRPr="00C20730">
        <w:rPr>
          <w:rFonts w:ascii="Courier New" w:eastAsia="Times New Roman" w:hAnsi="Courier New" w:cs="Courier New"/>
          <w:b/>
          <w:sz w:val="20"/>
          <w:szCs w:val="20"/>
        </w:rPr>
        <w:br/>
        <w:t xml:space="preserve">            if not line:</w:t>
      </w:r>
      <w:r w:rsidRPr="00C20730">
        <w:rPr>
          <w:rFonts w:ascii="Courier New" w:eastAsia="Times New Roman" w:hAnsi="Courier New" w:cs="Courier New"/>
          <w:b/>
          <w:sz w:val="20"/>
          <w:szCs w:val="20"/>
        </w:rPr>
        <w:br/>
        <w:t xml:space="preserve">                continue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parts = line.split()</w:t>
      </w:r>
      <w:r w:rsidRPr="00C20730">
        <w:rPr>
          <w:rFonts w:ascii="Courier New" w:eastAsia="Times New Roman" w:hAnsi="Courier New" w:cs="Courier New"/>
          <w:b/>
          <w:sz w:val="20"/>
          <w:szCs w:val="20"/>
        </w:rPr>
        <w:br/>
        <w:t xml:space="preserve">            if len(parts) &gt;= 3:</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w = float(parts[0])</w:t>
      </w:r>
      <w:r w:rsidRPr="00C20730">
        <w:rPr>
          <w:rFonts w:ascii="Courier New" w:eastAsia="Times New Roman" w:hAnsi="Courier New" w:cs="Courier New"/>
          <w:b/>
          <w:sz w:val="20"/>
          <w:szCs w:val="20"/>
        </w:rPr>
        <w:br/>
        <w:t xml:space="preserve">                    f1 = float(parts[1])</w:t>
      </w:r>
      <w:r w:rsidRPr="00C20730">
        <w:rPr>
          <w:rFonts w:ascii="Courier New" w:eastAsia="Times New Roman" w:hAnsi="Courier New" w:cs="Courier New"/>
          <w:b/>
          <w:sz w:val="20"/>
          <w:szCs w:val="20"/>
        </w:rPr>
        <w:br/>
        <w:t xml:space="preserve">                    f2 = float(parts[2])</w:t>
      </w:r>
      <w:r w:rsidRPr="00C20730">
        <w:rPr>
          <w:rFonts w:ascii="Courier New" w:eastAsia="Times New Roman" w:hAnsi="Courier New" w:cs="Courier New"/>
          <w:b/>
          <w:sz w:val="20"/>
          <w:szCs w:val="20"/>
        </w:rPr>
        <w:br/>
        <w:t xml:space="preserve">                    w_values.append(w)</w:t>
      </w:r>
      <w:r w:rsidRPr="00C20730">
        <w:rPr>
          <w:rFonts w:ascii="Courier New" w:eastAsia="Times New Roman" w:hAnsi="Courier New" w:cs="Courier New"/>
          <w:b/>
          <w:sz w:val="20"/>
          <w:szCs w:val="20"/>
        </w:rPr>
        <w:br/>
        <w:t xml:space="preserve">                    f1_values.append(f1)</w:t>
      </w:r>
      <w:r w:rsidRPr="00C20730">
        <w:rPr>
          <w:rFonts w:ascii="Courier New" w:eastAsia="Times New Roman" w:hAnsi="Courier New" w:cs="Courier New"/>
          <w:b/>
          <w:sz w:val="20"/>
          <w:szCs w:val="20"/>
        </w:rPr>
        <w:br/>
        <w:t xml:space="preserve">                    f2_values.append(f2)</w:t>
      </w:r>
      <w:r w:rsidRPr="00C20730">
        <w:rPr>
          <w:rFonts w:ascii="Courier New" w:eastAsia="Times New Roman" w:hAnsi="Courier New" w:cs="Courier New"/>
          <w:b/>
          <w:sz w:val="20"/>
          <w:szCs w:val="20"/>
        </w:rPr>
        <w:br/>
        <w:t xml:space="preserve">                except ValueError:</w:t>
      </w:r>
      <w:r w:rsidRPr="00C20730">
        <w:rPr>
          <w:rFonts w:ascii="Courier New" w:eastAsia="Times New Roman" w:hAnsi="Courier New" w:cs="Courier New"/>
          <w:b/>
          <w:sz w:val="20"/>
          <w:szCs w:val="20"/>
        </w:rPr>
        <w:br/>
        <w:t xml:space="preserve">                    continue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return w_values, f1_values, f2_values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plot_distributions(self, w_values, f1_values, f2_values, chi_squared, chi_squared_critical, alpha,</w:t>
      </w:r>
      <w:r w:rsidRPr="00C20730">
        <w:rPr>
          <w:rFonts w:ascii="Courier New" w:eastAsia="Times New Roman" w:hAnsi="Courier New" w:cs="Courier New"/>
          <w:b/>
          <w:sz w:val="20"/>
          <w:szCs w:val="20"/>
        </w:rPr>
        <w:br/>
        <w:t xml:space="preserve">                           is_significant):</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"""Построение графической интерпретации сравнения распределений"""</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 Очистка предыдущего графика</w:t>
      </w:r>
      <w:r w:rsidRPr="00C20730">
        <w:rPr>
          <w:rFonts w:ascii="Courier New" w:eastAsia="Times New Roman" w:hAnsi="Courier New" w:cs="Courier New"/>
          <w:b/>
          <w:sz w:val="20"/>
          <w:szCs w:val="20"/>
        </w:rPr>
        <w:br/>
        <w:t xml:space="preserve">        self.fig.clear()</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Создание subplots</w:t>
      </w:r>
      <w:r w:rsidRPr="00C20730">
        <w:rPr>
          <w:rFonts w:ascii="Courier New" w:eastAsia="Times New Roman" w:hAnsi="Courier New" w:cs="Courier New"/>
          <w:b/>
          <w:sz w:val="20"/>
          <w:szCs w:val="20"/>
        </w:rPr>
        <w:br/>
        <w:t xml:space="preserve">        ax1 = self.fig.add_subplot(2, 1, 1)</w:t>
      </w:r>
      <w:r w:rsidRPr="00C20730">
        <w:rPr>
          <w:rFonts w:ascii="Courier New" w:eastAsia="Times New Roman" w:hAnsi="Courier New" w:cs="Courier New"/>
          <w:b/>
          <w:sz w:val="20"/>
          <w:szCs w:val="20"/>
        </w:rPr>
        <w:br/>
        <w:t xml:space="preserve">        ax2 = self.fig.add_subplot(2, 1, 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График 1: Сравнение частотных распределений</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x_pos = range(len(w_values))</w:t>
      </w:r>
      <w:r w:rsidRPr="00C20730">
        <w:rPr>
          <w:rFonts w:ascii="Courier New" w:eastAsia="Times New Roman" w:hAnsi="Courier New" w:cs="Courier New"/>
          <w:b/>
          <w:sz w:val="20"/>
          <w:szCs w:val="20"/>
        </w:rPr>
        <w:br/>
        <w:t xml:space="preserve">        width = 0.35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bars1 = ax1.bar([x - width / 2 for x in x_pos], f1_values, width,</w:t>
      </w:r>
      <w:r w:rsidRPr="00C20730">
        <w:rPr>
          <w:rFonts w:ascii="Courier New" w:eastAsia="Times New Roman" w:hAnsi="Courier New" w:cs="Courier New"/>
          <w:b/>
          <w:sz w:val="20"/>
          <w:szCs w:val="20"/>
        </w:rPr>
        <w:br/>
        <w:t xml:space="preserve">                        label='Распределение 1 (f1)', color='skyblue', alpha=0.7, edgecolor='navy')</w:t>
      </w:r>
      <w:r w:rsidRPr="00C20730">
        <w:rPr>
          <w:rFonts w:ascii="Courier New" w:eastAsia="Times New Roman" w:hAnsi="Courier New" w:cs="Courier New"/>
          <w:b/>
          <w:sz w:val="20"/>
          <w:szCs w:val="20"/>
        </w:rPr>
        <w:br/>
        <w:t xml:space="preserve">        bars2 = ax1.bar([x + width / 2 for x in x_pos], f2_values, width,</w:t>
      </w:r>
      <w:r w:rsidRPr="00C20730">
        <w:rPr>
          <w:rFonts w:ascii="Courier New" w:eastAsia="Times New Roman" w:hAnsi="Courier New" w:cs="Courier New"/>
          <w:b/>
          <w:sz w:val="20"/>
          <w:szCs w:val="20"/>
        </w:rPr>
        <w:br/>
        <w:t xml:space="preserve">                        label='Распределение 2 (f2)', color='lightcoral', alpha=0.7, edgecolor='darkred')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значений на столбцы</w:t>
      </w:r>
      <w:r w:rsidRPr="00C20730">
        <w:rPr>
          <w:rFonts w:ascii="Courier New" w:eastAsia="Times New Roman" w:hAnsi="Courier New" w:cs="Courier New"/>
          <w:b/>
          <w:sz w:val="20"/>
          <w:szCs w:val="20"/>
        </w:rPr>
        <w:br/>
        <w:t xml:space="preserve">        for i, (f1, f2) in enumerate(zip(f1_values, f2_values)):</w:t>
      </w:r>
      <w:r w:rsidRPr="00C20730">
        <w:rPr>
          <w:rFonts w:ascii="Courier New" w:eastAsia="Times New Roman" w:hAnsi="Courier New" w:cs="Courier New"/>
          <w:b/>
          <w:sz w:val="20"/>
          <w:szCs w:val="20"/>
        </w:rPr>
        <w:br/>
        <w:t xml:space="preserve">            ax1.text(i - width / 2, f1 + 0.1, str(int(f1)), ha='center', va='bottom', fontsize=9, fontweight='bold')</w:t>
      </w:r>
      <w:r w:rsidRPr="00C20730">
        <w:rPr>
          <w:rFonts w:ascii="Courier New" w:eastAsia="Times New Roman" w:hAnsi="Courier New" w:cs="Courier New"/>
          <w:b/>
          <w:sz w:val="20"/>
          <w:szCs w:val="20"/>
        </w:rPr>
        <w:br/>
        <w:t xml:space="preserve">            ax1.text(i + width / 2, f2 + 0.1, str(int(f2)), ha='center', va='bottom', fontsize=9, fontweight='bold')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ax1.set_xlabel('Классы (W)', fontsize=11)</w:t>
      </w:r>
      <w:r w:rsidRPr="00C20730">
        <w:rPr>
          <w:rFonts w:ascii="Courier New" w:eastAsia="Times New Roman" w:hAnsi="Courier New" w:cs="Courier New"/>
          <w:b/>
          <w:sz w:val="20"/>
          <w:szCs w:val="20"/>
        </w:rPr>
        <w:br/>
        <w:t xml:space="preserve">        ax1.set_ylabel('Частоты', fontsize=11)</w:t>
      </w:r>
      <w:r w:rsidRPr="00C20730">
        <w:rPr>
          <w:rFonts w:ascii="Courier New" w:eastAsia="Times New Roman" w:hAnsi="Courier New" w:cs="Courier New"/>
          <w:b/>
          <w:sz w:val="20"/>
          <w:szCs w:val="20"/>
        </w:rPr>
        <w:br/>
        <w:t xml:space="preserve">        ax1.set_title('Сравнение двух эмпирических распределений', fontsize=13, fontweight='bold')</w:t>
      </w:r>
      <w:r w:rsidRPr="00C20730">
        <w:rPr>
          <w:rFonts w:ascii="Courier New" w:eastAsia="Times New Roman" w:hAnsi="Courier New" w:cs="Courier New"/>
          <w:b/>
          <w:sz w:val="20"/>
          <w:szCs w:val="20"/>
        </w:rPr>
        <w:br/>
        <w:t xml:space="preserve">        ax1.set_xticks(x_pos)</w:t>
      </w:r>
      <w:r w:rsidRPr="00C20730">
        <w:rPr>
          <w:rFonts w:ascii="Courier New" w:eastAsia="Times New Roman" w:hAnsi="Courier New" w:cs="Courier New"/>
          <w:b/>
          <w:sz w:val="20"/>
          <w:szCs w:val="20"/>
        </w:rPr>
        <w:br/>
        <w:t xml:space="preserve">        ax1.set_xticklabels([str(int(w)) for w in w_values])</w:t>
      </w:r>
      <w:r w:rsidRPr="00C20730">
        <w:rPr>
          <w:rFonts w:ascii="Courier New" w:eastAsia="Times New Roman" w:hAnsi="Courier New" w:cs="Courier New"/>
          <w:b/>
          <w:sz w:val="20"/>
          <w:szCs w:val="20"/>
        </w:rPr>
        <w:br/>
        <w:t xml:space="preserve">        ax1.legend(loc='upper right', fontsize=10)</w:t>
      </w:r>
      <w:r w:rsidRPr="00C20730">
        <w:rPr>
          <w:rFonts w:ascii="Courier New" w:eastAsia="Times New Roman" w:hAnsi="Courier New" w:cs="Courier New"/>
          <w:b/>
          <w:sz w:val="20"/>
          <w:szCs w:val="20"/>
        </w:rPr>
        <w:br/>
        <w:t xml:space="preserve">        ax1.grid(True, alpha=0.3, axis='y')</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График 2: Визуализация критерия хи-квадрат</w:t>
      </w:r>
      <w:r w:rsidRPr="00C20730">
        <w:rPr>
          <w:rFonts w:ascii="Courier New" w:eastAsia="Times New Roman" w:hAnsi="Courier New" w:cs="Courier New"/>
          <w:b/>
          <w:sz w:val="20"/>
          <w:szCs w:val="20"/>
        </w:rPr>
        <w:br/>
        <w:t xml:space="preserve">        nu = len(w_values) - 1  # степени свободы</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Определяем диапазон для оси X (учитываем и вычисленное, и критическое значения)</w:t>
      </w:r>
      <w:r w:rsidRPr="00C20730">
        <w:rPr>
          <w:rFonts w:ascii="Courier New" w:eastAsia="Times New Roman" w:hAnsi="Courier New" w:cs="Courier New"/>
          <w:b/>
          <w:sz w:val="20"/>
          <w:szCs w:val="20"/>
        </w:rPr>
        <w:br/>
        <w:t xml:space="preserve">        max_x = max(chi_squared, chi_squared_critical) * 1.8</w:t>
      </w:r>
      <w:r w:rsidRPr="00C20730">
        <w:rPr>
          <w:rFonts w:ascii="Courier New" w:eastAsia="Times New Roman" w:hAnsi="Courier New" w:cs="Courier New"/>
          <w:b/>
          <w:sz w:val="20"/>
          <w:szCs w:val="20"/>
        </w:rPr>
        <w:br/>
        <w:t xml:space="preserve">        x_chi = np.linspace(0.01, max_x, 1000)  # Начинаем с 0.01 вместо 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Вычисление плотности хи-квадрат распределения</w:t>
      </w:r>
      <w:r w:rsidRPr="00C20730">
        <w:rPr>
          <w:rFonts w:ascii="Courier New" w:eastAsia="Times New Roman" w:hAnsi="Courier New" w:cs="Courier New"/>
          <w:b/>
          <w:sz w:val="20"/>
          <w:szCs w:val="20"/>
        </w:rPr>
        <w:br/>
        <w:t xml:space="preserve">        y_chi = []</w:t>
      </w:r>
      <w:r w:rsidRPr="00C20730">
        <w:rPr>
          <w:rFonts w:ascii="Courier New" w:eastAsia="Times New Roman" w:hAnsi="Courier New" w:cs="Courier New"/>
          <w:b/>
          <w:sz w:val="20"/>
          <w:szCs w:val="20"/>
        </w:rPr>
        <w:br/>
        <w:t xml:space="preserve">        for x in x_chi:</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if nu == 1:</w:t>
      </w:r>
      <w:r w:rsidRPr="00C20730">
        <w:rPr>
          <w:rFonts w:ascii="Courier New" w:eastAsia="Times New Roman" w:hAnsi="Courier New" w:cs="Courier New"/>
          <w:b/>
          <w:sz w:val="20"/>
          <w:szCs w:val="20"/>
        </w:rPr>
        <w:br/>
        <w:t xml:space="preserve">                    # Для ν=1 используем специальную формулу</w:t>
      </w:r>
      <w:r w:rsidRPr="00C20730">
        <w:rPr>
          <w:rFonts w:ascii="Courier New" w:eastAsia="Times New Roman" w:hAnsi="Courier New" w:cs="Courier New"/>
          <w:b/>
          <w:sz w:val="20"/>
          <w:szCs w:val="20"/>
        </w:rPr>
        <w:br/>
        <w:t xml:space="preserve">                    y = (1 / math.sqrt(2 * math.pi * x)) * math.exp(-x / 2)</w:t>
      </w:r>
      <w:r w:rsidRPr="00C20730">
        <w:rPr>
          <w:rFonts w:ascii="Courier New" w:eastAsia="Times New Roman" w:hAnsi="Courier New" w:cs="Courier New"/>
          <w:b/>
          <w:sz w:val="20"/>
          <w:szCs w:val="20"/>
        </w:rPr>
        <w:br/>
        <w:t xml:space="preserve">                elif nu == 2:</w:t>
      </w:r>
      <w:r w:rsidRPr="00C20730">
        <w:rPr>
          <w:rFonts w:ascii="Courier New" w:eastAsia="Times New Roman" w:hAnsi="Courier New" w:cs="Courier New"/>
          <w:b/>
          <w:sz w:val="20"/>
          <w:szCs w:val="20"/>
        </w:rPr>
        <w:br/>
        <w:t xml:space="preserve">                    # Для ν=2 используем экспоненциальное распределение</w:t>
      </w:r>
      <w:r w:rsidRPr="00C20730">
        <w:rPr>
          <w:rFonts w:ascii="Courier New" w:eastAsia="Times New Roman" w:hAnsi="Courier New" w:cs="Courier New"/>
          <w:b/>
          <w:sz w:val="20"/>
          <w:szCs w:val="20"/>
        </w:rPr>
        <w:br/>
        <w:t xml:space="preserve">                    y = 0.5 * math.exp(-x / 2)</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 Общая формула для плотности хи-квадрат</w:t>
      </w:r>
      <w:r w:rsidRPr="00C20730">
        <w:rPr>
          <w:rFonts w:ascii="Courier New" w:eastAsia="Times New Roman" w:hAnsi="Courier New" w:cs="Courier New"/>
          <w:b/>
          <w:sz w:val="20"/>
          <w:szCs w:val="20"/>
        </w:rPr>
        <w:br/>
        <w:t xml:space="preserve">                    gamma_func = math.gamma(nu / 2)</w:t>
      </w:r>
      <w:r w:rsidRPr="00C20730">
        <w:rPr>
          <w:rFonts w:ascii="Courier New" w:eastAsia="Times New Roman" w:hAnsi="Courier New" w:cs="Courier New"/>
          <w:b/>
          <w:sz w:val="20"/>
          <w:szCs w:val="20"/>
        </w:rPr>
        <w:br/>
        <w:t xml:space="preserve">                    y = (x ** (nu / 2 - 1) * math.exp(-x / 2)) / (2 ** (nu / 2) * gamma_func)</w:t>
      </w:r>
      <w:r w:rsidRPr="00C20730">
        <w:rPr>
          <w:rFonts w:ascii="Courier New" w:eastAsia="Times New Roman" w:hAnsi="Courier New" w:cs="Courier New"/>
          <w:b/>
          <w:sz w:val="20"/>
          <w:szCs w:val="20"/>
        </w:rPr>
        <w:br/>
        <w:t xml:space="preserve">                y_chi.append(max(0, y))  # Убеждаемся, что плотность неотрицательна</w:t>
      </w:r>
      <w:r w:rsidRPr="00C20730">
        <w:rPr>
          <w:rFonts w:ascii="Courier New" w:eastAsia="Times New Roman" w:hAnsi="Courier New" w:cs="Courier New"/>
          <w:b/>
          <w:sz w:val="20"/>
          <w:szCs w:val="20"/>
        </w:rPr>
        <w:br/>
        <w:t xml:space="preserve">            except (OverflowError, ValueError, ZeroDivisionError):</w:t>
      </w:r>
      <w:r w:rsidRPr="00C20730">
        <w:rPr>
          <w:rFonts w:ascii="Courier New" w:eastAsia="Times New Roman" w:hAnsi="Courier New" w:cs="Courier New"/>
          <w:b/>
          <w:sz w:val="20"/>
          <w:szCs w:val="20"/>
        </w:rPr>
        <w:br/>
        <w:t xml:space="preserve">                y_chi.append(0)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кривой распределения</w:t>
      </w:r>
      <w:r w:rsidRPr="00C20730">
        <w:rPr>
          <w:rFonts w:ascii="Courier New" w:eastAsia="Times New Roman" w:hAnsi="Courier New" w:cs="Courier New"/>
          <w:b/>
          <w:sz w:val="20"/>
          <w:szCs w:val="20"/>
        </w:rPr>
        <w:br/>
        <w:t xml:space="preserve">        ax2.plot(x_chi, y_chi, 'b-', linewidth=2, label=f'χ² распределение (ν={nu})')</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Отметка критического значения (красная пунктирная линия)</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ax2.axvline(x=chi_squared_critical, color='red', linestyle='--', linewidth=2,</w:t>
      </w:r>
      <w:r w:rsidRPr="00C20730">
        <w:rPr>
          <w:rFonts w:ascii="Courier New" w:eastAsia="Times New Roman" w:hAnsi="Courier New" w:cs="Courier New"/>
          <w:b/>
          <w:sz w:val="20"/>
          <w:szCs w:val="20"/>
        </w:rPr>
        <w:br/>
        <w:t xml:space="preserve">                    label=f'Критическое χ²ст = {chi_squared_critical:.3f} (α={alpha})')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Отметка вычисленного значения (зеленая или оранжевая сплошная линия)</w:t>
      </w:r>
      <w:r w:rsidRPr="00C20730">
        <w:rPr>
          <w:rFonts w:ascii="Courier New" w:eastAsia="Times New Roman" w:hAnsi="Courier New" w:cs="Courier New"/>
          <w:b/>
          <w:sz w:val="20"/>
          <w:szCs w:val="20"/>
        </w:rPr>
        <w:br/>
        <w:t xml:space="preserve">        color = 'darkgreen' if is_significant else 'orange'</w:t>
      </w:r>
      <w:r w:rsidRPr="00C20730">
        <w:rPr>
          <w:rFonts w:ascii="Courier New" w:eastAsia="Times New Roman" w:hAnsi="Courier New" w:cs="Courier New"/>
          <w:b/>
          <w:sz w:val="20"/>
          <w:szCs w:val="20"/>
        </w:rPr>
        <w:br/>
        <w:t xml:space="preserve">        line_style = '-' if is_significant else '-'</w:t>
      </w:r>
      <w:r w:rsidRPr="00C20730">
        <w:rPr>
          <w:rFonts w:ascii="Courier New" w:eastAsia="Times New Roman" w:hAnsi="Courier New" w:cs="Courier New"/>
          <w:b/>
          <w:sz w:val="20"/>
          <w:szCs w:val="20"/>
        </w:rPr>
        <w:br/>
        <w:t xml:space="preserve">        ax2.axvline(x=chi_squared, color=color, linestyle=line_style, linewidth=3,</w:t>
      </w:r>
      <w:r w:rsidRPr="00C20730">
        <w:rPr>
          <w:rFonts w:ascii="Courier New" w:eastAsia="Times New Roman" w:hAnsi="Courier New" w:cs="Courier New"/>
          <w:b/>
          <w:sz w:val="20"/>
          <w:szCs w:val="20"/>
        </w:rPr>
        <w:br/>
        <w:t xml:space="preserve">                    label=f'Вычисленное χ² = {chi_squared:.3f}')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Закрашивание области отклонения H</w:t>
      </w:r>
      <w:r w:rsidRPr="00C20730">
        <w:rPr>
          <w:rFonts w:ascii="Cambria Math" w:eastAsia="Times New Roman" w:hAnsi="Cambria Math" w:cs="Cambria Math"/>
          <w:b/>
          <w:sz w:val="20"/>
          <w:szCs w:val="20"/>
        </w:rPr>
        <w:t>₀</w:t>
      </w:r>
      <w:r w:rsidRPr="00C20730">
        <w:rPr>
          <w:rFonts w:ascii="Courier New" w:eastAsia="Times New Roman" w:hAnsi="Courier New" w:cs="Courier New"/>
          <w:b/>
          <w:sz w:val="20"/>
          <w:szCs w:val="20"/>
        </w:rPr>
        <w:t xml:space="preserve"> (правый хвост от критического значения)</w:t>
      </w:r>
      <w:r w:rsidRPr="00C20730">
        <w:rPr>
          <w:rFonts w:ascii="Courier New" w:eastAsia="Times New Roman" w:hAnsi="Courier New" w:cs="Courier New"/>
          <w:b/>
          <w:sz w:val="20"/>
          <w:szCs w:val="20"/>
        </w:rPr>
        <w:br/>
        <w:t xml:space="preserve">        x_critical_area = x_chi[x_chi &gt;= chi_squared_critical]</w:t>
      </w:r>
      <w:r w:rsidRPr="00C20730">
        <w:rPr>
          <w:rFonts w:ascii="Courier New" w:eastAsia="Times New Roman" w:hAnsi="Courier New" w:cs="Courier New"/>
          <w:b/>
          <w:sz w:val="20"/>
          <w:szCs w:val="20"/>
        </w:rPr>
        <w:br/>
        <w:t xml:space="preserve">        if len(x_critical_area) &gt; 0:</w:t>
      </w:r>
      <w:r w:rsidRPr="00C20730">
        <w:rPr>
          <w:rFonts w:ascii="Courier New" w:eastAsia="Times New Roman" w:hAnsi="Courier New" w:cs="Courier New"/>
          <w:b/>
          <w:sz w:val="20"/>
          <w:szCs w:val="20"/>
        </w:rPr>
        <w:br/>
        <w:t xml:space="preserve">            y_critical_area = []</w:t>
      </w:r>
      <w:r w:rsidRPr="00C20730">
        <w:rPr>
          <w:rFonts w:ascii="Courier New" w:eastAsia="Times New Roman" w:hAnsi="Courier New" w:cs="Courier New"/>
          <w:b/>
          <w:sz w:val="20"/>
          <w:szCs w:val="20"/>
        </w:rPr>
        <w:br/>
        <w:t xml:space="preserve">            for x in x_critical_area:</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if nu == 1:</w:t>
      </w:r>
      <w:r w:rsidRPr="00C20730">
        <w:rPr>
          <w:rFonts w:ascii="Courier New" w:eastAsia="Times New Roman" w:hAnsi="Courier New" w:cs="Courier New"/>
          <w:b/>
          <w:sz w:val="20"/>
          <w:szCs w:val="20"/>
        </w:rPr>
        <w:br/>
        <w:t xml:space="preserve">                        y = (1 / math.sqrt(2 * math.pi * x)) * math.exp(-x / 2)</w:t>
      </w:r>
      <w:r w:rsidRPr="00C20730">
        <w:rPr>
          <w:rFonts w:ascii="Courier New" w:eastAsia="Times New Roman" w:hAnsi="Courier New" w:cs="Courier New"/>
          <w:b/>
          <w:sz w:val="20"/>
          <w:szCs w:val="20"/>
        </w:rPr>
        <w:br/>
        <w:t xml:space="preserve">                    elif nu == 2:</w:t>
      </w:r>
      <w:r w:rsidRPr="00C20730">
        <w:rPr>
          <w:rFonts w:ascii="Courier New" w:eastAsia="Times New Roman" w:hAnsi="Courier New" w:cs="Courier New"/>
          <w:b/>
          <w:sz w:val="20"/>
          <w:szCs w:val="20"/>
        </w:rPr>
        <w:br/>
        <w:t xml:space="preserve">                        y = 0.5 * math.exp(-x / 2)</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gamma_func = math.gamma(nu / 2)</w:t>
      </w:r>
      <w:r w:rsidRPr="00C20730">
        <w:rPr>
          <w:rFonts w:ascii="Courier New" w:eastAsia="Times New Roman" w:hAnsi="Courier New" w:cs="Courier New"/>
          <w:b/>
          <w:sz w:val="20"/>
          <w:szCs w:val="20"/>
        </w:rPr>
        <w:br/>
        <w:t xml:space="preserve">                        y = (x ** (nu / 2 - 1) * math.exp(-x / 2)) / (2 ** (nu / 2) * gamma_func)</w:t>
      </w:r>
      <w:r w:rsidRPr="00C20730">
        <w:rPr>
          <w:rFonts w:ascii="Courier New" w:eastAsia="Times New Roman" w:hAnsi="Courier New" w:cs="Courier New"/>
          <w:b/>
          <w:sz w:val="20"/>
          <w:szCs w:val="20"/>
        </w:rPr>
        <w:br/>
        <w:t xml:space="preserve">                    y_critical_area.append(max(0, y))</w:t>
      </w:r>
      <w:r w:rsidRPr="00C20730">
        <w:rPr>
          <w:rFonts w:ascii="Courier New" w:eastAsia="Times New Roman" w:hAnsi="Courier New" w:cs="Courier New"/>
          <w:b/>
          <w:sz w:val="20"/>
          <w:szCs w:val="20"/>
        </w:rPr>
        <w:br/>
        <w:t xml:space="preserve">                except (OverflowError, ValueError, ZeroDivisionError):</w:t>
      </w:r>
      <w:r w:rsidRPr="00C20730">
        <w:rPr>
          <w:rFonts w:ascii="Courier New" w:eastAsia="Times New Roman" w:hAnsi="Courier New" w:cs="Courier New"/>
          <w:b/>
          <w:sz w:val="20"/>
          <w:szCs w:val="20"/>
        </w:rPr>
        <w:br/>
        <w:t xml:space="preserve">                    y_critical_area.append(0)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Закрашиваем область отклонения</w:t>
      </w:r>
      <w:r w:rsidRPr="00C20730">
        <w:rPr>
          <w:rFonts w:ascii="Courier New" w:eastAsia="Times New Roman" w:hAnsi="Courier New" w:cs="Courier New"/>
          <w:b/>
          <w:sz w:val="20"/>
          <w:szCs w:val="20"/>
        </w:rPr>
        <w:br/>
        <w:t xml:space="preserve">            alpha_fill = 0.3 if is_significant else 0.15</w:t>
      </w:r>
      <w:r w:rsidRPr="00C20730">
        <w:rPr>
          <w:rFonts w:ascii="Courier New" w:eastAsia="Times New Roman" w:hAnsi="Courier New" w:cs="Courier New"/>
          <w:b/>
          <w:sz w:val="20"/>
          <w:szCs w:val="20"/>
        </w:rPr>
        <w:br/>
        <w:t xml:space="preserve">            color_fill = 'red' if is_significant else 'pink'</w:t>
      </w:r>
      <w:r w:rsidRPr="00C20730">
        <w:rPr>
          <w:rFonts w:ascii="Courier New" w:eastAsia="Times New Roman" w:hAnsi="Courier New" w:cs="Courier New"/>
          <w:b/>
          <w:sz w:val="20"/>
          <w:szCs w:val="20"/>
        </w:rPr>
        <w:br/>
        <w:t xml:space="preserve">            ax2.fill_between(x_critical_area, y_critical_area, alpha=alpha_fill, color=color_fill,</w:t>
      </w:r>
      <w:r w:rsidRPr="00C20730">
        <w:rPr>
          <w:rFonts w:ascii="Courier New" w:eastAsia="Times New Roman" w:hAnsi="Courier New" w:cs="Courier New"/>
          <w:b/>
          <w:sz w:val="20"/>
          <w:szCs w:val="20"/>
        </w:rPr>
        <w:br/>
        <w:t xml:space="preserve">                             label=f'Область отклонения H</w:t>
      </w:r>
      <w:r w:rsidRPr="00C20730">
        <w:rPr>
          <w:rFonts w:ascii="Cambria Math" w:eastAsia="Times New Roman" w:hAnsi="Cambria Math" w:cs="Cambria Math"/>
          <w:b/>
          <w:sz w:val="20"/>
          <w:szCs w:val="20"/>
        </w:rPr>
        <w:t>₀</w:t>
      </w:r>
      <w:r w:rsidRPr="00C20730">
        <w:rPr>
          <w:rFonts w:ascii="Courier New" w:eastAsia="Times New Roman" w:hAnsi="Courier New" w:cs="Courier New"/>
          <w:b/>
          <w:sz w:val="20"/>
          <w:szCs w:val="20"/>
        </w:rPr>
        <w:t xml:space="preserve"> (α={alpha})')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Если вычисленное значение попадает в область отклонения, выделяем это</w:t>
      </w:r>
      <w:r w:rsidRPr="00C20730">
        <w:rPr>
          <w:rFonts w:ascii="Courier New" w:eastAsia="Times New Roman" w:hAnsi="Courier New" w:cs="Courier New"/>
          <w:b/>
          <w:sz w:val="20"/>
          <w:szCs w:val="20"/>
        </w:rPr>
        <w:br/>
        <w:t xml:space="preserve">        if is_significant and chi_squared &gt; chi_squared_critical:</w:t>
      </w:r>
      <w:r w:rsidRPr="00C20730">
        <w:rPr>
          <w:rFonts w:ascii="Courier New" w:eastAsia="Times New Roman" w:hAnsi="Courier New" w:cs="Courier New"/>
          <w:b/>
          <w:sz w:val="20"/>
          <w:szCs w:val="20"/>
        </w:rPr>
        <w:br/>
        <w:t xml:space="preserve">            # Дополнительно выделяем область от вычисленного значения</w:t>
      </w:r>
      <w:r w:rsidRPr="00C20730">
        <w:rPr>
          <w:rFonts w:ascii="Courier New" w:eastAsia="Times New Roman" w:hAnsi="Courier New" w:cs="Courier New"/>
          <w:b/>
          <w:sz w:val="20"/>
          <w:szCs w:val="20"/>
        </w:rPr>
        <w:br/>
        <w:t xml:space="preserve">            x_computed_area = x_chi[x_chi &gt;= chi_squared]</w:t>
      </w:r>
      <w:r w:rsidRPr="00C20730">
        <w:rPr>
          <w:rFonts w:ascii="Courier New" w:eastAsia="Times New Roman" w:hAnsi="Courier New" w:cs="Courier New"/>
          <w:b/>
          <w:sz w:val="20"/>
          <w:szCs w:val="20"/>
        </w:rPr>
        <w:br/>
        <w:t xml:space="preserve">            if len(x_computed_area) &gt; 0:</w:t>
      </w:r>
      <w:r w:rsidRPr="00C20730">
        <w:rPr>
          <w:rFonts w:ascii="Courier New" w:eastAsia="Times New Roman" w:hAnsi="Courier New" w:cs="Courier New"/>
          <w:b/>
          <w:sz w:val="20"/>
          <w:szCs w:val="20"/>
        </w:rPr>
        <w:br/>
        <w:t xml:space="preserve">                y_computed_area = []</w:t>
      </w:r>
      <w:r w:rsidRPr="00C20730">
        <w:rPr>
          <w:rFonts w:ascii="Courier New" w:eastAsia="Times New Roman" w:hAnsi="Courier New" w:cs="Courier New"/>
          <w:b/>
          <w:sz w:val="20"/>
          <w:szCs w:val="20"/>
        </w:rPr>
        <w:br/>
        <w:t xml:space="preserve">                for x in x_computed_area:</w:t>
      </w:r>
      <w:r w:rsidRPr="00C20730">
        <w:rPr>
          <w:rFonts w:ascii="Courier New" w:eastAsia="Times New Roman" w:hAnsi="Courier New" w:cs="Courier New"/>
          <w:b/>
          <w:sz w:val="20"/>
          <w:szCs w:val="20"/>
        </w:rPr>
        <w:br/>
        <w:t xml:space="preserve">                    try:</w:t>
      </w:r>
      <w:r w:rsidRPr="00C20730">
        <w:rPr>
          <w:rFonts w:ascii="Courier New" w:eastAsia="Times New Roman" w:hAnsi="Courier New" w:cs="Courier New"/>
          <w:b/>
          <w:sz w:val="20"/>
          <w:szCs w:val="20"/>
        </w:rPr>
        <w:br/>
        <w:t xml:space="preserve">                        if nu == 1:</w:t>
      </w:r>
      <w:r w:rsidRPr="00C20730">
        <w:rPr>
          <w:rFonts w:ascii="Courier New" w:eastAsia="Times New Roman" w:hAnsi="Courier New" w:cs="Courier New"/>
          <w:b/>
          <w:sz w:val="20"/>
          <w:szCs w:val="20"/>
        </w:rPr>
        <w:br/>
        <w:t xml:space="preserve">                            y = (1 / math.sqrt(2 * math.pi * x)) * math.exp(-x / 2)</w:t>
      </w:r>
      <w:r w:rsidRPr="00C20730">
        <w:rPr>
          <w:rFonts w:ascii="Courier New" w:eastAsia="Times New Roman" w:hAnsi="Courier New" w:cs="Courier New"/>
          <w:b/>
          <w:sz w:val="20"/>
          <w:szCs w:val="20"/>
        </w:rPr>
        <w:br/>
        <w:t xml:space="preserve">                        elif nu == 2:</w:t>
      </w:r>
      <w:r w:rsidRPr="00C20730">
        <w:rPr>
          <w:rFonts w:ascii="Courier New" w:eastAsia="Times New Roman" w:hAnsi="Courier New" w:cs="Courier New"/>
          <w:b/>
          <w:sz w:val="20"/>
          <w:szCs w:val="20"/>
        </w:rPr>
        <w:br/>
        <w:t xml:space="preserve">                            y = 0.5 * math.exp(-x / 2)</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gamma_func = math.gamma(nu / 2)</w:t>
      </w:r>
      <w:r w:rsidRPr="00C20730">
        <w:rPr>
          <w:rFonts w:ascii="Courier New" w:eastAsia="Times New Roman" w:hAnsi="Courier New" w:cs="Courier New"/>
          <w:b/>
          <w:sz w:val="20"/>
          <w:szCs w:val="20"/>
        </w:rPr>
        <w:br/>
        <w:t xml:space="preserve">                            y = (x ** (nu / 2 - 1) * math.exp(-x / 2)) / (2 ** (nu / 2) * gamma_func)</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y_computed_area.append(max(0, y))</w:t>
      </w:r>
      <w:r w:rsidRPr="00C20730">
        <w:rPr>
          <w:rFonts w:ascii="Courier New" w:eastAsia="Times New Roman" w:hAnsi="Courier New" w:cs="Courier New"/>
          <w:b/>
          <w:sz w:val="20"/>
          <w:szCs w:val="20"/>
        </w:rPr>
        <w:br/>
        <w:t xml:space="preserve">                    except (OverflowError, ValueError, ZeroDivisionError):</w:t>
      </w:r>
      <w:r w:rsidRPr="00C20730">
        <w:rPr>
          <w:rFonts w:ascii="Courier New" w:eastAsia="Times New Roman" w:hAnsi="Courier New" w:cs="Courier New"/>
          <w:b/>
          <w:sz w:val="20"/>
          <w:szCs w:val="20"/>
        </w:rPr>
        <w:br/>
        <w:t xml:space="preserve">                        y_computed_area.append(0)</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ax2.fill_between(x_computed_area, y_computed_area, alpha=0.5, color='darkgreen')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ax2.set_xlabel('Значения χ²', fontsize=11)</w:t>
      </w:r>
      <w:r w:rsidRPr="00C20730">
        <w:rPr>
          <w:rFonts w:ascii="Courier New" w:eastAsia="Times New Roman" w:hAnsi="Courier New" w:cs="Courier New"/>
          <w:b/>
          <w:sz w:val="20"/>
          <w:szCs w:val="20"/>
        </w:rPr>
        <w:br/>
        <w:t xml:space="preserve">        ax2.set_ylabel('Плотность вероятности', fontsize=11)</w:t>
      </w:r>
      <w:r w:rsidRPr="00C20730">
        <w:rPr>
          <w:rFonts w:ascii="Courier New" w:eastAsia="Times New Roman" w:hAnsi="Courier New" w:cs="Courier New"/>
          <w:b/>
          <w:sz w:val="20"/>
          <w:szCs w:val="20"/>
        </w:rPr>
        <w:br/>
        <w:t xml:space="preserve">        ax2.set_title(f'Критерий χ² для проверки гипотезы (α = {alpha})', fontsize=13, fontweight='bold')</w:t>
      </w:r>
      <w:r w:rsidRPr="00C20730">
        <w:rPr>
          <w:rFonts w:ascii="Courier New" w:eastAsia="Times New Roman" w:hAnsi="Courier New" w:cs="Courier New"/>
          <w:b/>
          <w:sz w:val="20"/>
          <w:szCs w:val="20"/>
        </w:rPr>
        <w:br/>
        <w:t xml:space="preserve">        ax2.legend(loc='upper right', fontsize=9)</w:t>
      </w:r>
      <w:r w:rsidRPr="00C20730">
        <w:rPr>
          <w:rFonts w:ascii="Courier New" w:eastAsia="Times New Roman" w:hAnsi="Courier New" w:cs="Courier New"/>
          <w:b/>
          <w:sz w:val="20"/>
          <w:szCs w:val="20"/>
        </w:rPr>
        <w:br/>
        <w:t xml:space="preserve">        ax2.grid(True, alpha=0.3)</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Устанавливаем пределы по оси X для лучшей визуализации</w:t>
      </w:r>
      <w:r w:rsidRPr="00C20730">
        <w:rPr>
          <w:rFonts w:ascii="Courier New" w:eastAsia="Times New Roman" w:hAnsi="Courier New" w:cs="Courier New"/>
          <w:b/>
          <w:sz w:val="20"/>
          <w:szCs w:val="20"/>
        </w:rPr>
        <w:br/>
        <w:t xml:space="preserve">        ax2.set_xlim(0, max_x)</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Добавление текстовой информации с учетом текущего уровня значимости</w:t>
      </w:r>
      <w:r w:rsidRPr="00C20730">
        <w:rPr>
          <w:rFonts w:ascii="Courier New" w:eastAsia="Times New Roman" w:hAnsi="Courier New" w:cs="Courier New"/>
          <w:b/>
          <w:sz w:val="20"/>
          <w:szCs w:val="20"/>
        </w:rPr>
        <w:br/>
        <w:t xml:space="preserve">        conclusion = "СТАТИСТИЧЕСКИ ЗНАЧИМО" if is_significant else "НЕ ЗНАЧИМО"</w:t>
      </w:r>
      <w:r w:rsidRPr="00C20730">
        <w:rPr>
          <w:rFonts w:ascii="Courier New" w:eastAsia="Times New Roman" w:hAnsi="Courier New" w:cs="Courier New"/>
          <w:b/>
          <w:sz w:val="20"/>
          <w:szCs w:val="20"/>
        </w:rPr>
        <w:br/>
        <w:t xml:space="preserve">        conclusion_color = "darkgreen" if is_significant else "darkorange"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info_text = f'Заключение: {conclusion}\n'</w:t>
      </w:r>
      <w:r w:rsidRPr="00C20730">
        <w:rPr>
          <w:rFonts w:ascii="Courier New" w:eastAsia="Times New Roman" w:hAnsi="Courier New" w:cs="Courier New"/>
          <w:b/>
          <w:sz w:val="20"/>
          <w:szCs w:val="20"/>
        </w:rPr>
        <w:br/>
        <w:t xml:space="preserve">        info_text += f'Уровень значимости α = {alpha}\n'</w:t>
      </w:r>
      <w:r w:rsidRPr="00C20730">
        <w:rPr>
          <w:rFonts w:ascii="Courier New" w:eastAsia="Times New Roman" w:hAnsi="Courier New" w:cs="Courier New"/>
          <w:b/>
          <w:sz w:val="20"/>
          <w:szCs w:val="20"/>
        </w:rPr>
        <w:br/>
        <w:t xml:space="preserve">        info_text += f'Степени свободы ν = {nu}\n'</w:t>
      </w:r>
      <w:r w:rsidRPr="00C20730">
        <w:rPr>
          <w:rFonts w:ascii="Courier New" w:eastAsia="Times New Roman" w:hAnsi="Courier New" w:cs="Courier New"/>
          <w:b/>
          <w:sz w:val="20"/>
          <w:szCs w:val="20"/>
        </w:rPr>
        <w:br/>
        <w:t xml:space="preserve">        info_text += f'χ² = {chi_squared:.4f}\n'</w:t>
      </w:r>
      <w:r w:rsidRPr="00C20730">
        <w:rPr>
          <w:rFonts w:ascii="Courier New" w:eastAsia="Times New Roman" w:hAnsi="Courier New" w:cs="Courier New"/>
          <w:b/>
          <w:sz w:val="20"/>
          <w:szCs w:val="20"/>
        </w:rPr>
        <w:br/>
        <w:t xml:space="preserve">        info_text += f'χ²ст = {chi_squared_critical:.4f}'</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Определяем цвет рамки в зависимости от результата</w:t>
      </w:r>
      <w:r w:rsidRPr="00C20730">
        <w:rPr>
          <w:rFonts w:ascii="Courier New" w:eastAsia="Times New Roman" w:hAnsi="Courier New" w:cs="Courier New"/>
          <w:b/>
          <w:sz w:val="20"/>
          <w:szCs w:val="20"/>
        </w:rPr>
        <w:br/>
        <w:t xml:space="preserve">        box_color = 'lightgreen' if is_significant else 'wheat'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ax2.text(0.02, 0.98, info_text, transform=ax2.transAxes, fontsize=10,</w:t>
      </w:r>
      <w:r w:rsidRPr="00C20730">
        <w:rPr>
          <w:rFonts w:ascii="Courier New" w:eastAsia="Times New Roman" w:hAnsi="Courier New" w:cs="Courier New"/>
          <w:b/>
          <w:sz w:val="20"/>
          <w:szCs w:val="20"/>
        </w:rPr>
        <w:br/>
        <w:t xml:space="preserve">                 verticalalignment='top',</w:t>
      </w:r>
      <w:r w:rsidRPr="00C20730">
        <w:rPr>
          <w:rFonts w:ascii="Courier New" w:eastAsia="Times New Roman" w:hAnsi="Courier New" w:cs="Courier New"/>
          <w:b/>
          <w:sz w:val="20"/>
          <w:szCs w:val="20"/>
        </w:rPr>
        <w:br/>
        <w:t xml:space="preserve">                 bbox=dict(boxstyle='round', facecolor=box_color, alpha=0.8, edgecolor=conclusion_color, linewidth=2))</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Настройка layout</w:t>
      </w:r>
      <w:r w:rsidRPr="00C20730">
        <w:rPr>
          <w:rFonts w:ascii="Courier New" w:eastAsia="Times New Roman" w:hAnsi="Courier New" w:cs="Courier New"/>
          <w:b/>
          <w:sz w:val="20"/>
          <w:szCs w:val="20"/>
        </w:rPr>
        <w:br/>
        <w:t xml:space="preserve">        self.fig.tight_layout()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Обновление canvas</w:t>
      </w:r>
      <w:r w:rsidRPr="00C20730">
        <w:rPr>
          <w:rFonts w:ascii="Courier New" w:eastAsia="Times New Roman" w:hAnsi="Courier New" w:cs="Courier New"/>
          <w:b/>
          <w:sz w:val="20"/>
          <w:szCs w:val="20"/>
        </w:rPr>
        <w:br/>
        <w:t xml:space="preserve">        self.canvas.draw()</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Принудительное обновление интерфейса</w:t>
      </w:r>
      <w:r w:rsidRPr="00C20730">
        <w:rPr>
          <w:rFonts w:ascii="Courier New" w:eastAsia="Times New Roman" w:hAnsi="Courier New" w:cs="Courier New"/>
          <w:b/>
          <w:sz w:val="20"/>
          <w:szCs w:val="20"/>
        </w:rPr>
        <w:br/>
        <w:t xml:space="preserve">        self.root.update_idletasks()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calculate(self):</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"""Выполнение расчетов по алгоритму"""</w:t>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rPr>
        <w:br/>
        <w:t xml:space="preserve">            # Получаем уровень значимости от пользователя</w:t>
      </w:r>
      <w:r w:rsidRPr="00C20730">
        <w:rPr>
          <w:rFonts w:ascii="Courier New" w:eastAsia="Times New Roman" w:hAnsi="Courier New" w:cs="Courier New"/>
          <w:b/>
          <w:sz w:val="20"/>
          <w:szCs w:val="20"/>
        </w:rPr>
        <w:br/>
        <w:t xml:space="preserve">            alpha = self.get_significance_level()</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Проверяем, что уровень значимости был установлен</w:t>
      </w:r>
      <w:r w:rsidRPr="00C20730">
        <w:rPr>
          <w:rFonts w:ascii="Courier New" w:eastAsia="Times New Roman" w:hAnsi="Courier New" w:cs="Courier New"/>
          <w:b/>
          <w:sz w:val="20"/>
          <w:szCs w:val="20"/>
        </w:rPr>
        <w:br/>
        <w:t xml:space="preserve">            if alpha is None or alpha &lt;= 0 or alpha &gt;= 1:</w:t>
      </w:r>
      <w:r w:rsidRPr="00C20730">
        <w:rPr>
          <w:rFonts w:ascii="Courier New" w:eastAsia="Times New Roman" w:hAnsi="Courier New" w:cs="Courier New"/>
          <w:b/>
          <w:sz w:val="20"/>
          <w:szCs w:val="20"/>
        </w:rPr>
        <w:br/>
        <w:t xml:space="preserve">                # Устанавливаем значение по умолчанию и предупреждаем пользователя</w:t>
      </w:r>
      <w:r w:rsidRPr="00C20730">
        <w:rPr>
          <w:rFonts w:ascii="Courier New" w:eastAsia="Times New Roman" w:hAnsi="Courier New" w:cs="Courier New"/>
          <w:b/>
          <w:sz w:val="20"/>
          <w:szCs w:val="20"/>
        </w:rPr>
        <w:br/>
        <w:t xml:space="preserve">                alpha = 0.05</w:t>
      </w:r>
      <w:r w:rsidRPr="00C20730">
        <w:rPr>
          <w:rFonts w:ascii="Courier New" w:eastAsia="Times New Roman" w:hAnsi="Courier New" w:cs="Courier New"/>
          <w:b/>
          <w:sz w:val="20"/>
          <w:szCs w:val="20"/>
        </w:rPr>
        <w:br/>
        <w:t xml:space="preserve">                messagebox.showinfo("Информация",</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f"Установлен уровень значимости по умолчанию: α = {alpha}")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w_values, f1_values, f2_values = self.parse_input_data()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len(f1_values) &lt; 2:</w:t>
      </w:r>
      <w:r w:rsidRPr="00C20730">
        <w:rPr>
          <w:rFonts w:ascii="Courier New" w:eastAsia="Times New Roman" w:hAnsi="Courier New" w:cs="Courier New"/>
          <w:b/>
          <w:sz w:val="20"/>
          <w:szCs w:val="20"/>
        </w:rPr>
        <w:br/>
        <w:t xml:space="preserve">                messagebox.showerror("Ошибка", "Необходимо ввести минимум 2 класса данных")</w:t>
      </w:r>
      <w:r w:rsidRPr="00C20730">
        <w:rPr>
          <w:rFonts w:ascii="Courier New" w:eastAsia="Times New Roman" w:hAnsi="Courier New" w:cs="Courier New"/>
          <w:b/>
          <w:sz w:val="20"/>
          <w:szCs w:val="20"/>
        </w:rPr>
        <w:br/>
        <w:t xml:space="preserve">                return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g = len(f1_values)  # Число классов</w:t>
      </w:r>
      <w:r w:rsidRPr="00C20730">
        <w:rPr>
          <w:rFonts w:ascii="Courier New" w:eastAsia="Times New Roman" w:hAnsi="Courier New" w:cs="Courier New"/>
          <w:b/>
          <w:sz w:val="20"/>
          <w:szCs w:val="20"/>
        </w:rPr>
        <w:br/>
        <w:t xml:space="preserve">            n1 = sum(f1_values)  # Объем первого распределения</w:t>
      </w:r>
      <w:r w:rsidRPr="00C20730">
        <w:rPr>
          <w:rFonts w:ascii="Courier New" w:eastAsia="Times New Roman" w:hAnsi="Courier New" w:cs="Courier New"/>
          <w:b/>
          <w:sz w:val="20"/>
          <w:szCs w:val="20"/>
        </w:rPr>
        <w:br/>
        <w:t xml:space="preserve">            n2 = sum(f2_values)  # Объем второго распределения</w:t>
      </w:r>
      <w:r w:rsidRPr="00C20730">
        <w:rPr>
          <w:rFonts w:ascii="Courier New" w:eastAsia="Times New Roman" w:hAnsi="Courier New" w:cs="Courier New"/>
          <w:b/>
          <w:sz w:val="20"/>
          <w:szCs w:val="20"/>
        </w:rPr>
        <w:br/>
        <w:t xml:space="preserve">            N = n1 + n2  # Общий объем</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Дополнительная проверка на корректность данных</w:t>
      </w:r>
      <w:r w:rsidRPr="00C20730">
        <w:rPr>
          <w:rFonts w:ascii="Courier New" w:eastAsia="Times New Roman" w:hAnsi="Courier New" w:cs="Courier New"/>
          <w:b/>
          <w:sz w:val="20"/>
          <w:szCs w:val="20"/>
        </w:rPr>
        <w:br/>
        <w:t xml:space="preserve">            if N == 0:</w:t>
      </w:r>
      <w:r w:rsidRPr="00C20730">
        <w:rPr>
          <w:rFonts w:ascii="Courier New" w:eastAsia="Times New Roman" w:hAnsi="Courier New" w:cs="Courier New"/>
          <w:b/>
          <w:sz w:val="20"/>
          <w:szCs w:val="20"/>
        </w:rPr>
        <w:br/>
        <w:t xml:space="preserve">                messagebox.showerror("Ошибка", "Общий объем выборки не может быть равен нулю")</w:t>
      </w:r>
      <w:r w:rsidRPr="00C20730">
        <w:rPr>
          <w:rFonts w:ascii="Courier New" w:eastAsia="Times New Roman" w:hAnsi="Courier New" w:cs="Courier New"/>
          <w:b/>
          <w:sz w:val="20"/>
          <w:szCs w:val="20"/>
        </w:rPr>
        <w:br/>
        <w:t xml:space="preserve">                return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if self.data_type == "equal":</w:t>
      </w:r>
      <w:r w:rsidRPr="00C20730">
        <w:rPr>
          <w:rFonts w:ascii="Courier New" w:eastAsia="Times New Roman" w:hAnsi="Courier New" w:cs="Courier New"/>
          <w:b/>
          <w:sz w:val="20"/>
          <w:szCs w:val="20"/>
        </w:rPr>
        <w:br/>
        <w:t xml:space="preserve">                result, chi_squared, chi_squared_critical, is_significant = self.calculate_equal_volumes(w_values,</w:t>
      </w:r>
      <w:r w:rsidRPr="00C20730">
        <w:rPr>
          <w:rFonts w:ascii="Courier New" w:eastAsia="Times New Roman" w:hAnsi="Courier New" w:cs="Courier New"/>
          <w:b/>
          <w:sz w:val="20"/>
          <w:szCs w:val="20"/>
        </w:rPr>
        <w:br/>
        <w:t xml:space="preserve">                                                                                                         f1_values,</w:t>
      </w:r>
      <w:r w:rsidRPr="00C20730">
        <w:rPr>
          <w:rFonts w:ascii="Courier New" w:eastAsia="Times New Roman" w:hAnsi="Courier New" w:cs="Courier New"/>
          <w:b/>
          <w:sz w:val="20"/>
          <w:szCs w:val="20"/>
        </w:rPr>
        <w:br/>
        <w:t xml:space="preserve">                                                                                                         f2_values, g,</w:t>
      </w:r>
      <w:r w:rsidRPr="00C20730">
        <w:rPr>
          <w:rFonts w:ascii="Courier New" w:eastAsia="Times New Roman" w:hAnsi="Courier New" w:cs="Courier New"/>
          <w:b/>
          <w:sz w:val="20"/>
          <w:szCs w:val="20"/>
        </w:rPr>
        <w:br/>
        <w:t xml:space="preserve">                                                                                                         n1, n2, N,</w:t>
      </w:r>
      <w:r w:rsidRPr="00C20730">
        <w:rPr>
          <w:rFonts w:ascii="Courier New" w:eastAsia="Times New Roman" w:hAnsi="Courier New" w:cs="Courier New"/>
          <w:b/>
          <w:sz w:val="20"/>
          <w:szCs w:val="20"/>
        </w:rPr>
        <w:br/>
        <w:t xml:space="preserve">                                                                                                         alpha)</w:t>
      </w:r>
      <w:r w:rsidRPr="00C20730">
        <w:rPr>
          <w:rFonts w:ascii="Courier New" w:eastAsia="Times New Roman" w:hAnsi="Courier New" w:cs="Courier New"/>
          <w:b/>
          <w:sz w:val="20"/>
          <w:szCs w:val="20"/>
        </w:rPr>
        <w:br/>
        <w:t xml:space="preserve">            else:</w:t>
      </w:r>
      <w:r w:rsidRPr="00C20730">
        <w:rPr>
          <w:rFonts w:ascii="Courier New" w:eastAsia="Times New Roman" w:hAnsi="Courier New" w:cs="Courier New"/>
          <w:b/>
          <w:sz w:val="20"/>
          <w:szCs w:val="20"/>
        </w:rPr>
        <w:br/>
        <w:t xml:space="preserve">                result, chi_squared, chi_squared_critical, is_significant = self.calculate_unequal_volumes(w_values,</w:t>
      </w:r>
      <w:r w:rsidRPr="00C20730">
        <w:rPr>
          <w:rFonts w:ascii="Courier New" w:eastAsia="Times New Roman" w:hAnsi="Courier New" w:cs="Courier New"/>
          <w:b/>
          <w:sz w:val="20"/>
          <w:szCs w:val="20"/>
        </w:rPr>
        <w:br/>
        <w:t xml:space="preserve">                                                                                                           f1_values,</w:t>
      </w:r>
      <w:r w:rsidRPr="00C20730">
        <w:rPr>
          <w:rFonts w:ascii="Courier New" w:eastAsia="Times New Roman" w:hAnsi="Courier New" w:cs="Courier New"/>
          <w:b/>
          <w:sz w:val="20"/>
          <w:szCs w:val="20"/>
        </w:rPr>
        <w:br/>
        <w:t xml:space="preserve">                                                                                                           f2_values, g,</w:t>
      </w:r>
      <w:r w:rsidRPr="00C20730">
        <w:rPr>
          <w:rFonts w:ascii="Courier New" w:eastAsia="Times New Roman" w:hAnsi="Courier New" w:cs="Courier New"/>
          <w:b/>
          <w:sz w:val="20"/>
          <w:szCs w:val="20"/>
        </w:rPr>
        <w:br/>
        <w:t xml:space="preserve">                                                                                                           n1, n2, N,</w:t>
      </w:r>
      <w:r w:rsidRPr="00C20730">
        <w:rPr>
          <w:rFonts w:ascii="Courier New" w:eastAsia="Times New Roman" w:hAnsi="Courier New" w:cs="Courier New"/>
          <w:b/>
          <w:sz w:val="20"/>
          <w:szCs w:val="20"/>
        </w:rPr>
        <w:br/>
        <w:t xml:space="preserve">                                                                                                           alpha)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self.result_text.config(state=tk.NORMAL)</w:t>
      </w:r>
      <w:r w:rsidRPr="00C20730">
        <w:rPr>
          <w:rFonts w:ascii="Courier New" w:eastAsia="Times New Roman" w:hAnsi="Courier New" w:cs="Courier New"/>
          <w:b/>
          <w:sz w:val="20"/>
          <w:szCs w:val="20"/>
        </w:rPr>
        <w:br/>
        <w:t xml:space="preserve">            self.result_text.delete(1.0, tk.END)</w:t>
      </w:r>
      <w:r w:rsidRPr="00C20730">
        <w:rPr>
          <w:rFonts w:ascii="Courier New" w:eastAsia="Times New Roman" w:hAnsi="Courier New" w:cs="Courier New"/>
          <w:b/>
          <w:sz w:val="20"/>
          <w:szCs w:val="20"/>
        </w:rPr>
        <w:br/>
        <w:t xml:space="preserve">            self.result_text.insert(1.0, result)</w:t>
      </w:r>
      <w:r w:rsidRPr="00C20730">
        <w:rPr>
          <w:rFonts w:ascii="Courier New" w:eastAsia="Times New Roman" w:hAnsi="Courier New" w:cs="Courier New"/>
          <w:b/>
          <w:sz w:val="20"/>
          <w:szCs w:val="20"/>
        </w:rPr>
        <w:br/>
        <w:t xml:space="preserve">            self.result_text.config(state=tk.DISABLED)</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Построение графической интерпретации</w:t>
      </w:r>
      <w:r w:rsidRPr="00C20730">
        <w:rPr>
          <w:rFonts w:ascii="Courier New" w:eastAsia="Times New Roman" w:hAnsi="Courier New" w:cs="Courier New"/>
          <w:b/>
          <w:sz w:val="20"/>
          <w:szCs w:val="20"/>
        </w:rPr>
        <w:br/>
        <w:t xml:space="preserve">            self.plot_distributions(w_values, f1_values, f2_values, chi_squared, chi_squared_critical, alpha,</w:t>
      </w:r>
      <w:r w:rsidRPr="00C20730">
        <w:rPr>
          <w:rFonts w:ascii="Courier New" w:eastAsia="Times New Roman" w:hAnsi="Courier New" w:cs="Courier New"/>
          <w:b/>
          <w:sz w:val="20"/>
          <w:szCs w:val="20"/>
        </w:rPr>
        <w:br/>
        <w:t xml:space="preserve">                                    is_significant)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except ValueError:</w:t>
      </w:r>
      <w:r w:rsidRPr="00C20730">
        <w:rPr>
          <w:rFonts w:ascii="Courier New" w:eastAsia="Times New Roman" w:hAnsi="Courier New" w:cs="Courier New"/>
          <w:b/>
          <w:sz w:val="20"/>
          <w:szCs w:val="20"/>
        </w:rPr>
        <w:br/>
        <w:t xml:space="preserve">            messagebox.showerror("Ошибка",</w:t>
      </w:r>
      <w:r w:rsidRPr="00C20730">
        <w:rPr>
          <w:rFonts w:ascii="Courier New" w:eastAsia="Times New Roman" w:hAnsi="Courier New" w:cs="Courier New"/>
          <w:b/>
          <w:sz w:val="20"/>
          <w:szCs w:val="20"/>
        </w:rPr>
        <w:br/>
        <w:t xml:space="preserve">                                 "Проверьте правильность ввода данных. Формат: W f1 f2 (разделение пробелами)")</w:t>
      </w:r>
      <w:r w:rsidRPr="00C20730">
        <w:rPr>
          <w:rFonts w:ascii="Courier New" w:eastAsia="Times New Roman" w:hAnsi="Courier New" w:cs="Courier New"/>
          <w:b/>
          <w:sz w:val="20"/>
          <w:szCs w:val="20"/>
        </w:rPr>
        <w:br/>
        <w:t xml:space="preserve">        except Exception as e:</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lastRenderedPageBreak/>
        <w:t xml:space="preserve">            messagebox.showerror("Ошибка", f"Произошла ошибка при расчете: {str(e)}")</w:t>
      </w:r>
      <w:r w:rsidRPr="00C20730">
        <w:rPr>
          <w:rFonts w:ascii="Courier New" w:eastAsia="Times New Roman" w:hAnsi="Courier New" w:cs="Courier New"/>
          <w:b/>
          <w:sz w:val="20"/>
          <w:szCs w:val="20"/>
        </w:rPr>
        <w:br/>
        <w:t xml:space="preserve">            # В случае ошибки также устанавливаем значение по умолчанию для продолжения работы</w:t>
      </w:r>
      <w:r w:rsidRPr="00C20730">
        <w:rPr>
          <w:rFonts w:ascii="Courier New" w:eastAsia="Times New Roman" w:hAnsi="Courier New" w:cs="Courier New"/>
          <w:b/>
          <w:sz w:val="20"/>
          <w:szCs w:val="20"/>
        </w:rPr>
        <w:br/>
        <w:t xml:space="preserve">            alpha = 0.05</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def calculate_equal_volumes(self, w_values, f1_values, f2_values, g, n1, n2, N, alpha):</w:t>
      </w:r>
      <w:r w:rsidRPr="00C20730">
        <w:rPr>
          <w:rFonts w:ascii="Courier New" w:eastAsia="Times New Roman" w:hAnsi="Courier New" w:cs="Courier New"/>
          <w:b/>
          <w:sz w:val="20"/>
          <w:szCs w:val="20"/>
        </w:rPr>
        <w:br/>
        <w:t xml:space="preserve">        </w:t>
      </w:r>
      <w:r w:rsidRPr="00C20730">
        <w:rPr>
          <w:rFonts w:ascii="Courier New" w:eastAsia="Times New Roman" w:hAnsi="Courier New" w:cs="Courier New"/>
          <w:b/>
          <w:i/>
          <w:iCs/>
          <w:sz w:val="20"/>
          <w:szCs w:val="20"/>
        </w:rPr>
        <w:t>"""Расчет для распределений с одинаковыми объемами"""</w:t>
      </w:r>
      <w:r w:rsidRPr="00C20730">
        <w:rPr>
          <w:rFonts w:ascii="Courier New" w:eastAsia="Times New Roman" w:hAnsi="Courier New" w:cs="Courier New"/>
          <w:b/>
          <w:i/>
          <w:iCs/>
          <w:sz w:val="20"/>
          <w:szCs w:val="20"/>
        </w:rPr>
        <w:br/>
      </w:r>
      <w:r w:rsidRPr="00C20730">
        <w:rPr>
          <w:rFonts w:ascii="Courier New" w:eastAsia="Times New Roman" w:hAnsi="Courier New" w:cs="Courier New"/>
          <w:b/>
          <w:i/>
          <w:iCs/>
          <w:sz w:val="20"/>
          <w:szCs w:val="20"/>
        </w:rPr>
        <w:br/>
        <w:t xml:space="preserve">        </w:t>
      </w:r>
      <w:r w:rsidRPr="00C20730">
        <w:rPr>
          <w:rFonts w:ascii="Courier New" w:eastAsia="Times New Roman" w:hAnsi="Courier New" w:cs="Courier New"/>
          <w:b/>
          <w:sz w:val="20"/>
          <w:szCs w:val="20"/>
        </w:rPr>
        <w:t># Вычисляем промежуточные значения</w:t>
      </w:r>
      <w:r w:rsidRPr="00C20730">
        <w:rPr>
          <w:rFonts w:ascii="Courier New" w:eastAsia="Times New Roman" w:hAnsi="Courier New" w:cs="Courier New"/>
          <w:b/>
          <w:sz w:val="20"/>
          <w:szCs w:val="20"/>
        </w:rPr>
        <w:br/>
        <w:t xml:space="preserve">        s_values = [f1 + f2 for f1, f2 in zip(f1_values, f2_values)]</w:t>
      </w:r>
      <w:r w:rsidRPr="00C20730">
        <w:rPr>
          <w:rFonts w:ascii="Courier New" w:eastAsia="Times New Roman" w:hAnsi="Courier New" w:cs="Courier New"/>
          <w:b/>
          <w:sz w:val="20"/>
          <w:szCs w:val="20"/>
        </w:rPr>
        <w:br/>
        <w:t xml:space="preserve">        f1_squared = [f1 ** 2 for f1 in f1_values]</w:t>
      </w:r>
      <w:r w:rsidRPr="00C20730">
        <w:rPr>
          <w:rFonts w:ascii="Courier New" w:eastAsia="Times New Roman" w:hAnsi="Courier New" w:cs="Courier New"/>
          <w:b/>
          <w:sz w:val="20"/>
          <w:szCs w:val="20"/>
        </w:rPr>
        <w:br/>
        <w:t xml:space="preserve">        f1_sq_over_s = [f1_sq / s if s != 0 else 0 for f1_sq, s in zip(f1_squared, s_values)]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sum_f1_sq_over_s = sum(f1_sq_over_s)</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Вычисляем χ²</w:t>
      </w:r>
      <w:r w:rsidRPr="00C20730">
        <w:rPr>
          <w:rFonts w:ascii="Courier New" w:eastAsia="Times New Roman" w:hAnsi="Courier New" w:cs="Courier New"/>
          <w:b/>
          <w:sz w:val="20"/>
          <w:szCs w:val="20"/>
        </w:rPr>
        <w:br/>
        <w:t xml:space="preserve">        chi_squared = 4 * sum_f1_sq_over_s -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Число степеней свободы</w:t>
      </w:r>
      <w:r w:rsidRPr="00C20730">
        <w:rPr>
          <w:rFonts w:ascii="Courier New" w:eastAsia="Times New Roman" w:hAnsi="Courier New" w:cs="Courier New"/>
          <w:b/>
          <w:sz w:val="20"/>
          <w:szCs w:val="20"/>
        </w:rPr>
        <w:br/>
        <w:t xml:space="preserve">        nu = g - 1</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Вычисляем критическое значение</w:t>
      </w:r>
      <w:r w:rsidRPr="00C20730">
        <w:rPr>
          <w:rFonts w:ascii="Courier New" w:eastAsia="Times New Roman" w:hAnsi="Courier New" w:cs="Courier New"/>
          <w:b/>
          <w:sz w:val="20"/>
          <w:szCs w:val="20"/>
        </w:rPr>
        <w:br/>
        <w:t xml:space="preserve">        chi_squared_critical = self.get_chi_square_critical(nu, alpha)</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Определяем значимость</w:t>
      </w:r>
      <w:r w:rsidRPr="00C20730">
        <w:rPr>
          <w:rFonts w:ascii="Courier New" w:eastAsia="Times New Roman" w:hAnsi="Courier New" w:cs="Courier New"/>
          <w:b/>
          <w:sz w:val="20"/>
          <w:szCs w:val="20"/>
        </w:rPr>
        <w:br/>
        <w:t xml:space="preserve">        is_significant = chi_squared &gt; chi_squared_critical</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f"""РАСЧЕТ ДЛЯ РАСПРЕДЕЛЕНИЙ С ОДИНАКОВЫМИ ОБЪЕМАМИ</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Исходные данные:</w:t>
      </w:r>
      <w:r w:rsidRPr="00C20730">
        <w:rPr>
          <w:rFonts w:ascii="Courier New" w:eastAsia="Times New Roman" w:hAnsi="Courier New" w:cs="Courier New"/>
          <w:b/>
          <w:sz w:val="20"/>
          <w:szCs w:val="20"/>
        </w:rPr>
        <w:br/>
        <w:t>"""</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 Формируем таблицу исходных данных</w:t>
      </w:r>
      <w:r w:rsidRPr="00C20730">
        <w:rPr>
          <w:rFonts w:ascii="Courier New" w:eastAsia="Times New Roman" w:hAnsi="Courier New" w:cs="Courier New"/>
          <w:b/>
          <w:sz w:val="20"/>
          <w:szCs w:val="20"/>
        </w:rPr>
        <w:br/>
        <w:t xml:space="preserve">        result += f"{'W':&lt;3} {'f1':&lt;4} {'f2':&lt;4} {'S':&lt;4} {'f1²':&lt;6} {'f1²/S':&lt;8}\n"</w:t>
      </w:r>
      <w:r w:rsidRPr="00C20730">
        <w:rPr>
          <w:rFonts w:ascii="Courier New" w:eastAsia="Times New Roman" w:hAnsi="Courier New" w:cs="Courier New"/>
          <w:b/>
          <w:sz w:val="20"/>
          <w:szCs w:val="20"/>
        </w:rPr>
        <w:br/>
        <w:t xml:space="preserve">        result += "-" * 40 + "\n"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for i in range(g):</w:t>
      </w:r>
      <w:r w:rsidRPr="00C20730">
        <w:rPr>
          <w:rFonts w:ascii="Courier New" w:eastAsia="Times New Roman" w:hAnsi="Courier New" w:cs="Courier New"/>
          <w:b/>
          <w:sz w:val="20"/>
          <w:szCs w:val="20"/>
        </w:rPr>
        <w:br/>
        <w:t xml:space="preserve">            w = w_values[i] if i &lt; len(w_values) else i + 1</w:t>
      </w:r>
      <w:r w:rsidRPr="00C20730">
        <w:rPr>
          <w:rFonts w:ascii="Courier New" w:eastAsia="Times New Roman" w:hAnsi="Courier New" w:cs="Courier New"/>
          <w:b/>
          <w:sz w:val="20"/>
          <w:szCs w:val="20"/>
        </w:rPr>
        <w:br/>
        <w:t xml:space="preserve">            result += f"{w:&lt;3.0f} {f1_values[i]:&lt;4.0f} {f2_values[i]:&lt;4.0f} {s_values[i]:&lt;4.0f} {f1_squared[i]:&lt;6.0f} {f1_sq_over_s[i]:&lt;8.4f}\n"</w:t>
      </w:r>
      <w:r w:rsidRPr="00C20730">
        <w:rPr>
          <w:rFonts w:ascii="Courier New" w:eastAsia="Times New Roman" w:hAnsi="Courier New" w:cs="Courier New"/>
          <w:b/>
          <w:sz w:val="20"/>
          <w:szCs w:val="20"/>
        </w:rPr>
        <w:br/>
      </w:r>
      <w:r w:rsidRPr="00C20730">
        <w:rPr>
          <w:rFonts w:ascii="Courier New" w:eastAsia="Times New Roman" w:hAnsi="Courier New" w:cs="Courier New"/>
          <w:b/>
          <w:sz w:val="20"/>
          <w:szCs w:val="20"/>
        </w:rPr>
        <w:br/>
        <w:t xml:space="preserve">        result += f"\nПошаговый расчет:\n\n"</w:t>
      </w:r>
      <w:r w:rsidRPr="00C20730">
        <w:rPr>
          <w:rFonts w:ascii="Courier New" w:eastAsia="Times New Roman" w:hAnsi="Courier New" w:cs="Courier New"/>
          <w:b/>
          <w:sz w:val="20"/>
          <w:szCs w:val="20"/>
        </w:rPr>
        <w:br/>
        <w:t xml:space="preserve">        result += f"1. </w:t>
      </w:r>
      <w:r w:rsidRPr="00C20730">
        <w:rPr>
          <w:rFonts w:ascii="Courier New" w:eastAsia="Times New Roman" w:hAnsi="Courier New" w:cs="Courier New"/>
          <w:b/>
          <w:sz w:val="20"/>
          <w:szCs w:val="20"/>
          <w:lang w:val="ru-RU"/>
        </w:rPr>
        <w:t>Общее число классов (</w:t>
      </w:r>
      <w:r w:rsidRPr="00C20730">
        <w:rPr>
          <w:rFonts w:ascii="Courier New" w:eastAsia="Times New Roman" w:hAnsi="Courier New" w:cs="Courier New"/>
          <w:b/>
          <w:sz w:val="20"/>
          <w:szCs w:val="20"/>
        </w:rPr>
        <w:t>g</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"2. Объем первого распределения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1):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"3. Объем второго распределения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2):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2}\</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"4. Общий объем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1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2):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"5. Сумма отношений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1²/</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over</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"Вычисление критерия хи-квадрат:\</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 xml:space="preserve">² = 4 ×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1²/</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 = 4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over</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 xml:space="preserve">² = {4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over</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 =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"Число степ</w:t>
      </w:r>
      <w:proofErr w:type="gramStart"/>
      <w:r w:rsidRPr="00C20730">
        <w:rPr>
          <w:rFonts w:ascii="Courier New" w:eastAsia="Times New Roman" w:hAnsi="Courier New" w:cs="Courier New"/>
          <w:b/>
          <w:sz w:val="20"/>
          <w:szCs w:val="20"/>
        </w:rPr>
        <w:t>e</w:t>
      </w:r>
      <w:proofErr w:type="gramEnd"/>
      <w:r w:rsidRPr="00C20730">
        <w:rPr>
          <w:rFonts w:ascii="Courier New" w:eastAsia="Times New Roman" w:hAnsi="Courier New" w:cs="Courier New"/>
          <w:b/>
          <w:sz w:val="20"/>
          <w:szCs w:val="20"/>
          <w:lang w:val="ru-RU"/>
        </w:rPr>
        <w:t>ней свободы:\</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ν</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g</w:t>
      </w:r>
      <w:r w:rsidRPr="00C20730">
        <w:rPr>
          <w:rFonts w:ascii="Courier New" w:eastAsia="Times New Roman" w:hAnsi="Courier New" w:cs="Courier New"/>
          <w:b/>
          <w:sz w:val="20"/>
          <w:szCs w:val="20"/>
          <w:lang w:val="ru-RU"/>
        </w:rPr>
        <w:t xml:space="preserve"> - 1 = {</w:t>
      </w:r>
      <w:r w:rsidRPr="00C20730">
        <w:rPr>
          <w:rFonts w:ascii="Courier New" w:eastAsia="Times New Roman" w:hAnsi="Courier New" w:cs="Courier New"/>
          <w:b/>
          <w:sz w:val="20"/>
          <w:szCs w:val="20"/>
        </w:rPr>
        <w:t>g</w:t>
      </w:r>
      <w:r w:rsidRPr="00C20730">
        <w:rPr>
          <w:rFonts w:ascii="Courier New" w:eastAsia="Times New Roman" w:hAnsi="Courier New" w:cs="Courier New"/>
          <w:b/>
          <w:sz w:val="20"/>
          <w:szCs w:val="20"/>
          <w:lang w:val="ru-RU"/>
        </w:rPr>
        <w:t>} - 1 = {</w:t>
      </w:r>
      <w:r w:rsidRPr="00C20730">
        <w:rPr>
          <w:rFonts w:ascii="Courier New" w:eastAsia="Times New Roman" w:hAnsi="Courier New" w:cs="Courier New"/>
          <w:b/>
          <w:sz w:val="20"/>
          <w:szCs w:val="20"/>
        </w:rPr>
        <w:t>nu</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"Определение критического значения:\</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"Уровень значимости </w:t>
      </w:r>
      <w:r w:rsidRPr="00C20730">
        <w:rPr>
          <w:rFonts w:ascii="Courier New" w:eastAsia="Times New Roman" w:hAnsi="Courier New" w:cs="Courier New"/>
          <w:b/>
          <w:sz w:val="20"/>
          <w:szCs w:val="20"/>
        </w:rPr>
        <w:t>α</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alpha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"Критическое значение </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²ст({</w:t>
      </w:r>
      <w:r w:rsidRPr="00C20730">
        <w:rPr>
          <w:rFonts w:ascii="Courier New" w:eastAsia="Times New Roman" w:hAnsi="Courier New" w:cs="Courier New"/>
          <w:b/>
          <w:sz w:val="20"/>
          <w:szCs w:val="20"/>
        </w:rPr>
        <w:t>nu</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alpha</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critical</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"РЕЗУЛЬТАТЫ:\</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"Вычисленное значение </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"Критическое значение </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²ст: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critical</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"Число степеней свободы </w:t>
      </w:r>
      <w:r w:rsidRPr="00C20730">
        <w:rPr>
          <w:rFonts w:ascii="Courier New" w:eastAsia="Times New Roman" w:hAnsi="Courier New" w:cs="Courier New"/>
          <w:b/>
          <w:sz w:val="20"/>
          <w:szCs w:val="20"/>
        </w:rPr>
        <w:t>ν</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nu</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"Уровень значимости </w:t>
      </w:r>
      <w:r w:rsidRPr="00C20730">
        <w:rPr>
          <w:rFonts w:ascii="Courier New" w:eastAsia="Times New Roman" w:hAnsi="Courier New" w:cs="Courier New"/>
          <w:b/>
          <w:sz w:val="20"/>
          <w:szCs w:val="20"/>
        </w:rPr>
        <w:t>α</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alpha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significant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"ЗАКЛЮЧЕНИЕ: </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 &gt; </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²ст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critical</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"Различие между распределениями СТАТИСТИЧЕСКИ ЗНАЧИМО при </w:t>
      </w:r>
      <w:r w:rsidRPr="00C20730">
        <w:rPr>
          <w:rFonts w:ascii="Courier New" w:eastAsia="Times New Roman" w:hAnsi="Courier New" w:cs="Courier New"/>
          <w:b/>
          <w:sz w:val="20"/>
          <w:szCs w:val="20"/>
        </w:rPr>
        <w:t>α</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alpha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"ЗАКЛЮЧЕНИЕ: </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²ст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critical</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"Различие между распределениями НЕ ЗНАЧИМО при </w:t>
      </w:r>
      <w:r w:rsidRPr="00C20730">
        <w:rPr>
          <w:rFonts w:ascii="Courier New" w:eastAsia="Times New Roman" w:hAnsi="Courier New" w:cs="Courier New"/>
          <w:b/>
          <w:sz w:val="20"/>
          <w:szCs w:val="20"/>
        </w:rPr>
        <w:t>α</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alpha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critical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significant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calculate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unequal</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volumes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values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values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2_</w:t>
      </w:r>
      <w:r w:rsidRPr="00C20730">
        <w:rPr>
          <w:rFonts w:ascii="Courier New" w:eastAsia="Times New Roman" w:hAnsi="Courier New" w:cs="Courier New"/>
          <w:b/>
          <w:sz w:val="20"/>
          <w:szCs w:val="20"/>
        </w:rPr>
        <w:t>values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g</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2,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alpha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"""Расчет для распределений с неодинаковыми объемами"""</w:t>
      </w:r>
      <w:r w:rsidRPr="00C20730">
        <w:rPr>
          <w:rFonts w:ascii="Courier New" w:eastAsia="Times New Roman" w:hAnsi="Courier New" w:cs="Courier New"/>
          <w:b/>
          <w:i/>
          <w:iCs/>
          <w:sz w:val="20"/>
          <w:szCs w:val="20"/>
          <w:lang w:val="ru-RU"/>
        </w:rPr>
        <w:br/>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lang w:val="ru-RU"/>
        </w:rPr>
        <w:t># Вычисляем промежуточные значения</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values</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1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2 </w:t>
      </w:r>
      <w:r w:rsidRPr="00C20730">
        <w:rPr>
          <w:rFonts w:ascii="Courier New" w:eastAsia="Times New Roman" w:hAnsi="Courier New" w:cs="Courier New"/>
          <w:b/>
          <w:sz w:val="20"/>
          <w:szCs w:val="20"/>
        </w:rPr>
        <w:t>for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2 </w:t>
      </w:r>
      <w:r w:rsidRPr="00C20730">
        <w:rPr>
          <w:rFonts w:ascii="Courier New" w:eastAsia="Times New Roman" w:hAnsi="Courier New" w:cs="Courier New"/>
          <w:b/>
          <w:sz w:val="20"/>
          <w:szCs w:val="20"/>
        </w:rPr>
        <w:t>in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zip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values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2_</w:t>
      </w:r>
      <w:r w:rsidRPr="00C20730">
        <w:rPr>
          <w:rFonts w:ascii="Courier New" w:eastAsia="Times New Roman" w:hAnsi="Courier New" w:cs="Courier New"/>
          <w:b/>
          <w:sz w:val="20"/>
          <w:szCs w:val="20"/>
        </w:rPr>
        <w:t>values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1 ** 2 </w:t>
      </w:r>
      <w:r w:rsidRPr="00C20730">
        <w:rPr>
          <w:rFonts w:ascii="Courier New" w:eastAsia="Times New Roman" w:hAnsi="Courier New" w:cs="Courier New"/>
          <w:b/>
          <w:sz w:val="20"/>
          <w:szCs w:val="20"/>
        </w:rPr>
        <w:t>for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1 </w:t>
      </w:r>
      <w:r w:rsidRPr="00C20730">
        <w:rPr>
          <w:rFonts w:ascii="Courier New" w:eastAsia="Times New Roman" w:hAnsi="Courier New" w:cs="Courier New"/>
          <w:b/>
          <w:sz w:val="20"/>
          <w:szCs w:val="20"/>
        </w:rPr>
        <w:t>in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values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over</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 xml:space="preserve"> != 0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 xml:space="preserve"> 0 </w:t>
      </w:r>
      <w:r w:rsidRPr="00C20730">
        <w:rPr>
          <w:rFonts w:ascii="Courier New" w:eastAsia="Times New Roman" w:hAnsi="Courier New" w:cs="Courier New"/>
          <w:b/>
          <w:sz w:val="20"/>
          <w:szCs w:val="20"/>
        </w:rPr>
        <w:t>for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zip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values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over</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over</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Вычисляем </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2)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1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2)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over</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1 ** 2)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Число степеней свободы</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nu</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g</w:t>
      </w:r>
      <w:r w:rsidRPr="00C20730">
        <w:rPr>
          <w:rFonts w:ascii="Courier New" w:eastAsia="Times New Roman" w:hAnsi="Courier New" w:cs="Courier New"/>
          <w:b/>
          <w:sz w:val="20"/>
          <w:szCs w:val="20"/>
          <w:lang w:val="ru-RU"/>
        </w:rPr>
        <w:t xml:space="preserve"> - 1</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Вычисляем критическое значение</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critical</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critical</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nu</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alpha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Определяем значимость</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significant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 xml:space="preserve"> &gt;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critical</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"""РАСЧЕТ ДЛЯ РАСПРЕДЕЛЕНИЙ С НЕОДИНАКОВЫМИ ОБЪЕМАМИ</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Исходные данные:</w:t>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 Формируем таблицу исходных данных</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':&lt;3}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1':&lt;4}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2':&lt;4}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':&lt;4}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1²':&lt;6}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1²/</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':&lt;8}\</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 * 40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for</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range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values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w:t>
      </w:r>
      <w:r w:rsidRPr="00C20730">
        <w:rPr>
          <w:rFonts w:ascii="Courier New" w:eastAsia="Times New Roman" w:hAnsi="Courier New" w:cs="Courier New"/>
          <w:b/>
          <w:sz w:val="20"/>
          <w:szCs w:val="20"/>
          <w:lang w:val="ru-RU"/>
        </w:rPr>
        <w:t xml:space="preserve"> &lt; </w:t>
      </w:r>
      <w:r w:rsidRPr="00C20730">
        <w:rPr>
          <w:rFonts w:ascii="Courier New" w:eastAsia="Times New Roman" w:hAnsi="Courier New" w:cs="Courier New"/>
          <w:b/>
          <w:sz w:val="20"/>
          <w:szCs w:val="20"/>
        </w:rPr>
        <w:t>len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values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w:t>
      </w:r>
      <w:r w:rsidRPr="00C20730">
        <w:rPr>
          <w:rFonts w:ascii="Courier New" w:eastAsia="Times New Roman" w:hAnsi="Courier New" w:cs="Courier New"/>
          <w:b/>
          <w:sz w:val="20"/>
          <w:szCs w:val="20"/>
          <w:lang w:val="ru-RU"/>
        </w:rPr>
        <w:t xml:space="preserve"> + 1</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:&lt;3.0</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values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w:t>
      </w:r>
      <w:r w:rsidRPr="00C20730">
        <w:rPr>
          <w:rFonts w:ascii="Courier New" w:eastAsia="Times New Roman" w:hAnsi="Courier New" w:cs="Courier New"/>
          <w:b/>
          <w:sz w:val="20"/>
          <w:szCs w:val="20"/>
          <w:lang w:val="ru-RU"/>
        </w:rPr>
        <w:t>]:&lt;4.0</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2_</w:t>
      </w:r>
      <w:r w:rsidRPr="00C20730">
        <w:rPr>
          <w:rFonts w:ascii="Courier New" w:eastAsia="Times New Roman" w:hAnsi="Courier New" w:cs="Courier New"/>
          <w:b/>
          <w:sz w:val="20"/>
          <w:szCs w:val="20"/>
        </w:rPr>
        <w:t>values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w:t>
      </w:r>
      <w:r w:rsidRPr="00C20730">
        <w:rPr>
          <w:rFonts w:ascii="Courier New" w:eastAsia="Times New Roman" w:hAnsi="Courier New" w:cs="Courier New"/>
          <w:b/>
          <w:sz w:val="20"/>
          <w:szCs w:val="20"/>
          <w:lang w:val="ru-RU"/>
        </w:rPr>
        <w:t>]:&lt;4.0</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values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w:t>
      </w:r>
      <w:r w:rsidRPr="00C20730">
        <w:rPr>
          <w:rFonts w:ascii="Courier New" w:eastAsia="Times New Roman" w:hAnsi="Courier New" w:cs="Courier New"/>
          <w:b/>
          <w:sz w:val="20"/>
          <w:szCs w:val="20"/>
          <w:lang w:val="ru-RU"/>
        </w:rPr>
        <w:t>]:&lt;4.0</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w:t>
      </w:r>
      <w:r w:rsidRPr="00C20730">
        <w:rPr>
          <w:rFonts w:ascii="Courier New" w:eastAsia="Times New Roman" w:hAnsi="Courier New" w:cs="Courier New"/>
          <w:b/>
          <w:sz w:val="20"/>
          <w:szCs w:val="20"/>
          <w:lang w:val="ru-RU"/>
        </w:rPr>
        <w:t>]:&lt;6.0</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over</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w:t>
      </w:r>
      <w:r w:rsidRPr="00C20730">
        <w:rPr>
          <w:rFonts w:ascii="Courier New" w:eastAsia="Times New Roman" w:hAnsi="Courier New" w:cs="Courier New"/>
          <w:b/>
          <w:sz w:val="20"/>
          <w:szCs w:val="20"/>
          <w:lang w:val="ru-RU"/>
        </w:rPr>
        <w:t>]:&lt;8.4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Пошаговый расчет:\</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 Общее число классов (</w:t>
      </w:r>
      <w:r w:rsidRPr="00C20730">
        <w:rPr>
          <w:rFonts w:ascii="Courier New" w:eastAsia="Times New Roman" w:hAnsi="Courier New" w:cs="Courier New"/>
          <w:b/>
          <w:sz w:val="20"/>
          <w:szCs w:val="20"/>
        </w:rPr>
        <w:t>g</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"2. Объем первого распределения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1):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"3. Объем второго распределения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2):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2}\</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"4. Общий объем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1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2):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"5. </w:t>
      </w:r>
      <w:proofErr w:type="gramStart"/>
      <w:r w:rsidRPr="00C20730">
        <w:rPr>
          <w:rFonts w:ascii="Courier New" w:eastAsia="Times New Roman" w:hAnsi="Courier New" w:cs="Courier New"/>
          <w:b/>
          <w:sz w:val="20"/>
          <w:szCs w:val="20"/>
          <w:lang w:val="ru-RU"/>
        </w:rPr>
        <w:t xml:space="preserve">Сумма отношений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1²/</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over</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"Вычисление критерия хи-квадрат:\</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²/</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2) × (</w:t>
      </w:r>
      <w:r w:rsidRPr="00C20730">
        <w:rPr>
          <w:rFonts w:ascii="Courier New" w:eastAsia="Times New Roman" w:hAnsi="Courier New" w:cs="Courier New"/>
          <w:b/>
          <w:sz w:val="20"/>
          <w:szCs w:val="20"/>
        </w:rPr>
        <w:t>Σ</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1²/</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1²/</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}²/{</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1}×{</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2})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over</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1}²/{</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2}/{</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1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2})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over</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1 ** 2)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proofErr w:type="gramEnd"/>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 ** 2)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1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2):.4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sum</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1_</w:t>
      </w:r>
      <w:r w:rsidRPr="00C20730">
        <w:rPr>
          <w:rFonts w:ascii="Courier New" w:eastAsia="Times New Roman" w:hAnsi="Courier New" w:cs="Courier New"/>
          <w:b/>
          <w:sz w:val="20"/>
          <w:szCs w:val="20"/>
        </w:rPr>
        <w:t>sq</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over</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 xml:space="preserve">1 ** 2) / </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 =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"Число степеней свободы:\</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ν</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g</w:t>
      </w:r>
      <w:r w:rsidRPr="00C20730">
        <w:rPr>
          <w:rFonts w:ascii="Courier New" w:eastAsia="Times New Roman" w:hAnsi="Courier New" w:cs="Courier New"/>
          <w:b/>
          <w:sz w:val="20"/>
          <w:szCs w:val="20"/>
          <w:lang w:val="ru-RU"/>
        </w:rPr>
        <w:t xml:space="preserve"> - 1 = {</w:t>
      </w:r>
      <w:r w:rsidRPr="00C20730">
        <w:rPr>
          <w:rFonts w:ascii="Courier New" w:eastAsia="Times New Roman" w:hAnsi="Courier New" w:cs="Courier New"/>
          <w:b/>
          <w:sz w:val="20"/>
          <w:szCs w:val="20"/>
        </w:rPr>
        <w:t>g</w:t>
      </w:r>
      <w:r w:rsidRPr="00C20730">
        <w:rPr>
          <w:rFonts w:ascii="Courier New" w:eastAsia="Times New Roman" w:hAnsi="Courier New" w:cs="Courier New"/>
          <w:b/>
          <w:sz w:val="20"/>
          <w:szCs w:val="20"/>
          <w:lang w:val="ru-RU"/>
        </w:rPr>
        <w:t>} - 1 = {</w:t>
      </w:r>
      <w:r w:rsidRPr="00C20730">
        <w:rPr>
          <w:rFonts w:ascii="Courier New" w:eastAsia="Times New Roman" w:hAnsi="Courier New" w:cs="Courier New"/>
          <w:b/>
          <w:sz w:val="20"/>
          <w:szCs w:val="20"/>
        </w:rPr>
        <w:t>nu</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"Определение критического значения:\</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"Уровень значимости </w:t>
      </w:r>
      <w:r w:rsidRPr="00C20730">
        <w:rPr>
          <w:rFonts w:ascii="Courier New" w:eastAsia="Times New Roman" w:hAnsi="Courier New" w:cs="Courier New"/>
          <w:b/>
          <w:sz w:val="20"/>
          <w:szCs w:val="20"/>
        </w:rPr>
        <w:t>α</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alpha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"Критическое значение </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²ст({</w:t>
      </w:r>
      <w:r w:rsidRPr="00C20730">
        <w:rPr>
          <w:rFonts w:ascii="Courier New" w:eastAsia="Times New Roman" w:hAnsi="Courier New" w:cs="Courier New"/>
          <w:b/>
          <w:sz w:val="20"/>
          <w:szCs w:val="20"/>
        </w:rPr>
        <w:t>nu</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alpha</w:t>
      </w:r>
      <w:r w:rsidRPr="00C20730">
        <w:rPr>
          <w:rFonts w:ascii="Courier New" w:eastAsia="Times New Roman" w:hAnsi="Courier New" w:cs="Courier New"/>
          <w:b/>
          <w:sz w:val="20"/>
          <w:szCs w:val="20"/>
          <w:lang w:val="ru-RU"/>
        </w:rPr>
        <w:t>}) =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critical</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"РЕЗУЛЬТАТЫ:\</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"Вычисленное значение </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"Критическое значение </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²ст: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critical</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"Число степеней свободы </w:t>
      </w:r>
      <w:r w:rsidRPr="00C20730">
        <w:rPr>
          <w:rFonts w:ascii="Courier New" w:eastAsia="Times New Roman" w:hAnsi="Courier New" w:cs="Courier New"/>
          <w:b/>
          <w:sz w:val="20"/>
          <w:szCs w:val="20"/>
        </w:rPr>
        <w:t>ν</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nu</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"Уровень значимости </w:t>
      </w:r>
      <w:r w:rsidRPr="00C20730">
        <w:rPr>
          <w:rFonts w:ascii="Courier New" w:eastAsia="Times New Roman" w:hAnsi="Courier New" w:cs="Courier New"/>
          <w:b/>
          <w:sz w:val="20"/>
          <w:szCs w:val="20"/>
        </w:rPr>
        <w:t>α</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alpha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significant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"ЗАКЛЮЧЕНИЕ: </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 &gt; </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²ст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critical</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"Различие между распределениями СТАТИСТИЧЕСКИ ЗНАЧИМО при </w:t>
      </w:r>
      <w:r w:rsidRPr="00C20730">
        <w:rPr>
          <w:rFonts w:ascii="Courier New" w:eastAsia="Times New Roman" w:hAnsi="Courier New" w:cs="Courier New"/>
          <w:b/>
          <w:sz w:val="20"/>
          <w:szCs w:val="20"/>
        </w:rPr>
        <w:t>α</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alpha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"ЗАКЛЮЧЕНИЕ: </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χ</w:t>
      </w:r>
      <w:r w:rsidRPr="00C20730">
        <w:rPr>
          <w:rFonts w:ascii="Courier New" w:eastAsia="Times New Roman" w:hAnsi="Courier New" w:cs="Courier New"/>
          <w:b/>
          <w:sz w:val="20"/>
          <w:szCs w:val="20"/>
          <w:lang w:val="ru-RU"/>
        </w:rPr>
        <w:t>²ст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critical</w:t>
      </w:r>
      <w:r w:rsidRPr="00C20730">
        <w:rPr>
          <w:rFonts w:ascii="Courier New" w:eastAsia="Times New Roman" w:hAnsi="Courier New" w:cs="Courier New"/>
          <w:b/>
          <w:sz w:val="20"/>
          <w:szCs w:val="20"/>
          <w:lang w:val="ru-RU"/>
        </w:rPr>
        <w:t>:.4</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 xml:space="preserve">"Различие между распределениями НЕ ЗНАЧИМО при </w:t>
      </w:r>
      <w:r w:rsidRPr="00C20730">
        <w:rPr>
          <w:rFonts w:ascii="Courier New" w:eastAsia="Times New Roman" w:hAnsi="Courier New" w:cs="Courier New"/>
          <w:b/>
          <w:sz w:val="20"/>
          <w:szCs w:val="20"/>
        </w:rPr>
        <w:t>α</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alpha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chi</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squared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critical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is</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significant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show</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"""Открытие файла справки"""</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-11.</w:t>
      </w:r>
      <w:r w:rsidRPr="00C20730">
        <w:rPr>
          <w:rFonts w:ascii="Courier New" w:eastAsia="Times New Roman" w:hAnsi="Courier New" w:cs="Courier New"/>
          <w:b/>
          <w:sz w:val="20"/>
          <w:szCs w:val="20"/>
        </w:rPr>
        <w:t>pdf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resource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exists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platform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startswith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os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startfile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sys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platform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startswith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darwin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run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subprocess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run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xdg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"Не удалось открыть файл справки: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showwarning</w:t>
      </w:r>
      <w:r w:rsidRPr="00C20730">
        <w:rPr>
          <w:rFonts w:ascii="Courier New" w:eastAsia="Times New Roman" w:hAnsi="Courier New" w:cs="Courier New"/>
          <w:b/>
          <w:sz w:val="20"/>
          <w:szCs w:val="20"/>
          <w:lang w:val="ru-RU"/>
        </w:rPr>
        <w:t>("Предупреждение",</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"Файл справки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 не найден.\</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Ожидался путь: {</w:t>
      </w:r>
      <w:r w:rsidRPr="00C20730">
        <w:rPr>
          <w:rFonts w:ascii="Courier New" w:eastAsia="Times New Roman" w:hAnsi="Courier New" w:cs="Courier New"/>
          <w:b/>
          <w:sz w:val="20"/>
          <w:szCs w:val="20"/>
        </w:rPr>
        <w:t>help</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file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path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"Произошла ошибка при открытии справки: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save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i/>
          <w:iCs/>
          <w:sz w:val="20"/>
          <w:szCs w:val="20"/>
          <w:lang w:val="ru-RU"/>
        </w:rPr>
        <w:t>"""Сохранение отчета в текстовый файл"""</w:t>
      </w:r>
      <w:r w:rsidRPr="00C20730">
        <w:rPr>
          <w:rFonts w:ascii="Courier New" w:eastAsia="Times New Roman" w:hAnsi="Courier New" w:cs="Courier New"/>
          <w:b/>
          <w:i/>
          <w:iCs/>
          <w:sz w:val="20"/>
          <w:szCs w:val="20"/>
          <w:lang w:val="ru-RU"/>
        </w:rPr>
        <w:br/>
        <w:t xml:space="preserve">        </w:t>
      </w:r>
      <w:r w:rsidRPr="00C20730">
        <w:rPr>
          <w:rFonts w:ascii="Courier New" w:eastAsia="Times New Roman" w:hAnsi="Courier New" w:cs="Courier New"/>
          <w:b/>
          <w:sz w:val="20"/>
          <w:szCs w:val="20"/>
        </w:rPr>
        <w:t>try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 xml:space="preserve">(1.0,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strip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text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get</w:t>
      </w:r>
      <w:r w:rsidRPr="00C20730">
        <w:rPr>
          <w:rFonts w:ascii="Courier New" w:eastAsia="Times New Roman" w:hAnsi="Courier New" w:cs="Courier New"/>
          <w:b/>
          <w:sz w:val="20"/>
          <w:szCs w:val="20"/>
          <w:lang w:val="ru-RU"/>
        </w:rPr>
        <w:t xml:space="preserve">(1.0, </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END</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strip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not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showwarning</w:t>
      </w:r>
      <w:r w:rsidRPr="00C20730">
        <w:rPr>
          <w:rFonts w:ascii="Courier New" w:eastAsia="Times New Roman" w:hAnsi="Courier New" w:cs="Courier New"/>
          <w:b/>
          <w:sz w:val="20"/>
          <w:szCs w:val="20"/>
          <w:lang w:val="ru-RU"/>
        </w:rPr>
        <w:t>("Предупреждение", "Сначала выполните расчеты!")</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return</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timestamp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strftime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type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 xml:space="preserve"> = "одинаковыми объемами" </w:t>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self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type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equal</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else</w:t>
      </w:r>
      <w:r w:rsidRPr="00C20730">
        <w:rPr>
          <w:rFonts w:ascii="Courier New" w:eastAsia="Times New Roman" w:hAnsi="Courier New" w:cs="Courier New"/>
          <w:b/>
          <w:sz w:val="20"/>
          <w:szCs w:val="20"/>
          <w:lang w:val="ru-RU"/>
        </w:rPr>
        <w:t xml:space="preserve"> "неодинаковыми объемами"</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"""ОТЧЕТ ПО АЛГОРИТМУ № 11</w:t>
      </w:r>
      <w:r w:rsidRPr="00C20730">
        <w:rPr>
          <w:rFonts w:ascii="Courier New" w:eastAsia="Times New Roman" w:hAnsi="Courier New" w:cs="Courier New"/>
          <w:b/>
          <w:sz w:val="20"/>
          <w:szCs w:val="20"/>
          <w:lang w:val="ru-RU"/>
        </w:rPr>
        <w:br/>
        <w:t>Определение достоверности различия двух эмпирических распределений с {</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type</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Дата и время расчета: {</w:t>
      </w:r>
      <w:r w:rsidRPr="00C20730">
        <w:rPr>
          <w:rFonts w:ascii="Courier New" w:eastAsia="Times New Roman" w:hAnsi="Courier New" w:cs="Courier New"/>
          <w:b/>
          <w:sz w:val="20"/>
          <w:szCs w:val="20"/>
        </w:rPr>
        <w:t>timestamp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Программа: (С°) Луценко Е.В., Трошин Л.П. Алгоритмы ампелометрии</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ИСХОДНЫЕ ДАННЫЕ:</w:t>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rPr>
        <w:t>input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rPr>
        <w:t>result</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data</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ПРИМЕЧАНИЕ: Графическая интерпретация результатов отображается </w:t>
      </w:r>
      <w:r w:rsidRPr="00C20730">
        <w:rPr>
          <w:rFonts w:ascii="Courier New" w:eastAsia="Times New Roman" w:hAnsi="Courier New" w:cs="Courier New"/>
          <w:b/>
          <w:sz w:val="20"/>
          <w:szCs w:val="20"/>
          <w:lang w:val="ru-RU"/>
        </w:rPr>
        <w:br/>
        <w:t>в правой панели программы.</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proofErr w:type="gramStart"/>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Конец отчета"""</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lastRenderedPageBreak/>
        <w:br/>
        <w:t xml:space="preserve">            </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"Алгоритм_11_Определение_достоверности_различия_двух_эмпирических_распределений_{</w:t>
      </w:r>
      <w:r w:rsidRPr="00C20730">
        <w:rPr>
          <w:rFonts w:ascii="Courier New" w:eastAsia="Times New Roman" w:hAnsi="Courier New" w:cs="Courier New"/>
          <w:b/>
          <w:sz w:val="20"/>
          <w:szCs w:val="20"/>
        </w:rPr>
        <w:t>datetime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now</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strftime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Y</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d</w:t>
      </w:r>
      <w:r w:rsidRPr="00C20730">
        <w:rPr>
          <w:rFonts w:ascii="Courier New" w:eastAsia="Times New Roman" w:hAnsi="Courier New" w:cs="Courier New"/>
          <w:b/>
          <w:sz w:val="20"/>
          <w:szCs w:val="20"/>
          <w:lang w:val="ru-RU"/>
        </w:rPr>
        <w:t>_%</w:t>
      </w:r>
      <w:r w:rsidRPr="00C20730">
        <w:rPr>
          <w:rFonts w:ascii="Courier New" w:eastAsia="Times New Roman" w:hAnsi="Courier New" w:cs="Courier New"/>
          <w:b/>
          <w:sz w:val="20"/>
          <w:szCs w:val="20"/>
        </w:rPr>
        <w:t>H</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txt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with</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open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 '</w:t>
      </w:r>
      <w:r w:rsidRPr="00C20730">
        <w:rPr>
          <w:rFonts w:ascii="Courier New" w:eastAsia="Times New Roman" w:hAnsi="Courier New" w:cs="Courier New"/>
          <w:b/>
          <w:sz w:val="20"/>
          <w:szCs w:val="20"/>
        </w:rPr>
        <w:t>w</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encoding</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utf</w:t>
      </w:r>
      <w:r w:rsidRPr="00C20730">
        <w:rPr>
          <w:rFonts w:ascii="Courier New" w:eastAsia="Times New Roman" w:hAnsi="Courier New" w:cs="Courier New"/>
          <w:b/>
          <w:sz w:val="20"/>
          <w:szCs w:val="20"/>
          <w:lang w:val="ru-RU"/>
        </w:rPr>
        <w:t xml:space="preserve">-8')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write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report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showinfo</w:t>
      </w:r>
      <w:r w:rsidRPr="00C20730">
        <w:rPr>
          <w:rFonts w:ascii="Courier New" w:eastAsia="Times New Roman" w:hAnsi="Courier New" w:cs="Courier New"/>
          <w:b/>
          <w:sz w:val="20"/>
          <w:szCs w:val="20"/>
          <w:lang w:val="ru-RU"/>
        </w:rPr>
        <w:t xml:space="preserve">("Успех",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"Отчет сохранен в файл:\</w:t>
      </w:r>
      <w:r w:rsidRPr="00C20730">
        <w:rPr>
          <w:rFonts w:ascii="Courier New" w:eastAsia="Times New Roman" w:hAnsi="Courier New" w:cs="Courier New"/>
          <w:b/>
          <w:sz w:val="20"/>
          <w:szCs w:val="20"/>
        </w:rPr>
        <w:t>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filename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except</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Exception</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as</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messagebox</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showerror</w:t>
      </w:r>
      <w:r w:rsidRPr="00C20730">
        <w:rPr>
          <w:rFonts w:ascii="Courier New" w:eastAsia="Times New Roman" w:hAnsi="Courier New" w:cs="Courier New"/>
          <w:b/>
          <w:sz w:val="20"/>
          <w:szCs w:val="20"/>
          <w:lang w:val="ru-RU"/>
        </w:rPr>
        <w:t xml:space="preserve">("Ошибка", </w:t>
      </w:r>
      <w:r w:rsidRPr="00C20730">
        <w:rPr>
          <w:rFonts w:ascii="Courier New" w:eastAsia="Times New Roman" w:hAnsi="Courier New" w:cs="Courier New"/>
          <w:b/>
          <w:sz w:val="20"/>
          <w:szCs w:val="20"/>
        </w:rPr>
        <w:t>f</w:t>
      </w:r>
      <w:r w:rsidRPr="00C20730">
        <w:rPr>
          <w:rFonts w:ascii="Courier New" w:eastAsia="Times New Roman" w:hAnsi="Courier New" w:cs="Courier New"/>
          <w:b/>
          <w:sz w:val="20"/>
          <w:szCs w:val="20"/>
          <w:lang w:val="ru-RU"/>
        </w:rPr>
        <w:t>"Ошибка при сохранении файла: {</w:t>
      </w:r>
      <w:r w:rsidRPr="00C20730">
        <w:rPr>
          <w:rFonts w:ascii="Courier New" w:eastAsia="Times New Roman" w:hAnsi="Courier New" w:cs="Courier New"/>
          <w:b/>
          <w:sz w:val="20"/>
          <w:szCs w:val="20"/>
        </w:rPr>
        <w:t>str</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e</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def</w:t>
      </w:r>
      <w:r w:rsidRPr="00C20730">
        <w:rPr>
          <w:rFonts w:ascii="Courier New" w:eastAsia="Times New Roman" w:hAnsi="Courier New" w:cs="Courier New"/>
          <w:b/>
          <w:sz w:val="20"/>
          <w:szCs w:val="20"/>
          <w:lang w:val="ru-RU"/>
        </w:rP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proofErr w:type="gramEnd"/>
      <w:r w:rsidRPr="00C20730">
        <w:rPr>
          <w:rFonts w:ascii="Courier New" w:eastAsia="Times New Roman" w:hAnsi="Courier New" w:cs="Courier New"/>
          <w:b/>
          <w:sz w:val="20"/>
          <w:szCs w:val="20"/>
          <w:lang w:val="ru-RU"/>
        </w:rPr>
        <w:t xml:space="preserve"> = </w:t>
      </w:r>
      <w:proofErr w:type="gramStart"/>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Tk</w:t>
      </w:r>
      <w:r w:rsidRPr="00C20730">
        <w:rPr>
          <w:rFonts w:ascii="Courier New" w:eastAsia="Times New Roman" w:hAnsi="Courier New" w:cs="Courier New"/>
          <w:b/>
          <w:sz w:val="20"/>
          <w:szCs w:val="20"/>
          <w:lang w:val="ru-RU"/>
        </w:rPr>
        <w:t>(</w:t>
      </w:r>
      <w:proofErr w:type="gramEnd"/>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app</w:t>
      </w:r>
      <w:r w:rsidRPr="00C20730">
        <w:rPr>
          <w:rFonts w:ascii="Courier New" w:eastAsia="Times New Roman" w:hAnsi="Courier New" w:cs="Courier New"/>
          <w:b/>
          <w:sz w:val="20"/>
          <w:szCs w:val="20"/>
          <w:lang w:val="ru-RU"/>
        </w:rPr>
        <w:t xml:space="preserve"> = </w:t>
      </w:r>
      <w:r w:rsidRPr="00C20730">
        <w:rPr>
          <w:rFonts w:ascii="Courier New" w:eastAsia="Times New Roman" w:hAnsi="Courier New" w:cs="Courier New"/>
          <w:b/>
          <w:sz w:val="20"/>
          <w:szCs w:val="20"/>
        </w:rPr>
        <w:t>BiometryAlgorithm</w:t>
      </w:r>
      <w:r w:rsidRPr="00C20730">
        <w:rPr>
          <w:rFonts w:ascii="Courier New" w:eastAsia="Times New Roman" w:hAnsi="Courier New" w:cs="Courier New"/>
          <w:b/>
          <w:sz w:val="20"/>
          <w:szCs w:val="20"/>
          <w:lang w:val="ru-RU"/>
        </w:rPr>
        <w:t>11</w:t>
      </w:r>
      <w:r w:rsidRPr="00C20730">
        <w:rPr>
          <w:rFonts w:ascii="Courier New" w:eastAsia="Times New Roman" w:hAnsi="Courier New" w:cs="Courier New"/>
          <w:b/>
          <w:sz w:val="20"/>
          <w:szCs w:val="20"/>
        </w:rPr>
        <w:t>GUI</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root</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rPr>
        <w:t>mainloop</w:t>
      </w:r>
      <w:r w:rsidRPr="00C20730">
        <w:rPr>
          <w:rFonts w:ascii="Courier New" w:eastAsia="Times New Roman" w:hAnsi="Courier New" w:cs="Courier New"/>
          <w:b/>
          <w:sz w:val="20"/>
          <w:szCs w:val="20"/>
          <w:lang w:val="ru-RU"/>
        </w:rPr>
        <w:t>()</w:t>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lang w:val="ru-RU"/>
        </w:rPr>
        <w:br/>
      </w:r>
      <w:r w:rsidRPr="00C20730">
        <w:rPr>
          <w:rFonts w:ascii="Courier New" w:eastAsia="Times New Roman" w:hAnsi="Courier New" w:cs="Courier New"/>
          <w:b/>
          <w:sz w:val="20"/>
          <w:szCs w:val="20"/>
        </w:rPr>
        <w:t>if</w:t>
      </w:r>
      <w:r w:rsidRPr="00C20730">
        <w:rPr>
          <w:rFonts w:ascii="Courier New" w:eastAsia="Times New Roman" w:hAnsi="Courier New" w:cs="Courier New"/>
          <w:b/>
          <w:sz w:val="20"/>
          <w:szCs w:val="20"/>
          <w:lang w:val="ru-RU"/>
        </w:rPr>
        <w:t xml:space="preserve"> __</w:t>
      </w:r>
      <w:r w:rsidRPr="00C20730">
        <w:rPr>
          <w:rFonts w:ascii="Courier New" w:eastAsia="Times New Roman" w:hAnsi="Courier New" w:cs="Courier New"/>
          <w:b/>
          <w:sz w:val="20"/>
          <w:szCs w:val="20"/>
        </w:rPr>
        <w:t>name</w:t>
      </w:r>
      <w:r w:rsidRPr="00C20730">
        <w:rPr>
          <w:rFonts w:ascii="Courier New" w:eastAsia="Times New Roman" w:hAnsi="Courier New" w:cs="Courier New"/>
          <w:b/>
          <w:sz w:val="20"/>
          <w:szCs w:val="20"/>
          <w:lang w:val="ru-RU"/>
        </w:rPr>
        <w:t>__ == "__</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__":</w:t>
      </w:r>
      <w:r w:rsidRPr="00C20730">
        <w:rPr>
          <w:rFonts w:ascii="Courier New" w:eastAsia="Times New Roman" w:hAnsi="Courier New" w:cs="Courier New"/>
          <w:b/>
          <w:sz w:val="20"/>
          <w:szCs w:val="20"/>
          <w:lang w:val="ru-RU"/>
        </w:rPr>
        <w:br/>
        <w:t xml:space="preserve">    </w:t>
      </w:r>
      <w:r w:rsidRPr="00C20730">
        <w:rPr>
          <w:rFonts w:ascii="Courier New" w:eastAsia="Times New Roman" w:hAnsi="Courier New" w:cs="Courier New"/>
          <w:b/>
          <w:sz w:val="20"/>
          <w:szCs w:val="20"/>
        </w:rPr>
        <w:t>main</w:t>
      </w:r>
      <w:r w:rsidRPr="00C20730">
        <w:rPr>
          <w:rFonts w:ascii="Courier New" w:eastAsia="Times New Roman" w:hAnsi="Courier New" w:cs="Courier New"/>
          <w:b/>
          <w:sz w:val="20"/>
          <w:szCs w:val="20"/>
          <w:lang w:val="ru-RU"/>
        </w:rPr>
        <w:t>()</w:t>
      </w:r>
    </w:p>
    <w:p w:rsidR="00D34853" w:rsidRPr="00C20730" w:rsidRDefault="00D34853" w:rsidP="006279B9">
      <w:pPr>
        <w:pStyle w:val="a0"/>
        <w:spacing w:before="0" w:after="0" w:line="251" w:lineRule="auto"/>
        <w:rPr>
          <w:rFonts w:ascii="Times New Roman" w:hAnsi="Times New Roman"/>
          <w:sz w:val="32"/>
          <w:szCs w:val="32"/>
          <w:lang w:val="ru-RU"/>
        </w:rPr>
      </w:pPr>
    </w:p>
    <w:p w:rsidR="00934DB8" w:rsidRPr="00C20730" w:rsidRDefault="00934DB8"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2"/>
        <w:spacing w:before="0" w:line="251" w:lineRule="auto"/>
        <w:rPr>
          <w:rFonts w:ascii="Times New Roman" w:hAnsi="Times New Roman"/>
          <w:color w:val="auto"/>
          <w:sz w:val="32"/>
          <w:szCs w:val="32"/>
          <w:lang w:val="ru-RU"/>
        </w:rPr>
      </w:pPr>
      <w:bookmarkStart w:id="1371" w:name="_Toc204261629"/>
      <w:bookmarkStart w:id="1372" w:name="_Toc204263267"/>
      <w:bookmarkStart w:id="1373" w:name="_Toc204263423"/>
      <w:bookmarkStart w:id="1374" w:name="_Toc205187100"/>
      <w:r w:rsidRPr="00C20730">
        <w:rPr>
          <w:rFonts w:ascii="Times New Roman" w:hAnsi="Times New Roman"/>
          <w:color w:val="auto"/>
          <w:sz w:val="32"/>
          <w:szCs w:val="32"/>
          <w:lang w:val="ru-RU"/>
        </w:rPr>
        <w:t>8. Скриншоты экранных форм программы, реализующей алгоритм</w:t>
      </w:r>
      <w:bookmarkEnd w:id="1371"/>
      <w:bookmarkEnd w:id="1372"/>
      <w:bookmarkEnd w:id="1373"/>
      <w:bookmarkEnd w:id="1374"/>
    </w:p>
    <w:p w:rsidR="00D34853" w:rsidRPr="00C20730" w:rsidRDefault="000C0DE8" w:rsidP="006279B9">
      <w:pPr>
        <w:pStyle w:val="a0"/>
        <w:spacing w:before="0" w:after="0" w:line="251" w:lineRule="auto"/>
        <w:rPr>
          <w:rFonts w:ascii="Times New Roman" w:hAnsi="Times New Roman"/>
          <w:sz w:val="32"/>
          <w:szCs w:val="32"/>
          <w:lang w:val="ru-RU"/>
        </w:rPr>
      </w:pPr>
      <w:r w:rsidRPr="00C20730">
        <w:rPr>
          <w:noProof/>
        </w:rPr>
        <w:drawing>
          <wp:inline distT="0" distB="0" distL="0" distR="0" wp14:anchorId="512A3764" wp14:editId="5B9BDD14">
            <wp:extent cx="5762625" cy="3124200"/>
            <wp:effectExtent l="0" t="0" r="9525" b="0"/>
            <wp:docPr id="190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4617A9" w:rsidRPr="00C20730" w:rsidRDefault="000C0DE8" w:rsidP="006279B9">
      <w:pPr>
        <w:pStyle w:val="a0"/>
        <w:spacing w:before="0" w:after="0" w:line="251" w:lineRule="auto"/>
        <w:rPr>
          <w:rFonts w:ascii="Times New Roman" w:hAnsi="Times New Roman"/>
          <w:sz w:val="32"/>
          <w:szCs w:val="32"/>
          <w:lang w:val="ru-RU"/>
        </w:rPr>
      </w:pPr>
      <w:r w:rsidRPr="00C20730">
        <w:rPr>
          <w:noProof/>
        </w:rPr>
        <w:lastRenderedPageBreak/>
        <w:drawing>
          <wp:inline distT="0" distB="0" distL="0" distR="0" wp14:anchorId="057D3BBC" wp14:editId="30694B41">
            <wp:extent cx="5762625" cy="3124200"/>
            <wp:effectExtent l="0" t="0" r="9525" b="0"/>
            <wp:docPr id="190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62625" cy="3124200"/>
                    </a:xfrm>
                    <a:prstGeom prst="rect">
                      <a:avLst/>
                    </a:prstGeom>
                    <a:noFill/>
                    <a:ln>
                      <a:noFill/>
                    </a:ln>
                  </pic:spPr>
                </pic:pic>
              </a:graphicData>
            </a:graphic>
          </wp:inline>
        </w:drawing>
      </w:r>
    </w:p>
    <w:p w:rsidR="009E07C8" w:rsidRPr="00C20730" w:rsidRDefault="009E07C8" w:rsidP="006279B9">
      <w:pPr>
        <w:pStyle w:val="a0"/>
        <w:spacing w:before="0" w:after="0" w:line="251" w:lineRule="auto"/>
        <w:rPr>
          <w:rFonts w:ascii="Times New Roman" w:hAnsi="Times New Roman"/>
          <w:sz w:val="32"/>
          <w:szCs w:val="32"/>
          <w:lang w:val="ru-RU"/>
        </w:rPr>
      </w:pPr>
    </w:p>
    <w:p w:rsidR="00204DF1" w:rsidRPr="00C20730" w:rsidRDefault="000C0DE8" w:rsidP="006279B9">
      <w:pPr>
        <w:pStyle w:val="a0"/>
        <w:spacing w:before="0" w:after="0" w:line="251" w:lineRule="auto"/>
        <w:rPr>
          <w:rFonts w:ascii="Times New Roman" w:hAnsi="Times New Roman"/>
          <w:sz w:val="32"/>
          <w:szCs w:val="32"/>
          <w:lang w:val="ru-RU"/>
        </w:rPr>
      </w:pPr>
      <w:r w:rsidRPr="00C20730">
        <w:rPr>
          <w:noProof/>
        </w:rPr>
        <w:drawing>
          <wp:inline distT="0" distB="0" distL="0" distR="0" wp14:anchorId="5278B9AE" wp14:editId="7C782378">
            <wp:extent cx="4305300" cy="3162300"/>
            <wp:effectExtent l="0" t="0" r="0" b="0"/>
            <wp:docPr id="190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305300" cy="3162300"/>
                    </a:xfrm>
                    <a:prstGeom prst="rect">
                      <a:avLst/>
                    </a:prstGeom>
                    <a:noFill/>
                    <a:ln>
                      <a:noFill/>
                    </a:ln>
                  </pic:spPr>
                </pic:pic>
              </a:graphicData>
            </a:graphic>
          </wp:inline>
        </w:drawing>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2"/>
        <w:spacing w:before="0" w:line="251" w:lineRule="auto"/>
        <w:rPr>
          <w:rFonts w:ascii="Times New Roman" w:hAnsi="Times New Roman"/>
          <w:color w:val="auto"/>
          <w:sz w:val="32"/>
          <w:szCs w:val="32"/>
          <w:lang w:val="ru-RU"/>
        </w:rPr>
      </w:pPr>
      <w:bookmarkStart w:id="1375" w:name="_Toc204261630"/>
      <w:bookmarkStart w:id="1376" w:name="_Toc204263268"/>
      <w:bookmarkStart w:id="1377" w:name="_Toc204263424"/>
      <w:bookmarkStart w:id="1378" w:name="_Toc205187101"/>
      <w:r w:rsidRPr="00C20730">
        <w:rPr>
          <w:rFonts w:ascii="Times New Roman" w:hAnsi="Times New Roman"/>
          <w:color w:val="auto"/>
          <w:sz w:val="32"/>
          <w:szCs w:val="32"/>
          <w:lang w:val="ru-RU"/>
        </w:rPr>
        <w:t>9. Результат расчета с помощью программы, реализующей алгоритм: выходной файл отчета программы с результатами расчетов</w:t>
      </w:r>
      <w:bookmarkEnd w:id="1375"/>
      <w:bookmarkEnd w:id="1376"/>
      <w:bookmarkEnd w:id="1377"/>
      <w:bookmarkEnd w:id="1378"/>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ОТЧЕТ ПО АЛГОРИТМУ № 11</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Определение достоверности различия двух эмпирических распределений с одинаковыми объемами</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Дата и время расчета: 2025-07-23 06:55:53</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 xml:space="preserve">Программа: (С°) Луценко Е.В., </w:t>
      </w:r>
      <w:proofErr w:type="gramStart"/>
      <w:r w:rsidRPr="00C20730">
        <w:rPr>
          <w:rFonts w:ascii="Times New Roman" w:hAnsi="Times New Roman"/>
          <w:sz w:val="32"/>
          <w:szCs w:val="32"/>
          <w:lang w:val="ru-RU"/>
        </w:rPr>
        <w:t>Трошин</w:t>
      </w:r>
      <w:proofErr w:type="gramEnd"/>
      <w:r w:rsidRPr="00C20730">
        <w:rPr>
          <w:rFonts w:ascii="Times New Roman" w:hAnsi="Times New Roman"/>
          <w:sz w:val="32"/>
          <w:szCs w:val="32"/>
          <w:lang w:val="ru-RU"/>
        </w:rPr>
        <w:t xml:space="preserve"> Л.П. Алгоритмы ампелометрии</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t>ИСХОДНЫЕ ДАННЫЕ:</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W  f1  f2</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6  1   1</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5  4   6</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4  8   9</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3  8   6</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2  11  7</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1  1   3</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РАСЧЕТ ДЛЯ РАСПРЕДЕЛЕНИЙ С ОДИНАКОВЫМИ ОБЪЕМАМИ</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Courier New" w:hAnsi="Courier New" w:cs="Courier New"/>
          <w:sz w:val="32"/>
          <w:szCs w:val="32"/>
          <w:lang w:val="ru-RU"/>
        </w:rPr>
      </w:pPr>
      <w:r w:rsidRPr="00C20730">
        <w:rPr>
          <w:rFonts w:ascii="Courier New" w:hAnsi="Courier New" w:cs="Courier New"/>
          <w:sz w:val="32"/>
          <w:szCs w:val="32"/>
          <w:lang w:val="ru-RU"/>
        </w:rPr>
        <w:t>Исходные данные:</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W   f1   f2   S    f1²    f1²/S   </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6   1    1    2    1      0.5000  </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5   4    6    10   16     1.6000  </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4   8    9    17   64     3.7647  </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3   8    6    14   64     4.5714  </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2   11   7    18   121    6.7222  </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1   1    3    4    1      0.2500  </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Пошаговый расчет:</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1. Общее число классов (g): 6</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2. Объем первого распределения (n1): 33.0</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3. Объем второго распределения (n2): 32.0</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 Общий объем (N = n1 + n2): 65.0</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5. Сумма отношений Σ(f1²/S): 17.4084</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Вычисление критерия хи-квадрат:</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χ² = 4 × Σ(f1²/S) - N</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χ² = 4 × 17.4084 - 65.0</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χ² = 69.6334 - 65.0</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χ² = 4.6334</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Число степеней свободы:</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ν = g - 1 = 6 - 1 = 5</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Определение критического значения:</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Уровень значимости α = 0.05</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Критическое значение χ²</w:t>
      </w:r>
      <w:proofErr w:type="gramStart"/>
      <w:r w:rsidRPr="00C20730">
        <w:rPr>
          <w:rFonts w:ascii="Times New Roman" w:hAnsi="Times New Roman"/>
          <w:sz w:val="32"/>
          <w:szCs w:val="32"/>
          <w:lang w:val="ru-RU"/>
        </w:rPr>
        <w:t>ст</w:t>
      </w:r>
      <w:proofErr w:type="gramEnd"/>
      <w:r w:rsidRPr="00C20730">
        <w:rPr>
          <w:rFonts w:ascii="Times New Roman" w:hAnsi="Times New Roman"/>
          <w:sz w:val="32"/>
          <w:szCs w:val="32"/>
          <w:lang w:val="ru-RU"/>
        </w:rPr>
        <w:t>(5, 0.05) = 11.0705</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РЕЗУЛЬТАТЫ:</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Вычисленное значение χ²: 4.6334</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Критическое значение χ²</w:t>
      </w:r>
      <w:proofErr w:type="gramStart"/>
      <w:r w:rsidRPr="00C20730">
        <w:rPr>
          <w:rFonts w:ascii="Times New Roman" w:hAnsi="Times New Roman"/>
          <w:sz w:val="32"/>
          <w:szCs w:val="32"/>
          <w:lang w:val="ru-RU"/>
        </w:rPr>
        <w:t>ст</w:t>
      </w:r>
      <w:proofErr w:type="gramEnd"/>
      <w:r w:rsidRPr="00C20730">
        <w:rPr>
          <w:rFonts w:ascii="Times New Roman" w:hAnsi="Times New Roman"/>
          <w:sz w:val="32"/>
          <w:szCs w:val="32"/>
          <w:lang w:val="ru-RU"/>
        </w:rPr>
        <w:t>: 11.0705</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Число степеней свободы ν: 5</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Уровень значимости α: 0.05</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ЗАКЛЮЧЕНИЕ: χ² (4.6334) ≤ χ²</w:t>
      </w:r>
      <w:proofErr w:type="gramStart"/>
      <w:r w:rsidRPr="00C20730">
        <w:rPr>
          <w:rFonts w:ascii="Times New Roman" w:hAnsi="Times New Roman"/>
          <w:sz w:val="32"/>
          <w:szCs w:val="32"/>
          <w:lang w:val="ru-RU"/>
        </w:rPr>
        <w:t>ст</w:t>
      </w:r>
      <w:proofErr w:type="gramEnd"/>
      <w:r w:rsidRPr="00C20730">
        <w:rPr>
          <w:rFonts w:ascii="Times New Roman" w:hAnsi="Times New Roman"/>
          <w:sz w:val="32"/>
          <w:szCs w:val="32"/>
          <w:lang w:val="ru-RU"/>
        </w:rPr>
        <w:t xml:space="preserve"> (11.0705)</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Различие между распределениями НЕ ЗНАЧИМО при α = 0.05</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Конец отчета</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ОТЧЕТ ПО АЛГОРИТМУ № 11</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Определение достоверности различия двух эмпирических распределений с неодинаковыми объемами</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Дата и время расчета: 2025-07-23 06:56:30</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Программа: (С°) Луценко Е.В., </w:t>
      </w:r>
      <w:proofErr w:type="gramStart"/>
      <w:r w:rsidRPr="00C20730">
        <w:rPr>
          <w:rFonts w:ascii="Times New Roman" w:hAnsi="Times New Roman"/>
          <w:sz w:val="32"/>
          <w:szCs w:val="32"/>
          <w:lang w:val="ru-RU"/>
        </w:rPr>
        <w:t>Трошин</w:t>
      </w:r>
      <w:proofErr w:type="gramEnd"/>
      <w:r w:rsidRPr="00C20730">
        <w:rPr>
          <w:rFonts w:ascii="Times New Roman" w:hAnsi="Times New Roman"/>
          <w:sz w:val="32"/>
          <w:szCs w:val="32"/>
          <w:lang w:val="ru-RU"/>
        </w:rPr>
        <w:t xml:space="preserve"> Л.П. Алгоритмы ампелометрии</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t>ИСХОДНЫЕ ДАННЫЕ:</w:t>
      </w:r>
    </w:p>
    <w:p w:rsidR="00D34853" w:rsidRPr="00C20730" w:rsidRDefault="00D34853" w:rsidP="006279B9">
      <w:pPr>
        <w:pStyle w:val="a0"/>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t>W  f1  f2</w:t>
      </w:r>
    </w:p>
    <w:p w:rsidR="00D34853" w:rsidRPr="00C20730" w:rsidRDefault="00D34853" w:rsidP="006279B9">
      <w:pPr>
        <w:pStyle w:val="a0"/>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t>9  0   3</w:t>
      </w:r>
    </w:p>
    <w:p w:rsidR="00D34853" w:rsidRPr="00C20730" w:rsidRDefault="00D34853" w:rsidP="006279B9">
      <w:pPr>
        <w:pStyle w:val="a0"/>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t>8  1   6</w:t>
      </w:r>
    </w:p>
    <w:p w:rsidR="00D34853" w:rsidRPr="00C20730" w:rsidRDefault="00D34853" w:rsidP="006279B9">
      <w:pPr>
        <w:pStyle w:val="a0"/>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lastRenderedPageBreak/>
        <w:t>7  7   4</w:t>
      </w:r>
    </w:p>
    <w:p w:rsidR="00D34853" w:rsidRPr="00C20730" w:rsidRDefault="00D34853" w:rsidP="006279B9">
      <w:pPr>
        <w:pStyle w:val="a0"/>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t>6  10  18</w:t>
      </w:r>
    </w:p>
    <w:p w:rsidR="00D34853" w:rsidRPr="00C20730" w:rsidRDefault="00D34853" w:rsidP="006279B9">
      <w:pPr>
        <w:pStyle w:val="a0"/>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t>5  8   20</w:t>
      </w:r>
    </w:p>
    <w:p w:rsidR="00D34853" w:rsidRPr="00C20730" w:rsidRDefault="00D34853" w:rsidP="006279B9">
      <w:pPr>
        <w:pStyle w:val="a0"/>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t>4  5   2</w:t>
      </w:r>
    </w:p>
    <w:p w:rsidR="00D34853" w:rsidRPr="00C20730" w:rsidRDefault="00D34853" w:rsidP="006279B9">
      <w:pPr>
        <w:pStyle w:val="a0"/>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t>3  1   6</w:t>
      </w:r>
    </w:p>
    <w:p w:rsidR="00D34853" w:rsidRPr="00C20730" w:rsidRDefault="00D34853" w:rsidP="006279B9">
      <w:pPr>
        <w:pStyle w:val="a0"/>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t>2  0   0</w:t>
      </w:r>
    </w:p>
    <w:p w:rsidR="00D34853" w:rsidRPr="00C20730" w:rsidRDefault="00D34853" w:rsidP="006279B9">
      <w:pPr>
        <w:pStyle w:val="a0"/>
        <w:spacing w:before="0" w:after="0" w:line="251" w:lineRule="auto"/>
        <w:rPr>
          <w:rFonts w:ascii="Times New Roman" w:hAnsi="Times New Roman"/>
          <w:b/>
          <w:sz w:val="32"/>
          <w:szCs w:val="32"/>
          <w:lang w:val="ru-RU"/>
        </w:rPr>
      </w:pPr>
      <w:r w:rsidRPr="00C20730">
        <w:rPr>
          <w:rFonts w:ascii="Times New Roman" w:hAnsi="Times New Roman"/>
          <w:b/>
          <w:sz w:val="32"/>
          <w:szCs w:val="32"/>
          <w:lang w:val="ru-RU"/>
        </w:rPr>
        <w:t>1  0   3</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РАСЧЕТ ДЛЯ РАСПРЕДЕЛЕНИЙ С НЕОДИНАКОВЫМИ ОБЪЕМАМИ</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Исходные данные:</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W   f1   f2   S    f1²    f1²/S   </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9   0    3    3    0      0.0000  </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8   1    6    7    1      0.1429  </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7   7    4    11   49     4.4545  </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6   10   18   28   100    3.5714  </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5   8    20   28   64     2.2857  </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4   5    2    7    25     3.5714  </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3   1    6    7    1      0.1429  </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2   0    0    0    0      0.0000  </w:t>
      </w:r>
    </w:p>
    <w:p w:rsidR="00D34853" w:rsidRPr="00C20730" w:rsidRDefault="00D34853" w:rsidP="006279B9">
      <w:pPr>
        <w:pStyle w:val="a0"/>
        <w:spacing w:before="0" w:after="0" w:line="251" w:lineRule="auto"/>
        <w:rPr>
          <w:rFonts w:ascii="Courier New" w:hAnsi="Courier New" w:cs="Courier New"/>
          <w:b/>
          <w:sz w:val="32"/>
          <w:szCs w:val="32"/>
          <w:lang w:val="ru-RU"/>
        </w:rPr>
      </w:pPr>
      <w:r w:rsidRPr="00C20730">
        <w:rPr>
          <w:rFonts w:ascii="Courier New" w:hAnsi="Courier New" w:cs="Courier New"/>
          <w:b/>
          <w:sz w:val="32"/>
          <w:szCs w:val="32"/>
          <w:lang w:val="ru-RU"/>
        </w:rPr>
        <w:t xml:space="preserve">1   0    3    3    0      0.0000  </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Пошаговый расчет:</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1. Общее число классов (</w:t>
      </w:r>
      <w:r w:rsidRPr="00C20730">
        <w:rPr>
          <w:rFonts w:ascii="Times New Roman" w:hAnsi="Times New Roman"/>
          <w:sz w:val="32"/>
          <w:szCs w:val="32"/>
        </w:rPr>
        <w:t>g</w:t>
      </w:r>
      <w:r w:rsidRPr="00C20730">
        <w:rPr>
          <w:rFonts w:ascii="Times New Roman" w:hAnsi="Times New Roman"/>
          <w:sz w:val="32"/>
          <w:szCs w:val="32"/>
          <w:lang w:val="ru-RU"/>
        </w:rPr>
        <w:t>): 9</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2. Объем первого распределения (</w:t>
      </w:r>
      <w:r w:rsidRPr="00C20730">
        <w:rPr>
          <w:rFonts w:ascii="Times New Roman" w:hAnsi="Times New Roman"/>
          <w:sz w:val="32"/>
          <w:szCs w:val="32"/>
        </w:rPr>
        <w:t>n</w:t>
      </w:r>
      <w:r w:rsidRPr="00C20730">
        <w:rPr>
          <w:rFonts w:ascii="Times New Roman" w:hAnsi="Times New Roman"/>
          <w:sz w:val="32"/>
          <w:szCs w:val="32"/>
          <w:lang w:val="ru-RU"/>
        </w:rPr>
        <w:t>1): 32.0</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3. Объем второго распределения (</w:t>
      </w:r>
      <w:r w:rsidRPr="00C20730">
        <w:rPr>
          <w:rFonts w:ascii="Times New Roman" w:hAnsi="Times New Roman"/>
          <w:sz w:val="32"/>
          <w:szCs w:val="32"/>
        </w:rPr>
        <w:t>n</w:t>
      </w:r>
      <w:r w:rsidRPr="00C20730">
        <w:rPr>
          <w:rFonts w:ascii="Times New Roman" w:hAnsi="Times New Roman"/>
          <w:sz w:val="32"/>
          <w:szCs w:val="32"/>
          <w:lang w:val="ru-RU"/>
        </w:rPr>
        <w:t>2): 62.0</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4. Общий объем (</w:t>
      </w:r>
      <w:r w:rsidRPr="00C20730">
        <w:rPr>
          <w:rFonts w:ascii="Times New Roman" w:hAnsi="Times New Roman"/>
          <w:sz w:val="32"/>
          <w:szCs w:val="32"/>
        </w:rPr>
        <w:t>N</w:t>
      </w:r>
      <w:r w:rsidRPr="00C20730">
        <w:rPr>
          <w:rFonts w:ascii="Times New Roman" w:hAnsi="Times New Roman"/>
          <w:sz w:val="32"/>
          <w:szCs w:val="32"/>
          <w:lang w:val="ru-RU"/>
        </w:rPr>
        <w:t xml:space="preserve"> = </w:t>
      </w:r>
      <w:r w:rsidRPr="00C20730">
        <w:rPr>
          <w:rFonts w:ascii="Times New Roman" w:hAnsi="Times New Roman"/>
          <w:sz w:val="32"/>
          <w:szCs w:val="32"/>
        </w:rPr>
        <w:t>n</w:t>
      </w:r>
      <w:r w:rsidRPr="00C20730">
        <w:rPr>
          <w:rFonts w:ascii="Times New Roman" w:hAnsi="Times New Roman"/>
          <w:sz w:val="32"/>
          <w:szCs w:val="32"/>
          <w:lang w:val="ru-RU"/>
        </w:rPr>
        <w:t xml:space="preserve">1 + </w:t>
      </w:r>
      <w:r w:rsidRPr="00C20730">
        <w:rPr>
          <w:rFonts w:ascii="Times New Roman" w:hAnsi="Times New Roman"/>
          <w:sz w:val="32"/>
          <w:szCs w:val="32"/>
        </w:rPr>
        <w:t>n</w:t>
      </w:r>
      <w:r w:rsidRPr="00C20730">
        <w:rPr>
          <w:rFonts w:ascii="Times New Roman" w:hAnsi="Times New Roman"/>
          <w:sz w:val="32"/>
          <w:szCs w:val="32"/>
          <w:lang w:val="ru-RU"/>
        </w:rPr>
        <w:t>2): 94.0</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5. Сумма отношений </w:t>
      </w:r>
      <w:r w:rsidRPr="00C20730">
        <w:rPr>
          <w:rFonts w:ascii="Times New Roman" w:hAnsi="Times New Roman"/>
          <w:sz w:val="32"/>
          <w:szCs w:val="32"/>
        </w:rPr>
        <w:t>Σ</w:t>
      </w:r>
      <w:r w:rsidRPr="00C20730">
        <w:rPr>
          <w:rFonts w:ascii="Times New Roman" w:hAnsi="Times New Roman"/>
          <w:sz w:val="32"/>
          <w:szCs w:val="32"/>
          <w:lang w:val="ru-RU"/>
        </w:rPr>
        <w:t>(</w:t>
      </w:r>
      <w:r w:rsidRPr="00C20730">
        <w:rPr>
          <w:rFonts w:ascii="Times New Roman" w:hAnsi="Times New Roman"/>
          <w:sz w:val="32"/>
          <w:szCs w:val="32"/>
        </w:rPr>
        <w:t>f</w:t>
      </w:r>
      <w:r w:rsidRPr="00C20730">
        <w:rPr>
          <w:rFonts w:ascii="Times New Roman" w:hAnsi="Times New Roman"/>
          <w:sz w:val="32"/>
          <w:szCs w:val="32"/>
          <w:lang w:val="ru-RU"/>
        </w:rPr>
        <w:t>1²/</w:t>
      </w:r>
      <w:r w:rsidRPr="00C20730">
        <w:rPr>
          <w:rFonts w:ascii="Times New Roman" w:hAnsi="Times New Roman"/>
          <w:sz w:val="32"/>
          <w:szCs w:val="32"/>
        </w:rPr>
        <w:t>S</w:t>
      </w:r>
      <w:r w:rsidRPr="00C20730">
        <w:rPr>
          <w:rFonts w:ascii="Times New Roman" w:hAnsi="Times New Roman"/>
          <w:sz w:val="32"/>
          <w:szCs w:val="32"/>
          <w:lang w:val="ru-RU"/>
        </w:rPr>
        <w:t>): 14.1688</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Вычисление критерия хи-квадрат:</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t>χ</w:t>
      </w:r>
      <w:r w:rsidRPr="00C20730">
        <w:rPr>
          <w:rFonts w:ascii="Times New Roman" w:hAnsi="Times New Roman"/>
          <w:sz w:val="32"/>
          <w:szCs w:val="32"/>
          <w:lang w:val="ru-RU"/>
        </w:rPr>
        <w:t>² = (</w:t>
      </w:r>
      <w:r w:rsidRPr="00C20730">
        <w:rPr>
          <w:rFonts w:ascii="Times New Roman" w:hAnsi="Times New Roman"/>
          <w:sz w:val="32"/>
          <w:szCs w:val="32"/>
        </w:rPr>
        <w:t>N</w:t>
      </w:r>
      <w:r w:rsidRPr="00C20730">
        <w:rPr>
          <w:rFonts w:ascii="Times New Roman" w:hAnsi="Times New Roman"/>
          <w:sz w:val="32"/>
          <w:szCs w:val="32"/>
          <w:lang w:val="ru-RU"/>
        </w:rPr>
        <w:t>²/</w:t>
      </w:r>
      <w:r w:rsidRPr="00C20730">
        <w:rPr>
          <w:rFonts w:ascii="Times New Roman" w:hAnsi="Times New Roman"/>
          <w:sz w:val="32"/>
          <w:szCs w:val="32"/>
        </w:rPr>
        <w:t>n</w:t>
      </w:r>
      <w:r w:rsidRPr="00C20730">
        <w:rPr>
          <w:rFonts w:ascii="Times New Roman" w:hAnsi="Times New Roman"/>
          <w:sz w:val="32"/>
          <w:szCs w:val="32"/>
          <w:lang w:val="ru-RU"/>
        </w:rPr>
        <w:t>1×</w:t>
      </w:r>
      <w:r w:rsidRPr="00C20730">
        <w:rPr>
          <w:rFonts w:ascii="Times New Roman" w:hAnsi="Times New Roman"/>
          <w:sz w:val="32"/>
          <w:szCs w:val="32"/>
        </w:rPr>
        <w:t>n</w:t>
      </w:r>
      <w:r w:rsidRPr="00C20730">
        <w:rPr>
          <w:rFonts w:ascii="Times New Roman" w:hAnsi="Times New Roman"/>
          <w:sz w:val="32"/>
          <w:szCs w:val="32"/>
          <w:lang w:val="ru-RU"/>
        </w:rPr>
        <w:t>2) × (</w:t>
      </w:r>
      <w:proofErr w:type="gramStart"/>
      <w:r w:rsidRPr="00C20730">
        <w:rPr>
          <w:rFonts w:ascii="Times New Roman" w:hAnsi="Times New Roman"/>
          <w:sz w:val="32"/>
          <w:szCs w:val="32"/>
        </w:rPr>
        <w:t>Σ</w:t>
      </w:r>
      <w:r w:rsidRPr="00C20730">
        <w:rPr>
          <w:rFonts w:ascii="Times New Roman" w:hAnsi="Times New Roman"/>
          <w:sz w:val="32"/>
          <w:szCs w:val="32"/>
          <w:lang w:val="ru-RU"/>
        </w:rPr>
        <w:t>(</w:t>
      </w:r>
      <w:proofErr w:type="gramEnd"/>
      <w:r w:rsidRPr="00C20730">
        <w:rPr>
          <w:rFonts w:ascii="Times New Roman" w:hAnsi="Times New Roman"/>
          <w:sz w:val="32"/>
          <w:szCs w:val="32"/>
        </w:rPr>
        <w:t>f</w:t>
      </w:r>
      <w:r w:rsidRPr="00C20730">
        <w:rPr>
          <w:rFonts w:ascii="Times New Roman" w:hAnsi="Times New Roman"/>
          <w:sz w:val="32"/>
          <w:szCs w:val="32"/>
          <w:lang w:val="ru-RU"/>
        </w:rPr>
        <w:t>1²/</w:t>
      </w:r>
      <w:r w:rsidRPr="00C20730">
        <w:rPr>
          <w:rFonts w:ascii="Times New Roman" w:hAnsi="Times New Roman"/>
          <w:sz w:val="32"/>
          <w:szCs w:val="32"/>
        </w:rPr>
        <w:t>S</w:t>
      </w:r>
      <w:r w:rsidRPr="00C20730">
        <w:rPr>
          <w:rFonts w:ascii="Times New Roman" w:hAnsi="Times New Roman"/>
          <w:sz w:val="32"/>
          <w:szCs w:val="32"/>
          <w:lang w:val="ru-RU"/>
        </w:rPr>
        <w:t xml:space="preserve">) - </w:t>
      </w:r>
      <w:r w:rsidRPr="00C20730">
        <w:rPr>
          <w:rFonts w:ascii="Times New Roman" w:hAnsi="Times New Roman"/>
          <w:sz w:val="32"/>
          <w:szCs w:val="32"/>
        </w:rPr>
        <w:t>n</w:t>
      </w:r>
      <w:r w:rsidRPr="00C20730">
        <w:rPr>
          <w:rFonts w:ascii="Times New Roman" w:hAnsi="Times New Roman"/>
          <w:sz w:val="32"/>
          <w:szCs w:val="32"/>
          <w:lang w:val="ru-RU"/>
        </w:rPr>
        <w:t>1²/</w:t>
      </w:r>
      <w:r w:rsidRPr="00C20730">
        <w:rPr>
          <w:rFonts w:ascii="Times New Roman" w:hAnsi="Times New Roman"/>
          <w:sz w:val="32"/>
          <w:szCs w:val="32"/>
        </w:rPr>
        <w:t>N</w:t>
      </w:r>
      <w:r w:rsidRPr="00C20730">
        <w:rPr>
          <w:rFonts w:ascii="Times New Roman" w:hAnsi="Times New Roman"/>
          <w:sz w:val="32"/>
          <w:szCs w:val="32"/>
          <w:lang w:val="ru-RU"/>
        </w:rPr>
        <w:t>)</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t>χ</w:t>
      </w:r>
      <w:r w:rsidRPr="00C20730">
        <w:rPr>
          <w:rFonts w:ascii="Times New Roman" w:hAnsi="Times New Roman"/>
          <w:sz w:val="32"/>
          <w:szCs w:val="32"/>
          <w:lang w:val="ru-RU"/>
        </w:rPr>
        <w:t>² = (94.0²/32.0×62.0) × (14.1688 - 32.0²/94.0)</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lastRenderedPageBreak/>
        <w:t>χ</w:t>
      </w:r>
      <w:r w:rsidRPr="00C20730">
        <w:rPr>
          <w:rFonts w:ascii="Times New Roman" w:hAnsi="Times New Roman"/>
          <w:sz w:val="32"/>
          <w:szCs w:val="32"/>
          <w:lang w:val="ru-RU"/>
        </w:rPr>
        <w:t>² = (8836.0/1984.0) × (14.1688 - 10.8936)</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t>χ</w:t>
      </w:r>
      <w:r w:rsidRPr="00C20730">
        <w:rPr>
          <w:rFonts w:ascii="Times New Roman" w:hAnsi="Times New Roman"/>
          <w:sz w:val="32"/>
          <w:szCs w:val="32"/>
          <w:lang w:val="ru-RU"/>
        </w:rPr>
        <w:t>² = 4.4536 × 3.2752</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t>χ</w:t>
      </w:r>
      <w:r w:rsidRPr="00C20730">
        <w:rPr>
          <w:rFonts w:ascii="Times New Roman" w:hAnsi="Times New Roman"/>
          <w:sz w:val="32"/>
          <w:szCs w:val="32"/>
          <w:lang w:val="ru-RU"/>
        </w:rPr>
        <w:t>² = 14.5866</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Число степеней свободы:</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rPr>
        <w:t>ν</w:t>
      </w:r>
      <w:r w:rsidRPr="00C20730">
        <w:rPr>
          <w:rFonts w:ascii="Times New Roman" w:hAnsi="Times New Roman"/>
          <w:sz w:val="32"/>
          <w:szCs w:val="32"/>
          <w:lang w:val="ru-RU"/>
        </w:rPr>
        <w:t xml:space="preserve"> = </w:t>
      </w:r>
      <w:r w:rsidRPr="00C20730">
        <w:rPr>
          <w:rFonts w:ascii="Times New Roman" w:hAnsi="Times New Roman"/>
          <w:sz w:val="32"/>
          <w:szCs w:val="32"/>
        </w:rPr>
        <w:t>g</w:t>
      </w:r>
      <w:r w:rsidRPr="00C20730">
        <w:rPr>
          <w:rFonts w:ascii="Times New Roman" w:hAnsi="Times New Roman"/>
          <w:sz w:val="32"/>
          <w:szCs w:val="32"/>
          <w:lang w:val="ru-RU"/>
        </w:rPr>
        <w:t xml:space="preserve"> - 1 = 9 - 1 = 8</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Определение критического значения:</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Уровень значимости </w:t>
      </w:r>
      <w:r w:rsidRPr="00C20730">
        <w:rPr>
          <w:rFonts w:ascii="Times New Roman" w:hAnsi="Times New Roman"/>
          <w:sz w:val="32"/>
          <w:szCs w:val="32"/>
        </w:rPr>
        <w:t>α</w:t>
      </w:r>
      <w:r w:rsidRPr="00C20730">
        <w:rPr>
          <w:rFonts w:ascii="Times New Roman" w:hAnsi="Times New Roman"/>
          <w:sz w:val="32"/>
          <w:szCs w:val="32"/>
          <w:lang w:val="ru-RU"/>
        </w:rPr>
        <w:t xml:space="preserve"> = 0.05</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Критическое значение </w:t>
      </w:r>
      <w:r w:rsidRPr="00C20730">
        <w:rPr>
          <w:rFonts w:ascii="Times New Roman" w:hAnsi="Times New Roman"/>
          <w:sz w:val="32"/>
          <w:szCs w:val="32"/>
        </w:rPr>
        <w:t>χ</w:t>
      </w:r>
      <w:r w:rsidRPr="00C20730">
        <w:rPr>
          <w:rFonts w:ascii="Times New Roman" w:hAnsi="Times New Roman"/>
          <w:sz w:val="32"/>
          <w:szCs w:val="32"/>
          <w:lang w:val="ru-RU"/>
        </w:rPr>
        <w:t>²</w:t>
      </w:r>
      <w:proofErr w:type="gramStart"/>
      <w:r w:rsidRPr="00C20730">
        <w:rPr>
          <w:rFonts w:ascii="Times New Roman" w:hAnsi="Times New Roman"/>
          <w:sz w:val="32"/>
          <w:szCs w:val="32"/>
          <w:lang w:val="ru-RU"/>
        </w:rPr>
        <w:t>ст</w:t>
      </w:r>
      <w:proofErr w:type="gramEnd"/>
      <w:r w:rsidRPr="00C20730">
        <w:rPr>
          <w:rFonts w:ascii="Times New Roman" w:hAnsi="Times New Roman"/>
          <w:sz w:val="32"/>
          <w:szCs w:val="32"/>
          <w:lang w:val="ru-RU"/>
        </w:rPr>
        <w:t>(8, 0.05) = 15.5073</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РЕЗУЛЬТАТЫ:</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Вычисленное значение </w:t>
      </w:r>
      <w:r w:rsidRPr="00C20730">
        <w:rPr>
          <w:rFonts w:ascii="Times New Roman" w:hAnsi="Times New Roman"/>
          <w:sz w:val="32"/>
          <w:szCs w:val="32"/>
        </w:rPr>
        <w:t>χ</w:t>
      </w:r>
      <w:r w:rsidRPr="00C20730">
        <w:rPr>
          <w:rFonts w:ascii="Times New Roman" w:hAnsi="Times New Roman"/>
          <w:sz w:val="32"/>
          <w:szCs w:val="32"/>
          <w:lang w:val="ru-RU"/>
        </w:rPr>
        <w:t>²: 14.5866</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Критическое значение </w:t>
      </w:r>
      <w:r w:rsidRPr="00C20730">
        <w:rPr>
          <w:rFonts w:ascii="Times New Roman" w:hAnsi="Times New Roman"/>
          <w:sz w:val="32"/>
          <w:szCs w:val="32"/>
        </w:rPr>
        <w:t>χ</w:t>
      </w:r>
      <w:r w:rsidRPr="00C20730">
        <w:rPr>
          <w:rFonts w:ascii="Times New Roman" w:hAnsi="Times New Roman"/>
          <w:sz w:val="32"/>
          <w:szCs w:val="32"/>
          <w:lang w:val="ru-RU"/>
        </w:rPr>
        <w:t>²</w:t>
      </w:r>
      <w:proofErr w:type="gramStart"/>
      <w:r w:rsidRPr="00C20730">
        <w:rPr>
          <w:rFonts w:ascii="Times New Roman" w:hAnsi="Times New Roman"/>
          <w:sz w:val="32"/>
          <w:szCs w:val="32"/>
          <w:lang w:val="ru-RU"/>
        </w:rPr>
        <w:t>ст</w:t>
      </w:r>
      <w:proofErr w:type="gramEnd"/>
      <w:r w:rsidRPr="00C20730">
        <w:rPr>
          <w:rFonts w:ascii="Times New Roman" w:hAnsi="Times New Roman"/>
          <w:sz w:val="32"/>
          <w:szCs w:val="32"/>
          <w:lang w:val="ru-RU"/>
        </w:rPr>
        <w:t>: 15.5073</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Число степеней свободы </w:t>
      </w:r>
      <w:r w:rsidRPr="00C20730">
        <w:rPr>
          <w:rFonts w:ascii="Times New Roman" w:hAnsi="Times New Roman"/>
          <w:sz w:val="32"/>
          <w:szCs w:val="32"/>
        </w:rPr>
        <w:t>ν</w:t>
      </w:r>
      <w:r w:rsidRPr="00C20730">
        <w:rPr>
          <w:rFonts w:ascii="Times New Roman" w:hAnsi="Times New Roman"/>
          <w:sz w:val="32"/>
          <w:szCs w:val="32"/>
          <w:lang w:val="ru-RU"/>
        </w:rPr>
        <w:t>: 8</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Уровень значимости </w:t>
      </w:r>
      <w:r w:rsidRPr="00C20730">
        <w:rPr>
          <w:rFonts w:ascii="Times New Roman" w:hAnsi="Times New Roman"/>
          <w:sz w:val="32"/>
          <w:szCs w:val="32"/>
        </w:rPr>
        <w:t>α</w:t>
      </w:r>
      <w:r w:rsidRPr="00C20730">
        <w:rPr>
          <w:rFonts w:ascii="Times New Roman" w:hAnsi="Times New Roman"/>
          <w:sz w:val="32"/>
          <w:szCs w:val="32"/>
          <w:lang w:val="ru-RU"/>
        </w:rPr>
        <w:t>: 0.05</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ЗАКЛЮЧЕНИЕ: </w:t>
      </w:r>
      <w:r w:rsidRPr="00C20730">
        <w:rPr>
          <w:rFonts w:ascii="Times New Roman" w:hAnsi="Times New Roman"/>
          <w:sz w:val="32"/>
          <w:szCs w:val="32"/>
        </w:rPr>
        <w:t>χ</w:t>
      </w:r>
      <w:r w:rsidRPr="00C20730">
        <w:rPr>
          <w:rFonts w:ascii="Times New Roman" w:hAnsi="Times New Roman"/>
          <w:sz w:val="32"/>
          <w:szCs w:val="32"/>
          <w:lang w:val="ru-RU"/>
        </w:rPr>
        <w:t xml:space="preserve">² (14.5866) ≤ </w:t>
      </w:r>
      <w:r w:rsidRPr="00C20730">
        <w:rPr>
          <w:rFonts w:ascii="Times New Roman" w:hAnsi="Times New Roman"/>
          <w:sz w:val="32"/>
          <w:szCs w:val="32"/>
        </w:rPr>
        <w:t>χ</w:t>
      </w:r>
      <w:r w:rsidRPr="00C20730">
        <w:rPr>
          <w:rFonts w:ascii="Times New Roman" w:hAnsi="Times New Roman"/>
          <w:sz w:val="32"/>
          <w:szCs w:val="32"/>
          <w:lang w:val="ru-RU"/>
        </w:rPr>
        <w:t>²</w:t>
      </w:r>
      <w:proofErr w:type="gramStart"/>
      <w:r w:rsidRPr="00C20730">
        <w:rPr>
          <w:rFonts w:ascii="Times New Roman" w:hAnsi="Times New Roman"/>
          <w:sz w:val="32"/>
          <w:szCs w:val="32"/>
          <w:lang w:val="ru-RU"/>
        </w:rPr>
        <w:t>ст</w:t>
      </w:r>
      <w:proofErr w:type="gramEnd"/>
      <w:r w:rsidRPr="00C20730">
        <w:rPr>
          <w:rFonts w:ascii="Times New Roman" w:hAnsi="Times New Roman"/>
          <w:sz w:val="32"/>
          <w:szCs w:val="32"/>
          <w:lang w:val="ru-RU"/>
        </w:rPr>
        <w:t xml:space="preserve"> (15.5073)</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 xml:space="preserve">Различие между распределениями НЕ ЗНАЧИМО при </w:t>
      </w:r>
      <w:r w:rsidRPr="00C20730">
        <w:rPr>
          <w:rFonts w:ascii="Times New Roman" w:hAnsi="Times New Roman"/>
          <w:sz w:val="32"/>
          <w:szCs w:val="32"/>
        </w:rPr>
        <w:t>α</w:t>
      </w:r>
      <w:r w:rsidRPr="00C20730">
        <w:rPr>
          <w:rFonts w:ascii="Times New Roman" w:hAnsi="Times New Roman"/>
          <w:sz w:val="32"/>
          <w:szCs w:val="32"/>
          <w:lang w:val="ru-RU"/>
        </w:rPr>
        <w:t xml:space="preserve"> = 0.05</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w:t>
      </w:r>
    </w:p>
    <w:p w:rsidR="00D34853" w:rsidRPr="00C20730" w:rsidRDefault="00D34853" w:rsidP="006279B9">
      <w:pPr>
        <w:pStyle w:val="a0"/>
        <w:spacing w:before="0" w:after="0" w:line="251" w:lineRule="auto"/>
        <w:rPr>
          <w:rFonts w:ascii="Times New Roman" w:hAnsi="Times New Roman"/>
          <w:sz w:val="32"/>
          <w:szCs w:val="32"/>
          <w:lang w:val="ru-RU"/>
        </w:rPr>
      </w:pPr>
      <w:r w:rsidRPr="00C20730">
        <w:rPr>
          <w:rFonts w:ascii="Times New Roman" w:hAnsi="Times New Roman"/>
          <w:sz w:val="32"/>
          <w:szCs w:val="32"/>
          <w:lang w:val="ru-RU"/>
        </w:rPr>
        <w:t>Конец отчета</w:t>
      </w:r>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D34853" w:rsidP="006279B9">
      <w:pPr>
        <w:pStyle w:val="2"/>
        <w:spacing w:before="0" w:line="251" w:lineRule="auto"/>
        <w:rPr>
          <w:rFonts w:ascii="Times New Roman" w:hAnsi="Times New Roman"/>
          <w:color w:val="auto"/>
          <w:sz w:val="32"/>
          <w:szCs w:val="32"/>
          <w:lang w:val="ru-RU"/>
        </w:rPr>
      </w:pPr>
      <w:bookmarkStart w:id="1379" w:name="_Toc204261631"/>
      <w:bookmarkStart w:id="1380" w:name="_Toc204263269"/>
      <w:bookmarkStart w:id="1381" w:name="_Toc204263425"/>
      <w:bookmarkStart w:id="1382" w:name="_Toc205187102"/>
      <w:r w:rsidRPr="00C20730">
        <w:rPr>
          <w:rFonts w:ascii="Times New Roman" w:hAnsi="Times New Roman"/>
          <w:color w:val="auto"/>
          <w:sz w:val="32"/>
          <w:szCs w:val="32"/>
          <w:lang w:val="ru-RU"/>
        </w:rPr>
        <w:t>10. Инструкция пользователю по программы: Алгоритм № 11: Определение достоверности различия двух эмпирических распределений</w:t>
      </w:r>
      <w:bookmarkEnd w:id="1379"/>
      <w:bookmarkEnd w:id="1380"/>
      <w:bookmarkEnd w:id="1381"/>
      <w:bookmarkEnd w:id="1382"/>
    </w:p>
    <w:p w:rsidR="00D34853" w:rsidRPr="00C20730" w:rsidRDefault="00D34853" w:rsidP="006279B9">
      <w:pPr>
        <w:pStyle w:val="3"/>
        <w:spacing w:before="0" w:line="251" w:lineRule="auto"/>
        <w:rPr>
          <w:rFonts w:ascii="Times New Roman" w:hAnsi="Times New Roman"/>
          <w:color w:val="auto"/>
          <w:sz w:val="32"/>
          <w:szCs w:val="32"/>
          <w:lang w:val="ru-RU"/>
        </w:rPr>
      </w:pPr>
      <w:bookmarkStart w:id="1383" w:name="_Toc204261632"/>
      <w:bookmarkStart w:id="1384" w:name="_Toc204263270"/>
      <w:r w:rsidRPr="00C20730">
        <w:rPr>
          <w:rFonts w:ascii="Times New Roman" w:hAnsi="Times New Roman"/>
          <w:color w:val="auto"/>
          <w:sz w:val="32"/>
          <w:szCs w:val="32"/>
          <w:lang w:val="ru-RU"/>
        </w:rPr>
        <w:t>Назначение программы</w:t>
      </w:r>
      <w:bookmarkEnd w:id="1383"/>
      <w:bookmarkEnd w:id="1384"/>
    </w:p>
    <w:p w:rsidR="00D34853" w:rsidRPr="00C20730" w:rsidRDefault="00D34853" w:rsidP="006279B9">
      <w:pPr>
        <w:pStyle w:val="af4"/>
        <w:spacing w:before="0" w:beforeAutospacing="0" w:after="0" w:afterAutospacing="0" w:line="251" w:lineRule="auto"/>
        <w:rPr>
          <w:sz w:val="32"/>
          <w:szCs w:val="32"/>
          <w:lang w:val="ru-RU"/>
        </w:rPr>
      </w:pPr>
      <w:r w:rsidRPr="00C20730">
        <w:rPr>
          <w:sz w:val="32"/>
          <w:szCs w:val="32"/>
          <w:lang w:val="ru-RU"/>
        </w:rPr>
        <w:t>Программа предназначена для статистического анализа различий между двумя эмпирическими распределениями с использованием критерия хи-квадрат</w:t>
      </w:r>
      <w:proofErr w:type="gramStart"/>
      <w:r w:rsidRPr="00C20730">
        <w:rPr>
          <w:sz w:val="32"/>
          <w:szCs w:val="32"/>
          <w:lang w:val="ru-RU"/>
        </w:rPr>
        <w:t xml:space="preserve"> (</w:t>
      </w:r>
      <w:r w:rsidRPr="00C20730">
        <w:rPr>
          <w:sz w:val="32"/>
          <w:szCs w:val="32"/>
        </w:rPr>
        <w:t>χ</w:t>
      </w:r>
      <w:r w:rsidRPr="00C20730">
        <w:rPr>
          <w:sz w:val="32"/>
          <w:szCs w:val="32"/>
          <w:lang w:val="ru-RU"/>
        </w:rPr>
        <w:t xml:space="preserve">²). </w:t>
      </w:r>
      <w:proofErr w:type="gramEnd"/>
      <w:r w:rsidRPr="00C20730">
        <w:rPr>
          <w:sz w:val="32"/>
          <w:szCs w:val="32"/>
          <w:lang w:val="ru-RU"/>
        </w:rPr>
        <w:t>Применяется в биометрических исследованиях, в частности в ампелометрии (изучении винограда).</w:t>
      </w:r>
    </w:p>
    <w:p w:rsidR="00D34853" w:rsidRPr="00C20730" w:rsidRDefault="00D34853" w:rsidP="006279B9">
      <w:pPr>
        <w:pStyle w:val="3"/>
        <w:spacing w:before="0" w:line="251" w:lineRule="auto"/>
        <w:rPr>
          <w:rFonts w:ascii="Times New Roman" w:hAnsi="Times New Roman"/>
          <w:color w:val="auto"/>
          <w:sz w:val="32"/>
          <w:szCs w:val="32"/>
          <w:lang w:val="ru-RU"/>
        </w:rPr>
      </w:pPr>
      <w:bookmarkStart w:id="1385" w:name="_Toc204261633"/>
      <w:bookmarkStart w:id="1386" w:name="_Toc204263271"/>
      <w:r w:rsidRPr="00C20730">
        <w:rPr>
          <w:rFonts w:ascii="Times New Roman" w:hAnsi="Times New Roman"/>
          <w:color w:val="auto"/>
          <w:sz w:val="32"/>
          <w:szCs w:val="32"/>
          <w:lang w:val="ru-RU"/>
        </w:rPr>
        <w:t>Интерфейс программы</w:t>
      </w:r>
      <w:bookmarkEnd w:id="1385"/>
      <w:bookmarkEnd w:id="1386"/>
    </w:p>
    <w:p w:rsidR="00D34853" w:rsidRPr="00C20730" w:rsidRDefault="00D34853" w:rsidP="006279B9">
      <w:pPr>
        <w:pStyle w:val="af4"/>
        <w:spacing w:before="0" w:beforeAutospacing="0" w:after="0" w:afterAutospacing="0" w:line="251" w:lineRule="auto"/>
        <w:rPr>
          <w:sz w:val="32"/>
          <w:szCs w:val="32"/>
          <w:lang w:val="ru-RU"/>
        </w:rPr>
      </w:pPr>
      <w:r w:rsidRPr="00C20730">
        <w:rPr>
          <w:sz w:val="32"/>
          <w:szCs w:val="32"/>
          <w:lang w:val="ru-RU"/>
        </w:rPr>
        <w:t>Окно программы состоит из следующих элементов:</w:t>
      </w:r>
    </w:p>
    <w:p w:rsidR="00D34853" w:rsidRPr="00C20730" w:rsidRDefault="00D34853" w:rsidP="006279B9">
      <w:pPr>
        <w:numPr>
          <w:ilvl w:val="0"/>
          <w:numId w:val="169"/>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Область ввода исходных данных</w:t>
      </w:r>
      <w:r w:rsidRPr="00C20730">
        <w:rPr>
          <w:rFonts w:ascii="Times New Roman" w:hAnsi="Times New Roman"/>
          <w:sz w:val="32"/>
          <w:szCs w:val="32"/>
          <w:lang w:val="ru-RU"/>
        </w:rPr>
        <w:t xml:space="preserve"> (верхняя часть)</w:t>
      </w:r>
    </w:p>
    <w:p w:rsidR="00D34853" w:rsidRPr="00C20730" w:rsidRDefault="00D34853" w:rsidP="006279B9">
      <w:pPr>
        <w:numPr>
          <w:ilvl w:val="0"/>
          <w:numId w:val="169"/>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Кнопки выбора типа данных</w:t>
      </w:r>
      <w:r w:rsidRPr="00C20730">
        <w:rPr>
          <w:rFonts w:ascii="Times New Roman" w:hAnsi="Times New Roman"/>
          <w:sz w:val="32"/>
          <w:szCs w:val="32"/>
          <w:lang w:val="ru-RU"/>
        </w:rPr>
        <w:t xml:space="preserve"> ("Одинаковые объемы" / "Неодинаковые объемы")</w:t>
      </w:r>
    </w:p>
    <w:p w:rsidR="00D34853" w:rsidRPr="00C20730" w:rsidRDefault="00D34853" w:rsidP="006279B9">
      <w:pPr>
        <w:numPr>
          <w:ilvl w:val="0"/>
          <w:numId w:val="169"/>
        </w:numPr>
        <w:spacing w:after="0" w:line="251" w:lineRule="auto"/>
        <w:rPr>
          <w:rFonts w:ascii="Times New Roman" w:hAnsi="Times New Roman"/>
          <w:sz w:val="32"/>
          <w:szCs w:val="32"/>
        </w:rPr>
      </w:pPr>
      <w:r w:rsidRPr="00C20730">
        <w:rPr>
          <w:rStyle w:val="af5"/>
          <w:rFonts w:ascii="Times New Roman" w:hAnsi="Times New Roman"/>
          <w:sz w:val="32"/>
          <w:szCs w:val="32"/>
        </w:rPr>
        <w:lastRenderedPageBreak/>
        <w:t>Кнопка "Расчет"</w:t>
      </w:r>
      <w:r w:rsidRPr="00C20730">
        <w:rPr>
          <w:rFonts w:ascii="Times New Roman" w:hAnsi="Times New Roman"/>
          <w:sz w:val="32"/>
          <w:szCs w:val="32"/>
        </w:rPr>
        <w:t xml:space="preserve"> (светло-зеленая)</w:t>
      </w:r>
    </w:p>
    <w:p w:rsidR="00D34853" w:rsidRPr="00C20730" w:rsidRDefault="00D34853" w:rsidP="006279B9">
      <w:pPr>
        <w:numPr>
          <w:ilvl w:val="0"/>
          <w:numId w:val="169"/>
        </w:numPr>
        <w:spacing w:after="0" w:line="251" w:lineRule="auto"/>
        <w:rPr>
          <w:rFonts w:ascii="Times New Roman" w:hAnsi="Times New Roman"/>
          <w:sz w:val="32"/>
          <w:szCs w:val="32"/>
        </w:rPr>
      </w:pPr>
      <w:r w:rsidRPr="00C20730">
        <w:rPr>
          <w:rStyle w:val="af5"/>
          <w:rFonts w:ascii="Times New Roman" w:hAnsi="Times New Roman"/>
          <w:sz w:val="32"/>
          <w:szCs w:val="32"/>
        </w:rPr>
        <w:t>Область результатов</w:t>
      </w:r>
      <w:r w:rsidRPr="00C20730">
        <w:rPr>
          <w:rFonts w:ascii="Times New Roman" w:hAnsi="Times New Roman"/>
          <w:sz w:val="32"/>
          <w:szCs w:val="32"/>
        </w:rPr>
        <w:t xml:space="preserve"> (нижняя часть)</w:t>
      </w:r>
    </w:p>
    <w:p w:rsidR="00D34853" w:rsidRPr="00C20730" w:rsidRDefault="00D34853" w:rsidP="006279B9">
      <w:pPr>
        <w:numPr>
          <w:ilvl w:val="0"/>
          <w:numId w:val="169"/>
        </w:numPr>
        <w:spacing w:after="0" w:line="251" w:lineRule="auto"/>
        <w:rPr>
          <w:rFonts w:ascii="Times New Roman" w:hAnsi="Times New Roman"/>
          <w:sz w:val="32"/>
          <w:szCs w:val="32"/>
          <w:lang w:val="ru-RU"/>
        </w:rPr>
      </w:pPr>
      <w:r w:rsidRPr="00C20730">
        <w:rPr>
          <w:rStyle w:val="af5"/>
          <w:rFonts w:ascii="Times New Roman" w:hAnsi="Times New Roman"/>
          <w:sz w:val="32"/>
          <w:szCs w:val="32"/>
          <w:lang w:val="ru-RU"/>
        </w:rPr>
        <w:t>Кнопки управления</w:t>
      </w:r>
      <w:r w:rsidRPr="00C20730">
        <w:rPr>
          <w:rFonts w:ascii="Times New Roman" w:hAnsi="Times New Roman"/>
          <w:sz w:val="32"/>
          <w:szCs w:val="32"/>
          <w:lang w:val="ru-RU"/>
        </w:rPr>
        <w:t xml:space="preserve"> ("Помощь" и "Записать отчет в виде файла")</w:t>
      </w:r>
    </w:p>
    <w:p w:rsidR="00D34853" w:rsidRPr="00C20730" w:rsidRDefault="00D34853" w:rsidP="006279B9">
      <w:pPr>
        <w:pStyle w:val="3"/>
        <w:spacing w:before="0" w:line="251" w:lineRule="auto"/>
        <w:rPr>
          <w:rFonts w:ascii="Times New Roman" w:hAnsi="Times New Roman"/>
          <w:color w:val="auto"/>
          <w:sz w:val="32"/>
          <w:szCs w:val="32"/>
          <w:lang w:val="ru-RU"/>
        </w:rPr>
      </w:pPr>
      <w:bookmarkStart w:id="1387" w:name="_Toc204261634"/>
      <w:bookmarkStart w:id="1388" w:name="_Toc204263272"/>
      <w:r w:rsidRPr="00C20730">
        <w:rPr>
          <w:rFonts w:ascii="Times New Roman" w:hAnsi="Times New Roman"/>
          <w:color w:val="auto"/>
          <w:sz w:val="32"/>
          <w:szCs w:val="32"/>
          <w:lang w:val="ru-RU"/>
        </w:rPr>
        <w:t>Типы анализируемых данных</w:t>
      </w:r>
      <w:bookmarkEnd w:id="1387"/>
      <w:bookmarkEnd w:id="1388"/>
    </w:p>
    <w:p w:rsidR="00D34853" w:rsidRPr="00C20730" w:rsidRDefault="00D34853" w:rsidP="006279B9">
      <w:pPr>
        <w:pStyle w:val="af4"/>
        <w:spacing w:before="0" w:beforeAutospacing="0" w:after="0" w:afterAutospacing="0" w:line="251" w:lineRule="auto"/>
        <w:rPr>
          <w:sz w:val="32"/>
          <w:szCs w:val="32"/>
          <w:lang w:val="ru-RU"/>
        </w:rPr>
      </w:pPr>
      <w:r w:rsidRPr="00C20730">
        <w:rPr>
          <w:sz w:val="32"/>
          <w:szCs w:val="32"/>
          <w:lang w:val="ru-RU"/>
        </w:rPr>
        <w:t>Программа поддерживает два типа распределений:</w:t>
      </w:r>
    </w:p>
    <w:p w:rsidR="00D34853" w:rsidRPr="00C20730" w:rsidRDefault="00D34853" w:rsidP="006279B9">
      <w:pPr>
        <w:pStyle w:val="4"/>
        <w:spacing w:before="0" w:line="251" w:lineRule="auto"/>
        <w:rPr>
          <w:rFonts w:ascii="Times New Roman" w:hAnsi="Times New Roman"/>
          <w:color w:val="auto"/>
          <w:sz w:val="32"/>
          <w:szCs w:val="32"/>
        </w:rPr>
      </w:pPr>
      <w:r w:rsidRPr="00C20730">
        <w:rPr>
          <w:rFonts w:ascii="Times New Roman" w:hAnsi="Times New Roman"/>
          <w:color w:val="auto"/>
          <w:sz w:val="32"/>
          <w:szCs w:val="32"/>
        </w:rPr>
        <w:t>1. Распределения с одинаковыми объемами</w:t>
      </w:r>
    </w:p>
    <w:p w:rsidR="00D34853" w:rsidRPr="00C20730" w:rsidRDefault="00D34853" w:rsidP="006279B9">
      <w:pPr>
        <w:numPr>
          <w:ilvl w:val="0"/>
          <w:numId w:val="170"/>
        </w:numPr>
        <w:spacing w:after="0" w:line="251" w:lineRule="auto"/>
        <w:rPr>
          <w:rFonts w:ascii="Times New Roman" w:hAnsi="Times New Roman"/>
          <w:sz w:val="32"/>
          <w:szCs w:val="32"/>
          <w:lang w:val="ru-RU"/>
        </w:rPr>
      </w:pPr>
      <w:r w:rsidRPr="00C20730">
        <w:rPr>
          <w:rFonts w:ascii="Times New Roman" w:hAnsi="Times New Roman"/>
          <w:sz w:val="32"/>
          <w:szCs w:val="32"/>
          <w:lang w:val="ru-RU"/>
        </w:rPr>
        <w:t>Используется когда объемы выборок (</w:t>
      </w:r>
      <w:r w:rsidRPr="00C20730">
        <w:rPr>
          <w:rFonts w:ascii="Times New Roman" w:hAnsi="Times New Roman"/>
          <w:sz w:val="32"/>
          <w:szCs w:val="32"/>
        </w:rPr>
        <w:t>n</w:t>
      </w:r>
      <w:r w:rsidRPr="00C20730">
        <w:rPr>
          <w:rFonts w:ascii="Times New Roman" w:hAnsi="Times New Roman"/>
          <w:sz w:val="32"/>
          <w:szCs w:val="32"/>
          <w:lang w:val="ru-RU"/>
        </w:rPr>
        <w:t xml:space="preserve">₁ и </w:t>
      </w:r>
      <w:r w:rsidRPr="00C20730">
        <w:rPr>
          <w:rFonts w:ascii="Times New Roman" w:hAnsi="Times New Roman"/>
          <w:sz w:val="32"/>
          <w:szCs w:val="32"/>
        </w:rPr>
        <w:t>n</w:t>
      </w:r>
      <w:r w:rsidRPr="00C20730">
        <w:rPr>
          <w:rFonts w:ascii="Times New Roman" w:hAnsi="Times New Roman"/>
          <w:sz w:val="32"/>
          <w:szCs w:val="32"/>
          <w:lang w:val="ru-RU"/>
        </w:rPr>
        <w:t>₂) равны</w:t>
      </w:r>
    </w:p>
    <w:p w:rsidR="00D34853" w:rsidRPr="00C20730" w:rsidRDefault="00D34853" w:rsidP="006279B9">
      <w:pPr>
        <w:numPr>
          <w:ilvl w:val="0"/>
          <w:numId w:val="170"/>
        </w:numPr>
        <w:spacing w:after="0" w:line="251" w:lineRule="auto"/>
        <w:rPr>
          <w:rFonts w:ascii="Times New Roman" w:hAnsi="Times New Roman"/>
          <w:sz w:val="32"/>
          <w:szCs w:val="32"/>
        </w:rPr>
      </w:pPr>
      <w:r w:rsidRPr="00C20730">
        <w:rPr>
          <w:rFonts w:ascii="Times New Roman" w:hAnsi="Times New Roman"/>
          <w:sz w:val="32"/>
          <w:szCs w:val="32"/>
        </w:rPr>
        <w:t>Формула: χ² = 4 × Σ(f₁²/S) - N</w:t>
      </w:r>
    </w:p>
    <w:p w:rsidR="00D34853" w:rsidRPr="00C20730" w:rsidRDefault="00D34853" w:rsidP="006279B9">
      <w:pPr>
        <w:pStyle w:val="4"/>
        <w:spacing w:before="0" w:line="251" w:lineRule="auto"/>
        <w:rPr>
          <w:rFonts w:ascii="Times New Roman" w:hAnsi="Times New Roman"/>
          <w:color w:val="auto"/>
          <w:sz w:val="32"/>
          <w:szCs w:val="32"/>
        </w:rPr>
      </w:pPr>
      <w:r w:rsidRPr="00C20730">
        <w:rPr>
          <w:rFonts w:ascii="Times New Roman" w:hAnsi="Times New Roman"/>
          <w:color w:val="auto"/>
          <w:sz w:val="32"/>
          <w:szCs w:val="32"/>
        </w:rPr>
        <w:t>2. Распределения с неодинаковыми объемами</w:t>
      </w:r>
    </w:p>
    <w:p w:rsidR="00D34853" w:rsidRPr="00C20730" w:rsidRDefault="00D34853" w:rsidP="006279B9">
      <w:pPr>
        <w:numPr>
          <w:ilvl w:val="0"/>
          <w:numId w:val="171"/>
        </w:numPr>
        <w:spacing w:after="0" w:line="251" w:lineRule="auto"/>
        <w:rPr>
          <w:rFonts w:ascii="Times New Roman" w:hAnsi="Times New Roman"/>
          <w:sz w:val="32"/>
          <w:szCs w:val="32"/>
        </w:rPr>
      </w:pPr>
      <w:r w:rsidRPr="00C20730">
        <w:rPr>
          <w:rFonts w:ascii="Times New Roman" w:hAnsi="Times New Roman"/>
          <w:sz w:val="32"/>
          <w:szCs w:val="32"/>
        </w:rPr>
        <w:t>Используется когда объемы выборок различны</w:t>
      </w:r>
    </w:p>
    <w:p w:rsidR="00D34853" w:rsidRPr="00C20730" w:rsidRDefault="00D34853" w:rsidP="006279B9">
      <w:pPr>
        <w:numPr>
          <w:ilvl w:val="0"/>
          <w:numId w:val="171"/>
        </w:numPr>
        <w:spacing w:after="0" w:line="251" w:lineRule="auto"/>
        <w:rPr>
          <w:rFonts w:ascii="Times New Roman" w:hAnsi="Times New Roman"/>
          <w:sz w:val="32"/>
          <w:szCs w:val="32"/>
        </w:rPr>
      </w:pPr>
      <w:r w:rsidRPr="00C20730">
        <w:rPr>
          <w:rFonts w:ascii="Times New Roman" w:hAnsi="Times New Roman"/>
          <w:sz w:val="32"/>
          <w:szCs w:val="32"/>
        </w:rPr>
        <w:t>Формула: χ² = (N²/n₁×n₂) × (Σ(f₁²/S) - n₁²/N)</w:t>
      </w:r>
    </w:p>
    <w:p w:rsidR="00D34853" w:rsidRPr="00C20730" w:rsidRDefault="00D34853" w:rsidP="006279B9">
      <w:pPr>
        <w:pStyle w:val="3"/>
        <w:spacing w:before="0" w:line="251" w:lineRule="auto"/>
        <w:rPr>
          <w:rFonts w:ascii="Times New Roman" w:hAnsi="Times New Roman"/>
          <w:color w:val="auto"/>
          <w:sz w:val="32"/>
          <w:szCs w:val="32"/>
          <w:lang w:val="ru-RU"/>
        </w:rPr>
      </w:pPr>
      <w:bookmarkStart w:id="1389" w:name="_Toc204261635"/>
      <w:bookmarkStart w:id="1390" w:name="_Toc204263273"/>
      <w:r w:rsidRPr="00C20730">
        <w:rPr>
          <w:rFonts w:ascii="Times New Roman" w:hAnsi="Times New Roman"/>
          <w:color w:val="auto"/>
          <w:sz w:val="32"/>
          <w:szCs w:val="32"/>
          <w:lang w:val="ru-RU"/>
        </w:rPr>
        <w:t>Формат входных данных</w:t>
      </w:r>
      <w:bookmarkEnd w:id="1389"/>
      <w:bookmarkEnd w:id="1390"/>
    </w:p>
    <w:p w:rsidR="00D34853" w:rsidRPr="00C20730" w:rsidRDefault="00D34853" w:rsidP="006279B9">
      <w:pPr>
        <w:pStyle w:val="af4"/>
        <w:spacing w:before="0" w:beforeAutospacing="0" w:after="0" w:afterAutospacing="0" w:line="251" w:lineRule="auto"/>
        <w:rPr>
          <w:sz w:val="32"/>
          <w:szCs w:val="32"/>
          <w:lang w:val="ru-RU"/>
        </w:rPr>
      </w:pPr>
      <w:r w:rsidRPr="00C20730">
        <w:rPr>
          <w:sz w:val="32"/>
          <w:szCs w:val="32"/>
          <w:lang w:val="ru-RU"/>
        </w:rPr>
        <w:t>Данные вводятся в табличном формате с тремя колонками:</w:t>
      </w:r>
    </w:p>
    <w:p w:rsidR="00D34853" w:rsidRPr="00C20730" w:rsidRDefault="00D34853"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 xml:space="preserve">W   </w:t>
      </w:r>
      <w:proofErr w:type="gramStart"/>
      <w:r w:rsidRPr="00C20730">
        <w:rPr>
          <w:rStyle w:val="HTML1"/>
          <w:rFonts w:ascii="Times New Roman" w:hAnsi="Times New Roman" w:cs="Times New Roman"/>
          <w:sz w:val="32"/>
          <w:szCs w:val="32"/>
        </w:rPr>
        <w:t>f1  f2</w:t>
      </w:r>
      <w:proofErr w:type="gramEnd"/>
    </w:p>
    <w:p w:rsidR="00D34853" w:rsidRPr="00C20730" w:rsidRDefault="00D34853"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6   1   1</w:t>
      </w:r>
    </w:p>
    <w:p w:rsidR="00D34853" w:rsidRPr="00C20730" w:rsidRDefault="00D34853"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5   4   6</w:t>
      </w:r>
    </w:p>
    <w:p w:rsidR="00D34853" w:rsidRPr="00C20730" w:rsidRDefault="00D34853"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4   8   9</w:t>
      </w:r>
    </w:p>
    <w:p w:rsidR="00D34853" w:rsidRPr="00C20730" w:rsidRDefault="00D34853"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3   8   6</w:t>
      </w:r>
    </w:p>
    <w:p w:rsidR="00D34853" w:rsidRPr="00C20730" w:rsidRDefault="00D34853"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 xml:space="preserve">2   </w:t>
      </w:r>
      <w:proofErr w:type="gramStart"/>
      <w:r w:rsidRPr="00C20730">
        <w:rPr>
          <w:rStyle w:val="HTML1"/>
          <w:rFonts w:ascii="Times New Roman" w:hAnsi="Times New Roman" w:cs="Times New Roman"/>
          <w:sz w:val="32"/>
          <w:szCs w:val="32"/>
        </w:rPr>
        <w:t>11  7</w:t>
      </w:r>
      <w:proofErr w:type="gramEnd"/>
    </w:p>
    <w:p w:rsidR="00D34853" w:rsidRPr="00C20730" w:rsidRDefault="00D34853" w:rsidP="006279B9">
      <w:pPr>
        <w:pStyle w:val="HTML"/>
        <w:spacing w:line="251" w:lineRule="auto"/>
        <w:rPr>
          <w:rStyle w:val="HTML1"/>
          <w:rFonts w:ascii="Times New Roman" w:hAnsi="Times New Roman" w:cs="Times New Roman"/>
          <w:sz w:val="32"/>
          <w:szCs w:val="32"/>
        </w:rPr>
      </w:pPr>
      <w:r w:rsidRPr="00C20730">
        <w:rPr>
          <w:rStyle w:val="HTML1"/>
          <w:rFonts w:ascii="Times New Roman" w:hAnsi="Times New Roman" w:cs="Times New Roman"/>
          <w:sz w:val="32"/>
          <w:szCs w:val="32"/>
        </w:rPr>
        <w:t>1   1   3</w:t>
      </w:r>
    </w:p>
    <w:p w:rsidR="00D34853" w:rsidRPr="00C20730" w:rsidRDefault="00D34853" w:rsidP="006279B9">
      <w:pPr>
        <w:pStyle w:val="af4"/>
        <w:spacing w:before="0" w:beforeAutospacing="0" w:after="0" w:afterAutospacing="0" w:line="251" w:lineRule="auto"/>
        <w:rPr>
          <w:sz w:val="32"/>
          <w:szCs w:val="32"/>
        </w:rPr>
      </w:pPr>
      <w:r w:rsidRPr="00C20730">
        <w:rPr>
          <w:sz w:val="32"/>
          <w:szCs w:val="32"/>
        </w:rPr>
        <w:t>Где:</w:t>
      </w:r>
    </w:p>
    <w:p w:rsidR="00D34853" w:rsidRPr="00C20730" w:rsidRDefault="00D34853" w:rsidP="006279B9">
      <w:pPr>
        <w:numPr>
          <w:ilvl w:val="0"/>
          <w:numId w:val="172"/>
        </w:numPr>
        <w:spacing w:after="0" w:line="251" w:lineRule="auto"/>
        <w:rPr>
          <w:rFonts w:ascii="Times New Roman" w:hAnsi="Times New Roman"/>
          <w:sz w:val="32"/>
          <w:szCs w:val="32"/>
        </w:rPr>
      </w:pPr>
      <w:r w:rsidRPr="00C20730">
        <w:rPr>
          <w:rStyle w:val="af5"/>
          <w:rFonts w:ascii="Times New Roman" w:hAnsi="Times New Roman"/>
          <w:sz w:val="32"/>
          <w:szCs w:val="32"/>
        </w:rPr>
        <w:t>W</w:t>
      </w:r>
      <w:r w:rsidRPr="00C20730">
        <w:rPr>
          <w:rFonts w:ascii="Times New Roman" w:hAnsi="Times New Roman"/>
          <w:sz w:val="32"/>
          <w:szCs w:val="32"/>
        </w:rPr>
        <w:t xml:space="preserve"> - значение признака (класс)</w:t>
      </w:r>
    </w:p>
    <w:p w:rsidR="00D34853" w:rsidRPr="00C20730" w:rsidRDefault="00D34853" w:rsidP="006279B9">
      <w:pPr>
        <w:numPr>
          <w:ilvl w:val="0"/>
          <w:numId w:val="172"/>
        </w:numPr>
        <w:spacing w:after="0" w:line="251" w:lineRule="auto"/>
        <w:rPr>
          <w:rFonts w:ascii="Times New Roman" w:hAnsi="Times New Roman"/>
          <w:sz w:val="32"/>
          <w:szCs w:val="32"/>
        </w:rPr>
      </w:pPr>
      <w:r w:rsidRPr="00C20730">
        <w:rPr>
          <w:rStyle w:val="af5"/>
          <w:rFonts w:ascii="Times New Roman" w:hAnsi="Times New Roman"/>
          <w:sz w:val="32"/>
          <w:szCs w:val="32"/>
        </w:rPr>
        <w:t>f1</w:t>
      </w:r>
      <w:r w:rsidRPr="00C20730">
        <w:rPr>
          <w:rFonts w:ascii="Times New Roman" w:hAnsi="Times New Roman"/>
          <w:sz w:val="32"/>
          <w:szCs w:val="32"/>
        </w:rPr>
        <w:t xml:space="preserve"> - частота в первом распределении</w:t>
      </w:r>
    </w:p>
    <w:p w:rsidR="00D34853" w:rsidRPr="00C20730" w:rsidRDefault="00D34853" w:rsidP="006279B9">
      <w:pPr>
        <w:numPr>
          <w:ilvl w:val="0"/>
          <w:numId w:val="172"/>
        </w:numPr>
        <w:spacing w:after="0" w:line="251" w:lineRule="auto"/>
        <w:rPr>
          <w:rFonts w:ascii="Times New Roman" w:hAnsi="Times New Roman"/>
          <w:sz w:val="32"/>
          <w:szCs w:val="32"/>
        </w:rPr>
      </w:pPr>
      <w:r w:rsidRPr="00C20730">
        <w:rPr>
          <w:rStyle w:val="af5"/>
          <w:rFonts w:ascii="Times New Roman" w:hAnsi="Times New Roman"/>
          <w:sz w:val="32"/>
          <w:szCs w:val="32"/>
        </w:rPr>
        <w:t>f2</w:t>
      </w:r>
      <w:r w:rsidRPr="00C20730">
        <w:rPr>
          <w:rFonts w:ascii="Times New Roman" w:hAnsi="Times New Roman"/>
          <w:sz w:val="32"/>
          <w:szCs w:val="32"/>
        </w:rPr>
        <w:t xml:space="preserve"> - частота во втором распределении</w:t>
      </w:r>
    </w:p>
    <w:p w:rsidR="00D34853" w:rsidRPr="00C20730" w:rsidRDefault="00D34853" w:rsidP="006279B9">
      <w:pPr>
        <w:pStyle w:val="3"/>
        <w:spacing w:before="0" w:line="251" w:lineRule="auto"/>
        <w:rPr>
          <w:rFonts w:ascii="Times New Roman" w:hAnsi="Times New Roman"/>
          <w:color w:val="auto"/>
          <w:sz w:val="32"/>
          <w:szCs w:val="32"/>
        </w:rPr>
      </w:pPr>
      <w:bookmarkStart w:id="1391" w:name="_Toc204261636"/>
      <w:bookmarkStart w:id="1392" w:name="_Toc204263274"/>
      <w:r w:rsidRPr="00C20730">
        <w:rPr>
          <w:rFonts w:ascii="Times New Roman" w:hAnsi="Times New Roman"/>
          <w:color w:val="auto"/>
          <w:sz w:val="32"/>
          <w:szCs w:val="32"/>
        </w:rPr>
        <w:t>Пошаговая инструкция по работе</w:t>
      </w:r>
      <w:bookmarkEnd w:id="1391"/>
      <w:bookmarkEnd w:id="1392"/>
    </w:p>
    <w:p w:rsidR="00D34853" w:rsidRPr="00C20730" w:rsidRDefault="00D34853" w:rsidP="006279B9">
      <w:pPr>
        <w:pStyle w:val="4"/>
        <w:spacing w:before="0" w:line="251" w:lineRule="auto"/>
        <w:rPr>
          <w:rFonts w:ascii="Times New Roman" w:hAnsi="Times New Roman"/>
          <w:color w:val="auto"/>
          <w:sz w:val="32"/>
          <w:szCs w:val="32"/>
        </w:rPr>
      </w:pPr>
      <w:r w:rsidRPr="00C20730">
        <w:rPr>
          <w:rFonts w:ascii="Times New Roman" w:hAnsi="Times New Roman"/>
          <w:color w:val="auto"/>
          <w:sz w:val="32"/>
          <w:szCs w:val="32"/>
        </w:rPr>
        <w:t>Шаг 1: Выбор типа данных</w:t>
      </w:r>
    </w:p>
    <w:p w:rsidR="00D34853" w:rsidRPr="00C20730" w:rsidRDefault="00D34853" w:rsidP="006279B9">
      <w:pPr>
        <w:numPr>
          <w:ilvl w:val="0"/>
          <w:numId w:val="173"/>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Нажмите кнопку </w:t>
      </w:r>
      <w:r w:rsidRPr="00C20730">
        <w:rPr>
          <w:rStyle w:val="af5"/>
          <w:rFonts w:ascii="Times New Roman" w:hAnsi="Times New Roman"/>
          <w:sz w:val="32"/>
          <w:szCs w:val="32"/>
          <w:lang w:val="ru-RU"/>
        </w:rPr>
        <w:t>"Одинаковые объемы"</w:t>
      </w:r>
      <w:r w:rsidRPr="00C20730">
        <w:rPr>
          <w:rFonts w:ascii="Times New Roman" w:hAnsi="Times New Roman"/>
          <w:sz w:val="32"/>
          <w:szCs w:val="32"/>
          <w:lang w:val="ru-RU"/>
        </w:rPr>
        <w:t xml:space="preserve"> если суммы </w:t>
      </w:r>
      <w:r w:rsidRPr="00C20730">
        <w:rPr>
          <w:rFonts w:ascii="Times New Roman" w:hAnsi="Times New Roman"/>
          <w:sz w:val="32"/>
          <w:szCs w:val="32"/>
        </w:rPr>
        <w:t>f</w:t>
      </w:r>
      <w:r w:rsidRPr="00C20730">
        <w:rPr>
          <w:rFonts w:ascii="Times New Roman" w:hAnsi="Times New Roman"/>
          <w:sz w:val="32"/>
          <w:szCs w:val="32"/>
          <w:lang w:val="ru-RU"/>
        </w:rPr>
        <w:t xml:space="preserve">1 и </w:t>
      </w:r>
      <w:r w:rsidRPr="00C20730">
        <w:rPr>
          <w:rFonts w:ascii="Times New Roman" w:hAnsi="Times New Roman"/>
          <w:sz w:val="32"/>
          <w:szCs w:val="32"/>
        </w:rPr>
        <w:t>f</w:t>
      </w:r>
      <w:r w:rsidRPr="00C20730">
        <w:rPr>
          <w:rFonts w:ascii="Times New Roman" w:hAnsi="Times New Roman"/>
          <w:sz w:val="32"/>
          <w:szCs w:val="32"/>
          <w:lang w:val="ru-RU"/>
        </w:rPr>
        <w:t>2 равны</w:t>
      </w:r>
    </w:p>
    <w:p w:rsidR="00D34853" w:rsidRPr="00C20730" w:rsidRDefault="00D34853" w:rsidP="006279B9">
      <w:pPr>
        <w:numPr>
          <w:ilvl w:val="0"/>
          <w:numId w:val="173"/>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Нажмите кнопку </w:t>
      </w:r>
      <w:r w:rsidRPr="00C20730">
        <w:rPr>
          <w:rStyle w:val="af5"/>
          <w:rFonts w:ascii="Times New Roman" w:hAnsi="Times New Roman"/>
          <w:sz w:val="32"/>
          <w:szCs w:val="32"/>
          <w:lang w:val="ru-RU"/>
        </w:rPr>
        <w:t>"Неодинаковые объемы"</w:t>
      </w:r>
      <w:r w:rsidRPr="00C20730">
        <w:rPr>
          <w:rFonts w:ascii="Times New Roman" w:hAnsi="Times New Roman"/>
          <w:sz w:val="32"/>
          <w:szCs w:val="32"/>
          <w:lang w:val="ru-RU"/>
        </w:rPr>
        <w:t xml:space="preserve"> если суммы </w:t>
      </w:r>
      <w:r w:rsidRPr="00C20730">
        <w:rPr>
          <w:rFonts w:ascii="Times New Roman" w:hAnsi="Times New Roman"/>
          <w:sz w:val="32"/>
          <w:szCs w:val="32"/>
        </w:rPr>
        <w:t>f</w:t>
      </w:r>
      <w:r w:rsidRPr="00C20730">
        <w:rPr>
          <w:rFonts w:ascii="Times New Roman" w:hAnsi="Times New Roman"/>
          <w:sz w:val="32"/>
          <w:szCs w:val="32"/>
          <w:lang w:val="ru-RU"/>
        </w:rPr>
        <w:t xml:space="preserve">1 и </w:t>
      </w:r>
      <w:r w:rsidRPr="00C20730">
        <w:rPr>
          <w:rFonts w:ascii="Times New Roman" w:hAnsi="Times New Roman"/>
          <w:sz w:val="32"/>
          <w:szCs w:val="32"/>
        </w:rPr>
        <w:t>f</w:t>
      </w:r>
      <w:r w:rsidRPr="00C20730">
        <w:rPr>
          <w:rFonts w:ascii="Times New Roman" w:hAnsi="Times New Roman"/>
          <w:sz w:val="32"/>
          <w:szCs w:val="32"/>
          <w:lang w:val="ru-RU"/>
        </w:rPr>
        <w:t>2 различаются</w:t>
      </w:r>
    </w:p>
    <w:p w:rsidR="00D34853" w:rsidRPr="00C20730" w:rsidRDefault="00D34853" w:rsidP="006279B9">
      <w:pPr>
        <w:pStyle w:val="af4"/>
        <w:spacing w:before="0" w:beforeAutospacing="0" w:after="0" w:afterAutospacing="0" w:line="251" w:lineRule="auto"/>
        <w:rPr>
          <w:sz w:val="32"/>
          <w:szCs w:val="32"/>
          <w:lang w:val="ru-RU"/>
        </w:rPr>
      </w:pPr>
      <w:r w:rsidRPr="00C20730">
        <w:rPr>
          <w:sz w:val="32"/>
          <w:szCs w:val="32"/>
          <w:lang w:val="ru-RU"/>
        </w:rPr>
        <w:t>При переключении типа автоматически загружаются примерные данные.</w:t>
      </w:r>
    </w:p>
    <w:p w:rsidR="00D34853" w:rsidRPr="00C20730" w:rsidRDefault="00D34853" w:rsidP="006279B9">
      <w:pPr>
        <w:pStyle w:val="4"/>
        <w:spacing w:before="0" w:line="251" w:lineRule="auto"/>
        <w:rPr>
          <w:rFonts w:ascii="Times New Roman" w:hAnsi="Times New Roman"/>
          <w:color w:val="auto"/>
          <w:sz w:val="32"/>
          <w:szCs w:val="32"/>
        </w:rPr>
      </w:pPr>
      <w:r w:rsidRPr="00C20730">
        <w:rPr>
          <w:rFonts w:ascii="Times New Roman" w:hAnsi="Times New Roman"/>
          <w:color w:val="auto"/>
          <w:sz w:val="32"/>
          <w:szCs w:val="32"/>
        </w:rPr>
        <w:t>Шаг 2: Ввод данных</w:t>
      </w:r>
    </w:p>
    <w:p w:rsidR="00D34853" w:rsidRPr="00C20730" w:rsidRDefault="00D34853" w:rsidP="006279B9">
      <w:pPr>
        <w:numPr>
          <w:ilvl w:val="0"/>
          <w:numId w:val="174"/>
        </w:numPr>
        <w:spacing w:after="0" w:line="251" w:lineRule="auto"/>
        <w:rPr>
          <w:rFonts w:ascii="Times New Roman" w:hAnsi="Times New Roman"/>
          <w:sz w:val="32"/>
          <w:szCs w:val="32"/>
          <w:lang w:val="ru-RU"/>
        </w:rPr>
      </w:pPr>
      <w:r w:rsidRPr="00C20730">
        <w:rPr>
          <w:rFonts w:ascii="Times New Roman" w:hAnsi="Times New Roman"/>
          <w:sz w:val="32"/>
          <w:szCs w:val="32"/>
          <w:lang w:val="ru-RU"/>
        </w:rPr>
        <w:t>В верхнем текстовом поле введите или отредактируйте данные</w:t>
      </w:r>
    </w:p>
    <w:p w:rsidR="00D34853" w:rsidRPr="00C20730" w:rsidRDefault="00D34853" w:rsidP="006279B9">
      <w:pPr>
        <w:numPr>
          <w:ilvl w:val="0"/>
          <w:numId w:val="174"/>
        </w:numPr>
        <w:spacing w:after="0" w:line="251" w:lineRule="auto"/>
        <w:rPr>
          <w:rFonts w:ascii="Times New Roman" w:hAnsi="Times New Roman"/>
          <w:sz w:val="32"/>
          <w:szCs w:val="32"/>
          <w:lang w:val="ru-RU"/>
        </w:rPr>
      </w:pPr>
      <w:r w:rsidRPr="00C20730">
        <w:rPr>
          <w:rFonts w:ascii="Times New Roman" w:hAnsi="Times New Roman"/>
          <w:sz w:val="32"/>
          <w:szCs w:val="32"/>
          <w:lang w:val="ru-RU"/>
        </w:rPr>
        <w:lastRenderedPageBreak/>
        <w:t xml:space="preserve">Используйте формат: </w:t>
      </w:r>
      <w:r w:rsidRPr="00C20730">
        <w:rPr>
          <w:rStyle w:val="af5"/>
          <w:rFonts w:ascii="Times New Roman" w:hAnsi="Times New Roman"/>
          <w:sz w:val="32"/>
          <w:szCs w:val="32"/>
        </w:rPr>
        <w:t>W</w:t>
      </w:r>
      <w:r w:rsidRPr="00C20730">
        <w:rPr>
          <w:rStyle w:val="af5"/>
          <w:rFonts w:ascii="Times New Roman" w:hAnsi="Times New Roman"/>
          <w:sz w:val="32"/>
          <w:szCs w:val="32"/>
          <w:lang w:val="ru-RU"/>
        </w:rPr>
        <w:t xml:space="preserve"> </w:t>
      </w:r>
      <w:r w:rsidRPr="00C20730">
        <w:rPr>
          <w:rStyle w:val="af5"/>
          <w:rFonts w:ascii="Times New Roman" w:hAnsi="Times New Roman"/>
          <w:sz w:val="32"/>
          <w:szCs w:val="32"/>
        </w:rPr>
        <w:t>f</w:t>
      </w:r>
      <w:r w:rsidRPr="00C20730">
        <w:rPr>
          <w:rStyle w:val="af5"/>
          <w:rFonts w:ascii="Times New Roman" w:hAnsi="Times New Roman"/>
          <w:sz w:val="32"/>
          <w:szCs w:val="32"/>
          <w:lang w:val="ru-RU"/>
        </w:rPr>
        <w:t xml:space="preserve">1 </w:t>
      </w:r>
      <w:r w:rsidRPr="00C20730">
        <w:rPr>
          <w:rStyle w:val="af5"/>
          <w:rFonts w:ascii="Times New Roman" w:hAnsi="Times New Roman"/>
          <w:sz w:val="32"/>
          <w:szCs w:val="32"/>
        </w:rPr>
        <w:t>f</w:t>
      </w:r>
      <w:r w:rsidRPr="00C20730">
        <w:rPr>
          <w:rStyle w:val="af5"/>
          <w:rFonts w:ascii="Times New Roman" w:hAnsi="Times New Roman"/>
          <w:sz w:val="32"/>
          <w:szCs w:val="32"/>
          <w:lang w:val="ru-RU"/>
        </w:rPr>
        <w:t>2</w:t>
      </w:r>
      <w:r w:rsidRPr="00C20730">
        <w:rPr>
          <w:rFonts w:ascii="Times New Roman" w:hAnsi="Times New Roman"/>
          <w:sz w:val="32"/>
          <w:szCs w:val="32"/>
          <w:lang w:val="ru-RU"/>
        </w:rPr>
        <w:t xml:space="preserve"> (значения разделяются пробелами)</w:t>
      </w:r>
    </w:p>
    <w:p w:rsidR="00D34853" w:rsidRPr="00C20730" w:rsidRDefault="00D34853" w:rsidP="006279B9">
      <w:pPr>
        <w:numPr>
          <w:ilvl w:val="0"/>
          <w:numId w:val="174"/>
        </w:numPr>
        <w:spacing w:after="0" w:line="251" w:lineRule="auto"/>
        <w:rPr>
          <w:rFonts w:ascii="Times New Roman" w:hAnsi="Times New Roman"/>
          <w:sz w:val="32"/>
          <w:szCs w:val="32"/>
        </w:rPr>
      </w:pPr>
      <w:r w:rsidRPr="00C20730">
        <w:rPr>
          <w:rFonts w:ascii="Times New Roman" w:hAnsi="Times New Roman"/>
          <w:sz w:val="32"/>
          <w:szCs w:val="32"/>
        </w:rPr>
        <w:t>Каждая строка = один класс данных</w:t>
      </w:r>
    </w:p>
    <w:p w:rsidR="00D34853" w:rsidRPr="00C20730" w:rsidRDefault="00D34853" w:rsidP="006279B9">
      <w:pPr>
        <w:numPr>
          <w:ilvl w:val="0"/>
          <w:numId w:val="174"/>
        </w:numPr>
        <w:spacing w:after="0" w:line="251" w:lineRule="auto"/>
        <w:rPr>
          <w:rFonts w:ascii="Times New Roman" w:hAnsi="Times New Roman"/>
          <w:sz w:val="32"/>
          <w:szCs w:val="32"/>
          <w:lang w:val="ru-RU"/>
        </w:rPr>
      </w:pPr>
      <w:r w:rsidRPr="00C20730">
        <w:rPr>
          <w:rFonts w:ascii="Times New Roman" w:hAnsi="Times New Roman"/>
          <w:sz w:val="32"/>
          <w:szCs w:val="32"/>
          <w:lang w:val="ru-RU"/>
        </w:rPr>
        <w:t>Первая строка с заголовками (</w:t>
      </w:r>
      <w:r w:rsidRPr="00C20730">
        <w:rPr>
          <w:rFonts w:ascii="Times New Roman" w:hAnsi="Times New Roman"/>
          <w:sz w:val="32"/>
          <w:szCs w:val="32"/>
        </w:rPr>
        <w:t>W</w:t>
      </w:r>
      <w:r w:rsidRPr="00C20730">
        <w:rPr>
          <w:rFonts w:ascii="Times New Roman" w:hAnsi="Times New Roman"/>
          <w:sz w:val="32"/>
          <w:szCs w:val="32"/>
          <w:lang w:val="ru-RU"/>
        </w:rPr>
        <w:t xml:space="preserve"> </w:t>
      </w:r>
      <w:r w:rsidRPr="00C20730">
        <w:rPr>
          <w:rFonts w:ascii="Times New Roman" w:hAnsi="Times New Roman"/>
          <w:sz w:val="32"/>
          <w:szCs w:val="32"/>
        </w:rPr>
        <w:t>f</w:t>
      </w:r>
      <w:r w:rsidRPr="00C20730">
        <w:rPr>
          <w:rFonts w:ascii="Times New Roman" w:hAnsi="Times New Roman"/>
          <w:sz w:val="32"/>
          <w:szCs w:val="32"/>
          <w:lang w:val="ru-RU"/>
        </w:rPr>
        <w:t xml:space="preserve">1 </w:t>
      </w:r>
      <w:r w:rsidRPr="00C20730">
        <w:rPr>
          <w:rFonts w:ascii="Times New Roman" w:hAnsi="Times New Roman"/>
          <w:sz w:val="32"/>
          <w:szCs w:val="32"/>
        </w:rPr>
        <w:t>f</w:t>
      </w:r>
      <w:r w:rsidRPr="00C20730">
        <w:rPr>
          <w:rFonts w:ascii="Times New Roman" w:hAnsi="Times New Roman"/>
          <w:sz w:val="32"/>
          <w:szCs w:val="32"/>
          <w:lang w:val="ru-RU"/>
        </w:rPr>
        <w:t>2) игнорируется</w:t>
      </w:r>
    </w:p>
    <w:p w:rsidR="00D34853" w:rsidRPr="00C20730" w:rsidRDefault="00D34853" w:rsidP="006279B9">
      <w:pPr>
        <w:pStyle w:val="af4"/>
        <w:spacing w:before="0" w:beforeAutospacing="0" w:after="0" w:afterAutospacing="0" w:line="251" w:lineRule="auto"/>
        <w:rPr>
          <w:sz w:val="32"/>
          <w:szCs w:val="32"/>
          <w:lang w:val="ru-RU"/>
        </w:rPr>
      </w:pPr>
      <w:r w:rsidRPr="00C20730">
        <w:rPr>
          <w:rStyle w:val="af5"/>
          <w:sz w:val="32"/>
          <w:szCs w:val="32"/>
          <w:lang w:val="ru-RU"/>
        </w:rPr>
        <w:t>Пример правильного ввода:</w:t>
      </w:r>
    </w:p>
    <w:p w:rsidR="00D34853" w:rsidRPr="00C20730" w:rsidRDefault="00D34853" w:rsidP="006279B9">
      <w:pPr>
        <w:pStyle w:val="HTML"/>
        <w:spacing w:line="251" w:lineRule="auto"/>
        <w:rPr>
          <w:rStyle w:val="HTML1"/>
          <w:rFonts w:ascii="Times New Roman" w:hAnsi="Times New Roman" w:cs="Times New Roman"/>
          <w:sz w:val="32"/>
          <w:szCs w:val="32"/>
          <w:lang w:val="ru-RU"/>
        </w:rPr>
      </w:pPr>
      <w:proofErr w:type="gramStart"/>
      <w:r w:rsidRPr="00C20730">
        <w:rPr>
          <w:rStyle w:val="HTML1"/>
          <w:rFonts w:ascii="Times New Roman" w:hAnsi="Times New Roman" w:cs="Times New Roman"/>
          <w:sz w:val="32"/>
          <w:szCs w:val="32"/>
        </w:rPr>
        <w:t>W</w:t>
      </w:r>
      <w:r w:rsidRPr="00C20730">
        <w:rPr>
          <w:rStyle w:val="HTML1"/>
          <w:rFonts w:ascii="Times New Roman" w:hAnsi="Times New Roman" w:cs="Times New Roman"/>
          <w:sz w:val="32"/>
          <w:szCs w:val="32"/>
          <w:lang w:val="ru-RU"/>
        </w:rPr>
        <w:t xml:space="preserve">  </w:t>
      </w:r>
      <w:r w:rsidRPr="00C20730">
        <w:rPr>
          <w:rStyle w:val="HTML1"/>
          <w:rFonts w:ascii="Times New Roman" w:hAnsi="Times New Roman" w:cs="Times New Roman"/>
          <w:sz w:val="32"/>
          <w:szCs w:val="32"/>
        </w:rPr>
        <w:t>f</w:t>
      </w:r>
      <w:r w:rsidRPr="00C20730">
        <w:rPr>
          <w:rStyle w:val="HTML1"/>
          <w:rFonts w:ascii="Times New Roman" w:hAnsi="Times New Roman" w:cs="Times New Roman"/>
          <w:sz w:val="32"/>
          <w:szCs w:val="32"/>
          <w:lang w:val="ru-RU"/>
        </w:rPr>
        <w:t>1</w:t>
      </w:r>
      <w:proofErr w:type="gramEnd"/>
      <w:r w:rsidRPr="00C20730">
        <w:rPr>
          <w:rStyle w:val="HTML1"/>
          <w:rFonts w:ascii="Times New Roman" w:hAnsi="Times New Roman" w:cs="Times New Roman"/>
          <w:sz w:val="32"/>
          <w:szCs w:val="32"/>
          <w:lang w:val="ru-RU"/>
        </w:rPr>
        <w:t xml:space="preserve">  </w:t>
      </w:r>
      <w:r w:rsidRPr="00C20730">
        <w:rPr>
          <w:rStyle w:val="HTML1"/>
          <w:rFonts w:ascii="Times New Roman" w:hAnsi="Times New Roman" w:cs="Times New Roman"/>
          <w:sz w:val="32"/>
          <w:szCs w:val="32"/>
        </w:rPr>
        <w:t>f</w:t>
      </w:r>
      <w:r w:rsidRPr="00C20730">
        <w:rPr>
          <w:rStyle w:val="HTML1"/>
          <w:rFonts w:ascii="Times New Roman" w:hAnsi="Times New Roman" w:cs="Times New Roman"/>
          <w:sz w:val="32"/>
          <w:szCs w:val="32"/>
          <w:lang w:val="ru-RU"/>
        </w:rPr>
        <w:t>2</w:t>
      </w:r>
    </w:p>
    <w:p w:rsidR="00D34853" w:rsidRPr="00C20730" w:rsidRDefault="00D34853"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9  0   3</w:t>
      </w:r>
    </w:p>
    <w:p w:rsidR="00D34853" w:rsidRPr="00C20730" w:rsidRDefault="00D34853"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8  1   6</w:t>
      </w:r>
    </w:p>
    <w:p w:rsidR="00D34853" w:rsidRPr="00C20730" w:rsidRDefault="00D34853"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7  7   4</w:t>
      </w:r>
    </w:p>
    <w:p w:rsidR="00D34853" w:rsidRPr="00C20730" w:rsidRDefault="00D34853"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6  10  18</w:t>
      </w:r>
    </w:p>
    <w:p w:rsidR="00D34853" w:rsidRPr="00C20730" w:rsidRDefault="00D34853" w:rsidP="006279B9">
      <w:pPr>
        <w:pStyle w:val="HTML"/>
        <w:spacing w:line="251" w:lineRule="auto"/>
        <w:rPr>
          <w:rStyle w:val="HTML1"/>
          <w:rFonts w:ascii="Times New Roman" w:hAnsi="Times New Roman" w:cs="Times New Roman"/>
          <w:sz w:val="32"/>
          <w:szCs w:val="32"/>
          <w:lang w:val="ru-RU"/>
        </w:rPr>
      </w:pPr>
      <w:r w:rsidRPr="00C20730">
        <w:rPr>
          <w:rStyle w:val="HTML1"/>
          <w:rFonts w:ascii="Times New Roman" w:hAnsi="Times New Roman" w:cs="Times New Roman"/>
          <w:sz w:val="32"/>
          <w:szCs w:val="32"/>
          <w:lang w:val="ru-RU"/>
        </w:rPr>
        <w:t>5  8   20</w:t>
      </w:r>
    </w:p>
    <w:p w:rsidR="00D34853" w:rsidRPr="00C20730" w:rsidRDefault="00D34853" w:rsidP="006279B9">
      <w:pPr>
        <w:pStyle w:val="4"/>
        <w:spacing w:before="0" w:line="251" w:lineRule="auto"/>
        <w:rPr>
          <w:rFonts w:ascii="Times New Roman" w:hAnsi="Times New Roman"/>
          <w:color w:val="auto"/>
          <w:sz w:val="32"/>
          <w:szCs w:val="32"/>
          <w:lang w:val="ru-RU"/>
        </w:rPr>
      </w:pPr>
      <w:r w:rsidRPr="00C20730">
        <w:rPr>
          <w:rFonts w:ascii="Times New Roman" w:hAnsi="Times New Roman"/>
          <w:color w:val="auto"/>
          <w:sz w:val="32"/>
          <w:szCs w:val="32"/>
          <w:lang w:val="ru-RU"/>
        </w:rPr>
        <w:t>Шаг 3: Выполнение расчета</w:t>
      </w:r>
    </w:p>
    <w:p w:rsidR="00D34853" w:rsidRPr="00C20730" w:rsidRDefault="00D34853" w:rsidP="006279B9">
      <w:pPr>
        <w:numPr>
          <w:ilvl w:val="0"/>
          <w:numId w:val="175"/>
        </w:numPr>
        <w:spacing w:after="0" w:line="251" w:lineRule="auto"/>
        <w:rPr>
          <w:rFonts w:ascii="Times New Roman" w:hAnsi="Times New Roman"/>
          <w:sz w:val="32"/>
          <w:szCs w:val="32"/>
        </w:rPr>
      </w:pPr>
      <w:r w:rsidRPr="00C20730">
        <w:rPr>
          <w:rFonts w:ascii="Times New Roman" w:hAnsi="Times New Roman"/>
          <w:sz w:val="32"/>
          <w:szCs w:val="32"/>
        </w:rPr>
        <w:t xml:space="preserve">Нажмите кнопку </w:t>
      </w:r>
      <w:r w:rsidRPr="00C20730">
        <w:rPr>
          <w:rStyle w:val="af5"/>
          <w:rFonts w:ascii="Times New Roman" w:hAnsi="Times New Roman"/>
          <w:sz w:val="32"/>
          <w:szCs w:val="32"/>
        </w:rPr>
        <w:t>"Расчет"</w:t>
      </w:r>
    </w:p>
    <w:p w:rsidR="00D34853" w:rsidRPr="00C20730" w:rsidRDefault="00D34853" w:rsidP="006279B9">
      <w:pPr>
        <w:numPr>
          <w:ilvl w:val="0"/>
          <w:numId w:val="175"/>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В появившемся диалоге выберите уровень значимости </w:t>
      </w:r>
      <w:r w:rsidRPr="00C20730">
        <w:rPr>
          <w:rFonts w:ascii="Times New Roman" w:hAnsi="Times New Roman"/>
          <w:sz w:val="32"/>
          <w:szCs w:val="32"/>
        </w:rPr>
        <w:t>α</w:t>
      </w:r>
      <w:r w:rsidRPr="00C20730">
        <w:rPr>
          <w:rFonts w:ascii="Times New Roman" w:hAnsi="Times New Roman"/>
          <w:sz w:val="32"/>
          <w:szCs w:val="32"/>
          <w:lang w:val="ru-RU"/>
        </w:rPr>
        <w:t xml:space="preserve">: </w:t>
      </w:r>
    </w:p>
    <w:p w:rsidR="00D34853" w:rsidRPr="00C20730" w:rsidRDefault="00D34853" w:rsidP="006279B9">
      <w:pPr>
        <w:numPr>
          <w:ilvl w:val="1"/>
          <w:numId w:val="175"/>
        </w:numPr>
        <w:spacing w:after="0" w:line="251" w:lineRule="auto"/>
        <w:rPr>
          <w:rFonts w:ascii="Times New Roman" w:hAnsi="Times New Roman"/>
          <w:sz w:val="32"/>
          <w:szCs w:val="32"/>
        </w:rPr>
      </w:pPr>
      <w:r w:rsidRPr="00C20730">
        <w:rPr>
          <w:rStyle w:val="af5"/>
          <w:rFonts w:ascii="Times New Roman" w:hAnsi="Times New Roman"/>
          <w:sz w:val="32"/>
          <w:szCs w:val="32"/>
        </w:rPr>
        <w:t>0.05 (5%)</w:t>
      </w:r>
      <w:r w:rsidRPr="00C20730">
        <w:rPr>
          <w:rFonts w:ascii="Times New Roman" w:hAnsi="Times New Roman"/>
          <w:sz w:val="32"/>
          <w:szCs w:val="32"/>
        </w:rPr>
        <w:t xml:space="preserve"> - стандартный уровень</w:t>
      </w:r>
    </w:p>
    <w:p w:rsidR="00D34853" w:rsidRPr="00C20730" w:rsidRDefault="00D34853" w:rsidP="006279B9">
      <w:pPr>
        <w:numPr>
          <w:ilvl w:val="1"/>
          <w:numId w:val="175"/>
        </w:numPr>
        <w:spacing w:after="0" w:line="251" w:lineRule="auto"/>
        <w:rPr>
          <w:rFonts w:ascii="Times New Roman" w:hAnsi="Times New Roman"/>
          <w:sz w:val="32"/>
          <w:szCs w:val="32"/>
        </w:rPr>
      </w:pPr>
      <w:r w:rsidRPr="00C20730">
        <w:rPr>
          <w:rStyle w:val="af5"/>
          <w:rFonts w:ascii="Times New Roman" w:hAnsi="Times New Roman"/>
          <w:sz w:val="32"/>
          <w:szCs w:val="32"/>
        </w:rPr>
        <w:t>0.01 (1%)</w:t>
      </w:r>
      <w:r w:rsidRPr="00C20730">
        <w:rPr>
          <w:rFonts w:ascii="Times New Roman" w:hAnsi="Times New Roman"/>
          <w:sz w:val="32"/>
          <w:szCs w:val="32"/>
        </w:rPr>
        <w:t xml:space="preserve"> - высокий уровень значимости</w:t>
      </w:r>
    </w:p>
    <w:p w:rsidR="00D34853" w:rsidRPr="00C20730" w:rsidRDefault="00D34853" w:rsidP="006279B9">
      <w:pPr>
        <w:numPr>
          <w:ilvl w:val="1"/>
          <w:numId w:val="175"/>
        </w:numPr>
        <w:spacing w:after="0" w:line="251" w:lineRule="auto"/>
        <w:rPr>
          <w:rFonts w:ascii="Times New Roman" w:hAnsi="Times New Roman"/>
          <w:sz w:val="32"/>
          <w:szCs w:val="32"/>
        </w:rPr>
      </w:pPr>
      <w:r w:rsidRPr="00C20730">
        <w:rPr>
          <w:rStyle w:val="af5"/>
          <w:rFonts w:ascii="Times New Roman" w:hAnsi="Times New Roman"/>
          <w:sz w:val="32"/>
          <w:szCs w:val="32"/>
        </w:rPr>
        <w:t>0.001 (0.1%)</w:t>
      </w:r>
      <w:r w:rsidRPr="00C20730">
        <w:rPr>
          <w:rFonts w:ascii="Times New Roman" w:hAnsi="Times New Roman"/>
          <w:sz w:val="32"/>
          <w:szCs w:val="32"/>
        </w:rPr>
        <w:t xml:space="preserve"> - очень высокий уровень</w:t>
      </w:r>
    </w:p>
    <w:p w:rsidR="00D34853" w:rsidRPr="00C20730" w:rsidRDefault="00D34853" w:rsidP="006279B9">
      <w:pPr>
        <w:numPr>
          <w:ilvl w:val="1"/>
          <w:numId w:val="175"/>
        </w:numPr>
        <w:spacing w:after="0" w:line="251" w:lineRule="auto"/>
        <w:rPr>
          <w:rFonts w:ascii="Times New Roman" w:hAnsi="Times New Roman"/>
          <w:sz w:val="32"/>
          <w:szCs w:val="32"/>
          <w:lang w:val="ru-RU"/>
        </w:rPr>
      </w:pPr>
      <w:r w:rsidRPr="00C20730">
        <w:rPr>
          <w:rFonts w:ascii="Times New Roman" w:hAnsi="Times New Roman"/>
          <w:sz w:val="32"/>
          <w:szCs w:val="32"/>
          <w:lang w:val="ru-RU"/>
        </w:rPr>
        <w:t>Или введите свое значение (от 0 до 1)</w:t>
      </w:r>
    </w:p>
    <w:p w:rsidR="00D34853" w:rsidRPr="00C20730" w:rsidRDefault="00D34853" w:rsidP="006279B9">
      <w:pPr>
        <w:numPr>
          <w:ilvl w:val="0"/>
          <w:numId w:val="175"/>
        </w:numPr>
        <w:spacing w:after="0" w:line="251" w:lineRule="auto"/>
        <w:rPr>
          <w:rFonts w:ascii="Times New Roman" w:hAnsi="Times New Roman"/>
          <w:sz w:val="32"/>
          <w:szCs w:val="32"/>
        </w:rPr>
      </w:pPr>
      <w:r w:rsidRPr="00C20730">
        <w:rPr>
          <w:rFonts w:ascii="Times New Roman" w:hAnsi="Times New Roman"/>
          <w:sz w:val="32"/>
          <w:szCs w:val="32"/>
        </w:rPr>
        <w:t xml:space="preserve">Нажмите </w:t>
      </w:r>
      <w:r w:rsidRPr="00C20730">
        <w:rPr>
          <w:rStyle w:val="af5"/>
          <w:rFonts w:ascii="Times New Roman" w:hAnsi="Times New Roman"/>
          <w:sz w:val="32"/>
          <w:szCs w:val="32"/>
        </w:rPr>
        <w:t>"ОК"</w:t>
      </w:r>
    </w:p>
    <w:p w:rsidR="00D34853" w:rsidRPr="00C20730" w:rsidRDefault="00D34853" w:rsidP="006279B9">
      <w:pPr>
        <w:pStyle w:val="4"/>
        <w:spacing w:before="0" w:line="251" w:lineRule="auto"/>
        <w:rPr>
          <w:rFonts w:ascii="Times New Roman" w:hAnsi="Times New Roman"/>
          <w:color w:val="auto"/>
          <w:sz w:val="32"/>
          <w:szCs w:val="32"/>
        </w:rPr>
      </w:pPr>
      <w:r w:rsidRPr="00C20730">
        <w:rPr>
          <w:rFonts w:ascii="Times New Roman" w:hAnsi="Times New Roman"/>
          <w:color w:val="auto"/>
          <w:sz w:val="32"/>
          <w:szCs w:val="32"/>
        </w:rPr>
        <w:t>Шаг 4: Анализ результатов</w:t>
      </w:r>
    </w:p>
    <w:p w:rsidR="00D34853" w:rsidRPr="00C20730" w:rsidRDefault="00D34853" w:rsidP="006279B9">
      <w:pPr>
        <w:pStyle w:val="af4"/>
        <w:spacing w:before="0" w:beforeAutospacing="0" w:after="0" w:afterAutospacing="0" w:line="251" w:lineRule="auto"/>
        <w:rPr>
          <w:sz w:val="32"/>
          <w:szCs w:val="32"/>
        </w:rPr>
      </w:pPr>
      <w:r w:rsidRPr="00C20730">
        <w:rPr>
          <w:sz w:val="32"/>
          <w:szCs w:val="32"/>
        </w:rPr>
        <w:t>В области результатов отображается:</w:t>
      </w:r>
    </w:p>
    <w:p w:rsidR="00D34853" w:rsidRPr="00C20730" w:rsidRDefault="00D34853" w:rsidP="006279B9">
      <w:pPr>
        <w:pStyle w:val="af4"/>
        <w:spacing w:before="0" w:beforeAutospacing="0" w:after="0" w:afterAutospacing="0" w:line="251" w:lineRule="auto"/>
        <w:rPr>
          <w:sz w:val="32"/>
          <w:szCs w:val="32"/>
        </w:rPr>
      </w:pPr>
      <w:r w:rsidRPr="00C20730">
        <w:rPr>
          <w:rStyle w:val="af5"/>
          <w:sz w:val="32"/>
          <w:szCs w:val="32"/>
        </w:rPr>
        <w:t>Исходные данные:</w:t>
      </w:r>
    </w:p>
    <w:p w:rsidR="00D34853" w:rsidRPr="00C20730" w:rsidRDefault="00D34853" w:rsidP="006279B9">
      <w:pPr>
        <w:numPr>
          <w:ilvl w:val="0"/>
          <w:numId w:val="176"/>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Таблица с колонками </w:t>
      </w:r>
      <w:r w:rsidRPr="00C20730">
        <w:rPr>
          <w:rFonts w:ascii="Times New Roman" w:hAnsi="Times New Roman"/>
          <w:sz w:val="32"/>
          <w:szCs w:val="32"/>
        </w:rPr>
        <w:t>W</w:t>
      </w:r>
      <w:r w:rsidRPr="00C20730">
        <w:rPr>
          <w:rFonts w:ascii="Times New Roman" w:hAnsi="Times New Roman"/>
          <w:sz w:val="32"/>
          <w:szCs w:val="32"/>
          <w:lang w:val="ru-RU"/>
        </w:rPr>
        <w:t xml:space="preserve">, </w:t>
      </w:r>
      <w:r w:rsidRPr="00C20730">
        <w:rPr>
          <w:rFonts w:ascii="Times New Roman" w:hAnsi="Times New Roman"/>
          <w:sz w:val="32"/>
          <w:szCs w:val="32"/>
        </w:rPr>
        <w:t>f</w:t>
      </w:r>
      <w:r w:rsidRPr="00C20730">
        <w:rPr>
          <w:rFonts w:ascii="Times New Roman" w:hAnsi="Times New Roman"/>
          <w:sz w:val="32"/>
          <w:szCs w:val="32"/>
          <w:lang w:val="ru-RU"/>
        </w:rPr>
        <w:t xml:space="preserve">1, </w:t>
      </w:r>
      <w:r w:rsidRPr="00C20730">
        <w:rPr>
          <w:rFonts w:ascii="Times New Roman" w:hAnsi="Times New Roman"/>
          <w:sz w:val="32"/>
          <w:szCs w:val="32"/>
        </w:rPr>
        <w:t>f</w:t>
      </w:r>
      <w:r w:rsidRPr="00C20730">
        <w:rPr>
          <w:rFonts w:ascii="Times New Roman" w:hAnsi="Times New Roman"/>
          <w:sz w:val="32"/>
          <w:szCs w:val="32"/>
          <w:lang w:val="ru-RU"/>
        </w:rPr>
        <w:t xml:space="preserve">2, </w:t>
      </w:r>
      <w:r w:rsidRPr="00C20730">
        <w:rPr>
          <w:rFonts w:ascii="Times New Roman" w:hAnsi="Times New Roman"/>
          <w:sz w:val="32"/>
          <w:szCs w:val="32"/>
        </w:rPr>
        <w:t>S</w:t>
      </w:r>
      <w:r w:rsidRPr="00C20730">
        <w:rPr>
          <w:rFonts w:ascii="Times New Roman" w:hAnsi="Times New Roman"/>
          <w:sz w:val="32"/>
          <w:szCs w:val="32"/>
          <w:lang w:val="ru-RU"/>
        </w:rPr>
        <w:t xml:space="preserve">, </w:t>
      </w:r>
      <w:r w:rsidRPr="00C20730">
        <w:rPr>
          <w:rFonts w:ascii="Times New Roman" w:hAnsi="Times New Roman"/>
          <w:sz w:val="32"/>
          <w:szCs w:val="32"/>
        </w:rPr>
        <w:t>f</w:t>
      </w:r>
      <w:r w:rsidRPr="00C20730">
        <w:rPr>
          <w:rFonts w:ascii="Times New Roman" w:hAnsi="Times New Roman"/>
          <w:sz w:val="32"/>
          <w:szCs w:val="32"/>
          <w:lang w:val="ru-RU"/>
        </w:rPr>
        <w:t xml:space="preserve">1², </w:t>
      </w:r>
      <w:r w:rsidRPr="00C20730">
        <w:rPr>
          <w:rFonts w:ascii="Times New Roman" w:hAnsi="Times New Roman"/>
          <w:sz w:val="32"/>
          <w:szCs w:val="32"/>
        </w:rPr>
        <w:t>f</w:t>
      </w:r>
      <w:r w:rsidRPr="00C20730">
        <w:rPr>
          <w:rFonts w:ascii="Times New Roman" w:hAnsi="Times New Roman"/>
          <w:sz w:val="32"/>
          <w:szCs w:val="32"/>
          <w:lang w:val="ru-RU"/>
        </w:rPr>
        <w:t>1²/</w:t>
      </w:r>
      <w:r w:rsidRPr="00C20730">
        <w:rPr>
          <w:rFonts w:ascii="Times New Roman" w:hAnsi="Times New Roman"/>
          <w:sz w:val="32"/>
          <w:szCs w:val="32"/>
        </w:rPr>
        <w:t>S</w:t>
      </w:r>
    </w:p>
    <w:p w:rsidR="00D34853" w:rsidRPr="00C20730" w:rsidRDefault="00D34853" w:rsidP="006279B9">
      <w:pPr>
        <w:pStyle w:val="af4"/>
        <w:spacing w:before="0" w:beforeAutospacing="0" w:after="0" w:afterAutospacing="0" w:line="251" w:lineRule="auto"/>
        <w:rPr>
          <w:sz w:val="32"/>
          <w:szCs w:val="32"/>
        </w:rPr>
      </w:pPr>
      <w:r w:rsidRPr="00C20730">
        <w:rPr>
          <w:rStyle w:val="af5"/>
          <w:sz w:val="32"/>
          <w:szCs w:val="32"/>
        </w:rPr>
        <w:t>Пошаговый расчет:</w:t>
      </w:r>
    </w:p>
    <w:p w:rsidR="00D34853" w:rsidRPr="00C20730" w:rsidRDefault="00D34853" w:rsidP="006279B9">
      <w:pPr>
        <w:numPr>
          <w:ilvl w:val="0"/>
          <w:numId w:val="177"/>
        </w:numPr>
        <w:spacing w:after="0" w:line="251" w:lineRule="auto"/>
        <w:rPr>
          <w:rFonts w:ascii="Times New Roman" w:hAnsi="Times New Roman"/>
          <w:sz w:val="32"/>
          <w:szCs w:val="32"/>
        </w:rPr>
      </w:pPr>
      <w:r w:rsidRPr="00C20730">
        <w:rPr>
          <w:rFonts w:ascii="Times New Roman" w:hAnsi="Times New Roman"/>
          <w:sz w:val="32"/>
          <w:szCs w:val="32"/>
        </w:rPr>
        <w:t>Количество классов (g)</w:t>
      </w:r>
    </w:p>
    <w:p w:rsidR="00D34853" w:rsidRPr="00C20730" w:rsidRDefault="00D34853" w:rsidP="006279B9">
      <w:pPr>
        <w:numPr>
          <w:ilvl w:val="0"/>
          <w:numId w:val="177"/>
        </w:numPr>
        <w:spacing w:after="0" w:line="251" w:lineRule="auto"/>
        <w:rPr>
          <w:rFonts w:ascii="Times New Roman" w:hAnsi="Times New Roman"/>
          <w:sz w:val="32"/>
          <w:szCs w:val="32"/>
          <w:lang w:val="ru-RU"/>
        </w:rPr>
      </w:pPr>
      <w:r w:rsidRPr="00C20730">
        <w:rPr>
          <w:rFonts w:ascii="Times New Roman" w:hAnsi="Times New Roman"/>
          <w:sz w:val="32"/>
          <w:szCs w:val="32"/>
          <w:lang w:val="ru-RU"/>
        </w:rPr>
        <w:t>Объемы распределений (</w:t>
      </w:r>
      <w:r w:rsidRPr="00C20730">
        <w:rPr>
          <w:rFonts w:ascii="Times New Roman" w:hAnsi="Times New Roman"/>
          <w:sz w:val="32"/>
          <w:szCs w:val="32"/>
        </w:rPr>
        <w:t>n</w:t>
      </w:r>
      <w:r w:rsidRPr="00C20730">
        <w:rPr>
          <w:rFonts w:ascii="Times New Roman" w:hAnsi="Times New Roman"/>
          <w:sz w:val="32"/>
          <w:szCs w:val="32"/>
          <w:lang w:val="ru-RU"/>
        </w:rPr>
        <w:t xml:space="preserve">1, </w:t>
      </w:r>
      <w:r w:rsidRPr="00C20730">
        <w:rPr>
          <w:rFonts w:ascii="Times New Roman" w:hAnsi="Times New Roman"/>
          <w:sz w:val="32"/>
          <w:szCs w:val="32"/>
        </w:rPr>
        <w:t>n</w:t>
      </w:r>
      <w:r w:rsidRPr="00C20730">
        <w:rPr>
          <w:rFonts w:ascii="Times New Roman" w:hAnsi="Times New Roman"/>
          <w:sz w:val="32"/>
          <w:szCs w:val="32"/>
          <w:lang w:val="ru-RU"/>
        </w:rPr>
        <w:t xml:space="preserve">2, </w:t>
      </w:r>
      <w:r w:rsidRPr="00C20730">
        <w:rPr>
          <w:rFonts w:ascii="Times New Roman" w:hAnsi="Times New Roman"/>
          <w:sz w:val="32"/>
          <w:szCs w:val="32"/>
        </w:rPr>
        <w:t>N</w:t>
      </w:r>
      <w:r w:rsidRPr="00C20730">
        <w:rPr>
          <w:rFonts w:ascii="Times New Roman" w:hAnsi="Times New Roman"/>
          <w:sz w:val="32"/>
          <w:szCs w:val="32"/>
          <w:lang w:val="ru-RU"/>
        </w:rPr>
        <w:t>)</w:t>
      </w:r>
    </w:p>
    <w:p w:rsidR="00D34853" w:rsidRPr="00C20730" w:rsidRDefault="00D34853" w:rsidP="006279B9">
      <w:pPr>
        <w:numPr>
          <w:ilvl w:val="0"/>
          <w:numId w:val="177"/>
        </w:numPr>
        <w:spacing w:after="0" w:line="251" w:lineRule="auto"/>
        <w:rPr>
          <w:rFonts w:ascii="Times New Roman" w:hAnsi="Times New Roman"/>
          <w:sz w:val="32"/>
          <w:szCs w:val="32"/>
        </w:rPr>
      </w:pPr>
      <w:r w:rsidRPr="00C20730">
        <w:rPr>
          <w:rFonts w:ascii="Times New Roman" w:hAnsi="Times New Roman"/>
          <w:sz w:val="32"/>
          <w:szCs w:val="32"/>
        </w:rPr>
        <w:t>Промежуточные вычисления</w:t>
      </w:r>
    </w:p>
    <w:p w:rsidR="00D34853" w:rsidRPr="00C20730" w:rsidRDefault="00D34853" w:rsidP="006279B9">
      <w:pPr>
        <w:numPr>
          <w:ilvl w:val="0"/>
          <w:numId w:val="177"/>
        </w:numPr>
        <w:spacing w:after="0" w:line="251" w:lineRule="auto"/>
        <w:rPr>
          <w:rFonts w:ascii="Times New Roman" w:hAnsi="Times New Roman"/>
          <w:sz w:val="32"/>
          <w:szCs w:val="32"/>
        </w:rPr>
      </w:pPr>
      <w:r w:rsidRPr="00C20730">
        <w:rPr>
          <w:rFonts w:ascii="Times New Roman" w:hAnsi="Times New Roman"/>
          <w:sz w:val="32"/>
          <w:szCs w:val="32"/>
        </w:rPr>
        <w:t>Формула расчета χ²</w:t>
      </w:r>
    </w:p>
    <w:p w:rsidR="00D34853" w:rsidRPr="00C20730" w:rsidRDefault="00D34853" w:rsidP="006279B9">
      <w:pPr>
        <w:pStyle w:val="af4"/>
        <w:spacing w:before="0" w:beforeAutospacing="0" w:after="0" w:afterAutospacing="0" w:line="251" w:lineRule="auto"/>
        <w:rPr>
          <w:sz w:val="32"/>
          <w:szCs w:val="32"/>
        </w:rPr>
      </w:pPr>
      <w:r w:rsidRPr="00C20730">
        <w:rPr>
          <w:rStyle w:val="af5"/>
          <w:sz w:val="32"/>
          <w:szCs w:val="32"/>
        </w:rPr>
        <w:t>Результаты:</w:t>
      </w:r>
    </w:p>
    <w:p w:rsidR="00D34853" w:rsidRPr="00C20730" w:rsidRDefault="00D34853" w:rsidP="006279B9">
      <w:pPr>
        <w:numPr>
          <w:ilvl w:val="0"/>
          <w:numId w:val="178"/>
        </w:numPr>
        <w:spacing w:after="0" w:line="251" w:lineRule="auto"/>
        <w:rPr>
          <w:rFonts w:ascii="Times New Roman" w:hAnsi="Times New Roman"/>
          <w:sz w:val="32"/>
          <w:szCs w:val="32"/>
        </w:rPr>
      </w:pPr>
      <w:r w:rsidRPr="00C20730">
        <w:rPr>
          <w:rFonts w:ascii="Times New Roman" w:hAnsi="Times New Roman"/>
          <w:sz w:val="32"/>
          <w:szCs w:val="32"/>
        </w:rPr>
        <w:t>Вычисленное значение χ²</w:t>
      </w:r>
    </w:p>
    <w:p w:rsidR="00D34853" w:rsidRPr="00C20730" w:rsidRDefault="00D34853" w:rsidP="006279B9">
      <w:pPr>
        <w:numPr>
          <w:ilvl w:val="0"/>
          <w:numId w:val="178"/>
        </w:numPr>
        <w:spacing w:after="0" w:line="251" w:lineRule="auto"/>
        <w:rPr>
          <w:rFonts w:ascii="Times New Roman" w:hAnsi="Times New Roman"/>
          <w:sz w:val="32"/>
          <w:szCs w:val="32"/>
        </w:rPr>
      </w:pPr>
      <w:r w:rsidRPr="00C20730">
        <w:rPr>
          <w:rFonts w:ascii="Times New Roman" w:hAnsi="Times New Roman"/>
          <w:sz w:val="32"/>
          <w:szCs w:val="32"/>
        </w:rPr>
        <w:t>Критическое значение χ²ст</w:t>
      </w:r>
    </w:p>
    <w:p w:rsidR="00D34853" w:rsidRPr="00C20730" w:rsidRDefault="00D34853" w:rsidP="006279B9">
      <w:pPr>
        <w:numPr>
          <w:ilvl w:val="0"/>
          <w:numId w:val="178"/>
        </w:numPr>
        <w:spacing w:after="0" w:line="251" w:lineRule="auto"/>
        <w:rPr>
          <w:rFonts w:ascii="Times New Roman" w:hAnsi="Times New Roman"/>
          <w:sz w:val="32"/>
          <w:szCs w:val="32"/>
        </w:rPr>
      </w:pPr>
      <w:r w:rsidRPr="00C20730">
        <w:rPr>
          <w:rFonts w:ascii="Times New Roman" w:hAnsi="Times New Roman"/>
          <w:sz w:val="32"/>
          <w:szCs w:val="32"/>
        </w:rPr>
        <w:t>Число степеней свободы ν</w:t>
      </w:r>
    </w:p>
    <w:p w:rsidR="00D34853" w:rsidRPr="00C20730" w:rsidRDefault="00D34853" w:rsidP="006279B9">
      <w:pPr>
        <w:numPr>
          <w:ilvl w:val="0"/>
          <w:numId w:val="178"/>
        </w:numPr>
        <w:spacing w:after="0" w:line="251" w:lineRule="auto"/>
        <w:rPr>
          <w:rFonts w:ascii="Times New Roman" w:hAnsi="Times New Roman"/>
          <w:sz w:val="32"/>
          <w:szCs w:val="32"/>
        </w:rPr>
      </w:pPr>
      <w:r w:rsidRPr="00C20730">
        <w:rPr>
          <w:rFonts w:ascii="Times New Roman" w:hAnsi="Times New Roman"/>
          <w:sz w:val="32"/>
          <w:szCs w:val="32"/>
        </w:rPr>
        <w:t>Уровень значимости α</w:t>
      </w:r>
    </w:p>
    <w:p w:rsidR="00D34853" w:rsidRPr="00C20730" w:rsidRDefault="00D34853" w:rsidP="006279B9">
      <w:pPr>
        <w:pStyle w:val="af4"/>
        <w:spacing w:before="0" w:beforeAutospacing="0" w:after="0" w:afterAutospacing="0" w:line="251" w:lineRule="auto"/>
        <w:rPr>
          <w:sz w:val="32"/>
          <w:szCs w:val="32"/>
        </w:rPr>
      </w:pPr>
      <w:r w:rsidRPr="00C20730">
        <w:rPr>
          <w:rStyle w:val="af5"/>
          <w:sz w:val="32"/>
          <w:szCs w:val="32"/>
        </w:rPr>
        <w:t>Заключение:</w:t>
      </w:r>
    </w:p>
    <w:p w:rsidR="00D34853" w:rsidRPr="00C20730" w:rsidRDefault="00D34853" w:rsidP="006279B9">
      <w:pPr>
        <w:numPr>
          <w:ilvl w:val="0"/>
          <w:numId w:val="179"/>
        </w:numPr>
        <w:spacing w:after="0" w:line="251" w:lineRule="auto"/>
        <w:rPr>
          <w:rFonts w:ascii="Times New Roman" w:hAnsi="Times New Roman"/>
          <w:sz w:val="32"/>
          <w:szCs w:val="32"/>
        </w:rPr>
      </w:pPr>
      <w:r w:rsidRPr="00C20730">
        <w:rPr>
          <w:rFonts w:ascii="Times New Roman" w:hAnsi="Times New Roman"/>
          <w:sz w:val="32"/>
          <w:szCs w:val="32"/>
        </w:rPr>
        <w:t>Статистически значимо: χ² &gt; χ²ст</w:t>
      </w:r>
    </w:p>
    <w:p w:rsidR="00D34853" w:rsidRPr="00C20730" w:rsidRDefault="00D34853" w:rsidP="006279B9">
      <w:pPr>
        <w:numPr>
          <w:ilvl w:val="0"/>
          <w:numId w:val="179"/>
        </w:numPr>
        <w:spacing w:after="0" w:line="251" w:lineRule="auto"/>
        <w:rPr>
          <w:rFonts w:ascii="Times New Roman" w:hAnsi="Times New Roman"/>
          <w:sz w:val="32"/>
          <w:szCs w:val="32"/>
        </w:rPr>
      </w:pPr>
      <w:r w:rsidRPr="00C20730">
        <w:rPr>
          <w:rFonts w:ascii="Times New Roman" w:hAnsi="Times New Roman"/>
          <w:sz w:val="32"/>
          <w:szCs w:val="32"/>
        </w:rPr>
        <w:t>Не значимо: χ² ≤ χ²ст</w:t>
      </w:r>
    </w:p>
    <w:p w:rsidR="00D34853" w:rsidRPr="00C20730" w:rsidRDefault="00D34853" w:rsidP="006279B9">
      <w:pPr>
        <w:pStyle w:val="3"/>
        <w:spacing w:before="0" w:line="251" w:lineRule="auto"/>
        <w:rPr>
          <w:rFonts w:ascii="Times New Roman" w:hAnsi="Times New Roman"/>
          <w:color w:val="auto"/>
          <w:sz w:val="32"/>
          <w:szCs w:val="32"/>
        </w:rPr>
      </w:pPr>
      <w:bookmarkStart w:id="1393" w:name="_Toc204261637"/>
      <w:bookmarkStart w:id="1394" w:name="_Toc204263275"/>
      <w:r w:rsidRPr="00C20730">
        <w:rPr>
          <w:rFonts w:ascii="Times New Roman" w:hAnsi="Times New Roman"/>
          <w:color w:val="auto"/>
          <w:sz w:val="32"/>
          <w:szCs w:val="32"/>
        </w:rPr>
        <w:lastRenderedPageBreak/>
        <w:t>Интерпретация результатов</w:t>
      </w:r>
      <w:bookmarkEnd w:id="1393"/>
      <w:bookmarkEnd w:id="1394"/>
    </w:p>
    <w:p w:rsidR="00D34853" w:rsidRPr="00C20730" w:rsidRDefault="00D34853" w:rsidP="006279B9">
      <w:pPr>
        <w:pStyle w:val="af4"/>
        <w:spacing w:before="0" w:beforeAutospacing="0" w:after="0" w:afterAutospacing="0" w:line="251" w:lineRule="auto"/>
        <w:rPr>
          <w:sz w:val="32"/>
          <w:szCs w:val="32"/>
        </w:rPr>
      </w:pPr>
      <w:r w:rsidRPr="00C20730">
        <w:rPr>
          <w:rStyle w:val="af5"/>
          <w:sz w:val="32"/>
          <w:szCs w:val="32"/>
        </w:rPr>
        <w:t>Если различие статистически значимо:</w:t>
      </w:r>
    </w:p>
    <w:p w:rsidR="00D34853" w:rsidRPr="00C20730" w:rsidRDefault="00D34853" w:rsidP="006279B9">
      <w:pPr>
        <w:numPr>
          <w:ilvl w:val="0"/>
          <w:numId w:val="180"/>
        </w:numPr>
        <w:spacing w:after="0" w:line="251" w:lineRule="auto"/>
        <w:rPr>
          <w:rFonts w:ascii="Times New Roman" w:hAnsi="Times New Roman"/>
          <w:sz w:val="32"/>
          <w:szCs w:val="32"/>
          <w:lang w:val="ru-RU"/>
        </w:rPr>
      </w:pPr>
      <w:r w:rsidRPr="00C20730">
        <w:rPr>
          <w:rFonts w:ascii="Times New Roman" w:hAnsi="Times New Roman"/>
          <w:sz w:val="32"/>
          <w:szCs w:val="32"/>
          <w:lang w:val="ru-RU"/>
        </w:rPr>
        <w:t>Распределения существенно отличаются друг от друга</w:t>
      </w:r>
    </w:p>
    <w:p w:rsidR="00D34853" w:rsidRPr="00C20730" w:rsidRDefault="00D34853" w:rsidP="006279B9">
      <w:pPr>
        <w:numPr>
          <w:ilvl w:val="0"/>
          <w:numId w:val="180"/>
        </w:numPr>
        <w:spacing w:after="0" w:line="251" w:lineRule="auto"/>
        <w:rPr>
          <w:rFonts w:ascii="Times New Roman" w:hAnsi="Times New Roman"/>
          <w:sz w:val="32"/>
          <w:szCs w:val="32"/>
          <w:lang w:val="ru-RU"/>
        </w:rPr>
      </w:pPr>
      <w:r w:rsidRPr="00C20730">
        <w:rPr>
          <w:rFonts w:ascii="Times New Roman" w:hAnsi="Times New Roman"/>
          <w:sz w:val="32"/>
          <w:szCs w:val="32"/>
          <w:lang w:val="ru-RU"/>
        </w:rPr>
        <w:t>Отклонение не случайно при выбранном уровне значимости</w:t>
      </w:r>
    </w:p>
    <w:p w:rsidR="00D34853" w:rsidRPr="00C20730" w:rsidRDefault="00D34853" w:rsidP="006279B9">
      <w:pPr>
        <w:pStyle w:val="af4"/>
        <w:spacing w:before="0" w:beforeAutospacing="0" w:after="0" w:afterAutospacing="0" w:line="251" w:lineRule="auto"/>
        <w:rPr>
          <w:sz w:val="32"/>
          <w:szCs w:val="32"/>
        </w:rPr>
      </w:pPr>
      <w:r w:rsidRPr="00C20730">
        <w:rPr>
          <w:rStyle w:val="af5"/>
          <w:sz w:val="32"/>
          <w:szCs w:val="32"/>
        </w:rPr>
        <w:t>Если различие не значимо:</w:t>
      </w:r>
    </w:p>
    <w:p w:rsidR="00D34853" w:rsidRPr="00C20730" w:rsidRDefault="00D34853" w:rsidP="006279B9">
      <w:pPr>
        <w:numPr>
          <w:ilvl w:val="0"/>
          <w:numId w:val="181"/>
        </w:numPr>
        <w:spacing w:after="0" w:line="251" w:lineRule="auto"/>
        <w:rPr>
          <w:rFonts w:ascii="Times New Roman" w:hAnsi="Times New Roman"/>
          <w:sz w:val="32"/>
          <w:szCs w:val="32"/>
        </w:rPr>
      </w:pPr>
      <w:r w:rsidRPr="00C20730">
        <w:rPr>
          <w:rFonts w:ascii="Times New Roman" w:hAnsi="Times New Roman"/>
          <w:sz w:val="32"/>
          <w:szCs w:val="32"/>
        </w:rPr>
        <w:t>Распределения статистически не отличаются</w:t>
      </w:r>
    </w:p>
    <w:p w:rsidR="00D34853" w:rsidRPr="00C20730" w:rsidRDefault="00D34853" w:rsidP="006279B9">
      <w:pPr>
        <w:numPr>
          <w:ilvl w:val="0"/>
          <w:numId w:val="181"/>
        </w:numPr>
        <w:spacing w:after="0" w:line="251" w:lineRule="auto"/>
        <w:rPr>
          <w:rFonts w:ascii="Times New Roman" w:hAnsi="Times New Roman"/>
          <w:sz w:val="32"/>
          <w:szCs w:val="32"/>
        </w:rPr>
      </w:pPr>
      <w:r w:rsidRPr="00C20730">
        <w:rPr>
          <w:rFonts w:ascii="Times New Roman" w:hAnsi="Times New Roman"/>
          <w:sz w:val="32"/>
          <w:szCs w:val="32"/>
        </w:rPr>
        <w:t>Наблюдаемое отклонение может быть случайным</w:t>
      </w:r>
    </w:p>
    <w:p w:rsidR="00D34853" w:rsidRPr="00C20730" w:rsidRDefault="00D34853" w:rsidP="006279B9">
      <w:pPr>
        <w:pStyle w:val="3"/>
        <w:spacing w:before="0" w:line="251" w:lineRule="auto"/>
        <w:rPr>
          <w:rFonts w:ascii="Times New Roman" w:hAnsi="Times New Roman"/>
          <w:color w:val="auto"/>
          <w:sz w:val="32"/>
          <w:szCs w:val="32"/>
        </w:rPr>
      </w:pPr>
      <w:bookmarkStart w:id="1395" w:name="_Toc204261638"/>
      <w:bookmarkStart w:id="1396" w:name="_Toc204263276"/>
      <w:r w:rsidRPr="00C20730">
        <w:rPr>
          <w:rFonts w:ascii="Times New Roman" w:hAnsi="Times New Roman"/>
          <w:color w:val="auto"/>
          <w:sz w:val="32"/>
          <w:szCs w:val="32"/>
        </w:rPr>
        <w:t>Дополнительные функции</w:t>
      </w:r>
      <w:bookmarkEnd w:id="1395"/>
      <w:bookmarkEnd w:id="1396"/>
    </w:p>
    <w:p w:rsidR="00D34853" w:rsidRPr="00C20730" w:rsidRDefault="00D34853" w:rsidP="006279B9">
      <w:pPr>
        <w:pStyle w:val="4"/>
        <w:spacing w:before="0" w:line="251" w:lineRule="auto"/>
        <w:rPr>
          <w:rFonts w:ascii="Times New Roman" w:hAnsi="Times New Roman"/>
          <w:color w:val="auto"/>
          <w:sz w:val="32"/>
          <w:szCs w:val="32"/>
        </w:rPr>
      </w:pPr>
      <w:r w:rsidRPr="00C20730">
        <w:rPr>
          <w:rFonts w:ascii="Times New Roman" w:hAnsi="Times New Roman"/>
          <w:color w:val="auto"/>
          <w:sz w:val="32"/>
          <w:szCs w:val="32"/>
        </w:rPr>
        <w:t>Сохранение отчета</w:t>
      </w:r>
    </w:p>
    <w:p w:rsidR="00D34853" w:rsidRPr="00C20730" w:rsidRDefault="00D34853" w:rsidP="006279B9">
      <w:pPr>
        <w:numPr>
          <w:ilvl w:val="0"/>
          <w:numId w:val="182"/>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После выполнения расчетов нажмите </w:t>
      </w:r>
      <w:r w:rsidRPr="00C20730">
        <w:rPr>
          <w:rStyle w:val="af5"/>
          <w:rFonts w:ascii="Times New Roman" w:hAnsi="Times New Roman"/>
          <w:sz w:val="32"/>
          <w:szCs w:val="32"/>
          <w:lang w:val="ru-RU"/>
        </w:rPr>
        <w:t>"Записать отчет в виде файла"</w:t>
      </w:r>
    </w:p>
    <w:p w:rsidR="00D34853" w:rsidRPr="00C20730" w:rsidRDefault="00D34853" w:rsidP="006279B9">
      <w:pPr>
        <w:numPr>
          <w:ilvl w:val="0"/>
          <w:numId w:val="182"/>
        </w:numPr>
        <w:spacing w:after="0" w:line="251" w:lineRule="auto"/>
        <w:rPr>
          <w:rFonts w:ascii="Times New Roman" w:hAnsi="Times New Roman"/>
          <w:sz w:val="32"/>
          <w:szCs w:val="32"/>
          <w:lang w:val="ru-RU"/>
        </w:rPr>
      </w:pPr>
      <w:r w:rsidRPr="00C20730">
        <w:rPr>
          <w:rFonts w:ascii="Times New Roman" w:hAnsi="Times New Roman"/>
          <w:sz w:val="32"/>
          <w:szCs w:val="32"/>
          <w:lang w:val="ru-RU"/>
        </w:rPr>
        <w:t>Создается текстовый файл с полным отчетом</w:t>
      </w:r>
    </w:p>
    <w:p w:rsidR="00D34853" w:rsidRPr="00C20730" w:rsidRDefault="00D34853" w:rsidP="006279B9">
      <w:pPr>
        <w:numPr>
          <w:ilvl w:val="0"/>
          <w:numId w:val="182"/>
        </w:numPr>
        <w:spacing w:after="0" w:line="251" w:lineRule="auto"/>
        <w:rPr>
          <w:rFonts w:ascii="Times New Roman" w:hAnsi="Times New Roman"/>
          <w:sz w:val="32"/>
          <w:szCs w:val="32"/>
          <w:lang w:val="ru-RU"/>
        </w:rPr>
      </w:pPr>
      <w:r w:rsidRPr="00C20730">
        <w:rPr>
          <w:rFonts w:ascii="Times New Roman" w:hAnsi="Times New Roman"/>
          <w:sz w:val="32"/>
          <w:szCs w:val="32"/>
          <w:lang w:val="ru-RU"/>
        </w:rPr>
        <w:t>Имя файла автоматически включает дату и время</w:t>
      </w:r>
    </w:p>
    <w:p w:rsidR="00D34853" w:rsidRPr="00C20730" w:rsidRDefault="00D34853" w:rsidP="006279B9">
      <w:pPr>
        <w:pStyle w:val="4"/>
        <w:spacing w:before="0" w:line="251" w:lineRule="auto"/>
        <w:rPr>
          <w:rFonts w:ascii="Times New Roman" w:hAnsi="Times New Roman"/>
          <w:color w:val="auto"/>
          <w:sz w:val="32"/>
          <w:szCs w:val="32"/>
        </w:rPr>
      </w:pPr>
      <w:r w:rsidRPr="00C20730">
        <w:rPr>
          <w:rFonts w:ascii="Times New Roman" w:hAnsi="Times New Roman"/>
          <w:color w:val="auto"/>
          <w:sz w:val="32"/>
          <w:szCs w:val="32"/>
        </w:rPr>
        <w:t>Справка</w:t>
      </w:r>
    </w:p>
    <w:p w:rsidR="00D34853" w:rsidRPr="00C20730" w:rsidRDefault="00D34853" w:rsidP="006279B9">
      <w:pPr>
        <w:numPr>
          <w:ilvl w:val="0"/>
          <w:numId w:val="183"/>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Нажмите кнопку </w:t>
      </w:r>
      <w:r w:rsidRPr="00C20730">
        <w:rPr>
          <w:rStyle w:val="af5"/>
          <w:rFonts w:ascii="Times New Roman" w:hAnsi="Times New Roman"/>
          <w:sz w:val="32"/>
          <w:szCs w:val="32"/>
          <w:lang w:val="ru-RU"/>
        </w:rPr>
        <w:t>"Помощь"</w:t>
      </w:r>
      <w:r w:rsidRPr="00C20730">
        <w:rPr>
          <w:rFonts w:ascii="Times New Roman" w:hAnsi="Times New Roman"/>
          <w:sz w:val="32"/>
          <w:szCs w:val="32"/>
          <w:lang w:val="ru-RU"/>
        </w:rPr>
        <w:t xml:space="preserve"> для открытия </w:t>
      </w:r>
      <w:r w:rsidRPr="00C20730">
        <w:rPr>
          <w:rFonts w:ascii="Times New Roman" w:hAnsi="Times New Roman"/>
          <w:sz w:val="32"/>
          <w:szCs w:val="32"/>
        </w:rPr>
        <w:t>PDF</w:t>
      </w:r>
      <w:r w:rsidRPr="00C20730">
        <w:rPr>
          <w:rFonts w:ascii="Times New Roman" w:hAnsi="Times New Roman"/>
          <w:sz w:val="32"/>
          <w:szCs w:val="32"/>
          <w:lang w:val="ru-RU"/>
        </w:rPr>
        <w:t>-файла со справочной информацией</w:t>
      </w:r>
    </w:p>
    <w:p w:rsidR="00D34853" w:rsidRPr="00C20730" w:rsidRDefault="00D34853" w:rsidP="006279B9">
      <w:pPr>
        <w:pStyle w:val="3"/>
        <w:spacing w:before="0" w:line="251" w:lineRule="auto"/>
        <w:rPr>
          <w:rFonts w:ascii="Times New Roman" w:hAnsi="Times New Roman"/>
          <w:color w:val="auto"/>
          <w:sz w:val="32"/>
          <w:szCs w:val="32"/>
          <w:lang w:val="ru-RU"/>
        </w:rPr>
      </w:pPr>
      <w:bookmarkStart w:id="1397" w:name="_Toc204261639"/>
      <w:bookmarkStart w:id="1398" w:name="_Toc204263277"/>
      <w:r w:rsidRPr="00C20730">
        <w:rPr>
          <w:rFonts w:ascii="Times New Roman" w:hAnsi="Times New Roman"/>
          <w:color w:val="auto"/>
          <w:sz w:val="32"/>
          <w:szCs w:val="32"/>
          <w:lang w:val="ru-RU"/>
        </w:rPr>
        <w:t>Возможные ошибки и их устранение</w:t>
      </w:r>
      <w:bookmarkEnd w:id="1397"/>
      <w:bookmarkEnd w:id="1398"/>
    </w:p>
    <w:p w:rsidR="00D34853" w:rsidRPr="00C20730" w:rsidRDefault="00D34853" w:rsidP="006279B9">
      <w:pPr>
        <w:pStyle w:val="af4"/>
        <w:spacing w:before="0" w:beforeAutospacing="0" w:after="0" w:afterAutospacing="0" w:line="251" w:lineRule="auto"/>
        <w:rPr>
          <w:sz w:val="32"/>
          <w:szCs w:val="32"/>
          <w:lang w:val="ru-RU"/>
        </w:rPr>
      </w:pPr>
      <w:r w:rsidRPr="00C20730">
        <w:rPr>
          <w:rStyle w:val="af5"/>
          <w:sz w:val="32"/>
          <w:szCs w:val="32"/>
          <w:lang w:val="ru-RU"/>
        </w:rPr>
        <w:t>"Необходимо ввести минимум 2 класса данных"</w:t>
      </w:r>
    </w:p>
    <w:p w:rsidR="00D34853" w:rsidRPr="00C20730" w:rsidRDefault="00D34853" w:rsidP="006279B9">
      <w:pPr>
        <w:numPr>
          <w:ilvl w:val="0"/>
          <w:numId w:val="184"/>
        </w:numPr>
        <w:spacing w:after="0" w:line="251" w:lineRule="auto"/>
        <w:rPr>
          <w:rFonts w:ascii="Times New Roman" w:hAnsi="Times New Roman"/>
          <w:sz w:val="32"/>
          <w:szCs w:val="32"/>
        </w:rPr>
      </w:pPr>
      <w:r w:rsidRPr="00C20730">
        <w:rPr>
          <w:rFonts w:ascii="Times New Roman" w:hAnsi="Times New Roman"/>
          <w:sz w:val="32"/>
          <w:szCs w:val="32"/>
        </w:rPr>
        <w:t>Добавьте больше строк с данными</w:t>
      </w:r>
    </w:p>
    <w:p w:rsidR="00D34853" w:rsidRPr="00C20730" w:rsidRDefault="00D34853" w:rsidP="006279B9">
      <w:pPr>
        <w:pStyle w:val="af4"/>
        <w:spacing w:before="0" w:beforeAutospacing="0" w:after="0" w:afterAutospacing="0" w:line="251" w:lineRule="auto"/>
        <w:rPr>
          <w:sz w:val="32"/>
          <w:szCs w:val="32"/>
        </w:rPr>
      </w:pPr>
      <w:r w:rsidRPr="00C20730">
        <w:rPr>
          <w:rStyle w:val="af5"/>
          <w:sz w:val="32"/>
          <w:szCs w:val="32"/>
        </w:rPr>
        <w:t>"Проверьте правильность ввода данных"</w:t>
      </w:r>
    </w:p>
    <w:p w:rsidR="00D34853" w:rsidRPr="00C20730" w:rsidRDefault="00D34853" w:rsidP="006279B9">
      <w:pPr>
        <w:numPr>
          <w:ilvl w:val="0"/>
          <w:numId w:val="185"/>
        </w:numPr>
        <w:spacing w:after="0" w:line="251" w:lineRule="auto"/>
        <w:rPr>
          <w:rFonts w:ascii="Times New Roman" w:hAnsi="Times New Roman"/>
          <w:sz w:val="32"/>
          <w:szCs w:val="32"/>
        </w:rPr>
      </w:pPr>
      <w:r w:rsidRPr="00C20730">
        <w:rPr>
          <w:rFonts w:ascii="Times New Roman" w:hAnsi="Times New Roman"/>
          <w:sz w:val="32"/>
          <w:szCs w:val="32"/>
        </w:rPr>
        <w:t>Убедитесь, что все значения числовые</w:t>
      </w:r>
    </w:p>
    <w:p w:rsidR="00D34853" w:rsidRPr="00C20730" w:rsidRDefault="00D34853" w:rsidP="006279B9">
      <w:pPr>
        <w:numPr>
          <w:ilvl w:val="0"/>
          <w:numId w:val="185"/>
        </w:numPr>
        <w:spacing w:after="0" w:line="251" w:lineRule="auto"/>
        <w:rPr>
          <w:rFonts w:ascii="Times New Roman" w:hAnsi="Times New Roman"/>
          <w:sz w:val="32"/>
          <w:szCs w:val="32"/>
        </w:rPr>
      </w:pPr>
      <w:r w:rsidRPr="00C20730">
        <w:rPr>
          <w:rFonts w:ascii="Times New Roman" w:hAnsi="Times New Roman"/>
          <w:sz w:val="32"/>
          <w:szCs w:val="32"/>
        </w:rPr>
        <w:t>Проверьте разделение пробелами</w:t>
      </w:r>
    </w:p>
    <w:p w:rsidR="00D34853" w:rsidRPr="00C20730" w:rsidRDefault="00D34853" w:rsidP="006279B9">
      <w:pPr>
        <w:numPr>
          <w:ilvl w:val="0"/>
          <w:numId w:val="185"/>
        </w:numPr>
        <w:spacing w:after="0" w:line="251" w:lineRule="auto"/>
        <w:rPr>
          <w:rFonts w:ascii="Times New Roman" w:hAnsi="Times New Roman"/>
          <w:sz w:val="32"/>
          <w:szCs w:val="32"/>
        </w:rPr>
      </w:pPr>
      <w:r w:rsidRPr="00C20730">
        <w:rPr>
          <w:rFonts w:ascii="Times New Roman" w:hAnsi="Times New Roman"/>
          <w:sz w:val="32"/>
          <w:szCs w:val="32"/>
        </w:rPr>
        <w:t>Удалите лишние символы</w:t>
      </w:r>
    </w:p>
    <w:p w:rsidR="00D34853" w:rsidRPr="00C20730" w:rsidRDefault="00D34853" w:rsidP="006279B9">
      <w:pPr>
        <w:pStyle w:val="af4"/>
        <w:spacing w:before="0" w:beforeAutospacing="0" w:after="0" w:afterAutospacing="0" w:line="251" w:lineRule="auto"/>
        <w:rPr>
          <w:sz w:val="32"/>
          <w:szCs w:val="32"/>
          <w:lang w:val="ru-RU"/>
        </w:rPr>
      </w:pPr>
      <w:r w:rsidRPr="00C20730">
        <w:rPr>
          <w:rStyle w:val="af5"/>
          <w:sz w:val="32"/>
          <w:szCs w:val="32"/>
          <w:lang w:val="ru-RU"/>
        </w:rPr>
        <w:t xml:space="preserve">"Значение </w:t>
      </w:r>
      <w:r w:rsidRPr="00C20730">
        <w:rPr>
          <w:rStyle w:val="af5"/>
          <w:sz w:val="32"/>
          <w:szCs w:val="32"/>
        </w:rPr>
        <w:t>α</w:t>
      </w:r>
      <w:r w:rsidRPr="00C20730">
        <w:rPr>
          <w:rStyle w:val="af5"/>
          <w:sz w:val="32"/>
          <w:szCs w:val="32"/>
          <w:lang w:val="ru-RU"/>
        </w:rPr>
        <w:t xml:space="preserve"> должно быть между 0 и 1"</w:t>
      </w:r>
    </w:p>
    <w:p w:rsidR="00D34853" w:rsidRPr="00C20730" w:rsidRDefault="00D34853" w:rsidP="006279B9">
      <w:pPr>
        <w:numPr>
          <w:ilvl w:val="0"/>
          <w:numId w:val="186"/>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При вводе пользовательского </w:t>
      </w:r>
      <w:r w:rsidRPr="00C20730">
        <w:rPr>
          <w:rFonts w:ascii="Times New Roman" w:hAnsi="Times New Roman"/>
          <w:sz w:val="32"/>
          <w:szCs w:val="32"/>
        </w:rPr>
        <w:t>α</w:t>
      </w:r>
      <w:r w:rsidRPr="00C20730">
        <w:rPr>
          <w:rFonts w:ascii="Times New Roman" w:hAnsi="Times New Roman"/>
          <w:sz w:val="32"/>
          <w:szCs w:val="32"/>
          <w:lang w:val="ru-RU"/>
        </w:rPr>
        <w:t xml:space="preserve"> используйте значения от 0 до 1</w:t>
      </w:r>
    </w:p>
    <w:p w:rsidR="00D34853" w:rsidRPr="00C20730" w:rsidRDefault="00D34853" w:rsidP="006279B9">
      <w:pPr>
        <w:numPr>
          <w:ilvl w:val="0"/>
          <w:numId w:val="186"/>
        </w:numPr>
        <w:spacing w:after="0" w:line="251" w:lineRule="auto"/>
        <w:rPr>
          <w:rFonts w:ascii="Times New Roman" w:hAnsi="Times New Roman"/>
          <w:sz w:val="32"/>
          <w:szCs w:val="32"/>
        </w:rPr>
      </w:pPr>
      <w:r w:rsidRPr="00C20730">
        <w:rPr>
          <w:rFonts w:ascii="Times New Roman" w:hAnsi="Times New Roman"/>
          <w:sz w:val="32"/>
          <w:szCs w:val="32"/>
        </w:rPr>
        <w:t>Например: 0.05, 0.01, 0.001</w:t>
      </w:r>
    </w:p>
    <w:p w:rsidR="00D34853" w:rsidRPr="00C20730" w:rsidRDefault="00D34853" w:rsidP="006279B9">
      <w:pPr>
        <w:pStyle w:val="3"/>
        <w:spacing w:before="0" w:line="251" w:lineRule="auto"/>
        <w:rPr>
          <w:rFonts w:ascii="Times New Roman" w:hAnsi="Times New Roman"/>
          <w:color w:val="auto"/>
          <w:sz w:val="32"/>
          <w:szCs w:val="32"/>
        </w:rPr>
      </w:pPr>
      <w:bookmarkStart w:id="1399" w:name="_Toc204261640"/>
      <w:bookmarkStart w:id="1400" w:name="_Toc204263278"/>
      <w:r w:rsidRPr="00C20730">
        <w:rPr>
          <w:rFonts w:ascii="Times New Roman" w:hAnsi="Times New Roman"/>
          <w:color w:val="auto"/>
          <w:sz w:val="32"/>
          <w:szCs w:val="32"/>
        </w:rPr>
        <w:t>Технические требования</w:t>
      </w:r>
      <w:bookmarkEnd w:id="1399"/>
      <w:bookmarkEnd w:id="1400"/>
    </w:p>
    <w:p w:rsidR="00D34853" w:rsidRPr="00C20730" w:rsidRDefault="00D34853" w:rsidP="006279B9">
      <w:pPr>
        <w:numPr>
          <w:ilvl w:val="0"/>
          <w:numId w:val="187"/>
        </w:numPr>
        <w:spacing w:after="0" w:line="251" w:lineRule="auto"/>
        <w:rPr>
          <w:rFonts w:ascii="Times New Roman" w:hAnsi="Times New Roman"/>
          <w:sz w:val="32"/>
          <w:szCs w:val="32"/>
        </w:rPr>
      </w:pPr>
      <w:r w:rsidRPr="00C20730">
        <w:rPr>
          <w:rFonts w:ascii="Times New Roman" w:hAnsi="Times New Roman"/>
          <w:sz w:val="32"/>
          <w:szCs w:val="32"/>
        </w:rPr>
        <w:t>Операционная система: Windows, macOS, Linux</w:t>
      </w:r>
    </w:p>
    <w:p w:rsidR="00D34853" w:rsidRPr="00C20730" w:rsidRDefault="00D34853" w:rsidP="006279B9">
      <w:pPr>
        <w:numPr>
          <w:ilvl w:val="0"/>
          <w:numId w:val="187"/>
        </w:numPr>
        <w:spacing w:after="0" w:line="251" w:lineRule="auto"/>
        <w:rPr>
          <w:rFonts w:ascii="Times New Roman" w:hAnsi="Times New Roman"/>
          <w:sz w:val="32"/>
          <w:szCs w:val="32"/>
          <w:lang w:val="ru-RU"/>
        </w:rPr>
      </w:pPr>
      <w:r w:rsidRPr="00C20730">
        <w:rPr>
          <w:rFonts w:ascii="Times New Roman" w:hAnsi="Times New Roman"/>
          <w:sz w:val="32"/>
          <w:szCs w:val="32"/>
          <w:lang w:val="ru-RU"/>
        </w:rPr>
        <w:t xml:space="preserve">Поддерживается запуск как </w:t>
      </w:r>
      <w:r w:rsidRPr="00C20730">
        <w:rPr>
          <w:rFonts w:ascii="Times New Roman" w:hAnsi="Times New Roman"/>
          <w:sz w:val="32"/>
          <w:szCs w:val="32"/>
        </w:rPr>
        <w:t>Python</w:t>
      </w:r>
      <w:r w:rsidRPr="00C20730">
        <w:rPr>
          <w:rFonts w:ascii="Times New Roman" w:hAnsi="Times New Roman"/>
          <w:sz w:val="32"/>
          <w:szCs w:val="32"/>
          <w:lang w:val="ru-RU"/>
        </w:rPr>
        <w:t>-скрипт или исполняемый файл</w:t>
      </w:r>
    </w:p>
    <w:p w:rsidR="00D34853" w:rsidRPr="00C20730" w:rsidRDefault="00D34853" w:rsidP="006279B9">
      <w:pPr>
        <w:numPr>
          <w:ilvl w:val="0"/>
          <w:numId w:val="187"/>
        </w:numPr>
        <w:spacing w:after="0" w:line="251" w:lineRule="auto"/>
        <w:rPr>
          <w:rFonts w:ascii="Times New Roman" w:hAnsi="Times New Roman"/>
          <w:sz w:val="32"/>
          <w:szCs w:val="32"/>
        </w:rPr>
      </w:pPr>
      <w:r w:rsidRPr="00C20730">
        <w:rPr>
          <w:rFonts w:ascii="Times New Roman" w:hAnsi="Times New Roman"/>
          <w:sz w:val="32"/>
          <w:szCs w:val="32"/>
        </w:rPr>
        <w:t>Требуются библиотеки: tkinter, scipy, math</w:t>
      </w:r>
    </w:p>
    <w:p w:rsidR="00D34853" w:rsidRPr="00C20730" w:rsidRDefault="00D34853" w:rsidP="006279B9">
      <w:pPr>
        <w:pStyle w:val="3"/>
        <w:spacing w:before="0" w:line="251" w:lineRule="auto"/>
        <w:rPr>
          <w:rFonts w:ascii="Times New Roman" w:hAnsi="Times New Roman"/>
          <w:color w:val="auto"/>
          <w:sz w:val="32"/>
          <w:szCs w:val="32"/>
        </w:rPr>
      </w:pPr>
      <w:bookmarkStart w:id="1401" w:name="_Toc204261641"/>
      <w:bookmarkStart w:id="1402" w:name="_Toc204263279"/>
      <w:r w:rsidRPr="00C20730">
        <w:rPr>
          <w:rFonts w:ascii="Times New Roman" w:hAnsi="Times New Roman"/>
          <w:color w:val="auto"/>
          <w:sz w:val="32"/>
          <w:szCs w:val="32"/>
        </w:rPr>
        <w:t>Примеры использования</w:t>
      </w:r>
      <w:bookmarkEnd w:id="1401"/>
      <w:bookmarkEnd w:id="1402"/>
    </w:p>
    <w:p w:rsidR="00D34853" w:rsidRPr="00C20730" w:rsidRDefault="00D34853" w:rsidP="006279B9">
      <w:pPr>
        <w:pStyle w:val="af4"/>
        <w:spacing w:before="0" w:beforeAutospacing="0" w:after="0" w:afterAutospacing="0" w:line="251" w:lineRule="auto"/>
        <w:rPr>
          <w:sz w:val="32"/>
          <w:szCs w:val="32"/>
        </w:rPr>
      </w:pPr>
      <w:r w:rsidRPr="00C20730">
        <w:rPr>
          <w:rStyle w:val="af5"/>
          <w:sz w:val="32"/>
          <w:szCs w:val="32"/>
        </w:rPr>
        <w:t>Пример 1: Сравнение урожайности сортов винограда</w:t>
      </w:r>
    </w:p>
    <w:p w:rsidR="00D34853" w:rsidRPr="00C20730" w:rsidRDefault="00D34853" w:rsidP="006279B9">
      <w:pPr>
        <w:pStyle w:val="HTML"/>
        <w:spacing w:line="251" w:lineRule="auto"/>
        <w:rPr>
          <w:rStyle w:val="HTML1"/>
          <w:rFonts w:ascii="Times New Roman" w:hAnsi="Times New Roman" w:cs="Times New Roman"/>
          <w:sz w:val="32"/>
          <w:szCs w:val="32"/>
        </w:rPr>
      </w:pPr>
      <w:proofErr w:type="gramStart"/>
      <w:r w:rsidRPr="00C20730">
        <w:rPr>
          <w:rStyle w:val="HTML1"/>
          <w:rFonts w:ascii="Times New Roman" w:hAnsi="Times New Roman" w:cs="Times New Roman"/>
          <w:sz w:val="32"/>
          <w:szCs w:val="32"/>
        </w:rPr>
        <w:t>W  f1</w:t>
      </w:r>
      <w:proofErr w:type="gramEnd"/>
      <w:r w:rsidRPr="00C20730">
        <w:rPr>
          <w:rStyle w:val="HTML1"/>
          <w:rFonts w:ascii="Times New Roman" w:hAnsi="Times New Roman" w:cs="Times New Roman"/>
          <w:sz w:val="32"/>
          <w:szCs w:val="32"/>
        </w:rPr>
        <w:t xml:space="preserve">  f2</w:t>
      </w:r>
    </w:p>
    <w:p w:rsidR="00D34853" w:rsidRPr="00C20730" w:rsidRDefault="00D34853" w:rsidP="006279B9">
      <w:pPr>
        <w:pStyle w:val="HTML"/>
        <w:spacing w:line="251" w:lineRule="auto"/>
        <w:rPr>
          <w:rStyle w:val="HTML1"/>
          <w:rFonts w:ascii="Times New Roman" w:hAnsi="Times New Roman" w:cs="Times New Roman"/>
          <w:sz w:val="32"/>
          <w:szCs w:val="32"/>
        </w:rPr>
      </w:pPr>
      <w:proofErr w:type="gramStart"/>
      <w:r w:rsidRPr="00C20730">
        <w:rPr>
          <w:rStyle w:val="HTML1"/>
          <w:rFonts w:ascii="Times New Roman" w:hAnsi="Times New Roman" w:cs="Times New Roman"/>
          <w:sz w:val="32"/>
          <w:szCs w:val="32"/>
        </w:rPr>
        <w:t>5  12</w:t>
      </w:r>
      <w:proofErr w:type="gramEnd"/>
      <w:r w:rsidRPr="00C20730">
        <w:rPr>
          <w:rStyle w:val="HTML1"/>
          <w:rFonts w:ascii="Times New Roman" w:hAnsi="Times New Roman" w:cs="Times New Roman"/>
          <w:sz w:val="32"/>
          <w:szCs w:val="32"/>
        </w:rPr>
        <w:t xml:space="preserve">  8</w:t>
      </w:r>
    </w:p>
    <w:p w:rsidR="00D34853" w:rsidRPr="00C20730" w:rsidRDefault="00D34853" w:rsidP="006279B9">
      <w:pPr>
        <w:pStyle w:val="HTML"/>
        <w:spacing w:line="251" w:lineRule="auto"/>
        <w:rPr>
          <w:rStyle w:val="HTML1"/>
          <w:rFonts w:ascii="Times New Roman" w:hAnsi="Times New Roman" w:cs="Times New Roman"/>
          <w:sz w:val="32"/>
          <w:szCs w:val="32"/>
        </w:rPr>
      </w:pPr>
      <w:proofErr w:type="gramStart"/>
      <w:r w:rsidRPr="00C20730">
        <w:rPr>
          <w:rStyle w:val="HTML1"/>
          <w:rFonts w:ascii="Times New Roman" w:hAnsi="Times New Roman" w:cs="Times New Roman"/>
          <w:sz w:val="32"/>
          <w:szCs w:val="32"/>
        </w:rPr>
        <w:lastRenderedPageBreak/>
        <w:t>4  18</w:t>
      </w:r>
      <w:proofErr w:type="gramEnd"/>
      <w:r w:rsidRPr="00C20730">
        <w:rPr>
          <w:rStyle w:val="HTML1"/>
          <w:rFonts w:ascii="Times New Roman" w:hAnsi="Times New Roman" w:cs="Times New Roman"/>
          <w:sz w:val="32"/>
          <w:szCs w:val="32"/>
        </w:rPr>
        <w:t xml:space="preserve">  15</w:t>
      </w:r>
    </w:p>
    <w:p w:rsidR="00D34853" w:rsidRPr="00C20730" w:rsidRDefault="00D34853" w:rsidP="006279B9">
      <w:pPr>
        <w:pStyle w:val="HTML"/>
        <w:spacing w:line="251" w:lineRule="auto"/>
        <w:rPr>
          <w:rStyle w:val="HTML1"/>
          <w:rFonts w:ascii="Times New Roman" w:hAnsi="Times New Roman" w:cs="Times New Roman"/>
          <w:sz w:val="32"/>
          <w:szCs w:val="32"/>
        </w:rPr>
      </w:pPr>
      <w:proofErr w:type="gramStart"/>
      <w:r w:rsidRPr="00C20730">
        <w:rPr>
          <w:rStyle w:val="HTML1"/>
          <w:rFonts w:ascii="Times New Roman" w:hAnsi="Times New Roman" w:cs="Times New Roman"/>
          <w:sz w:val="32"/>
          <w:szCs w:val="32"/>
        </w:rPr>
        <w:t>3  25</w:t>
      </w:r>
      <w:proofErr w:type="gramEnd"/>
      <w:r w:rsidRPr="00C20730">
        <w:rPr>
          <w:rStyle w:val="HTML1"/>
          <w:rFonts w:ascii="Times New Roman" w:hAnsi="Times New Roman" w:cs="Times New Roman"/>
          <w:sz w:val="32"/>
          <w:szCs w:val="32"/>
        </w:rPr>
        <w:t xml:space="preserve">  30</w:t>
      </w:r>
    </w:p>
    <w:p w:rsidR="00D34853" w:rsidRPr="00C20730" w:rsidRDefault="00D34853" w:rsidP="006279B9">
      <w:pPr>
        <w:pStyle w:val="HTML"/>
        <w:spacing w:line="251" w:lineRule="auto"/>
        <w:rPr>
          <w:rStyle w:val="HTML1"/>
          <w:rFonts w:ascii="Times New Roman" w:hAnsi="Times New Roman" w:cs="Times New Roman"/>
          <w:sz w:val="32"/>
          <w:szCs w:val="32"/>
        </w:rPr>
      </w:pPr>
      <w:proofErr w:type="gramStart"/>
      <w:r w:rsidRPr="00C20730">
        <w:rPr>
          <w:rStyle w:val="HTML1"/>
          <w:rFonts w:ascii="Times New Roman" w:hAnsi="Times New Roman" w:cs="Times New Roman"/>
          <w:sz w:val="32"/>
          <w:szCs w:val="32"/>
        </w:rPr>
        <w:t>2  10</w:t>
      </w:r>
      <w:proofErr w:type="gramEnd"/>
      <w:r w:rsidRPr="00C20730">
        <w:rPr>
          <w:rStyle w:val="HTML1"/>
          <w:rFonts w:ascii="Times New Roman" w:hAnsi="Times New Roman" w:cs="Times New Roman"/>
          <w:sz w:val="32"/>
          <w:szCs w:val="32"/>
        </w:rPr>
        <w:t xml:space="preserve">  12</w:t>
      </w:r>
    </w:p>
    <w:p w:rsidR="00D34853" w:rsidRPr="00C20730" w:rsidRDefault="00D34853" w:rsidP="006279B9">
      <w:pPr>
        <w:pStyle w:val="HTML"/>
        <w:spacing w:line="251" w:lineRule="auto"/>
        <w:rPr>
          <w:rStyle w:val="HTML1"/>
          <w:rFonts w:ascii="Times New Roman" w:hAnsi="Times New Roman" w:cs="Times New Roman"/>
          <w:sz w:val="32"/>
          <w:szCs w:val="32"/>
        </w:rPr>
      </w:pPr>
      <w:proofErr w:type="gramStart"/>
      <w:r w:rsidRPr="00C20730">
        <w:rPr>
          <w:rStyle w:val="HTML1"/>
          <w:rFonts w:ascii="Times New Roman" w:hAnsi="Times New Roman" w:cs="Times New Roman"/>
          <w:sz w:val="32"/>
          <w:szCs w:val="32"/>
        </w:rPr>
        <w:t>1  5</w:t>
      </w:r>
      <w:proofErr w:type="gramEnd"/>
      <w:r w:rsidRPr="00C20730">
        <w:rPr>
          <w:rStyle w:val="HTML1"/>
          <w:rFonts w:ascii="Times New Roman" w:hAnsi="Times New Roman" w:cs="Times New Roman"/>
          <w:sz w:val="32"/>
          <w:szCs w:val="32"/>
        </w:rPr>
        <w:t xml:space="preserve">   10</w:t>
      </w:r>
    </w:p>
    <w:p w:rsidR="00D34853" w:rsidRPr="00C20730" w:rsidRDefault="00D34853" w:rsidP="006279B9">
      <w:pPr>
        <w:pStyle w:val="af4"/>
        <w:spacing w:before="0" w:beforeAutospacing="0" w:after="0" w:afterAutospacing="0" w:line="251" w:lineRule="auto"/>
        <w:rPr>
          <w:sz w:val="32"/>
          <w:szCs w:val="32"/>
          <w:lang w:val="ru-RU"/>
        </w:rPr>
      </w:pPr>
      <w:r w:rsidRPr="00C20730">
        <w:rPr>
          <w:rStyle w:val="af5"/>
          <w:sz w:val="32"/>
          <w:szCs w:val="32"/>
          <w:lang w:val="ru-RU"/>
        </w:rPr>
        <w:t>Пример 2: Анализ размеров ягод</w:t>
      </w:r>
    </w:p>
    <w:p w:rsidR="00D34853" w:rsidRPr="00C20730" w:rsidRDefault="00D34853" w:rsidP="006279B9">
      <w:pPr>
        <w:pStyle w:val="HTML"/>
        <w:spacing w:line="251" w:lineRule="auto"/>
        <w:rPr>
          <w:rStyle w:val="HTML1"/>
          <w:rFonts w:ascii="Times New Roman" w:hAnsi="Times New Roman" w:cs="Times New Roman"/>
          <w:sz w:val="32"/>
          <w:szCs w:val="32"/>
          <w:lang w:val="ru-RU"/>
        </w:rPr>
      </w:pPr>
      <w:proofErr w:type="gramStart"/>
      <w:r w:rsidRPr="00C20730">
        <w:rPr>
          <w:rStyle w:val="HTML1"/>
          <w:rFonts w:ascii="Times New Roman" w:hAnsi="Times New Roman" w:cs="Times New Roman"/>
          <w:sz w:val="32"/>
          <w:szCs w:val="32"/>
        </w:rPr>
        <w:t>W</w:t>
      </w:r>
      <w:r w:rsidRPr="00C20730">
        <w:rPr>
          <w:rStyle w:val="HTML1"/>
          <w:rFonts w:ascii="Times New Roman" w:hAnsi="Times New Roman" w:cs="Times New Roman"/>
          <w:sz w:val="32"/>
          <w:szCs w:val="32"/>
          <w:lang w:val="ru-RU"/>
        </w:rPr>
        <w:t xml:space="preserve">  </w:t>
      </w:r>
      <w:r w:rsidRPr="00C20730">
        <w:rPr>
          <w:rStyle w:val="HTML1"/>
          <w:rFonts w:ascii="Times New Roman" w:hAnsi="Times New Roman" w:cs="Times New Roman"/>
          <w:sz w:val="32"/>
          <w:szCs w:val="32"/>
        </w:rPr>
        <w:t>f</w:t>
      </w:r>
      <w:r w:rsidRPr="00C20730">
        <w:rPr>
          <w:rStyle w:val="HTML1"/>
          <w:rFonts w:ascii="Times New Roman" w:hAnsi="Times New Roman" w:cs="Times New Roman"/>
          <w:sz w:val="32"/>
          <w:szCs w:val="32"/>
          <w:lang w:val="ru-RU"/>
        </w:rPr>
        <w:t>1</w:t>
      </w:r>
      <w:proofErr w:type="gramEnd"/>
      <w:r w:rsidRPr="00C20730">
        <w:rPr>
          <w:rStyle w:val="HTML1"/>
          <w:rFonts w:ascii="Times New Roman" w:hAnsi="Times New Roman" w:cs="Times New Roman"/>
          <w:sz w:val="32"/>
          <w:szCs w:val="32"/>
          <w:lang w:val="ru-RU"/>
        </w:rPr>
        <w:t xml:space="preserve">  </w:t>
      </w:r>
      <w:r w:rsidRPr="00C20730">
        <w:rPr>
          <w:rStyle w:val="HTML1"/>
          <w:rFonts w:ascii="Times New Roman" w:hAnsi="Times New Roman" w:cs="Times New Roman"/>
          <w:sz w:val="32"/>
          <w:szCs w:val="32"/>
        </w:rPr>
        <w:t>f</w:t>
      </w:r>
      <w:r w:rsidRPr="00C20730">
        <w:rPr>
          <w:rStyle w:val="HTML1"/>
          <w:rFonts w:ascii="Times New Roman" w:hAnsi="Times New Roman" w:cs="Times New Roman"/>
          <w:sz w:val="32"/>
          <w:szCs w:val="32"/>
          <w:lang w:val="ru-RU"/>
        </w:rPr>
        <w:t>2</w:t>
      </w:r>
    </w:p>
    <w:p w:rsidR="00D34853" w:rsidRPr="00C20730" w:rsidRDefault="00D34853" w:rsidP="006279B9">
      <w:pPr>
        <w:pStyle w:val="HTML"/>
        <w:spacing w:line="251" w:lineRule="auto"/>
        <w:rPr>
          <w:rStyle w:val="HTML1"/>
          <w:rFonts w:ascii="Times New Roman" w:hAnsi="Times New Roman" w:cs="Times New Roman"/>
          <w:sz w:val="32"/>
          <w:szCs w:val="32"/>
        </w:rPr>
      </w:pPr>
      <w:proofErr w:type="gramStart"/>
      <w:r w:rsidRPr="00C20730">
        <w:rPr>
          <w:rStyle w:val="HTML1"/>
          <w:rFonts w:ascii="Times New Roman" w:hAnsi="Times New Roman" w:cs="Times New Roman"/>
          <w:sz w:val="32"/>
          <w:szCs w:val="32"/>
        </w:rPr>
        <w:t>7  3</w:t>
      </w:r>
      <w:proofErr w:type="gramEnd"/>
      <w:r w:rsidRPr="00C20730">
        <w:rPr>
          <w:rStyle w:val="HTML1"/>
          <w:rFonts w:ascii="Times New Roman" w:hAnsi="Times New Roman" w:cs="Times New Roman"/>
          <w:sz w:val="32"/>
          <w:szCs w:val="32"/>
        </w:rPr>
        <w:t xml:space="preserve">   5</w:t>
      </w:r>
    </w:p>
    <w:p w:rsidR="00D34853" w:rsidRPr="00C20730" w:rsidRDefault="00D34853" w:rsidP="006279B9">
      <w:pPr>
        <w:pStyle w:val="HTML"/>
        <w:spacing w:line="251" w:lineRule="auto"/>
        <w:rPr>
          <w:rStyle w:val="HTML1"/>
          <w:rFonts w:ascii="Times New Roman" w:hAnsi="Times New Roman" w:cs="Times New Roman"/>
          <w:sz w:val="32"/>
          <w:szCs w:val="32"/>
        </w:rPr>
      </w:pPr>
      <w:proofErr w:type="gramStart"/>
      <w:r w:rsidRPr="00C20730">
        <w:rPr>
          <w:rStyle w:val="HTML1"/>
          <w:rFonts w:ascii="Times New Roman" w:hAnsi="Times New Roman" w:cs="Times New Roman"/>
          <w:sz w:val="32"/>
          <w:szCs w:val="32"/>
        </w:rPr>
        <w:t>6  8</w:t>
      </w:r>
      <w:proofErr w:type="gramEnd"/>
      <w:r w:rsidRPr="00C20730">
        <w:rPr>
          <w:rStyle w:val="HTML1"/>
          <w:rFonts w:ascii="Times New Roman" w:hAnsi="Times New Roman" w:cs="Times New Roman"/>
          <w:sz w:val="32"/>
          <w:szCs w:val="32"/>
        </w:rPr>
        <w:t xml:space="preserve">   12</w:t>
      </w:r>
    </w:p>
    <w:p w:rsidR="00D34853" w:rsidRPr="00C20730" w:rsidRDefault="00D34853" w:rsidP="006279B9">
      <w:pPr>
        <w:pStyle w:val="HTML"/>
        <w:spacing w:line="251" w:lineRule="auto"/>
        <w:rPr>
          <w:rStyle w:val="HTML1"/>
          <w:rFonts w:ascii="Times New Roman" w:hAnsi="Times New Roman" w:cs="Times New Roman"/>
          <w:sz w:val="32"/>
          <w:szCs w:val="32"/>
        </w:rPr>
      </w:pPr>
      <w:proofErr w:type="gramStart"/>
      <w:r w:rsidRPr="00C20730">
        <w:rPr>
          <w:rStyle w:val="HTML1"/>
          <w:rFonts w:ascii="Times New Roman" w:hAnsi="Times New Roman" w:cs="Times New Roman"/>
          <w:sz w:val="32"/>
          <w:szCs w:val="32"/>
        </w:rPr>
        <w:t>5  15</w:t>
      </w:r>
      <w:proofErr w:type="gramEnd"/>
      <w:r w:rsidRPr="00C20730">
        <w:rPr>
          <w:rStyle w:val="HTML1"/>
          <w:rFonts w:ascii="Times New Roman" w:hAnsi="Times New Roman" w:cs="Times New Roman"/>
          <w:sz w:val="32"/>
          <w:szCs w:val="32"/>
        </w:rPr>
        <w:t xml:space="preserve">  18</w:t>
      </w:r>
    </w:p>
    <w:p w:rsidR="00D34853" w:rsidRPr="00C20730" w:rsidRDefault="00D34853" w:rsidP="006279B9">
      <w:pPr>
        <w:pStyle w:val="HTML"/>
        <w:spacing w:line="251" w:lineRule="auto"/>
        <w:rPr>
          <w:rStyle w:val="HTML1"/>
          <w:rFonts w:ascii="Times New Roman" w:hAnsi="Times New Roman" w:cs="Times New Roman"/>
          <w:sz w:val="32"/>
          <w:szCs w:val="32"/>
        </w:rPr>
      </w:pPr>
      <w:proofErr w:type="gramStart"/>
      <w:r w:rsidRPr="00C20730">
        <w:rPr>
          <w:rStyle w:val="HTML1"/>
          <w:rFonts w:ascii="Times New Roman" w:hAnsi="Times New Roman" w:cs="Times New Roman"/>
          <w:sz w:val="32"/>
          <w:szCs w:val="32"/>
        </w:rPr>
        <w:t>4  20</w:t>
      </w:r>
      <w:proofErr w:type="gramEnd"/>
      <w:r w:rsidRPr="00C20730">
        <w:rPr>
          <w:rStyle w:val="HTML1"/>
          <w:rFonts w:ascii="Times New Roman" w:hAnsi="Times New Roman" w:cs="Times New Roman"/>
          <w:sz w:val="32"/>
          <w:szCs w:val="32"/>
        </w:rPr>
        <w:t xml:space="preserve">  25</w:t>
      </w:r>
    </w:p>
    <w:p w:rsidR="00D34853" w:rsidRPr="00C20730" w:rsidRDefault="00D34853" w:rsidP="006279B9">
      <w:pPr>
        <w:pStyle w:val="HTML"/>
        <w:spacing w:line="251" w:lineRule="auto"/>
        <w:rPr>
          <w:rStyle w:val="HTML1"/>
          <w:rFonts w:ascii="Times New Roman" w:hAnsi="Times New Roman" w:cs="Times New Roman"/>
          <w:sz w:val="32"/>
          <w:szCs w:val="32"/>
        </w:rPr>
      </w:pPr>
      <w:proofErr w:type="gramStart"/>
      <w:r w:rsidRPr="00C20730">
        <w:rPr>
          <w:rStyle w:val="HTML1"/>
          <w:rFonts w:ascii="Times New Roman" w:hAnsi="Times New Roman" w:cs="Times New Roman"/>
          <w:sz w:val="32"/>
          <w:szCs w:val="32"/>
        </w:rPr>
        <w:t>3  12</w:t>
      </w:r>
      <w:proofErr w:type="gramEnd"/>
      <w:r w:rsidRPr="00C20730">
        <w:rPr>
          <w:rStyle w:val="HTML1"/>
          <w:rFonts w:ascii="Times New Roman" w:hAnsi="Times New Roman" w:cs="Times New Roman"/>
          <w:sz w:val="32"/>
          <w:szCs w:val="32"/>
        </w:rPr>
        <w:t xml:space="preserve">  15</w:t>
      </w:r>
    </w:p>
    <w:p w:rsidR="00D34853" w:rsidRPr="00C20730" w:rsidRDefault="00D34853" w:rsidP="006279B9">
      <w:pPr>
        <w:pStyle w:val="HTML"/>
        <w:spacing w:line="251" w:lineRule="auto"/>
        <w:rPr>
          <w:rStyle w:val="HTML1"/>
          <w:rFonts w:ascii="Times New Roman" w:hAnsi="Times New Roman" w:cs="Times New Roman"/>
          <w:sz w:val="32"/>
          <w:szCs w:val="32"/>
        </w:rPr>
      </w:pPr>
      <w:proofErr w:type="gramStart"/>
      <w:r w:rsidRPr="00C20730">
        <w:rPr>
          <w:rStyle w:val="HTML1"/>
          <w:rFonts w:ascii="Times New Roman" w:hAnsi="Times New Roman" w:cs="Times New Roman"/>
          <w:sz w:val="32"/>
          <w:szCs w:val="32"/>
        </w:rPr>
        <w:t>2  7</w:t>
      </w:r>
      <w:proofErr w:type="gramEnd"/>
      <w:r w:rsidRPr="00C20730">
        <w:rPr>
          <w:rStyle w:val="HTML1"/>
          <w:rFonts w:ascii="Times New Roman" w:hAnsi="Times New Roman" w:cs="Times New Roman"/>
          <w:sz w:val="32"/>
          <w:szCs w:val="32"/>
        </w:rPr>
        <w:t xml:space="preserve">   8</w:t>
      </w:r>
    </w:p>
    <w:p w:rsidR="00D34853" w:rsidRPr="00C20730" w:rsidRDefault="00D34853" w:rsidP="006279B9">
      <w:pPr>
        <w:pStyle w:val="HTML"/>
        <w:spacing w:line="251" w:lineRule="auto"/>
        <w:rPr>
          <w:rStyle w:val="HTML1"/>
          <w:rFonts w:ascii="Times New Roman" w:hAnsi="Times New Roman" w:cs="Times New Roman"/>
          <w:sz w:val="32"/>
          <w:szCs w:val="32"/>
        </w:rPr>
      </w:pPr>
      <w:proofErr w:type="gramStart"/>
      <w:r w:rsidRPr="00C20730">
        <w:rPr>
          <w:rStyle w:val="HTML1"/>
          <w:rFonts w:ascii="Times New Roman" w:hAnsi="Times New Roman" w:cs="Times New Roman"/>
          <w:sz w:val="32"/>
          <w:szCs w:val="32"/>
        </w:rPr>
        <w:t>1  2</w:t>
      </w:r>
      <w:proofErr w:type="gramEnd"/>
      <w:r w:rsidRPr="00C20730">
        <w:rPr>
          <w:rStyle w:val="HTML1"/>
          <w:rFonts w:ascii="Times New Roman" w:hAnsi="Times New Roman" w:cs="Times New Roman"/>
          <w:sz w:val="32"/>
          <w:szCs w:val="32"/>
        </w:rPr>
        <w:t xml:space="preserve">   3</w:t>
      </w:r>
    </w:p>
    <w:p w:rsidR="00D34853" w:rsidRPr="00C20730" w:rsidRDefault="00D34853" w:rsidP="006279B9">
      <w:pPr>
        <w:pStyle w:val="3"/>
        <w:spacing w:before="0" w:line="251" w:lineRule="auto"/>
        <w:rPr>
          <w:rFonts w:ascii="Times New Roman" w:hAnsi="Times New Roman"/>
          <w:color w:val="auto"/>
          <w:sz w:val="32"/>
          <w:szCs w:val="32"/>
          <w:lang w:val="ru-RU"/>
        </w:rPr>
      </w:pPr>
      <w:bookmarkStart w:id="1403" w:name="_Toc204261642"/>
      <w:bookmarkStart w:id="1404" w:name="_Toc204263280"/>
      <w:r w:rsidRPr="00C20730">
        <w:rPr>
          <w:rFonts w:ascii="Times New Roman" w:hAnsi="Times New Roman"/>
          <w:color w:val="auto"/>
          <w:sz w:val="32"/>
          <w:szCs w:val="32"/>
          <w:lang w:val="ru-RU"/>
        </w:rPr>
        <w:t>Авторы и лицензия</w:t>
      </w:r>
      <w:bookmarkEnd w:id="1403"/>
      <w:bookmarkEnd w:id="1404"/>
    </w:p>
    <w:p w:rsidR="00D34853" w:rsidRPr="00C20730" w:rsidRDefault="00D34853" w:rsidP="006279B9">
      <w:pPr>
        <w:pStyle w:val="af4"/>
        <w:spacing w:before="0" w:beforeAutospacing="0" w:after="0" w:afterAutospacing="0" w:line="251" w:lineRule="auto"/>
        <w:rPr>
          <w:sz w:val="32"/>
          <w:szCs w:val="32"/>
          <w:lang w:val="ru-RU"/>
        </w:rPr>
      </w:pPr>
      <w:r w:rsidRPr="00C20730">
        <w:rPr>
          <w:sz w:val="32"/>
          <w:szCs w:val="32"/>
          <w:lang w:val="ru-RU"/>
        </w:rPr>
        <w:t xml:space="preserve">Программа разработана: © Луценко Е.В., </w:t>
      </w:r>
      <w:proofErr w:type="gramStart"/>
      <w:r w:rsidRPr="00C20730">
        <w:rPr>
          <w:sz w:val="32"/>
          <w:szCs w:val="32"/>
          <w:lang w:val="ru-RU"/>
        </w:rPr>
        <w:t>Трошин</w:t>
      </w:r>
      <w:proofErr w:type="gramEnd"/>
      <w:r w:rsidRPr="00C20730">
        <w:rPr>
          <w:sz w:val="32"/>
          <w:szCs w:val="32"/>
          <w:lang w:val="ru-RU"/>
        </w:rPr>
        <w:t xml:space="preserve"> Л.П.</w:t>
      </w:r>
      <w:r w:rsidRPr="00C20730">
        <w:rPr>
          <w:sz w:val="32"/>
          <w:szCs w:val="32"/>
          <w:lang w:val="ru-RU"/>
        </w:rPr>
        <w:br/>
        <w:t>Алгоритмы ампелометрии</w:t>
      </w:r>
    </w:p>
    <w:p w:rsidR="00D34853" w:rsidRPr="00C20730" w:rsidRDefault="000842A4" w:rsidP="006279B9">
      <w:pPr>
        <w:spacing w:after="0" w:line="251" w:lineRule="auto"/>
        <w:rPr>
          <w:rFonts w:ascii="Times New Roman" w:hAnsi="Times New Roman"/>
          <w:sz w:val="32"/>
          <w:szCs w:val="32"/>
        </w:rPr>
      </w:pPr>
      <w:r>
        <w:rPr>
          <w:rFonts w:ascii="Times New Roman" w:hAnsi="Times New Roman"/>
          <w:sz w:val="32"/>
          <w:szCs w:val="32"/>
        </w:rPr>
        <w:pict>
          <v:rect id="_x0000_i1079" style="width:0;height:1.5pt" o:hrstd="t" o:hr="t" fillcolor="#a0a0a0" stroked="f"/>
        </w:pict>
      </w:r>
    </w:p>
    <w:p w:rsidR="00D34853" w:rsidRPr="00C20730" w:rsidRDefault="00D34853" w:rsidP="006279B9">
      <w:pPr>
        <w:pStyle w:val="af4"/>
        <w:spacing w:before="0" w:beforeAutospacing="0" w:after="0" w:afterAutospacing="0" w:line="251" w:lineRule="auto"/>
        <w:rPr>
          <w:sz w:val="32"/>
          <w:szCs w:val="32"/>
          <w:lang w:val="ru-RU"/>
        </w:rPr>
      </w:pPr>
      <w:r w:rsidRPr="00C20730">
        <w:rPr>
          <w:rStyle w:val="afe"/>
          <w:sz w:val="32"/>
          <w:szCs w:val="32"/>
          <w:lang w:val="ru-RU"/>
        </w:rPr>
        <w:t xml:space="preserve">Для получения более подробной информации обратитесь к файлу справки, документации по статистическим методам анализа или к работе: </w:t>
      </w:r>
      <w:r w:rsidRPr="00C20730">
        <w:rPr>
          <w:i/>
          <w:sz w:val="32"/>
          <w:szCs w:val="32"/>
          <w:lang w:val="ru-RU"/>
        </w:rPr>
        <w:t xml:space="preserve">Плохинский Н. А. Алгоритмы биометрии. Под ред. академика АН УССР Б. В. Гнеденко. М., Изд-во Моск, ун-та. 1980, 21004, 150 с., </w:t>
      </w:r>
      <w:hyperlink r:id="rId74" w:history="1">
        <w:r w:rsidRPr="00C20730">
          <w:rPr>
            <w:rStyle w:val="af0"/>
            <w:i/>
            <w:color w:val="auto"/>
            <w:sz w:val="32"/>
            <w:szCs w:val="32"/>
          </w:rPr>
          <w:t>http</w:t>
        </w:r>
        <w:r w:rsidRPr="00C20730">
          <w:rPr>
            <w:rStyle w:val="af0"/>
            <w:i/>
            <w:color w:val="auto"/>
            <w:sz w:val="32"/>
            <w:szCs w:val="32"/>
            <w:lang w:val="ru-RU"/>
          </w:rPr>
          <w:t>://</w:t>
        </w:r>
        <w:r w:rsidRPr="00C20730">
          <w:rPr>
            <w:rStyle w:val="af0"/>
            <w:i/>
            <w:color w:val="auto"/>
            <w:sz w:val="32"/>
            <w:szCs w:val="32"/>
          </w:rPr>
          <w:t>lc</w:t>
        </w:r>
        <w:r w:rsidRPr="00C20730">
          <w:rPr>
            <w:rStyle w:val="af0"/>
            <w:i/>
            <w:color w:val="auto"/>
            <w:sz w:val="32"/>
            <w:szCs w:val="32"/>
            <w:lang w:val="ru-RU"/>
          </w:rPr>
          <w:t>.</w:t>
        </w:r>
        <w:r w:rsidRPr="00C20730">
          <w:rPr>
            <w:rStyle w:val="af0"/>
            <w:i/>
            <w:color w:val="auto"/>
            <w:sz w:val="32"/>
            <w:szCs w:val="32"/>
          </w:rPr>
          <w:t>kubagro</w:t>
        </w:r>
        <w:r w:rsidRPr="00C20730">
          <w:rPr>
            <w:rStyle w:val="af0"/>
            <w:i/>
            <w:color w:val="auto"/>
            <w:sz w:val="32"/>
            <w:szCs w:val="32"/>
            <w:lang w:val="ru-RU"/>
          </w:rPr>
          <w:t>.</w:t>
        </w:r>
        <w:r w:rsidRPr="00C20730">
          <w:rPr>
            <w:rStyle w:val="af0"/>
            <w:i/>
            <w:color w:val="auto"/>
            <w:sz w:val="32"/>
            <w:szCs w:val="32"/>
          </w:rPr>
          <w:t>ru</w:t>
        </w:r>
        <w:r w:rsidRPr="00C20730">
          <w:rPr>
            <w:rStyle w:val="af0"/>
            <w:i/>
            <w:color w:val="auto"/>
            <w:sz w:val="32"/>
            <w:szCs w:val="32"/>
            <w:lang w:val="ru-RU"/>
          </w:rPr>
          <w:t>/</w:t>
        </w:r>
        <w:r w:rsidRPr="00C20730">
          <w:rPr>
            <w:rStyle w:val="af0"/>
            <w:i/>
            <w:color w:val="auto"/>
            <w:sz w:val="32"/>
            <w:szCs w:val="32"/>
          </w:rPr>
          <w:t>Algorithms</w:t>
        </w:r>
        <w:r w:rsidRPr="00C20730">
          <w:rPr>
            <w:rStyle w:val="af0"/>
            <w:i/>
            <w:color w:val="auto"/>
            <w:sz w:val="32"/>
            <w:szCs w:val="32"/>
            <w:lang w:val="ru-RU"/>
          </w:rPr>
          <w:t>_</w:t>
        </w:r>
        <w:r w:rsidRPr="00C20730">
          <w:rPr>
            <w:rStyle w:val="af0"/>
            <w:i/>
            <w:color w:val="auto"/>
            <w:sz w:val="32"/>
            <w:szCs w:val="32"/>
          </w:rPr>
          <w:t>of</w:t>
        </w:r>
        <w:r w:rsidRPr="00C20730">
          <w:rPr>
            <w:rStyle w:val="af0"/>
            <w:i/>
            <w:color w:val="auto"/>
            <w:sz w:val="32"/>
            <w:szCs w:val="32"/>
            <w:lang w:val="ru-RU"/>
          </w:rPr>
          <w:t>_</w:t>
        </w:r>
        <w:r w:rsidRPr="00C20730">
          <w:rPr>
            <w:rStyle w:val="af0"/>
            <w:i/>
            <w:color w:val="auto"/>
            <w:sz w:val="32"/>
            <w:szCs w:val="32"/>
          </w:rPr>
          <w:t>biometrics</w:t>
        </w:r>
        <w:r w:rsidRPr="00C20730">
          <w:rPr>
            <w:rStyle w:val="af0"/>
            <w:i/>
            <w:color w:val="auto"/>
            <w:sz w:val="32"/>
            <w:szCs w:val="32"/>
            <w:lang w:val="ru-RU"/>
          </w:rPr>
          <w:t>-</w:t>
        </w:r>
        <w:r w:rsidRPr="00C20730">
          <w:rPr>
            <w:rStyle w:val="af0"/>
            <w:i/>
            <w:color w:val="auto"/>
            <w:sz w:val="32"/>
            <w:szCs w:val="32"/>
          </w:rPr>
          <w:t>N</w:t>
        </w:r>
        <w:r w:rsidRPr="00C20730">
          <w:rPr>
            <w:rStyle w:val="af0"/>
            <w:i/>
            <w:color w:val="auto"/>
            <w:sz w:val="32"/>
            <w:szCs w:val="32"/>
            <w:lang w:val="ru-RU"/>
          </w:rPr>
          <w:t>_</w:t>
        </w:r>
        <w:r w:rsidRPr="00C20730">
          <w:rPr>
            <w:rStyle w:val="af0"/>
            <w:i/>
            <w:color w:val="auto"/>
            <w:sz w:val="32"/>
            <w:szCs w:val="32"/>
          </w:rPr>
          <w:t>A</w:t>
        </w:r>
        <w:r w:rsidRPr="00C20730">
          <w:rPr>
            <w:rStyle w:val="af0"/>
            <w:i/>
            <w:color w:val="auto"/>
            <w:sz w:val="32"/>
            <w:szCs w:val="32"/>
            <w:lang w:val="ru-RU"/>
          </w:rPr>
          <w:t>_</w:t>
        </w:r>
        <w:r w:rsidRPr="00C20730">
          <w:rPr>
            <w:rStyle w:val="af0"/>
            <w:i/>
            <w:color w:val="auto"/>
            <w:sz w:val="32"/>
            <w:szCs w:val="32"/>
          </w:rPr>
          <w:t>Plokhinsky</w:t>
        </w:r>
        <w:r w:rsidRPr="00C20730">
          <w:rPr>
            <w:rStyle w:val="af0"/>
            <w:i/>
            <w:color w:val="auto"/>
            <w:sz w:val="32"/>
            <w:szCs w:val="32"/>
            <w:lang w:val="ru-RU"/>
          </w:rPr>
          <w:t>-1980.</w:t>
        </w:r>
        <w:r w:rsidRPr="00C20730">
          <w:rPr>
            <w:rStyle w:val="af0"/>
            <w:i/>
            <w:color w:val="auto"/>
            <w:sz w:val="32"/>
            <w:szCs w:val="32"/>
          </w:rPr>
          <w:t>pdf</w:t>
        </w:r>
      </w:hyperlink>
    </w:p>
    <w:p w:rsidR="00D34853" w:rsidRPr="00C20730" w:rsidRDefault="00D34853" w:rsidP="006279B9">
      <w:pPr>
        <w:pStyle w:val="a0"/>
        <w:spacing w:before="0" w:after="0" w:line="251" w:lineRule="auto"/>
        <w:rPr>
          <w:rFonts w:ascii="Times New Roman" w:hAnsi="Times New Roman"/>
          <w:sz w:val="32"/>
          <w:szCs w:val="32"/>
          <w:lang w:val="ru-RU"/>
        </w:rPr>
      </w:pPr>
    </w:p>
    <w:p w:rsidR="00D34853" w:rsidRPr="00C20730" w:rsidRDefault="00641E56" w:rsidP="006279B9">
      <w:pPr>
        <w:pStyle w:val="a0"/>
        <w:spacing w:before="0" w:after="0" w:line="251" w:lineRule="auto"/>
        <w:rPr>
          <w:rFonts w:ascii="Times New Roman" w:hAnsi="Times New Roman"/>
          <w:b/>
          <w:sz w:val="32"/>
          <w:szCs w:val="32"/>
          <w:lang w:val="ru-RU"/>
        </w:rPr>
      </w:pPr>
      <w:r w:rsidRPr="00C20730">
        <w:rPr>
          <w:rFonts w:ascii="Times New Roman" w:hAnsi="Times New Roman"/>
          <w:sz w:val="32"/>
          <w:szCs w:val="32"/>
          <w:lang w:val="ru-RU"/>
        </w:rPr>
        <w:br w:type="page"/>
      </w:r>
      <w:r w:rsidRPr="00C20730">
        <w:rPr>
          <w:rFonts w:ascii="Times New Roman" w:hAnsi="Times New Roman"/>
          <w:b/>
          <w:sz w:val="32"/>
          <w:szCs w:val="32"/>
          <w:lang w:val="ru-RU"/>
        </w:rPr>
        <w:lastRenderedPageBreak/>
        <w:t>СОДЕРЖАНИЕ</w:t>
      </w:r>
    </w:p>
    <w:p w:rsidR="001A769D" w:rsidRPr="00C20730" w:rsidRDefault="001A769D" w:rsidP="006279B9">
      <w:pPr>
        <w:pStyle w:val="a0"/>
        <w:spacing w:before="0" w:after="0" w:line="251" w:lineRule="auto"/>
        <w:rPr>
          <w:rFonts w:ascii="Times New Roman" w:hAnsi="Times New Roman"/>
          <w:b/>
          <w:sz w:val="32"/>
          <w:szCs w:val="32"/>
          <w:lang w:val="ru-RU"/>
        </w:rPr>
      </w:pPr>
    </w:p>
    <w:p w:rsidR="006D1573" w:rsidRDefault="001A769D" w:rsidP="006279B9">
      <w:pPr>
        <w:pStyle w:val="13"/>
        <w:spacing w:line="251" w:lineRule="auto"/>
        <w:rPr>
          <w:rFonts w:asciiTheme="minorHAnsi" w:eastAsiaTheme="minorEastAsia" w:hAnsiTheme="minorHAnsi" w:cstheme="minorBidi"/>
          <w:b w:val="0"/>
          <w:bCs w:val="0"/>
          <w:caps w:val="0"/>
          <w:sz w:val="22"/>
          <w:szCs w:val="22"/>
          <w:lang w:val="en-US"/>
        </w:rPr>
      </w:pPr>
      <w:r w:rsidRPr="00C20730">
        <w:fldChar w:fldCharType="begin"/>
      </w:r>
      <w:r w:rsidRPr="00C20730">
        <w:instrText xml:space="preserve"> TOC \o "1-2" \h \z \u </w:instrText>
      </w:r>
      <w:r w:rsidRPr="00C20730">
        <w:fldChar w:fldCharType="separate"/>
      </w:r>
      <w:hyperlink w:anchor="_Toc205186970" w:history="1">
        <w:r w:rsidR="006D1573" w:rsidRPr="00762599">
          <w:rPr>
            <w:rStyle w:val="af0"/>
          </w:rPr>
          <w:t>Введение</w:t>
        </w:r>
        <w:r w:rsidR="006D1573">
          <w:rPr>
            <w:webHidden/>
          </w:rPr>
          <w:tab/>
        </w:r>
        <w:r w:rsidR="006D1573">
          <w:rPr>
            <w:webHidden/>
          </w:rPr>
          <w:fldChar w:fldCharType="begin"/>
        </w:r>
        <w:r w:rsidR="006D1573">
          <w:rPr>
            <w:webHidden/>
          </w:rPr>
          <w:instrText xml:space="preserve"> PAGEREF _Toc205186970 \h </w:instrText>
        </w:r>
        <w:r w:rsidR="006D1573">
          <w:rPr>
            <w:webHidden/>
          </w:rPr>
        </w:r>
        <w:r w:rsidR="006D1573">
          <w:rPr>
            <w:webHidden/>
          </w:rPr>
          <w:fldChar w:fldCharType="separate"/>
        </w:r>
        <w:r w:rsidR="00034C45">
          <w:rPr>
            <w:webHidden/>
          </w:rPr>
          <w:t>5</w:t>
        </w:r>
        <w:r w:rsidR="006D1573">
          <w:rPr>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71" w:history="1">
        <w:r w:rsidR="006D1573" w:rsidRPr="00762599">
          <w:rPr>
            <w:rStyle w:val="af0"/>
            <w:rFonts w:ascii="Times New Roman" w:hAnsi="Times New Roman"/>
            <w:noProof/>
            <w:lang w:val="ru-RU"/>
          </w:rPr>
          <w:t>Аннотация:</w:t>
        </w:r>
        <w:r w:rsidR="006D1573">
          <w:rPr>
            <w:noProof/>
            <w:webHidden/>
          </w:rPr>
          <w:tab/>
        </w:r>
        <w:r w:rsidR="006D1573">
          <w:rPr>
            <w:noProof/>
            <w:webHidden/>
          </w:rPr>
          <w:fldChar w:fldCharType="begin"/>
        </w:r>
        <w:r w:rsidR="006D1573">
          <w:rPr>
            <w:noProof/>
            <w:webHidden/>
          </w:rPr>
          <w:instrText xml:space="preserve"> PAGEREF _Toc205186971 \h </w:instrText>
        </w:r>
        <w:r w:rsidR="006D1573">
          <w:rPr>
            <w:noProof/>
            <w:webHidden/>
          </w:rPr>
        </w:r>
        <w:r w:rsidR="006D1573">
          <w:rPr>
            <w:noProof/>
            <w:webHidden/>
          </w:rPr>
          <w:fldChar w:fldCharType="separate"/>
        </w:r>
        <w:r w:rsidR="00034C45">
          <w:rPr>
            <w:noProof/>
            <w:webHidden/>
          </w:rPr>
          <w:t>6</w:t>
        </w:r>
        <w:r w:rsidR="006D1573">
          <w:rPr>
            <w:noProof/>
            <w:webHidden/>
          </w:rPr>
          <w:fldChar w:fldCharType="end"/>
        </w:r>
      </w:hyperlink>
    </w:p>
    <w:p w:rsidR="006D1573" w:rsidRP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72" w:history="1">
        <w:r w:rsidR="006D1573" w:rsidRPr="006D1573">
          <w:rPr>
            <w:rStyle w:val="af0"/>
            <w:rFonts w:ascii="Times New Roman" w:eastAsia="Times New Roman" w:hAnsi="Times New Roman"/>
            <w:bCs/>
            <w:noProof/>
            <w:lang w:val="ru-RU"/>
          </w:rPr>
          <w:t>1. Общее описание и назначение</w:t>
        </w:r>
        <w:r w:rsidR="006D1573" w:rsidRPr="006D1573">
          <w:rPr>
            <w:noProof/>
            <w:webHidden/>
          </w:rPr>
          <w:tab/>
        </w:r>
        <w:r w:rsidR="006D1573" w:rsidRPr="006D1573">
          <w:rPr>
            <w:noProof/>
            <w:webHidden/>
          </w:rPr>
          <w:fldChar w:fldCharType="begin"/>
        </w:r>
        <w:r w:rsidR="006D1573" w:rsidRPr="006D1573">
          <w:rPr>
            <w:noProof/>
            <w:webHidden/>
          </w:rPr>
          <w:instrText xml:space="preserve"> PAGEREF _Toc205186972 \h </w:instrText>
        </w:r>
        <w:r w:rsidR="006D1573" w:rsidRPr="006D1573">
          <w:rPr>
            <w:noProof/>
            <w:webHidden/>
          </w:rPr>
        </w:r>
        <w:r w:rsidR="006D1573" w:rsidRPr="006D1573">
          <w:rPr>
            <w:noProof/>
            <w:webHidden/>
          </w:rPr>
          <w:fldChar w:fldCharType="separate"/>
        </w:r>
        <w:r w:rsidR="00034C45">
          <w:rPr>
            <w:noProof/>
            <w:webHidden/>
          </w:rPr>
          <w:t>7</w:t>
        </w:r>
        <w:r w:rsidR="006D1573" w:rsidRPr="006D1573">
          <w:rPr>
            <w:noProof/>
            <w:webHidden/>
          </w:rPr>
          <w:fldChar w:fldCharType="end"/>
        </w:r>
      </w:hyperlink>
    </w:p>
    <w:p w:rsidR="006D1573" w:rsidRP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73" w:history="1">
        <w:r w:rsidR="006D1573" w:rsidRPr="006D1573">
          <w:rPr>
            <w:rStyle w:val="af0"/>
            <w:rFonts w:ascii="Times New Roman" w:eastAsia="Times New Roman" w:hAnsi="Times New Roman"/>
            <w:bCs/>
            <w:noProof/>
            <w:lang w:val="ru-RU"/>
          </w:rPr>
          <w:t>2. Структура системы</w:t>
        </w:r>
        <w:r w:rsidR="006D1573" w:rsidRPr="006D1573">
          <w:rPr>
            <w:noProof/>
            <w:webHidden/>
          </w:rPr>
          <w:tab/>
        </w:r>
        <w:r w:rsidR="006D1573" w:rsidRPr="006D1573">
          <w:rPr>
            <w:noProof/>
            <w:webHidden/>
          </w:rPr>
          <w:fldChar w:fldCharType="begin"/>
        </w:r>
        <w:r w:rsidR="006D1573" w:rsidRPr="006D1573">
          <w:rPr>
            <w:noProof/>
            <w:webHidden/>
          </w:rPr>
          <w:instrText xml:space="preserve"> PAGEREF _Toc205186973 \h </w:instrText>
        </w:r>
        <w:r w:rsidR="006D1573" w:rsidRPr="006D1573">
          <w:rPr>
            <w:noProof/>
            <w:webHidden/>
          </w:rPr>
        </w:r>
        <w:r w:rsidR="006D1573" w:rsidRPr="006D1573">
          <w:rPr>
            <w:noProof/>
            <w:webHidden/>
          </w:rPr>
          <w:fldChar w:fldCharType="separate"/>
        </w:r>
        <w:r w:rsidR="00034C45">
          <w:rPr>
            <w:noProof/>
            <w:webHidden/>
          </w:rPr>
          <w:t>7</w:t>
        </w:r>
        <w:r w:rsidR="006D1573" w:rsidRPr="006D1573">
          <w:rPr>
            <w:noProof/>
            <w:webHidden/>
          </w:rPr>
          <w:fldChar w:fldCharType="end"/>
        </w:r>
      </w:hyperlink>
    </w:p>
    <w:p w:rsidR="006D1573" w:rsidRP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74" w:history="1">
        <w:r w:rsidR="006D1573" w:rsidRPr="006D1573">
          <w:rPr>
            <w:rStyle w:val="af0"/>
            <w:rFonts w:ascii="Times New Roman" w:eastAsia="Times New Roman" w:hAnsi="Times New Roman"/>
            <w:bCs/>
            <w:noProof/>
            <w:lang w:val="ru-RU"/>
          </w:rPr>
          <w:t>3. Функциональные возможности</w:t>
        </w:r>
        <w:r w:rsidR="006D1573" w:rsidRPr="006D1573">
          <w:rPr>
            <w:noProof/>
            <w:webHidden/>
          </w:rPr>
          <w:tab/>
        </w:r>
        <w:r w:rsidR="006D1573" w:rsidRPr="006D1573">
          <w:rPr>
            <w:noProof/>
            <w:webHidden/>
          </w:rPr>
          <w:fldChar w:fldCharType="begin"/>
        </w:r>
        <w:r w:rsidR="006D1573" w:rsidRPr="006D1573">
          <w:rPr>
            <w:noProof/>
            <w:webHidden/>
          </w:rPr>
          <w:instrText xml:space="preserve"> PAGEREF _Toc205186974 \h </w:instrText>
        </w:r>
        <w:r w:rsidR="006D1573" w:rsidRPr="006D1573">
          <w:rPr>
            <w:noProof/>
            <w:webHidden/>
          </w:rPr>
        </w:r>
        <w:r w:rsidR="006D1573" w:rsidRPr="006D1573">
          <w:rPr>
            <w:noProof/>
            <w:webHidden/>
          </w:rPr>
          <w:fldChar w:fldCharType="separate"/>
        </w:r>
        <w:r w:rsidR="00034C45">
          <w:rPr>
            <w:noProof/>
            <w:webHidden/>
          </w:rPr>
          <w:t>8</w:t>
        </w:r>
        <w:r w:rsidR="006D1573" w:rsidRPr="006D1573">
          <w:rPr>
            <w:noProof/>
            <w:webHidden/>
          </w:rPr>
          <w:fldChar w:fldCharType="end"/>
        </w:r>
      </w:hyperlink>
    </w:p>
    <w:p w:rsidR="006D1573" w:rsidRP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75" w:history="1">
        <w:r w:rsidR="006D1573" w:rsidRPr="006D1573">
          <w:rPr>
            <w:rStyle w:val="af0"/>
            <w:rFonts w:ascii="Times New Roman" w:eastAsia="Times New Roman" w:hAnsi="Times New Roman"/>
            <w:bCs/>
            <w:noProof/>
            <w:lang w:val="ru-RU"/>
          </w:rPr>
          <w:t>4. Интерфейс пользователя</w:t>
        </w:r>
        <w:r w:rsidR="006D1573" w:rsidRPr="006D1573">
          <w:rPr>
            <w:noProof/>
            <w:webHidden/>
          </w:rPr>
          <w:tab/>
        </w:r>
        <w:r w:rsidR="006D1573" w:rsidRPr="006D1573">
          <w:rPr>
            <w:noProof/>
            <w:webHidden/>
          </w:rPr>
          <w:fldChar w:fldCharType="begin"/>
        </w:r>
        <w:r w:rsidR="006D1573" w:rsidRPr="006D1573">
          <w:rPr>
            <w:noProof/>
            <w:webHidden/>
          </w:rPr>
          <w:instrText xml:space="preserve"> PAGEREF _Toc205186975 \h </w:instrText>
        </w:r>
        <w:r w:rsidR="006D1573" w:rsidRPr="006D1573">
          <w:rPr>
            <w:noProof/>
            <w:webHidden/>
          </w:rPr>
        </w:r>
        <w:r w:rsidR="006D1573" w:rsidRPr="006D1573">
          <w:rPr>
            <w:noProof/>
            <w:webHidden/>
          </w:rPr>
          <w:fldChar w:fldCharType="separate"/>
        </w:r>
        <w:r w:rsidR="00034C45">
          <w:rPr>
            <w:noProof/>
            <w:webHidden/>
          </w:rPr>
          <w:t>9</w:t>
        </w:r>
        <w:r w:rsidR="006D1573" w:rsidRPr="006D1573">
          <w:rPr>
            <w:noProof/>
            <w:webHidden/>
          </w:rPr>
          <w:fldChar w:fldCharType="end"/>
        </w:r>
      </w:hyperlink>
    </w:p>
    <w:p w:rsidR="006D1573" w:rsidRP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76" w:history="1">
        <w:r w:rsidR="006D1573" w:rsidRPr="006D1573">
          <w:rPr>
            <w:rStyle w:val="af0"/>
            <w:rFonts w:ascii="Times New Roman" w:eastAsia="Times New Roman" w:hAnsi="Times New Roman"/>
            <w:bCs/>
            <w:noProof/>
          </w:rPr>
          <w:t>5. Источник методологии</w:t>
        </w:r>
        <w:r w:rsidR="006D1573" w:rsidRPr="006D1573">
          <w:rPr>
            <w:noProof/>
            <w:webHidden/>
          </w:rPr>
          <w:tab/>
        </w:r>
        <w:r w:rsidR="006D1573" w:rsidRPr="006D1573">
          <w:rPr>
            <w:noProof/>
            <w:webHidden/>
          </w:rPr>
          <w:fldChar w:fldCharType="begin"/>
        </w:r>
        <w:r w:rsidR="006D1573" w:rsidRPr="006D1573">
          <w:rPr>
            <w:noProof/>
            <w:webHidden/>
          </w:rPr>
          <w:instrText xml:space="preserve"> PAGEREF _Toc205186976 \h </w:instrText>
        </w:r>
        <w:r w:rsidR="006D1573" w:rsidRPr="006D1573">
          <w:rPr>
            <w:noProof/>
            <w:webHidden/>
          </w:rPr>
        </w:r>
        <w:r w:rsidR="006D1573" w:rsidRPr="006D1573">
          <w:rPr>
            <w:noProof/>
            <w:webHidden/>
          </w:rPr>
          <w:fldChar w:fldCharType="separate"/>
        </w:r>
        <w:r w:rsidR="00034C45">
          <w:rPr>
            <w:noProof/>
            <w:webHidden/>
          </w:rPr>
          <w:t>10</w:t>
        </w:r>
        <w:r w:rsidR="006D1573" w:rsidRPr="006D1573">
          <w:rPr>
            <w:noProof/>
            <w:webHidden/>
          </w:rPr>
          <w:fldChar w:fldCharType="end"/>
        </w:r>
      </w:hyperlink>
    </w:p>
    <w:p w:rsidR="006D1573" w:rsidRP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77" w:history="1">
        <w:r w:rsidR="006D1573" w:rsidRPr="006D1573">
          <w:rPr>
            <w:rStyle w:val="af0"/>
            <w:rFonts w:ascii="Times New Roman" w:eastAsia="Times New Roman" w:hAnsi="Times New Roman"/>
            <w:bCs/>
            <w:noProof/>
            <w:lang w:val="ru-RU"/>
          </w:rPr>
          <w:t xml:space="preserve">6. Наименования алгоритмов (по умолчанию, если </w:t>
        </w:r>
        <w:r w:rsidR="006D1573" w:rsidRPr="006D1573">
          <w:rPr>
            <w:rStyle w:val="af0"/>
            <w:rFonts w:ascii="Times New Roman" w:eastAsia="Times New Roman" w:hAnsi="Times New Roman"/>
            <w:bCs/>
            <w:noProof/>
          </w:rPr>
          <w:t>CSV</w:t>
        </w:r>
        <w:r w:rsidR="006D1573" w:rsidRPr="006D1573">
          <w:rPr>
            <w:rStyle w:val="af0"/>
            <w:rFonts w:ascii="Times New Roman" w:eastAsia="Times New Roman" w:hAnsi="Times New Roman"/>
            <w:bCs/>
            <w:noProof/>
            <w:lang w:val="ru-RU"/>
          </w:rPr>
          <w:t xml:space="preserve"> файл отсутствует)</w:t>
        </w:r>
        <w:r w:rsidR="006D1573" w:rsidRPr="006D1573">
          <w:rPr>
            <w:noProof/>
            <w:webHidden/>
          </w:rPr>
          <w:tab/>
        </w:r>
        <w:r w:rsidR="006D1573" w:rsidRPr="006D1573">
          <w:rPr>
            <w:noProof/>
            <w:webHidden/>
          </w:rPr>
          <w:fldChar w:fldCharType="begin"/>
        </w:r>
        <w:r w:rsidR="006D1573" w:rsidRPr="006D1573">
          <w:rPr>
            <w:noProof/>
            <w:webHidden/>
          </w:rPr>
          <w:instrText xml:space="preserve"> PAGEREF _Toc205186977 \h </w:instrText>
        </w:r>
        <w:r w:rsidR="006D1573" w:rsidRPr="006D1573">
          <w:rPr>
            <w:noProof/>
            <w:webHidden/>
          </w:rPr>
        </w:r>
        <w:r w:rsidR="006D1573" w:rsidRPr="006D1573">
          <w:rPr>
            <w:noProof/>
            <w:webHidden/>
          </w:rPr>
          <w:fldChar w:fldCharType="separate"/>
        </w:r>
        <w:r w:rsidR="00034C45">
          <w:rPr>
            <w:noProof/>
            <w:webHidden/>
          </w:rPr>
          <w:t>11</w:t>
        </w:r>
        <w:r w:rsidR="006D1573" w:rsidRPr="006D1573">
          <w:rPr>
            <w:noProof/>
            <w:webHidden/>
          </w:rPr>
          <w:fldChar w:fldCharType="end"/>
        </w:r>
      </w:hyperlink>
    </w:p>
    <w:p w:rsidR="006D1573" w:rsidRP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78" w:history="1">
        <w:r w:rsidR="006D1573" w:rsidRPr="006D1573">
          <w:rPr>
            <w:rStyle w:val="af0"/>
            <w:rFonts w:ascii="Times New Roman" w:eastAsia="Times New Roman" w:hAnsi="Times New Roman"/>
            <w:bCs/>
            <w:noProof/>
            <w:lang w:val="ru-RU"/>
          </w:rPr>
          <w:t>7. Технические особенности</w:t>
        </w:r>
        <w:r w:rsidR="006D1573" w:rsidRPr="006D1573">
          <w:rPr>
            <w:noProof/>
            <w:webHidden/>
          </w:rPr>
          <w:tab/>
        </w:r>
        <w:r w:rsidR="006D1573" w:rsidRPr="006D1573">
          <w:rPr>
            <w:noProof/>
            <w:webHidden/>
          </w:rPr>
          <w:fldChar w:fldCharType="begin"/>
        </w:r>
        <w:r w:rsidR="006D1573" w:rsidRPr="006D1573">
          <w:rPr>
            <w:noProof/>
            <w:webHidden/>
          </w:rPr>
          <w:instrText xml:space="preserve"> PAGEREF _Toc205186978 \h </w:instrText>
        </w:r>
        <w:r w:rsidR="006D1573" w:rsidRPr="006D1573">
          <w:rPr>
            <w:noProof/>
            <w:webHidden/>
          </w:rPr>
        </w:r>
        <w:r w:rsidR="006D1573" w:rsidRPr="006D1573">
          <w:rPr>
            <w:noProof/>
            <w:webHidden/>
          </w:rPr>
          <w:fldChar w:fldCharType="separate"/>
        </w:r>
        <w:r w:rsidR="00034C45">
          <w:rPr>
            <w:noProof/>
            <w:webHidden/>
          </w:rPr>
          <w:t>15</w:t>
        </w:r>
        <w:r w:rsidR="006D1573" w:rsidRPr="006D1573">
          <w:rPr>
            <w:noProof/>
            <w:webHidden/>
          </w:rPr>
          <w:fldChar w:fldCharType="end"/>
        </w:r>
      </w:hyperlink>
    </w:p>
    <w:p w:rsidR="006D1573" w:rsidRDefault="000842A4" w:rsidP="006279B9">
      <w:pPr>
        <w:pStyle w:val="13"/>
        <w:spacing w:line="251" w:lineRule="auto"/>
        <w:rPr>
          <w:rFonts w:asciiTheme="minorHAnsi" w:eastAsiaTheme="minorEastAsia" w:hAnsiTheme="minorHAnsi" w:cstheme="minorBidi"/>
          <w:b w:val="0"/>
          <w:bCs w:val="0"/>
          <w:caps w:val="0"/>
          <w:sz w:val="22"/>
          <w:szCs w:val="22"/>
          <w:lang w:val="en-US"/>
        </w:rPr>
      </w:pPr>
      <w:hyperlink w:anchor="_Toc205186979" w:history="1">
        <w:r w:rsidR="006D1573" w:rsidRPr="00762599">
          <w:rPr>
            <w:rStyle w:val="af0"/>
          </w:rPr>
          <w:t>Алгоритм-1: Вычисление среднего арифметического и стандартного отклонения для малых групп данных</w:t>
        </w:r>
        <w:r w:rsidR="006D1573">
          <w:rPr>
            <w:webHidden/>
          </w:rPr>
          <w:tab/>
        </w:r>
        <w:r w:rsidR="006D1573">
          <w:rPr>
            <w:webHidden/>
          </w:rPr>
          <w:fldChar w:fldCharType="begin"/>
        </w:r>
        <w:r w:rsidR="006D1573">
          <w:rPr>
            <w:webHidden/>
          </w:rPr>
          <w:instrText xml:space="preserve"> PAGEREF _Toc205186979 \h </w:instrText>
        </w:r>
        <w:r w:rsidR="006D1573">
          <w:rPr>
            <w:webHidden/>
          </w:rPr>
        </w:r>
        <w:r w:rsidR="006D1573">
          <w:rPr>
            <w:webHidden/>
          </w:rPr>
          <w:fldChar w:fldCharType="separate"/>
        </w:r>
        <w:r w:rsidR="00034C45">
          <w:rPr>
            <w:webHidden/>
          </w:rPr>
          <w:t>17</w:t>
        </w:r>
        <w:r w:rsidR="006D1573">
          <w:rPr>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80" w:history="1">
        <w:r w:rsidR="006D1573" w:rsidRPr="00762599">
          <w:rPr>
            <w:rStyle w:val="af0"/>
            <w:rFonts w:ascii="Times New Roman" w:hAnsi="Times New Roman"/>
            <w:noProof/>
            <w:lang w:val="ru-RU"/>
          </w:rPr>
          <w:t>1. Исходное изображение</w:t>
        </w:r>
        <w:r w:rsidR="006D1573">
          <w:rPr>
            <w:noProof/>
            <w:webHidden/>
          </w:rPr>
          <w:tab/>
        </w:r>
        <w:r w:rsidR="006D1573">
          <w:rPr>
            <w:noProof/>
            <w:webHidden/>
          </w:rPr>
          <w:fldChar w:fldCharType="begin"/>
        </w:r>
        <w:r w:rsidR="006D1573">
          <w:rPr>
            <w:noProof/>
            <w:webHidden/>
          </w:rPr>
          <w:instrText xml:space="preserve"> PAGEREF _Toc205186980 \h </w:instrText>
        </w:r>
        <w:r w:rsidR="006D1573">
          <w:rPr>
            <w:noProof/>
            <w:webHidden/>
          </w:rPr>
        </w:r>
        <w:r w:rsidR="006D1573">
          <w:rPr>
            <w:noProof/>
            <w:webHidden/>
          </w:rPr>
          <w:fldChar w:fldCharType="separate"/>
        </w:r>
        <w:r w:rsidR="00034C45">
          <w:rPr>
            <w:noProof/>
            <w:webHidden/>
          </w:rPr>
          <w:t>17</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81" w:history="1">
        <w:r w:rsidR="006D1573" w:rsidRPr="00762599">
          <w:rPr>
            <w:rStyle w:val="af0"/>
            <w:rFonts w:ascii="Times New Roman" w:hAnsi="Times New Roman"/>
            <w:noProof/>
            <w:lang w:val="ru-RU"/>
          </w:rPr>
          <w:t>2. Пояснение к изображению и алгоритму</w:t>
        </w:r>
        <w:r w:rsidR="006D1573">
          <w:rPr>
            <w:noProof/>
            <w:webHidden/>
          </w:rPr>
          <w:tab/>
        </w:r>
        <w:r w:rsidR="006D1573">
          <w:rPr>
            <w:noProof/>
            <w:webHidden/>
          </w:rPr>
          <w:fldChar w:fldCharType="begin"/>
        </w:r>
        <w:r w:rsidR="006D1573">
          <w:rPr>
            <w:noProof/>
            <w:webHidden/>
          </w:rPr>
          <w:instrText xml:space="preserve"> PAGEREF _Toc205186981 \h </w:instrText>
        </w:r>
        <w:r w:rsidR="006D1573">
          <w:rPr>
            <w:noProof/>
            <w:webHidden/>
          </w:rPr>
        </w:r>
        <w:r w:rsidR="006D1573">
          <w:rPr>
            <w:noProof/>
            <w:webHidden/>
          </w:rPr>
          <w:fldChar w:fldCharType="separate"/>
        </w:r>
        <w:r w:rsidR="00034C45">
          <w:rPr>
            <w:noProof/>
            <w:webHidden/>
          </w:rPr>
          <w:t>18</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82" w:history="1">
        <w:r w:rsidR="006D1573" w:rsidRPr="00762599">
          <w:rPr>
            <w:rStyle w:val="af0"/>
            <w:rFonts w:ascii="Times New Roman" w:hAnsi="Times New Roman"/>
            <w:noProof/>
            <w:lang w:val="ru-RU"/>
          </w:rPr>
          <w:t>3. Математические формулы</w:t>
        </w:r>
        <w:r w:rsidR="006D1573">
          <w:rPr>
            <w:noProof/>
            <w:webHidden/>
          </w:rPr>
          <w:tab/>
        </w:r>
        <w:r w:rsidR="006D1573">
          <w:rPr>
            <w:noProof/>
            <w:webHidden/>
          </w:rPr>
          <w:fldChar w:fldCharType="begin"/>
        </w:r>
        <w:r w:rsidR="006D1573">
          <w:rPr>
            <w:noProof/>
            <w:webHidden/>
          </w:rPr>
          <w:instrText xml:space="preserve"> PAGEREF _Toc205186982 \h </w:instrText>
        </w:r>
        <w:r w:rsidR="006D1573">
          <w:rPr>
            <w:noProof/>
            <w:webHidden/>
          </w:rPr>
        </w:r>
        <w:r w:rsidR="006D1573">
          <w:rPr>
            <w:noProof/>
            <w:webHidden/>
          </w:rPr>
          <w:fldChar w:fldCharType="separate"/>
        </w:r>
        <w:r w:rsidR="00034C45">
          <w:rPr>
            <w:noProof/>
            <w:webHidden/>
          </w:rPr>
          <w:t>19</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83" w:history="1">
        <w:r w:rsidR="006D1573" w:rsidRPr="00762599">
          <w:rPr>
            <w:rStyle w:val="af0"/>
            <w:rFonts w:ascii="Times New Roman" w:hAnsi="Times New Roman"/>
            <w:noProof/>
            <w:lang w:val="ru-RU"/>
          </w:rPr>
          <w:t>4. Алгоритм расчетов в текстовом виде по шагам</w:t>
        </w:r>
        <w:r w:rsidR="006D1573">
          <w:rPr>
            <w:noProof/>
            <w:webHidden/>
          </w:rPr>
          <w:tab/>
        </w:r>
        <w:r w:rsidR="006D1573">
          <w:rPr>
            <w:noProof/>
            <w:webHidden/>
          </w:rPr>
          <w:fldChar w:fldCharType="begin"/>
        </w:r>
        <w:r w:rsidR="006D1573">
          <w:rPr>
            <w:noProof/>
            <w:webHidden/>
          </w:rPr>
          <w:instrText xml:space="preserve"> PAGEREF _Toc205186983 \h </w:instrText>
        </w:r>
        <w:r w:rsidR="006D1573">
          <w:rPr>
            <w:noProof/>
            <w:webHidden/>
          </w:rPr>
        </w:r>
        <w:r w:rsidR="006D1573">
          <w:rPr>
            <w:noProof/>
            <w:webHidden/>
          </w:rPr>
          <w:fldChar w:fldCharType="separate"/>
        </w:r>
        <w:r w:rsidR="00034C45">
          <w:rPr>
            <w:noProof/>
            <w:webHidden/>
          </w:rPr>
          <w:t>19</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84" w:history="1">
        <w:r w:rsidR="006D1573" w:rsidRPr="00762599">
          <w:rPr>
            <w:rStyle w:val="af0"/>
            <w:rFonts w:ascii="Times New Roman" w:hAnsi="Times New Roman"/>
            <w:noProof/>
            <w:lang w:val="ru-RU"/>
          </w:rPr>
          <w:t>5. Численный расчет</w:t>
        </w:r>
        <w:r w:rsidR="006D1573">
          <w:rPr>
            <w:noProof/>
            <w:webHidden/>
          </w:rPr>
          <w:tab/>
        </w:r>
        <w:r w:rsidR="006D1573">
          <w:rPr>
            <w:noProof/>
            <w:webHidden/>
          </w:rPr>
          <w:fldChar w:fldCharType="begin"/>
        </w:r>
        <w:r w:rsidR="006D1573">
          <w:rPr>
            <w:noProof/>
            <w:webHidden/>
          </w:rPr>
          <w:instrText xml:space="preserve"> PAGEREF _Toc205186984 \h </w:instrText>
        </w:r>
        <w:r w:rsidR="006D1573">
          <w:rPr>
            <w:noProof/>
            <w:webHidden/>
          </w:rPr>
        </w:r>
        <w:r w:rsidR="006D1573">
          <w:rPr>
            <w:noProof/>
            <w:webHidden/>
          </w:rPr>
          <w:fldChar w:fldCharType="separate"/>
        </w:r>
        <w:r w:rsidR="00034C45">
          <w:rPr>
            <w:noProof/>
            <w:webHidden/>
          </w:rPr>
          <w:t>21</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85" w:history="1">
        <w:r w:rsidR="006D1573" w:rsidRPr="00762599">
          <w:rPr>
            <w:rStyle w:val="af0"/>
            <w:rFonts w:ascii="Times New Roman" w:hAnsi="Times New Roman"/>
            <w:noProof/>
            <w:lang w:val="ru-RU"/>
          </w:rPr>
          <w:t>6. Изображение блок-схемы алгоритма</w:t>
        </w:r>
        <w:r w:rsidR="006D1573">
          <w:rPr>
            <w:noProof/>
            <w:webHidden/>
          </w:rPr>
          <w:tab/>
        </w:r>
        <w:r w:rsidR="006D1573">
          <w:rPr>
            <w:noProof/>
            <w:webHidden/>
          </w:rPr>
          <w:fldChar w:fldCharType="begin"/>
        </w:r>
        <w:r w:rsidR="006D1573">
          <w:rPr>
            <w:noProof/>
            <w:webHidden/>
          </w:rPr>
          <w:instrText xml:space="preserve"> PAGEREF _Toc205186985 \h </w:instrText>
        </w:r>
        <w:r w:rsidR="006D1573">
          <w:rPr>
            <w:noProof/>
            <w:webHidden/>
          </w:rPr>
        </w:r>
        <w:r w:rsidR="006D1573">
          <w:rPr>
            <w:noProof/>
            <w:webHidden/>
          </w:rPr>
          <w:fldChar w:fldCharType="separate"/>
        </w:r>
        <w:r w:rsidR="00034C45">
          <w:rPr>
            <w:noProof/>
            <w:webHidden/>
          </w:rPr>
          <w:t>23</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86" w:history="1">
        <w:r w:rsidR="006D1573" w:rsidRPr="00762599">
          <w:rPr>
            <w:rStyle w:val="af0"/>
            <w:rFonts w:ascii="Times New Roman" w:hAnsi="Times New Roman"/>
            <w:noProof/>
            <w:lang w:val="ru-RU"/>
          </w:rPr>
          <w:t>7. Исходный код программы на Питоне, реализующей алгоритм</w:t>
        </w:r>
        <w:r w:rsidR="006D1573">
          <w:rPr>
            <w:noProof/>
            <w:webHidden/>
          </w:rPr>
          <w:tab/>
        </w:r>
        <w:r w:rsidR="006D1573">
          <w:rPr>
            <w:noProof/>
            <w:webHidden/>
          </w:rPr>
          <w:fldChar w:fldCharType="begin"/>
        </w:r>
        <w:r w:rsidR="006D1573">
          <w:rPr>
            <w:noProof/>
            <w:webHidden/>
          </w:rPr>
          <w:instrText xml:space="preserve"> PAGEREF _Toc205186986 \h </w:instrText>
        </w:r>
        <w:r w:rsidR="006D1573">
          <w:rPr>
            <w:noProof/>
            <w:webHidden/>
          </w:rPr>
        </w:r>
        <w:r w:rsidR="006D1573">
          <w:rPr>
            <w:noProof/>
            <w:webHidden/>
          </w:rPr>
          <w:fldChar w:fldCharType="separate"/>
        </w:r>
        <w:r w:rsidR="00034C45">
          <w:rPr>
            <w:noProof/>
            <w:webHidden/>
          </w:rPr>
          <w:t>24</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87" w:history="1">
        <w:r w:rsidR="006D1573" w:rsidRPr="00762599">
          <w:rPr>
            <w:rStyle w:val="af0"/>
            <w:rFonts w:ascii="Times New Roman" w:hAnsi="Times New Roman"/>
            <w:noProof/>
            <w:lang w:val="ru-RU"/>
          </w:rPr>
          <w:t>8. Скриншоты экранных форм программы, реализующей алгоритм</w:t>
        </w:r>
        <w:r w:rsidR="006D1573">
          <w:rPr>
            <w:noProof/>
            <w:webHidden/>
          </w:rPr>
          <w:tab/>
        </w:r>
        <w:r w:rsidR="006D1573">
          <w:rPr>
            <w:noProof/>
            <w:webHidden/>
          </w:rPr>
          <w:fldChar w:fldCharType="begin"/>
        </w:r>
        <w:r w:rsidR="006D1573">
          <w:rPr>
            <w:noProof/>
            <w:webHidden/>
          </w:rPr>
          <w:instrText xml:space="preserve"> PAGEREF _Toc205186987 \h </w:instrText>
        </w:r>
        <w:r w:rsidR="006D1573">
          <w:rPr>
            <w:noProof/>
            <w:webHidden/>
          </w:rPr>
        </w:r>
        <w:r w:rsidR="006D1573">
          <w:rPr>
            <w:noProof/>
            <w:webHidden/>
          </w:rPr>
          <w:fldChar w:fldCharType="separate"/>
        </w:r>
        <w:r w:rsidR="00034C45">
          <w:rPr>
            <w:noProof/>
            <w:webHidden/>
          </w:rPr>
          <w:t>34</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88" w:history="1">
        <w:r w:rsidR="006D1573" w:rsidRPr="00762599">
          <w:rPr>
            <w:rStyle w:val="af0"/>
            <w:rFonts w:ascii="Times New Roman" w:hAnsi="Times New Roman"/>
            <w:noProof/>
            <w:lang w:val="ru-RU"/>
          </w:rPr>
          <w:t>9. Результат расчета с помощью программы, реализующей алгоритм: выходной файл отчета программы с результатами расчетов</w:t>
        </w:r>
        <w:r w:rsidR="006D1573">
          <w:rPr>
            <w:noProof/>
            <w:webHidden/>
          </w:rPr>
          <w:tab/>
        </w:r>
        <w:r w:rsidR="006D1573">
          <w:rPr>
            <w:noProof/>
            <w:webHidden/>
          </w:rPr>
          <w:fldChar w:fldCharType="begin"/>
        </w:r>
        <w:r w:rsidR="006D1573">
          <w:rPr>
            <w:noProof/>
            <w:webHidden/>
          </w:rPr>
          <w:instrText xml:space="preserve"> PAGEREF _Toc205186988 \h </w:instrText>
        </w:r>
        <w:r w:rsidR="006D1573">
          <w:rPr>
            <w:noProof/>
            <w:webHidden/>
          </w:rPr>
        </w:r>
        <w:r w:rsidR="006D1573">
          <w:rPr>
            <w:noProof/>
            <w:webHidden/>
          </w:rPr>
          <w:fldChar w:fldCharType="separate"/>
        </w:r>
        <w:r w:rsidR="00034C45">
          <w:rPr>
            <w:noProof/>
            <w:webHidden/>
          </w:rPr>
          <w:t>34</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89" w:history="1">
        <w:r w:rsidR="006D1573" w:rsidRPr="00762599">
          <w:rPr>
            <w:rStyle w:val="af0"/>
            <w:rFonts w:ascii="Times New Roman" w:hAnsi="Times New Roman"/>
            <w:noProof/>
            <w:lang w:val="ru-RU"/>
          </w:rPr>
          <w:t>10. Инструкция пользователю по программы "Алгоритм биометрии №1: Вычисление среднего арифметического и стандартного отклонения"</w:t>
        </w:r>
        <w:r w:rsidR="006D1573">
          <w:rPr>
            <w:noProof/>
            <w:webHidden/>
          </w:rPr>
          <w:tab/>
        </w:r>
        <w:r w:rsidR="006D1573">
          <w:rPr>
            <w:noProof/>
            <w:webHidden/>
          </w:rPr>
          <w:fldChar w:fldCharType="begin"/>
        </w:r>
        <w:r w:rsidR="006D1573">
          <w:rPr>
            <w:noProof/>
            <w:webHidden/>
          </w:rPr>
          <w:instrText xml:space="preserve"> PAGEREF _Toc205186989 \h </w:instrText>
        </w:r>
        <w:r w:rsidR="006D1573">
          <w:rPr>
            <w:noProof/>
            <w:webHidden/>
          </w:rPr>
        </w:r>
        <w:r w:rsidR="006D1573">
          <w:rPr>
            <w:noProof/>
            <w:webHidden/>
          </w:rPr>
          <w:fldChar w:fldCharType="separate"/>
        </w:r>
        <w:r w:rsidR="00034C45">
          <w:rPr>
            <w:noProof/>
            <w:webHidden/>
          </w:rPr>
          <w:t>37</w:t>
        </w:r>
        <w:r w:rsidR="006D1573">
          <w:rPr>
            <w:noProof/>
            <w:webHidden/>
          </w:rPr>
          <w:fldChar w:fldCharType="end"/>
        </w:r>
      </w:hyperlink>
    </w:p>
    <w:p w:rsidR="006D1573" w:rsidRDefault="000842A4" w:rsidP="006279B9">
      <w:pPr>
        <w:pStyle w:val="13"/>
        <w:spacing w:line="251" w:lineRule="auto"/>
        <w:rPr>
          <w:rFonts w:asciiTheme="minorHAnsi" w:eastAsiaTheme="minorEastAsia" w:hAnsiTheme="minorHAnsi" w:cstheme="minorBidi"/>
          <w:b w:val="0"/>
          <w:bCs w:val="0"/>
          <w:caps w:val="0"/>
          <w:sz w:val="22"/>
          <w:szCs w:val="22"/>
          <w:lang w:val="en-US"/>
        </w:rPr>
      </w:pPr>
      <w:hyperlink w:anchor="_Toc205186990" w:history="1">
        <w:r w:rsidR="006D1573" w:rsidRPr="00762599">
          <w:rPr>
            <w:rStyle w:val="af0"/>
          </w:rPr>
          <w:t>Алгоритм-2: Вычисление среднего арифметического и стандартного отклонения для больших и малых групп данных</w:t>
        </w:r>
        <w:r w:rsidR="006D1573">
          <w:rPr>
            <w:webHidden/>
          </w:rPr>
          <w:tab/>
        </w:r>
        <w:r w:rsidR="006D1573">
          <w:rPr>
            <w:webHidden/>
          </w:rPr>
          <w:fldChar w:fldCharType="begin"/>
        </w:r>
        <w:r w:rsidR="006D1573">
          <w:rPr>
            <w:webHidden/>
          </w:rPr>
          <w:instrText xml:space="preserve"> PAGEREF _Toc205186990 \h </w:instrText>
        </w:r>
        <w:r w:rsidR="006D1573">
          <w:rPr>
            <w:webHidden/>
          </w:rPr>
        </w:r>
        <w:r w:rsidR="006D1573">
          <w:rPr>
            <w:webHidden/>
          </w:rPr>
          <w:fldChar w:fldCharType="separate"/>
        </w:r>
        <w:r w:rsidR="00034C45">
          <w:rPr>
            <w:webHidden/>
          </w:rPr>
          <w:t>43</w:t>
        </w:r>
        <w:r w:rsidR="006D1573">
          <w:rPr>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91" w:history="1">
        <w:r w:rsidR="006D1573" w:rsidRPr="00762599">
          <w:rPr>
            <w:rStyle w:val="af0"/>
            <w:rFonts w:ascii="Times New Roman" w:hAnsi="Times New Roman"/>
            <w:noProof/>
          </w:rPr>
          <w:t>1. Исходное изображение</w:t>
        </w:r>
        <w:r w:rsidR="006D1573">
          <w:rPr>
            <w:noProof/>
            <w:webHidden/>
          </w:rPr>
          <w:tab/>
        </w:r>
        <w:r w:rsidR="006D1573">
          <w:rPr>
            <w:noProof/>
            <w:webHidden/>
          </w:rPr>
          <w:fldChar w:fldCharType="begin"/>
        </w:r>
        <w:r w:rsidR="006D1573">
          <w:rPr>
            <w:noProof/>
            <w:webHidden/>
          </w:rPr>
          <w:instrText xml:space="preserve"> PAGEREF _Toc205186991 \h </w:instrText>
        </w:r>
        <w:r w:rsidR="006D1573">
          <w:rPr>
            <w:noProof/>
            <w:webHidden/>
          </w:rPr>
        </w:r>
        <w:r w:rsidR="006D1573">
          <w:rPr>
            <w:noProof/>
            <w:webHidden/>
          </w:rPr>
          <w:fldChar w:fldCharType="separate"/>
        </w:r>
        <w:r w:rsidR="00034C45">
          <w:rPr>
            <w:noProof/>
            <w:webHidden/>
          </w:rPr>
          <w:t>43</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92" w:history="1">
        <w:r w:rsidR="006D1573" w:rsidRPr="00762599">
          <w:rPr>
            <w:rStyle w:val="af0"/>
            <w:rFonts w:ascii="Times New Roman" w:hAnsi="Times New Roman"/>
            <w:noProof/>
            <w:lang w:val="ru-RU"/>
          </w:rPr>
          <w:t>2. Пояснение к изображению и алгоритму</w:t>
        </w:r>
        <w:r w:rsidR="006D1573">
          <w:rPr>
            <w:noProof/>
            <w:webHidden/>
          </w:rPr>
          <w:tab/>
        </w:r>
        <w:r w:rsidR="006D1573">
          <w:rPr>
            <w:noProof/>
            <w:webHidden/>
          </w:rPr>
          <w:fldChar w:fldCharType="begin"/>
        </w:r>
        <w:r w:rsidR="006D1573">
          <w:rPr>
            <w:noProof/>
            <w:webHidden/>
          </w:rPr>
          <w:instrText xml:space="preserve"> PAGEREF _Toc205186992 \h </w:instrText>
        </w:r>
        <w:r w:rsidR="006D1573">
          <w:rPr>
            <w:noProof/>
            <w:webHidden/>
          </w:rPr>
        </w:r>
        <w:r w:rsidR="006D1573">
          <w:rPr>
            <w:noProof/>
            <w:webHidden/>
          </w:rPr>
          <w:fldChar w:fldCharType="separate"/>
        </w:r>
        <w:r w:rsidR="00034C45">
          <w:rPr>
            <w:noProof/>
            <w:webHidden/>
          </w:rPr>
          <w:t>44</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93" w:history="1">
        <w:r w:rsidR="006D1573" w:rsidRPr="00762599">
          <w:rPr>
            <w:rStyle w:val="af0"/>
            <w:rFonts w:ascii="Times New Roman" w:hAnsi="Times New Roman"/>
            <w:noProof/>
            <w:lang w:val="ru-RU"/>
          </w:rPr>
          <w:t>3. Текстовое описание математических формул</w:t>
        </w:r>
        <w:r w:rsidR="006D1573">
          <w:rPr>
            <w:noProof/>
            <w:webHidden/>
          </w:rPr>
          <w:tab/>
        </w:r>
        <w:r w:rsidR="006D1573">
          <w:rPr>
            <w:noProof/>
            <w:webHidden/>
          </w:rPr>
          <w:fldChar w:fldCharType="begin"/>
        </w:r>
        <w:r w:rsidR="006D1573">
          <w:rPr>
            <w:noProof/>
            <w:webHidden/>
          </w:rPr>
          <w:instrText xml:space="preserve"> PAGEREF _Toc205186993 \h </w:instrText>
        </w:r>
        <w:r w:rsidR="006D1573">
          <w:rPr>
            <w:noProof/>
            <w:webHidden/>
          </w:rPr>
        </w:r>
        <w:r w:rsidR="006D1573">
          <w:rPr>
            <w:noProof/>
            <w:webHidden/>
          </w:rPr>
          <w:fldChar w:fldCharType="separate"/>
        </w:r>
        <w:r w:rsidR="00034C45">
          <w:rPr>
            <w:noProof/>
            <w:webHidden/>
          </w:rPr>
          <w:t>44</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94" w:history="1">
        <w:r w:rsidR="006D1573" w:rsidRPr="00762599">
          <w:rPr>
            <w:rStyle w:val="af0"/>
            <w:rFonts w:ascii="Times New Roman" w:hAnsi="Times New Roman"/>
            <w:noProof/>
            <w:lang w:val="ru-RU"/>
          </w:rPr>
          <w:t>4. Алгоритм расчетов в текстовом виде по шагам</w:t>
        </w:r>
        <w:r w:rsidR="006D1573">
          <w:rPr>
            <w:noProof/>
            <w:webHidden/>
          </w:rPr>
          <w:tab/>
        </w:r>
        <w:r w:rsidR="006D1573">
          <w:rPr>
            <w:noProof/>
            <w:webHidden/>
          </w:rPr>
          <w:fldChar w:fldCharType="begin"/>
        </w:r>
        <w:r w:rsidR="006D1573">
          <w:rPr>
            <w:noProof/>
            <w:webHidden/>
          </w:rPr>
          <w:instrText xml:space="preserve"> PAGEREF _Toc205186994 \h </w:instrText>
        </w:r>
        <w:r w:rsidR="006D1573">
          <w:rPr>
            <w:noProof/>
            <w:webHidden/>
          </w:rPr>
        </w:r>
        <w:r w:rsidR="006D1573">
          <w:rPr>
            <w:noProof/>
            <w:webHidden/>
          </w:rPr>
          <w:fldChar w:fldCharType="separate"/>
        </w:r>
        <w:r w:rsidR="00034C45">
          <w:rPr>
            <w:noProof/>
            <w:webHidden/>
          </w:rPr>
          <w:t>45</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95" w:history="1">
        <w:r w:rsidR="006D1573" w:rsidRPr="00762599">
          <w:rPr>
            <w:rStyle w:val="af0"/>
            <w:rFonts w:ascii="Times New Roman" w:hAnsi="Times New Roman"/>
            <w:noProof/>
            <w:lang w:val="ru-RU"/>
          </w:rPr>
          <w:t>5. Исходные данные и численные расчеты</w:t>
        </w:r>
        <w:r w:rsidR="006D1573">
          <w:rPr>
            <w:noProof/>
            <w:webHidden/>
          </w:rPr>
          <w:tab/>
        </w:r>
        <w:r w:rsidR="006D1573">
          <w:rPr>
            <w:noProof/>
            <w:webHidden/>
          </w:rPr>
          <w:fldChar w:fldCharType="begin"/>
        </w:r>
        <w:r w:rsidR="006D1573">
          <w:rPr>
            <w:noProof/>
            <w:webHidden/>
          </w:rPr>
          <w:instrText xml:space="preserve"> PAGEREF _Toc205186995 \h </w:instrText>
        </w:r>
        <w:r w:rsidR="006D1573">
          <w:rPr>
            <w:noProof/>
            <w:webHidden/>
          </w:rPr>
        </w:r>
        <w:r w:rsidR="006D1573">
          <w:rPr>
            <w:noProof/>
            <w:webHidden/>
          </w:rPr>
          <w:fldChar w:fldCharType="separate"/>
        </w:r>
        <w:r w:rsidR="00034C45">
          <w:rPr>
            <w:noProof/>
            <w:webHidden/>
          </w:rPr>
          <w:t>46</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96" w:history="1">
        <w:r w:rsidR="006D1573" w:rsidRPr="00762599">
          <w:rPr>
            <w:rStyle w:val="af0"/>
            <w:rFonts w:ascii="Times New Roman" w:hAnsi="Times New Roman"/>
            <w:noProof/>
          </w:rPr>
          <w:t>6. Изображение блок-схемы алгоритма</w:t>
        </w:r>
        <w:r w:rsidR="006D1573">
          <w:rPr>
            <w:noProof/>
            <w:webHidden/>
          </w:rPr>
          <w:tab/>
        </w:r>
        <w:r w:rsidR="006D1573">
          <w:rPr>
            <w:noProof/>
            <w:webHidden/>
          </w:rPr>
          <w:fldChar w:fldCharType="begin"/>
        </w:r>
        <w:r w:rsidR="006D1573">
          <w:rPr>
            <w:noProof/>
            <w:webHidden/>
          </w:rPr>
          <w:instrText xml:space="preserve"> PAGEREF _Toc205186996 \h </w:instrText>
        </w:r>
        <w:r w:rsidR="006D1573">
          <w:rPr>
            <w:noProof/>
            <w:webHidden/>
          </w:rPr>
        </w:r>
        <w:r w:rsidR="006D1573">
          <w:rPr>
            <w:noProof/>
            <w:webHidden/>
          </w:rPr>
          <w:fldChar w:fldCharType="separate"/>
        </w:r>
        <w:r w:rsidR="00034C45">
          <w:rPr>
            <w:noProof/>
            <w:webHidden/>
          </w:rPr>
          <w:t>48</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97" w:history="1">
        <w:r w:rsidR="006D1573" w:rsidRPr="00762599">
          <w:rPr>
            <w:rStyle w:val="af0"/>
            <w:rFonts w:ascii="Times New Roman" w:hAnsi="Times New Roman"/>
            <w:noProof/>
            <w:lang w:val="ru-RU"/>
          </w:rPr>
          <w:t>7. Исходный код программы на Питоне, реализующей алгоритм</w:t>
        </w:r>
        <w:r w:rsidR="006D1573">
          <w:rPr>
            <w:noProof/>
            <w:webHidden/>
          </w:rPr>
          <w:tab/>
        </w:r>
        <w:r w:rsidR="006D1573">
          <w:rPr>
            <w:noProof/>
            <w:webHidden/>
          </w:rPr>
          <w:fldChar w:fldCharType="begin"/>
        </w:r>
        <w:r w:rsidR="006D1573">
          <w:rPr>
            <w:noProof/>
            <w:webHidden/>
          </w:rPr>
          <w:instrText xml:space="preserve"> PAGEREF _Toc205186997 \h </w:instrText>
        </w:r>
        <w:r w:rsidR="006D1573">
          <w:rPr>
            <w:noProof/>
            <w:webHidden/>
          </w:rPr>
        </w:r>
        <w:r w:rsidR="006D1573">
          <w:rPr>
            <w:noProof/>
            <w:webHidden/>
          </w:rPr>
          <w:fldChar w:fldCharType="separate"/>
        </w:r>
        <w:r w:rsidR="00034C45">
          <w:rPr>
            <w:noProof/>
            <w:webHidden/>
          </w:rPr>
          <w:t>49</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98" w:history="1">
        <w:r w:rsidR="006D1573" w:rsidRPr="00762599">
          <w:rPr>
            <w:rStyle w:val="af0"/>
            <w:rFonts w:ascii="Times New Roman" w:hAnsi="Times New Roman"/>
            <w:noProof/>
            <w:lang w:val="ru-RU"/>
          </w:rPr>
          <w:t>8. Скриншоты экранных форм программы, реализующей алгоритм</w:t>
        </w:r>
        <w:r w:rsidR="006D1573">
          <w:rPr>
            <w:noProof/>
            <w:webHidden/>
          </w:rPr>
          <w:tab/>
        </w:r>
        <w:r w:rsidR="006D1573">
          <w:rPr>
            <w:noProof/>
            <w:webHidden/>
          </w:rPr>
          <w:fldChar w:fldCharType="begin"/>
        </w:r>
        <w:r w:rsidR="006D1573">
          <w:rPr>
            <w:noProof/>
            <w:webHidden/>
          </w:rPr>
          <w:instrText xml:space="preserve"> PAGEREF _Toc205186998 \h </w:instrText>
        </w:r>
        <w:r w:rsidR="006D1573">
          <w:rPr>
            <w:noProof/>
            <w:webHidden/>
          </w:rPr>
        </w:r>
        <w:r w:rsidR="006D1573">
          <w:rPr>
            <w:noProof/>
            <w:webHidden/>
          </w:rPr>
          <w:fldChar w:fldCharType="separate"/>
        </w:r>
        <w:r w:rsidR="00034C45">
          <w:rPr>
            <w:noProof/>
            <w:webHidden/>
          </w:rPr>
          <w:t>58</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6999" w:history="1">
        <w:r w:rsidR="006D1573" w:rsidRPr="00762599">
          <w:rPr>
            <w:rStyle w:val="af0"/>
            <w:rFonts w:ascii="Times New Roman" w:hAnsi="Times New Roman"/>
            <w:noProof/>
            <w:lang w:val="ru-RU"/>
          </w:rPr>
          <w:t>9. Результат расчета с помощью программы, реализующей алгоритм: выходной файл отчета программы с результатами расчетов</w:t>
        </w:r>
        <w:r w:rsidR="006D1573">
          <w:rPr>
            <w:noProof/>
            <w:webHidden/>
          </w:rPr>
          <w:tab/>
        </w:r>
        <w:r w:rsidR="006D1573">
          <w:rPr>
            <w:noProof/>
            <w:webHidden/>
          </w:rPr>
          <w:fldChar w:fldCharType="begin"/>
        </w:r>
        <w:r w:rsidR="006D1573">
          <w:rPr>
            <w:noProof/>
            <w:webHidden/>
          </w:rPr>
          <w:instrText xml:space="preserve"> PAGEREF _Toc205186999 \h </w:instrText>
        </w:r>
        <w:r w:rsidR="006D1573">
          <w:rPr>
            <w:noProof/>
            <w:webHidden/>
          </w:rPr>
        </w:r>
        <w:r w:rsidR="006D1573">
          <w:rPr>
            <w:noProof/>
            <w:webHidden/>
          </w:rPr>
          <w:fldChar w:fldCharType="separate"/>
        </w:r>
        <w:r w:rsidR="00034C45">
          <w:rPr>
            <w:noProof/>
            <w:webHidden/>
          </w:rPr>
          <w:t>59</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00" w:history="1">
        <w:r w:rsidR="006D1573" w:rsidRPr="00762599">
          <w:rPr>
            <w:rStyle w:val="af0"/>
            <w:rFonts w:ascii="Times New Roman" w:hAnsi="Times New Roman"/>
            <w:noProof/>
            <w:lang w:val="ru-RU"/>
          </w:rPr>
          <w:t>10. Инструкция пользователю по программы по программе: "Алгоритм № 2: Расчет среднего арифметического и стандартного отклонения"</w:t>
        </w:r>
        <w:r w:rsidR="006D1573">
          <w:rPr>
            <w:noProof/>
            <w:webHidden/>
          </w:rPr>
          <w:tab/>
        </w:r>
        <w:r w:rsidR="006D1573">
          <w:rPr>
            <w:noProof/>
            <w:webHidden/>
          </w:rPr>
          <w:fldChar w:fldCharType="begin"/>
        </w:r>
        <w:r w:rsidR="006D1573">
          <w:rPr>
            <w:noProof/>
            <w:webHidden/>
          </w:rPr>
          <w:instrText xml:space="preserve"> PAGEREF _Toc205187000 \h </w:instrText>
        </w:r>
        <w:r w:rsidR="006D1573">
          <w:rPr>
            <w:noProof/>
            <w:webHidden/>
          </w:rPr>
        </w:r>
        <w:r w:rsidR="006D1573">
          <w:rPr>
            <w:noProof/>
            <w:webHidden/>
          </w:rPr>
          <w:fldChar w:fldCharType="separate"/>
        </w:r>
        <w:r w:rsidR="00034C45">
          <w:rPr>
            <w:noProof/>
            <w:webHidden/>
          </w:rPr>
          <w:t>61</w:t>
        </w:r>
        <w:r w:rsidR="006D1573">
          <w:rPr>
            <w:noProof/>
            <w:webHidden/>
          </w:rPr>
          <w:fldChar w:fldCharType="end"/>
        </w:r>
      </w:hyperlink>
    </w:p>
    <w:p w:rsidR="006D1573" w:rsidRDefault="000842A4" w:rsidP="006279B9">
      <w:pPr>
        <w:pStyle w:val="13"/>
        <w:spacing w:line="251" w:lineRule="auto"/>
        <w:rPr>
          <w:rFonts w:asciiTheme="minorHAnsi" w:eastAsiaTheme="minorEastAsia" w:hAnsiTheme="minorHAnsi" w:cstheme="minorBidi"/>
          <w:b w:val="0"/>
          <w:bCs w:val="0"/>
          <w:caps w:val="0"/>
          <w:sz w:val="22"/>
          <w:szCs w:val="22"/>
          <w:lang w:val="en-US"/>
        </w:rPr>
      </w:pPr>
      <w:hyperlink w:anchor="_Toc205187001" w:history="1">
        <w:r w:rsidR="006D1573" w:rsidRPr="00762599">
          <w:rPr>
            <w:rStyle w:val="af0"/>
          </w:rPr>
          <w:t xml:space="preserve">Алгоритм-3: Вычисление M и </w:t>
        </w:r>
        <m:oMath>
          <m:r>
            <m:rPr>
              <m:sty m:val="bi"/>
            </m:rPr>
            <w:rPr>
              <w:rStyle w:val="af0"/>
              <w:rFonts w:ascii="Cambria Math" w:hAnsi="Cambria Math"/>
            </w:rPr>
            <m:t>σ</m:t>
          </m:r>
        </m:oMath>
        <w:r w:rsidR="006D1573" w:rsidRPr="00762599">
          <w:rPr>
            <w:rStyle w:val="af0"/>
          </w:rPr>
          <w:t xml:space="preserve"> по способу взвешенных дат</w:t>
        </w:r>
        <w:r w:rsidR="006D1573">
          <w:rPr>
            <w:webHidden/>
          </w:rPr>
          <w:tab/>
        </w:r>
        <w:r w:rsidR="006D1573">
          <w:rPr>
            <w:webHidden/>
          </w:rPr>
          <w:fldChar w:fldCharType="begin"/>
        </w:r>
        <w:r w:rsidR="006D1573">
          <w:rPr>
            <w:webHidden/>
          </w:rPr>
          <w:instrText xml:space="preserve"> PAGEREF _Toc205187001 \h </w:instrText>
        </w:r>
        <w:r w:rsidR="006D1573">
          <w:rPr>
            <w:webHidden/>
          </w:rPr>
        </w:r>
        <w:r w:rsidR="006D1573">
          <w:rPr>
            <w:webHidden/>
          </w:rPr>
          <w:fldChar w:fldCharType="separate"/>
        </w:r>
        <w:r w:rsidR="00034C45">
          <w:rPr>
            <w:webHidden/>
          </w:rPr>
          <w:t>66</w:t>
        </w:r>
        <w:r w:rsidR="006D1573">
          <w:rPr>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02" w:history="1">
        <w:r w:rsidR="006D1573" w:rsidRPr="00762599">
          <w:rPr>
            <w:rStyle w:val="af0"/>
            <w:rFonts w:ascii="Times New Roman" w:hAnsi="Times New Roman"/>
            <w:noProof/>
            <w:lang w:val="ru-RU"/>
          </w:rPr>
          <w:t>1. Исходное изображение</w:t>
        </w:r>
        <w:r w:rsidR="006D1573">
          <w:rPr>
            <w:noProof/>
            <w:webHidden/>
          </w:rPr>
          <w:tab/>
        </w:r>
        <w:r w:rsidR="006D1573">
          <w:rPr>
            <w:noProof/>
            <w:webHidden/>
          </w:rPr>
          <w:fldChar w:fldCharType="begin"/>
        </w:r>
        <w:r w:rsidR="006D1573">
          <w:rPr>
            <w:noProof/>
            <w:webHidden/>
          </w:rPr>
          <w:instrText xml:space="preserve"> PAGEREF _Toc205187002 \h </w:instrText>
        </w:r>
        <w:r w:rsidR="006D1573">
          <w:rPr>
            <w:noProof/>
            <w:webHidden/>
          </w:rPr>
        </w:r>
        <w:r w:rsidR="006D1573">
          <w:rPr>
            <w:noProof/>
            <w:webHidden/>
          </w:rPr>
          <w:fldChar w:fldCharType="separate"/>
        </w:r>
        <w:r w:rsidR="00034C45">
          <w:rPr>
            <w:noProof/>
            <w:webHidden/>
          </w:rPr>
          <w:t>66</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03" w:history="1">
        <w:r w:rsidR="006D1573" w:rsidRPr="00762599">
          <w:rPr>
            <w:rStyle w:val="af0"/>
            <w:rFonts w:ascii="Times New Roman" w:hAnsi="Times New Roman"/>
            <w:noProof/>
            <w:lang w:val="ru-RU"/>
          </w:rPr>
          <w:t>2. Пояснение к изображению и алгоритму</w:t>
        </w:r>
        <w:r w:rsidR="006D1573">
          <w:rPr>
            <w:noProof/>
            <w:webHidden/>
          </w:rPr>
          <w:tab/>
        </w:r>
        <w:r w:rsidR="006D1573">
          <w:rPr>
            <w:noProof/>
            <w:webHidden/>
          </w:rPr>
          <w:fldChar w:fldCharType="begin"/>
        </w:r>
        <w:r w:rsidR="006D1573">
          <w:rPr>
            <w:noProof/>
            <w:webHidden/>
          </w:rPr>
          <w:instrText xml:space="preserve"> PAGEREF _Toc205187003 \h </w:instrText>
        </w:r>
        <w:r w:rsidR="006D1573">
          <w:rPr>
            <w:noProof/>
            <w:webHidden/>
          </w:rPr>
        </w:r>
        <w:r w:rsidR="006D1573">
          <w:rPr>
            <w:noProof/>
            <w:webHidden/>
          </w:rPr>
          <w:fldChar w:fldCharType="separate"/>
        </w:r>
        <w:r w:rsidR="00034C45">
          <w:rPr>
            <w:noProof/>
            <w:webHidden/>
          </w:rPr>
          <w:t>67</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04" w:history="1">
        <w:r w:rsidR="006D1573" w:rsidRPr="00762599">
          <w:rPr>
            <w:rStyle w:val="af0"/>
            <w:rFonts w:ascii="Times New Roman" w:hAnsi="Times New Roman"/>
            <w:noProof/>
            <w:lang w:val="ru-RU"/>
          </w:rPr>
          <w:t>3. Текстовое описание математических формул</w:t>
        </w:r>
        <w:r w:rsidR="006D1573">
          <w:rPr>
            <w:noProof/>
            <w:webHidden/>
          </w:rPr>
          <w:tab/>
        </w:r>
        <w:r w:rsidR="006D1573">
          <w:rPr>
            <w:noProof/>
            <w:webHidden/>
          </w:rPr>
          <w:fldChar w:fldCharType="begin"/>
        </w:r>
        <w:r w:rsidR="006D1573">
          <w:rPr>
            <w:noProof/>
            <w:webHidden/>
          </w:rPr>
          <w:instrText xml:space="preserve"> PAGEREF _Toc205187004 \h </w:instrText>
        </w:r>
        <w:r w:rsidR="006D1573">
          <w:rPr>
            <w:noProof/>
            <w:webHidden/>
          </w:rPr>
        </w:r>
        <w:r w:rsidR="006D1573">
          <w:rPr>
            <w:noProof/>
            <w:webHidden/>
          </w:rPr>
          <w:fldChar w:fldCharType="separate"/>
        </w:r>
        <w:r w:rsidR="00034C45">
          <w:rPr>
            <w:noProof/>
            <w:webHidden/>
          </w:rPr>
          <w:t>68</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05" w:history="1">
        <w:r w:rsidR="006D1573" w:rsidRPr="00762599">
          <w:rPr>
            <w:rStyle w:val="af0"/>
            <w:rFonts w:ascii="Times New Roman" w:hAnsi="Times New Roman"/>
            <w:noProof/>
            <w:lang w:val="ru-RU"/>
          </w:rPr>
          <w:t>4. Алгоритм расчетов в текстовом виде по шагам</w:t>
        </w:r>
        <w:r w:rsidR="006D1573">
          <w:rPr>
            <w:noProof/>
            <w:webHidden/>
          </w:rPr>
          <w:tab/>
        </w:r>
        <w:r w:rsidR="006D1573">
          <w:rPr>
            <w:noProof/>
            <w:webHidden/>
          </w:rPr>
          <w:fldChar w:fldCharType="begin"/>
        </w:r>
        <w:r w:rsidR="006D1573">
          <w:rPr>
            <w:noProof/>
            <w:webHidden/>
          </w:rPr>
          <w:instrText xml:space="preserve"> PAGEREF _Toc205187005 \h </w:instrText>
        </w:r>
        <w:r w:rsidR="006D1573">
          <w:rPr>
            <w:noProof/>
            <w:webHidden/>
          </w:rPr>
        </w:r>
        <w:r w:rsidR="006D1573">
          <w:rPr>
            <w:noProof/>
            <w:webHidden/>
          </w:rPr>
          <w:fldChar w:fldCharType="separate"/>
        </w:r>
        <w:r w:rsidR="00034C45">
          <w:rPr>
            <w:noProof/>
            <w:webHidden/>
          </w:rPr>
          <w:t>69</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06" w:history="1">
        <w:r w:rsidR="006D1573" w:rsidRPr="00762599">
          <w:rPr>
            <w:rStyle w:val="af0"/>
            <w:rFonts w:ascii="Times New Roman" w:hAnsi="Times New Roman"/>
            <w:noProof/>
            <w:lang w:val="ru-RU"/>
          </w:rPr>
          <w:t>5. Исходные данные, извлеченные из прикрепленного изображения. Численный расчет всех показателей.</w:t>
        </w:r>
        <w:r w:rsidR="006D1573">
          <w:rPr>
            <w:noProof/>
            <w:webHidden/>
          </w:rPr>
          <w:tab/>
        </w:r>
        <w:r w:rsidR="006D1573">
          <w:rPr>
            <w:noProof/>
            <w:webHidden/>
          </w:rPr>
          <w:fldChar w:fldCharType="begin"/>
        </w:r>
        <w:r w:rsidR="006D1573">
          <w:rPr>
            <w:noProof/>
            <w:webHidden/>
          </w:rPr>
          <w:instrText xml:space="preserve"> PAGEREF _Toc205187006 \h </w:instrText>
        </w:r>
        <w:r w:rsidR="006D1573">
          <w:rPr>
            <w:noProof/>
            <w:webHidden/>
          </w:rPr>
        </w:r>
        <w:r w:rsidR="006D1573">
          <w:rPr>
            <w:noProof/>
            <w:webHidden/>
          </w:rPr>
          <w:fldChar w:fldCharType="separate"/>
        </w:r>
        <w:r w:rsidR="00034C45">
          <w:rPr>
            <w:noProof/>
            <w:webHidden/>
          </w:rPr>
          <w:t>71</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07" w:history="1">
        <w:r w:rsidR="006D1573" w:rsidRPr="00762599">
          <w:rPr>
            <w:rStyle w:val="af0"/>
            <w:rFonts w:ascii="Times New Roman" w:hAnsi="Times New Roman"/>
            <w:noProof/>
          </w:rPr>
          <w:t>6. Изображение блок-схемы алгоритма</w:t>
        </w:r>
        <w:r w:rsidR="006D1573">
          <w:rPr>
            <w:noProof/>
            <w:webHidden/>
          </w:rPr>
          <w:tab/>
        </w:r>
        <w:r w:rsidR="006D1573">
          <w:rPr>
            <w:noProof/>
            <w:webHidden/>
          </w:rPr>
          <w:fldChar w:fldCharType="begin"/>
        </w:r>
        <w:r w:rsidR="006D1573">
          <w:rPr>
            <w:noProof/>
            <w:webHidden/>
          </w:rPr>
          <w:instrText xml:space="preserve"> PAGEREF _Toc205187007 \h </w:instrText>
        </w:r>
        <w:r w:rsidR="006D1573">
          <w:rPr>
            <w:noProof/>
            <w:webHidden/>
          </w:rPr>
        </w:r>
        <w:r w:rsidR="006D1573">
          <w:rPr>
            <w:noProof/>
            <w:webHidden/>
          </w:rPr>
          <w:fldChar w:fldCharType="separate"/>
        </w:r>
        <w:r w:rsidR="00034C45">
          <w:rPr>
            <w:noProof/>
            <w:webHidden/>
          </w:rPr>
          <w:t>73</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08" w:history="1">
        <w:r w:rsidR="006D1573" w:rsidRPr="00762599">
          <w:rPr>
            <w:rStyle w:val="af0"/>
            <w:rFonts w:ascii="Times New Roman" w:hAnsi="Times New Roman"/>
            <w:noProof/>
            <w:lang w:val="ru-RU"/>
          </w:rPr>
          <w:t>7. Исходный код программы на Питоне, реализующей алгоритм</w:t>
        </w:r>
        <w:r w:rsidR="006D1573">
          <w:rPr>
            <w:noProof/>
            <w:webHidden/>
          </w:rPr>
          <w:tab/>
        </w:r>
        <w:r w:rsidR="006D1573">
          <w:rPr>
            <w:noProof/>
            <w:webHidden/>
          </w:rPr>
          <w:fldChar w:fldCharType="begin"/>
        </w:r>
        <w:r w:rsidR="006D1573">
          <w:rPr>
            <w:noProof/>
            <w:webHidden/>
          </w:rPr>
          <w:instrText xml:space="preserve"> PAGEREF _Toc205187008 \h </w:instrText>
        </w:r>
        <w:r w:rsidR="006D1573">
          <w:rPr>
            <w:noProof/>
            <w:webHidden/>
          </w:rPr>
        </w:r>
        <w:r w:rsidR="006D1573">
          <w:rPr>
            <w:noProof/>
            <w:webHidden/>
          </w:rPr>
          <w:fldChar w:fldCharType="separate"/>
        </w:r>
        <w:r w:rsidR="00034C45">
          <w:rPr>
            <w:noProof/>
            <w:webHidden/>
          </w:rPr>
          <w:t>74</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09" w:history="1">
        <w:r w:rsidR="006D1573" w:rsidRPr="00762599">
          <w:rPr>
            <w:rStyle w:val="af0"/>
            <w:rFonts w:ascii="Times New Roman" w:hAnsi="Times New Roman"/>
            <w:noProof/>
          </w:rPr>
          <w:t xml:space="preserve">8. </w:t>
        </w:r>
        <w:r w:rsidR="006D1573" w:rsidRPr="00762599">
          <w:rPr>
            <w:rStyle w:val="af0"/>
            <w:rFonts w:ascii="Times New Roman" w:hAnsi="Times New Roman"/>
            <w:noProof/>
            <w:lang w:val="ru-RU"/>
          </w:rPr>
          <w:t>Скриншоты</w:t>
        </w:r>
        <w:r w:rsidR="006D1573" w:rsidRPr="00762599">
          <w:rPr>
            <w:rStyle w:val="af0"/>
            <w:rFonts w:ascii="Times New Roman" w:hAnsi="Times New Roman"/>
            <w:noProof/>
          </w:rPr>
          <w:t xml:space="preserve"> </w:t>
        </w:r>
        <w:r w:rsidR="006D1573" w:rsidRPr="00762599">
          <w:rPr>
            <w:rStyle w:val="af0"/>
            <w:rFonts w:ascii="Times New Roman" w:hAnsi="Times New Roman"/>
            <w:noProof/>
            <w:lang w:val="ru-RU"/>
          </w:rPr>
          <w:t>экранных</w:t>
        </w:r>
        <w:r w:rsidR="006D1573" w:rsidRPr="00762599">
          <w:rPr>
            <w:rStyle w:val="af0"/>
            <w:rFonts w:ascii="Times New Roman" w:hAnsi="Times New Roman"/>
            <w:noProof/>
          </w:rPr>
          <w:t xml:space="preserve"> </w:t>
        </w:r>
        <w:r w:rsidR="006D1573" w:rsidRPr="00762599">
          <w:rPr>
            <w:rStyle w:val="af0"/>
            <w:rFonts w:ascii="Times New Roman" w:hAnsi="Times New Roman"/>
            <w:noProof/>
            <w:lang w:val="ru-RU"/>
          </w:rPr>
          <w:t>форм</w:t>
        </w:r>
        <w:r w:rsidR="006D1573" w:rsidRPr="00762599">
          <w:rPr>
            <w:rStyle w:val="af0"/>
            <w:rFonts w:ascii="Times New Roman" w:hAnsi="Times New Roman"/>
            <w:noProof/>
          </w:rPr>
          <w:t xml:space="preserve"> </w:t>
        </w:r>
        <w:r w:rsidR="006D1573" w:rsidRPr="00762599">
          <w:rPr>
            <w:rStyle w:val="af0"/>
            <w:rFonts w:ascii="Times New Roman" w:hAnsi="Times New Roman"/>
            <w:noProof/>
            <w:lang w:val="ru-RU"/>
          </w:rPr>
          <w:t>программы</w:t>
        </w:r>
        <w:r w:rsidR="006D1573" w:rsidRPr="00762599">
          <w:rPr>
            <w:rStyle w:val="af0"/>
            <w:rFonts w:ascii="Times New Roman" w:hAnsi="Times New Roman"/>
            <w:noProof/>
          </w:rPr>
          <w:t xml:space="preserve">, </w:t>
        </w:r>
        <w:r w:rsidR="006D1573" w:rsidRPr="00762599">
          <w:rPr>
            <w:rStyle w:val="af0"/>
            <w:rFonts w:ascii="Times New Roman" w:hAnsi="Times New Roman"/>
            <w:noProof/>
            <w:lang w:val="ru-RU"/>
          </w:rPr>
          <w:t>реализующей</w:t>
        </w:r>
        <w:r w:rsidR="006D1573" w:rsidRPr="00762599">
          <w:rPr>
            <w:rStyle w:val="af0"/>
            <w:rFonts w:ascii="Times New Roman" w:hAnsi="Times New Roman"/>
            <w:noProof/>
          </w:rPr>
          <w:t xml:space="preserve"> </w:t>
        </w:r>
        <w:r w:rsidR="006D1573" w:rsidRPr="00762599">
          <w:rPr>
            <w:rStyle w:val="af0"/>
            <w:rFonts w:ascii="Times New Roman" w:hAnsi="Times New Roman"/>
            <w:noProof/>
            <w:lang w:val="ru-RU"/>
          </w:rPr>
          <w:t>алгоритм</w:t>
        </w:r>
        <w:r w:rsidR="006D1573">
          <w:rPr>
            <w:noProof/>
            <w:webHidden/>
          </w:rPr>
          <w:tab/>
        </w:r>
        <w:r w:rsidR="006D1573">
          <w:rPr>
            <w:noProof/>
            <w:webHidden/>
          </w:rPr>
          <w:fldChar w:fldCharType="begin"/>
        </w:r>
        <w:r w:rsidR="006D1573">
          <w:rPr>
            <w:noProof/>
            <w:webHidden/>
          </w:rPr>
          <w:instrText xml:space="preserve"> PAGEREF _Toc205187009 \h </w:instrText>
        </w:r>
        <w:r w:rsidR="006D1573">
          <w:rPr>
            <w:noProof/>
            <w:webHidden/>
          </w:rPr>
        </w:r>
        <w:r w:rsidR="006D1573">
          <w:rPr>
            <w:noProof/>
            <w:webHidden/>
          </w:rPr>
          <w:fldChar w:fldCharType="separate"/>
        </w:r>
        <w:r w:rsidR="00034C45">
          <w:rPr>
            <w:noProof/>
            <w:webHidden/>
          </w:rPr>
          <w:t>83</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10" w:history="1">
        <w:r w:rsidR="006D1573" w:rsidRPr="00762599">
          <w:rPr>
            <w:rStyle w:val="af0"/>
            <w:rFonts w:ascii="Times New Roman" w:hAnsi="Times New Roman"/>
            <w:noProof/>
            <w:lang w:val="ru-RU"/>
          </w:rPr>
          <w:t>9. Результат расчета с помощью программы, реализующей алгоритм: выходной файл отчета программы с результатами расчетов</w:t>
        </w:r>
        <w:r w:rsidR="006D1573">
          <w:rPr>
            <w:noProof/>
            <w:webHidden/>
          </w:rPr>
          <w:tab/>
        </w:r>
        <w:r w:rsidR="006D1573">
          <w:rPr>
            <w:noProof/>
            <w:webHidden/>
          </w:rPr>
          <w:fldChar w:fldCharType="begin"/>
        </w:r>
        <w:r w:rsidR="006D1573">
          <w:rPr>
            <w:noProof/>
            <w:webHidden/>
          </w:rPr>
          <w:instrText xml:space="preserve"> PAGEREF _Toc205187010 \h </w:instrText>
        </w:r>
        <w:r w:rsidR="006D1573">
          <w:rPr>
            <w:noProof/>
            <w:webHidden/>
          </w:rPr>
        </w:r>
        <w:r w:rsidR="006D1573">
          <w:rPr>
            <w:noProof/>
            <w:webHidden/>
          </w:rPr>
          <w:fldChar w:fldCharType="separate"/>
        </w:r>
        <w:r w:rsidR="00034C45">
          <w:rPr>
            <w:noProof/>
            <w:webHidden/>
          </w:rPr>
          <w:t>83</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11" w:history="1">
        <w:r w:rsidR="006D1573" w:rsidRPr="00762599">
          <w:rPr>
            <w:rStyle w:val="af0"/>
            <w:rFonts w:ascii="Times New Roman" w:hAnsi="Times New Roman"/>
            <w:noProof/>
            <w:lang w:val="ru-RU"/>
          </w:rPr>
          <w:t>10. Инструкция пользователю по программы: Программа для автоматизации расчетов по алгоритму ампелометрии, Алгоритм № 3: Вычисление M и σ по способу взвешенных дат</w:t>
        </w:r>
        <w:r w:rsidR="006D1573">
          <w:rPr>
            <w:noProof/>
            <w:webHidden/>
          </w:rPr>
          <w:tab/>
        </w:r>
        <w:r w:rsidR="006D1573">
          <w:rPr>
            <w:noProof/>
            <w:webHidden/>
          </w:rPr>
          <w:fldChar w:fldCharType="begin"/>
        </w:r>
        <w:r w:rsidR="006D1573">
          <w:rPr>
            <w:noProof/>
            <w:webHidden/>
          </w:rPr>
          <w:instrText xml:space="preserve"> PAGEREF _Toc205187011 \h </w:instrText>
        </w:r>
        <w:r w:rsidR="006D1573">
          <w:rPr>
            <w:noProof/>
            <w:webHidden/>
          </w:rPr>
        </w:r>
        <w:r w:rsidR="006D1573">
          <w:rPr>
            <w:noProof/>
            <w:webHidden/>
          </w:rPr>
          <w:fldChar w:fldCharType="separate"/>
        </w:r>
        <w:r w:rsidR="00034C45">
          <w:rPr>
            <w:noProof/>
            <w:webHidden/>
          </w:rPr>
          <w:t>85</w:t>
        </w:r>
        <w:r w:rsidR="006D1573">
          <w:rPr>
            <w:noProof/>
            <w:webHidden/>
          </w:rPr>
          <w:fldChar w:fldCharType="end"/>
        </w:r>
      </w:hyperlink>
    </w:p>
    <w:p w:rsidR="006D1573" w:rsidRDefault="000842A4" w:rsidP="006279B9">
      <w:pPr>
        <w:pStyle w:val="13"/>
        <w:spacing w:line="251" w:lineRule="auto"/>
        <w:rPr>
          <w:rFonts w:asciiTheme="minorHAnsi" w:eastAsiaTheme="minorEastAsia" w:hAnsiTheme="minorHAnsi" w:cstheme="minorBidi"/>
          <w:b w:val="0"/>
          <w:bCs w:val="0"/>
          <w:caps w:val="0"/>
          <w:sz w:val="22"/>
          <w:szCs w:val="22"/>
          <w:lang w:val="en-US"/>
        </w:rPr>
      </w:pPr>
      <w:hyperlink w:anchor="_Toc205187012" w:history="1">
        <w:r w:rsidR="006D1573" w:rsidRPr="00762599">
          <w:rPr>
            <w:rStyle w:val="af0"/>
          </w:rPr>
          <w:t>Алгоритм-4: Составление вариационного ряда</w:t>
        </w:r>
        <w:r w:rsidR="006D1573">
          <w:rPr>
            <w:webHidden/>
          </w:rPr>
          <w:tab/>
        </w:r>
        <w:r w:rsidR="006D1573">
          <w:rPr>
            <w:webHidden/>
          </w:rPr>
          <w:fldChar w:fldCharType="begin"/>
        </w:r>
        <w:r w:rsidR="006D1573">
          <w:rPr>
            <w:webHidden/>
          </w:rPr>
          <w:instrText xml:space="preserve"> PAGEREF _Toc205187012 \h </w:instrText>
        </w:r>
        <w:r w:rsidR="006D1573">
          <w:rPr>
            <w:webHidden/>
          </w:rPr>
        </w:r>
        <w:r w:rsidR="006D1573">
          <w:rPr>
            <w:webHidden/>
          </w:rPr>
          <w:fldChar w:fldCharType="separate"/>
        </w:r>
        <w:r w:rsidR="00034C45">
          <w:rPr>
            <w:webHidden/>
          </w:rPr>
          <w:t>98</w:t>
        </w:r>
        <w:r w:rsidR="006D1573">
          <w:rPr>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13" w:history="1">
        <w:r w:rsidR="006D1573" w:rsidRPr="00762599">
          <w:rPr>
            <w:rStyle w:val="af0"/>
            <w:rFonts w:ascii="Times New Roman" w:hAnsi="Times New Roman"/>
            <w:noProof/>
            <w:lang w:val="ru-RU"/>
          </w:rPr>
          <w:t>1. Исходное изображение</w:t>
        </w:r>
        <w:r w:rsidR="006D1573">
          <w:rPr>
            <w:noProof/>
            <w:webHidden/>
          </w:rPr>
          <w:tab/>
        </w:r>
        <w:r w:rsidR="006D1573">
          <w:rPr>
            <w:noProof/>
            <w:webHidden/>
          </w:rPr>
          <w:fldChar w:fldCharType="begin"/>
        </w:r>
        <w:r w:rsidR="006D1573">
          <w:rPr>
            <w:noProof/>
            <w:webHidden/>
          </w:rPr>
          <w:instrText xml:space="preserve"> PAGEREF _Toc205187013 \h </w:instrText>
        </w:r>
        <w:r w:rsidR="006D1573">
          <w:rPr>
            <w:noProof/>
            <w:webHidden/>
          </w:rPr>
        </w:r>
        <w:r w:rsidR="006D1573">
          <w:rPr>
            <w:noProof/>
            <w:webHidden/>
          </w:rPr>
          <w:fldChar w:fldCharType="separate"/>
        </w:r>
        <w:r w:rsidR="00034C45">
          <w:rPr>
            <w:noProof/>
            <w:webHidden/>
          </w:rPr>
          <w:t>98</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14" w:history="1">
        <w:r w:rsidR="006D1573" w:rsidRPr="00762599">
          <w:rPr>
            <w:rStyle w:val="af0"/>
            <w:rFonts w:ascii="Times New Roman" w:hAnsi="Times New Roman"/>
            <w:noProof/>
            <w:lang w:val="ru-RU"/>
          </w:rPr>
          <w:t>2. Пояснение к изображению и алгоритму,  в т.ч. используемые в формулах условные математические обозначения переменных</w:t>
        </w:r>
        <w:r w:rsidR="006D1573">
          <w:rPr>
            <w:noProof/>
            <w:webHidden/>
          </w:rPr>
          <w:tab/>
        </w:r>
        <w:r w:rsidR="006D1573">
          <w:rPr>
            <w:noProof/>
            <w:webHidden/>
          </w:rPr>
          <w:fldChar w:fldCharType="begin"/>
        </w:r>
        <w:r w:rsidR="006D1573">
          <w:rPr>
            <w:noProof/>
            <w:webHidden/>
          </w:rPr>
          <w:instrText xml:space="preserve"> PAGEREF _Toc205187014 \h </w:instrText>
        </w:r>
        <w:r w:rsidR="006D1573">
          <w:rPr>
            <w:noProof/>
            <w:webHidden/>
          </w:rPr>
        </w:r>
        <w:r w:rsidR="006D1573">
          <w:rPr>
            <w:noProof/>
            <w:webHidden/>
          </w:rPr>
          <w:fldChar w:fldCharType="separate"/>
        </w:r>
        <w:r w:rsidR="00034C45">
          <w:rPr>
            <w:noProof/>
            <w:webHidden/>
          </w:rPr>
          <w:t>99</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15" w:history="1">
        <w:r w:rsidR="006D1573" w:rsidRPr="00762599">
          <w:rPr>
            <w:rStyle w:val="af0"/>
            <w:rFonts w:ascii="Times New Roman" w:hAnsi="Times New Roman"/>
            <w:noProof/>
            <w:lang w:val="ru-RU"/>
          </w:rPr>
          <w:t xml:space="preserve">3. Текстовое описание математических формул в стандартном для </w:t>
        </w:r>
        <w:r w:rsidR="006D1573" w:rsidRPr="00762599">
          <w:rPr>
            <w:rStyle w:val="af0"/>
            <w:rFonts w:ascii="Times New Roman" w:hAnsi="Times New Roman"/>
            <w:noProof/>
          </w:rPr>
          <w:t>MS</w:t>
        </w:r>
        <w:r w:rsidR="006D1573" w:rsidRPr="00762599">
          <w:rPr>
            <w:rStyle w:val="af0"/>
            <w:rFonts w:ascii="Times New Roman" w:hAnsi="Times New Roman"/>
            <w:noProof/>
            <w:lang w:val="ru-RU"/>
          </w:rPr>
          <w:t xml:space="preserve"> </w:t>
        </w:r>
        <w:r w:rsidR="006D1573" w:rsidRPr="00762599">
          <w:rPr>
            <w:rStyle w:val="af0"/>
            <w:rFonts w:ascii="Times New Roman" w:hAnsi="Times New Roman"/>
            <w:noProof/>
          </w:rPr>
          <w:t>Word</w:t>
        </w:r>
        <w:r w:rsidR="006D1573" w:rsidRPr="00762599">
          <w:rPr>
            <w:rStyle w:val="af0"/>
            <w:rFonts w:ascii="Times New Roman" w:hAnsi="Times New Roman"/>
            <w:noProof/>
            <w:lang w:val="ru-RU"/>
          </w:rPr>
          <w:t>-2010 виде</w:t>
        </w:r>
        <w:r w:rsidR="006D1573">
          <w:rPr>
            <w:noProof/>
            <w:webHidden/>
          </w:rPr>
          <w:tab/>
        </w:r>
        <w:r w:rsidR="006D1573">
          <w:rPr>
            <w:noProof/>
            <w:webHidden/>
          </w:rPr>
          <w:fldChar w:fldCharType="begin"/>
        </w:r>
        <w:r w:rsidR="006D1573">
          <w:rPr>
            <w:noProof/>
            <w:webHidden/>
          </w:rPr>
          <w:instrText xml:space="preserve"> PAGEREF _Toc205187015 \h </w:instrText>
        </w:r>
        <w:r w:rsidR="006D1573">
          <w:rPr>
            <w:noProof/>
            <w:webHidden/>
          </w:rPr>
        </w:r>
        <w:r w:rsidR="006D1573">
          <w:rPr>
            <w:noProof/>
            <w:webHidden/>
          </w:rPr>
          <w:fldChar w:fldCharType="separate"/>
        </w:r>
        <w:r w:rsidR="00034C45">
          <w:rPr>
            <w:noProof/>
            <w:webHidden/>
          </w:rPr>
          <w:t>99</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16" w:history="1">
        <w:r w:rsidR="006D1573" w:rsidRPr="00762599">
          <w:rPr>
            <w:rStyle w:val="af0"/>
            <w:rFonts w:ascii="Times New Roman" w:hAnsi="Times New Roman"/>
            <w:noProof/>
            <w:lang w:val="ru-RU"/>
          </w:rPr>
          <w:t>4. Алгоритм расчетов в текстовом виде по шагам</w:t>
        </w:r>
        <w:r w:rsidR="006D1573">
          <w:rPr>
            <w:noProof/>
            <w:webHidden/>
          </w:rPr>
          <w:tab/>
        </w:r>
        <w:r w:rsidR="006D1573">
          <w:rPr>
            <w:noProof/>
            <w:webHidden/>
          </w:rPr>
          <w:fldChar w:fldCharType="begin"/>
        </w:r>
        <w:r w:rsidR="006D1573">
          <w:rPr>
            <w:noProof/>
            <w:webHidden/>
          </w:rPr>
          <w:instrText xml:space="preserve"> PAGEREF _Toc205187016 \h </w:instrText>
        </w:r>
        <w:r w:rsidR="006D1573">
          <w:rPr>
            <w:noProof/>
            <w:webHidden/>
          </w:rPr>
        </w:r>
        <w:r w:rsidR="006D1573">
          <w:rPr>
            <w:noProof/>
            <w:webHidden/>
          </w:rPr>
          <w:fldChar w:fldCharType="separate"/>
        </w:r>
        <w:r w:rsidR="00034C45">
          <w:rPr>
            <w:noProof/>
            <w:webHidden/>
          </w:rPr>
          <w:t>101</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17" w:history="1">
        <w:r w:rsidR="006D1573" w:rsidRPr="00762599">
          <w:rPr>
            <w:rStyle w:val="af0"/>
            <w:rFonts w:ascii="Times New Roman" w:hAnsi="Times New Roman"/>
            <w:noProof/>
            <w:lang w:val="ru-RU"/>
          </w:rPr>
          <w:t>5. Исходные данные, извлеченные из прикрепленного изображения. Численный расчет всех показателей.</w:t>
        </w:r>
        <w:r w:rsidR="006D1573">
          <w:rPr>
            <w:noProof/>
            <w:webHidden/>
          </w:rPr>
          <w:tab/>
        </w:r>
        <w:r w:rsidR="006D1573">
          <w:rPr>
            <w:noProof/>
            <w:webHidden/>
          </w:rPr>
          <w:fldChar w:fldCharType="begin"/>
        </w:r>
        <w:r w:rsidR="006D1573">
          <w:rPr>
            <w:noProof/>
            <w:webHidden/>
          </w:rPr>
          <w:instrText xml:space="preserve"> PAGEREF _Toc205187017 \h </w:instrText>
        </w:r>
        <w:r w:rsidR="006D1573">
          <w:rPr>
            <w:noProof/>
            <w:webHidden/>
          </w:rPr>
        </w:r>
        <w:r w:rsidR="006D1573">
          <w:rPr>
            <w:noProof/>
            <w:webHidden/>
          </w:rPr>
          <w:fldChar w:fldCharType="separate"/>
        </w:r>
        <w:r w:rsidR="00034C45">
          <w:rPr>
            <w:noProof/>
            <w:webHidden/>
          </w:rPr>
          <w:t>102</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18" w:history="1">
        <w:r w:rsidR="006D1573" w:rsidRPr="00762599">
          <w:rPr>
            <w:rStyle w:val="af0"/>
            <w:rFonts w:ascii="Times New Roman" w:hAnsi="Times New Roman"/>
            <w:noProof/>
            <w:lang w:val="ru-RU"/>
          </w:rPr>
          <w:t>6. Изображение блок-схемы алгоритма</w:t>
        </w:r>
        <w:r w:rsidR="006D1573">
          <w:rPr>
            <w:noProof/>
            <w:webHidden/>
          </w:rPr>
          <w:tab/>
        </w:r>
        <w:r w:rsidR="006D1573">
          <w:rPr>
            <w:noProof/>
            <w:webHidden/>
          </w:rPr>
          <w:fldChar w:fldCharType="begin"/>
        </w:r>
        <w:r w:rsidR="006D1573">
          <w:rPr>
            <w:noProof/>
            <w:webHidden/>
          </w:rPr>
          <w:instrText xml:space="preserve"> PAGEREF _Toc205187018 \h </w:instrText>
        </w:r>
        <w:r w:rsidR="006D1573">
          <w:rPr>
            <w:noProof/>
            <w:webHidden/>
          </w:rPr>
        </w:r>
        <w:r w:rsidR="006D1573">
          <w:rPr>
            <w:noProof/>
            <w:webHidden/>
          </w:rPr>
          <w:fldChar w:fldCharType="separate"/>
        </w:r>
        <w:r w:rsidR="00034C45">
          <w:rPr>
            <w:noProof/>
            <w:webHidden/>
          </w:rPr>
          <w:t>105</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19" w:history="1">
        <w:r w:rsidR="006D1573" w:rsidRPr="00762599">
          <w:rPr>
            <w:rStyle w:val="af0"/>
            <w:rFonts w:ascii="Times New Roman" w:hAnsi="Times New Roman"/>
            <w:noProof/>
            <w:lang w:val="ru-RU"/>
          </w:rPr>
          <w:t>7. Исходный код программы на Питоне, реализующей алгоритм</w:t>
        </w:r>
        <w:r w:rsidR="006D1573">
          <w:rPr>
            <w:noProof/>
            <w:webHidden/>
          </w:rPr>
          <w:tab/>
        </w:r>
        <w:r w:rsidR="006D1573">
          <w:rPr>
            <w:noProof/>
            <w:webHidden/>
          </w:rPr>
          <w:fldChar w:fldCharType="begin"/>
        </w:r>
        <w:r w:rsidR="006D1573">
          <w:rPr>
            <w:noProof/>
            <w:webHidden/>
          </w:rPr>
          <w:instrText xml:space="preserve"> PAGEREF _Toc205187019 \h </w:instrText>
        </w:r>
        <w:r w:rsidR="006D1573">
          <w:rPr>
            <w:noProof/>
            <w:webHidden/>
          </w:rPr>
        </w:r>
        <w:r w:rsidR="006D1573">
          <w:rPr>
            <w:noProof/>
            <w:webHidden/>
          </w:rPr>
          <w:fldChar w:fldCharType="separate"/>
        </w:r>
        <w:r w:rsidR="00034C45">
          <w:rPr>
            <w:noProof/>
            <w:webHidden/>
          </w:rPr>
          <w:t>106</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20" w:history="1">
        <w:r w:rsidR="006D1573" w:rsidRPr="00762599">
          <w:rPr>
            <w:rStyle w:val="af0"/>
            <w:rFonts w:ascii="Times New Roman" w:hAnsi="Times New Roman"/>
            <w:noProof/>
            <w:lang w:val="ru-RU"/>
          </w:rPr>
          <w:t>8. Скриншоты экранных форм программы, реализующей алгоритм</w:t>
        </w:r>
        <w:r w:rsidR="006D1573">
          <w:rPr>
            <w:noProof/>
            <w:webHidden/>
          </w:rPr>
          <w:tab/>
        </w:r>
        <w:r w:rsidR="006D1573">
          <w:rPr>
            <w:noProof/>
            <w:webHidden/>
          </w:rPr>
          <w:fldChar w:fldCharType="begin"/>
        </w:r>
        <w:r w:rsidR="006D1573">
          <w:rPr>
            <w:noProof/>
            <w:webHidden/>
          </w:rPr>
          <w:instrText xml:space="preserve"> PAGEREF _Toc205187020 \h </w:instrText>
        </w:r>
        <w:r w:rsidR="006D1573">
          <w:rPr>
            <w:noProof/>
            <w:webHidden/>
          </w:rPr>
        </w:r>
        <w:r w:rsidR="006D1573">
          <w:rPr>
            <w:noProof/>
            <w:webHidden/>
          </w:rPr>
          <w:fldChar w:fldCharType="separate"/>
        </w:r>
        <w:r w:rsidR="00034C45">
          <w:rPr>
            <w:noProof/>
            <w:webHidden/>
          </w:rPr>
          <w:t>116</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21" w:history="1">
        <w:r w:rsidR="006D1573" w:rsidRPr="00762599">
          <w:rPr>
            <w:rStyle w:val="af0"/>
            <w:rFonts w:ascii="Times New Roman" w:hAnsi="Times New Roman"/>
            <w:noProof/>
            <w:lang w:val="ru-RU"/>
          </w:rPr>
          <w:t>9. Результат расчета с помощью программы, реализующей алгоритм: выходной файл отчета программы с результатами расчетов</w:t>
        </w:r>
        <w:r w:rsidR="006D1573">
          <w:rPr>
            <w:noProof/>
            <w:webHidden/>
          </w:rPr>
          <w:tab/>
        </w:r>
        <w:r w:rsidR="006D1573">
          <w:rPr>
            <w:noProof/>
            <w:webHidden/>
          </w:rPr>
          <w:fldChar w:fldCharType="begin"/>
        </w:r>
        <w:r w:rsidR="006D1573">
          <w:rPr>
            <w:noProof/>
            <w:webHidden/>
          </w:rPr>
          <w:instrText xml:space="preserve"> PAGEREF _Toc205187021 \h </w:instrText>
        </w:r>
        <w:r w:rsidR="006D1573">
          <w:rPr>
            <w:noProof/>
            <w:webHidden/>
          </w:rPr>
        </w:r>
        <w:r w:rsidR="006D1573">
          <w:rPr>
            <w:noProof/>
            <w:webHidden/>
          </w:rPr>
          <w:fldChar w:fldCharType="separate"/>
        </w:r>
        <w:r w:rsidR="00034C45">
          <w:rPr>
            <w:noProof/>
            <w:webHidden/>
          </w:rPr>
          <w:t>116</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22" w:history="1">
        <w:r w:rsidR="006D1573" w:rsidRPr="00762599">
          <w:rPr>
            <w:rStyle w:val="af0"/>
            <w:rFonts w:ascii="Times New Roman" w:hAnsi="Times New Roman"/>
            <w:noProof/>
            <w:lang w:val="ru-RU"/>
          </w:rPr>
          <w:t>10. Инструкция пользователю по программы: “Алгоритм № 4: Составление вариационного ряда”</w:t>
        </w:r>
        <w:r w:rsidR="006D1573">
          <w:rPr>
            <w:noProof/>
            <w:webHidden/>
          </w:rPr>
          <w:tab/>
        </w:r>
        <w:r w:rsidR="006D1573">
          <w:rPr>
            <w:noProof/>
            <w:webHidden/>
          </w:rPr>
          <w:fldChar w:fldCharType="begin"/>
        </w:r>
        <w:r w:rsidR="006D1573">
          <w:rPr>
            <w:noProof/>
            <w:webHidden/>
          </w:rPr>
          <w:instrText xml:space="preserve"> PAGEREF _Toc205187022 \h </w:instrText>
        </w:r>
        <w:r w:rsidR="006D1573">
          <w:rPr>
            <w:noProof/>
            <w:webHidden/>
          </w:rPr>
        </w:r>
        <w:r w:rsidR="006D1573">
          <w:rPr>
            <w:noProof/>
            <w:webHidden/>
          </w:rPr>
          <w:fldChar w:fldCharType="separate"/>
        </w:r>
        <w:r w:rsidR="00034C45">
          <w:rPr>
            <w:noProof/>
            <w:webHidden/>
          </w:rPr>
          <w:t>118</w:t>
        </w:r>
        <w:r w:rsidR="006D1573">
          <w:rPr>
            <w:noProof/>
            <w:webHidden/>
          </w:rPr>
          <w:fldChar w:fldCharType="end"/>
        </w:r>
      </w:hyperlink>
    </w:p>
    <w:p w:rsidR="006D1573" w:rsidRDefault="000842A4" w:rsidP="006279B9">
      <w:pPr>
        <w:pStyle w:val="13"/>
        <w:spacing w:line="251" w:lineRule="auto"/>
        <w:rPr>
          <w:rFonts w:asciiTheme="minorHAnsi" w:eastAsiaTheme="minorEastAsia" w:hAnsiTheme="minorHAnsi" w:cstheme="minorBidi"/>
          <w:b w:val="0"/>
          <w:bCs w:val="0"/>
          <w:caps w:val="0"/>
          <w:sz w:val="22"/>
          <w:szCs w:val="22"/>
          <w:lang w:val="en-US"/>
        </w:rPr>
      </w:pPr>
      <w:hyperlink w:anchor="_Toc205187023" w:history="1">
        <w:r w:rsidR="006D1573" w:rsidRPr="00762599">
          <w:rPr>
            <w:rStyle w:val="af0"/>
          </w:rPr>
          <w:t>Алгоритм-5: Вычисление М и σ по способу взвешенных вариаций</w:t>
        </w:r>
        <w:r w:rsidR="006D1573">
          <w:rPr>
            <w:webHidden/>
          </w:rPr>
          <w:tab/>
        </w:r>
        <w:r w:rsidR="006D1573">
          <w:rPr>
            <w:webHidden/>
          </w:rPr>
          <w:fldChar w:fldCharType="begin"/>
        </w:r>
        <w:r w:rsidR="006D1573">
          <w:rPr>
            <w:webHidden/>
          </w:rPr>
          <w:instrText xml:space="preserve"> PAGEREF _Toc205187023 \h </w:instrText>
        </w:r>
        <w:r w:rsidR="006D1573">
          <w:rPr>
            <w:webHidden/>
          </w:rPr>
        </w:r>
        <w:r w:rsidR="006D1573">
          <w:rPr>
            <w:webHidden/>
          </w:rPr>
          <w:fldChar w:fldCharType="separate"/>
        </w:r>
        <w:r w:rsidR="00034C45">
          <w:rPr>
            <w:webHidden/>
          </w:rPr>
          <w:t>128</w:t>
        </w:r>
        <w:r w:rsidR="006D1573">
          <w:rPr>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24" w:history="1">
        <w:r w:rsidR="006D1573" w:rsidRPr="00762599">
          <w:rPr>
            <w:rStyle w:val="af0"/>
            <w:rFonts w:ascii="Times New Roman" w:hAnsi="Times New Roman"/>
            <w:noProof/>
            <w:lang w:val="ru-RU"/>
          </w:rPr>
          <w:t>1. Исходное изображение</w:t>
        </w:r>
        <w:r w:rsidR="006D1573">
          <w:rPr>
            <w:noProof/>
            <w:webHidden/>
          </w:rPr>
          <w:tab/>
        </w:r>
        <w:r w:rsidR="006D1573">
          <w:rPr>
            <w:noProof/>
            <w:webHidden/>
          </w:rPr>
          <w:fldChar w:fldCharType="begin"/>
        </w:r>
        <w:r w:rsidR="006D1573">
          <w:rPr>
            <w:noProof/>
            <w:webHidden/>
          </w:rPr>
          <w:instrText xml:space="preserve"> PAGEREF _Toc205187024 \h </w:instrText>
        </w:r>
        <w:r w:rsidR="006D1573">
          <w:rPr>
            <w:noProof/>
            <w:webHidden/>
          </w:rPr>
        </w:r>
        <w:r w:rsidR="006D1573">
          <w:rPr>
            <w:noProof/>
            <w:webHidden/>
          </w:rPr>
          <w:fldChar w:fldCharType="separate"/>
        </w:r>
        <w:r w:rsidR="00034C45">
          <w:rPr>
            <w:noProof/>
            <w:webHidden/>
          </w:rPr>
          <w:t>128</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25" w:history="1">
        <w:r w:rsidR="006D1573" w:rsidRPr="00762599">
          <w:rPr>
            <w:rStyle w:val="af0"/>
            <w:rFonts w:ascii="Times New Roman" w:hAnsi="Times New Roman"/>
            <w:noProof/>
            <w:lang w:val="ru-RU"/>
          </w:rPr>
          <w:t>2. Пояснение к изображению и алгоритму</w:t>
        </w:r>
        <w:r w:rsidR="006D1573">
          <w:rPr>
            <w:noProof/>
            <w:webHidden/>
          </w:rPr>
          <w:tab/>
        </w:r>
        <w:r w:rsidR="006D1573">
          <w:rPr>
            <w:noProof/>
            <w:webHidden/>
          </w:rPr>
          <w:fldChar w:fldCharType="begin"/>
        </w:r>
        <w:r w:rsidR="006D1573">
          <w:rPr>
            <w:noProof/>
            <w:webHidden/>
          </w:rPr>
          <w:instrText xml:space="preserve"> PAGEREF _Toc205187025 \h </w:instrText>
        </w:r>
        <w:r w:rsidR="006D1573">
          <w:rPr>
            <w:noProof/>
            <w:webHidden/>
          </w:rPr>
        </w:r>
        <w:r w:rsidR="006D1573">
          <w:rPr>
            <w:noProof/>
            <w:webHidden/>
          </w:rPr>
          <w:fldChar w:fldCharType="separate"/>
        </w:r>
        <w:r w:rsidR="00034C45">
          <w:rPr>
            <w:noProof/>
            <w:webHidden/>
          </w:rPr>
          <w:t>129</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26" w:history="1">
        <w:r w:rsidR="006D1573" w:rsidRPr="00762599">
          <w:rPr>
            <w:rStyle w:val="af0"/>
            <w:rFonts w:ascii="Times New Roman" w:hAnsi="Times New Roman"/>
            <w:noProof/>
            <w:lang w:val="ru-RU"/>
          </w:rPr>
          <w:t>3. Текстовое описание математических формул</w:t>
        </w:r>
        <w:r w:rsidR="006D1573">
          <w:rPr>
            <w:noProof/>
            <w:webHidden/>
          </w:rPr>
          <w:tab/>
        </w:r>
        <w:r w:rsidR="006D1573">
          <w:rPr>
            <w:noProof/>
            <w:webHidden/>
          </w:rPr>
          <w:fldChar w:fldCharType="begin"/>
        </w:r>
        <w:r w:rsidR="006D1573">
          <w:rPr>
            <w:noProof/>
            <w:webHidden/>
          </w:rPr>
          <w:instrText xml:space="preserve"> PAGEREF _Toc205187026 \h </w:instrText>
        </w:r>
        <w:r w:rsidR="006D1573">
          <w:rPr>
            <w:noProof/>
            <w:webHidden/>
          </w:rPr>
        </w:r>
        <w:r w:rsidR="006D1573">
          <w:rPr>
            <w:noProof/>
            <w:webHidden/>
          </w:rPr>
          <w:fldChar w:fldCharType="separate"/>
        </w:r>
        <w:r w:rsidR="00034C45">
          <w:rPr>
            <w:noProof/>
            <w:webHidden/>
          </w:rPr>
          <w:t>129</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27" w:history="1">
        <w:r w:rsidR="006D1573" w:rsidRPr="00762599">
          <w:rPr>
            <w:rStyle w:val="af0"/>
            <w:rFonts w:ascii="Times New Roman" w:hAnsi="Times New Roman"/>
            <w:noProof/>
            <w:lang w:val="ru-RU"/>
          </w:rPr>
          <w:t>4. Алгоритм расчетов в текстовом виде по шагам</w:t>
        </w:r>
        <w:r w:rsidR="006D1573">
          <w:rPr>
            <w:noProof/>
            <w:webHidden/>
          </w:rPr>
          <w:tab/>
        </w:r>
        <w:r w:rsidR="006D1573">
          <w:rPr>
            <w:noProof/>
            <w:webHidden/>
          </w:rPr>
          <w:fldChar w:fldCharType="begin"/>
        </w:r>
        <w:r w:rsidR="006D1573">
          <w:rPr>
            <w:noProof/>
            <w:webHidden/>
          </w:rPr>
          <w:instrText xml:space="preserve"> PAGEREF _Toc205187027 \h </w:instrText>
        </w:r>
        <w:r w:rsidR="006D1573">
          <w:rPr>
            <w:noProof/>
            <w:webHidden/>
          </w:rPr>
        </w:r>
        <w:r w:rsidR="006D1573">
          <w:rPr>
            <w:noProof/>
            <w:webHidden/>
          </w:rPr>
          <w:fldChar w:fldCharType="separate"/>
        </w:r>
        <w:r w:rsidR="00034C45">
          <w:rPr>
            <w:noProof/>
            <w:webHidden/>
          </w:rPr>
          <w:t>130</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28" w:history="1">
        <w:r w:rsidR="006D1573" w:rsidRPr="00762599">
          <w:rPr>
            <w:rStyle w:val="af0"/>
            <w:rFonts w:ascii="Times New Roman" w:hAnsi="Times New Roman"/>
            <w:noProof/>
            <w:lang w:val="ru-RU"/>
          </w:rPr>
          <w:t>5. Исходные данные, извлеченные из прикрепленного изображения. Численный расчет всех показателей.</w:t>
        </w:r>
        <w:r w:rsidR="006D1573">
          <w:rPr>
            <w:noProof/>
            <w:webHidden/>
          </w:rPr>
          <w:tab/>
        </w:r>
        <w:r w:rsidR="006D1573">
          <w:rPr>
            <w:noProof/>
            <w:webHidden/>
          </w:rPr>
          <w:fldChar w:fldCharType="begin"/>
        </w:r>
        <w:r w:rsidR="006D1573">
          <w:rPr>
            <w:noProof/>
            <w:webHidden/>
          </w:rPr>
          <w:instrText xml:space="preserve"> PAGEREF _Toc205187028 \h </w:instrText>
        </w:r>
        <w:r w:rsidR="006D1573">
          <w:rPr>
            <w:noProof/>
            <w:webHidden/>
          </w:rPr>
        </w:r>
        <w:r w:rsidR="006D1573">
          <w:rPr>
            <w:noProof/>
            <w:webHidden/>
          </w:rPr>
          <w:fldChar w:fldCharType="separate"/>
        </w:r>
        <w:r w:rsidR="00034C45">
          <w:rPr>
            <w:noProof/>
            <w:webHidden/>
          </w:rPr>
          <w:t>131</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29" w:history="1">
        <w:r w:rsidR="006D1573" w:rsidRPr="00762599">
          <w:rPr>
            <w:rStyle w:val="af0"/>
            <w:rFonts w:ascii="Times New Roman" w:hAnsi="Times New Roman"/>
            <w:noProof/>
            <w:lang w:val="ru-RU"/>
          </w:rPr>
          <w:t>6. Изображение блок-схемы алгоритма</w:t>
        </w:r>
        <w:r w:rsidR="006D1573">
          <w:rPr>
            <w:noProof/>
            <w:webHidden/>
          </w:rPr>
          <w:tab/>
        </w:r>
        <w:r w:rsidR="006D1573">
          <w:rPr>
            <w:noProof/>
            <w:webHidden/>
          </w:rPr>
          <w:fldChar w:fldCharType="begin"/>
        </w:r>
        <w:r w:rsidR="006D1573">
          <w:rPr>
            <w:noProof/>
            <w:webHidden/>
          </w:rPr>
          <w:instrText xml:space="preserve"> PAGEREF _Toc205187029 \h </w:instrText>
        </w:r>
        <w:r w:rsidR="006D1573">
          <w:rPr>
            <w:noProof/>
            <w:webHidden/>
          </w:rPr>
        </w:r>
        <w:r w:rsidR="006D1573">
          <w:rPr>
            <w:noProof/>
            <w:webHidden/>
          </w:rPr>
          <w:fldChar w:fldCharType="separate"/>
        </w:r>
        <w:r w:rsidR="00034C45">
          <w:rPr>
            <w:noProof/>
            <w:webHidden/>
          </w:rPr>
          <w:t>133</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30" w:history="1">
        <w:r w:rsidR="006D1573" w:rsidRPr="00762599">
          <w:rPr>
            <w:rStyle w:val="af0"/>
            <w:rFonts w:ascii="Times New Roman" w:hAnsi="Times New Roman"/>
            <w:noProof/>
            <w:lang w:val="ru-RU"/>
          </w:rPr>
          <w:t>7. Исходный код программы на Питоне, реализующей алгоритм</w:t>
        </w:r>
        <w:r w:rsidR="006D1573">
          <w:rPr>
            <w:noProof/>
            <w:webHidden/>
          </w:rPr>
          <w:tab/>
        </w:r>
        <w:r w:rsidR="006D1573">
          <w:rPr>
            <w:noProof/>
            <w:webHidden/>
          </w:rPr>
          <w:fldChar w:fldCharType="begin"/>
        </w:r>
        <w:r w:rsidR="006D1573">
          <w:rPr>
            <w:noProof/>
            <w:webHidden/>
          </w:rPr>
          <w:instrText xml:space="preserve"> PAGEREF _Toc205187030 \h </w:instrText>
        </w:r>
        <w:r w:rsidR="006D1573">
          <w:rPr>
            <w:noProof/>
            <w:webHidden/>
          </w:rPr>
        </w:r>
        <w:r w:rsidR="006D1573">
          <w:rPr>
            <w:noProof/>
            <w:webHidden/>
          </w:rPr>
          <w:fldChar w:fldCharType="separate"/>
        </w:r>
        <w:r w:rsidR="00034C45">
          <w:rPr>
            <w:noProof/>
            <w:webHidden/>
          </w:rPr>
          <w:t>133</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31" w:history="1">
        <w:r w:rsidR="006D1573" w:rsidRPr="00762599">
          <w:rPr>
            <w:rStyle w:val="af0"/>
            <w:rFonts w:ascii="Times New Roman" w:hAnsi="Times New Roman"/>
            <w:noProof/>
            <w:lang w:val="ru-RU"/>
          </w:rPr>
          <w:t>8. Скриншоты экранных форм программы, реализующей алгоритм</w:t>
        </w:r>
        <w:r w:rsidR="006D1573">
          <w:rPr>
            <w:noProof/>
            <w:webHidden/>
          </w:rPr>
          <w:tab/>
        </w:r>
        <w:r w:rsidR="006D1573">
          <w:rPr>
            <w:noProof/>
            <w:webHidden/>
          </w:rPr>
          <w:fldChar w:fldCharType="begin"/>
        </w:r>
        <w:r w:rsidR="006D1573">
          <w:rPr>
            <w:noProof/>
            <w:webHidden/>
          </w:rPr>
          <w:instrText xml:space="preserve"> PAGEREF _Toc205187031 \h </w:instrText>
        </w:r>
        <w:r w:rsidR="006D1573">
          <w:rPr>
            <w:noProof/>
            <w:webHidden/>
          </w:rPr>
        </w:r>
        <w:r w:rsidR="006D1573">
          <w:rPr>
            <w:noProof/>
            <w:webHidden/>
          </w:rPr>
          <w:fldChar w:fldCharType="separate"/>
        </w:r>
        <w:r w:rsidR="00034C45">
          <w:rPr>
            <w:noProof/>
            <w:webHidden/>
          </w:rPr>
          <w:t>142</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32" w:history="1">
        <w:r w:rsidR="006D1573" w:rsidRPr="00762599">
          <w:rPr>
            <w:rStyle w:val="af0"/>
            <w:rFonts w:ascii="Times New Roman" w:hAnsi="Times New Roman"/>
            <w:noProof/>
            <w:lang w:val="ru-RU"/>
          </w:rPr>
          <w:t>9. Результат расчета с помощью программы, реализующей алгоритм: выходной файл отчета программы с результатами расчетов</w:t>
        </w:r>
        <w:r w:rsidR="006D1573">
          <w:rPr>
            <w:noProof/>
            <w:webHidden/>
          </w:rPr>
          <w:tab/>
        </w:r>
        <w:r w:rsidR="006D1573">
          <w:rPr>
            <w:noProof/>
            <w:webHidden/>
          </w:rPr>
          <w:fldChar w:fldCharType="begin"/>
        </w:r>
        <w:r w:rsidR="006D1573">
          <w:rPr>
            <w:noProof/>
            <w:webHidden/>
          </w:rPr>
          <w:instrText xml:space="preserve"> PAGEREF _Toc205187032 \h </w:instrText>
        </w:r>
        <w:r w:rsidR="006D1573">
          <w:rPr>
            <w:noProof/>
            <w:webHidden/>
          </w:rPr>
        </w:r>
        <w:r w:rsidR="006D1573">
          <w:rPr>
            <w:noProof/>
            <w:webHidden/>
          </w:rPr>
          <w:fldChar w:fldCharType="separate"/>
        </w:r>
        <w:r w:rsidR="00034C45">
          <w:rPr>
            <w:noProof/>
            <w:webHidden/>
          </w:rPr>
          <w:t>143</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33" w:history="1">
        <w:r w:rsidR="006D1573" w:rsidRPr="00762599">
          <w:rPr>
            <w:rStyle w:val="af0"/>
            <w:rFonts w:ascii="Times New Roman" w:hAnsi="Times New Roman"/>
            <w:noProof/>
            <w:lang w:val="ru-RU"/>
          </w:rPr>
          <w:t>10. Инструкция пользователю по программы</w:t>
        </w:r>
        <w:r w:rsidR="006D1573">
          <w:rPr>
            <w:noProof/>
            <w:webHidden/>
          </w:rPr>
          <w:tab/>
        </w:r>
        <w:r w:rsidR="006D1573">
          <w:rPr>
            <w:noProof/>
            <w:webHidden/>
          </w:rPr>
          <w:fldChar w:fldCharType="begin"/>
        </w:r>
        <w:r w:rsidR="006D1573">
          <w:rPr>
            <w:noProof/>
            <w:webHidden/>
          </w:rPr>
          <w:instrText xml:space="preserve"> PAGEREF _Toc205187033 \h </w:instrText>
        </w:r>
        <w:r w:rsidR="006D1573">
          <w:rPr>
            <w:noProof/>
            <w:webHidden/>
          </w:rPr>
        </w:r>
        <w:r w:rsidR="006D1573">
          <w:rPr>
            <w:noProof/>
            <w:webHidden/>
          </w:rPr>
          <w:fldChar w:fldCharType="separate"/>
        </w:r>
        <w:r w:rsidR="00034C45">
          <w:rPr>
            <w:noProof/>
            <w:webHidden/>
          </w:rPr>
          <w:t>145</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34" w:history="1">
        <w:r w:rsidR="006D1573" w:rsidRPr="00762599">
          <w:rPr>
            <w:rStyle w:val="af0"/>
            <w:rFonts w:ascii="Times New Roman" w:hAnsi="Times New Roman"/>
            <w:noProof/>
            <w:lang w:val="ru-RU"/>
          </w:rPr>
          <w:t>Инструкция пользователя: программа "Алгоритм № 5: Вычисление среднего арифметического и стандартного отклонения для больших групп данных"</w:t>
        </w:r>
        <w:r w:rsidR="006D1573">
          <w:rPr>
            <w:noProof/>
            <w:webHidden/>
          </w:rPr>
          <w:tab/>
        </w:r>
        <w:r w:rsidR="006D1573">
          <w:rPr>
            <w:noProof/>
            <w:webHidden/>
          </w:rPr>
          <w:fldChar w:fldCharType="begin"/>
        </w:r>
        <w:r w:rsidR="006D1573">
          <w:rPr>
            <w:noProof/>
            <w:webHidden/>
          </w:rPr>
          <w:instrText xml:space="preserve"> PAGEREF _Toc205187034 \h </w:instrText>
        </w:r>
        <w:r w:rsidR="006D1573">
          <w:rPr>
            <w:noProof/>
            <w:webHidden/>
          </w:rPr>
        </w:r>
        <w:r w:rsidR="006D1573">
          <w:rPr>
            <w:noProof/>
            <w:webHidden/>
          </w:rPr>
          <w:fldChar w:fldCharType="separate"/>
        </w:r>
        <w:r w:rsidR="00034C45">
          <w:rPr>
            <w:noProof/>
            <w:webHidden/>
          </w:rPr>
          <w:t>145</w:t>
        </w:r>
        <w:r w:rsidR="006D1573">
          <w:rPr>
            <w:noProof/>
            <w:webHidden/>
          </w:rPr>
          <w:fldChar w:fldCharType="end"/>
        </w:r>
      </w:hyperlink>
    </w:p>
    <w:p w:rsidR="006D1573" w:rsidRDefault="000842A4" w:rsidP="006279B9">
      <w:pPr>
        <w:pStyle w:val="13"/>
        <w:spacing w:line="251" w:lineRule="auto"/>
        <w:rPr>
          <w:rFonts w:asciiTheme="minorHAnsi" w:eastAsiaTheme="minorEastAsia" w:hAnsiTheme="minorHAnsi" w:cstheme="minorBidi"/>
          <w:b w:val="0"/>
          <w:bCs w:val="0"/>
          <w:caps w:val="0"/>
          <w:sz w:val="22"/>
          <w:szCs w:val="22"/>
          <w:lang w:val="en-US"/>
        </w:rPr>
      </w:pPr>
      <w:hyperlink w:anchor="_Toc205187035" w:history="1">
        <w:r w:rsidR="006D1573" w:rsidRPr="00762599">
          <w:rPr>
            <w:rStyle w:val="af0"/>
          </w:rPr>
          <w:t>Алгоритм-6: Вычисление М и σ по способу произведений</w:t>
        </w:r>
        <w:r w:rsidR="006D1573">
          <w:rPr>
            <w:webHidden/>
          </w:rPr>
          <w:tab/>
        </w:r>
        <w:r w:rsidR="006D1573">
          <w:rPr>
            <w:webHidden/>
          </w:rPr>
          <w:fldChar w:fldCharType="begin"/>
        </w:r>
        <w:r w:rsidR="006D1573">
          <w:rPr>
            <w:webHidden/>
          </w:rPr>
          <w:instrText xml:space="preserve"> PAGEREF _Toc205187035 \h </w:instrText>
        </w:r>
        <w:r w:rsidR="006D1573">
          <w:rPr>
            <w:webHidden/>
          </w:rPr>
        </w:r>
        <w:r w:rsidR="006D1573">
          <w:rPr>
            <w:webHidden/>
          </w:rPr>
          <w:fldChar w:fldCharType="separate"/>
        </w:r>
        <w:r w:rsidR="00034C45">
          <w:rPr>
            <w:webHidden/>
          </w:rPr>
          <w:t>149</w:t>
        </w:r>
        <w:r w:rsidR="006D1573">
          <w:rPr>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36" w:history="1">
        <w:r w:rsidR="006D1573" w:rsidRPr="00762599">
          <w:rPr>
            <w:rStyle w:val="af0"/>
            <w:rFonts w:ascii="Times New Roman" w:hAnsi="Times New Roman"/>
            <w:noProof/>
            <w:lang w:val="ru-RU"/>
          </w:rPr>
          <w:t>1. Исходное изображение</w:t>
        </w:r>
        <w:r w:rsidR="006D1573">
          <w:rPr>
            <w:noProof/>
            <w:webHidden/>
          </w:rPr>
          <w:tab/>
        </w:r>
        <w:r w:rsidR="006D1573">
          <w:rPr>
            <w:noProof/>
            <w:webHidden/>
          </w:rPr>
          <w:fldChar w:fldCharType="begin"/>
        </w:r>
        <w:r w:rsidR="006D1573">
          <w:rPr>
            <w:noProof/>
            <w:webHidden/>
          </w:rPr>
          <w:instrText xml:space="preserve"> PAGEREF _Toc205187036 \h </w:instrText>
        </w:r>
        <w:r w:rsidR="006D1573">
          <w:rPr>
            <w:noProof/>
            <w:webHidden/>
          </w:rPr>
        </w:r>
        <w:r w:rsidR="006D1573">
          <w:rPr>
            <w:noProof/>
            <w:webHidden/>
          </w:rPr>
          <w:fldChar w:fldCharType="separate"/>
        </w:r>
        <w:r w:rsidR="00034C45">
          <w:rPr>
            <w:noProof/>
            <w:webHidden/>
          </w:rPr>
          <w:t>149</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37" w:history="1">
        <w:r w:rsidR="006D1573" w:rsidRPr="00762599">
          <w:rPr>
            <w:rStyle w:val="af0"/>
            <w:rFonts w:ascii="Times New Roman" w:hAnsi="Times New Roman"/>
            <w:noProof/>
            <w:lang w:val="ru-RU"/>
          </w:rPr>
          <w:t>2. Пояснение к изображению и алгоритму, в т.ч. используемые в формулах условные математические обозначения переменных</w:t>
        </w:r>
        <w:r w:rsidR="006D1573">
          <w:rPr>
            <w:noProof/>
            <w:webHidden/>
          </w:rPr>
          <w:tab/>
        </w:r>
        <w:r w:rsidR="006D1573">
          <w:rPr>
            <w:noProof/>
            <w:webHidden/>
          </w:rPr>
          <w:fldChar w:fldCharType="begin"/>
        </w:r>
        <w:r w:rsidR="006D1573">
          <w:rPr>
            <w:noProof/>
            <w:webHidden/>
          </w:rPr>
          <w:instrText xml:space="preserve"> PAGEREF _Toc205187037 \h </w:instrText>
        </w:r>
        <w:r w:rsidR="006D1573">
          <w:rPr>
            <w:noProof/>
            <w:webHidden/>
          </w:rPr>
        </w:r>
        <w:r w:rsidR="006D1573">
          <w:rPr>
            <w:noProof/>
            <w:webHidden/>
          </w:rPr>
          <w:fldChar w:fldCharType="separate"/>
        </w:r>
        <w:r w:rsidR="00034C45">
          <w:rPr>
            <w:noProof/>
            <w:webHidden/>
          </w:rPr>
          <w:t>150</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38" w:history="1">
        <w:r w:rsidR="006D1573" w:rsidRPr="00762599">
          <w:rPr>
            <w:rStyle w:val="af0"/>
            <w:rFonts w:ascii="Times New Roman" w:hAnsi="Times New Roman"/>
            <w:noProof/>
            <w:lang w:val="ru-RU"/>
          </w:rPr>
          <w:t>3. Текстовое описание математических формул</w:t>
        </w:r>
        <w:r w:rsidR="006D1573">
          <w:rPr>
            <w:noProof/>
            <w:webHidden/>
          </w:rPr>
          <w:tab/>
        </w:r>
        <w:r w:rsidR="006D1573">
          <w:rPr>
            <w:noProof/>
            <w:webHidden/>
          </w:rPr>
          <w:fldChar w:fldCharType="begin"/>
        </w:r>
        <w:r w:rsidR="006D1573">
          <w:rPr>
            <w:noProof/>
            <w:webHidden/>
          </w:rPr>
          <w:instrText xml:space="preserve"> PAGEREF _Toc205187038 \h </w:instrText>
        </w:r>
        <w:r w:rsidR="006D1573">
          <w:rPr>
            <w:noProof/>
            <w:webHidden/>
          </w:rPr>
        </w:r>
        <w:r w:rsidR="006D1573">
          <w:rPr>
            <w:noProof/>
            <w:webHidden/>
          </w:rPr>
          <w:fldChar w:fldCharType="separate"/>
        </w:r>
        <w:r w:rsidR="00034C45">
          <w:rPr>
            <w:noProof/>
            <w:webHidden/>
          </w:rPr>
          <w:t>151</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39" w:history="1">
        <w:r w:rsidR="006D1573" w:rsidRPr="00762599">
          <w:rPr>
            <w:rStyle w:val="af0"/>
            <w:rFonts w:ascii="Times New Roman" w:hAnsi="Times New Roman"/>
            <w:noProof/>
            <w:lang w:val="ru-RU"/>
          </w:rPr>
          <w:t>4. Алгоритм расчетов в текстовом виде по шагам</w:t>
        </w:r>
        <w:r w:rsidR="006D1573">
          <w:rPr>
            <w:noProof/>
            <w:webHidden/>
          </w:rPr>
          <w:tab/>
        </w:r>
        <w:r w:rsidR="006D1573">
          <w:rPr>
            <w:noProof/>
            <w:webHidden/>
          </w:rPr>
          <w:fldChar w:fldCharType="begin"/>
        </w:r>
        <w:r w:rsidR="006D1573">
          <w:rPr>
            <w:noProof/>
            <w:webHidden/>
          </w:rPr>
          <w:instrText xml:space="preserve"> PAGEREF _Toc205187039 \h </w:instrText>
        </w:r>
        <w:r w:rsidR="006D1573">
          <w:rPr>
            <w:noProof/>
            <w:webHidden/>
          </w:rPr>
        </w:r>
        <w:r w:rsidR="006D1573">
          <w:rPr>
            <w:noProof/>
            <w:webHidden/>
          </w:rPr>
          <w:fldChar w:fldCharType="separate"/>
        </w:r>
        <w:r w:rsidR="00034C45">
          <w:rPr>
            <w:noProof/>
            <w:webHidden/>
          </w:rPr>
          <w:t>154</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40" w:history="1">
        <w:r w:rsidR="006D1573" w:rsidRPr="00762599">
          <w:rPr>
            <w:rStyle w:val="af0"/>
            <w:rFonts w:ascii="Times New Roman" w:hAnsi="Times New Roman"/>
            <w:noProof/>
            <w:lang w:val="ru-RU"/>
          </w:rPr>
          <w:t>5. Исходные данные, извлеченные из прикрепленного изображения. Численный расчет всех показателей.</w:t>
        </w:r>
        <w:r w:rsidR="006D1573">
          <w:rPr>
            <w:noProof/>
            <w:webHidden/>
          </w:rPr>
          <w:tab/>
        </w:r>
        <w:r w:rsidR="006D1573">
          <w:rPr>
            <w:noProof/>
            <w:webHidden/>
          </w:rPr>
          <w:fldChar w:fldCharType="begin"/>
        </w:r>
        <w:r w:rsidR="006D1573">
          <w:rPr>
            <w:noProof/>
            <w:webHidden/>
          </w:rPr>
          <w:instrText xml:space="preserve"> PAGEREF _Toc205187040 \h </w:instrText>
        </w:r>
        <w:r w:rsidR="006D1573">
          <w:rPr>
            <w:noProof/>
            <w:webHidden/>
          </w:rPr>
        </w:r>
        <w:r w:rsidR="006D1573">
          <w:rPr>
            <w:noProof/>
            <w:webHidden/>
          </w:rPr>
          <w:fldChar w:fldCharType="separate"/>
        </w:r>
        <w:r w:rsidR="00034C45">
          <w:rPr>
            <w:noProof/>
            <w:webHidden/>
          </w:rPr>
          <w:t>155</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41" w:history="1">
        <w:r w:rsidR="006D1573" w:rsidRPr="00762599">
          <w:rPr>
            <w:rStyle w:val="af0"/>
            <w:rFonts w:ascii="Times New Roman" w:hAnsi="Times New Roman"/>
            <w:noProof/>
            <w:lang w:val="ru-RU"/>
          </w:rPr>
          <w:t>6. Изображение блок-схемы алгоритма</w:t>
        </w:r>
        <w:r w:rsidR="006D1573">
          <w:rPr>
            <w:noProof/>
            <w:webHidden/>
          </w:rPr>
          <w:tab/>
        </w:r>
        <w:r w:rsidR="006D1573">
          <w:rPr>
            <w:noProof/>
            <w:webHidden/>
          </w:rPr>
          <w:fldChar w:fldCharType="begin"/>
        </w:r>
        <w:r w:rsidR="006D1573">
          <w:rPr>
            <w:noProof/>
            <w:webHidden/>
          </w:rPr>
          <w:instrText xml:space="preserve"> PAGEREF _Toc205187041 \h </w:instrText>
        </w:r>
        <w:r w:rsidR="006D1573">
          <w:rPr>
            <w:noProof/>
            <w:webHidden/>
          </w:rPr>
        </w:r>
        <w:r w:rsidR="006D1573">
          <w:rPr>
            <w:noProof/>
            <w:webHidden/>
          </w:rPr>
          <w:fldChar w:fldCharType="separate"/>
        </w:r>
        <w:r w:rsidR="00034C45">
          <w:rPr>
            <w:noProof/>
            <w:webHidden/>
          </w:rPr>
          <w:t>158</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42" w:history="1">
        <w:r w:rsidR="006D1573" w:rsidRPr="00762599">
          <w:rPr>
            <w:rStyle w:val="af0"/>
            <w:rFonts w:ascii="Times New Roman" w:hAnsi="Times New Roman"/>
            <w:noProof/>
            <w:lang w:val="ru-RU"/>
          </w:rPr>
          <w:t>7. Исходный код программы на Питоне, реализующей алгоритм</w:t>
        </w:r>
        <w:r w:rsidR="006D1573">
          <w:rPr>
            <w:noProof/>
            <w:webHidden/>
          </w:rPr>
          <w:tab/>
        </w:r>
        <w:r w:rsidR="006D1573">
          <w:rPr>
            <w:noProof/>
            <w:webHidden/>
          </w:rPr>
          <w:fldChar w:fldCharType="begin"/>
        </w:r>
        <w:r w:rsidR="006D1573">
          <w:rPr>
            <w:noProof/>
            <w:webHidden/>
          </w:rPr>
          <w:instrText xml:space="preserve"> PAGEREF _Toc205187042 \h </w:instrText>
        </w:r>
        <w:r w:rsidR="006D1573">
          <w:rPr>
            <w:noProof/>
            <w:webHidden/>
          </w:rPr>
        </w:r>
        <w:r w:rsidR="006D1573">
          <w:rPr>
            <w:noProof/>
            <w:webHidden/>
          </w:rPr>
          <w:fldChar w:fldCharType="separate"/>
        </w:r>
        <w:r w:rsidR="00034C45">
          <w:rPr>
            <w:noProof/>
            <w:webHidden/>
          </w:rPr>
          <w:t>158</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43" w:history="1">
        <w:r w:rsidR="006D1573" w:rsidRPr="00762599">
          <w:rPr>
            <w:rStyle w:val="af0"/>
            <w:rFonts w:ascii="Times New Roman" w:hAnsi="Times New Roman"/>
            <w:noProof/>
            <w:lang w:val="ru-RU"/>
          </w:rPr>
          <w:t>8. Скриншоты экранных форм программы, реализующей алгоритм</w:t>
        </w:r>
        <w:r w:rsidR="006D1573">
          <w:rPr>
            <w:noProof/>
            <w:webHidden/>
          </w:rPr>
          <w:tab/>
        </w:r>
        <w:r w:rsidR="006D1573">
          <w:rPr>
            <w:noProof/>
            <w:webHidden/>
          </w:rPr>
          <w:fldChar w:fldCharType="begin"/>
        </w:r>
        <w:r w:rsidR="006D1573">
          <w:rPr>
            <w:noProof/>
            <w:webHidden/>
          </w:rPr>
          <w:instrText xml:space="preserve"> PAGEREF _Toc205187043 \h </w:instrText>
        </w:r>
        <w:r w:rsidR="006D1573">
          <w:rPr>
            <w:noProof/>
            <w:webHidden/>
          </w:rPr>
        </w:r>
        <w:r w:rsidR="006D1573">
          <w:rPr>
            <w:noProof/>
            <w:webHidden/>
          </w:rPr>
          <w:fldChar w:fldCharType="separate"/>
        </w:r>
        <w:r w:rsidR="00034C45">
          <w:rPr>
            <w:noProof/>
            <w:webHidden/>
          </w:rPr>
          <w:t>168</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44" w:history="1">
        <w:r w:rsidR="006D1573" w:rsidRPr="00762599">
          <w:rPr>
            <w:rStyle w:val="af0"/>
            <w:rFonts w:ascii="Times New Roman" w:hAnsi="Times New Roman"/>
            <w:noProof/>
            <w:lang w:val="ru-RU"/>
          </w:rPr>
          <w:t>9. Результат расчета с помощью программы, реализующей алгоритм: выходной файл отчета программы с результатами расчетов</w:t>
        </w:r>
        <w:r w:rsidR="006D1573">
          <w:rPr>
            <w:noProof/>
            <w:webHidden/>
          </w:rPr>
          <w:tab/>
        </w:r>
        <w:r w:rsidR="006D1573">
          <w:rPr>
            <w:noProof/>
            <w:webHidden/>
          </w:rPr>
          <w:fldChar w:fldCharType="begin"/>
        </w:r>
        <w:r w:rsidR="006D1573">
          <w:rPr>
            <w:noProof/>
            <w:webHidden/>
          </w:rPr>
          <w:instrText xml:space="preserve"> PAGEREF _Toc205187044 \h </w:instrText>
        </w:r>
        <w:r w:rsidR="006D1573">
          <w:rPr>
            <w:noProof/>
            <w:webHidden/>
          </w:rPr>
        </w:r>
        <w:r w:rsidR="006D1573">
          <w:rPr>
            <w:noProof/>
            <w:webHidden/>
          </w:rPr>
          <w:fldChar w:fldCharType="separate"/>
        </w:r>
        <w:r w:rsidR="00034C45">
          <w:rPr>
            <w:noProof/>
            <w:webHidden/>
          </w:rPr>
          <w:t>168</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45" w:history="1">
        <w:r w:rsidR="006D1573" w:rsidRPr="00762599">
          <w:rPr>
            <w:rStyle w:val="af0"/>
            <w:rFonts w:ascii="Times New Roman" w:hAnsi="Times New Roman"/>
            <w:noProof/>
            <w:lang w:val="ru-RU"/>
          </w:rPr>
          <w:t>10. Инструкция пользователю по программы: "Алгоритм №6: Вычисление среднего значения и стандартного отклонения для вариационного ряда"</w:t>
        </w:r>
        <w:r w:rsidR="006D1573">
          <w:rPr>
            <w:noProof/>
            <w:webHidden/>
          </w:rPr>
          <w:tab/>
        </w:r>
        <w:r w:rsidR="006D1573">
          <w:rPr>
            <w:noProof/>
            <w:webHidden/>
          </w:rPr>
          <w:fldChar w:fldCharType="begin"/>
        </w:r>
        <w:r w:rsidR="006D1573">
          <w:rPr>
            <w:noProof/>
            <w:webHidden/>
          </w:rPr>
          <w:instrText xml:space="preserve"> PAGEREF _Toc205187045 \h </w:instrText>
        </w:r>
        <w:r w:rsidR="006D1573">
          <w:rPr>
            <w:noProof/>
            <w:webHidden/>
          </w:rPr>
        </w:r>
        <w:r w:rsidR="006D1573">
          <w:rPr>
            <w:noProof/>
            <w:webHidden/>
          </w:rPr>
          <w:fldChar w:fldCharType="separate"/>
        </w:r>
        <w:r w:rsidR="00034C45">
          <w:rPr>
            <w:noProof/>
            <w:webHidden/>
          </w:rPr>
          <w:t>171</w:t>
        </w:r>
        <w:r w:rsidR="006D1573">
          <w:rPr>
            <w:noProof/>
            <w:webHidden/>
          </w:rPr>
          <w:fldChar w:fldCharType="end"/>
        </w:r>
      </w:hyperlink>
    </w:p>
    <w:p w:rsidR="006D1573" w:rsidRDefault="000842A4" w:rsidP="006279B9">
      <w:pPr>
        <w:pStyle w:val="13"/>
        <w:spacing w:line="251" w:lineRule="auto"/>
        <w:rPr>
          <w:rFonts w:asciiTheme="minorHAnsi" w:eastAsiaTheme="minorEastAsia" w:hAnsiTheme="minorHAnsi" w:cstheme="minorBidi"/>
          <w:b w:val="0"/>
          <w:bCs w:val="0"/>
          <w:caps w:val="0"/>
          <w:sz w:val="22"/>
          <w:szCs w:val="22"/>
          <w:lang w:val="en-US"/>
        </w:rPr>
      </w:pPr>
      <w:hyperlink w:anchor="_Toc205187046" w:history="1">
        <w:r w:rsidR="006D1573" w:rsidRPr="00762599">
          <w:rPr>
            <w:rStyle w:val="af0"/>
          </w:rPr>
          <w:t>Алгоритм-7: Вычисление M и σ по способу сумм</w:t>
        </w:r>
        <w:r w:rsidR="006D1573">
          <w:rPr>
            <w:webHidden/>
          </w:rPr>
          <w:tab/>
        </w:r>
        <w:r w:rsidR="006D1573">
          <w:rPr>
            <w:webHidden/>
          </w:rPr>
          <w:fldChar w:fldCharType="begin"/>
        </w:r>
        <w:r w:rsidR="006D1573">
          <w:rPr>
            <w:webHidden/>
          </w:rPr>
          <w:instrText xml:space="preserve"> PAGEREF _Toc205187046 \h </w:instrText>
        </w:r>
        <w:r w:rsidR="006D1573">
          <w:rPr>
            <w:webHidden/>
          </w:rPr>
        </w:r>
        <w:r w:rsidR="006D1573">
          <w:rPr>
            <w:webHidden/>
          </w:rPr>
          <w:fldChar w:fldCharType="separate"/>
        </w:r>
        <w:r w:rsidR="00034C45">
          <w:rPr>
            <w:webHidden/>
          </w:rPr>
          <w:t>176</w:t>
        </w:r>
        <w:r w:rsidR="006D1573">
          <w:rPr>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47" w:history="1">
        <w:r w:rsidR="006D1573" w:rsidRPr="00762599">
          <w:rPr>
            <w:rStyle w:val="af0"/>
            <w:rFonts w:ascii="Times New Roman" w:hAnsi="Times New Roman"/>
            <w:noProof/>
            <w:lang w:val="ru-RU"/>
          </w:rPr>
          <w:t>1. Исходное изображение</w:t>
        </w:r>
        <w:r w:rsidR="006D1573">
          <w:rPr>
            <w:noProof/>
            <w:webHidden/>
          </w:rPr>
          <w:tab/>
        </w:r>
        <w:r w:rsidR="006D1573">
          <w:rPr>
            <w:noProof/>
            <w:webHidden/>
          </w:rPr>
          <w:fldChar w:fldCharType="begin"/>
        </w:r>
        <w:r w:rsidR="006D1573">
          <w:rPr>
            <w:noProof/>
            <w:webHidden/>
          </w:rPr>
          <w:instrText xml:space="preserve"> PAGEREF _Toc205187047 \h </w:instrText>
        </w:r>
        <w:r w:rsidR="006D1573">
          <w:rPr>
            <w:noProof/>
            <w:webHidden/>
          </w:rPr>
        </w:r>
        <w:r w:rsidR="006D1573">
          <w:rPr>
            <w:noProof/>
            <w:webHidden/>
          </w:rPr>
          <w:fldChar w:fldCharType="separate"/>
        </w:r>
        <w:r w:rsidR="00034C45">
          <w:rPr>
            <w:noProof/>
            <w:webHidden/>
          </w:rPr>
          <w:t>176</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48" w:history="1">
        <w:r w:rsidR="006D1573" w:rsidRPr="00762599">
          <w:rPr>
            <w:rStyle w:val="af0"/>
            <w:rFonts w:ascii="Times New Roman" w:hAnsi="Times New Roman"/>
            <w:noProof/>
            <w:lang w:val="ru-RU"/>
          </w:rPr>
          <w:t>2. Пояснение к изображению и алгоритму</w:t>
        </w:r>
        <w:r w:rsidR="006D1573">
          <w:rPr>
            <w:noProof/>
            <w:webHidden/>
          </w:rPr>
          <w:tab/>
        </w:r>
        <w:r w:rsidR="006D1573">
          <w:rPr>
            <w:noProof/>
            <w:webHidden/>
          </w:rPr>
          <w:fldChar w:fldCharType="begin"/>
        </w:r>
        <w:r w:rsidR="006D1573">
          <w:rPr>
            <w:noProof/>
            <w:webHidden/>
          </w:rPr>
          <w:instrText xml:space="preserve"> PAGEREF _Toc205187048 \h </w:instrText>
        </w:r>
        <w:r w:rsidR="006D1573">
          <w:rPr>
            <w:noProof/>
            <w:webHidden/>
          </w:rPr>
        </w:r>
        <w:r w:rsidR="006D1573">
          <w:rPr>
            <w:noProof/>
            <w:webHidden/>
          </w:rPr>
          <w:fldChar w:fldCharType="separate"/>
        </w:r>
        <w:r w:rsidR="00034C45">
          <w:rPr>
            <w:noProof/>
            <w:webHidden/>
          </w:rPr>
          <w:t>177</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49" w:history="1">
        <w:r w:rsidR="006D1573" w:rsidRPr="00762599">
          <w:rPr>
            <w:rStyle w:val="af0"/>
            <w:rFonts w:ascii="Times New Roman" w:hAnsi="Times New Roman"/>
            <w:noProof/>
            <w:lang w:val="ru-RU"/>
          </w:rPr>
          <w:t>3. Текстовое описание математических формул</w:t>
        </w:r>
        <w:r w:rsidR="006D1573">
          <w:rPr>
            <w:noProof/>
            <w:webHidden/>
          </w:rPr>
          <w:tab/>
        </w:r>
        <w:r w:rsidR="006D1573">
          <w:rPr>
            <w:noProof/>
            <w:webHidden/>
          </w:rPr>
          <w:fldChar w:fldCharType="begin"/>
        </w:r>
        <w:r w:rsidR="006D1573">
          <w:rPr>
            <w:noProof/>
            <w:webHidden/>
          </w:rPr>
          <w:instrText xml:space="preserve"> PAGEREF _Toc205187049 \h </w:instrText>
        </w:r>
        <w:r w:rsidR="006D1573">
          <w:rPr>
            <w:noProof/>
            <w:webHidden/>
          </w:rPr>
        </w:r>
        <w:r w:rsidR="006D1573">
          <w:rPr>
            <w:noProof/>
            <w:webHidden/>
          </w:rPr>
          <w:fldChar w:fldCharType="separate"/>
        </w:r>
        <w:r w:rsidR="00034C45">
          <w:rPr>
            <w:noProof/>
            <w:webHidden/>
          </w:rPr>
          <w:t>178</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50" w:history="1">
        <w:r w:rsidR="006D1573" w:rsidRPr="00762599">
          <w:rPr>
            <w:rStyle w:val="af0"/>
            <w:rFonts w:ascii="Times New Roman" w:hAnsi="Times New Roman"/>
            <w:noProof/>
            <w:lang w:val="ru-RU"/>
          </w:rPr>
          <w:t>4. Алгоритм расчетов в текстовом виде по шагам</w:t>
        </w:r>
        <w:r w:rsidR="006D1573">
          <w:rPr>
            <w:noProof/>
            <w:webHidden/>
          </w:rPr>
          <w:tab/>
        </w:r>
        <w:r w:rsidR="006D1573">
          <w:rPr>
            <w:noProof/>
            <w:webHidden/>
          </w:rPr>
          <w:fldChar w:fldCharType="begin"/>
        </w:r>
        <w:r w:rsidR="006D1573">
          <w:rPr>
            <w:noProof/>
            <w:webHidden/>
          </w:rPr>
          <w:instrText xml:space="preserve"> PAGEREF _Toc205187050 \h </w:instrText>
        </w:r>
        <w:r w:rsidR="006D1573">
          <w:rPr>
            <w:noProof/>
            <w:webHidden/>
          </w:rPr>
        </w:r>
        <w:r w:rsidR="006D1573">
          <w:rPr>
            <w:noProof/>
            <w:webHidden/>
          </w:rPr>
          <w:fldChar w:fldCharType="separate"/>
        </w:r>
        <w:r w:rsidR="00034C45">
          <w:rPr>
            <w:noProof/>
            <w:webHidden/>
          </w:rPr>
          <w:t>181</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51" w:history="1">
        <w:r w:rsidR="006D1573" w:rsidRPr="00762599">
          <w:rPr>
            <w:rStyle w:val="af0"/>
            <w:rFonts w:ascii="Times New Roman" w:hAnsi="Times New Roman"/>
            <w:noProof/>
            <w:lang w:val="ru-RU"/>
          </w:rPr>
          <w:t>5. Исходные данные и численные расчеты</w:t>
        </w:r>
        <w:r w:rsidR="006D1573">
          <w:rPr>
            <w:noProof/>
            <w:webHidden/>
          </w:rPr>
          <w:tab/>
        </w:r>
        <w:r w:rsidR="006D1573">
          <w:rPr>
            <w:noProof/>
            <w:webHidden/>
          </w:rPr>
          <w:fldChar w:fldCharType="begin"/>
        </w:r>
        <w:r w:rsidR="006D1573">
          <w:rPr>
            <w:noProof/>
            <w:webHidden/>
          </w:rPr>
          <w:instrText xml:space="preserve"> PAGEREF _Toc205187051 \h </w:instrText>
        </w:r>
        <w:r w:rsidR="006D1573">
          <w:rPr>
            <w:noProof/>
            <w:webHidden/>
          </w:rPr>
        </w:r>
        <w:r w:rsidR="006D1573">
          <w:rPr>
            <w:noProof/>
            <w:webHidden/>
          </w:rPr>
          <w:fldChar w:fldCharType="separate"/>
        </w:r>
        <w:r w:rsidR="00034C45">
          <w:rPr>
            <w:noProof/>
            <w:webHidden/>
          </w:rPr>
          <w:t>182</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52" w:history="1">
        <w:r w:rsidR="006D1573" w:rsidRPr="00762599">
          <w:rPr>
            <w:rStyle w:val="af0"/>
            <w:rFonts w:ascii="Times New Roman" w:hAnsi="Times New Roman"/>
            <w:noProof/>
            <w:lang w:val="ru-RU"/>
          </w:rPr>
          <w:t>6. Изображение блок-схемы алгоритма</w:t>
        </w:r>
        <w:r w:rsidR="006D1573">
          <w:rPr>
            <w:noProof/>
            <w:webHidden/>
          </w:rPr>
          <w:tab/>
        </w:r>
        <w:r w:rsidR="006D1573">
          <w:rPr>
            <w:noProof/>
            <w:webHidden/>
          </w:rPr>
          <w:fldChar w:fldCharType="begin"/>
        </w:r>
        <w:r w:rsidR="006D1573">
          <w:rPr>
            <w:noProof/>
            <w:webHidden/>
          </w:rPr>
          <w:instrText xml:space="preserve"> PAGEREF _Toc205187052 \h </w:instrText>
        </w:r>
        <w:r w:rsidR="006D1573">
          <w:rPr>
            <w:noProof/>
            <w:webHidden/>
          </w:rPr>
        </w:r>
        <w:r w:rsidR="006D1573">
          <w:rPr>
            <w:noProof/>
            <w:webHidden/>
          </w:rPr>
          <w:fldChar w:fldCharType="separate"/>
        </w:r>
        <w:r w:rsidR="00034C45">
          <w:rPr>
            <w:noProof/>
            <w:webHidden/>
          </w:rPr>
          <w:t>185</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53" w:history="1">
        <w:r w:rsidR="006D1573" w:rsidRPr="00762599">
          <w:rPr>
            <w:rStyle w:val="af0"/>
            <w:rFonts w:ascii="Times New Roman" w:hAnsi="Times New Roman"/>
            <w:noProof/>
            <w:lang w:val="ru-RU"/>
          </w:rPr>
          <w:t>7. Исходный код программы на Питоне, реализующей алгоритм</w:t>
        </w:r>
        <w:r w:rsidR="006D1573">
          <w:rPr>
            <w:noProof/>
            <w:webHidden/>
          </w:rPr>
          <w:tab/>
        </w:r>
        <w:r w:rsidR="006D1573">
          <w:rPr>
            <w:noProof/>
            <w:webHidden/>
          </w:rPr>
          <w:fldChar w:fldCharType="begin"/>
        </w:r>
        <w:r w:rsidR="006D1573">
          <w:rPr>
            <w:noProof/>
            <w:webHidden/>
          </w:rPr>
          <w:instrText xml:space="preserve"> PAGEREF _Toc205187053 \h </w:instrText>
        </w:r>
        <w:r w:rsidR="006D1573">
          <w:rPr>
            <w:noProof/>
            <w:webHidden/>
          </w:rPr>
        </w:r>
        <w:r w:rsidR="006D1573">
          <w:rPr>
            <w:noProof/>
            <w:webHidden/>
          </w:rPr>
          <w:fldChar w:fldCharType="separate"/>
        </w:r>
        <w:r w:rsidR="00034C45">
          <w:rPr>
            <w:noProof/>
            <w:webHidden/>
          </w:rPr>
          <w:t>186</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54" w:history="1">
        <w:r w:rsidR="006D1573" w:rsidRPr="00762599">
          <w:rPr>
            <w:rStyle w:val="af0"/>
            <w:rFonts w:ascii="Times New Roman" w:hAnsi="Times New Roman"/>
            <w:noProof/>
            <w:lang w:val="ru-RU"/>
          </w:rPr>
          <w:t>8. Скриншоты экранных форм программы, реализующей алгоритм</w:t>
        </w:r>
        <w:r w:rsidR="006D1573">
          <w:rPr>
            <w:noProof/>
            <w:webHidden/>
          </w:rPr>
          <w:tab/>
        </w:r>
        <w:r w:rsidR="006D1573">
          <w:rPr>
            <w:noProof/>
            <w:webHidden/>
          </w:rPr>
          <w:fldChar w:fldCharType="begin"/>
        </w:r>
        <w:r w:rsidR="006D1573">
          <w:rPr>
            <w:noProof/>
            <w:webHidden/>
          </w:rPr>
          <w:instrText xml:space="preserve"> PAGEREF _Toc205187054 \h </w:instrText>
        </w:r>
        <w:r w:rsidR="006D1573">
          <w:rPr>
            <w:noProof/>
            <w:webHidden/>
          </w:rPr>
        </w:r>
        <w:r w:rsidR="006D1573">
          <w:rPr>
            <w:noProof/>
            <w:webHidden/>
          </w:rPr>
          <w:fldChar w:fldCharType="separate"/>
        </w:r>
        <w:r w:rsidR="00034C45">
          <w:rPr>
            <w:noProof/>
            <w:webHidden/>
          </w:rPr>
          <w:t>196</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55" w:history="1">
        <w:r w:rsidR="006D1573" w:rsidRPr="00762599">
          <w:rPr>
            <w:rStyle w:val="af0"/>
            <w:rFonts w:ascii="Times New Roman" w:hAnsi="Times New Roman"/>
            <w:noProof/>
            <w:lang w:val="ru-RU"/>
          </w:rPr>
          <w:t>9. Результат расчета с помощью программы, реализующей алгоритм: выходной файл отчета программы с результатами расчетов</w:t>
        </w:r>
        <w:r w:rsidR="006D1573">
          <w:rPr>
            <w:noProof/>
            <w:webHidden/>
          </w:rPr>
          <w:tab/>
        </w:r>
        <w:r w:rsidR="006D1573">
          <w:rPr>
            <w:noProof/>
            <w:webHidden/>
          </w:rPr>
          <w:fldChar w:fldCharType="begin"/>
        </w:r>
        <w:r w:rsidR="006D1573">
          <w:rPr>
            <w:noProof/>
            <w:webHidden/>
          </w:rPr>
          <w:instrText xml:space="preserve"> PAGEREF _Toc205187055 \h </w:instrText>
        </w:r>
        <w:r w:rsidR="006D1573">
          <w:rPr>
            <w:noProof/>
            <w:webHidden/>
          </w:rPr>
        </w:r>
        <w:r w:rsidR="006D1573">
          <w:rPr>
            <w:noProof/>
            <w:webHidden/>
          </w:rPr>
          <w:fldChar w:fldCharType="separate"/>
        </w:r>
        <w:r w:rsidR="00034C45">
          <w:rPr>
            <w:noProof/>
            <w:webHidden/>
          </w:rPr>
          <w:t>197</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56" w:history="1">
        <w:r w:rsidR="006D1573" w:rsidRPr="00762599">
          <w:rPr>
            <w:rStyle w:val="af0"/>
            <w:rFonts w:ascii="Times New Roman" w:hAnsi="Times New Roman"/>
            <w:noProof/>
            <w:lang w:val="ru-RU"/>
          </w:rPr>
          <w:t xml:space="preserve">10. Инструкция пользователю по программы "Алгоритм № 7: Вычисление </w:t>
        </w:r>
        <w:r w:rsidR="006D1573" w:rsidRPr="00762599">
          <w:rPr>
            <w:rStyle w:val="af0"/>
            <w:rFonts w:ascii="Times New Roman" w:hAnsi="Times New Roman"/>
            <w:noProof/>
          </w:rPr>
          <w:t>M</w:t>
        </w:r>
        <w:r w:rsidR="006D1573" w:rsidRPr="00762599">
          <w:rPr>
            <w:rStyle w:val="af0"/>
            <w:rFonts w:ascii="Times New Roman" w:hAnsi="Times New Roman"/>
            <w:noProof/>
            <w:lang w:val="ru-RU"/>
          </w:rPr>
          <w:t xml:space="preserve"> и </w:t>
        </w:r>
        <w:r w:rsidR="006D1573" w:rsidRPr="00762599">
          <w:rPr>
            <w:rStyle w:val="af0"/>
            <w:rFonts w:ascii="Times New Roman" w:hAnsi="Times New Roman"/>
            <w:noProof/>
          </w:rPr>
          <w:t>σ</w:t>
        </w:r>
        <w:r w:rsidR="006D1573" w:rsidRPr="00762599">
          <w:rPr>
            <w:rStyle w:val="af0"/>
            <w:rFonts w:ascii="Times New Roman" w:hAnsi="Times New Roman"/>
            <w:noProof/>
            <w:lang w:val="ru-RU"/>
          </w:rPr>
          <w:t xml:space="preserve"> по способу сумм"</w:t>
        </w:r>
        <w:r w:rsidR="006D1573">
          <w:rPr>
            <w:noProof/>
            <w:webHidden/>
          </w:rPr>
          <w:tab/>
        </w:r>
        <w:r w:rsidR="006D1573">
          <w:rPr>
            <w:noProof/>
            <w:webHidden/>
          </w:rPr>
          <w:fldChar w:fldCharType="begin"/>
        </w:r>
        <w:r w:rsidR="006D1573">
          <w:rPr>
            <w:noProof/>
            <w:webHidden/>
          </w:rPr>
          <w:instrText xml:space="preserve"> PAGEREF _Toc205187056 \h </w:instrText>
        </w:r>
        <w:r w:rsidR="006D1573">
          <w:rPr>
            <w:noProof/>
            <w:webHidden/>
          </w:rPr>
        </w:r>
        <w:r w:rsidR="006D1573">
          <w:rPr>
            <w:noProof/>
            <w:webHidden/>
          </w:rPr>
          <w:fldChar w:fldCharType="separate"/>
        </w:r>
        <w:r w:rsidR="00034C45">
          <w:rPr>
            <w:noProof/>
            <w:webHidden/>
          </w:rPr>
          <w:t>199</w:t>
        </w:r>
        <w:r w:rsidR="006D1573">
          <w:rPr>
            <w:noProof/>
            <w:webHidden/>
          </w:rPr>
          <w:fldChar w:fldCharType="end"/>
        </w:r>
      </w:hyperlink>
    </w:p>
    <w:p w:rsidR="006D1573" w:rsidRDefault="000842A4" w:rsidP="006279B9">
      <w:pPr>
        <w:pStyle w:val="13"/>
        <w:spacing w:line="251" w:lineRule="auto"/>
        <w:rPr>
          <w:rFonts w:asciiTheme="minorHAnsi" w:eastAsiaTheme="minorEastAsia" w:hAnsiTheme="minorHAnsi" w:cstheme="minorBidi"/>
          <w:b w:val="0"/>
          <w:bCs w:val="0"/>
          <w:caps w:val="0"/>
          <w:sz w:val="22"/>
          <w:szCs w:val="22"/>
          <w:lang w:val="en-US"/>
        </w:rPr>
      </w:pPr>
      <w:hyperlink w:anchor="_Toc205187057" w:history="1">
        <w:r w:rsidR="006D1573" w:rsidRPr="00762599">
          <w:rPr>
            <w:rStyle w:val="af0"/>
          </w:rPr>
          <w:t>Алгоритм-8: Выравнивание эмпирических вариационных кривых по нормальному закону</w:t>
        </w:r>
        <w:r w:rsidR="006D1573">
          <w:rPr>
            <w:webHidden/>
          </w:rPr>
          <w:tab/>
        </w:r>
        <w:r w:rsidR="006D1573">
          <w:rPr>
            <w:webHidden/>
          </w:rPr>
          <w:fldChar w:fldCharType="begin"/>
        </w:r>
        <w:r w:rsidR="006D1573">
          <w:rPr>
            <w:webHidden/>
          </w:rPr>
          <w:instrText xml:space="preserve"> PAGEREF _Toc205187057 \h </w:instrText>
        </w:r>
        <w:r w:rsidR="006D1573">
          <w:rPr>
            <w:webHidden/>
          </w:rPr>
        </w:r>
        <w:r w:rsidR="006D1573">
          <w:rPr>
            <w:webHidden/>
          </w:rPr>
          <w:fldChar w:fldCharType="separate"/>
        </w:r>
        <w:r w:rsidR="00034C45">
          <w:rPr>
            <w:webHidden/>
          </w:rPr>
          <w:t>204</w:t>
        </w:r>
        <w:r w:rsidR="006D1573">
          <w:rPr>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58" w:history="1">
        <w:r w:rsidR="006D1573" w:rsidRPr="00762599">
          <w:rPr>
            <w:rStyle w:val="af0"/>
            <w:rFonts w:ascii="Times New Roman" w:hAnsi="Times New Roman"/>
            <w:noProof/>
          </w:rPr>
          <w:t>1. Исходное изображение</w:t>
        </w:r>
        <w:r w:rsidR="006D1573">
          <w:rPr>
            <w:noProof/>
            <w:webHidden/>
          </w:rPr>
          <w:tab/>
        </w:r>
        <w:r w:rsidR="006D1573">
          <w:rPr>
            <w:noProof/>
            <w:webHidden/>
          </w:rPr>
          <w:fldChar w:fldCharType="begin"/>
        </w:r>
        <w:r w:rsidR="006D1573">
          <w:rPr>
            <w:noProof/>
            <w:webHidden/>
          </w:rPr>
          <w:instrText xml:space="preserve"> PAGEREF _Toc205187058 \h </w:instrText>
        </w:r>
        <w:r w:rsidR="006D1573">
          <w:rPr>
            <w:noProof/>
            <w:webHidden/>
          </w:rPr>
        </w:r>
        <w:r w:rsidR="006D1573">
          <w:rPr>
            <w:noProof/>
            <w:webHidden/>
          </w:rPr>
          <w:fldChar w:fldCharType="separate"/>
        </w:r>
        <w:r w:rsidR="00034C45">
          <w:rPr>
            <w:noProof/>
            <w:webHidden/>
          </w:rPr>
          <w:t>204</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59" w:history="1">
        <w:r w:rsidR="006D1573" w:rsidRPr="00762599">
          <w:rPr>
            <w:rStyle w:val="af0"/>
            <w:rFonts w:ascii="Times New Roman" w:hAnsi="Times New Roman"/>
            <w:noProof/>
            <w:lang w:val="ru-RU"/>
          </w:rPr>
          <w:t>2. Пояснение к изображению и алгоритму, в т.ч. используемые в формулах условные математические обозначения переменных.</w:t>
        </w:r>
        <w:r w:rsidR="006D1573">
          <w:rPr>
            <w:noProof/>
            <w:webHidden/>
          </w:rPr>
          <w:tab/>
        </w:r>
        <w:r w:rsidR="006D1573">
          <w:rPr>
            <w:noProof/>
            <w:webHidden/>
          </w:rPr>
          <w:fldChar w:fldCharType="begin"/>
        </w:r>
        <w:r w:rsidR="006D1573">
          <w:rPr>
            <w:noProof/>
            <w:webHidden/>
          </w:rPr>
          <w:instrText xml:space="preserve"> PAGEREF _Toc205187059 \h </w:instrText>
        </w:r>
        <w:r w:rsidR="006D1573">
          <w:rPr>
            <w:noProof/>
            <w:webHidden/>
          </w:rPr>
        </w:r>
        <w:r w:rsidR="006D1573">
          <w:rPr>
            <w:noProof/>
            <w:webHidden/>
          </w:rPr>
          <w:fldChar w:fldCharType="separate"/>
        </w:r>
        <w:r w:rsidR="00034C45">
          <w:rPr>
            <w:noProof/>
            <w:webHidden/>
          </w:rPr>
          <w:t>205</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60" w:history="1">
        <w:r w:rsidR="006D1573" w:rsidRPr="00762599">
          <w:rPr>
            <w:rStyle w:val="af0"/>
            <w:rFonts w:ascii="Times New Roman" w:hAnsi="Times New Roman"/>
            <w:noProof/>
            <w:lang w:val="ru-RU"/>
          </w:rPr>
          <w:t>3. Текстовое описание математических формул</w:t>
        </w:r>
        <w:r w:rsidR="006D1573">
          <w:rPr>
            <w:noProof/>
            <w:webHidden/>
          </w:rPr>
          <w:tab/>
        </w:r>
        <w:r w:rsidR="006D1573">
          <w:rPr>
            <w:noProof/>
            <w:webHidden/>
          </w:rPr>
          <w:fldChar w:fldCharType="begin"/>
        </w:r>
        <w:r w:rsidR="006D1573">
          <w:rPr>
            <w:noProof/>
            <w:webHidden/>
          </w:rPr>
          <w:instrText xml:space="preserve"> PAGEREF _Toc205187060 \h </w:instrText>
        </w:r>
        <w:r w:rsidR="006D1573">
          <w:rPr>
            <w:noProof/>
            <w:webHidden/>
          </w:rPr>
        </w:r>
        <w:r w:rsidR="006D1573">
          <w:rPr>
            <w:noProof/>
            <w:webHidden/>
          </w:rPr>
          <w:fldChar w:fldCharType="separate"/>
        </w:r>
        <w:r w:rsidR="00034C45">
          <w:rPr>
            <w:noProof/>
            <w:webHidden/>
          </w:rPr>
          <w:t>206</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61" w:history="1">
        <w:r w:rsidR="006D1573" w:rsidRPr="00762599">
          <w:rPr>
            <w:rStyle w:val="af0"/>
            <w:rFonts w:ascii="Times New Roman" w:hAnsi="Times New Roman"/>
            <w:noProof/>
            <w:lang w:val="ru-RU"/>
          </w:rPr>
          <w:t>4. Алгоритм расчетов в текстовом виде по шагам</w:t>
        </w:r>
        <w:r w:rsidR="006D1573">
          <w:rPr>
            <w:noProof/>
            <w:webHidden/>
          </w:rPr>
          <w:tab/>
        </w:r>
        <w:r w:rsidR="006D1573">
          <w:rPr>
            <w:noProof/>
            <w:webHidden/>
          </w:rPr>
          <w:fldChar w:fldCharType="begin"/>
        </w:r>
        <w:r w:rsidR="006D1573">
          <w:rPr>
            <w:noProof/>
            <w:webHidden/>
          </w:rPr>
          <w:instrText xml:space="preserve"> PAGEREF _Toc205187061 \h </w:instrText>
        </w:r>
        <w:r w:rsidR="006D1573">
          <w:rPr>
            <w:noProof/>
            <w:webHidden/>
          </w:rPr>
        </w:r>
        <w:r w:rsidR="006D1573">
          <w:rPr>
            <w:noProof/>
            <w:webHidden/>
          </w:rPr>
          <w:fldChar w:fldCharType="separate"/>
        </w:r>
        <w:r w:rsidR="00034C45">
          <w:rPr>
            <w:noProof/>
            <w:webHidden/>
          </w:rPr>
          <w:t>206</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62" w:history="1">
        <w:r w:rsidR="006D1573" w:rsidRPr="00762599">
          <w:rPr>
            <w:rStyle w:val="af0"/>
            <w:rFonts w:ascii="Times New Roman" w:hAnsi="Times New Roman"/>
            <w:noProof/>
            <w:lang w:val="ru-RU"/>
          </w:rPr>
          <w:t>5. Исходные данные, извлеченные из прикрепленного изображения. Численный расчет всех показателей.</w:t>
        </w:r>
        <w:r w:rsidR="006D1573">
          <w:rPr>
            <w:noProof/>
            <w:webHidden/>
          </w:rPr>
          <w:tab/>
        </w:r>
        <w:r w:rsidR="006D1573">
          <w:rPr>
            <w:noProof/>
            <w:webHidden/>
          </w:rPr>
          <w:fldChar w:fldCharType="begin"/>
        </w:r>
        <w:r w:rsidR="006D1573">
          <w:rPr>
            <w:noProof/>
            <w:webHidden/>
          </w:rPr>
          <w:instrText xml:space="preserve"> PAGEREF _Toc205187062 \h </w:instrText>
        </w:r>
        <w:r w:rsidR="006D1573">
          <w:rPr>
            <w:noProof/>
            <w:webHidden/>
          </w:rPr>
        </w:r>
        <w:r w:rsidR="006D1573">
          <w:rPr>
            <w:noProof/>
            <w:webHidden/>
          </w:rPr>
          <w:fldChar w:fldCharType="separate"/>
        </w:r>
        <w:r w:rsidR="00034C45">
          <w:rPr>
            <w:noProof/>
            <w:webHidden/>
          </w:rPr>
          <w:t>208</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63" w:history="1">
        <w:r w:rsidR="006D1573" w:rsidRPr="00762599">
          <w:rPr>
            <w:rStyle w:val="af0"/>
            <w:rFonts w:ascii="Times New Roman" w:hAnsi="Times New Roman"/>
            <w:noProof/>
            <w:lang w:val="ru-RU"/>
          </w:rPr>
          <w:t>6. Изображение блок-схемы алгоритма</w:t>
        </w:r>
        <w:r w:rsidR="006D1573">
          <w:rPr>
            <w:noProof/>
            <w:webHidden/>
          </w:rPr>
          <w:tab/>
        </w:r>
        <w:r w:rsidR="006D1573">
          <w:rPr>
            <w:noProof/>
            <w:webHidden/>
          </w:rPr>
          <w:fldChar w:fldCharType="begin"/>
        </w:r>
        <w:r w:rsidR="006D1573">
          <w:rPr>
            <w:noProof/>
            <w:webHidden/>
          </w:rPr>
          <w:instrText xml:space="preserve"> PAGEREF _Toc205187063 \h </w:instrText>
        </w:r>
        <w:r w:rsidR="006D1573">
          <w:rPr>
            <w:noProof/>
            <w:webHidden/>
          </w:rPr>
        </w:r>
        <w:r w:rsidR="006D1573">
          <w:rPr>
            <w:noProof/>
            <w:webHidden/>
          </w:rPr>
          <w:fldChar w:fldCharType="separate"/>
        </w:r>
        <w:r w:rsidR="00034C45">
          <w:rPr>
            <w:noProof/>
            <w:webHidden/>
          </w:rPr>
          <w:t>210</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64" w:history="1">
        <w:r w:rsidR="006D1573" w:rsidRPr="00762599">
          <w:rPr>
            <w:rStyle w:val="af0"/>
            <w:rFonts w:ascii="Times New Roman" w:hAnsi="Times New Roman"/>
            <w:noProof/>
            <w:lang w:val="ru-RU"/>
          </w:rPr>
          <w:t>7. Исходный код программы на Питоне, реализующей алгоритм</w:t>
        </w:r>
        <w:r w:rsidR="006D1573">
          <w:rPr>
            <w:noProof/>
            <w:webHidden/>
          </w:rPr>
          <w:tab/>
        </w:r>
        <w:r w:rsidR="006D1573">
          <w:rPr>
            <w:noProof/>
            <w:webHidden/>
          </w:rPr>
          <w:fldChar w:fldCharType="begin"/>
        </w:r>
        <w:r w:rsidR="006D1573">
          <w:rPr>
            <w:noProof/>
            <w:webHidden/>
          </w:rPr>
          <w:instrText xml:space="preserve"> PAGEREF _Toc205187064 \h </w:instrText>
        </w:r>
        <w:r w:rsidR="006D1573">
          <w:rPr>
            <w:noProof/>
            <w:webHidden/>
          </w:rPr>
        </w:r>
        <w:r w:rsidR="006D1573">
          <w:rPr>
            <w:noProof/>
            <w:webHidden/>
          </w:rPr>
          <w:fldChar w:fldCharType="separate"/>
        </w:r>
        <w:r w:rsidR="00034C45">
          <w:rPr>
            <w:noProof/>
            <w:webHidden/>
          </w:rPr>
          <w:t>211</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65" w:history="1">
        <w:r w:rsidR="006D1573" w:rsidRPr="00762599">
          <w:rPr>
            <w:rStyle w:val="af0"/>
            <w:rFonts w:ascii="Times New Roman" w:hAnsi="Times New Roman"/>
            <w:noProof/>
            <w:lang w:val="ru-RU"/>
          </w:rPr>
          <w:t>8. Скриншоты экранных форм программы, реализующей алгоритм</w:t>
        </w:r>
        <w:r w:rsidR="006D1573">
          <w:rPr>
            <w:noProof/>
            <w:webHidden/>
          </w:rPr>
          <w:tab/>
        </w:r>
        <w:r w:rsidR="006D1573">
          <w:rPr>
            <w:noProof/>
            <w:webHidden/>
          </w:rPr>
          <w:fldChar w:fldCharType="begin"/>
        </w:r>
        <w:r w:rsidR="006D1573">
          <w:rPr>
            <w:noProof/>
            <w:webHidden/>
          </w:rPr>
          <w:instrText xml:space="preserve"> PAGEREF _Toc205187065 \h </w:instrText>
        </w:r>
        <w:r w:rsidR="006D1573">
          <w:rPr>
            <w:noProof/>
            <w:webHidden/>
          </w:rPr>
        </w:r>
        <w:r w:rsidR="006D1573">
          <w:rPr>
            <w:noProof/>
            <w:webHidden/>
          </w:rPr>
          <w:fldChar w:fldCharType="separate"/>
        </w:r>
        <w:r w:rsidR="00034C45">
          <w:rPr>
            <w:noProof/>
            <w:webHidden/>
          </w:rPr>
          <w:t>220</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66" w:history="1">
        <w:r w:rsidR="006D1573" w:rsidRPr="00762599">
          <w:rPr>
            <w:rStyle w:val="af0"/>
            <w:rFonts w:ascii="Times New Roman" w:hAnsi="Times New Roman"/>
            <w:noProof/>
            <w:lang w:val="ru-RU"/>
          </w:rPr>
          <w:t>9. Результат расчета с помощью программы, реализующей алгоритм: выходной файл отчета программы с результатами расчетов</w:t>
        </w:r>
        <w:r w:rsidR="006D1573">
          <w:rPr>
            <w:noProof/>
            <w:webHidden/>
          </w:rPr>
          <w:tab/>
        </w:r>
        <w:r w:rsidR="006D1573">
          <w:rPr>
            <w:noProof/>
            <w:webHidden/>
          </w:rPr>
          <w:fldChar w:fldCharType="begin"/>
        </w:r>
        <w:r w:rsidR="006D1573">
          <w:rPr>
            <w:noProof/>
            <w:webHidden/>
          </w:rPr>
          <w:instrText xml:space="preserve"> PAGEREF _Toc205187066 \h </w:instrText>
        </w:r>
        <w:r w:rsidR="006D1573">
          <w:rPr>
            <w:noProof/>
            <w:webHidden/>
          </w:rPr>
        </w:r>
        <w:r w:rsidR="006D1573">
          <w:rPr>
            <w:noProof/>
            <w:webHidden/>
          </w:rPr>
          <w:fldChar w:fldCharType="separate"/>
        </w:r>
        <w:r w:rsidR="00034C45">
          <w:rPr>
            <w:noProof/>
            <w:webHidden/>
          </w:rPr>
          <w:t>221</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67" w:history="1">
        <w:r w:rsidR="006D1573" w:rsidRPr="00762599">
          <w:rPr>
            <w:rStyle w:val="af0"/>
            <w:rFonts w:ascii="Times New Roman" w:hAnsi="Times New Roman"/>
            <w:noProof/>
            <w:lang w:val="ru-RU"/>
          </w:rPr>
          <w:t>10. Инструкция пользователю по программе "Алгоритм №8: Выравнивание эмпирических вариационных кривых по нормальному закону"</w:t>
        </w:r>
        <w:r w:rsidR="006D1573">
          <w:rPr>
            <w:noProof/>
            <w:webHidden/>
          </w:rPr>
          <w:tab/>
        </w:r>
        <w:r w:rsidR="006D1573">
          <w:rPr>
            <w:noProof/>
            <w:webHidden/>
          </w:rPr>
          <w:fldChar w:fldCharType="begin"/>
        </w:r>
        <w:r w:rsidR="006D1573">
          <w:rPr>
            <w:noProof/>
            <w:webHidden/>
          </w:rPr>
          <w:instrText xml:space="preserve"> PAGEREF _Toc205187067 \h </w:instrText>
        </w:r>
        <w:r w:rsidR="006D1573">
          <w:rPr>
            <w:noProof/>
            <w:webHidden/>
          </w:rPr>
        </w:r>
        <w:r w:rsidR="006D1573">
          <w:rPr>
            <w:noProof/>
            <w:webHidden/>
          </w:rPr>
          <w:fldChar w:fldCharType="separate"/>
        </w:r>
        <w:r w:rsidR="00034C45">
          <w:rPr>
            <w:noProof/>
            <w:webHidden/>
          </w:rPr>
          <w:t>223</w:t>
        </w:r>
        <w:r w:rsidR="006D1573">
          <w:rPr>
            <w:noProof/>
            <w:webHidden/>
          </w:rPr>
          <w:fldChar w:fldCharType="end"/>
        </w:r>
      </w:hyperlink>
    </w:p>
    <w:p w:rsidR="006D1573" w:rsidRDefault="000842A4" w:rsidP="006279B9">
      <w:pPr>
        <w:pStyle w:val="13"/>
        <w:spacing w:line="251" w:lineRule="auto"/>
        <w:rPr>
          <w:rFonts w:asciiTheme="minorHAnsi" w:eastAsiaTheme="minorEastAsia" w:hAnsiTheme="minorHAnsi" w:cstheme="minorBidi"/>
          <w:b w:val="0"/>
          <w:bCs w:val="0"/>
          <w:caps w:val="0"/>
          <w:sz w:val="22"/>
          <w:szCs w:val="22"/>
          <w:lang w:val="en-US"/>
        </w:rPr>
      </w:pPr>
      <w:hyperlink w:anchor="_Toc205187068" w:history="1">
        <w:r w:rsidR="006D1573" w:rsidRPr="00762599">
          <w:rPr>
            <w:rStyle w:val="af0"/>
          </w:rPr>
          <w:t>Алгоритм-9: Выравнивание асимметричных и эксцессивных кривых распределения по способу Шарлье</w:t>
        </w:r>
        <w:r w:rsidR="006D1573">
          <w:rPr>
            <w:webHidden/>
          </w:rPr>
          <w:tab/>
        </w:r>
        <w:r w:rsidR="006D1573">
          <w:rPr>
            <w:webHidden/>
          </w:rPr>
          <w:fldChar w:fldCharType="begin"/>
        </w:r>
        <w:r w:rsidR="006D1573">
          <w:rPr>
            <w:webHidden/>
          </w:rPr>
          <w:instrText xml:space="preserve"> PAGEREF _Toc205187068 \h </w:instrText>
        </w:r>
        <w:r w:rsidR="006D1573">
          <w:rPr>
            <w:webHidden/>
          </w:rPr>
        </w:r>
        <w:r w:rsidR="006D1573">
          <w:rPr>
            <w:webHidden/>
          </w:rPr>
          <w:fldChar w:fldCharType="separate"/>
        </w:r>
        <w:r w:rsidR="00034C45">
          <w:rPr>
            <w:webHidden/>
          </w:rPr>
          <w:t>228</w:t>
        </w:r>
        <w:r w:rsidR="006D1573">
          <w:rPr>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69" w:history="1">
        <w:r w:rsidR="006D1573" w:rsidRPr="00762599">
          <w:rPr>
            <w:rStyle w:val="af0"/>
            <w:rFonts w:ascii="Times New Roman" w:hAnsi="Times New Roman"/>
            <w:noProof/>
            <w:lang w:val="ru-RU"/>
          </w:rPr>
          <w:t>1. Исходное изображение</w:t>
        </w:r>
        <w:r w:rsidR="006D1573">
          <w:rPr>
            <w:noProof/>
            <w:webHidden/>
          </w:rPr>
          <w:tab/>
        </w:r>
        <w:r w:rsidR="006D1573">
          <w:rPr>
            <w:noProof/>
            <w:webHidden/>
          </w:rPr>
          <w:fldChar w:fldCharType="begin"/>
        </w:r>
        <w:r w:rsidR="006D1573">
          <w:rPr>
            <w:noProof/>
            <w:webHidden/>
          </w:rPr>
          <w:instrText xml:space="preserve"> PAGEREF _Toc205187069 \h </w:instrText>
        </w:r>
        <w:r w:rsidR="006D1573">
          <w:rPr>
            <w:noProof/>
            <w:webHidden/>
          </w:rPr>
        </w:r>
        <w:r w:rsidR="006D1573">
          <w:rPr>
            <w:noProof/>
            <w:webHidden/>
          </w:rPr>
          <w:fldChar w:fldCharType="separate"/>
        </w:r>
        <w:r w:rsidR="00034C45">
          <w:rPr>
            <w:noProof/>
            <w:webHidden/>
          </w:rPr>
          <w:t>228</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70" w:history="1">
        <w:r w:rsidR="006D1573" w:rsidRPr="00762599">
          <w:rPr>
            <w:rStyle w:val="af0"/>
            <w:rFonts w:ascii="Times New Roman" w:hAnsi="Times New Roman"/>
            <w:noProof/>
            <w:lang w:val="ru-RU"/>
          </w:rPr>
          <w:t>2. Пояснение к изображению и алгоритму</w:t>
        </w:r>
        <w:r w:rsidR="006D1573">
          <w:rPr>
            <w:noProof/>
            <w:webHidden/>
          </w:rPr>
          <w:tab/>
        </w:r>
        <w:r w:rsidR="006D1573">
          <w:rPr>
            <w:noProof/>
            <w:webHidden/>
          </w:rPr>
          <w:fldChar w:fldCharType="begin"/>
        </w:r>
        <w:r w:rsidR="006D1573">
          <w:rPr>
            <w:noProof/>
            <w:webHidden/>
          </w:rPr>
          <w:instrText xml:space="preserve"> PAGEREF _Toc205187070 \h </w:instrText>
        </w:r>
        <w:r w:rsidR="006D1573">
          <w:rPr>
            <w:noProof/>
            <w:webHidden/>
          </w:rPr>
        </w:r>
        <w:r w:rsidR="006D1573">
          <w:rPr>
            <w:noProof/>
            <w:webHidden/>
          </w:rPr>
          <w:fldChar w:fldCharType="separate"/>
        </w:r>
        <w:r w:rsidR="00034C45">
          <w:rPr>
            <w:noProof/>
            <w:webHidden/>
          </w:rPr>
          <w:t>229</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71" w:history="1">
        <w:r w:rsidR="006D1573" w:rsidRPr="00762599">
          <w:rPr>
            <w:rStyle w:val="af0"/>
            <w:rFonts w:ascii="Times New Roman" w:hAnsi="Times New Roman"/>
            <w:noProof/>
            <w:lang w:val="ru-RU"/>
          </w:rPr>
          <w:t>3. Текстовое описание математических формул</w:t>
        </w:r>
        <w:r w:rsidR="006D1573">
          <w:rPr>
            <w:noProof/>
            <w:webHidden/>
          </w:rPr>
          <w:tab/>
        </w:r>
        <w:r w:rsidR="006D1573">
          <w:rPr>
            <w:noProof/>
            <w:webHidden/>
          </w:rPr>
          <w:fldChar w:fldCharType="begin"/>
        </w:r>
        <w:r w:rsidR="006D1573">
          <w:rPr>
            <w:noProof/>
            <w:webHidden/>
          </w:rPr>
          <w:instrText xml:space="preserve"> PAGEREF _Toc205187071 \h </w:instrText>
        </w:r>
        <w:r w:rsidR="006D1573">
          <w:rPr>
            <w:noProof/>
            <w:webHidden/>
          </w:rPr>
        </w:r>
        <w:r w:rsidR="006D1573">
          <w:rPr>
            <w:noProof/>
            <w:webHidden/>
          </w:rPr>
          <w:fldChar w:fldCharType="separate"/>
        </w:r>
        <w:r w:rsidR="00034C45">
          <w:rPr>
            <w:noProof/>
            <w:webHidden/>
          </w:rPr>
          <w:t>230</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72" w:history="1">
        <w:r w:rsidR="006D1573" w:rsidRPr="00762599">
          <w:rPr>
            <w:rStyle w:val="af0"/>
            <w:rFonts w:ascii="Times New Roman" w:hAnsi="Times New Roman"/>
            <w:noProof/>
            <w:lang w:val="ru-RU"/>
          </w:rPr>
          <w:t>4. Алгоритм расчетов в текстовом виде по шагам</w:t>
        </w:r>
        <w:r w:rsidR="006D1573">
          <w:rPr>
            <w:noProof/>
            <w:webHidden/>
          </w:rPr>
          <w:tab/>
        </w:r>
        <w:r w:rsidR="006D1573">
          <w:rPr>
            <w:noProof/>
            <w:webHidden/>
          </w:rPr>
          <w:fldChar w:fldCharType="begin"/>
        </w:r>
        <w:r w:rsidR="006D1573">
          <w:rPr>
            <w:noProof/>
            <w:webHidden/>
          </w:rPr>
          <w:instrText xml:space="preserve"> PAGEREF _Toc205187072 \h </w:instrText>
        </w:r>
        <w:r w:rsidR="006D1573">
          <w:rPr>
            <w:noProof/>
            <w:webHidden/>
          </w:rPr>
        </w:r>
        <w:r w:rsidR="006D1573">
          <w:rPr>
            <w:noProof/>
            <w:webHidden/>
          </w:rPr>
          <w:fldChar w:fldCharType="separate"/>
        </w:r>
        <w:r w:rsidR="00034C45">
          <w:rPr>
            <w:noProof/>
            <w:webHidden/>
          </w:rPr>
          <w:t>231</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73" w:history="1">
        <w:r w:rsidR="006D1573" w:rsidRPr="00762599">
          <w:rPr>
            <w:rStyle w:val="af0"/>
            <w:rFonts w:ascii="Times New Roman" w:hAnsi="Times New Roman"/>
            <w:noProof/>
            <w:lang w:val="ru-RU"/>
          </w:rPr>
          <w:t>5. Исходные данные, извлеченные из прикрепленного изображения. Численный расчет всех показателей</w:t>
        </w:r>
        <w:r w:rsidR="006D1573">
          <w:rPr>
            <w:noProof/>
            <w:webHidden/>
          </w:rPr>
          <w:tab/>
        </w:r>
        <w:r w:rsidR="006D1573">
          <w:rPr>
            <w:noProof/>
            <w:webHidden/>
          </w:rPr>
          <w:fldChar w:fldCharType="begin"/>
        </w:r>
        <w:r w:rsidR="006D1573">
          <w:rPr>
            <w:noProof/>
            <w:webHidden/>
          </w:rPr>
          <w:instrText xml:space="preserve"> PAGEREF _Toc205187073 \h </w:instrText>
        </w:r>
        <w:r w:rsidR="006D1573">
          <w:rPr>
            <w:noProof/>
            <w:webHidden/>
          </w:rPr>
        </w:r>
        <w:r w:rsidR="006D1573">
          <w:rPr>
            <w:noProof/>
            <w:webHidden/>
          </w:rPr>
          <w:fldChar w:fldCharType="separate"/>
        </w:r>
        <w:r w:rsidR="00034C45">
          <w:rPr>
            <w:noProof/>
            <w:webHidden/>
          </w:rPr>
          <w:t>232</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74" w:history="1">
        <w:r w:rsidR="006D1573" w:rsidRPr="00762599">
          <w:rPr>
            <w:rStyle w:val="af0"/>
            <w:rFonts w:ascii="Times New Roman" w:hAnsi="Times New Roman"/>
            <w:noProof/>
            <w:lang w:val="ru-RU"/>
          </w:rPr>
          <w:t>6. Изображение блок-схемы алгоритма</w:t>
        </w:r>
        <w:r w:rsidR="006D1573">
          <w:rPr>
            <w:noProof/>
            <w:webHidden/>
          </w:rPr>
          <w:tab/>
        </w:r>
        <w:r w:rsidR="006D1573">
          <w:rPr>
            <w:noProof/>
            <w:webHidden/>
          </w:rPr>
          <w:fldChar w:fldCharType="begin"/>
        </w:r>
        <w:r w:rsidR="006D1573">
          <w:rPr>
            <w:noProof/>
            <w:webHidden/>
          </w:rPr>
          <w:instrText xml:space="preserve"> PAGEREF _Toc205187074 \h </w:instrText>
        </w:r>
        <w:r w:rsidR="006D1573">
          <w:rPr>
            <w:noProof/>
            <w:webHidden/>
          </w:rPr>
        </w:r>
        <w:r w:rsidR="006D1573">
          <w:rPr>
            <w:noProof/>
            <w:webHidden/>
          </w:rPr>
          <w:fldChar w:fldCharType="separate"/>
        </w:r>
        <w:r w:rsidR="00034C45">
          <w:rPr>
            <w:noProof/>
            <w:webHidden/>
          </w:rPr>
          <w:t>235</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75" w:history="1">
        <w:r w:rsidR="006D1573" w:rsidRPr="00762599">
          <w:rPr>
            <w:rStyle w:val="af0"/>
            <w:rFonts w:ascii="Times New Roman" w:hAnsi="Times New Roman"/>
            <w:noProof/>
            <w:lang w:val="ru-RU"/>
          </w:rPr>
          <w:t>7. Исходный код программы на Питоне, реализующей алгоритм</w:t>
        </w:r>
        <w:r w:rsidR="006D1573">
          <w:rPr>
            <w:noProof/>
            <w:webHidden/>
          </w:rPr>
          <w:tab/>
        </w:r>
        <w:r w:rsidR="006D1573">
          <w:rPr>
            <w:noProof/>
            <w:webHidden/>
          </w:rPr>
          <w:fldChar w:fldCharType="begin"/>
        </w:r>
        <w:r w:rsidR="006D1573">
          <w:rPr>
            <w:noProof/>
            <w:webHidden/>
          </w:rPr>
          <w:instrText xml:space="preserve"> PAGEREF _Toc205187075 \h </w:instrText>
        </w:r>
        <w:r w:rsidR="006D1573">
          <w:rPr>
            <w:noProof/>
            <w:webHidden/>
          </w:rPr>
        </w:r>
        <w:r w:rsidR="006D1573">
          <w:rPr>
            <w:noProof/>
            <w:webHidden/>
          </w:rPr>
          <w:fldChar w:fldCharType="separate"/>
        </w:r>
        <w:r w:rsidR="00034C45">
          <w:rPr>
            <w:noProof/>
            <w:webHidden/>
          </w:rPr>
          <w:t>236</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76" w:history="1">
        <w:r w:rsidR="006D1573" w:rsidRPr="00762599">
          <w:rPr>
            <w:rStyle w:val="af0"/>
            <w:rFonts w:ascii="Times New Roman" w:hAnsi="Times New Roman"/>
            <w:noProof/>
            <w:lang w:val="ru-RU"/>
          </w:rPr>
          <w:t>8. Скриншоты экранных форм программы, реализующей алгоритм</w:t>
        </w:r>
        <w:r w:rsidR="006D1573">
          <w:rPr>
            <w:noProof/>
            <w:webHidden/>
          </w:rPr>
          <w:tab/>
        </w:r>
        <w:r w:rsidR="006D1573">
          <w:rPr>
            <w:noProof/>
            <w:webHidden/>
          </w:rPr>
          <w:fldChar w:fldCharType="begin"/>
        </w:r>
        <w:r w:rsidR="006D1573">
          <w:rPr>
            <w:noProof/>
            <w:webHidden/>
          </w:rPr>
          <w:instrText xml:space="preserve"> PAGEREF _Toc205187076 \h </w:instrText>
        </w:r>
        <w:r w:rsidR="006D1573">
          <w:rPr>
            <w:noProof/>
            <w:webHidden/>
          </w:rPr>
        </w:r>
        <w:r w:rsidR="006D1573">
          <w:rPr>
            <w:noProof/>
            <w:webHidden/>
          </w:rPr>
          <w:fldChar w:fldCharType="separate"/>
        </w:r>
        <w:r w:rsidR="00034C45">
          <w:rPr>
            <w:noProof/>
            <w:webHidden/>
          </w:rPr>
          <w:t>247</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77" w:history="1">
        <w:r w:rsidR="006D1573" w:rsidRPr="00762599">
          <w:rPr>
            <w:rStyle w:val="af0"/>
            <w:rFonts w:ascii="Times New Roman" w:hAnsi="Times New Roman"/>
            <w:noProof/>
            <w:lang w:val="ru-RU"/>
          </w:rPr>
          <w:t>9. Результат расчета с помощью программы, реализующей алгоритм: выходной файл отчета программы с результатами расчетов</w:t>
        </w:r>
        <w:r w:rsidR="006D1573">
          <w:rPr>
            <w:noProof/>
            <w:webHidden/>
          </w:rPr>
          <w:tab/>
        </w:r>
        <w:r w:rsidR="006D1573">
          <w:rPr>
            <w:noProof/>
            <w:webHidden/>
          </w:rPr>
          <w:fldChar w:fldCharType="begin"/>
        </w:r>
        <w:r w:rsidR="006D1573">
          <w:rPr>
            <w:noProof/>
            <w:webHidden/>
          </w:rPr>
          <w:instrText xml:space="preserve"> PAGEREF _Toc205187077 \h </w:instrText>
        </w:r>
        <w:r w:rsidR="006D1573">
          <w:rPr>
            <w:noProof/>
            <w:webHidden/>
          </w:rPr>
        </w:r>
        <w:r w:rsidR="006D1573">
          <w:rPr>
            <w:noProof/>
            <w:webHidden/>
          </w:rPr>
          <w:fldChar w:fldCharType="separate"/>
        </w:r>
        <w:r w:rsidR="00034C45">
          <w:rPr>
            <w:noProof/>
            <w:webHidden/>
          </w:rPr>
          <w:t>248</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78" w:history="1">
        <w:r w:rsidR="006D1573" w:rsidRPr="00762599">
          <w:rPr>
            <w:rStyle w:val="af0"/>
            <w:rFonts w:ascii="Times New Roman" w:hAnsi="Times New Roman"/>
            <w:noProof/>
            <w:lang w:val="ru-RU"/>
          </w:rPr>
          <w:t>10. Инструкция пользователю по программы: Алгоритм № 9: Выравнивание асимметричных и эксцессивных кривых распределения по способу Шарлье</w:t>
        </w:r>
        <w:r w:rsidR="006D1573">
          <w:rPr>
            <w:noProof/>
            <w:webHidden/>
          </w:rPr>
          <w:tab/>
        </w:r>
        <w:r w:rsidR="006D1573">
          <w:rPr>
            <w:noProof/>
            <w:webHidden/>
          </w:rPr>
          <w:fldChar w:fldCharType="begin"/>
        </w:r>
        <w:r w:rsidR="006D1573">
          <w:rPr>
            <w:noProof/>
            <w:webHidden/>
          </w:rPr>
          <w:instrText xml:space="preserve"> PAGEREF _Toc205187078 \h </w:instrText>
        </w:r>
        <w:r w:rsidR="006D1573">
          <w:rPr>
            <w:noProof/>
            <w:webHidden/>
          </w:rPr>
        </w:r>
        <w:r w:rsidR="006D1573">
          <w:rPr>
            <w:noProof/>
            <w:webHidden/>
          </w:rPr>
          <w:fldChar w:fldCharType="separate"/>
        </w:r>
        <w:r w:rsidR="00034C45">
          <w:rPr>
            <w:noProof/>
            <w:webHidden/>
          </w:rPr>
          <w:t>251</w:t>
        </w:r>
        <w:r w:rsidR="006D1573">
          <w:rPr>
            <w:noProof/>
            <w:webHidden/>
          </w:rPr>
          <w:fldChar w:fldCharType="end"/>
        </w:r>
      </w:hyperlink>
    </w:p>
    <w:p w:rsidR="006D1573" w:rsidRDefault="000842A4" w:rsidP="006279B9">
      <w:pPr>
        <w:pStyle w:val="13"/>
        <w:spacing w:line="251" w:lineRule="auto"/>
        <w:rPr>
          <w:rFonts w:asciiTheme="minorHAnsi" w:eastAsiaTheme="minorEastAsia" w:hAnsiTheme="minorHAnsi" w:cstheme="minorBidi"/>
          <w:b w:val="0"/>
          <w:bCs w:val="0"/>
          <w:caps w:val="0"/>
          <w:sz w:val="22"/>
          <w:szCs w:val="22"/>
          <w:lang w:val="en-US"/>
        </w:rPr>
      </w:pPr>
      <w:hyperlink w:anchor="_Toc205187079" w:history="1">
        <w:r w:rsidR="006D1573" w:rsidRPr="00762599">
          <w:rPr>
            <w:rStyle w:val="af0"/>
          </w:rPr>
          <w:t>Алгоритм-10: Оценка различий между эмпирическим и теоретическим распределением (Критерий Хи-квадрат)</w:t>
        </w:r>
        <w:r w:rsidR="006D1573">
          <w:rPr>
            <w:webHidden/>
          </w:rPr>
          <w:tab/>
        </w:r>
        <w:r w:rsidR="006D1573">
          <w:rPr>
            <w:webHidden/>
          </w:rPr>
          <w:fldChar w:fldCharType="begin"/>
        </w:r>
        <w:r w:rsidR="006D1573">
          <w:rPr>
            <w:webHidden/>
          </w:rPr>
          <w:instrText xml:space="preserve"> PAGEREF _Toc205187079 \h </w:instrText>
        </w:r>
        <w:r w:rsidR="006D1573">
          <w:rPr>
            <w:webHidden/>
          </w:rPr>
        </w:r>
        <w:r w:rsidR="006D1573">
          <w:rPr>
            <w:webHidden/>
          </w:rPr>
          <w:fldChar w:fldCharType="separate"/>
        </w:r>
        <w:r w:rsidR="00034C45">
          <w:rPr>
            <w:webHidden/>
          </w:rPr>
          <w:t>258</w:t>
        </w:r>
        <w:r w:rsidR="006D1573">
          <w:rPr>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80" w:history="1">
        <w:r w:rsidR="006D1573" w:rsidRPr="00762599">
          <w:rPr>
            <w:rStyle w:val="af0"/>
            <w:rFonts w:ascii="Times New Roman" w:hAnsi="Times New Roman"/>
            <w:noProof/>
            <w:lang w:val="ru-RU"/>
          </w:rPr>
          <w:t>1. Исходное изображение</w:t>
        </w:r>
        <w:r w:rsidR="006D1573">
          <w:rPr>
            <w:noProof/>
            <w:webHidden/>
          </w:rPr>
          <w:tab/>
        </w:r>
        <w:r w:rsidR="006D1573">
          <w:rPr>
            <w:noProof/>
            <w:webHidden/>
          </w:rPr>
          <w:fldChar w:fldCharType="begin"/>
        </w:r>
        <w:r w:rsidR="006D1573">
          <w:rPr>
            <w:noProof/>
            <w:webHidden/>
          </w:rPr>
          <w:instrText xml:space="preserve"> PAGEREF _Toc205187080 \h </w:instrText>
        </w:r>
        <w:r w:rsidR="006D1573">
          <w:rPr>
            <w:noProof/>
            <w:webHidden/>
          </w:rPr>
        </w:r>
        <w:r w:rsidR="006D1573">
          <w:rPr>
            <w:noProof/>
            <w:webHidden/>
          </w:rPr>
          <w:fldChar w:fldCharType="separate"/>
        </w:r>
        <w:r w:rsidR="00034C45">
          <w:rPr>
            <w:noProof/>
            <w:webHidden/>
          </w:rPr>
          <w:t>258</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81" w:history="1">
        <w:r w:rsidR="006D1573" w:rsidRPr="00762599">
          <w:rPr>
            <w:rStyle w:val="af0"/>
            <w:rFonts w:ascii="Times New Roman" w:hAnsi="Times New Roman"/>
            <w:noProof/>
            <w:lang w:val="ru-RU"/>
          </w:rPr>
          <w:t>2. Пояснение к изображению и алгоритму</w:t>
        </w:r>
        <w:r w:rsidR="006D1573">
          <w:rPr>
            <w:noProof/>
            <w:webHidden/>
          </w:rPr>
          <w:tab/>
        </w:r>
        <w:r w:rsidR="006D1573">
          <w:rPr>
            <w:noProof/>
            <w:webHidden/>
          </w:rPr>
          <w:fldChar w:fldCharType="begin"/>
        </w:r>
        <w:r w:rsidR="006D1573">
          <w:rPr>
            <w:noProof/>
            <w:webHidden/>
          </w:rPr>
          <w:instrText xml:space="preserve"> PAGEREF _Toc205187081 \h </w:instrText>
        </w:r>
        <w:r w:rsidR="006D1573">
          <w:rPr>
            <w:noProof/>
            <w:webHidden/>
          </w:rPr>
        </w:r>
        <w:r w:rsidR="006D1573">
          <w:rPr>
            <w:noProof/>
            <w:webHidden/>
          </w:rPr>
          <w:fldChar w:fldCharType="separate"/>
        </w:r>
        <w:r w:rsidR="00034C45">
          <w:rPr>
            <w:noProof/>
            <w:webHidden/>
          </w:rPr>
          <w:t>259</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82" w:history="1">
        <w:r w:rsidR="006D1573" w:rsidRPr="00762599">
          <w:rPr>
            <w:rStyle w:val="af0"/>
            <w:rFonts w:ascii="Times New Roman" w:hAnsi="Times New Roman"/>
            <w:noProof/>
            <w:lang w:val="ru-RU"/>
          </w:rPr>
          <w:t>3. Текстовое описание математических формул</w:t>
        </w:r>
        <w:r w:rsidR="006D1573">
          <w:rPr>
            <w:noProof/>
            <w:webHidden/>
          </w:rPr>
          <w:tab/>
        </w:r>
        <w:r w:rsidR="006D1573">
          <w:rPr>
            <w:noProof/>
            <w:webHidden/>
          </w:rPr>
          <w:fldChar w:fldCharType="begin"/>
        </w:r>
        <w:r w:rsidR="006D1573">
          <w:rPr>
            <w:noProof/>
            <w:webHidden/>
          </w:rPr>
          <w:instrText xml:space="preserve"> PAGEREF _Toc205187082 \h </w:instrText>
        </w:r>
        <w:r w:rsidR="006D1573">
          <w:rPr>
            <w:noProof/>
            <w:webHidden/>
          </w:rPr>
        </w:r>
        <w:r w:rsidR="006D1573">
          <w:rPr>
            <w:noProof/>
            <w:webHidden/>
          </w:rPr>
          <w:fldChar w:fldCharType="separate"/>
        </w:r>
        <w:r w:rsidR="00034C45">
          <w:rPr>
            <w:noProof/>
            <w:webHidden/>
          </w:rPr>
          <w:t>260</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83" w:history="1">
        <w:r w:rsidR="006D1573" w:rsidRPr="00762599">
          <w:rPr>
            <w:rStyle w:val="af0"/>
            <w:rFonts w:ascii="Times New Roman" w:hAnsi="Times New Roman"/>
            <w:noProof/>
            <w:lang w:val="ru-RU"/>
          </w:rPr>
          <w:t>4. Алгоритм расчетов в текстовом виде по шагам</w:t>
        </w:r>
        <w:r w:rsidR="006D1573">
          <w:rPr>
            <w:noProof/>
            <w:webHidden/>
          </w:rPr>
          <w:tab/>
        </w:r>
        <w:r w:rsidR="006D1573">
          <w:rPr>
            <w:noProof/>
            <w:webHidden/>
          </w:rPr>
          <w:fldChar w:fldCharType="begin"/>
        </w:r>
        <w:r w:rsidR="006D1573">
          <w:rPr>
            <w:noProof/>
            <w:webHidden/>
          </w:rPr>
          <w:instrText xml:space="preserve"> PAGEREF _Toc205187083 \h </w:instrText>
        </w:r>
        <w:r w:rsidR="006D1573">
          <w:rPr>
            <w:noProof/>
            <w:webHidden/>
          </w:rPr>
        </w:r>
        <w:r w:rsidR="006D1573">
          <w:rPr>
            <w:noProof/>
            <w:webHidden/>
          </w:rPr>
          <w:fldChar w:fldCharType="separate"/>
        </w:r>
        <w:r w:rsidR="00034C45">
          <w:rPr>
            <w:noProof/>
            <w:webHidden/>
          </w:rPr>
          <w:t>260</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84" w:history="1">
        <w:r w:rsidR="006D1573" w:rsidRPr="00762599">
          <w:rPr>
            <w:rStyle w:val="af0"/>
            <w:rFonts w:ascii="Times New Roman" w:hAnsi="Times New Roman"/>
            <w:noProof/>
            <w:lang w:val="ru-RU"/>
          </w:rPr>
          <w:t>5. Исходные данные и численные расчеты</w:t>
        </w:r>
        <w:r w:rsidR="006D1573">
          <w:rPr>
            <w:noProof/>
            <w:webHidden/>
          </w:rPr>
          <w:tab/>
        </w:r>
        <w:r w:rsidR="006D1573">
          <w:rPr>
            <w:noProof/>
            <w:webHidden/>
          </w:rPr>
          <w:fldChar w:fldCharType="begin"/>
        </w:r>
        <w:r w:rsidR="006D1573">
          <w:rPr>
            <w:noProof/>
            <w:webHidden/>
          </w:rPr>
          <w:instrText xml:space="preserve"> PAGEREF _Toc205187084 \h </w:instrText>
        </w:r>
        <w:r w:rsidR="006D1573">
          <w:rPr>
            <w:noProof/>
            <w:webHidden/>
          </w:rPr>
        </w:r>
        <w:r w:rsidR="006D1573">
          <w:rPr>
            <w:noProof/>
            <w:webHidden/>
          </w:rPr>
          <w:fldChar w:fldCharType="separate"/>
        </w:r>
        <w:r w:rsidR="00034C45">
          <w:rPr>
            <w:noProof/>
            <w:webHidden/>
          </w:rPr>
          <w:t>262</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85" w:history="1">
        <w:r w:rsidR="006D1573" w:rsidRPr="00762599">
          <w:rPr>
            <w:rStyle w:val="af0"/>
            <w:rFonts w:ascii="Times New Roman" w:hAnsi="Times New Roman"/>
            <w:noProof/>
            <w:lang w:val="ru-RU"/>
          </w:rPr>
          <w:t>6. Изображение блок-схемы алгоритма</w:t>
        </w:r>
        <w:r w:rsidR="006D1573">
          <w:rPr>
            <w:noProof/>
            <w:webHidden/>
          </w:rPr>
          <w:tab/>
        </w:r>
        <w:r w:rsidR="006D1573">
          <w:rPr>
            <w:noProof/>
            <w:webHidden/>
          </w:rPr>
          <w:fldChar w:fldCharType="begin"/>
        </w:r>
        <w:r w:rsidR="006D1573">
          <w:rPr>
            <w:noProof/>
            <w:webHidden/>
          </w:rPr>
          <w:instrText xml:space="preserve"> PAGEREF _Toc205187085 \h </w:instrText>
        </w:r>
        <w:r w:rsidR="006D1573">
          <w:rPr>
            <w:noProof/>
            <w:webHidden/>
          </w:rPr>
        </w:r>
        <w:r w:rsidR="006D1573">
          <w:rPr>
            <w:noProof/>
            <w:webHidden/>
          </w:rPr>
          <w:fldChar w:fldCharType="separate"/>
        </w:r>
        <w:r w:rsidR="00034C45">
          <w:rPr>
            <w:noProof/>
            <w:webHidden/>
          </w:rPr>
          <w:t>263</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86" w:history="1">
        <w:r w:rsidR="006D1573" w:rsidRPr="00762599">
          <w:rPr>
            <w:rStyle w:val="af0"/>
            <w:rFonts w:ascii="Times New Roman" w:hAnsi="Times New Roman"/>
            <w:noProof/>
            <w:lang w:val="ru-RU"/>
          </w:rPr>
          <w:t>7. Исходный код программы на Питоне, реализующей алгоритм</w:t>
        </w:r>
        <w:r w:rsidR="006D1573">
          <w:rPr>
            <w:noProof/>
            <w:webHidden/>
          </w:rPr>
          <w:tab/>
        </w:r>
        <w:r w:rsidR="006D1573">
          <w:rPr>
            <w:noProof/>
            <w:webHidden/>
          </w:rPr>
          <w:fldChar w:fldCharType="begin"/>
        </w:r>
        <w:r w:rsidR="006D1573">
          <w:rPr>
            <w:noProof/>
            <w:webHidden/>
          </w:rPr>
          <w:instrText xml:space="preserve"> PAGEREF _Toc205187086 \h </w:instrText>
        </w:r>
        <w:r w:rsidR="006D1573">
          <w:rPr>
            <w:noProof/>
            <w:webHidden/>
          </w:rPr>
        </w:r>
        <w:r w:rsidR="006D1573">
          <w:rPr>
            <w:noProof/>
            <w:webHidden/>
          </w:rPr>
          <w:fldChar w:fldCharType="separate"/>
        </w:r>
        <w:r w:rsidR="00034C45">
          <w:rPr>
            <w:noProof/>
            <w:webHidden/>
          </w:rPr>
          <w:t>264</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87" w:history="1">
        <w:r w:rsidR="006D1573" w:rsidRPr="00762599">
          <w:rPr>
            <w:rStyle w:val="af0"/>
            <w:rFonts w:ascii="Times New Roman" w:hAnsi="Times New Roman"/>
            <w:noProof/>
            <w:lang w:val="ru-RU"/>
          </w:rPr>
          <w:t>8. Скриншоты экранных форм программы, реализующей алгоритм</w:t>
        </w:r>
        <w:r w:rsidR="006D1573">
          <w:rPr>
            <w:noProof/>
            <w:webHidden/>
          </w:rPr>
          <w:tab/>
        </w:r>
        <w:r w:rsidR="006D1573">
          <w:rPr>
            <w:noProof/>
            <w:webHidden/>
          </w:rPr>
          <w:fldChar w:fldCharType="begin"/>
        </w:r>
        <w:r w:rsidR="006D1573">
          <w:rPr>
            <w:noProof/>
            <w:webHidden/>
          </w:rPr>
          <w:instrText xml:space="preserve"> PAGEREF _Toc205187087 \h </w:instrText>
        </w:r>
        <w:r w:rsidR="006D1573">
          <w:rPr>
            <w:noProof/>
            <w:webHidden/>
          </w:rPr>
        </w:r>
        <w:r w:rsidR="006D1573">
          <w:rPr>
            <w:noProof/>
            <w:webHidden/>
          </w:rPr>
          <w:fldChar w:fldCharType="separate"/>
        </w:r>
        <w:r w:rsidR="00034C45">
          <w:rPr>
            <w:noProof/>
            <w:webHidden/>
          </w:rPr>
          <w:t>275</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88" w:history="1">
        <w:r w:rsidR="006D1573" w:rsidRPr="00762599">
          <w:rPr>
            <w:rStyle w:val="af0"/>
            <w:rFonts w:ascii="Times New Roman" w:hAnsi="Times New Roman"/>
            <w:noProof/>
            <w:lang w:val="ru-RU"/>
          </w:rPr>
          <w:t>9. Результат расчета с помощью программы, реализующей алгоритм: выходной файл отчета программы с результатами расчетов</w:t>
        </w:r>
        <w:r w:rsidR="006D1573">
          <w:rPr>
            <w:noProof/>
            <w:webHidden/>
          </w:rPr>
          <w:tab/>
        </w:r>
        <w:r w:rsidR="006D1573">
          <w:rPr>
            <w:noProof/>
            <w:webHidden/>
          </w:rPr>
          <w:fldChar w:fldCharType="begin"/>
        </w:r>
        <w:r w:rsidR="006D1573">
          <w:rPr>
            <w:noProof/>
            <w:webHidden/>
          </w:rPr>
          <w:instrText xml:space="preserve"> PAGEREF _Toc205187088 \h </w:instrText>
        </w:r>
        <w:r w:rsidR="006D1573">
          <w:rPr>
            <w:noProof/>
            <w:webHidden/>
          </w:rPr>
        </w:r>
        <w:r w:rsidR="006D1573">
          <w:rPr>
            <w:noProof/>
            <w:webHidden/>
          </w:rPr>
          <w:fldChar w:fldCharType="separate"/>
        </w:r>
        <w:r w:rsidR="00034C45">
          <w:rPr>
            <w:noProof/>
            <w:webHidden/>
          </w:rPr>
          <w:t>276</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89" w:history="1">
        <w:r w:rsidR="006D1573" w:rsidRPr="00762599">
          <w:rPr>
            <w:rStyle w:val="af0"/>
            <w:rFonts w:ascii="Times New Roman" w:hAnsi="Times New Roman"/>
            <w:noProof/>
            <w:lang w:val="ru-RU"/>
          </w:rPr>
          <w:t>10. Инструкция пользователю по программы: Алгоритм № 10 - Оценка различий между эмпирическим и теоретическим распределением (Критерий Хи-квадрат)</w:t>
        </w:r>
        <w:r w:rsidR="006D1573">
          <w:rPr>
            <w:noProof/>
            <w:webHidden/>
          </w:rPr>
          <w:tab/>
        </w:r>
        <w:r w:rsidR="006D1573">
          <w:rPr>
            <w:noProof/>
            <w:webHidden/>
          </w:rPr>
          <w:fldChar w:fldCharType="begin"/>
        </w:r>
        <w:r w:rsidR="006D1573">
          <w:rPr>
            <w:noProof/>
            <w:webHidden/>
          </w:rPr>
          <w:instrText xml:space="preserve"> PAGEREF _Toc205187089 \h </w:instrText>
        </w:r>
        <w:r w:rsidR="006D1573">
          <w:rPr>
            <w:noProof/>
            <w:webHidden/>
          </w:rPr>
        </w:r>
        <w:r w:rsidR="006D1573">
          <w:rPr>
            <w:noProof/>
            <w:webHidden/>
          </w:rPr>
          <w:fldChar w:fldCharType="separate"/>
        </w:r>
        <w:r w:rsidR="00034C45">
          <w:rPr>
            <w:noProof/>
            <w:webHidden/>
          </w:rPr>
          <w:t>278</w:t>
        </w:r>
        <w:r w:rsidR="006D1573">
          <w:rPr>
            <w:noProof/>
            <w:webHidden/>
          </w:rPr>
          <w:fldChar w:fldCharType="end"/>
        </w:r>
      </w:hyperlink>
    </w:p>
    <w:p w:rsidR="006D1573" w:rsidRDefault="000842A4" w:rsidP="006279B9">
      <w:pPr>
        <w:pStyle w:val="13"/>
        <w:spacing w:line="251" w:lineRule="auto"/>
        <w:rPr>
          <w:rFonts w:asciiTheme="minorHAnsi" w:eastAsiaTheme="minorEastAsia" w:hAnsiTheme="minorHAnsi" w:cstheme="minorBidi"/>
          <w:b w:val="0"/>
          <w:bCs w:val="0"/>
          <w:caps w:val="0"/>
          <w:sz w:val="22"/>
          <w:szCs w:val="22"/>
          <w:lang w:val="en-US"/>
        </w:rPr>
      </w:pPr>
      <w:hyperlink w:anchor="_Toc205187090" w:history="1">
        <w:r w:rsidR="006D1573" w:rsidRPr="00762599">
          <w:rPr>
            <w:rStyle w:val="af0"/>
          </w:rPr>
          <w:t>Алгоритм-11: Определение достоверности различия двух эмпирических распределений</w:t>
        </w:r>
        <w:r w:rsidR="006D1573">
          <w:rPr>
            <w:webHidden/>
          </w:rPr>
          <w:tab/>
        </w:r>
        <w:r w:rsidR="006D1573">
          <w:rPr>
            <w:webHidden/>
          </w:rPr>
          <w:fldChar w:fldCharType="begin"/>
        </w:r>
        <w:r w:rsidR="006D1573">
          <w:rPr>
            <w:webHidden/>
          </w:rPr>
          <w:instrText xml:space="preserve"> PAGEREF _Toc205187090 \h </w:instrText>
        </w:r>
        <w:r w:rsidR="006D1573">
          <w:rPr>
            <w:webHidden/>
          </w:rPr>
        </w:r>
        <w:r w:rsidR="006D1573">
          <w:rPr>
            <w:webHidden/>
          </w:rPr>
          <w:fldChar w:fldCharType="separate"/>
        </w:r>
        <w:r w:rsidR="00034C45">
          <w:rPr>
            <w:webHidden/>
          </w:rPr>
          <w:t>282</w:t>
        </w:r>
        <w:r w:rsidR="006D1573">
          <w:rPr>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91" w:history="1">
        <w:r w:rsidR="006D1573" w:rsidRPr="00762599">
          <w:rPr>
            <w:rStyle w:val="af0"/>
            <w:rFonts w:ascii="Times New Roman" w:hAnsi="Times New Roman"/>
            <w:noProof/>
            <w:lang w:val="ru-RU"/>
          </w:rPr>
          <w:t>1. Исходное изображение</w:t>
        </w:r>
        <w:r w:rsidR="006D1573">
          <w:rPr>
            <w:noProof/>
            <w:webHidden/>
          </w:rPr>
          <w:tab/>
        </w:r>
        <w:r w:rsidR="006D1573">
          <w:rPr>
            <w:noProof/>
            <w:webHidden/>
          </w:rPr>
          <w:fldChar w:fldCharType="begin"/>
        </w:r>
        <w:r w:rsidR="006D1573">
          <w:rPr>
            <w:noProof/>
            <w:webHidden/>
          </w:rPr>
          <w:instrText xml:space="preserve"> PAGEREF _Toc205187091 \h </w:instrText>
        </w:r>
        <w:r w:rsidR="006D1573">
          <w:rPr>
            <w:noProof/>
            <w:webHidden/>
          </w:rPr>
        </w:r>
        <w:r w:rsidR="006D1573">
          <w:rPr>
            <w:noProof/>
            <w:webHidden/>
          </w:rPr>
          <w:fldChar w:fldCharType="separate"/>
        </w:r>
        <w:r w:rsidR="00034C45">
          <w:rPr>
            <w:noProof/>
            <w:webHidden/>
          </w:rPr>
          <w:t>282</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92" w:history="1">
        <w:r w:rsidR="006D1573" w:rsidRPr="00762599">
          <w:rPr>
            <w:rStyle w:val="af0"/>
            <w:rFonts w:ascii="Times New Roman" w:hAnsi="Times New Roman"/>
            <w:noProof/>
            <w:lang w:val="ru-RU"/>
          </w:rPr>
          <w:t>2. Пояснение к изображению и алгоритму</w:t>
        </w:r>
        <w:r w:rsidR="006D1573">
          <w:rPr>
            <w:noProof/>
            <w:webHidden/>
          </w:rPr>
          <w:tab/>
        </w:r>
        <w:r w:rsidR="006D1573">
          <w:rPr>
            <w:noProof/>
            <w:webHidden/>
          </w:rPr>
          <w:fldChar w:fldCharType="begin"/>
        </w:r>
        <w:r w:rsidR="006D1573">
          <w:rPr>
            <w:noProof/>
            <w:webHidden/>
          </w:rPr>
          <w:instrText xml:space="preserve"> PAGEREF _Toc205187092 \h </w:instrText>
        </w:r>
        <w:r w:rsidR="006D1573">
          <w:rPr>
            <w:noProof/>
            <w:webHidden/>
          </w:rPr>
        </w:r>
        <w:r w:rsidR="006D1573">
          <w:rPr>
            <w:noProof/>
            <w:webHidden/>
          </w:rPr>
          <w:fldChar w:fldCharType="separate"/>
        </w:r>
        <w:r w:rsidR="00034C45">
          <w:rPr>
            <w:noProof/>
            <w:webHidden/>
          </w:rPr>
          <w:t>283</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93" w:history="1">
        <w:r w:rsidR="006D1573" w:rsidRPr="00762599">
          <w:rPr>
            <w:rStyle w:val="af0"/>
            <w:rFonts w:ascii="Times New Roman" w:hAnsi="Times New Roman"/>
            <w:noProof/>
            <w:lang w:val="ru-RU"/>
          </w:rPr>
          <w:t>3. Текстовое описание математических формул</w:t>
        </w:r>
        <w:r w:rsidR="006D1573">
          <w:rPr>
            <w:noProof/>
            <w:webHidden/>
          </w:rPr>
          <w:tab/>
        </w:r>
        <w:r w:rsidR="006D1573">
          <w:rPr>
            <w:noProof/>
            <w:webHidden/>
          </w:rPr>
          <w:fldChar w:fldCharType="begin"/>
        </w:r>
        <w:r w:rsidR="006D1573">
          <w:rPr>
            <w:noProof/>
            <w:webHidden/>
          </w:rPr>
          <w:instrText xml:space="preserve"> PAGEREF _Toc205187093 \h </w:instrText>
        </w:r>
        <w:r w:rsidR="006D1573">
          <w:rPr>
            <w:noProof/>
            <w:webHidden/>
          </w:rPr>
        </w:r>
        <w:r w:rsidR="006D1573">
          <w:rPr>
            <w:noProof/>
            <w:webHidden/>
          </w:rPr>
          <w:fldChar w:fldCharType="separate"/>
        </w:r>
        <w:r w:rsidR="00034C45">
          <w:rPr>
            <w:noProof/>
            <w:webHidden/>
          </w:rPr>
          <w:t>283</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94" w:history="1">
        <w:r w:rsidR="006D1573" w:rsidRPr="00762599">
          <w:rPr>
            <w:rStyle w:val="af0"/>
            <w:rFonts w:ascii="Times New Roman" w:hAnsi="Times New Roman"/>
            <w:noProof/>
            <w:lang w:val="ru-RU"/>
          </w:rPr>
          <w:t>4. Алгоритм расчетов в текстовом виде по шагам</w:t>
        </w:r>
        <w:r w:rsidR="006D1573">
          <w:rPr>
            <w:noProof/>
            <w:webHidden/>
          </w:rPr>
          <w:tab/>
        </w:r>
        <w:r w:rsidR="006D1573">
          <w:rPr>
            <w:noProof/>
            <w:webHidden/>
          </w:rPr>
          <w:fldChar w:fldCharType="begin"/>
        </w:r>
        <w:r w:rsidR="006D1573">
          <w:rPr>
            <w:noProof/>
            <w:webHidden/>
          </w:rPr>
          <w:instrText xml:space="preserve"> PAGEREF _Toc205187094 \h </w:instrText>
        </w:r>
        <w:r w:rsidR="006D1573">
          <w:rPr>
            <w:noProof/>
            <w:webHidden/>
          </w:rPr>
        </w:r>
        <w:r w:rsidR="006D1573">
          <w:rPr>
            <w:noProof/>
            <w:webHidden/>
          </w:rPr>
          <w:fldChar w:fldCharType="separate"/>
        </w:r>
        <w:r w:rsidR="00034C45">
          <w:rPr>
            <w:noProof/>
            <w:webHidden/>
          </w:rPr>
          <w:t>284</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95" w:history="1">
        <w:r w:rsidR="006D1573" w:rsidRPr="00762599">
          <w:rPr>
            <w:rStyle w:val="af0"/>
            <w:rFonts w:ascii="Times New Roman" w:hAnsi="Times New Roman"/>
            <w:noProof/>
            <w:lang w:val="ru-RU"/>
          </w:rPr>
          <w:t>4.2. Текстовое описание алгоритма по шагам</w:t>
        </w:r>
        <w:r w:rsidR="006D1573">
          <w:rPr>
            <w:noProof/>
            <w:webHidden/>
          </w:rPr>
          <w:tab/>
        </w:r>
        <w:r w:rsidR="006D1573">
          <w:rPr>
            <w:noProof/>
            <w:webHidden/>
          </w:rPr>
          <w:fldChar w:fldCharType="begin"/>
        </w:r>
        <w:r w:rsidR="006D1573">
          <w:rPr>
            <w:noProof/>
            <w:webHidden/>
          </w:rPr>
          <w:instrText xml:space="preserve"> PAGEREF _Toc205187095 \h </w:instrText>
        </w:r>
        <w:r w:rsidR="006D1573">
          <w:rPr>
            <w:noProof/>
            <w:webHidden/>
          </w:rPr>
        </w:r>
        <w:r w:rsidR="006D1573">
          <w:rPr>
            <w:noProof/>
            <w:webHidden/>
          </w:rPr>
          <w:fldChar w:fldCharType="separate"/>
        </w:r>
        <w:r w:rsidR="00034C45">
          <w:rPr>
            <w:noProof/>
            <w:webHidden/>
          </w:rPr>
          <w:t>285</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96" w:history="1">
        <w:r w:rsidR="006D1573" w:rsidRPr="00762599">
          <w:rPr>
            <w:rStyle w:val="af0"/>
            <w:rFonts w:ascii="Times New Roman" w:hAnsi="Times New Roman"/>
            <w:noProof/>
            <w:lang w:val="ru-RU"/>
          </w:rPr>
          <w:t>Математические формулы</w:t>
        </w:r>
        <w:r w:rsidR="006D1573">
          <w:rPr>
            <w:noProof/>
            <w:webHidden/>
          </w:rPr>
          <w:tab/>
        </w:r>
        <w:r w:rsidR="006D1573">
          <w:rPr>
            <w:noProof/>
            <w:webHidden/>
          </w:rPr>
          <w:fldChar w:fldCharType="begin"/>
        </w:r>
        <w:r w:rsidR="006D1573">
          <w:rPr>
            <w:noProof/>
            <w:webHidden/>
          </w:rPr>
          <w:instrText xml:space="preserve"> PAGEREF _Toc205187096 \h </w:instrText>
        </w:r>
        <w:r w:rsidR="006D1573">
          <w:rPr>
            <w:noProof/>
            <w:webHidden/>
          </w:rPr>
        </w:r>
        <w:r w:rsidR="006D1573">
          <w:rPr>
            <w:noProof/>
            <w:webHidden/>
          </w:rPr>
          <w:fldChar w:fldCharType="separate"/>
        </w:r>
        <w:r w:rsidR="00034C45">
          <w:rPr>
            <w:noProof/>
            <w:webHidden/>
          </w:rPr>
          <w:t>287</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97" w:history="1">
        <w:r w:rsidR="006D1573" w:rsidRPr="00762599">
          <w:rPr>
            <w:rStyle w:val="af0"/>
            <w:rFonts w:ascii="Times New Roman" w:hAnsi="Times New Roman"/>
            <w:noProof/>
            <w:lang w:val="ru-RU"/>
          </w:rPr>
          <w:t>5. Исходные данные и численные расчеты</w:t>
        </w:r>
        <w:r w:rsidR="006D1573">
          <w:rPr>
            <w:noProof/>
            <w:webHidden/>
          </w:rPr>
          <w:tab/>
        </w:r>
        <w:r w:rsidR="006D1573">
          <w:rPr>
            <w:noProof/>
            <w:webHidden/>
          </w:rPr>
          <w:fldChar w:fldCharType="begin"/>
        </w:r>
        <w:r w:rsidR="006D1573">
          <w:rPr>
            <w:noProof/>
            <w:webHidden/>
          </w:rPr>
          <w:instrText xml:space="preserve"> PAGEREF _Toc205187097 \h </w:instrText>
        </w:r>
        <w:r w:rsidR="006D1573">
          <w:rPr>
            <w:noProof/>
            <w:webHidden/>
          </w:rPr>
        </w:r>
        <w:r w:rsidR="006D1573">
          <w:rPr>
            <w:noProof/>
            <w:webHidden/>
          </w:rPr>
          <w:fldChar w:fldCharType="separate"/>
        </w:r>
        <w:r w:rsidR="00034C45">
          <w:rPr>
            <w:noProof/>
            <w:webHidden/>
          </w:rPr>
          <w:t>287</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98" w:history="1">
        <w:r w:rsidR="006D1573" w:rsidRPr="00762599">
          <w:rPr>
            <w:rStyle w:val="af0"/>
            <w:rFonts w:ascii="Times New Roman" w:hAnsi="Times New Roman"/>
            <w:noProof/>
            <w:lang w:val="ru-RU"/>
          </w:rPr>
          <w:t>6. Изображение блок-схемы алгоритма</w:t>
        </w:r>
        <w:r w:rsidR="006D1573">
          <w:rPr>
            <w:noProof/>
            <w:webHidden/>
          </w:rPr>
          <w:tab/>
        </w:r>
        <w:r w:rsidR="006D1573">
          <w:rPr>
            <w:noProof/>
            <w:webHidden/>
          </w:rPr>
          <w:fldChar w:fldCharType="begin"/>
        </w:r>
        <w:r w:rsidR="006D1573">
          <w:rPr>
            <w:noProof/>
            <w:webHidden/>
          </w:rPr>
          <w:instrText xml:space="preserve"> PAGEREF _Toc205187098 \h </w:instrText>
        </w:r>
        <w:r w:rsidR="006D1573">
          <w:rPr>
            <w:noProof/>
            <w:webHidden/>
          </w:rPr>
        </w:r>
        <w:r w:rsidR="006D1573">
          <w:rPr>
            <w:noProof/>
            <w:webHidden/>
          </w:rPr>
          <w:fldChar w:fldCharType="separate"/>
        </w:r>
        <w:r w:rsidR="00034C45">
          <w:rPr>
            <w:noProof/>
            <w:webHidden/>
          </w:rPr>
          <w:t>290</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099" w:history="1">
        <w:r w:rsidR="006D1573" w:rsidRPr="00762599">
          <w:rPr>
            <w:rStyle w:val="af0"/>
            <w:rFonts w:ascii="Times New Roman" w:hAnsi="Times New Roman"/>
            <w:noProof/>
            <w:lang w:val="ru-RU"/>
          </w:rPr>
          <w:t>7. Исходный код программы на Питоне, реализующей алгоритм</w:t>
        </w:r>
        <w:r w:rsidR="006D1573">
          <w:rPr>
            <w:noProof/>
            <w:webHidden/>
          </w:rPr>
          <w:tab/>
        </w:r>
        <w:r w:rsidR="006D1573">
          <w:rPr>
            <w:noProof/>
            <w:webHidden/>
          </w:rPr>
          <w:fldChar w:fldCharType="begin"/>
        </w:r>
        <w:r w:rsidR="006D1573">
          <w:rPr>
            <w:noProof/>
            <w:webHidden/>
          </w:rPr>
          <w:instrText xml:space="preserve"> PAGEREF _Toc205187099 \h </w:instrText>
        </w:r>
        <w:r w:rsidR="006D1573">
          <w:rPr>
            <w:noProof/>
            <w:webHidden/>
          </w:rPr>
        </w:r>
        <w:r w:rsidR="006D1573">
          <w:rPr>
            <w:noProof/>
            <w:webHidden/>
          </w:rPr>
          <w:fldChar w:fldCharType="separate"/>
        </w:r>
        <w:r w:rsidR="00034C45">
          <w:rPr>
            <w:noProof/>
            <w:webHidden/>
          </w:rPr>
          <w:t>291</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100" w:history="1">
        <w:r w:rsidR="006D1573" w:rsidRPr="00762599">
          <w:rPr>
            <w:rStyle w:val="af0"/>
            <w:rFonts w:ascii="Times New Roman" w:hAnsi="Times New Roman"/>
            <w:noProof/>
            <w:lang w:val="ru-RU"/>
          </w:rPr>
          <w:t>8. Скриншоты экранных форм программы, реализующей алгоритм</w:t>
        </w:r>
        <w:r w:rsidR="006D1573">
          <w:rPr>
            <w:noProof/>
            <w:webHidden/>
          </w:rPr>
          <w:tab/>
        </w:r>
        <w:r w:rsidR="006D1573">
          <w:rPr>
            <w:noProof/>
            <w:webHidden/>
          </w:rPr>
          <w:fldChar w:fldCharType="begin"/>
        </w:r>
        <w:r w:rsidR="006D1573">
          <w:rPr>
            <w:noProof/>
            <w:webHidden/>
          </w:rPr>
          <w:instrText xml:space="preserve"> PAGEREF _Toc205187100 \h </w:instrText>
        </w:r>
        <w:r w:rsidR="006D1573">
          <w:rPr>
            <w:noProof/>
            <w:webHidden/>
          </w:rPr>
        </w:r>
        <w:r w:rsidR="006D1573">
          <w:rPr>
            <w:noProof/>
            <w:webHidden/>
          </w:rPr>
          <w:fldChar w:fldCharType="separate"/>
        </w:r>
        <w:r w:rsidR="00034C45">
          <w:rPr>
            <w:noProof/>
            <w:webHidden/>
          </w:rPr>
          <w:t>309</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101" w:history="1">
        <w:r w:rsidR="006D1573" w:rsidRPr="00762599">
          <w:rPr>
            <w:rStyle w:val="af0"/>
            <w:rFonts w:ascii="Times New Roman" w:hAnsi="Times New Roman"/>
            <w:noProof/>
            <w:lang w:val="ru-RU"/>
          </w:rPr>
          <w:t>9. Результат расчета с помощью программы, реализующей алгоритм: выходной файл отчета программы с результатами расчетов</w:t>
        </w:r>
        <w:r w:rsidR="006D1573">
          <w:rPr>
            <w:noProof/>
            <w:webHidden/>
          </w:rPr>
          <w:tab/>
        </w:r>
        <w:r w:rsidR="006D1573">
          <w:rPr>
            <w:noProof/>
            <w:webHidden/>
          </w:rPr>
          <w:fldChar w:fldCharType="begin"/>
        </w:r>
        <w:r w:rsidR="006D1573">
          <w:rPr>
            <w:noProof/>
            <w:webHidden/>
          </w:rPr>
          <w:instrText xml:space="preserve"> PAGEREF _Toc205187101 \h </w:instrText>
        </w:r>
        <w:r w:rsidR="006D1573">
          <w:rPr>
            <w:noProof/>
            <w:webHidden/>
          </w:rPr>
        </w:r>
        <w:r w:rsidR="006D1573">
          <w:rPr>
            <w:noProof/>
            <w:webHidden/>
          </w:rPr>
          <w:fldChar w:fldCharType="separate"/>
        </w:r>
        <w:r w:rsidR="00034C45">
          <w:rPr>
            <w:noProof/>
            <w:webHidden/>
          </w:rPr>
          <w:t>310</w:t>
        </w:r>
        <w:r w:rsidR="006D1573">
          <w:rPr>
            <w:noProof/>
            <w:webHidden/>
          </w:rPr>
          <w:fldChar w:fldCharType="end"/>
        </w:r>
      </w:hyperlink>
    </w:p>
    <w:p w:rsidR="006D1573" w:rsidRDefault="000842A4" w:rsidP="006279B9">
      <w:pPr>
        <w:pStyle w:val="21"/>
        <w:tabs>
          <w:tab w:val="right" w:leader="dot" w:pos="9061"/>
        </w:tabs>
        <w:spacing w:line="251" w:lineRule="auto"/>
        <w:rPr>
          <w:rFonts w:asciiTheme="minorHAnsi" w:eastAsiaTheme="minorEastAsia" w:hAnsiTheme="minorHAnsi" w:cstheme="minorBidi"/>
          <w:smallCaps w:val="0"/>
          <w:noProof/>
          <w:sz w:val="22"/>
          <w:szCs w:val="22"/>
        </w:rPr>
      </w:pPr>
      <w:hyperlink w:anchor="_Toc205187102" w:history="1">
        <w:r w:rsidR="006D1573" w:rsidRPr="00762599">
          <w:rPr>
            <w:rStyle w:val="af0"/>
            <w:rFonts w:ascii="Times New Roman" w:hAnsi="Times New Roman"/>
            <w:noProof/>
            <w:lang w:val="ru-RU"/>
          </w:rPr>
          <w:t>10. Инструкция пользователю по программы: Алгоритм № 11: Определение достоверности различия двух эмпирических распределений</w:t>
        </w:r>
        <w:r w:rsidR="006D1573">
          <w:rPr>
            <w:noProof/>
            <w:webHidden/>
          </w:rPr>
          <w:tab/>
        </w:r>
        <w:r w:rsidR="006D1573">
          <w:rPr>
            <w:noProof/>
            <w:webHidden/>
          </w:rPr>
          <w:fldChar w:fldCharType="begin"/>
        </w:r>
        <w:r w:rsidR="006D1573">
          <w:rPr>
            <w:noProof/>
            <w:webHidden/>
          </w:rPr>
          <w:instrText xml:space="preserve"> PAGEREF _Toc205187102 \h </w:instrText>
        </w:r>
        <w:r w:rsidR="006D1573">
          <w:rPr>
            <w:noProof/>
            <w:webHidden/>
          </w:rPr>
        </w:r>
        <w:r w:rsidR="006D1573">
          <w:rPr>
            <w:noProof/>
            <w:webHidden/>
          </w:rPr>
          <w:fldChar w:fldCharType="separate"/>
        </w:r>
        <w:r w:rsidR="00034C45">
          <w:rPr>
            <w:noProof/>
            <w:webHidden/>
          </w:rPr>
          <w:t>314</w:t>
        </w:r>
        <w:r w:rsidR="006D1573">
          <w:rPr>
            <w:noProof/>
            <w:webHidden/>
          </w:rPr>
          <w:fldChar w:fldCharType="end"/>
        </w:r>
      </w:hyperlink>
    </w:p>
    <w:p w:rsidR="002F3A20" w:rsidRPr="00C20730" w:rsidRDefault="001A769D" w:rsidP="006279B9">
      <w:pPr>
        <w:pStyle w:val="a0"/>
        <w:spacing w:before="0" w:after="0" w:line="251" w:lineRule="auto"/>
        <w:rPr>
          <w:rFonts w:ascii="Times New Roman" w:hAnsi="Times New Roman"/>
          <w:b/>
          <w:sz w:val="28"/>
          <w:szCs w:val="28"/>
          <w:lang w:val="ru-RU"/>
        </w:rPr>
      </w:pPr>
      <w:r w:rsidRPr="00C20730">
        <w:rPr>
          <w:rFonts w:ascii="Times New Roman" w:hAnsi="Times New Roman"/>
          <w:sz w:val="28"/>
          <w:szCs w:val="28"/>
          <w:lang w:val="ru-RU"/>
        </w:rPr>
        <w:fldChar w:fldCharType="end"/>
      </w:r>
    </w:p>
    <w:p w:rsidR="002F3A20" w:rsidRPr="00C20730" w:rsidRDefault="002F3A20" w:rsidP="00C20730">
      <w:pPr>
        <w:spacing w:after="0"/>
        <w:rPr>
          <w:rFonts w:ascii="Times New Roman" w:hAnsi="Times New Roman"/>
          <w:b/>
          <w:sz w:val="28"/>
          <w:szCs w:val="28"/>
          <w:lang w:val="ru-RU"/>
        </w:rPr>
      </w:pPr>
      <w:r w:rsidRPr="00C20730">
        <w:rPr>
          <w:rFonts w:ascii="Times New Roman" w:hAnsi="Times New Roman"/>
          <w:b/>
          <w:sz w:val="28"/>
          <w:szCs w:val="28"/>
          <w:lang w:val="ru-RU"/>
        </w:rPr>
        <w:br w:type="page"/>
      </w:r>
    </w:p>
    <w:p w:rsidR="003C69FA" w:rsidRPr="00C20730" w:rsidRDefault="008722CC" w:rsidP="00C20730">
      <w:pPr>
        <w:spacing w:after="0"/>
        <w:rPr>
          <w:rFonts w:ascii="Times New Roman" w:eastAsia="Times New Roman" w:hAnsi="Times New Roman"/>
          <w:b/>
          <w:sz w:val="32"/>
          <w:szCs w:val="32"/>
          <w:lang w:val="ru-RU" w:eastAsia="ru-RU"/>
        </w:rPr>
      </w:pPr>
      <w:r w:rsidRPr="00C20730">
        <w:rPr>
          <w:rFonts w:ascii="Times New Roman" w:eastAsia="Times New Roman" w:hAnsi="Times New Roman"/>
          <w:b/>
          <w:sz w:val="32"/>
          <w:szCs w:val="32"/>
          <w:lang w:val="ru-RU" w:eastAsia="ru-RU"/>
        </w:rPr>
        <w:lastRenderedPageBreak/>
        <w:t>ЛИТЕРАТУРА</w:t>
      </w:r>
    </w:p>
    <w:p w:rsidR="008722CC" w:rsidRPr="00C20730" w:rsidRDefault="008722CC" w:rsidP="00C20730">
      <w:pPr>
        <w:spacing w:after="0"/>
        <w:rPr>
          <w:rFonts w:ascii="Times New Roman" w:eastAsia="Times New Roman" w:hAnsi="Times New Roman"/>
          <w:sz w:val="28"/>
          <w:szCs w:val="28"/>
          <w:lang w:val="ru-RU" w:eastAsia="ru-RU"/>
        </w:rPr>
      </w:pPr>
    </w:p>
    <w:p w:rsidR="00C667AC" w:rsidRPr="00C20730" w:rsidRDefault="00C667AC" w:rsidP="00893C4A">
      <w:pPr>
        <w:pStyle w:val="aff"/>
        <w:numPr>
          <w:ilvl w:val="0"/>
          <w:numId w:val="233"/>
        </w:numPr>
        <w:tabs>
          <w:tab w:val="left" w:pos="993"/>
        </w:tabs>
        <w:spacing w:after="0"/>
        <w:ind w:left="0" w:firstLine="567"/>
        <w:jc w:val="both"/>
        <w:rPr>
          <w:rFonts w:ascii="Times New Roman" w:eastAsia="Times New Roman" w:hAnsi="Times New Roman"/>
          <w:sz w:val="28"/>
          <w:szCs w:val="28"/>
          <w:lang w:val="ru-RU" w:eastAsia="ru-RU"/>
        </w:rPr>
      </w:pPr>
      <w:r w:rsidRPr="00C20730">
        <w:rPr>
          <w:rFonts w:ascii="Times New Roman" w:eastAsia="Times New Roman" w:hAnsi="Times New Roman"/>
          <w:sz w:val="28"/>
          <w:szCs w:val="28"/>
          <w:lang w:val="ru-RU" w:eastAsia="ru-RU"/>
        </w:rPr>
        <w:t xml:space="preserve">Плохинский Н. А. Алгоритмы биометрии. Под ред. академика АН УССР Б. В. Гнеденко. М., Изд-во Моск, ун-та. 1980, 21004, 150 с., </w:t>
      </w:r>
      <w:hyperlink r:id="rId75" w:history="1">
        <w:r w:rsidRPr="00C20730">
          <w:rPr>
            <w:rStyle w:val="af0"/>
            <w:rFonts w:ascii="Times New Roman" w:eastAsia="Times New Roman" w:hAnsi="Times New Roman"/>
            <w:color w:val="auto"/>
            <w:sz w:val="28"/>
            <w:szCs w:val="28"/>
            <w:u w:val="single"/>
            <w:lang w:val="ru-RU" w:eastAsia="ru-RU"/>
          </w:rPr>
          <w:t>http://lc.kubagro.ru/Algorithms_of_biometrics-N_A_Plokhinsky-1980.pdf</w:t>
        </w:r>
      </w:hyperlink>
      <w:r w:rsidRPr="00C20730">
        <w:rPr>
          <w:rFonts w:eastAsia="Times New Roman"/>
          <w:sz w:val="28"/>
          <w:szCs w:val="28"/>
          <w:lang w:val="ru-RU" w:eastAsia="ru-RU"/>
        </w:rPr>
        <w:t xml:space="preserve"> </w:t>
      </w:r>
    </w:p>
    <w:p w:rsidR="00C667AC" w:rsidRPr="00C20730" w:rsidRDefault="00C667AC" w:rsidP="00893C4A">
      <w:pPr>
        <w:pStyle w:val="aff"/>
        <w:numPr>
          <w:ilvl w:val="0"/>
          <w:numId w:val="233"/>
        </w:numPr>
        <w:tabs>
          <w:tab w:val="left" w:pos="993"/>
        </w:tabs>
        <w:spacing w:after="0"/>
        <w:ind w:left="0" w:firstLine="567"/>
        <w:jc w:val="both"/>
        <w:rPr>
          <w:rFonts w:ascii="Times New Roman" w:eastAsia="Times New Roman" w:hAnsi="Times New Roman"/>
          <w:sz w:val="28"/>
          <w:szCs w:val="28"/>
          <w:lang w:val="ru-RU" w:eastAsia="ru-RU"/>
        </w:rPr>
      </w:pPr>
      <w:r w:rsidRPr="00C20730">
        <w:rPr>
          <w:rFonts w:ascii="Times New Roman" w:eastAsia="Times New Roman" w:hAnsi="Times New Roman"/>
          <w:sz w:val="28"/>
          <w:szCs w:val="28"/>
          <w:lang w:val="ru-RU" w:eastAsia="ru-RU"/>
        </w:rPr>
        <w:t xml:space="preserve">Выбор эталонов при определении коэффициентов наследуемости у Vitis vinifera L. / П.Я. Голодрига, Л.П. Трошин, А.П. Петров, И.Д. Соколов // Тр. по прикл. ботанике, генетике и селекции / ВАСХНИЛ. ВИР им. Н.И. Вавилова. - Л., 1975. - Т. 54, вып. 2. - С. 128-131.   </w:t>
      </w:r>
    </w:p>
    <w:p w:rsidR="00C667AC" w:rsidRPr="00C20730" w:rsidRDefault="00C667AC" w:rsidP="00893C4A">
      <w:pPr>
        <w:pStyle w:val="aff"/>
        <w:numPr>
          <w:ilvl w:val="0"/>
          <w:numId w:val="233"/>
        </w:numPr>
        <w:tabs>
          <w:tab w:val="left" w:pos="993"/>
        </w:tabs>
        <w:spacing w:after="0"/>
        <w:ind w:left="0" w:firstLine="567"/>
        <w:jc w:val="both"/>
        <w:rPr>
          <w:rFonts w:ascii="Times New Roman" w:eastAsia="Times New Roman" w:hAnsi="Times New Roman"/>
          <w:sz w:val="28"/>
          <w:szCs w:val="28"/>
          <w:lang w:val="ru-RU" w:eastAsia="ru-RU"/>
        </w:rPr>
      </w:pPr>
      <w:r w:rsidRPr="00C20730">
        <w:rPr>
          <w:rFonts w:ascii="Times New Roman" w:eastAsia="Times New Roman" w:hAnsi="Times New Roman"/>
          <w:sz w:val="28"/>
          <w:szCs w:val="28"/>
          <w:lang w:val="ru-RU" w:eastAsia="ru-RU"/>
        </w:rPr>
        <w:t>Голодрига П.Я., Трошин Л.П., Петров А.П. (при участии И.Д. Соколова). О связи уровня паратипической изменчивости с величиной среднего значения некоторых признаков у винограда // Цитология и генетика.  - 1974.  - № 3. - С. 248-252.</w:t>
      </w:r>
    </w:p>
    <w:p w:rsidR="00C667AC" w:rsidRPr="00C20730" w:rsidRDefault="00C667AC" w:rsidP="00893C4A">
      <w:pPr>
        <w:pStyle w:val="aff"/>
        <w:numPr>
          <w:ilvl w:val="0"/>
          <w:numId w:val="233"/>
        </w:numPr>
        <w:tabs>
          <w:tab w:val="left" w:pos="993"/>
        </w:tabs>
        <w:spacing w:after="0"/>
        <w:ind w:left="0" w:firstLine="567"/>
        <w:jc w:val="both"/>
        <w:rPr>
          <w:rFonts w:ascii="Times New Roman" w:eastAsia="Times New Roman" w:hAnsi="Times New Roman"/>
          <w:sz w:val="28"/>
          <w:szCs w:val="28"/>
          <w:lang w:val="ru-RU" w:eastAsia="ru-RU"/>
        </w:rPr>
      </w:pPr>
      <w:r w:rsidRPr="00C20730">
        <w:rPr>
          <w:rFonts w:ascii="Times New Roman" w:eastAsia="Times New Roman" w:hAnsi="Times New Roman"/>
          <w:sz w:val="28"/>
          <w:szCs w:val="28"/>
          <w:lang w:val="ru-RU" w:eastAsia="ru-RU"/>
        </w:rPr>
        <w:t>Соколов И.Д., Соколова Е.И., Трошин Л.П. и др. Введение в биометрию. – Краснодар: КубГАУ, 2016. – 245 с.</w:t>
      </w:r>
    </w:p>
    <w:p w:rsidR="00C667AC" w:rsidRPr="00C20730" w:rsidRDefault="00C667AC" w:rsidP="00893C4A">
      <w:pPr>
        <w:pStyle w:val="aff"/>
        <w:numPr>
          <w:ilvl w:val="0"/>
          <w:numId w:val="233"/>
        </w:numPr>
        <w:tabs>
          <w:tab w:val="left" w:pos="993"/>
        </w:tabs>
        <w:spacing w:after="0"/>
        <w:ind w:left="0" w:firstLine="567"/>
        <w:jc w:val="both"/>
        <w:rPr>
          <w:rFonts w:ascii="Times New Roman" w:eastAsia="Times New Roman" w:hAnsi="Times New Roman"/>
          <w:sz w:val="28"/>
          <w:szCs w:val="28"/>
          <w:lang w:val="ru-RU" w:eastAsia="ru-RU"/>
        </w:rPr>
      </w:pPr>
      <w:r w:rsidRPr="00C20730">
        <w:rPr>
          <w:rFonts w:ascii="Times New Roman" w:eastAsia="Times New Roman" w:hAnsi="Times New Roman"/>
          <w:sz w:val="28"/>
          <w:szCs w:val="28"/>
          <w:lang w:val="ru-RU" w:eastAsia="ru-RU"/>
        </w:rPr>
        <w:t xml:space="preserve">Соколов И.Д., Соколова Е.И., Трошин Л.П. и др. Биометрия. – Краснодар: КубГАУ, 2018. – 161 с. </w:t>
      </w:r>
    </w:p>
    <w:p w:rsidR="00C667AC" w:rsidRPr="00C20730" w:rsidRDefault="00C667AC" w:rsidP="00893C4A">
      <w:pPr>
        <w:pStyle w:val="aff"/>
        <w:numPr>
          <w:ilvl w:val="0"/>
          <w:numId w:val="233"/>
        </w:numPr>
        <w:tabs>
          <w:tab w:val="left" w:pos="993"/>
        </w:tabs>
        <w:spacing w:after="0"/>
        <w:ind w:left="0" w:firstLine="567"/>
        <w:jc w:val="both"/>
        <w:rPr>
          <w:rFonts w:ascii="Times New Roman" w:eastAsia="Times New Roman" w:hAnsi="Times New Roman"/>
          <w:sz w:val="28"/>
          <w:szCs w:val="28"/>
          <w:lang w:val="ru-RU" w:eastAsia="ru-RU"/>
        </w:rPr>
      </w:pPr>
      <w:proofErr w:type="gramStart"/>
      <w:r w:rsidRPr="00C20730">
        <w:rPr>
          <w:rFonts w:ascii="Times New Roman" w:eastAsia="Times New Roman" w:hAnsi="Times New Roman"/>
          <w:sz w:val="28"/>
          <w:szCs w:val="28"/>
          <w:lang w:val="ru-RU" w:eastAsia="ru-RU"/>
        </w:rPr>
        <w:t>Трошин</w:t>
      </w:r>
      <w:proofErr w:type="gramEnd"/>
      <w:r w:rsidRPr="00C20730">
        <w:rPr>
          <w:rFonts w:ascii="Times New Roman" w:eastAsia="Times New Roman" w:hAnsi="Times New Roman"/>
          <w:sz w:val="28"/>
          <w:szCs w:val="28"/>
          <w:lang w:val="ru-RU" w:eastAsia="ru-RU"/>
        </w:rPr>
        <w:t xml:space="preserve"> Л.П.  Введение в ампелометрию. – Краснодар: КубГАУ, 2019. – 296 с. (при последней встрече 29.09.1999 г. И.Д. подсказал эту идею).</w:t>
      </w:r>
    </w:p>
    <w:p w:rsidR="00C667AC" w:rsidRPr="00C20730" w:rsidRDefault="00C667AC" w:rsidP="00893C4A">
      <w:pPr>
        <w:pStyle w:val="aff"/>
        <w:numPr>
          <w:ilvl w:val="0"/>
          <w:numId w:val="233"/>
        </w:numPr>
        <w:tabs>
          <w:tab w:val="left" w:pos="993"/>
        </w:tabs>
        <w:spacing w:after="0"/>
        <w:ind w:left="0" w:firstLine="567"/>
        <w:jc w:val="both"/>
        <w:rPr>
          <w:rFonts w:ascii="Times New Roman" w:eastAsia="Times New Roman" w:hAnsi="Times New Roman"/>
          <w:sz w:val="28"/>
          <w:szCs w:val="28"/>
          <w:lang w:val="ru-RU" w:eastAsia="ru-RU"/>
        </w:rPr>
      </w:pPr>
      <w:r w:rsidRPr="00C20730">
        <w:rPr>
          <w:rFonts w:ascii="Times New Roman" w:eastAsia="Times New Roman" w:hAnsi="Times New Roman"/>
          <w:sz w:val="28"/>
          <w:szCs w:val="28"/>
          <w:lang w:val="ru-RU" w:eastAsia="ru-RU"/>
        </w:rPr>
        <w:t>Биометрия: практикум / Е.И.Соколова, И.Д.Соколов, Л.П.Трошин [и др.]. – Краснодар: КубГАУ, 2019. – 180 с.</w:t>
      </w:r>
    </w:p>
    <w:p w:rsidR="00C667AC" w:rsidRPr="00C20730" w:rsidRDefault="00C667AC" w:rsidP="00893C4A">
      <w:pPr>
        <w:pStyle w:val="aff"/>
        <w:numPr>
          <w:ilvl w:val="0"/>
          <w:numId w:val="233"/>
        </w:numPr>
        <w:tabs>
          <w:tab w:val="left" w:pos="993"/>
        </w:tabs>
        <w:spacing w:after="0"/>
        <w:ind w:left="0" w:firstLine="567"/>
        <w:jc w:val="both"/>
        <w:rPr>
          <w:rFonts w:ascii="Times New Roman" w:eastAsia="Times New Roman" w:hAnsi="Times New Roman"/>
          <w:sz w:val="28"/>
          <w:szCs w:val="28"/>
          <w:lang w:val="ru-RU" w:eastAsia="ru-RU"/>
        </w:rPr>
      </w:pPr>
      <w:r w:rsidRPr="00C20730">
        <w:rPr>
          <w:rFonts w:ascii="Times New Roman" w:eastAsia="Times New Roman" w:hAnsi="Times New Roman"/>
          <w:sz w:val="28"/>
          <w:szCs w:val="28"/>
          <w:lang w:val="ru-RU" w:eastAsia="ru-RU"/>
        </w:rPr>
        <w:t>Трошин, Л. П. Ампелометрия</w:t>
      </w:r>
      <w:proofErr w:type="gramStart"/>
      <w:r w:rsidRPr="00C20730">
        <w:rPr>
          <w:rFonts w:ascii="Times New Roman" w:eastAsia="Times New Roman" w:hAnsi="Times New Roman"/>
          <w:sz w:val="28"/>
          <w:szCs w:val="28"/>
          <w:lang w:val="ru-RU" w:eastAsia="ru-RU"/>
        </w:rPr>
        <w:t xml:space="preserve"> :</w:t>
      </w:r>
      <w:proofErr w:type="gramEnd"/>
      <w:r w:rsidRPr="00C20730">
        <w:rPr>
          <w:rFonts w:ascii="Times New Roman" w:eastAsia="Times New Roman" w:hAnsi="Times New Roman"/>
          <w:sz w:val="28"/>
          <w:szCs w:val="28"/>
          <w:lang w:val="ru-RU" w:eastAsia="ru-RU"/>
        </w:rPr>
        <w:t xml:space="preserve"> учебное пособие / Л. П. Трошин, Р. Н. Куфанова, Е. В. Луценко. – Краснодар</w:t>
      </w:r>
      <w:proofErr w:type="gramStart"/>
      <w:r w:rsidRPr="00C20730">
        <w:rPr>
          <w:rFonts w:ascii="Times New Roman" w:eastAsia="Times New Roman" w:hAnsi="Times New Roman"/>
          <w:sz w:val="28"/>
          <w:szCs w:val="28"/>
          <w:lang w:val="ru-RU" w:eastAsia="ru-RU"/>
        </w:rPr>
        <w:t xml:space="preserve"> :</w:t>
      </w:r>
      <w:proofErr w:type="gramEnd"/>
      <w:r w:rsidRPr="00C20730">
        <w:rPr>
          <w:rFonts w:ascii="Times New Roman" w:eastAsia="Times New Roman" w:hAnsi="Times New Roman"/>
          <w:sz w:val="28"/>
          <w:szCs w:val="28"/>
          <w:lang w:val="ru-RU" w:eastAsia="ru-RU"/>
        </w:rPr>
        <w:t xml:space="preserve"> Кубанский государственный аграрный университет имени И. Т. Трубилина, 2025. – 240 с. – ISBN 978-5-93856-913-3. – DOI 10.13140/RG.2.2.23509.95201.</w:t>
      </w:r>
    </w:p>
    <w:p w:rsidR="00C667AC" w:rsidRPr="00C20730" w:rsidRDefault="00C667AC" w:rsidP="00893C4A">
      <w:pPr>
        <w:pStyle w:val="aff"/>
        <w:numPr>
          <w:ilvl w:val="0"/>
          <w:numId w:val="233"/>
        </w:numPr>
        <w:tabs>
          <w:tab w:val="left" w:pos="993"/>
        </w:tabs>
        <w:spacing w:after="0"/>
        <w:ind w:left="0" w:firstLine="567"/>
        <w:jc w:val="both"/>
        <w:rPr>
          <w:rFonts w:ascii="Times New Roman" w:eastAsia="Times New Roman" w:hAnsi="Times New Roman"/>
          <w:sz w:val="28"/>
          <w:szCs w:val="28"/>
          <w:lang w:val="ru-RU" w:eastAsia="ru-RU"/>
        </w:rPr>
      </w:pPr>
      <w:r w:rsidRPr="00C20730">
        <w:rPr>
          <w:rFonts w:ascii="Times New Roman" w:eastAsia="Times New Roman" w:hAnsi="Times New Roman"/>
          <w:sz w:val="28"/>
          <w:szCs w:val="28"/>
          <w:lang w:val="ru-RU" w:eastAsia="ru-RU"/>
        </w:rPr>
        <w:t xml:space="preserve">Луценко, Е. В. Когнитивное моделирование в ампелографии / Е. В. Луценко, Л. П. </w:t>
      </w:r>
      <w:proofErr w:type="gramStart"/>
      <w:r w:rsidRPr="00C20730">
        <w:rPr>
          <w:rFonts w:ascii="Times New Roman" w:eastAsia="Times New Roman" w:hAnsi="Times New Roman"/>
          <w:sz w:val="28"/>
          <w:szCs w:val="28"/>
          <w:lang w:val="ru-RU" w:eastAsia="ru-RU"/>
        </w:rPr>
        <w:t>Трошин</w:t>
      </w:r>
      <w:proofErr w:type="gramEnd"/>
      <w:r w:rsidRPr="00C20730">
        <w:rPr>
          <w:rFonts w:ascii="Times New Roman" w:eastAsia="Times New Roman" w:hAnsi="Times New Roman"/>
          <w:sz w:val="28"/>
          <w:szCs w:val="28"/>
          <w:lang w:val="ru-RU" w:eastAsia="ru-RU"/>
        </w:rPr>
        <w:t>. – Краснодар</w:t>
      </w:r>
      <w:proofErr w:type="gramStart"/>
      <w:r w:rsidRPr="00C20730">
        <w:rPr>
          <w:rFonts w:ascii="Times New Roman" w:eastAsia="Times New Roman" w:hAnsi="Times New Roman"/>
          <w:sz w:val="28"/>
          <w:szCs w:val="28"/>
          <w:lang w:val="ru-RU" w:eastAsia="ru-RU"/>
        </w:rPr>
        <w:t xml:space="preserve"> :</w:t>
      </w:r>
      <w:proofErr w:type="gramEnd"/>
      <w:r w:rsidRPr="00C20730">
        <w:rPr>
          <w:rFonts w:ascii="Times New Roman" w:eastAsia="Times New Roman" w:hAnsi="Times New Roman"/>
          <w:sz w:val="28"/>
          <w:szCs w:val="28"/>
          <w:lang w:val="ru-RU" w:eastAsia="ru-RU"/>
        </w:rPr>
        <w:t xml:space="preserve"> Кубанский государственный аграрный университет им. И.Т. Трубилина (Краснодар), 2024. – 153 с. – ISBN 978-5-93856-883-9. – DOI 10.13140/RG.2.2.28319.06566. – EDN HJMPLB.</w:t>
      </w:r>
    </w:p>
    <w:p w:rsidR="00C667AC" w:rsidRPr="00C20730" w:rsidRDefault="00C667AC" w:rsidP="00893C4A">
      <w:pPr>
        <w:pStyle w:val="aff"/>
        <w:numPr>
          <w:ilvl w:val="0"/>
          <w:numId w:val="233"/>
        </w:numPr>
        <w:tabs>
          <w:tab w:val="left" w:pos="993"/>
        </w:tabs>
        <w:spacing w:after="0"/>
        <w:ind w:left="0" w:firstLine="567"/>
        <w:jc w:val="both"/>
        <w:rPr>
          <w:rFonts w:ascii="Times New Roman" w:eastAsia="Times New Roman" w:hAnsi="Times New Roman"/>
          <w:sz w:val="28"/>
          <w:szCs w:val="28"/>
          <w:lang w:val="ru-RU" w:eastAsia="ru-RU"/>
        </w:rPr>
      </w:pPr>
      <w:r w:rsidRPr="00C20730">
        <w:rPr>
          <w:rFonts w:ascii="Times New Roman" w:eastAsia="Times New Roman" w:hAnsi="Times New Roman"/>
          <w:sz w:val="28"/>
          <w:szCs w:val="28"/>
          <w:lang w:val="ru-RU" w:eastAsia="ru-RU"/>
        </w:rPr>
        <w:t>Луценко, Е. В. Количественное измерение сходства-различия клонов винограда по контурам листьев с применением АСК-анализа и системы "Эйдос" / Е. В. Луценко, Л. П. Трошин, Д. К. Бандык // Политематический сетевой электронный научный журнал Кубанского государственного аграрного университета. – 2016. – № 116. – С. 1205-1228. – EDN VQUVXN.</w:t>
      </w:r>
    </w:p>
    <w:p w:rsidR="00C667AC" w:rsidRPr="00C20730" w:rsidRDefault="00C667AC" w:rsidP="00893C4A">
      <w:pPr>
        <w:pStyle w:val="aff"/>
        <w:numPr>
          <w:ilvl w:val="0"/>
          <w:numId w:val="233"/>
        </w:numPr>
        <w:tabs>
          <w:tab w:val="left" w:pos="993"/>
        </w:tabs>
        <w:spacing w:after="0"/>
        <w:ind w:left="0" w:firstLine="567"/>
        <w:jc w:val="both"/>
        <w:rPr>
          <w:rFonts w:ascii="Times New Roman" w:eastAsia="Times New Roman" w:hAnsi="Times New Roman"/>
          <w:sz w:val="28"/>
          <w:szCs w:val="28"/>
          <w:lang w:val="ru-RU" w:eastAsia="ru-RU"/>
        </w:rPr>
      </w:pPr>
      <w:r w:rsidRPr="00C20730">
        <w:rPr>
          <w:rFonts w:ascii="Times New Roman" w:eastAsia="Times New Roman" w:hAnsi="Times New Roman"/>
          <w:sz w:val="28"/>
          <w:szCs w:val="28"/>
          <w:lang w:val="ru-RU" w:eastAsia="ru-RU"/>
        </w:rPr>
        <w:t xml:space="preserve">Луценко, Е. В. Применение теории информации и когнитивных технологий для решения задач генетики (на примере вычисления количества информации в генах о признаках и свойствах различных автохтонных сортов винограда) / Е. В. Луценко, Л. П. Трошин // Политематический сетевой электронный научный журнал Кубанского </w:t>
      </w:r>
      <w:r w:rsidRPr="00C20730">
        <w:rPr>
          <w:rFonts w:ascii="Times New Roman" w:eastAsia="Times New Roman" w:hAnsi="Times New Roman"/>
          <w:sz w:val="28"/>
          <w:szCs w:val="28"/>
          <w:lang w:val="ru-RU" w:eastAsia="ru-RU"/>
        </w:rPr>
        <w:lastRenderedPageBreak/>
        <w:t>государственного аграрного университета. – 2016. – № 121. – С. 116-165. – DOI 10.21515/1990-4665-121-003. – EDN WWSKQV.</w:t>
      </w:r>
    </w:p>
    <w:p w:rsidR="00C667AC" w:rsidRPr="00C20730" w:rsidRDefault="00C667AC" w:rsidP="00893C4A">
      <w:pPr>
        <w:pStyle w:val="aff"/>
        <w:numPr>
          <w:ilvl w:val="0"/>
          <w:numId w:val="233"/>
        </w:numPr>
        <w:tabs>
          <w:tab w:val="left" w:pos="993"/>
        </w:tabs>
        <w:spacing w:after="0"/>
        <w:ind w:left="0" w:firstLine="567"/>
        <w:jc w:val="both"/>
        <w:rPr>
          <w:rFonts w:ascii="Times New Roman" w:eastAsia="Times New Roman" w:hAnsi="Times New Roman"/>
          <w:sz w:val="28"/>
          <w:szCs w:val="28"/>
          <w:lang w:val="ru-RU" w:eastAsia="ru-RU"/>
        </w:rPr>
      </w:pPr>
      <w:r w:rsidRPr="00C20730">
        <w:rPr>
          <w:rFonts w:ascii="Times New Roman" w:eastAsia="Times New Roman" w:hAnsi="Times New Roman"/>
          <w:sz w:val="28"/>
          <w:szCs w:val="28"/>
          <w:lang w:val="ru-RU" w:eastAsia="ru-RU"/>
        </w:rPr>
        <w:t>Луценко, Е. В. Решение задач ампелографии с применением АСК-анализа изображений листьев по их внешним контурам (обобщение, абстрагирование, классификация и идентификация) / Е. В. Луценко, Д. К. Бандык, Л. П. Трошин // Политематический сетевой электронный научный журнал Кубанского государственного аграрного университета. – 2015. – № 112. – С. 862-910. – EDN UZEBTF.</w:t>
      </w:r>
    </w:p>
    <w:p w:rsidR="00C667AC" w:rsidRPr="00C20730" w:rsidRDefault="00C667AC" w:rsidP="00893C4A">
      <w:pPr>
        <w:pStyle w:val="aff"/>
        <w:numPr>
          <w:ilvl w:val="0"/>
          <w:numId w:val="233"/>
        </w:numPr>
        <w:tabs>
          <w:tab w:val="left" w:pos="993"/>
        </w:tabs>
        <w:spacing w:after="0"/>
        <w:ind w:left="0" w:firstLine="567"/>
        <w:jc w:val="both"/>
        <w:rPr>
          <w:rFonts w:ascii="Times New Roman" w:eastAsia="Times New Roman" w:hAnsi="Times New Roman"/>
          <w:sz w:val="28"/>
          <w:szCs w:val="28"/>
          <w:lang w:val="ru-RU" w:eastAsia="ru-RU"/>
        </w:rPr>
      </w:pPr>
      <w:r w:rsidRPr="00C20730">
        <w:rPr>
          <w:rFonts w:ascii="Times New Roman" w:eastAsia="Times New Roman" w:hAnsi="Times New Roman"/>
          <w:sz w:val="28"/>
          <w:szCs w:val="28"/>
          <w:lang w:val="ru-RU" w:eastAsia="ru-RU"/>
        </w:rPr>
        <w:t>Биометрическая оценка полиморфизма сортогрупп винограда Пино и Рислинг по морфологическим признакам листьев среднего яруса кроны / Л. П. Трошин, Е. В. Луценко, П. П. Подваленко, А. С. Звягин // Политематический сетевой электронный научный журнал Кубанского государственного аграрного университета. – 2009. – № 52. – С. 181-194. – EDN JUOVHG.</w:t>
      </w:r>
    </w:p>
    <w:p w:rsidR="00C667AC" w:rsidRPr="00C20730" w:rsidRDefault="00C667AC" w:rsidP="00893C4A">
      <w:pPr>
        <w:pStyle w:val="aff"/>
        <w:numPr>
          <w:ilvl w:val="0"/>
          <w:numId w:val="233"/>
        </w:numPr>
        <w:tabs>
          <w:tab w:val="left" w:pos="993"/>
        </w:tabs>
        <w:ind w:left="0" w:firstLine="567"/>
        <w:jc w:val="both"/>
        <w:rPr>
          <w:rFonts w:ascii="Times New Roman" w:hAnsi="Times New Roman"/>
          <w:sz w:val="28"/>
          <w:szCs w:val="28"/>
          <w:lang w:val="ru-RU"/>
        </w:rPr>
      </w:pPr>
      <w:r w:rsidRPr="00C20730">
        <w:rPr>
          <w:rFonts w:ascii="Times New Roman" w:hAnsi="Times New Roman"/>
          <w:sz w:val="28"/>
          <w:szCs w:val="28"/>
          <w:lang w:val="ru-RU"/>
        </w:rPr>
        <w:t>Биометрическая оценка морфологических признаков популяции Каберне-Совиньон / А.С.Звягин, Л.П. Трошин, П.П.Подваленко, В.И.Вернигоров // Критерии и принципы формирования высокопродуктивного виноградарства. – Анапа, 2007. – С. 203-207.</w:t>
      </w:r>
    </w:p>
    <w:p w:rsidR="00C667AC" w:rsidRPr="00C20730" w:rsidRDefault="00C667AC" w:rsidP="00893C4A">
      <w:pPr>
        <w:pStyle w:val="aff"/>
        <w:numPr>
          <w:ilvl w:val="0"/>
          <w:numId w:val="233"/>
        </w:numPr>
        <w:tabs>
          <w:tab w:val="left" w:pos="993"/>
        </w:tabs>
        <w:ind w:left="0" w:firstLine="567"/>
        <w:jc w:val="both"/>
        <w:rPr>
          <w:rFonts w:ascii="Times New Roman" w:hAnsi="Times New Roman"/>
          <w:sz w:val="28"/>
          <w:szCs w:val="28"/>
          <w:lang w:val="ru-RU"/>
        </w:rPr>
      </w:pPr>
      <w:r w:rsidRPr="00C20730">
        <w:rPr>
          <w:rFonts w:ascii="Times New Roman" w:hAnsi="Times New Roman"/>
          <w:sz w:val="28"/>
          <w:szCs w:val="28"/>
          <w:lang w:val="ru-RU"/>
        </w:rPr>
        <w:t>Звягин А.С., Трошин Л.П. Биометрический анализ урожайности сортогруппы Каберне-Совиньон в Центральной зоне Кубани // Студенчество и наука. – Краснодар, 2007. - С. 167-169.</w:t>
      </w:r>
    </w:p>
    <w:p w:rsidR="00C667AC" w:rsidRPr="00C20730" w:rsidRDefault="00C667AC" w:rsidP="00893C4A">
      <w:pPr>
        <w:pStyle w:val="aff"/>
        <w:numPr>
          <w:ilvl w:val="0"/>
          <w:numId w:val="233"/>
        </w:numPr>
        <w:tabs>
          <w:tab w:val="left" w:pos="993"/>
        </w:tabs>
        <w:ind w:left="0" w:firstLine="567"/>
        <w:jc w:val="both"/>
        <w:rPr>
          <w:rFonts w:ascii="Times New Roman" w:hAnsi="Times New Roman"/>
          <w:sz w:val="28"/>
          <w:szCs w:val="28"/>
          <w:lang w:val="ru-RU"/>
        </w:rPr>
      </w:pPr>
      <w:r w:rsidRPr="00C20730">
        <w:rPr>
          <w:rFonts w:ascii="Times New Roman" w:hAnsi="Times New Roman"/>
          <w:sz w:val="28"/>
          <w:szCs w:val="28"/>
          <w:lang w:val="ru-RU"/>
        </w:rPr>
        <w:t xml:space="preserve">Звягин А.С., Трошин Л.П., Подваленко П.П. Биометрическая оценка морфологических признаков популяции </w:t>
      </w:r>
      <w:proofErr w:type="gramStart"/>
      <w:r w:rsidRPr="00C20730">
        <w:rPr>
          <w:rFonts w:ascii="Times New Roman" w:hAnsi="Times New Roman"/>
          <w:sz w:val="28"/>
          <w:szCs w:val="28"/>
          <w:lang w:val="ru-RU"/>
        </w:rPr>
        <w:t>Мерло</w:t>
      </w:r>
      <w:proofErr w:type="gramEnd"/>
      <w:r w:rsidRPr="00C20730">
        <w:rPr>
          <w:rFonts w:ascii="Times New Roman" w:hAnsi="Times New Roman"/>
          <w:sz w:val="28"/>
          <w:szCs w:val="28"/>
          <w:lang w:val="ru-RU"/>
        </w:rPr>
        <w:t xml:space="preserve"> // Критерии и принципы формирования высокопродуктивного виноградарства. – Анапа, 2007. – С. 165-172.</w:t>
      </w:r>
    </w:p>
    <w:p w:rsidR="00C667AC" w:rsidRPr="00C20730" w:rsidRDefault="00C667AC" w:rsidP="00893C4A">
      <w:pPr>
        <w:pStyle w:val="aff"/>
        <w:numPr>
          <w:ilvl w:val="0"/>
          <w:numId w:val="233"/>
        </w:numPr>
        <w:tabs>
          <w:tab w:val="left" w:pos="0"/>
          <w:tab w:val="left" w:pos="993"/>
        </w:tabs>
        <w:spacing w:after="0"/>
        <w:ind w:left="0" w:firstLine="567"/>
        <w:jc w:val="both"/>
        <w:rPr>
          <w:rFonts w:ascii="Times New Roman" w:hAnsi="Times New Roman"/>
          <w:sz w:val="28"/>
          <w:szCs w:val="28"/>
          <w:lang w:val="ru-RU"/>
        </w:rPr>
      </w:pPr>
      <w:r w:rsidRPr="00C20730">
        <w:rPr>
          <w:rFonts w:ascii="Times New Roman" w:hAnsi="Times New Roman"/>
          <w:sz w:val="28"/>
          <w:szCs w:val="28"/>
          <w:lang w:val="ru-RU"/>
        </w:rPr>
        <w:t xml:space="preserve">Трошин Л.П. Использование биометрической оценки морфологических признаков клонов для идентификации генотипов сортогруппы </w:t>
      </w:r>
      <w:proofErr w:type="gramStart"/>
      <w:r w:rsidRPr="00C20730">
        <w:rPr>
          <w:rFonts w:ascii="Times New Roman" w:hAnsi="Times New Roman"/>
          <w:sz w:val="28"/>
          <w:szCs w:val="28"/>
          <w:lang w:val="ru-RU"/>
        </w:rPr>
        <w:t>Мерло</w:t>
      </w:r>
      <w:proofErr w:type="gramEnd"/>
      <w:r w:rsidRPr="00C20730">
        <w:rPr>
          <w:rFonts w:ascii="Times New Roman" w:hAnsi="Times New Roman"/>
          <w:sz w:val="28"/>
          <w:szCs w:val="28"/>
          <w:lang w:val="ru-RU"/>
        </w:rPr>
        <w:t xml:space="preserve"> /  Л.П. Трошин, А.С. Звягин, Д. Сидоренко // Научный журнал КубГАУ [Электронный ресурс]. – Краснодар: КубГАУ, 2008. – №04(38). – Шифр Информрегистра: 0420800012\0053. – Режим доступа: </w:t>
      </w:r>
      <w:hyperlink r:id="rId76" w:history="1">
        <w:r w:rsidRPr="00C20730">
          <w:rPr>
            <w:rStyle w:val="af0"/>
            <w:rFonts w:ascii="Times New Roman" w:hAnsi="Times New Roman"/>
            <w:color w:val="auto"/>
            <w:sz w:val="28"/>
            <w:szCs w:val="28"/>
          </w:rPr>
          <w:t>http</w:t>
        </w:r>
        <w:r w:rsidRPr="00C20730">
          <w:rPr>
            <w:rStyle w:val="af0"/>
            <w:rFonts w:ascii="Times New Roman" w:hAnsi="Times New Roman"/>
            <w:color w:val="auto"/>
            <w:sz w:val="28"/>
            <w:szCs w:val="28"/>
            <w:lang w:val="ru-RU"/>
          </w:rPr>
          <w:t>://</w:t>
        </w:r>
        <w:r w:rsidRPr="00C20730">
          <w:rPr>
            <w:rStyle w:val="af0"/>
            <w:rFonts w:ascii="Times New Roman" w:hAnsi="Times New Roman"/>
            <w:color w:val="auto"/>
            <w:sz w:val="28"/>
            <w:szCs w:val="28"/>
          </w:rPr>
          <w:t>ej</w:t>
        </w:r>
        <w:r w:rsidRPr="00C20730">
          <w:rPr>
            <w:rStyle w:val="af0"/>
            <w:rFonts w:ascii="Times New Roman" w:hAnsi="Times New Roman"/>
            <w:color w:val="auto"/>
            <w:sz w:val="28"/>
            <w:szCs w:val="28"/>
            <w:lang w:val="ru-RU"/>
          </w:rPr>
          <w:t>.</w:t>
        </w:r>
        <w:r w:rsidRPr="00C20730">
          <w:rPr>
            <w:rStyle w:val="af0"/>
            <w:rFonts w:ascii="Times New Roman" w:hAnsi="Times New Roman"/>
            <w:color w:val="auto"/>
            <w:sz w:val="28"/>
            <w:szCs w:val="28"/>
          </w:rPr>
          <w:t>kubagro</w:t>
        </w:r>
        <w:r w:rsidRPr="00C20730">
          <w:rPr>
            <w:rStyle w:val="af0"/>
            <w:rFonts w:ascii="Times New Roman" w:hAnsi="Times New Roman"/>
            <w:color w:val="auto"/>
            <w:sz w:val="28"/>
            <w:szCs w:val="28"/>
            <w:lang w:val="ru-RU"/>
          </w:rPr>
          <w:t>.</w:t>
        </w:r>
        <w:r w:rsidRPr="00C20730">
          <w:rPr>
            <w:rStyle w:val="af0"/>
            <w:rFonts w:ascii="Times New Roman" w:hAnsi="Times New Roman"/>
            <w:color w:val="auto"/>
            <w:sz w:val="28"/>
            <w:szCs w:val="28"/>
          </w:rPr>
          <w:t>ru</w:t>
        </w:r>
        <w:r w:rsidRPr="00C20730">
          <w:rPr>
            <w:rStyle w:val="af0"/>
            <w:rFonts w:ascii="Times New Roman" w:hAnsi="Times New Roman"/>
            <w:color w:val="auto"/>
            <w:sz w:val="28"/>
            <w:szCs w:val="28"/>
            <w:lang w:val="ru-RU"/>
          </w:rPr>
          <w:t>/2008/04/</w:t>
        </w:r>
        <w:r w:rsidRPr="00C20730">
          <w:rPr>
            <w:rStyle w:val="af0"/>
            <w:rFonts w:ascii="Times New Roman" w:hAnsi="Times New Roman"/>
            <w:color w:val="auto"/>
            <w:sz w:val="28"/>
            <w:szCs w:val="28"/>
          </w:rPr>
          <w:t>pdf</w:t>
        </w:r>
        <w:r w:rsidRPr="00C20730">
          <w:rPr>
            <w:rStyle w:val="af0"/>
            <w:rFonts w:ascii="Times New Roman" w:hAnsi="Times New Roman"/>
            <w:color w:val="auto"/>
            <w:sz w:val="28"/>
            <w:szCs w:val="28"/>
            <w:lang w:val="ru-RU"/>
          </w:rPr>
          <w:t>/10.</w:t>
        </w:r>
        <w:r w:rsidRPr="00C20730">
          <w:rPr>
            <w:rStyle w:val="af0"/>
            <w:rFonts w:ascii="Times New Roman" w:hAnsi="Times New Roman"/>
            <w:color w:val="auto"/>
            <w:sz w:val="28"/>
            <w:szCs w:val="28"/>
          </w:rPr>
          <w:t>pdf</w:t>
        </w:r>
      </w:hyperlink>
      <w:r w:rsidRPr="00C20730">
        <w:rPr>
          <w:rFonts w:ascii="Times New Roman" w:hAnsi="Times New Roman"/>
          <w:sz w:val="28"/>
          <w:szCs w:val="28"/>
          <w:lang w:val="ru-RU"/>
        </w:rPr>
        <w:t xml:space="preserve">. </w:t>
      </w:r>
    </w:p>
    <w:p w:rsidR="00C667AC" w:rsidRPr="00C20730" w:rsidRDefault="00C667AC" w:rsidP="00893C4A">
      <w:pPr>
        <w:pStyle w:val="aff0"/>
        <w:numPr>
          <w:ilvl w:val="0"/>
          <w:numId w:val="233"/>
        </w:numPr>
        <w:tabs>
          <w:tab w:val="left" w:pos="993"/>
        </w:tabs>
        <w:ind w:left="0" w:firstLine="567"/>
        <w:jc w:val="both"/>
        <w:rPr>
          <w:sz w:val="28"/>
          <w:szCs w:val="28"/>
          <w:vertAlign w:val="superscript"/>
        </w:rPr>
      </w:pPr>
      <w:r w:rsidRPr="00C20730">
        <w:rPr>
          <w:sz w:val="28"/>
          <w:szCs w:val="28"/>
        </w:rPr>
        <w:t xml:space="preserve">Биометрическая оценка полиморфизма сортогрупп винограда  Пино  и  Рислинг  по морфологическим  признакам  листьев  среднего  яруса  кроны / Л.П. Трошин, Е.В. Луценко, П.П. Подваленко, А.С. Звягин // Научный журнал КубГАУ [Электронный ресурс]. – Краснодар: КубГАУ, 2009. – № 08 (52). – Режим доступа: </w:t>
      </w:r>
      <w:hyperlink r:id="rId77" w:history="1">
        <w:r w:rsidRPr="00C20730">
          <w:rPr>
            <w:rStyle w:val="af0"/>
            <w:color w:val="auto"/>
            <w:sz w:val="28"/>
            <w:szCs w:val="28"/>
          </w:rPr>
          <w:t>http://ej.kubagro.ru/2009/08/pdf/01.pdf</w:t>
        </w:r>
      </w:hyperlink>
      <w:r w:rsidRPr="00C20730">
        <w:rPr>
          <w:sz w:val="28"/>
          <w:szCs w:val="28"/>
        </w:rPr>
        <w:t>.</w:t>
      </w:r>
    </w:p>
    <w:p w:rsidR="00C667AC" w:rsidRPr="00C20730" w:rsidRDefault="00C667AC" w:rsidP="00893C4A">
      <w:pPr>
        <w:pStyle w:val="aff0"/>
        <w:numPr>
          <w:ilvl w:val="0"/>
          <w:numId w:val="233"/>
        </w:numPr>
        <w:tabs>
          <w:tab w:val="left" w:pos="993"/>
        </w:tabs>
        <w:ind w:left="0" w:firstLine="567"/>
        <w:jc w:val="both"/>
        <w:rPr>
          <w:sz w:val="28"/>
          <w:szCs w:val="28"/>
          <w:lang w:val="ru-RU" w:eastAsia="ru-RU"/>
        </w:rPr>
      </w:pPr>
      <w:r w:rsidRPr="00C20730">
        <w:rPr>
          <w:sz w:val="28"/>
          <w:szCs w:val="28"/>
        </w:rPr>
        <w:t>Трошин Л.П. Рабочая тетрадь для лабораторно-практических занятий по генетике. - Краснодар: КГАУ, 2010. – 43 с.</w:t>
      </w:r>
    </w:p>
    <w:p w:rsidR="0049766F" w:rsidRPr="00C20730" w:rsidRDefault="00C667AC" w:rsidP="00893C4A">
      <w:pPr>
        <w:pStyle w:val="aff0"/>
        <w:numPr>
          <w:ilvl w:val="0"/>
          <w:numId w:val="233"/>
        </w:numPr>
        <w:tabs>
          <w:tab w:val="left" w:pos="993"/>
        </w:tabs>
        <w:ind w:left="0" w:firstLine="567"/>
        <w:jc w:val="both"/>
        <w:rPr>
          <w:sz w:val="28"/>
          <w:szCs w:val="28"/>
          <w:lang w:val="ru-RU" w:eastAsia="ru-RU"/>
        </w:rPr>
      </w:pPr>
      <w:r w:rsidRPr="00C20730">
        <w:rPr>
          <w:sz w:val="28"/>
          <w:szCs w:val="28"/>
          <w:lang w:val="ru-RU"/>
        </w:rPr>
        <w:t xml:space="preserve">Трошин Л.П. </w:t>
      </w:r>
      <w:r w:rsidRPr="00C20730">
        <w:rPr>
          <w:bCs/>
          <w:sz w:val="28"/>
          <w:szCs w:val="28"/>
          <w:lang w:val="ru-RU"/>
        </w:rPr>
        <w:t>Морфометрический анализ листовой ампелографической информации // Виноделие и виноградарство. – 2011. - № 3. – С. 48-49; - № 4. – С. 47-49.</w:t>
      </w:r>
    </w:p>
    <w:p w:rsidR="008722CC" w:rsidRPr="00C20730" w:rsidRDefault="008722CC" w:rsidP="00C20730">
      <w:pPr>
        <w:spacing w:after="0"/>
        <w:rPr>
          <w:rFonts w:ascii="Times New Roman" w:eastAsia="Times New Roman" w:hAnsi="Times New Roman"/>
          <w:sz w:val="32"/>
          <w:szCs w:val="32"/>
          <w:lang w:val="ru-RU" w:eastAsia="ru-RU"/>
        </w:rPr>
      </w:pPr>
      <w:r w:rsidRPr="00C20730">
        <w:rPr>
          <w:rFonts w:ascii="Times New Roman" w:eastAsia="Times New Roman" w:hAnsi="Times New Roman"/>
          <w:sz w:val="32"/>
          <w:szCs w:val="32"/>
          <w:lang w:val="ru-RU" w:eastAsia="ru-RU"/>
        </w:rPr>
        <w:br w:type="page"/>
      </w: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eastAsia="Times New Roman" w:hAnsi="Times New Roman"/>
          <w:sz w:val="32"/>
          <w:szCs w:val="32"/>
          <w:lang w:val="ru-RU" w:eastAsia="ru-RU"/>
        </w:rPr>
      </w:pPr>
    </w:p>
    <w:p w:rsidR="00600E4C" w:rsidRPr="00C20730" w:rsidRDefault="00600E4C" w:rsidP="00C20730">
      <w:pPr>
        <w:jc w:val="center"/>
        <w:rPr>
          <w:rFonts w:eastAsia="Calibri"/>
          <w:sz w:val="32"/>
          <w:szCs w:val="32"/>
          <w:lang w:val="ru-RU" w:eastAsia="ru-RU"/>
        </w:rPr>
      </w:pPr>
      <w:r w:rsidRPr="00C20730">
        <w:rPr>
          <w:rFonts w:eastAsia="Calibri"/>
          <w:sz w:val="32"/>
          <w:szCs w:val="32"/>
          <w:lang w:val="ru-RU" w:eastAsia="ru-RU"/>
        </w:rPr>
        <w:t xml:space="preserve">У </w:t>
      </w:r>
      <w:proofErr w:type="gramStart"/>
      <w:r w:rsidRPr="00C20730">
        <w:rPr>
          <w:rFonts w:eastAsia="Calibri"/>
          <w:sz w:val="32"/>
          <w:szCs w:val="32"/>
          <w:lang w:val="ru-RU" w:eastAsia="ru-RU"/>
        </w:rPr>
        <w:t>ч</w:t>
      </w:r>
      <w:proofErr w:type="gramEnd"/>
      <w:r w:rsidRPr="00C20730">
        <w:rPr>
          <w:rFonts w:eastAsia="Calibri"/>
          <w:sz w:val="32"/>
          <w:szCs w:val="32"/>
          <w:lang w:val="ru-RU" w:eastAsia="ru-RU"/>
        </w:rPr>
        <w:t xml:space="preserve"> е б н о е    и з д а н и е</w:t>
      </w: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eastAsia="Times New Roman" w:hAnsi="Times New Roman"/>
          <w:sz w:val="32"/>
          <w:szCs w:val="32"/>
          <w:lang w:val="ru-RU" w:eastAsia="ru-RU"/>
        </w:rPr>
      </w:pPr>
      <w:r w:rsidRPr="00C20730">
        <w:rPr>
          <w:rFonts w:ascii="Times New Roman" w:eastAsia="Times New Roman" w:hAnsi="Times New Roman"/>
          <w:b/>
          <w:sz w:val="32"/>
          <w:szCs w:val="32"/>
          <w:lang w:val="ru-RU" w:eastAsia="ru-RU"/>
        </w:rPr>
        <w:t>Луценко</w:t>
      </w:r>
      <w:r w:rsidRPr="00C20730">
        <w:rPr>
          <w:rFonts w:ascii="Times New Roman" w:eastAsia="Times New Roman" w:hAnsi="Times New Roman"/>
          <w:sz w:val="32"/>
          <w:szCs w:val="32"/>
          <w:lang w:val="ru-RU" w:eastAsia="ru-RU"/>
        </w:rPr>
        <w:t xml:space="preserve"> Евгений Вениаминович</w:t>
      </w:r>
    </w:p>
    <w:p w:rsidR="003C69FA" w:rsidRPr="00C20730" w:rsidRDefault="003C69FA" w:rsidP="00C20730">
      <w:pPr>
        <w:spacing w:after="0"/>
        <w:jc w:val="center"/>
        <w:rPr>
          <w:rFonts w:ascii="Times New Roman" w:eastAsia="Times New Roman" w:hAnsi="Times New Roman"/>
          <w:sz w:val="32"/>
          <w:szCs w:val="32"/>
          <w:lang w:val="ru-RU" w:eastAsia="ru-RU"/>
        </w:rPr>
      </w:pPr>
      <w:r w:rsidRPr="00C20730">
        <w:rPr>
          <w:rFonts w:ascii="Times New Roman" w:eastAsia="Times New Roman" w:hAnsi="Times New Roman"/>
          <w:b/>
          <w:sz w:val="32"/>
          <w:szCs w:val="32"/>
          <w:lang w:val="ru-RU" w:eastAsia="ru-RU"/>
        </w:rPr>
        <w:t>Трошин</w:t>
      </w:r>
      <w:r w:rsidRPr="00C20730">
        <w:rPr>
          <w:rFonts w:ascii="Times New Roman" w:eastAsia="Times New Roman" w:hAnsi="Times New Roman"/>
          <w:sz w:val="32"/>
          <w:szCs w:val="32"/>
          <w:lang w:val="ru-RU" w:eastAsia="ru-RU"/>
        </w:rPr>
        <w:t xml:space="preserve"> Леонид Петрович</w:t>
      </w: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hAnsi="Times New Roman"/>
          <w:b/>
          <w:sz w:val="44"/>
          <w:szCs w:val="44"/>
          <w:lang w:val="ru-RU"/>
        </w:rPr>
      </w:pPr>
      <w:r w:rsidRPr="00C20730">
        <w:rPr>
          <w:rFonts w:ascii="Times New Roman" w:hAnsi="Times New Roman"/>
          <w:b/>
          <w:sz w:val="44"/>
          <w:szCs w:val="44"/>
          <w:lang w:val="ru-RU"/>
        </w:rPr>
        <w:t>АЛГОРИТМЫ АМПЕЛОМЕТРИИ</w:t>
      </w:r>
    </w:p>
    <w:p w:rsidR="003C69FA" w:rsidRPr="00C20730" w:rsidRDefault="003C69FA" w:rsidP="00C20730">
      <w:pPr>
        <w:spacing w:after="0"/>
        <w:jc w:val="center"/>
        <w:rPr>
          <w:rFonts w:ascii="Times New Roman" w:hAnsi="Times New Roman"/>
          <w:b/>
          <w:sz w:val="32"/>
          <w:szCs w:val="32"/>
          <w:lang w:val="ru-RU"/>
        </w:rPr>
      </w:pPr>
    </w:p>
    <w:p w:rsidR="003C69FA" w:rsidRPr="00C20730" w:rsidRDefault="003C69FA" w:rsidP="00C20730">
      <w:pPr>
        <w:spacing w:after="0"/>
        <w:jc w:val="center"/>
        <w:rPr>
          <w:rFonts w:ascii="Times New Roman" w:hAnsi="Times New Roman"/>
          <w:b/>
          <w:sz w:val="32"/>
          <w:szCs w:val="32"/>
          <w:lang w:val="ru-RU"/>
        </w:rPr>
      </w:pPr>
      <w:r w:rsidRPr="00C20730">
        <w:rPr>
          <w:rFonts w:ascii="Times New Roman" w:hAnsi="Times New Roman"/>
          <w:b/>
          <w:sz w:val="32"/>
          <w:szCs w:val="32"/>
          <w:lang w:val="ru-RU"/>
        </w:rPr>
        <w:t>Том-1.</w:t>
      </w:r>
    </w:p>
    <w:p w:rsidR="003C69FA" w:rsidRPr="00C20730" w:rsidRDefault="003C69FA" w:rsidP="00C20730">
      <w:pPr>
        <w:spacing w:after="0"/>
        <w:jc w:val="center"/>
        <w:rPr>
          <w:rFonts w:ascii="Times New Roman" w:hAnsi="Times New Roman"/>
          <w:b/>
          <w:sz w:val="32"/>
          <w:szCs w:val="32"/>
          <w:lang w:val="ru-RU"/>
        </w:rPr>
      </w:pPr>
      <w:r w:rsidRPr="00C20730">
        <w:rPr>
          <w:rFonts w:ascii="Times New Roman" w:hAnsi="Times New Roman"/>
          <w:b/>
          <w:sz w:val="32"/>
          <w:szCs w:val="32"/>
          <w:lang w:val="ru-RU"/>
        </w:rPr>
        <w:t>Алгоритмы 1-11: Групповые свойства: средний уровень, разнообразие, распределение</w:t>
      </w:r>
    </w:p>
    <w:p w:rsidR="003C69FA" w:rsidRPr="00C20730" w:rsidRDefault="003C69FA" w:rsidP="00C20730">
      <w:pPr>
        <w:spacing w:after="0"/>
        <w:jc w:val="center"/>
        <w:rPr>
          <w:rFonts w:ascii="Times New Roman" w:eastAsia="Times New Roman" w:hAnsi="Times New Roman"/>
          <w:i/>
          <w:sz w:val="32"/>
          <w:szCs w:val="32"/>
          <w:lang w:val="ru-RU" w:eastAsia="ru-RU"/>
        </w:rPr>
      </w:pPr>
    </w:p>
    <w:p w:rsidR="003C69FA" w:rsidRPr="00C20730" w:rsidRDefault="003C69FA" w:rsidP="00C20730">
      <w:pPr>
        <w:spacing w:after="0"/>
        <w:jc w:val="center"/>
        <w:rPr>
          <w:rFonts w:ascii="Times New Roman" w:eastAsia="Times New Roman" w:hAnsi="Times New Roman"/>
          <w:i/>
          <w:sz w:val="32"/>
          <w:szCs w:val="32"/>
          <w:lang w:val="ru-RU" w:eastAsia="ru-RU"/>
        </w:rPr>
      </w:pPr>
      <w:r w:rsidRPr="00C20730">
        <w:rPr>
          <w:rFonts w:ascii="Times New Roman" w:eastAsia="Times New Roman" w:hAnsi="Times New Roman"/>
          <w:i/>
          <w:sz w:val="32"/>
          <w:szCs w:val="32"/>
          <w:lang w:val="ru-RU" w:eastAsia="ru-RU"/>
        </w:rPr>
        <w:t>Учебн</w:t>
      </w:r>
      <w:r w:rsidR="00123679" w:rsidRPr="00C20730">
        <w:rPr>
          <w:rFonts w:ascii="Times New Roman" w:eastAsia="Times New Roman" w:hAnsi="Times New Roman"/>
          <w:i/>
          <w:sz w:val="32"/>
          <w:szCs w:val="32"/>
          <w:lang w:val="ru-RU" w:eastAsia="ru-RU"/>
        </w:rPr>
        <w:t>ое пособие</w:t>
      </w: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eastAsia="Times New Roman" w:hAnsi="Times New Roman"/>
          <w:sz w:val="32"/>
          <w:szCs w:val="32"/>
          <w:lang w:val="ru-RU" w:eastAsia="ru-RU"/>
        </w:rPr>
      </w:pPr>
      <w:r w:rsidRPr="00C20730">
        <w:rPr>
          <w:rFonts w:ascii="Times New Roman" w:eastAsia="Times New Roman" w:hAnsi="Times New Roman"/>
          <w:sz w:val="32"/>
          <w:szCs w:val="32"/>
          <w:lang w:val="ru-RU" w:eastAsia="ru-RU"/>
        </w:rPr>
        <w:t>В авторской редакции</w:t>
      </w:r>
    </w:p>
    <w:p w:rsidR="00600E4C" w:rsidRPr="00C20730" w:rsidRDefault="00600E4C" w:rsidP="00C20730">
      <w:pPr>
        <w:spacing w:after="0"/>
        <w:jc w:val="center"/>
        <w:rPr>
          <w:rFonts w:ascii="Times New Roman" w:eastAsia="Times New Roman" w:hAnsi="Times New Roman"/>
          <w:sz w:val="32"/>
          <w:szCs w:val="32"/>
          <w:lang w:val="ru-RU" w:eastAsia="ru-RU"/>
        </w:rPr>
      </w:pPr>
      <w:r w:rsidRPr="00C20730">
        <w:rPr>
          <w:rFonts w:ascii="Times New Roman" w:eastAsia="Times New Roman" w:hAnsi="Times New Roman"/>
          <w:sz w:val="32"/>
          <w:szCs w:val="32"/>
          <w:lang w:val="ru-RU" w:eastAsia="ru-RU"/>
        </w:rPr>
        <w:t>Компьютерная верстка – Е. В. Луценко</w:t>
      </w:r>
    </w:p>
    <w:p w:rsidR="00600E4C" w:rsidRPr="00C20730" w:rsidRDefault="00600E4C" w:rsidP="00C20730">
      <w:pPr>
        <w:spacing w:after="0"/>
        <w:jc w:val="center"/>
        <w:rPr>
          <w:rFonts w:ascii="Times New Roman" w:eastAsia="Times New Roman" w:hAnsi="Times New Roman"/>
          <w:sz w:val="32"/>
          <w:szCs w:val="32"/>
          <w:lang w:val="ru-RU" w:eastAsia="ru-RU"/>
        </w:rPr>
      </w:pPr>
      <w:r w:rsidRPr="00C20730">
        <w:rPr>
          <w:rFonts w:ascii="Times New Roman" w:eastAsia="Times New Roman" w:hAnsi="Times New Roman"/>
          <w:sz w:val="32"/>
          <w:szCs w:val="32"/>
          <w:lang w:val="ru-RU" w:eastAsia="ru-RU"/>
        </w:rPr>
        <w:t>Макет обложки – Е. В. Луценко</w:t>
      </w: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eastAsia="Times New Roman" w:hAnsi="Times New Roman"/>
          <w:sz w:val="32"/>
          <w:szCs w:val="32"/>
          <w:lang w:val="ru-RU" w:eastAsia="ru-RU"/>
        </w:rPr>
      </w:pPr>
      <w:r w:rsidRPr="00C20730">
        <w:rPr>
          <w:rFonts w:ascii="Times New Roman" w:eastAsia="Times New Roman" w:hAnsi="Times New Roman"/>
          <w:sz w:val="32"/>
          <w:szCs w:val="32"/>
          <w:lang w:val="ru-RU" w:eastAsia="ru-RU"/>
        </w:rPr>
        <w:t>Подписано в печать 17.02.2025.  Формат 60 х 84 1/16</w:t>
      </w:r>
    </w:p>
    <w:p w:rsidR="003C69FA" w:rsidRPr="00C20730" w:rsidRDefault="003C69FA" w:rsidP="00C20730">
      <w:pPr>
        <w:spacing w:after="0"/>
        <w:jc w:val="center"/>
        <w:rPr>
          <w:rFonts w:ascii="Times New Roman" w:eastAsia="Times New Roman" w:hAnsi="Times New Roman"/>
          <w:sz w:val="32"/>
          <w:szCs w:val="32"/>
          <w:lang w:val="ru-RU" w:eastAsia="ru-RU"/>
        </w:rPr>
      </w:pPr>
      <w:r w:rsidRPr="00C20730">
        <w:rPr>
          <w:rFonts w:ascii="Times New Roman" w:eastAsia="Times New Roman" w:hAnsi="Times New Roman"/>
          <w:sz w:val="32"/>
          <w:szCs w:val="32"/>
          <w:lang w:val="ru-RU" w:eastAsia="ru-RU"/>
        </w:rPr>
        <w:t xml:space="preserve">Усл. </w:t>
      </w:r>
      <w:r w:rsidR="002767DA" w:rsidRPr="00C20730">
        <w:rPr>
          <w:rFonts w:ascii="Times New Roman" w:eastAsia="Times New Roman" w:hAnsi="Times New Roman"/>
          <w:sz w:val="32"/>
          <w:szCs w:val="32"/>
          <w:lang w:val="ru-RU" w:eastAsia="ru-RU"/>
        </w:rPr>
        <w:t>п</w:t>
      </w:r>
      <w:r w:rsidRPr="00C20730">
        <w:rPr>
          <w:rFonts w:ascii="Times New Roman" w:eastAsia="Times New Roman" w:hAnsi="Times New Roman"/>
          <w:sz w:val="32"/>
          <w:szCs w:val="32"/>
          <w:lang w:val="ru-RU" w:eastAsia="ru-RU"/>
        </w:rPr>
        <w:t>еч.л. – 1</w:t>
      </w:r>
      <w:r w:rsidR="00402093" w:rsidRPr="00C20730">
        <w:rPr>
          <w:rFonts w:ascii="Times New Roman" w:eastAsia="Times New Roman" w:hAnsi="Times New Roman"/>
          <w:sz w:val="32"/>
          <w:szCs w:val="32"/>
          <w:lang w:val="ru-RU" w:eastAsia="ru-RU"/>
        </w:rPr>
        <w:t>8</w:t>
      </w:r>
      <w:r w:rsidRPr="00C20730">
        <w:rPr>
          <w:rFonts w:ascii="Times New Roman" w:eastAsia="Times New Roman" w:hAnsi="Times New Roman"/>
          <w:sz w:val="32"/>
          <w:szCs w:val="32"/>
          <w:lang w:val="ru-RU" w:eastAsia="ru-RU"/>
        </w:rPr>
        <w:t>,</w:t>
      </w:r>
      <w:r w:rsidR="0024185C">
        <w:rPr>
          <w:rFonts w:ascii="Times New Roman" w:eastAsia="Times New Roman" w:hAnsi="Times New Roman"/>
          <w:sz w:val="32"/>
          <w:szCs w:val="32"/>
          <w:lang w:val="ru-RU" w:eastAsia="ru-RU"/>
        </w:rPr>
        <w:t>8</w:t>
      </w:r>
      <w:r w:rsidRPr="00C20730">
        <w:rPr>
          <w:rFonts w:ascii="Times New Roman" w:eastAsia="Times New Roman" w:hAnsi="Times New Roman"/>
          <w:sz w:val="32"/>
          <w:szCs w:val="32"/>
          <w:lang w:val="ru-RU" w:eastAsia="ru-RU"/>
        </w:rPr>
        <w:t>. Уч.-изд.л. – 13,</w:t>
      </w:r>
      <w:r w:rsidR="0024185C">
        <w:rPr>
          <w:rFonts w:ascii="Times New Roman" w:eastAsia="Times New Roman" w:hAnsi="Times New Roman"/>
          <w:sz w:val="32"/>
          <w:szCs w:val="32"/>
          <w:lang w:val="ru-RU" w:eastAsia="ru-RU"/>
        </w:rPr>
        <w:t>5</w:t>
      </w:r>
      <w:r w:rsidRPr="00C20730">
        <w:rPr>
          <w:rFonts w:ascii="Times New Roman" w:eastAsia="Times New Roman" w:hAnsi="Times New Roman"/>
          <w:sz w:val="32"/>
          <w:szCs w:val="32"/>
          <w:lang w:val="ru-RU" w:eastAsia="ru-RU"/>
        </w:rPr>
        <w:t>.</w:t>
      </w: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eastAsia="Times New Roman" w:hAnsi="Times New Roman"/>
          <w:sz w:val="32"/>
          <w:szCs w:val="32"/>
          <w:lang w:val="ru-RU" w:eastAsia="ru-RU"/>
        </w:rPr>
      </w:pPr>
    </w:p>
    <w:p w:rsidR="003C69FA" w:rsidRPr="00C20730" w:rsidRDefault="003C69FA" w:rsidP="00C20730">
      <w:pPr>
        <w:spacing w:after="0"/>
        <w:jc w:val="center"/>
        <w:rPr>
          <w:rFonts w:ascii="Times New Roman" w:eastAsia="Times New Roman" w:hAnsi="Times New Roman"/>
          <w:sz w:val="32"/>
          <w:szCs w:val="32"/>
          <w:lang w:val="ru-RU" w:eastAsia="ru-RU"/>
        </w:rPr>
      </w:pPr>
      <w:r w:rsidRPr="00C20730">
        <w:rPr>
          <w:rFonts w:ascii="Times New Roman" w:eastAsia="Times New Roman" w:hAnsi="Times New Roman"/>
          <w:sz w:val="32"/>
          <w:szCs w:val="32"/>
          <w:lang w:val="ru-RU" w:eastAsia="ru-RU"/>
        </w:rPr>
        <w:t>Кубанский госуларственный</w:t>
      </w:r>
    </w:p>
    <w:p w:rsidR="003C69FA" w:rsidRPr="00C20730" w:rsidRDefault="003C69FA" w:rsidP="00C20730">
      <w:pPr>
        <w:spacing w:after="0"/>
        <w:jc w:val="center"/>
        <w:rPr>
          <w:rFonts w:ascii="Times New Roman" w:eastAsia="Times New Roman" w:hAnsi="Times New Roman"/>
          <w:sz w:val="32"/>
          <w:szCs w:val="32"/>
          <w:lang w:val="ru-RU" w:eastAsia="ru-RU"/>
        </w:rPr>
      </w:pPr>
      <w:r w:rsidRPr="00C20730">
        <w:rPr>
          <w:rFonts w:ascii="Times New Roman" w:eastAsia="Times New Roman" w:hAnsi="Times New Roman"/>
          <w:sz w:val="32"/>
          <w:szCs w:val="32"/>
          <w:lang w:val="ru-RU" w:eastAsia="ru-RU"/>
        </w:rPr>
        <w:t>аграрный университет им. И.Т. Трубилина</w:t>
      </w:r>
    </w:p>
    <w:p w:rsidR="003C69FA" w:rsidRPr="00C20730" w:rsidRDefault="003C69FA" w:rsidP="00C20730">
      <w:pPr>
        <w:spacing w:after="0"/>
        <w:jc w:val="center"/>
        <w:rPr>
          <w:rFonts w:ascii="Times New Roman" w:eastAsia="Times New Roman" w:hAnsi="Times New Roman"/>
          <w:sz w:val="32"/>
          <w:szCs w:val="32"/>
          <w:lang w:val="ru-RU" w:eastAsia="ru-RU"/>
        </w:rPr>
      </w:pPr>
      <w:r w:rsidRPr="00C20730">
        <w:rPr>
          <w:rFonts w:ascii="Times New Roman" w:eastAsia="Times New Roman" w:hAnsi="Times New Roman"/>
          <w:sz w:val="32"/>
          <w:szCs w:val="32"/>
          <w:lang w:val="ru-RU" w:eastAsia="ru-RU"/>
        </w:rPr>
        <w:t>350044, г. Краснодар, ул. Калинина, 13</w:t>
      </w:r>
    </w:p>
    <w:sectPr w:rsidR="003C69FA" w:rsidRPr="00C20730" w:rsidSect="00FD3B11">
      <w:footerReference w:type="default" r:id="rId78"/>
      <w:pgSz w:w="11907" w:h="16839" w:code="9"/>
      <w:pgMar w:top="1418" w:right="1418" w:bottom="1418" w:left="1418" w:header="720" w:footer="387"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42A4" w:rsidRDefault="000842A4">
      <w:pPr>
        <w:spacing w:after="0"/>
      </w:pPr>
      <w:r>
        <w:separator/>
      </w:r>
    </w:p>
  </w:endnote>
  <w:endnote w:type="continuationSeparator" w:id="0">
    <w:p w:rsidR="000842A4" w:rsidRDefault="000842A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2ECF" w:rsidRDefault="00842ECF">
    <w:pPr>
      <w:pStyle w:val="af8"/>
      <w:jc w:val="center"/>
    </w:pPr>
    <w:r>
      <w:fldChar w:fldCharType="begin"/>
    </w:r>
    <w:r>
      <w:instrText>PAGE   \* MERGEFORMAT</w:instrText>
    </w:r>
    <w:r>
      <w:fldChar w:fldCharType="separate"/>
    </w:r>
    <w:r w:rsidR="00210094" w:rsidRPr="00210094">
      <w:rPr>
        <w:noProof/>
        <w:lang w:val="ru-RU"/>
      </w:rPr>
      <w:t>3</w:t>
    </w:r>
    <w:r>
      <w:fldChar w:fldCharType="end"/>
    </w:r>
  </w:p>
  <w:p w:rsidR="00842ECF" w:rsidRDefault="00842ECF">
    <w:pPr>
      <w:pStyle w:val="af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42A4" w:rsidRDefault="000842A4">
      <w:r>
        <w:separator/>
      </w:r>
    </w:p>
  </w:footnote>
  <w:footnote w:type="continuationSeparator" w:id="0">
    <w:p w:rsidR="000842A4" w:rsidRDefault="000842A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A454B4C"/>
    <w:multiLevelType w:val="multilevel"/>
    <w:tmpl w:val="095A26D4"/>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abstractNum w:abstractNumId="1">
    <w:nsid w:val="002C3FA8"/>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2">
    <w:nsid w:val="00920E49"/>
    <w:multiLevelType w:val="multilevel"/>
    <w:tmpl w:val="5DFAA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1293F69"/>
    <w:multiLevelType w:val="multilevel"/>
    <w:tmpl w:val="CABAB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13738B3"/>
    <w:multiLevelType w:val="multilevel"/>
    <w:tmpl w:val="BFE68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28C6B2B"/>
    <w:multiLevelType w:val="multilevel"/>
    <w:tmpl w:val="385C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2CE4B67"/>
    <w:multiLevelType w:val="multilevel"/>
    <w:tmpl w:val="F3861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3B7449B"/>
    <w:multiLevelType w:val="multilevel"/>
    <w:tmpl w:val="49F0D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42109F8"/>
    <w:multiLevelType w:val="multilevel"/>
    <w:tmpl w:val="4CD61A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4420872"/>
    <w:multiLevelType w:val="multilevel"/>
    <w:tmpl w:val="81D657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494516E"/>
    <w:multiLevelType w:val="multilevel"/>
    <w:tmpl w:val="39D28C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5605C11"/>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12">
    <w:nsid w:val="05A40DC8"/>
    <w:multiLevelType w:val="multilevel"/>
    <w:tmpl w:val="B1A0E9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60A6995"/>
    <w:multiLevelType w:val="multilevel"/>
    <w:tmpl w:val="A80E9C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062558FA"/>
    <w:multiLevelType w:val="multilevel"/>
    <w:tmpl w:val="67A6A0A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08426D0C"/>
    <w:multiLevelType w:val="multilevel"/>
    <w:tmpl w:val="51328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08FE26B4"/>
    <w:multiLevelType w:val="multilevel"/>
    <w:tmpl w:val="0088C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096753ED"/>
    <w:multiLevelType w:val="multilevel"/>
    <w:tmpl w:val="E40AF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0A493DE8"/>
    <w:multiLevelType w:val="multilevel"/>
    <w:tmpl w:val="3C7E3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0A935A0A"/>
    <w:multiLevelType w:val="multilevel"/>
    <w:tmpl w:val="D2C8E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0AEB10F5"/>
    <w:multiLevelType w:val="multilevel"/>
    <w:tmpl w:val="89620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0B21243F"/>
    <w:multiLevelType w:val="multilevel"/>
    <w:tmpl w:val="844CF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0BC83424"/>
    <w:multiLevelType w:val="multilevel"/>
    <w:tmpl w:val="16307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0C0B3E13"/>
    <w:multiLevelType w:val="multilevel"/>
    <w:tmpl w:val="39CE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0D035E24"/>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25">
    <w:nsid w:val="0EA20E87"/>
    <w:multiLevelType w:val="multilevel"/>
    <w:tmpl w:val="1B062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0EE92596"/>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27">
    <w:nsid w:val="0FB718C9"/>
    <w:multiLevelType w:val="multilevel"/>
    <w:tmpl w:val="FF0E5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0FC476F2"/>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29">
    <w:nsid w:val="0FC65649"/>
    <w:multiLevelType w:val="multilevel"/>
    <w:tmpl w:val="0694B4B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0FE56C88"/>
    <w:multiLevelType w:val="multilevel"/>
    <w:tmpl w:val="B3BE1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10914885"/>
    <w:multiLevelType w:val="multilevel"/>
    <w:tmpl w:val="CEF4FB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10967B7B"/>
    <w:multiLevelType w:val="multilevel"/>
    <w:tmpl w:val="CB8AE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112F6D79"/>
    <w:multiLevelType w:val="multilevel"/>
    <w:tmpl w:val="2F424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11E129D5"/>
    <w:multiLevelType w:val="multilevel"/>
    <w:tmpl w:val="1E68D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12CA7699"/>
    <w:multiLevelType w:val="multilevel"/>
    <w:tmpl w:val="4AEE1B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14E0033C"/>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37">
    <w:nsid w:val="1533778A"/>
    <w:multiLevelType w:val="multilevel"/>
    <w:tmpl w:val="985445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168F232F"/>
    <w:multiLevelType w:val="multilevel"/>
    <w:tmpl w:val="EC9809C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171D714F"/>
    <w:multiLevelType w:val="multilevel"/>
    <w:tmpl w:val="72800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17B370B1"/>
    <w:multiLevelType w:val="multilevel"/>
    <w:tmpl w:val="F4BEA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182D2B65"/>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42">
    <w:nsid w:val="18EA0C3A"/>
    <w:multiLevelType w:val="multilevel"/>
    <w:tmpl w:val="8A3A4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19307594"/>
    <w:multiLevelType w:val="multilevel"/>
    <w:tmpl w:val="EE20E3C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193127B2"/>
    <w:multiLevelType w:val="multilevel"/>
    <w:tmpl w:val="4846F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19656D9B"/>
    <w:multiLevelType w:val="multilevel"/>
    <w:tmpl w:val="552041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1A137193"/>
    <w:multiLevelType w:val="multilevel"/>
    <w:tmpl w:val="B74E9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1BD274A0"/>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48">
    <w:nsid w:val="1BDB45F1"/>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49">
    <w:nsid w:val="1BFE1BAF"/>
    <w:multiLevelType w:val="multilevel"/>
    <w:tmpl w:val="91A28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1C3A01CE"/>
    <w:multiLevelType w:val="multilevel"/>
    <w:tmpl w:val="C3542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1F7F72AD"/>
    <w:multiLevelType w:val="multilevel"/>
    <w:tmpl w:val="3CDE5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1FD679C2"/>
    <w:multiLevelType w:val="multilevel"/>
    <w:tmpl w:val="A13C12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20964342"/>
    <w:multiLevelType w:val="multilevel"/>
    <w:tmpl w:val="EE889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217366AB"/>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55">
    <w:nsid w:val="21946909"/>
    <w:multiLevelType w:val="multilevel"/>
    <w:tmpl w:val="939416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21BA212F"/>
    <w:multiLevelType w:val="multilevel"/>
    <w:tmpl w:val="7528ECA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22182E30"/>
    <w:multiLevelType w:val="multilevel"/>
    <w:tmpl w:val="52F886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223F031D"/>
    <w:multiLevelType w:val="multilevel"/>
    <w:tmpl w:val="178A7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23011CA6"/>
    <w:multiLevelType w:val="multilevel"/>
    <w:tmpl w:val="74B26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23CB677A"/>
    <w:multiLevelType w:val="multilevel"/>
    <w:tmpl w:val="1EE6B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23CC138A"/>
    <w:multiLevelType w:val="multilevel"/>
    <w:tmpl w:val="6D7A5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24173816"/>
    <w:multiLevelType w:val="multilevel"/>
    <w:tmpl w:val="E03C0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250276C3"/>
    <w:multiLevelType w:val="multilevel"/>
    <w:tmpl w:val="CA801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25072F4C"/>
    <w:multiLevelType w:val="multilevel"/>
    <w:tmpl w:val="82B857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268F0680"/>
    <w:multiLevelType w:val="multilevel"/>
    <w:tmpl w:val="F2FC5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269968FC"/>
    <w:multiLevelType w:val="multilevel"/>
    <w:tmpl w:val="8EDCF6A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26B52FBD"/>
    <w:multiLevelType w:val="multilevel"/>
    <w:tmpl w:val="68C85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26B76FBF"/>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69">
    <w:nsid w:val="27603D79"/>
    <w:multiLevelType w:val="multilevel"/>
    <w:tmpl w:val="0C707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27BA3B3B"/>
    <w:multiLevelType w:val="multilevel"/>
    <w:tmpl w:val="27FC7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27D71C1D"/>
    <w:multiLevelType w:val="multilevel"/>
    <w:tmpl w:val="8744B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2849301B"/>
    <w:multiLevelType w:val="multilevel"/>
    <w:tmpl w:val="5ADAE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290B3DDE"/>
    <w:multiLevelType w:val="multilevel"/>
    <w:tmpl w:val="6116F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2A786BB8"/>
    <w:multiLevelType w:val="multilevel"/>
    <w:tmpl w:val="5F2EC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2A91297A"/>
    <w:multiLevelType w:val="multilevel"/>
    <w:tmpl w:val="E9F869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2ADC082D"/>
    <w:multiLevelType w:val="multilevel"/>
    <w:tmpl w:val="BE0ED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2AF65A88"/>
    <w:multiLevelType w:val="multilevel"/>
    <w:tmpl w:val="BABC5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2B0525ED"/>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79">
    <w:nsid w:val="2B1F7666"/>
    <w:multiLevelType w:val="multilevel"/>
    <w:tmpl w:val="F93650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2B5342C2"/>
    <w:multiLevelType w:val="multilevel"/>
    <w:tmpl w:val="B09E38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2BE47AEC"/>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82">
    <w:nsid w:val="2BEF27E0"/>
    <w:multiLevelType w:val="multilevel"/>
    <w:tmpl w:val="FECEB3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2C1AE401"/>
    <w:multiLevelType w:val="multilevel"/>
    <w:tmpl w:val="C430FE82"/>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84">
    <w:nsid w:val="2C835DC9"/>
    <w:multiLevelType w:val="multilevel"/>
    <w:tmpl w:val="7DEA1D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nsid w:val="2D880059"/>
    <w:multiLevelType w:val="multilevel"/>
    <w:tmpl w:val="ED1AB7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nsid w:val="2E511594"/>
    <w:multiLevelType w:val="multilevel"/>
    <w:tmpl w:val="04A81E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nsid w:val="2E757860"/>
    <w:multiLevelType w:val="multilevel"/>
    <w:tmpl w:val="7EDE7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2F0A5D8D"/>
    <w:multiLevelType w:val="multilevel"/>
    <w:tmpl w:val="6A0CE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2F580345"/>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90">
    <w:nsid w:val="2F7D04C6"/>
    <w:multiLevelType w:val="multilevel"/>
    <w:tmpl w:val="9A842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301B3D32"/>
    <w:multiLevelType w:val="multilevel"/>
    <w:tmpl w:val="ED7E97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31154257"/>
    <w:multiLevelType w:val="multilevel"/>
    <w:tmpl w:val="90C41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31F95004"/>
    <w:multiLevelType w:val="multilevel"/>
    <w:tmpl w:val="CFBCE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328E3405"/>
    <w:multiLevelType w:val="multilevel"/>
    <w:tmpl w:val="BD2A9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33D0756A"/>
    <w:multiLevelType w:val="multilevel"/>
    <w:tmpl w:val="7ABABD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341967A9"/>
    <w:multiLevelType w:val="multilevel"/>
    <w:tmpl w:val="FB1628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3541350C"/>
    <w:multiLevelType w:val="multilevel"/>
    <w:tmpl w:val="83BA0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35EA18A0"/>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99">
    <w:nsid w:val="360B14BE"/>
    <w:multiLevelType w:val="multilevel"/>
    <w:tmpl w:val="CEA40A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nsid w:val="361A2EC2"/>
    <w:multiLevelType w:val="multilevel"/>
    <w:tmpl w:val="15D05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361D463C"/>
    <w:multiLevelType w:val="multilevel"/>
    <w:tmpl w:val="68EA4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36551EF3"/>
    <w:multiLevelType w:val="multilevel"/>
    <w:tmpl w:val="E990E3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nsid w:val="36620041"/>
    <w:multiLevelType w:val="multilevel"/>
    <w:tmpl w:val="CB540D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nsid w:val="37EA430D"/>
    <w:multiLevelType w:val="multilevel"/>
    <w:tmpl w:val="106EA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nsid w:val="38B94C67"/>
    <w:multiLevelType w:val="multilevel"/>
    <w:tmpl w:val="AEE61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nsid w:val="38D20A31"/>
    <w:multiLevelType w:val="multilevel"/>
    <w:tmpl w:val="50FAF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39930D92"/>
    <w:multiLevelType w:val="multilevel"/>
    <w:tmpl w:val="AEFEB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3A405756"/>
    <w:multiLevelType w:val="multilevel"/>
    <w:tmpl w:val="AFEA2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3A5D3C5B"/>
    <w:multiLevelType w:val="multilevel"/>
    <w:tmpl w:val="764A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nsid w:val="3A9D622B"/>
    <w:multiLevelType w:val="multilevel"/>
    <w:tmpl w:val="8E908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3B950E35"/>
    <w:multiLevelType w:val="multilevel"/>
    <w:tmpl w:val="584853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3C943DA4"/>
    <w:multiLevelType w:val="multilevel"/>
    <w:tmpl w:val="14CAFEE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3CB07D84"/>
    <w:multiLevelType w:val="multilevel"/>
    <w:tmpl w:val="F6BAFE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3CB81800"/>
    <w:multiLevelType w:val="multilevel"/>
    <w:tmpl w:val="EAB22D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nsid w:val="3CDC7A5F"/>
    <w:multiLevelType w:val="multilevel"/>
    <w:tmpl w:val="CA3A86B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3E2F5F33"/>
    <w:multiLevelType w:val="multilevel"/>
    <w:tmpl w:val="C47A1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3FC70649"/>
    <w:multiLevelType w:val="multilevel"/>
    <w:tmpl w:val="7FE045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nsid w:val="3FD6377B"/>
    <w:multiLevelType w:val="multilevel"/>
    <w:tmpl w:val="60AAD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nsid w:val="42237760"/>
    <w:multiLevelType w:val="multilevel"/>
    <w:tmpl w:val="D17C11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nsid w:val="439F685F"/>
    <w:multiLevelType w:val="multilevel"/>
    <w:tmpl w:val="81EA6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43F02105"/>
    <w:multiLevelType w:val="multilevel"/>
    <w:tmpl w:val="D4A20C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nsid w:val="440F230E"/>
    <w:multiLevelType w:val="multilevel"/>
    <w:tmpl w:val="154C6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nsid w:val="45CB3492"/>
    <w:multiLevelType w:val="multilevel"/>
    <w:tmpl w:val="E52A3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nsid w:val="4625489C"/>
    <w:multiLevelType w:val="multilevel"/>
    <w:tmpl w:val="81FAE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nsid w:val="464E6F92"/>
    <w:multiLevelType w:val="multilevel"/>
    <w:tmpl w:val="186AFD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nsid w:val="468800B6"/>
    <w:multiLevelType w:val="hybridMultilevel"/>
    <w:tmpl w:val="C2AE37DC"/>
    <w:lvl w:ilvl="0" w:tplc="4C9C4F2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27">
    <w:nsid w:val="46A72F51"/>
    <w:multiLevelType w:val="multilevel"/>
    <w:tmpl w:val="E1787EF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nsid w:val="47456941"/>
    <w:multiLevelType w:val="multilevel"/>
    <w:tmpl w:val="7EF8868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nsid w:val="47986724"/>
    <w:multiLevelType w:val="multilevel"/>
    <w:tmpl w:val="4FEA2DE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nsid w:val="47C357B2"/>
    <w:multiLevelType w:val="multilevel"/>
    <w:tmpl w:val="04B287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nsid w:val="47FC643C"/>
    <w:multiLevelType w:val="multilevel"/>
    <w:tmpl w:val="4E0E0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nsid w:val="48BC27B2"/>
    <w:multiLevelType w:val="multilevel"/>
    <w:tmpl w:val="3F9A77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nsid w:val="490450AB"/>
    <w:multiLevelType w:val="multilevel"/>
    <w:tmpl w:val="ED3CA3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nsid w:val="494D49F0"/>
    <w:multiLevelType w:val="multilevel"/>
    <w:tmpl w:val="9AD8C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nsid w:val="4A2A7873"/>
    <w:multiLevelType w:val="multilevel"/>
    <w:tmpl w:val="2C3A2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nsid w:val="4AAF58C6"/>
    <w:multiLevelType w:val="multilevel"/>
    <w:tmpl w:val="B4A0CC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4AC24A3D"/>
    <w:multiLevelType w:val="multilevel"/>
    <w:tmpl w:val="AA447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nsid w:val="4B094F17"/>
    <w:multiLevelType w:val="multilevel"/>
    <w:tmpl w:val="E92832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nsid w:val="4BE2633A"/>
    <w:multiLevelType w:val="multilevel"/>
    <w:tmpl w:val="CEA06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4BE83A64"/>
    <w:multiLevelType w:val="multilevel"/>
    <w:tmpl w:val="78C8F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nsid w:val="4C0F304F"/>
    <w:multiLevelType w:val="multilevel"/>
    <w:tmpl w:val="F8A69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nsid w:val="4C3968CA"/>
    <w:multiLevelType w:val="multilevel"/>
    <w:tmpl w:val="D6807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nsid w:val="4C57587F"/>
    <w:multiLevelType w:val="multilevel"/>
    <w:tmpl w:val="8A1A9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nsid w:val="4C91268B"/>
    <w:multiLevelType w:val="multilevel"/>
    <w:tmpl w:val="D8A00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nsid w:val="4D213547"/>
    <w:multiLevelType w:val="multilevel"/>
    <w:tmpl w:val="48463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nsid w:val="4D3C40D3"/>
    <w:multiLevelType w:val="multilevel"/>
    <w:tmpl w:val="284AE3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nsid w:val="4D921389"/>
    <w:multiLevelType w:val="multilevel"/>
    <w:tmpl w:val="46D49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4DD535E7"/>
    <w:multiLevelType w:val="multilevel"/>
    <w:tmpl w:val="47CE1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nsid w:val="4DFA30BA"/>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150">
    <w:nsid w:val="4FCF0788"/>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151">
    <w:nsid w:val="4FE263E5"/>
    <w:multiLevelType w:val="multilevel"/>
    <w:tmpl w:val="3E8C0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nsid w:val="50550AFC"/>
    <w:multiLevelType w:val="multilevel"/>
    <w:tmpl w:val="11124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nsid w:val="5069043F"/>
    <w:multiLevelType w:val="multilevel"/>
    <w:tmpl w:val="26FC1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nsid w:val="512B34F4"/>
    <w:multiLevelType w:val="multilevel"/>
    <w:tmpl w:val="6554A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nsid w:val="51667AC7"/>
    <w:multiLevelType w:val="multilevel"/>
    <w:tmpl w:val="DDCA0B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nsid w:val="52096539"/>
    <w:multiLevelType w:val="multilevel"/>
    <w:tmpl w:val="0994E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nsid w:val="527479D5"/>
    <w:multiLevelType w:val="multilevel"/>
    <w:tmpl w:val="441AF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nsid w:val="52A95174"/>
    <w:multiLevelType w:val="multilevel"/>
    <w:tmpl w:val="0CCC42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nsid w:val="52FA04C9"/>
    <w:multiLevelType w:val="multilevel"/>
    <w:tmpl w:val="9BC44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nsid w:val="5371546D"/>
    <w:multiLevelType w:val="multilevel"/>
    <w:tmpl w:val="4ABA27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nsid w:val="53B5044C"/>
    <w:multiLevelType w:val="multilevel"/>
    <w:tmpl w:val="ECB6A4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nsid w:val="53D54960"/>
    <w:multiLevelType w:val="multilevel"/>
    <w:tmpl w:val="355C7B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nsid w:val="54032CBA"/>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164">
    <w:nsid w:val="548412ED"/>
    <w:multiLevelType w:val="multilevel"/>
    <w:tmpl w:val="6F4AEC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nsid w:val="550F66F8"/>
    <w:multiLevelType w:val="multilevel"/>
    <w:tmpl w:val="FF305F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nsid w:val="555B5991"/>
    <w:multiLevelType w:val="multilevel"/>
    <w:tmpl w:val="A7E48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nsid w:val="556D0A27"/>
    <w:multiLevelType w:val="multilevel"/>
    <w:tmpl w:val="7604D5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nsid w:val="5657181C"/>
    <w:multiLevelType w:val="multilevel"/>
    <w:tmpl w:val="5AE458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nsid w:val="57701EE5"/>
    <w:multiLevelType w:val="multilevel"/>
    <w:tmpl w:val="F612CD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nsid w:val="577615A8"/>
    <w:multiLevelType w:val="multilevel"/>
    <w:tmpl w:val="0228FB4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nsid w:val="582370E2"/>
    <w:multiLevelType w:val="multilevel"/>
    <w:tmpl w:val="B8982E2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nsid w:val="582955B9"/>
    <w:multiLevelType w:val="multilevel"/>
    <w:tmpl w:val="C3985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nsid w:val="582F4410"/>
    <w:multiLevelType w:val="multilevel"/>
    <w:tmpl w:val="DEF851A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4">
    <w:nsid w:val="58422175"/>
    <w:multiLevelType w:val="multilevel"/>
    <w:tmpl w:val="58B236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nsid w:val="589335DB"/>
    <w:multiLevelType w:val="multilevel"/>
    <w:tmpl w:val="B6DCB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nsid w:val="59C8256D"/>
    <w:multiLevelType w:val="multilevel"/>
    <w:tmpl w:val="0DCEDC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nsid w:val="59D80E05"/>
    <w:multiLevelType w:val="multilevel"/>
    <w:tmpl w:val="F740D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nsid w:val="5A5B0C4F"/>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179">
    <w:nsid w:val="5A8E4F27"/>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180">
    <w:nsid w:val="5B313A5D"/>
    <w:multiLevelType w:val="multilevel"/>
    <w:tmpl w:val="7E2AB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5B6A2D40"/>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182">
    <w:nsid w:val="5C125F4A"/>
    <w:multiLevelType w:val="multilevel"/>
    <w:tmpl w:val="A614FA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nsid w:val="5C2E21E9"/>
    <w:multiLevelType w:val="multilevel"/>
    <w:tmpl w:val="4A5873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4">
    <w:nsid w:val="5CEA3958"/>
    <w:multiLevelType w:val="multilevel"/>
    <w:tmpl w:val="59DCE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5CF320D1"/>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186">
    <w:nsid w:val="5D7174F2"/>
    <w:multiLevelType w:val="multilevel"/>
    <w:tmpl w:val="5B16C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nsid w:val="5D8617E6"/>
    <w:multiLevelType w:val="multilevel"/>
    <w:tmpl w:val="E98AE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nsid w:val="5D875A27"/>
    <w:multiLevelType w:val="multilevel"/>
    <w:tmpl w:val="9BC454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nsid w:val="5E506F0A"/>
    <w:multiLevelType w:val="multilevel"/>
    <w:tmpl w:val="498009B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0">
    <w:nsid w:val="5EA411A2"/>
    <w:multiLevelType w:val="multilevel"/>
    <w:tmpl w:val="447E0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nsid w:val="5ED00B28"/>
    <w:multiLevelType w:val="multilevel"/>
    <w:tmpl w:val="63566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nsid w:val="5F97738E"/>
    <w:multiLevelType w:val="multilevel"/>
    <w:tmpl w:val="ACDAA1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nsid w:val="60625C85"/>
    <w:multiLevelType w:val="multilevel"/>
    <w:tmpl w:val="59E87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nsid w:val="60735A6B"/>
    <w:multiLevelType w:val="multilevel"/>
    <w:tmpl w:val="0E7E4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nsid w:val="61EC6BAA"/>
    <w:multiLevelType w:val="multilevel"/>
    <w:tmpl w:val="30E4059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nsid w:val="621337AF"/>
    <w:multiLevelType w:val="multilevel"/>
    <w:tmpl w:val="FCAAA1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nsid w:val="62884746"/>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198">
    <w:nsid w:val="6322503A"/>
    <w:multiLevelType w:val="multilevel"/>
    <w:tmpl w:val="F46EA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nsid w:val="632A2157"/>
    <w:multiLevelType w:val="multilevel"/>
    <w:tmpl w:val="A07A04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0">
    <w:nsid w:val="649900A6"/>
    <w:multiLevelType w:val="multilevel"/>
    <w:tmpl w:val="0318F1E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1">
    <w:nsid w:val="65524BB7"/>
    <w:multiLevelType w:val="multilevel"/>
    <w:tmpl w:val="BE124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2">
    <w:nsid w:val="65B94356"/>
    <w:multiLevelType w:val="multilevel"/>
    <w:tmpl w:val="FD0EC7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nsid w:val="663E31DC"/>
    <w:multiLevelType w:val="multilevel"/>
    <w:tmpl w:val="29A04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nsid w:val="670E52C3"/>
    <w:multiLevelType w:val="multilevel"/>
    <w:tmpl w:val="7EC6F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nsid w:val="67905D6A"/>
    <w:multiLevelType w:val="multilevel"/>
    <w:tmpl w:val="0C92A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nsid w:val="67F72EAF"/>
    <w:multiLevelType w:val="multilevel"/>
    <w:tmpl w:val="75EC7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nsid w:val="68F9791F"/>
    <w:multiLevelType w:val="multilevel"/>
    <w:tmpl w:val="E62CB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nsid w:val="69C463EE"/>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209">
    <w:nsid w:val="6A3370D5"/>
    <w:multiLevelType w:val="multilevel"/>
    <w:tmpl w:val="C8EEE2C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0">
    <w:nsid w:val="6AF87010"/>
    <w:multiLevelType w:val="multilevel"/>
    <w:tmpl w:val="DB6413E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1">
    <w:nsid w:val="6C665FD5"/>
    <w:multiLevelType w:val="multilevel"/>
    <w:tmpl w:val="5D84F0F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2">
    <w:nsid w:val="6C820FB4"/>
    <w:multiLevelType w:val="multilevel"/>
    <w:tmpl w:val="33B06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nsid w:val="6C827A9F"/>
    <w:multiLevelType w:val="multilevel"/>
    <w:tmpl w:val="04768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nsid w:val="6CBE0597"/>
    <w:multiLevelType w:val="multilevel"/>
    <w:tmpl w:val="2188B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nsid w:val="6D1F0627"/>
    <w:multiLevelType w:val="multilevel"/>
    <w:tmpl w:val="7D34D7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6">
    <w:nsid w:val="6E614B27"/>
    <w:multiLevelType w:val="multilevel"/>
    <w:tmpl w:val="B51EB5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7">
    <w:nsid w:val="6F403616"/>
    <w:multiLevelType w:val="multilevel"/>
    <w:tmpl w:val="425054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8">
    <w:nsid w:val="6F491BA6"/>
    <w:multiLevelType w:val="multilevel"/>
    <w:tmpl w:val="EDA09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nsid w:val="6FBF3C8F"/>
    <w:multiLevelType w:val="multilevel"/>
    <w:tmpl w:val="DA22C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0">
    <w:nsid w:val="704C59FD"/>
    <w:multiLevelType w:val="multilevel"/>
    <w:tmpl w:val="1526A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nsid w:val="71315DCA"/>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222">
    <w:nsid w:val="71F04B22"/>
    <w:multiLevelType w:val="multilevel"/>
    <w:tmpl w:val="25D480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nsid w:val="72200876"/>
    <w:multiLevelType w:val="multilevel"/>
    <w:tmpl w:val="86866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nsid w:val="72963455"/>
    <w:multiLevelType w:val="multilevel"/>
    <w:tmpl w:val="98D49E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5">
    <w:nsid w:val="73BF2B41"/>
    <w:multiLevelType w:val="multilevel"/>
    <w:tmpl w:val="2AB2714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6">
    <w:nsid w:val="74263553"/>
    <w:multiLevelType w:val="multilevel"/>
    <w:tmpl w:val="B8C62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7">
    <w:nsid w:val="746B0FB0"/>
    <w:multiLevelType w:val="hybridMultilevel"/>
    <w:tmpl w:val="20EA30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nsid w:val="74F65E12"/>
    <w:multiLevelType w:val="multilevel"/>
    <w:tmpl w:val="6AA01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nsid w:val="754E07C8"/>
    <w:multiLevelType w:val="multilevel"/>
    <w:tmpl w:val="74D6D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nsid w:val="763D6185"/>
    <w:multiLevelType w:val="multilevel"/>
    <w:tmpl w:val="D3C49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1">
    <w:nsid w:val="77A7066E"/>
    <w:multiLevelType w:val="multilevel"/>
    <w:tmpl w:val="AE8E1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2">
    <w:nsid w:val="77AD0989"/>
    <w:multiLevelType w:val="multilevel"/>
    <w:tmpl w:val="0B586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nsid w:val="780F1FB2"/>
    <w:multiLevelType w:val="multilevel"/>
    <w:tmpl w:val="42C26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nsid w:val="78E404AC"/>
    <w:multiLevelType w:val="multilevel"/>
    <w:tmpl w:val="F52E95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5">
    <w:nsid w:val="78FB0A3A"/>
    <w:multiLevelType w:val="multilevel"/>
    <w:tmpl w:val="E89A0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6">
    <w:nsid w:val="78FE71CC"/>
    <w:multiLevelType w:val="multilevel"/>
    <w:tmpl w:val="E7F2E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7">
    <w:nsid w:val="795571AE"/>
    <w:multiLevelType w:val="multilevel"/>
    <w:tmpl w:val="EEE66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nsid w:val="7A5A28A9"/>
    <w:multiLevelType w:val="multilevel"/>
    <w:tmpl w:val="EE9A187C"/>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start w:val="1"/>
      <w:numFmt w:val="decimal"/>
      <w:lvlText w:val="%8."/>
      <w:lvlJc w:val="left"/>
      <w:pPr>
        <w:tabs>
          <w:tab w:val="num" w:pos="5040"/>
        </w:tabs>
        <w:ind w:left="5520" w:hanging="480"/>
      </w:pPr>
    </w:lvl>
    <w:lvl w:ilvl="8">
      <w:start w:val="1"/>
      <w:numFmt w:val="decimal"/>
      <w:lvlText w:val="%9."/>
      <w:lvlJc w:val="left"/>
      <w:pPr>
        <w:tabs>
          <w:tab w:val="num" w:pos="5760"/>
        </w:tabs>
        <w:ind w:left="6240" w:hanging="480"/>
      </w:pPr>
    </w:lvl>
  </w:abstractNum>
  <w:abstractNum w:abstractNumId="239">
    <w:nsid w:val="7AE20B29"/>
    <w:multiLevelType w:val="multilevel"/>
    <w:tmpl w:val="B14647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0">
    <w:nsid w:val="7AED3696"/>
    <w:multiLevelType w:val="multilevel"/>
    <w:tmpl w:val="BBBCC7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nsid w:val="7B3C6E0E"/>
    <w:multiLevelType w:val="multilevel"/>
    <w:tmpl w:val="CC325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2">
    <w:nsid w:val="7BC1714C"/>
    <w:multiLevelType w:val="multilevel"/>
    <w:tmpl w:val="7B386F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nsid w:val="7CD42AB9"/>
    <w:multiLevelType w:val="multilevel"/>
    <w:tmpl w:val="8764A54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4">
    <w:nsid w:val="7D090461"/>
    <w:multiLevelType w:val="multilevel"/>
    <w:tmpl w:val="43241F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nsid w:val="7D1A3476"/>
    <w:multiLevelType w:val="multilevel"/>
    <w:tmpl w:val="7C507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6">
    <w:nsid w:val="7D9632D4"/>
    <w:multiLevelType w:val="multilevel"/>
    <w:tmpl w:val="6938E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nsid w:val="7DA2092A"/>
    <w:multiLevelType w:val="multilevel"/>
    <w:tmpl w:val="66C63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8">
    <w:nsid w:val="7DCE2E60"/>
    <w:multiLevelType w:val="multilevel"/>
    <w:tmpl w:val="B6B012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9">
    <w:nsid w:val="7EA95B41"/>
    <w:multiLevelType w:val="multilevel"/>
    <w:tmpl w:val="06DEBA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0">
    <w:nsid w:val="7FF22884"/>
    <w:multiLevelType w:val="multilevel"/>
    <w:tmpl w:val="279CE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98"/>
  </w:num>
  <w:num w:numId="4">
    <w:abstractNumId w:val="167"/>
  </w:num>
  <w:num w:numId="5">
    <w:abstractNumId w:val="94"/>
  </w:num>
  <w:num w:numId="6">
    <w:abstractNumId w:val="77"/>
  </w:num>
  <w:num w:numId="7">
    <w:abstractNumId w:val="40"/>
  </w:num>
  <w:num w:numId="8">
    <w:abstractNumId w:val="137"/>
  </w:num>
  <w:num w:numId="9">
    <w:abstractNumId w:val="184"/>
  </w:num>
  <w:num w:numId="10">
    <w:abstractNumId w:val="124"/>
  </w:num>
  <w:num w:numId="11">
    <w:abstractNumId w:val="85"/>
  </w:num>
  <w:num w:numId="12">
    <w:abstractNumId w:val="109"/>
  </w:num>
  <w:num w:numId="13">
    <w:abstractNumId w:val="2"/>
  </w:num>
  <w:num w:numId="14">
    <w:abstractNumId w:val="87"/>
  </w:num>
  <w:num w:numId="15">
    <w:abstractNumId w:val="147"/>
  </w:num>
  <w:num w:numId="16">
    <w:abstractNumId w:val="4"/>
  </w:num>
  <w:num w:numId="17">
    <w:abstractNumId w:val="172"/>
  </w:num>
  <w:num w:numId="18">
    <w:abstractNumId w:val="132"/>
  </w:num>
  <w:num w:numId="19">
    <w:abstractNumId w:val="160"/>
  </w:num>
  <w:num w:numId="20">
    <w:abstractNumId w:val="126"/>
  </w:num>
  <w:num w:numId="21">
    <w:abstractNumId w:val="51"/>
  </w:num>
  <w:num w:numId="22">
    <w:abstractNumId w:val="121"/>
  </w:num>
  <w:num w:numId="23">
    <w:abstractNumId w:val="175"/>
  </w:num>
  <w:num w:numId="24">
    <w:abstractNumId w:val="27"/>
  </w:num>
  <w:num w:numId="25">
    <w:abstractNumId w:val="65"/>
  </w:num>
  <w:num w:numId="26">
    <w:abstractNumId w:val="204"/>
  </w:num>
  <w:num w:numId="27">
    <w:abstractNumId w:val="16"/>
  </w:num>
  <w:num w:numId="28">
    <w:abstractNumId w:val="203"/>
  </w:num>
  <w:num w:numId="29">
    <w:abstractNumId w:val="29"/>
  </w:num>
  <w:num w:numId="30">
    <w:abstractNumId w:val="73"/>
  </w:num>
  <w:num w:numId="31">
    <w:abstractNumId w:val="161"/>
  </w:num>
  <w:num w:numId="32">
    <w:abstractNumId w:val="155"/>
  </w:num>
  <w:num w:numId="33">
    <w:abstractNumId w:val="111"/>
  </w:num>
  <w:num w:numId="34">
    <w:abstractNumId w:val="140"/>
  </w:num>
  <w:num w:numId="35">
    <w:abstractNumId w:val="232"/>
  </w:num>
  <w:num w:numId="36">
    <w:abstractNumId w:val="141"/>
  </w:num>
  <w:num w:numId="37">
    <w:abstractNumId w:val="228"/>
  </w:num>
  <w:num w:numId="38">
    <w:abstractNumId w:val="158"/>
  </w:num>
  <w:num w:numId="39">
    <w:abstractNumId w:val="49"/>
  </w:num>
  <w:num w:numId="40">
    <w:abstractNumId w:val="130"/>
  </w:num>
  <w:num w:numId="41">
    <w:abstractNumId w:val="190"/>
  </w:num>
  <w:num w:numId="42">
    <w:abstractNumId w:val="234"/>
  </w:num>
  <w:num w:numId="43">
    <w:abstractNumId w:val="183"/>
  </w:num>
  <w:num w:numId="44">
    <w:abstractNumId w:val="233"/>
  </w:num>
  <w:num w:numId="45">
    <w:abstractNumId w:val="122"/>
  </w:num>
  <w:num w:numId="46">
    <w:abstractNumId w:val="219"/>
  </w:num>
  <w:num w:numId="47">
    <w:abstractNumId w:val="107"/>
  </w:num>
  <w:num w:numId="48">
    <w:abstractNumId w:val="60"/>
  </w:num>
  <w:num w:numId="49">
    <w:abstractNumId w:val="128"/>
  </w:num>
  <w:num w:numId="50">
    <w:abstractNumId w:val="128"/>
    <w:lvlOverride w:ilvl="1">
      <w:lvl w:ilvl="1">
        <w:numFmt w:val="bullet"/>
        <w:lvlText w:val=""/>
        <w:lvlJc w:val="left"/>
        <w:pPr>
          <w:tabs>
            <w:tab w:val="num" w:pos="1440"/>
          </w:tabs>
          <w:ind w:left="1440" w:hanging="360"/>
        </w:pPr>
        <w:rPr>
          <w:rFonts w:ascii="Symbol" w:hAnsi="Symbol" w:hint="default"/>
          <w:sz w:val="20"/>
        </w:rPr>
      </w:lvl>
    </w:lvlOverride>
  </w:num>
  <w:num w:numId="51">
    <w:abstractNumId w:val="103"/>
  </w:num>
  <w:num w:numId="52">
    <w:abstractNumId w:val="244"/>
  </w:num>
  <w:num w:numId="53">
    <w:abstractNumId w:val="164"/>
  </w:num>
  <w:num w:numId="54">
    <w:abstractNumId w:val="31"/>
  </w:num>
  <w:num w:numId="55">
    <w:abstractNumId w:val="31"/>
    <w:lvlOverride w:ilvl="1">
      <w:lvl w:ilvl="1">
        <w:numFmt w:val="bullet"/>
        <w:lvlText w:val=""/>
        <w:lvlJc w:val="left"/>
        <w:pPr>
          <w:tabs>
            <w:tab w:val="num" w:pos="1440"/>
          </w:tabs>
          <w:ind w:left="1440" w:hanging="360"/>
        </w:pPr>
        <w:rPr>
          <w:rFonts w:ascii="Symbol" w:hAnsi="Symbol" w:hint="default"/>
          <w:sz w:val="20"/>
        </w:rPr>
      </w:lvl>
    </w:lvlOverride>
  </w:num>
  <w:num w:numId="56">
    <w:abstractNumId w:val="67"/>
  </w:num>
  <w:num w:numId="57">
    <w:abstractNumId w:val="79"/>
  </w:num>
  <w:num w:numId="58">
    <w:abstractNumId w:val="79"/>
    <w:lvlOverride w:ilvl="1">
      <w:lvl w:ilvl="1">
        <w:numFmt w:val="bullet"/>
        <w:lvlText w:val=""/>
        <w:lvlJc w:val="left"/>
        <w:pPr>
          <w:tabs>
            <w:tab w:val="num" w:pos="1440"/>
          </w:tabs>
          <w:ind w:left="1440" w:hanging="360"/>
        </w:pPr>
        <w:rPr>
          <w:rFonts w:ascii="Symbol" w:hAnsi="Symbol" w:hint="default"/>
          <w:sz w:val="20"/>
        </w:rPr>
      </w:lvl>
    </w:lvlOverride>
  </w:num>
  <w:num w:numId="59">
    <w:abstractNumId w:val="166"/>
  </w:num>
  <w:num w:numId="60">
    <w:abstractNumId w:val="97"/>
  </w:num>
  <w:num w:numId="61">
    <w:abstractNumId w:val="129"/>
    <w:lvlOverride w:ilvl="0">
      <w:lvl w:ilvl="0">
        <w:numFmt w:val="decimal"/>
        <w:lvlText w:val="%1."/>
        <w:lvlJc w:val="left"/>
      </w:lvl>
    </w:lvlOverride>
  </w:num>
  <w:num w:numId="62">
    <w:abstractNumId w:val="206"/>
  </w:num>
  <w:num w:numId="63">
    <w:abstractNumId w:val="229"/>
  </w:num>
  <w:num w:numId="64">
    <w:abstractNumId w:val="5"/>
  </w:num>
  <w:num w:numId="65">
    <w:abstractNumId w:val="243"/>
  </w:num>
  <w:num w:numId="66">
    <w:abstractNumId w:val="243"/>
    <w:lvlOverride w:ilvl="1">
      <w:lvl w:ilvl="1">
        <w:numFmt w:val="bullet"/>
        <w:lvlText w:val=""/>
        <w:lvlJc w:val="left"/>
        <w:pPr>
          <w:tabs>
            <w:tab w:val="num" w:pos="1440"/>
          </w:tabs>
          <w:ind w:left="1440" w:hanging="360"/>
        </w:pPr>
        <w:rPr>
          <w:rFonts w:ascii="Symbol" w:hAnsi="Symbol" w:hint="default"/>
          <w:sz w:val="20"/>
        </w:rPr>
      </w:lvl>
    </w:lvlOverride>
  </w:num>
  <w:num w:numId="67">
    <w:abstractNumId w:val="196"/>
  </w:num>
  <w:num w:numId="68">
    <w:abstractNumId w:val="114"/>
  </w:num>
  <w:num w:numId="69">
    <w:abstractNumId w:val="33"/>
  </w:num>
  <w:num w:numId="70">
    <w:abstractNumId w:val="115"/>
    <w:lvlOverride w:ilvl="0">
      <w:lvl w:ilvl="0">
        <w:numFmt w:val="decimal"/>
        <w:lvlText w:val="%1."/>
        <w:lvlJc w:val="left"/>
      </w:lvl>
    </w:lvlOverride>
  </w:num>
  <w:num w:numId="71">
    <w:abstractNumId w:val="18"/>
  </w:num>
  <w:num w:numId="72">
    <w:abstractNumId w:val="8"/>
  </w:num>
  <w:num w:numId="73">
    <w:abstractNumId w:val="225"/>
  </w:num>
  <w:num w:numId="74">
    <w:abstractNumId w:val="225"/>
    <w:lvlOverride w:ilvl="1">
      <w:lvl w:ilvl="1">
        <w:numFmt w:val="bullet"/>
        <w:lvlText w:val=""/>
        <w:lvlJc w:val="left"/>
        <w:pPr>
          <w:tabs>
            <w:tab w:val="num" w:pos="1440"/>
          </w:tabs>
          <w:ind w:left="1440" w:hanging="360"/>
        </w:pPr>
        <w:rPr>
          <w:rFonts w:ascii="Symbol" w:hAnsi="Symbol" w:hint="default"/>
          <w:sz w:val="20"/>
        </w:rPr>
      </w:lvl>
    </w:lvlOverride>
  </w:num>
  <w:num w:numId="75">
    <w:abstractNumId w:val="57"/>
  </w:num>
  <w:num w:numId="76">
    <w:abstractNumId w:val="119"/>
  </w:num>
  <w:num w:numId="77">
    <w:abstractNumId w:val="62"/>
  </w:num>
  <w:num w:numId="78">
    <w:abstractNumId w:val="154"/>
  </w:num>
  <w:num w:numId="79">
    <w:abstractNumId w:val="168"/>
  </w:num>
  <w:num w:numId="80">
    <w:abstractNumId w:val="151"/>
  </w:num>
  <w:num w:numId="81">
    <w:abstractNumId w:val="3"/>
  </w:num>
  <w:num w:numId="82">
    <w:abstractNumId w:val="125"/>
  </w:num>
  <w:num w:numId="83">
    <w:abstractNumId w:val="95"/>
  </w:num>
  <w:num w:numId="84">
    <w:abstractNumId w:val="99"/>
  </w:num>
  <w:num w:numId="85">
    <w:abstractNumId w:val="118"/>
  </w:num>
  <w:num w:numId="86">
    <w:abstractNumId w:val="210"/>
    <w:lvlOverride w:ilvl="0">
      <w:lvl w:ilvl="0">
        <w:numFmt w:val="decimal"/>
        <w:lvlText w:val="%1."/>
        <w:lvlJc w:val="left"/>
      </w:lvl>
    </w:lvlOverride>
  </w:num>
  <w:num w:numId="87">
    <w:abstractNumId w:val="135"/>
  </w:num>
  <w:num w:numId="88">
    <w:abstractNumId w:val="211"/>
    <w:lvlOverride w:ilvl="0">
      <w:lvl w:ilvl="0">
        <w:numFmt w:val="decimal"/>
        <w:lvlText w:val="%1."/>
        <w:lvlJc w:val="left"/>
      </w:lvl>
    </w:lvlOverride>
  </w:num>
  <w:num w:numId="89">
    <w:abstractNumId w:val="247"/>
  </w:num>
  <w:num w:numId="90">
    <w:abstractNumId w:val="186"/>
  </w:num>
  <w:num w:numId="91">
    <w:abstractNumId w:val="113"/>
  </w:num>
  <w:num w:numId="92">
    <w:abstractNumId w:val="237"/>
  </w:num>
  <w:num w:numId="93">
    <w:abstractNumId w:val="165"/>
  </w:num>
  <w:num w:numId="94">
    <w:abstractNumId w:val="182"/>
  </w:num>
  <w:num w:numId="95">
    <w:abstractNumId w:val="50"/>
  </w:num>
  <w:num w:numId="96">
    <w:abstractNumId w:val="174"/>
  </w:num>
  <w:num w:numId="97">
    <w:abstractNumId w:val="34"/>
  </w:num>
  <w:num w:numId="98">
    <w:abstractNumId w:val="220"/>
  </w:num>
  <w:num w:numId="99">
    <w:abstractNumId w:val="116"/>
  </w:num>
  <w:num w:numId="100">
    <w:abstractNumId w:val="240"/>
  </w:num>
  <w:num w:numId="101">
    <w:abstractNumId w:val="224"/>
  </w:num>
  <w:num w:numId="102">
    <w:abstractNumId w:val="61"/>
  </w:num>
  <w:num w:numId="103">
    <w:abstractNumId w:val="230"/>
  </w:num>
  <w:num w:numId="104">
    <w:abstractNumId w:val="83"/>
  </w:num>
  <w:num w:numId="10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95"/>
  </w:num>
  <w:num w:numId="107">
    <w:abstractNumId w:val="215"/>
  </w:num>
  <w:num w:numId="108">
    <w:abstractNumId w:val="127"/>
  </w:num>
  <w:num w:numId="109">
    <w:abstractNumId w:val="117"/>
  </w:num>
  <w:num w:numId="110">
    <w:abstractNumId w:val="96"/>
  </w:num>
  <w:num w:numId="111">
    <w:abstractNumId w:val="35"/>
  </w:num>
  <w:num w:numId="112">
    <w:abstractNumId w:val="216"/>
  </w:num>
  <w:num w:numId="113">
    <w:abstractNumId w:val="180"/>
  </w:num>
  <w:num w:numId="114">
    <w:abstractNumId w:val="112"/>
  </w:num>
  <w:num w:numId="115">
    <w:abstractNumId w:val="143"/>
  </w:num>
  <w:num w:numId="116">
    <w:abstractNumId w:val="52"/>
  </w:num>
  <w:num w:numId="117">
    <w:abstractNumId w:val="157"/>
  </w:num>
  <w:num w:numId="118">
    <w:abstractNumId w:val="209"/>
  </w:num>
  <w:num w:numId="119">
    <w:abstractNumId w:val="63"/>
  </w:num>
  <w:num w:numId="120">
    <w:abstractNumId w:val="19"/>
  </w:num>
  <w:num w:numId="121">
    <w:abstractNumId w:val="156"/>
  </w:num>
  <w:num w:numId="122">
    <w:abstractNumId w:val="106"/>
  </w:num>
  <w:num w:numId="123">
    <w:abstractNumId w:val="105"/>
  </w:num>
  <w:num w:numId="124">
    <w:abstractNumId w:val="136"/>
  </w:num>
  <w:num w:numId="125">
    <w:abstractNumId w:val="86"/>
  </w:num>
  <w:num w:numId="126">
    <w:abstractNumId w:val="239"/>
  </w:num>
  <w:num w:numId="127">
    <w:abstractNumId w:val="55"/>
  </w:num>
  <w:num w:numId="128">
    <w:abstractNumId w:val="43"/>
  </w:num>
  <w:num w:numId="129">
    <w:abstractNumId w:val="242"/>
  </w:num>
  <w:num w:numId="130">
    <w:abstractNumId w:val="218"/>
  </w:num>
  <w:num w:numId="131">
    <w:abstractNumId w:val="6"/>
  </w:num>
  <w:num w:numId="132">
    <w:abstractNumId w:val="235"/>
  </w:num>
  <w:num w:numId="133">
    <w:abstractNumId w:val="236"/>
  </w:num>
  <w:num w:numId="134">
    <w:abstractNumId w:val="32"/>
  </w:num>
  <w:num w:numId="135">
    <w:abstractNumId w:val="84"/>
  </w:num>
  <w:num w:numId="136">
    <w:abstractNumId w:val="59"/>
  </w:num>
  <w:num w:numId="137">
    <w:abstractNumId w:val="66"/>
  </w:num>
  <w:num w:numId="138">
    <w:abstractNumId w:val="241"/>
  </w:num>
  <w:num w:numId="139">
    <w:abstractNumId w:val="153"/>
  </w:num>
  <w:num w:numId="140">
    <w:abstractNumId w:val="213"/>
  </w:num>
  <w:num w:numId="141">
    <w:abstractNumId w:val="189"/>
  </w:num>
  <w:num w:numId="142">
    <w:abstractNumId w:val="56"/>
  </w:num>
  <w:num w:numId="143">
    <w:abstractNumId w:val="248"/>
  </w:num>
  <w:num w:numId="144">
    <w:abstractNumId w:val="176"/>
  </w:num>
  <w:num w:numId="145">
    <w:abstractNumId w:val="152"/>
  </w:num>
  <w:num w:numId="146">
    <w:abstractNumId w:val="102"/>
  </w:num>
  <w:num w:numId="147">
    <w:abstractNumId w:val="25"/>
  </w:num>
  <w:num w:numId="148">
    <w:abstractNumId w:val="14"/>
  </w:num>
  <w:num w:numId="149">
    <w:abstractNumId w:val="177"/>
  </w:num>
  <w:num w:numId="150">
    <w:abstractNumId w:val="159"/>
  </w:num>
  <w:num w:numId="151">
    <w:abstractNumId w:val="120"/>
  </w:num>
  <w:num w:numId="152">
    <w:abstractNumId w:val="92"/>
  </w:num>
  <w:num w:numId="153">
    <w:abstractNumId w:val="75"/>
  </w:num>
  <w:num w:numId="154">
    <w:abstractNumId w:val="222"/>
  </w:num>
  <w:num w:numId="155">
    <w:abstractNumId w:val="38"/>
  </w:num>
  <w:num w:numId="156">
    <w:abstractNumId w:val="101"/>
  </w:num>
  <w:num w:numId="157">
    <w:abstractNumId w:val="202"/>
  </w:num>
  <w:num w:numId="158">
    <w:abstractNumId w:val="64"/>
  </w:num>
  <w:num w:numId="159">
    <w:abstractNumId w:val="74"/>
  </w:num>
  <w:num w:numId="160">
    <w:abstractNumId w:val="45"/>
  </w:num>
  <w:num w:numId="161">
    <w:abstractNumId w:val="144"/>
  </w:num>
  <w:num w:numId="162">
    <w:abstractNumId w:val="53"/>
  </w:num>
  <w:num w:numId="163">
    <w:abstractNumId w:val="231"/>
  </w:num>
  <w:num w:numId="164">
    <w:abstractNumId w:val="88"/>
  </w:num>
  <w:num w:numId="165">
    <w:abstractNumId w:val="223"/>
  </w:num>
  <w:num w:numId="166">
    <w:abstractNumId w:val="21"/>
  </w:num>
  <w:num w:numId="167">
    <w:abstractNumId w:val="226"/>
  </w:num>
  <w:num w:numId="168">
    <w:abstractNumId w:val="58"/>
  </w:num>
  <w:num w:numId="169">
    <w:abstractNumId w:val="12"/>
  </w:num>
  <w:num w:numId="170">
    <w:abstractNumId w:val="108"/>
  </w:num>
  <w:num w:numId="171">
    <w:abstractNumId w:val="193"/>
  </w:num>
  <w:num w:numId="172">
    <w:abstractNumId w:val="93"/>
  </w:num>
  <w:num w:numId="173">
    <w:abstractNumId w:val="201"/>
  </w:num>
  <w:num w:numId="174">
    <w:abstractNumId w:val="148"/>
  </w:num>
  <w:num w:numId="175">
    <w:abstractNumId w:val="200"/>
  </w:num>
  <w:num w:numId="176">
    <w:abstractNumId w:val="110"/>
  </w:num>
  <w:num w:numId="177">
    <w:abstractNumId w:val="7"/>
  </w:num>
  <w:num w:numId="178">
    <w:abstractNumId w:val="46"/>
  </w:num>
  <w:num w:numId="179">
    <w:abstractNumId w:val="20"/>
  </w:num>
  <w:num w:numId="180">
    <w:abstractNumId w:val="39"/>
  </w:num>
  <w:num w:numId="181">
    <w:abstractNumId w:val="146"/>
  </w:num>
  <w:num w:numId="182">
    <w:abstractNumId w:val="91"/>
  </w:num>
  <w:num w:numId="183">
    <w:abstractNumId w:val="139"/>
  </w:num>
  <w:num w:numId="184">
    <w:abstractNumId w:val="44"/>
  </w:num>
  <w:num w:numId="185">
    <w:abstractNumId w:val="23"/>
  </w:num>
  <w:num w:numId="186">
    <w:abstractNumId w:val="246"/>
  </w:num>
  <w:num w:numId="187">
    <w:abstractNumId w:val="134"/>
  </w:num>
  <w:num w:numId="188">
    <w:abstractNumId w:val="199"/>
  </w:num>
  <w:num w:numId="189">
    <w:abstractNumId w:val="70"/>
  </w:num>
  <w:num w:numId="190">
    <w:abstractNumId w:val="212"/>
  </w:num>
  <w:num w:numId="191">
    <w:abstractNumId w:val="170"/>
  </w:num>
  <w:num w:numId="192">
    <w:abstractNumId w:val="192"/>
  </w:num>
  <w:num w:numId="193">
    <w:abstractNumId w:val="205"/>
  </w:num>
  <w:num w:numId="194">
    <w:abstractNumId w:val="22"/>
  </w:num>
  <w:num w:numId="195">
    <w:abstractNumId w:val="76"/>
  </w:num>
  <w:num w:numId="196">
    <w:abstractNumId w:val="15"/>
  </w:num>
  <w:num w:numId="197">
    <w:abstractNumId w:val="145"/>
  </w:num>
  <w:num w:numId="198">
    <w:abstractNumId w:val="214"/>
  </w:num>
  <w:num w:numId="199">
    <w:abstractNumId w:val="10"/>
  </w:num>
  <w:num w:numId="200">
    <w:abstractNumId w:val="133"/>
  </w:num>
  <w:num w:numId="201">
    <w:abstractNumId w:val="217"/>
  </w:num>
  <w:num w:numId="202">
    <w:abstractNumId w:val="249"/>
  </w:num>
  <w:num w:numId="203">
    <w:abstractNumId w:val="82"/>
  </w:num>
  <w:num w:numId="204">
    <w:abstractNumId w:val="123"/>
  </w:num>
  <w:num w:numId="205">
    <w:abstractNumId w:val="131"/>
  </w:num>
  <w:num w:numId="206">
    <w:abstractNumId w:val="142"/>
  </w:num>
  <w:num w:numId="207">
    <w:abstractNumId w:val="42"/>
  </w:num>
  <w:num w:numId="208">
    <w:abstractNumId w:val="245"/>
  </w:num>
  <w:num w:numId="209">
    <w:abstractNumId w:val="37"/>
  </w:num>
  <w:num w:numId="210">
    <w:abstractNumId w:val="207"/>
  </w:num>
  <w:num w:numId="211">
    <w:abstractNumId w:val="90"/>
  </w:num>
  <w:num w:numId="212">
    <w:abstractNumId w:val="100"/>
  </w:num>
  <w:num w:numId="213">
    <w:abstractNumId w:val="171"/>
  </w:num>
  <w:num w:numId="214">
    <w:abstractNumId w:val="80"/>
  </w:num>
  <w:num w:numId="215">
    <w:abstractNumId w:val="30"/>
  </w:num>
  <w:num w:numId="216">
    <w:abstractNumId w:val="250"/>
  </w:num>
  <w:num w:numId="217">
    <w:abstractNumId w:val="191"/>
  </w:num>
  <w:num w:numId="218">
    <w:abstractNumId w:val="187"/>
  </w:num>
  <w:num w:numId="219">
    <w:abstractNumId w:val="71"/>
  </w:num>
  <w:num w:numId="220">
    <w:abstractNumId w:val="188"/>
  </w:num>
  <w:num w:numId="221">
    <w:abstractNumId w:val="13"/>
  </w:num>
  <w:num w:numId="222">
    <w:abstractNumId w:val="138"/>
  </w:num>
  <w:num w:numId="223">
    <w:abstractNumId w:val="173"/>
  </w:num>
  <w:num w:numId="224">
    <w:abstractNumId w:val="169"/>
  </w:num>
  <w:num w:numId="225">
    <w:abstractNumId w:val="72"/>
  </w:num>
  <w:num w:numId="226">
    <w:abstractNumId w:val="17"/>
  </w:num>
  <w:num w:numId="227">
    <w:abstractNumId w:val="69"/>
  </w:num>
  <w:num w:numId="228">
    <w:abstractNumId w:val="194"/>
  </w:num>
  <w:num w:numId="229">
    <w:abstractNumId w:val="104"/>
  </w:num>
  <w:num w:numId="230">
    <w:abstractNumId w:val="9"/>
  </w:num>
  <w:num w:numId="231">
    <w:abstractNumId w:val="162"/>
  </w:num>
  <w:num w:numId="232">
    <w:abstractNumId w:val="24"/>
  </w:num>
  <w:num w:numId="233">
    <w:abstractNumId w:val="227"/>
  </w:num>
  <w:num w:numId="234">
    <w:abstractNumId w:val="48"/>
  </w:num>
  <w:num w:numId="235">
    <w:abstractNumId w:val="149"/>
  </w:num>
  <w:num w:numId="236">
    <w:abstractNumId w:val="89"/>
  </w:num>
  <w:num w:numId="237">
    <w:abstractNumId w:val="178"/>
  </w:num>
  <w:num w:numId="238">
    <w:abstractNumId w:val="26"/>
  </w:num>
  <w:num w:numId="239">
    <w:abstractNumId w:val="238"/>
  </w:num>
  <w:num w:numId="240">
    <w:abstractNumId w:val="81"/>
  </w:num>
  <w:num w:numId="241">
    <w:abstractNumId w:val="98"/>
  </w:num>
  <w:num w:numId="242">
    <w:abstractNumId w:val="47"/>
  </w:num>
  <w:num w:numId="243">
    <w:abstractNumId w:val="179"/>
  </w:num>
  <w:num w:numId="244">
    <w:abstractNumId w:val="11"/>
  </w:num>
  <w:num w:numId="245">
    <w:abstractNumId w:val="197"/>
  </w:num>
  <w:num w:numId="246">
    <w:abstractNumId w:val="163"/>
  </w:num>
  <w:num w:numId="247">
    <w:abstractNumId w:val="28"/>
  </w:num>
  <w:num w:numId="248">
    <w:abstractNumId w:val="208"/>
  </w:num>
  <w:num w:numId="249">
    <w:abstractNumId w:val="185"/>
  </w:num>
  <w:num w:numId="250">
    <w:abstractNumId w:val="68"/>
  </w:num>
  <w:num w:numId="251">
    <w:abstractNumId w:val="54"/>
  </w:num>
  <w:num w:numId="252">
    <w:abstractNumId w:val="1"/>
  </w:num>
  <w:num w:numId="253">
    <w:abstractNumId w:val="41"/>
  </w:num>
  <w:num w:numId="254">
    <w:abstractNumId w:val="150"/>
  </w:num>
  <w:num w:numId="255">
    <w:abstractNumId w:val="78"/>
  </w:num>
  <w:num w:numId="256">
    <w:abstractNumId w:val="181"/>
  </w:num>
  <w:num w:numId="257">
    <w:abstractNumId w:val="36"/>
  </w:num>
  <w:numIdMacAtCleanup w:val="2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hideSpellingErrors/>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0D07"/>
    <w:rsid w:val="00000247"/>
    <w:rsid w:val="000008E5"/>
    <w:rsid w:val="00000CC8"/>
    <w:rsid w:val="000024ED"/>
    <w:rsid w:val="00004F1B"/>
    <w:rsid w:val="00011C8B"/>
    <w:rsid w:val="000165C4"/>
    <w:rsid w:val="00023D81"/>
    <w:rsid w:val="000240B6"/>
    <w:rsid w:val="000271AE"/>
    <w:rsid w:val="00031022"/>
    <w:rsid w:val="00032E1E"/>
    <w:rsid w:val="00034C45"/>
    <w:rsid w:val="0003797B"/>
    <w:rsid w:val="00040155"/>
    <w:rsid w:val="000436DB"/>
    <w:rsid w:val="00043D94"/>
    <w:rsid w:val="00044539"/>
    <w:rsid w:val="000476C9"/>
    <w:rsid w:val="000529BC"/>
    <w:rsid w:val="0007323E"/>
    <w:rsid w:val="00073D0A"/>
    <w:rsid w:val="0008231E"/>
    <w:rsid w:val="000842A4"/>
    <w:rsid w:val="000954B6"/>
    <w:rsid w:val="00095BDF"/>
    <w:rsid w:val="00096B85"/>
    <w:rsid w:val="000A2C20"/>
    <w:rsid w:val="000A4C68"/>
    <w:rsid w:val="000A620A"/>
    <w:rsid w:val="000B0C83"/>
    <w:rsid w:val="000B3B01"/>
    <w:rsid w:val="000B48C6"/>
    <w:rsid w:val="000C0DE8"/>
    <w:rsid w:val="000C4860"/>
    <w:rsid w:val="000C5866"/>
    <w:rsid w:val="000D0D4C"/>
    <w:rsid w:val="000D621A"/>
    <w:rsid w:val="000E04F8"/>
    <w:rsid w:val="000E400D"/>
    <w:rsid w:val="000F5EAB"/>
    <w:rsid w:val="001023F6"/>
    <w:rsid w:val="00113AAD"/>
    <w:rsid w:val="00114836"/>
    <w:rsid w:val="00117539"/>
    <w:rsid w:val="00121354"/>
    <w:rsid w:val="00121ABC"/>
    <w:rsid w:val="00122639"/>
    <w:rsid w:val="00123679"/>
    <w:rsid w:val="001255FB"/>
    <w:rsid w:val="00125769"/>
    <w:rsid w:val="001271AB"/>
    <w:rsid w:val="00130B32"/>
    <w:rsid w:val="001337A4"/>
    <w:rsid w:val="00144872"/>
    <w:rsid w:val="00156199"/>
    <w:rsid w:val="00156782"/>
    <w:rsid w:val="00157E1A"/>
    <w:rsid w:val="00160BC6"/>
    <w:rsid w:val="00160D12"/>
    <w:rsid w:val="00164AF1"/>
    <w:rsid w:val="00166DB9"/>
    <w:rsid w:val="00167F70"/>
    <w:rsid w:val="0017279E"/>
    <w:rsid w:val="001775AF"/>
    <w:rsid w:val="00186EFC"/>
    <w:rsid w:val="00195C2A"/>
    <w:rsid w:val="001A3D50"/>
    <w:rsid w:val="001A5A30"/>
    <w:rsid w:val="001A769D"/>
    <w:rsid w:val="001B18A7"/>
    <w:rsid w:val="001B447C"/>
    <w:rsid w:val="001F49B0"/>
    <w:rsid w:val="00204DF1"/>
    <w:rsid w:val="00210094"/>
    <w:rsid w:val="0021034C"/>
    <w:rsid w:val="00214500"/>
    <w:rsid w:val="002236D5"/>
    <w:rsid w:val="00223B8B"/>
    <w:rsid w:val="00230002"/>
    <w:rsid w:val="00231BE7"/>
    <w:rsid w:val="002326DF"/>
    <w:rsid w:val="0024185C"/>
    <w:rsid w:val="0025186E"/>
    <w:rsid w:val="002574E5"/>
    <w:rsid w:val="00257D33"/>
    <w:rsid w:val="00257F2B"/>
    <w:rsid w:val="00263BF7"/>
    <w:rsid w:val="00272222"/>
    <w:rsid w:val="00275FBC"/>
    <w:rsid w:val="002767DA"/>
    <w:rsid w:val="0028032C"/>
    <w:rsid w:val="00287A74"/>
    <w:rsid w:val="00290F6A"/>
    <w:rsid w:val="002960B9"/>
    <w:rsid w:val="002A1522"/>
    <w:rsid w:val="002D12A0"/>
    <w:rsid w:val="002D4487"/>
    <w:rsid w:val="002D595A"/>
    <w:rsid w:val="002D7027"/>
    <w:rsid w:val="002D7BF8"/>
    <w:rsid w:val="002E17F0"/>
    <w:rsid w:val="002E4005"/>
    <w:rsid w:val="002E588F"/>
    <w:rsid w:val="002F3A20"/>
    <w:rsid w:val="002F7386"/>
    <w:rsid w:val="003036F7"/>
    <w:rsid w:val="00303ED4"/>
    <w:rsid w:val="0030441D"/>
    <w:rsid w:val="00310403"/>
    <w:rsid w:val="00316843"/>
    <w:rsid w:val="00334028"/>
    <w:rsid w:val="00336FA6"/>
    <w:rsid w:val="003406C4"/>
    <w:rsid w:val="00344608"/>
    <w:rsid w:val="00346B9C"/>
    <w:rsid w:val="00347300"/>
    <w:rsid w:val="00351B18"/>
    <w:rsid w:val="0035582F"/>
    <w:rsid w:val="0035606F"/>
    <w:rsid w:val="003561C2"/>
    <w:rsid w:val="00356EF7"/>
    <w:rsid w:val="003639B2"/>
    <w:rsid w:val="00365433"/>
    <w:rsid w:val="0037164D"/>
    <w:rsid w:val="00374F23"/>
    <w:rsid w:val="0037625E"/>
    <w:rsid w:val="00384D66"/>
    <w:rsid w:val="00392FB3"/>
    <w:rsid w:val="00394BBC"/>
    <w:rsid w:val="003A24F8"/>
    <w:rsid w:val="003B6172"/>
    <w:rsid w:val="003C1861"/>
    <w:rsid w:val="003C69FA"/>
    <w:rsid w:val="003C6BE3"/>
    <w:rsid w:val="003D3DB6"/>
    <w:rsid w:val="003E6C61"/>
    <w:rsid w:val="00402093"/>
    <w:rsid w:val="00402CE2"/>
    <w:rsid w:val="00415BEA"/>
    <w:rsid w:val="004200B4"/>
    <w:rsid w:val="004309E4"/>
    <w:rsid w:val="00430A52"/>
    <w:rsid w:val="00436291"/>
    <w:rsid w:val="00436E0A"/>
    <w:rsid w:val="0044118B"/>
    <w:rsid w:val="00443421"/>
    <w:rsid w:val="00444C0A"/>
    <w:rsid w:val="004617A9"/>
    <w:rsid w:val="00462F7A"/>
    <w:rsid w:val="004640C3"/>
    <w:rsid w:val="0046625C"/>
    <w:rsid w:val="00481F10"/>
    <w:rsid w:val="00492DF3"/>
    <w:rsid w:val="0049766F"/>
    <w:rsid w:val="004A792A"/>
    <w:rsid w:val="004B307D"/>
    <w:rsid w:val="004C64C6"/>
    <w:rsid w:val="004C6AE5"/>
    <w:rsid w:val="004D2264"/>
    <w:rsid w:val="004D3D15"/>
    <w:rsid w:val="004D5A20"/>
    <w:rsid w:val="004E0198"/>
    <w:rsid w:val="004E29B3"/>
    <w:rsid w:val="004E4873"/>
    <w:rsid w:val="004E78BD"/>
    <w:rsid w:val="004F48E5"/>
    <w:rsid w:val="004F6D3B"/>
    <w:rsid w:val="00500594"/>
    <w:rsid w:val="00501349"/>
    <w:rsid w:val="005025C6"/>
    <w:rsid w:val="00515EC0"/>
    <w:rsid w:val="005319C0"/>
    <w:rsid w:val="00535C0A"/>
    <w:rsid w:val="005465D9"/>
    <w:rsid w:val="005511CD"/>
    <w:rsid w:val="005575E0"/>
    <w:rsid w:val="00557EE4"/>
    <w:rsid w:val="00560166"/>
    <w:rsid w:val="00566783"/>
    <w:rsid w:val="00585B09"/>
    <w:rsid w:val="00585CE9"/>
    <w:rsid w:val="00590D07"/>
    <w:rsid w:val="00594ACE"/>
    <w:rsid w:val="005A01CE"/>
    <w:rsid w:val="005A34D6"/>
    <w:rsid w:val="005A6B2F"/>
    <w:rsid w:val="005B0EE8"/>
    <w:rsid w:val="005B1AD2"/>
    <w:rsid w:val="005B226D"/>
    <w:rsid w:val="005C067A"/>
    <w:rsid w:val="005C5C11"/>
    <w:rsid w:val="005C6755"/>
    <w:rsid w:val="005C68F8"/>
    <w:rsid w:val="005E6EE6"/>
    <w:rsid w:val="005F1C44"/>
    <w:rsid w:val="005F7C39"/>
    <w:rsid w:val="00600E4C"/>
    <w:rsid w:val="006022D1"/>
    <w:rsid w:val="0060785B"/>
    <w:rsid w:val="00612D52"/>
    <w:rsid w:val="00612E8E"/>
    <w:rsid w:val="0062229F"/>
    <w:rsid w:val="006245E8"/>
    <w:rsid w:val="0062597F"/>
    <w:rsid w:val="006279B9"/>
    <w:rsid w:val="00632E64"/>
    <w:rsid w:val="00635D1C"/>
    <w:rsid w:val="0063625E"/>
    <w:rsid w:val="0063772A"/>
    <w:rsid w:val="006418FD"/>
    <w:rsid w:val="00641E56"/>
    <w:rsid w:val="0064227D"/>
    <w:rsid w:val="006516DC"/>
    <w:rsid w:val="006528E8"/>
    <w:rsid w:val="006528F6"/>
    <w:rsid w:val="00652A6E"/>
    <w:rsid w:val="00653B2D"/>
    <w:rsid w:val="00656BEB"/>
    <w:rsid w:val="006743A7"/>
    <w:rsid w:val="006804A5"/>
    <w:rsid w:val="006846B5"/>
    <w:rsid w:val="00686DE8"/>
    <w:rsid w:val="00687F12"/>
    <w:rsid w:val="00687F77"/>
    <w:rsid w:val="006A142F"/>
    <w:rsid w:val="006A4013"/>
    <w:rsid w:val="006A7B72"/>
    <w:rsid w:val="006B3953"/>
    <w:rsid w:val="006B3B49"/>
    <w:rsid w:val="006C0AC7"/>
    <w:rsid w:val="006D1573"/>
    <w:rsid w:val="006D364C"/>
    <w:rsid w:val="006D5A60"/>
    <w:rsid w:val="006D5C78"/>
    <w:rsid w:val="006E5348"/>
    <w:rsid w:val="006F40F3"/>
    <w:rsid w:val="006F4E96"/>
    <w:rsid w:val="006F5F05"/>
    <w:rsid w:val="00701FE0"/>
    <w:rsid w:val="00706054"/>
    <w:rsid w:val="0071281D"/>
    <w:rsid w:val="007152FF"/>
    <w:rsid w:val="00717909"/>
    <w:rsid w:val="00726C7B"/>
    <w:rsid w:val="00727921"/>
    <w:rsid w:val="00732DAE"/>
    <w:rsid w:val="00740465"/>
    <w:rsid w:val="00743E7B"/>
    <w:rsid w:val="0075278F"/>
    <w:rsid w:val="0077196A"/>
    <w:rsid w:val="00777D74"/>
    <w:rsid w:val="007819CD"/>
    <w:rsid w:val="00784D58"/>
    <w:rsid w:val="0078567F"/>
    <w:rsid w:val="00786A46"/>
    <w:rsid w:val="007A60C4"/>
    <w:rsid w:val="007B00BB"/>
    <w:rsid w:val="007B3F29"/>
    <w:rsid w:val="007B5A6A"/>
    <w:rsid w:val="007B60DB"/>
    <w:rsid w:val="007C69AF"/>
    <w:rsid w:val="007C6A72"/>
    <w:rsid w:val="007D09F9"/>
    <w:rsid w:val="007D2C47"/>
    <w:rsid w:val="007D381E"/>
    <w:rsid w:val="007D434E"/>
    <w:rsid w:val="007D660B"/>
    <w:rsid w:val="007E0123"/>
    <w:rsid w:val="007E7EFD"/>
    <w:rsid w:val="007F0DCF"/>
    <w:rsid w:val="007F798A"/>
    <w:rsid w:val="00811E11"/>
    <w:rsid w:val="00812BD5"/>
    <w:rsid w:val="008152EB"/>
    <w:rsid w:val="00815A19"/>
    <w:rsid w:val="00816A8B"/>
    <w:rsid w:val="00822063"/>
    <w:rsid w:val="00831D33"/>
    <w:rsid w:val="00835BF1"/>
    <w:rsid w:val="00842ECF"/>
    <w:rsid w:val="00846FC1"/>
    <w:rsid w:val="00847620"/>
    <w:rsid w:val="00853800"/>
    <w:rsid w:val="00861342"/>
    <w:rsid w:val="00864A54"/>
    <w:rsid w:val="008722CC"/>
    <w:rsid w:val="00874C56"/>
    <w:rsid w:val="00875375"/>
    <w:rsid w:val="00876EFE"/>
    <w:rsid w:val="008802E6"/>
    <w:rsid w:val="00882A6B"/>
    <w:rsid w:val="00885AE0"/>
    <w:rsid w:val="00886432"/>
    <w:rsid w:val="00887B2F"/>
    <w:rsid w:val="00893C4A"/>
    <w:rsid w:val="0089612D"/>
    <w:rsid w:val="008B6437"/>
    <w:rsid w:val="008C0E35"/>
    <w:rsid w:val="008C2897"/>
    <w:rsid w:val="008D2A0D"/>
    <w:rsid w:val="008D51A0"/>
    <w:rsid w:val="008D6863"/>
    <w:rsid w:val="008E06A0"/>
    <w:rsid w:val="008F06EB"/>
    <w:rsid w:val="008F6294"/>
    <w:rsid w:val="008F630B"/>
    <w:rsid w:val="008F7EA3"/>
    <w:rsid w:val="0091200B"/>
    <w:rsid w:val="00914940"/>
    <w:rsid w:val="00915597"/>
    <w:rsid w:val="009172FE"/>
    <w:rsid w:val="009312AE"/>
    <w:rsid w:val="00931729"/>
    <w:rsid w:val="009321F1"/>
    <w:rsid w:val="00934DB8"/>
    <w:rsid w:val="00945EC8"/>
    <w:rsid w:val="00947DB0"/>
    <w:rsid w:val="00950DEB"/>
    <w:rsid w:val="00967D2B"/>
    <w:rsid w:val="0097077F"/>
    <w:rsid w:val="009724DB"/>
    <w:rsid w:val="00975AF8"/>
    <w:rsid w:val="009928BB"/>
    <w:rsid w:val="009A2C41"/>
    <w:rsid w:val="009A341B"/>
    <w:rsid w:val="009B13CA"/>
    <w:rsid w:val="009B3AD6"/>
    <w:rsid w:val="009B48F1"/>
    <w:rsid w:val="009C15A4"/>
    <w:rsid w:val="009C1DB8"/>
    <w:rsid w:val="009D2D4D"/>
    <w:rsid w:val="009E07C8"/>
    <w:rsid w:val="009E700D"/>
    <w:rsid w:val="009F0001"/>
    <w:rsid w:val="009F7370"/>
    <w:rsid w:val="00A063B1"/>
    <w:rsid w:val="00A112FC"/>
    <w:rsid w:val="00A116FC"/>
    <w:rsid w:val="00A12367"/>
    <w:rsid w:val="00A1340B"/>
    <w:rsid w:val="00A15B9F"/>
    <w:rsid w:val="00A2462C"/>
    <w:rsid w:val="00A25083"/>
    <w:rsid w:val="00A27434"/>
    <w:rsid w:val="00A31D68"/>
    <w:rsid w:val="00A35BC7"/>
    <w:rsid w:val="00A4453C"/>
    <w:rsid w:val="00A45175"/>
    <w:rsid w:val="00A46EF1"/>
    <w:rsid w:val="00A4759E"/>
    <w:rsid w:val="00A56415"/>
    <w:rsid w:val="00A60B96"/>
    <w:rsid w:val="00A6760D"/>
    <w:rsid w:val="00A75892"/>
    <w:rsid w:val="00A9675D"/>
    <w:rsid w:val="00A969FC"/>
    <w:rsid w:val="00AA1F75"/>
    <w:rsid w:val="00AA4359"/>
    <w:rsid w:val="00AB51E0"/>
    <w:rsid w:val="00AC6044"/>
    <w:rsid w:val="00AC661E"/>
    <w:rsid w:val="00AE090B"/>
    <w:rsid w:val="00AE5A63"/>
    <w:rsid w:val="00AE601D"/>
    <w:rsid w:val="00AE63DE"/>
    <w:rsid w:val="00AF0251"/>
    <w:rsid w:val="00AF113E"/>
    <w:rsid w:val="00AF445B"/>
    <w:rsid w:val="00AF46B9"/>
    <w:rsid w:val="00B0059B"/>
    <w:rsid w:val="00B061D5"/>
    <w:rsid w:val="00B1477C"/>
    <w:rsid w:val="00B15FF7"/>
    <w:rsid w:val="00B3202F"/>
    <w:rsid w:val="00B33AD1"/>
    <w:rsid w:val="00B379F6"/>
    <w:rsid w:val="00B4196C"/>
    <w:rsid w:val="00B44C12"/>
    <w:rsid w:val="00B44E5F"/>
    <w:rsid w:val="00B5241F"/>
    <w:rsid w:val="00B5409C"/>
    <w:rsid w:val="00B550D8"/>
    <w:rsid w:val="00B577FE"/>
    <w:rsid w:val="00B67885"/>
    <w:rsid w:val="00B71B14"/>
    <w:rsid w:val="00B77667"/>
    <w:rsid w:val="00B80994"/>
    <w:rsid w:val="00B85BCC"/>
    <w:rsid w:val="00B86174"/>
    <w:rsid w:val="00B86B75"/>
    <w:rsid w:val="00B950C8"/>
    <w:rsid w:val="00B96116"/>
    <w:rsid w:val="00BA03B6"/>
    <w:rsid w:val="00BB151C"/>
    <w:rsid w:val="00BB36BB"/>
    <w:rsid w:val="00BB456B"/>
    <w:rsid w:val="00BC1DBF"/>
    <w:rsid w:val="00BC48D5"/>
    <w:rsid w:val="00BC6F54"/>
    <w:rsid w:val="00BD41F4"/>
    <w:rsid w:val="00BD6C79"/>
    <w:rsid w:val="00BE19D0"/>
    <w:rsid w:val="00C051F7"/>
    <w:rsid w:val="00C17263"/>
    <w:rsid w:val="00C1773E"/>
    <w:rsid w:val="00C20730"/>
    <w:rsid w:val="00C22DFB"/>
    <w:rsid w:val="00C23E2A"/>
    <w:rsid w:val="00C306BD"/>
    <w:rsid w:val="00C36279"/>
    <w:rsid w:val="00C37761"/>
    <w:rsid w:val="00C37C1D"/>
    <w:rsid w:val="00C41D7F"/>
    <w:rsid w:val="00C43225"/>
    <w:rsid w:val="00C45A7D"/>
    <w:rsid w:val="00C45BF6"/>
    <w:rsid w:val="00C502D2"/>
    <w:rsid w:val="00C53861"/>
    <w:rsid w:val="00C604D0"/>
    <w:rsid w:val="00C629E6"/>
    <w:rsid w:val="00C65907"/>
    <w:rsid w:val="00C667AC"/>
    <w:rsid w:val="00C66E8B"/>
    <w:rsid w:val="00C70E07"/>
    <w:rsid w:val="00C7345E"/>
    <w:rsid w:val="00C75F1A"/>
    <w:rsid w:val="00C82E78"/>
    <w:rsid w:val="00C86346"/>
    <w:rsid w:val="00C9054C"/>
    <w:rsid w:val="00C975CA"/>
    <w:rsid w:val="00CA2ADE"/>
    <w:rsid w:val="00CA643C"/>
    <w:rsid w:val="00CB05CC"/>
    <w:rsid w:val="00CB42C0"/>
    <w:rsid w:val="00CB5103"/>
    <w:rsid w:val="00CB55B6"/>
    <w:rsid w:val="00CC2127"/>
    <w:rsid w:val="00CC3687"/>
    <w:rsid w:val="00CC6783"/>
    <w:rsid w:val="00CD07B3"/>
    <w:rsid w:val="00CD1B37"/>
    <w:rsid w:val="00CD36B7"/>
    <w:rsid w:val="00CE0072"/>
    <w:rsid w:val="00CE2829"/>
    <w:rsid w:val="00CE3B21"/>
    <w:rsid w:val="00CE6A0E"/>
    <w:rsid w:val="00CF2FE9"/>
    <w:rsid w:val="00CF6477"/>
    <w:rsid w:val="00D01FB4"/>
    <w:rsid w:val="00D03423"/>
    <w:rsid w:val="00D07691"/>
    <w:rsid w:val="00D12B11"/>
    <w:rsid w:val="00D16418"/>
    <w:rsid w:val="00D24D9D"/>
    <w:rsid w:val="00D308F6"/>
    <w:rsid w:val="00D34853"/>
    <w:rsid w:val="00D453B3"/>
    <w:rsid w:val="00D673B8"/>
    <w:rsid w:val="00D773B6"/>
    <w:rsid w:val="00D8673F"/>
    <w:rsid w:val="00D942F6"/>
    <w:rsid w:val="00DA1025"/>
    <w:rsid w:val="00DA754B"/>
    <w:rsid w:val="00DB0356"/>
    <w:rsid w:val="00DB2826"/>
    <w:rsid w:val="00DB4A09"/>
    <w:rsid w:val="00DD4BA7"/>
    <w:rsid w:val="00DD7B02"/>
    <w:rsid w:val="00DE02EB"/>
    <w:rsid w:val="00DE33A8"/>
    <w:rsid w:val="00DE6CBD"/>
    <w:rsid w:val="00DF3BD4"/>
    <w:rsid w:val="00E00C03"/>
    <w:rsid w:val="00E03E17"/>
    <w:rsid w:val="00E06AFB"/>
    <w:rsid w:val="00E10C88"/>
    <w:rsid w:val="00E12063"/>
    <w:rsid w:val="00E130C7"/>
    <w:rsid w:val="00E13F90"/>
    <w:rsid w:val="00E23741"/>
    <w:rsid w:val="00E27BA0"/>
    <w:rsid w:val="00E315A3"/>
    <w:rsid w:val="00E43AC5"/>
    <w:rsid w:val="00E451D1"/>
    <w:rsid w:val="00E502B2"/>
    <w:rsid w:val="00E52E26"/>
    <w:rsid w:val="00E55A37"/>
    <w:rsid w:val="00E56969"/>
    <w:rsid w:val="00E64781"/>
    <w:rsid w:val="00E64E50"/>
    <w:rsid w:val="00E6509F"/>
    <w:rsid w:val="00E73D99"/>
    <w:rsid w:val="00E83199"/>
    <w:rsid w:val="00EB05F4"/>
    <w:rsid w:val="00EB080C"/>
    <w:rsid w:val="00EC7C8B"/>
    <w:rsid w:val="00EC7E7A"/>
    <w:rsid w:val="00ED0C6A"/>
    <w:rsid w:val="00ED1322"/>
    <w:rsid w:val="00EE22D5"/>
    <w:rsid w:val="00EF0E2E"/>
    <w:rsid w:val="00EF185E"/>
    <w:rsid w:val="00EF6F18"/>
    <w:rsid w:val="00F0064F"/>
    <w:rsid w:val="00F01CB6"/>
    <w:rsid w:val="00F026D5"/>
    <w:rsid w:val="00F20D62"/>
    <w:rsid w:val="00F239B1"/>
    <w:rsid w:val="00F26E31"/>
    <w:rsid w:val="00F34A17"/>
    <w:rsid w:val="00F41DDE"/>
    <w:rsid w:val="00F43769"/>
    <w:rsid w:val="00F4396E"/>
    <w:rsid w:val="00F445EB"/>
    <w:rsid w:val="00F538E6"/>
    <w:rsid w:val="00F56815"/>
    <w:rsid w:val="00F57325"/>
    <w:rsid w:val="00F57506"/>
    <w:rsid w:val="00F6373B"/>
    <w:rsid w:val="00F641E9"/>
    <w:rsid w:val="00F667ED"/>
    <w:rsid w:val="00F70A1E"/>
    <w:rsid w:val="00F763C9"/>
    <w:rsid w:val="00F9418B"/>
    <w:rsid w:val="00F9453B"/>
    <w:rsid w:val="00F9696E"/>
    <w:rsid w:val="00F97231"/>
    <w:rsid w:val="00FA0AC2"/>
    <w:rsid w:val="00FA0CD2"/>
    <w:rsid w:val="00FA6057"/>
    <w:rsid w:val="00FA71AF"/>
    <w:rsid w:val="00FB10F7"/>
    <w:rsid w:val="00FB374D"/>
    <w:rsid w:val="00FB6045"/>
    <w:rsid w:val="00FC0C3E"/>
    <w:rsid w:val="00FC14B4"/>
    <w:rsid w:val="00FC36EB"/>
    <w:rsid w:val="00FD2FF3"/>
    <w:rsid w:val="00FD3B11"/>
    <w:rsid w:val="00FE40BC"/>
    <w:rsid w:val="00FE6A09"/>
    <w:rsid w:val="00FF2598"/>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Cambria" w:hAnsi="Cambria"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 w:qFormat="1"/>
    <w:lsdException w:name="annotation text" w:uiPriority="99"/>
    <w:lsdException w:name="footer"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Body Text Indent 3" w:uiPriority="99"/>
    <w:lsdException w:name="Block Text" w:uiPriority="9" w:qFormat="1"/>
    <w:lsdException w:name="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HTML Preformatted" w:uiPriority="99"/>
    <w:lsdException w:name="No List" w:uiPriority="99"/>
    <w:lsdException w:name="Table Grid" w:semiHidden="0" w:unhideWhenUsed="0"/>
    <w:lsdException w:name="Placeholder Text" w:semiHidden="0" w:unhideWhenUsed="0"/>
    <w:lsdException w:name="No Spacing" w:semiHidden="0" w:unhideWhenUsed="0"/>
    <w:lsdException w:name="Revision" w:unhideWhenUsed="0"/>
    <w:lsdException w:name="List Paragraph" w:semiHidden="0" w:unhideWhenUsed="0"/>
    <w:lsdException w:name="Quote" w:semiHidden="0" w:unhideWhenUsed="0"/>
    <w:lsdException w:name="Intense Quote"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sdException w:name="Bibliography" w:qFormat="1"/>
    <w:lsdException w:name="TOC Heading" w:uiPriority="39" w:qFormat="1"/>
  </w:latentStyles>
  <w:style w:type="paragraph" w:default="1" w:styleId="a">
    <w:name w:val="Normal"/>
    <w:qFormat/>
    <w:rsid w:val="00492DF3"/>
    <w:pPr>
      <w:spacing w:after="200"/>
    </w:pPr>
    <w:rPr>
      <w:sz w:val="24"/>
      <w:szCs w:val="24"/>
    </w:rPr>
  </w:style>
  <w:style w:type="paragraph" w:styleId="1">
    <w:name w:val="heading 1"/>
    <w:basedOn w:val="a"/>
    <w:next w:val="a0"/>
    <w:link w:val="10"/>
    <w:uiPriority w:val="9"/>
    <w:qFormat/>
    <w:pPr>
      <w:keepNext/>
      <w:keepLines/>
      <w:spacing w:before="480" w:after="0"/>
      <w:outlineLvl w:val="0"/>
    </w:pPr>
    <w:rPr>
      <w:rFonts w:ascii="Calibri" w:eastAsia="Times New Roman" w:hAnsi="Calibri"/>
      <w:b/>
      <w:bCs/>
      <w:color w:val="4F81BD"/>
      <w:sz w:val="32"/>
      <w:szCs w:val="32"/>
    </w:rPr>
  </w:style>
  <w:style w:type="paragraph" w:styleId="2">
    <w:name w:val="heading 2"/>
    <w:basedOn w:val="a"/>
    <w:next w:val="a0"/>
    <w:link w:val="20"/>
    <w:uiPriority w:val="9"/>
    <w:unhideWhenUsed/>
    <w:qFormat/>
    <w:pPr>
      <w:keepNext/>
      <w:keepLines/>
      <w:spacing w:before="200" w:after="0"/>
      <w:outlineLvl w:val="1"/>
    </w:pPr>
    <w:rPr>
      <w:rFonts w:ascii="Calibri" w:eastAsia="Times New Roman" w:hAnsi="Calibri"/>
      <w:b/>
      <w:bCs/>
      <w:color w:val="4F81BD"/>
      <w:sz w:val="28"/>
      <w:szCs w:val="28"/>
    </w:rPr>
  </w:style>
  <w:style w:type="paragraph" w:styleId="3">
    <w:name w:val="heading 3"/>
    <w:basedOn w:val="a"/>
    <w:next w:val="a0"/>
    <w:link w:val="30"/>
    <w:uiPriority w:val="9"/>
    <w:unhideWhenUsed/>
    <w:qFormat/>
    <w:pPr>
      <w:keepNext/>
      <w:keepLines/>
      <w:spacing w:before="200" w:after="0"/>
      <w:outlineLvl w:val="2"/>
    </w:pPr>
    <w:rPr>
      <w:rFonts w:ascii="Calibri" w:eastAsia="Times New Roman" w:hAnsi="Calibri"/>
      <w:b/>
      <w:bCs/>
      <w:color w:val="4F81BD"/>
    </w:rPr>
  </w:style>
  <w:style w:type="paragraph" w:styleId="4">
    <w:name w:val="heading 4"/>
    <w:basedOn w:val="a"/>
    <w:next w:val="a0"/>
    <w:link w:val="40"/>
    <w:uiPriority w:val="9"/>
    <w:unhideWhenUsed/>
    <w:qFormat/>
    <w:pPr>
      <w:keepNext/>
      <w:keepLines/>
      <w:spacing w:before="200" w:after="0"/>
      <w:outlineLvl w:val="3"/>
    </w:pPr>
    <w:rPr>
      <w:rFonts w:ascii="Calibri" w:eastAsia="Times New Roman" w:hAnsi="Calibri"/>
      <w:bCs/>
      <w:i/>
      <w:color w:val="4F81BD"/>
    </w:rPr>
  </w:style>
  <w:style w:type="paragraph" w:styleId="5">
    <w:name w:val="heading 5"/>
    <w:basedOn w:val="a"/>
    <w:next w:val="a0"/>
    <w:link w:val="50"/>
    <w:uiPriority w:val="9"/>
    <w:unhideWhenUsed/>
    <w:qFormat/>
    <w:pPr>
      <w:keepNext/>
      <w:keepLines/>
      <w:spacing w:before="200" w:after="0"/>
      <w:outlineLvl w:val="4"/>
    </w:pPr>
    <w:rPr>
      <w:rFonts w:ascii="Calibri" w:eastAsia="Times New Roman" w:hAnsi="Calibri"/>
      <w:iCs/>
      <w:color w:val="4F81BD"/>
    </w:rPr>
  </w:style>
  <w:style w:type="paragraph" w:styleId="6">
    <w:name w:val="heading 6"/>
    <w:basedOn w:val="a"/>
    <w:next w:val="a0"/>
    <w:link w:val="60"/>
    <w:uiPriority w:val="9"/>
    <w:unhideWhenUsed/>
    <w:qFormat/>
    <w:pPr>
      <w:keepNext/>
      <w:keepLines/>
      <w:spacing w:before="200" w:after="0"/>
      <w:outlineLvl w:val="5"/>
    </w:pPr>
    <w:rPr>
      <w:rFonts w:ascii="Calibri" w:eastAsia="Times New Roman" w:hAnsi="Calibri"/>
      <w:color w:val="4F81BD"/>
    </w:rPr>
  </w:style>
  <w:style w:type="paragraph" w:styleId="7">
    <w:name w:val="heading 7"/>
    <w:basedOn w:val="a"/>
    <w:next w:val="a0"/>
    <w:link w:val="70"/>
    <w:uiPriority w:val="9"/>
    <w:unhideWhenUsed/>
    <w:qFormat/>
    <w:pPr>
      <w:keepNext/>
      <w:keepLines/>
      <w:spacing w:before="200" w:after="0"/>
      <w:outlineLvl w:val="6"/>
    </w:pPr>
    <w:rPr>
      <w:rFonts w:ascii="Calibri" w:eastAsia="Times New Roman" w:hAnsi="Calibri"/>
      <w:color w:val="4F81BD"/>
    </w:rPr>
  </w:style>
  <w:style w:type="paragraph" w:styleId="8">
    <w:name w:val="heading 8"/>
    <w:basedOn w:val="a"/>
    <w:next w:val="a0"/>
    <w:link w:val="80"/>
    <w:uiPriority w:val="9"/>
    <w:unhideWhenUsed/>
    <w:qFormat/>
    <w:pPr>
      <w:keepNext/>
      <w:keepLines/>
      <w:spacing w:before="200" w:after="0"/>
      <w:outlineLvl w:val="7"/>
    </w:pPr>
    <w:rPr>
      <w:rFonts w:ascii="Calibri" w:eastAsia="Times New Roman" w:hAnsi="Calibri"/>
      <w:color w:val="4F81BD"/>
    </w:rPr>
  </w:style>
  <w:style w:type="paragraph" w:styleId="9">
    <w:name w:val="heading 9"/>
    <w:basedOn w:val="a"/>
    <w:next w:val="a0"/>
    <w:link w:val="90"/>
    <w:uiPriority w:val="9"/>
    <w:unhideWhenUsed/>
    <w:qFormat/>
    <w:pPr>
      <w:keepNext/>
      <w:keepLines/>
      <w:spacing w:before="200" w:after="0"/>
      <w:outlineLvl w:val="8"/>
    </w:pPr>
    <w:rPr>
      <w:rFonts w:ascii="Calibri" w:eastAsia="Times New Roman" w:hAnsi="Calibri"/>
      <w:color w:val="4F81BD"/>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pPr>
      <w:spacing w:before="180" w:after="180"/>
    </w:pPr>
  </w:style>
  <w:style w:type="paragraph" w:customStyle="1" w:styleId="FirstParagraph">
    <w:name w:val="First Paragraph"/>
    <w:basedOn w:val="a0"/>
    <w:next w:val="a0"/>
    <w:qFormat/>
  </w:style>
  <w:style w:type="paragraph" w:customStyle="1" w:styleId="Compact">
    <w:name w:val="Compact"/>
    <w:basedOn w:val="a0"/>
    <w:qFormat/>
    <w:pPr>
      <w:spacing w:before="36" w:after="36"/>
    </w:pPr>
  </w:style>
  <w:style w:type="paragraph" w:customStyle="1" w:styleId="11">
    <w:name w:val="Заголовок1"/>
    <w:basedOn w:val="a"/>
    <w:next w:val="a0"/>
    <w:qFormat/>
    <w:pPr>
      <w:keepNext/>
      <w:keepLines/>
      <w:spacing w:before="480" w:after="240"/>
      <w:jc w:val="center"/>
    </w:pPr>
    <w:rPr>
      <w:rFonts w:ascii="Calibri" w:eastAsia="Times New Roman" w:hAnsi="Calibri"/>
      <w:b/>
      <w:bCs/>
      <w:color w:val="345A8A"/>
      <w:sz w:val="36"/>
      <w:szCs w:val="36"/>
    </w:rPr>
  </w:style>
  <w:style w:type="paragraph" w:styleId="a5">
    <w:name w:val="Subtitle"/>
    <w:basedOn w:val="11"/>
    <w:next w:val="a0"/>
    <w:link w:val="a6"/>
    <w:qFormat/>
    <w:pPr>
      <w:spacing w:before="240"/>
    </w:pPr>
    <w:rPr>
      <w:sz w:val="30"/>
      <w:szCs w:val="30"/>
    </w:rPr>
  </w:style>
  <w:style w:type="paragraph" w:customStyle="1" w:styleId="Author">
    <w:name w:val="Author"/>
    <w:next w:val="a0"/>
    <w:qFormat/>
    <w:pPr>
      <w:keepNext/>
      <w:keepLines/>
      <w:spacing w:after="200"/>
      <w:jc w:val="center"/>
    </w:pPr>
    <w:rPr>
      <w:sz w:val="24"/>
      <w:szCs w:val="24"/>
    </w:rPr>
  </w:style>
  <w:style w:type="paragraph" w:styleId="a7">
    <w:name w:val="Date"/>
    <w:next w:val="a0"/>
    <w:link w:val="a8"/>
    <w:qFormat/>
    <w:pPr>
      <w:keepNext/>
      <w:keepLines/>
      <w:spacing w:after="200"/>
      <w:jc w:val="center"/>
    </w:pPr>
    <w:rPr>
      <w:sz w:val="24"/>
      <w:szCs w:val="24"/>
    </w:rPr>
  </w:style>
  <w:style w:type="paragraph" w:customStyle="1" w:styleId="Abstract">
    <w:name w:val="Abstract"/>
    <w:basedOn w:val="a"/>
    <w:next w:val="a0"/>
    <w:qFormat/>
    <w:pPr>
      <w:keepNext/>
      <w:keepLines/>
      <w:spacing w:before="300" w:after="300"/>
    </w:pPr>
    <w:rPr>
      <w:sz w:val="20"/>
      <w:szCs w:val="20"/>
    </w:rPr>
  </w:style>
  <w:style w:type="paragraph" w:styleId="a9">
    <w:name w:val="Bibliography"/>
    <w:basedOn w:val="a"/>
    <w:qFormat/>
  </w:style>
  <w:style w:type="paragraph" w:styleId="aa">
    <w:name w:val="Block Text"/>
    <w:basedOn w:val="a0"/>
    <w:next w:val="a0"/>
    <w:uiPriority w:val="9"/>
    <w:unhideWhenUsed/>
    <w:qFormat/>
    <w:pPr>
      <w:spacing w:before="100" w:after="100"/>
      <w:ind w:left="480" w:right="480"/>
    </w:pPr>
  </w:style>
  <w:style w:type="paragraph" w:styleId="ab">
    <w:name w:val="footnote text"/>
    <w:basedOn w:val="a"/>
    <w:link w:val="ac"/>
    <w:uiPriority w:val="9"/>
    <w:unhideWhenUsed/>
    <w:qFormat/>
  </w:style>
  <w:style w:type="table" w:customStyle="1" w:styleId="Table">
    <w:name w:val="Table"/>
    <w:semiHidden/>
    <w:unhideWhenUsed/>
    <w:qFormat/>
    <w:pPr>
      <w:spacing w:after="200"/>
    </w:pPr>
    <w:rPr>
      <w:sz w:val="24"/>
      <w:szCs w:val="24"/>
    </w:rPr>
    <w:tblPr>
      <w:tblInd w:w="0" w:type="dxa"/>
      <w:tblCellMar>
        <w:top w:w="0" w:type="dxa"/>
        <w:left w:w="108" w:type="dxa"/>
        <w:bottom w:w="0" w:type="dxa"/>
        <w:right w:w="108" w:type="dxa"/>
      </w:tblCellMar>
    </w:tblPr>
  </w:style>
  <w:style w:type="paragraph" w:customStyle="1" w:styleId="DefinitionTerm">
    <w:name w:val="Definition Term"/>
    <w:basedOn w:val="a"/>
    <w:next w:val="Definition"/>
    <w:pPr>
      <w:keepNext/>
      <w:keepLines/>
      <w:spacing w:after="0"/>
    </w:pPr>
    <w:rPr>
      <w:b/>
    </w:rPr>
  </w:style>
  <w:style w:type="paragraph" w:customStyle="1" w:styleId="Definition">
    <w:name w:val="Definition"/>
    <w:basedOn w:val="a"/>
  </w:style>
  <w:style w:type="paragraph" w:styleId="ad">
    <w:name w:val="caption"/>
    <w:basedOn w:val="a"/>
    <w:link w:val="ae"/>
    <w:pPr>
      <w:spacing w:after="120"/>
    </w:pPr>
    <w:rPr>
      <w:i/>
    </w:rPr>
  </w:style>
  <w:style w:type="paragraph" w:customStyle="1" w:styleId="TableCaption">
    <w:name w:val="Table Caption"/>
    <w:basedOn w:val="ad"/>
    <w:pPr>
      <w:keepNext/>
    </w:pPr>
  </w:style>
  <w:style w:type="paragraph" w:customStyle="1" w:styleId="ImageCaption">
    <w:name w:val="Image Caption"/>
    <w:basedOn w:val="ad"/>
  </w:style>
  <w:style w:type="paragraph" w:customStyle="1" w:styleId="Figure">
    <w:name w:val="Figure"/>
    <w:basedOn w:val="a"/>
  </w:style>
  <w:style w:type="paragraph" w:customStyle="1" w:styleId="CaptionedFigure">
    <w:name w:val="Captioned Figure"/>
    <w:basedOn w:val="Figure"/>
    <w:pPr>
      <w:keepNext/>
    </w:pPr>
  </w:style>
  <w:style w:type="character" w:customStyle="1" w:styleId="ae">
    <w:name w:val="Название объекта Знак"/>
    <w:basedOn w:val="a1"/>
    <w:link w:val="ad"/>
  </w:style>
  <w:style w:type="character" w:customStyle="1" w:styleId="VerbatimChar">
    <w:name w:val="Verbatim Char"/>
    <w:link w:val="SourceCode"/>
    <w:rPr>
      <w:rFonts w:ascii="Consolas" w:hAnsi="Consolas"/>
      <w:sz w:val="22"/>
    </w:rPr>
  </w:style>
  <w:style w:type="character" w:styleId="af">
    <w:name w:val="footnote reference"/>
    <w:rPr>
      <w:vertAlign w:val="superscript"/>
    </w:rPr>
  </w:style>
  <w:style w:type="character" w:styleId="af0">
    <w:name w:val="Hyperlink"/>
    <w:uiPriority w:val="99"/>
    <w:rPr>
      <w:color w:val="4F81BD"/>
    </w:rPr>
  </w:style>
  <w:style w:type="paragraph" w:styleId="af1">
    <w:name w:val="TOC Heading"/>
    <w:basedOn w:val="1"/>
    <w:next w:val="a0"/>
    <w:uiPriority w:val="39"/>
    <w:unhideWhenUsed/>
    <w:qFormat/>
    <w:pPr>
      <w:spacing w:before="240" w:line="259" w:lineRule="auto"/>
      <w:outlineLvl w:val="9"/>
    </w:pPr>
    <w:rPr>
      <w:b w:val="0"/>
      <w:bCs w:val="0"/>
      <w:color w:val="365F91"/>
    </w:rPr>
  </w:style>
  <w:style w:type="paragraph" w:customStyle="1" w:styleId="SourceCode">
    <w:name w:val="Source Code"/>
    <w:basedOn w:val="a"/>
    <w:link w:val="VerbatimChar"/>
    <w:pPr>
      <w:wordWrap w:val="0"/>
    </w:pPr>
  </w:style>
  <w:style w:type="character" w:customStyle="1" w:styleId="KeywordTok">
    <w:name w:val="KeywordTok"/>
    <w:rPr>
      <w:rFonts w:ascii="Consolas" w:hAnsi="Consolas"/>
      <w:b/>
      <w:color w:val="007020"/>
      <w:sz w:val="22"/>
    </w:rPr>
  </w:style>
  <w:style w:type="character" w:customStyle="1" w:styleId="DataTypeTok">
    <w:name w:val="DataTypeTok"/>
    <w:rPr>
      <w:rFonts w:ascii="Consolas" w:hAnsi="Consolas"/>
      <w:color w:val="902000"/>
      <w:sz w:val="22"/>
    </w:rPr>
  </w:style>
  <w:style w:type="character" w:customStyle="1" w:styleId="DecValTok">
    <w:name w:val="DecValTok"/>
    <w:rPr>
      <w:rFonts w:ascii="Consolas" w:hAnsi="Consolas"/>
      <w:color w:val="40A070"/>
      <w:sz w:val="22"/>
    </w:rPr>
  </w:style>
  <w:style w:type="character" w:customStyle="1" w:styleId="BaseNTok">
    <w:name w:val="BaseNTok"/>
    <w:rPr>
      <w:rFonts w:ascii="Consolas" w:hAnsi="Consolas"/>
      <w:color w:val="40A070"/>
      <w:sz w:val="22"/>
    </w:rPr>
  </w:style>
  <w:style w:type="character" w:customStyle="1" w:styleId="FloatTok">
    <w:name w:val="FloatTok"/>
    <w:rPr>
      <w:rFonts w:ascii="Consolas" w:hAnsi="Consolas"/>
      <w:color w:val="40A070"/>
      <w:sz w:val="22"/>
    </w:rPr>
  </w:style>
  <w:style w:type="character" w:customStyle="1" w:styleId="ConstantTok">
    <w:name w:val="ConstantTok"/>
    <w:rPr>
      <w:rFonts w:ascii="Consolas" w:hAnsi="Consolas"/>
      <w:color w:val="880000"/>
      <w:sz w:val="22"/>
    </w:rPr>
  </w:style>
  <w:style w:type="character" w:customStyle="1" w:styleId="CharTok">
    <w:name w:val="CharTok"/>
    <w:rPr>
      <w:rFonts w:ascii="Consolas" w:hAnsi="Consolas"/>
      <w:color w:val="4070A0"/>
      <w:sz w:val="22"/>
    </w:rPr>
  </w:style>
  <w:style w:type="character" w:customStyle="1" w:styleId="SpecialCharTok">
    <w:name w:val="SpecialCharTok"/>
    <w:rPr>
      <w:rFonts w:ascii="Consolas" w:hAnsi="Consolas"/>
      <w:color w:val="4070A0"/>
      <w:sz w:val="22"/>
    </w:rPr>
  </w:style>
  <w:style w:type="character" w:customStyle="1" w:styleId="StringTok">
    <w:name w:val="StringTok"/>
    <w:rPr>
      <w:rFonts w:ascii="Consolas" w:hAnsi="Consolas"/>
      <w:color w:val="4070A0"/>
      <w:sz w:val="22"/>
    </w:rPr>
  </w:style>
  <w:style w:type="character" w:customStyle="1" w:styleId="VerbatimStringTok">
    <w:name w:val="VerbatimStringTok"/>
    <w:rPr>
      <w:rFonts w:ascii="Consolas" w:hAnsi="Consolas"/>
      <w:color w:val="4070A0"/>
      <w:sz w:val="22"/>
    </w:rPr>
  </w:style>
  <w:style w:type="character" w:customStyle="1" w:styleId="SpecialStringTok">
    <w:name w:val="SpecialStringTok"/>
    <w:rPr>
      <w:rFonts w:ascii="Consolas" w:hAnsi="Consolas"/>
      <w:color w:val="BB6688"/>
      <w:sz w:val="22"/>
    </w:rPr>
  </w:style>
  <w:style w:type="character" w:customStyle="1" w:styleId="ImportTok">
    <w:name w:val="ImportTok"/>
    <w:rPr>
      <w:rFonts w:ascii="Consolas" w:hAnsi="Consolas"/>
      <w:sz w:val="22"/>
    </w:rPr>
  </w:style>
  <w:style w:type="character" w:customStyle="1" w:styleId="CommentTok">
    <w:name w:val="CommentTok"/>
    <w:rPr>
      <w:rFonts w:ascii="Consolas" w:hAnsi="Consolas"/>
      <w:i/>
      <w:color w:val="60A0B0"/>
      <w:sz w:val="22"/>
    </w:rPr>
  </w:style>
  <w:style w:type="character" w:customStyle="1" w:styleId="DocumentationTok">
    <w:name w:val="DocumentationTok"/>
    <w:rPr>
      <w:rFonts w:ascii="Consolas" w:hAnsi="Consolas"/>
      <w:i/>
      <w:color w:val="BA2121"/>
      <w:sz w:val="22"/>
    </w:rPr>
  </w:style>
  <w:style w:type="character" w:customStyle="1" w:styleId="AnnotationTok">
    <w:name w:val="AnnotationTok"/>
    <w:rPr>
      <w:rFonts w:ascii="Consolas" w:hAnsi="Consolas"/>
      <w:b/>
      <w:i/>
      <w:color w:val="60A0B0"/>
      <w:sz w:val="22"/>
    </w:rPr>
  </w:style>
  <w:style w:type="character" w:customStyle="1" w:styleId="CommentVarTok">
    <w:name w:val="CommentVarTok"/>
    <w:rPr>
      <w:rFonts w:ascii="Consolas" w:hAnsi="Consolas"/>
      <w:b/>
      <w:i/>
      <w:color w:val="60A0B0"/>
      <w:sz w:val="22"/>
    </w:rPr>
  </w:style>
  <w:style w:type="character" w:customStyle="1" w:styleId="OtherTok">
    <w:name w:val="OtherTok"/>
    <w:rPr>
      <w:rFonts w:ascii="Consolas" w:hAnsi="Consolas"/>
      <w:color w:val="007020"/>
      <w:sz w:val="22"/>
    </w:rPr>
  </w:style>
  <w:style w:type="character" w:customStyle="1" w:styleId="FunctionTok">
    <w:name w:val="FunctionTok"/>
    <w:rPr>
      <w:rFonts w:ascii="Consolas" w:hAnsi="Consolas"/>
      <w:color w:val="06287E"/>
      <w:sz w:val="22"/>
    </w:rPr>
  </w:style>
  <w:style w:type="character" w:customStyle="1" w:styleId="VariableTok">
    <w:name w:val="VariableTok"/>
    <w:rPr>
      <w:rFonts w:ascii="Consolas" w:hAnsi="Consolas"/>
      <w:color w:val="19177C"/>
      <w:sz w:val="22"/>
    </w:rPr>
  </w:style>
  <w:style w:type="character" w:customStyle="1" w:styleId="ControlFlowTok">
    <w:name w:val="ControlFlowTok"/>
    <w:rPr>
      <w:rFonts w:ascii="Consolas" w:hAnsi="Consolas"/>
      <w:b/>
      <w:color w:val="007020"/>
      <w:sz w:val="22"/>
    </w:rPr>
  </w:style>
  <w:style w:type="character" w:customStyle="1" w:styleId="OperatorTok">
    <w:name w:val="OperatorTok"/>
    <w:rPr>
      <w:rFonts w:ascii="Consolas" w:hAnsi="Consolas"/>
      <w:color w:val="666666"/>
      <w:sz w:val="22"/>
    </w:rPr>
  </w:style>
  <w:style w:type="character" w:customStyle="1" w:styleId="BuiltInTok">
    <w:name w:val="BuiltInTok"/>
    <w:rPr>
      <w:rFonts w:ascii="Consolas" w:hAnsi="Consolas"/>
      <w:sz w:val="22"/>
    </w:rPr>
  </w:style>
  <w:style w:type="character" w:customStyle="1" w:styleId="ExtensionTok">
    <w:name w:val="ExtensionTok"/>
    <w:rPr>
      <w:rFonts w:ascii="Consolas" w:hAnsi="Consolas"/>
      <w:sz w:val="22"/>
    </w:rPr>
  </w:style>
  <w:style w:type="character" w:customStyle="1" w:styleId="PreprocessorTok">
    <w:name w:val="PreprocessorTok"/>
    <w:rPr>
      <w:rFonts w:ascii="Consolas" w:hAnsi="Consolas"/>
      <w:color w:val="BC7A00"/>
      <w:sz w:val="22"/>
    </w:rPr>
  </w:style>
  <w:style w:type="character" w:customStyle="1" w:styleId="AttributeTok">
    <w:name w:val="AttributeTok"/>
    <w:rPr>
      <w:rFonts w:ascii="Consolas" w:hAnsi="Consolas"/>
      <w:color w:val="7D9029"/>
      <w:sz w:val="22"/>
    </w:rPr>
  </w:style>
  <w:style w:type="character" w:customStyle="1" w:styleId="RegionMarkerTok">
    <w:name w:val="RegionMarkerTok"/>
    <w:rPr>
      <w:rFonts w:ascii="Consolas" w:hAnsi="Consolas"/>
      <w:sz w:val="22"/>
    </w:rPr>
  </w:style>
  <w:style w:type="character" w:customStyle="1" w:styleId="InformationTok">
    <w:name w:val="InformationTok"/>
    <w:rPr>
      <w:rFonts w:ascii="Consolas" w:hAnsi="Consolas"/>
      <w:b/>
      <w:i/>
      <w:color w:val="60A0B0"/>
      <w:sz w:val="22"/>
    </w:rPr>
  </w:style>
  <w:style w:type="character" w:customStyle="1" w:styleId="WarningTok">
    <w:name w:val="WarningTok"/>
    <w:rPr>
      <w:rFonts w:ascii="Consolas" w:hAnsi="Consolas"/>
      <w:b/>
      <w:i/>
      <w:color w:val="60A0B0"/>
      <w:sz w:val="22"/>
    </w:rPr>
  </w:style>
  <w:style w:type="character" w:customStyle="1" w:styleId="AlertTok">
    <w:name w:val="AlertTok"/>
    <w:rPr>
      <w:rFonts w:ascii="Consolas" w:hAnsi="Consolas"/>
      <w:b/>
      <w:color w:val="FF0000"/>
      <w:sz w:val="22"/>
    </w:rPr>
  </w:style>
  <w:style w:type="character" w:customStyle="1" w:styleId="ErrorTok">
    <w:name w:val="ErrorTok"/>
    <w:rPr>
      <w:rFonts w:ascii="Consolas" w:hAnsi="Consolas"/>
      <w:b/>
      <w:color w:val="FF0000"/>
      <w:sz w:val="22"/>
    </w:rPr>
  </w:style>
  <w:style w:type="character" w:customStyle="1" w:styleId="NormalTok">
    <w:name w:val="NormalTok"/>
    <w:rPr>
      <w:rFonts w:ascii="Consolas" w:hAnsi="Consolas"/>
      <w:sz w:val="22"/>
    </w:rPr>
  </w:style>
  <w:style w:type="paragraph" w:styleId="af2">
    <w:name w:val="Balloon Text"/>
    <w:basedOn w:val="a"/>
    <w:link w:val="af3"/>
    <w:rsid w:val="00303ED4"/>
    <w:pPr>
      <w:spacing w:after="0"/>
    </w:pPr>
    <w:rPr>
      <w:rFonts w:ascii="Tahoma" w:hAnsi="Tahoma" w:cs="Tahoma"/>
      <w:sz w:val="16"/>
      <w:szCs w:val="16"/>
    </w:rPr>
  </w:style>
  <w:style w:type="character" w:customStyle="1" w:styleId="af3">
    <w:name w:val="Текст выноски Знак"/>
    <w:link w:val="af2"/>
    <w:rsid w:val="00303ED4"/>
    <w:rPr>
      <w:rFonts w:ascii="Tahoma" w:hAnsi="Tahoma" w:cs="Tahoma"/>
      <w:sz w:val="16"/>
      <w:szCs w:val="16"/>
    </w:rPr>
  </w:style>
  <w:style w:type="paragraph" w:styleId="HTML">
    <w:name w:val="HTML Preformatted"/>
    <w:basedOn w:val="a"/>
    <w:link w:val="HTML0"/>
    <w:uiPriority w:val="99"/>
    <w:unhideWhenUsed/>
    <w:rsid w:val="00F575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 w:val="20"/>
      <w:szCs w:val="20"/>
    </w:rPr>
  </w:style>
  <w:style w:type="character" w:customStyle="1" w:styleId="HTML0">
    <w:name w:val="Стандартный HTML Знак"/>
    <w:link w:val="HTML"/>
    <w:uiPriority w:val="99"/>
    <w:rsid w:val="00F57506"/>
    <w:rPr>
      <w:rFonts w:ascii="Courier New" w:eastAsia="Times New Roman" w:hAnsi="Courier New" w:cs="Courier New"/>
      <w:sz w:val="20"/>
      <w:szCs w:val="20"/>
    </w:rPr>
  </w:style>
  <w:style w:type="paragraph" w:styleId="af4">
    <w:name w:val="Normal (Web)"/>
    <w:basedOn w:val="a"/>
    <w:uiPriority w:val="99"/>
    <w:unhideWhenUsed/>
    <w:rsid w:val="006D5A60"/>
    <w:pPr>
      <w:spacing w:before="100" w:beforeAutospacing="1" w:after="100" w:afterAutospacing="1"/>
    </w:pPr>
    <w:rPr>
      <w:rFonts w:ascii="Times New Roman" w:eastAsia="Times New Roman" w:hAnsi="Times New Roman"/>
    </w:rPr>
  </w:style>
  <w:style w:type="character" w:styleId="af5">
    <w:name w:val="Strong"/>
    <w:uiPriority w:val="22"/>
    <w:qFormat/>
    <w:rsid w:val="006D5A60"/>
    <w:rPr>
      <w:b/>
      <w:bCs/>
    </w:rPr>
  </w:style>
  <w:style w:type="character" w:styleId="HTML1">
    <w:name w:val="HTML Code"/>
    <w:uiPriority w:val="99"/>
    <w:unhideWhenUsed/>
    <w:rsid w:val="006D5A60"/>
    <w:rPr>
      <w:rFonts w:ascii="Courier New" w:eastAsia="Times New Roman" w:hAnsi="Courier New" w:cs="Courier New"/>
      <w:sz w:val="20"/>
      <w:szCs w:val="20"/>
    </w:rPr>
  </w:style>
  <w:style w:type="paragraph" w:styleId="af6">
    <w:name w:val="header"/>
    <w:basedOn w:val="a"/>
    <w:link w:val="af7"/>
    <w:rsid w:val="00846FC1"/>
    <w:pPr>
      <w:tabs>
        <w:tab w:val="center" w:pos="4844"/>
        <w:tab w:val="right" w:pos="9689"/>
      </w:tabs>
      <w:spacing w:after="0"/>
    </w:pPr>
  </w:style>
  <w:style w:type="character" w:customStyle="1" w:styleId="af7">
    <w:name w:val="Верхний колонтитул Знак"/>
    <w:basedOn w:val="a1"/>
    <w:link w:val="af6"/>
    <w:rsid w:val="00846FC1"/>
  </w:style>
  <w:style w:type="paragraph" w:styleId="af8">
    <w:name w:val="footer"/>
    <w:basedOn w:val="a"/>
    <w:link w:val="af9"/>
    <w:uiPriority w:val="99"/>
    <w:rsid w:val="00846FC1"/>
    <w:pPr>
      <w:tabs>
        <w:tab w:val="center" w:pos="4844"/>
        <w:tab w:val="right" w:pos="9689"/>
      </w:tabs>
      <w:spacing w:after="0"/>
    </w:pPr>
  </w:style>
  <w:style w:type="character" w:customStyle="1" w:styleId="af9">
    <w:name w:val="Нижний колонтитул Знак"/>
    <w:basedOn w:val="a1"/>
    <w:link w:val="af8"/>
    <w:uiPriority w:val="99"/>
    <w:rsid w:val="00846FC1"/>
  </w:style>
  <w:style w:type="paragraph" w:styleId="afa">
    <w:name w:val="Body Text Indent"/>
    <w:basedOn w:val="a"/>
    <w:link w:val="afb"/>
    <w:semiHidden/>
    <w:unhideWhenUsed/>
    <w:rsid w:val="00F20D62"/>
    <w:pPr>
      <w:spacing w:after="120"/>
      <w:ind w:left="283"/>
    </w:pPr>
  </w:style>
  <w:style w:type="character" w:customStyle="1" w:styleId="afb">
    <w:name w:val="Основной текст с отступом Знак"/>
    <w:basedOn w:val="a1"/>
    <w:link w:val="afa"/>
    <w:semiHidden/>
    <w:rsid w:val="00F20D62"/>
  </w:style>
  <w:style w:type="paragraph" w:customStyle="1" w:styleId="12">
    <w:name w:val="Название1"/>
    <w:basedOn w:val="a"/>
    <w:next w:val="11"/>
    <w:link w:val="afc"/>
    <w:qFormat/>
    <w:rsid w:val="00F20D62"/>
    <w:pPr>
      <w:spacing w:after="0" w:line="360" w:lineRule="auto"/>
      <w:jc w:val="center"/>
    </w:pPr>
    <w:rPr>
      <w:rFonts w:ascii="Times New Roman" w:eastAsia="Times New Roman" w:hAnsi="Times New Roman"/>
      <w:sz w:val="36"/>
      <w:szCs w:val="20"/>
      <w:lang w:val="x-none" w:eastAsia="x-none"/>
    </w:rPr>
  </w:style>
  <w:style w:type="character" w:customStyle="1" w:styleId="afc">
    <w:name w:val="Название Знак"/>
    <w:aliases w:val="Заголовок Знак,Название1 Знак"/>
    <w:link w:val="12"/>
    <w:rsid w:val="00F20D62"/>
    <w:rPr>
      <w:rFonts w:ascii="Times New Roman" w:eastAsia="Times New Roman" w:hAnsi="Times New Roman" w:cs="Times New Roman"/>
      <w:sz w:val="36"/>
      <w:szCs w:val="20"/>
    </w:rPr>
  </w:style>
  <w:style w:type="character" w:styleId="afd">
    <w:name w:val="page number"/>
    <w:rsid w:val="00F20D62"/>
  </w:style>
  <w:style w:type="paragraph" w:styleId="31">
    <w:name w:val="Body Text Indent 3"/>
    <w:basedOn w:val="a"/>
    <w:link w:val="32"/>
    <w:uiPriority w:val="99"/>
    <w:unhideWhenUsed/>
    <w:rsid w:val="00AF445B"/>
    <w:pPr>
      <w:spacing w:after="120"/>
      <w:ind w:left="283"/>
    </w:pPr>
    <w:rPr>
      <w:rFonts w:ascii="Times New Roman" w:eastAsia="Times New Roman" w:hAnsi="Times New Roman"/>
      <w:sz w:val="16"/>
      <w:szCs w:val="16"/>
      <w:lang w:val="x-none" w:eastAsia="x-none"/>
    </w:rPr>
  </w:style>
  <w:style w:type="character" w:customStyle="1" w:styleId="32">
    <w:name w:val="Основной текст с отступом 3 Знак"/>
    <w:link w:val="31"/>
    <w:uiPriority w:val="99"/>
    <w:rsid w:val="00AF445B"/>
    <w:rPr>
      <w:rFonts w:ascii="Times New Roman" w:eastAsia="Times New Roman" w:hAnsi="Times New Roman" w:cs="Times New Roman"/>
      <w:sz w:val="16"/>
      <w:szCs w:val="16"/>
      <w:lang w:val="x-none" w:eastAsia="x-none"/>
    </w:rPr>
  </w:style>
  <w:style w:type="paragraph" w:styleId="13">
    <w:name w:val="toc 1"/>
    <w:basedOn w:val="a"/>
    <w:next w:val="a"/>
    <w:autoRedefine/>
    <w:uiPriority w:val="39"/>
    <w:unhideWhenUsed/>
    <w:rsid w:val="0035582F"/>
    <w:pPr>
      <w:tabs>
        <w:tab w:val="right" w:leader="dot" w:pos="9061"/>
      </w:tabs>
      <w:spacing w:before="120" w:after="120"/>
    </w:pPr>
    <w:rPr>
      <w:rFonts w:ascii="Times New Roman" w:hAnsi="Times New Roman" w:cs="Calibri"/>
      <w:b/>
      <w:bCs/>
      <w:caps/>
      <w:noProof/>
      <w:sz w:val="28"/>
      <w:szCs w:val="28"/>
      <w:lang w:val="ru-RU"/>
    </w:rPr>
  </w:style>
  <w:style w:type="paragraph" w:styleId="21">
    <w:name w:val="toc 2"/>
    <w:basedOn w:val="a"/>
    <w:next w:val="a"/>
    <w:autoRedefine/>
    <w:uiPriority w:val="39"/>
    <w:unhideWhenUsed/>
    <w:rsid w:val="00CE6A0E"/>
    <w:pPr>
      <w:spacing w:after="0"/>
      <w:ind w:left="240"/>
    </w:pPr>
    <w:rPr>
      <w:rFonts w:ascii="Calibri" w:hAnsi="Calibri" w:cs="Calibri"/>
      <w:smallCaps/>
      <w:sz w:val="20"/>
      <w:szCs w:val="20"/>
    </w:rPr>
  </w:style>
  <w:style w:type="paragraph" w:styleId="33">
    <w:name w:val="toc 3"/>
    <w:basedOn w:val="a"/>
    <w:next w:val="a"/>
    <w:autoRedefine/>
    <w:uiPriority w:val="39"/>
    <w:unhideWhenUsed/>
    <w:rsid w:val="00CE6A0E"/>
    <w:pPr>
      <w:spacing w:after="0"/>
      <w:ind w:left="480"/>
    </w:pPr>
    <w:rPr>
      <w:rFonts w:ascii="Calibri" w:hAnsi="Calibri" w:cs="Calibri"/>
      <w:i/>
      <w:iCs/>
      <w:sz w:val="20"/>
      <w:szCs w:val="20"/>
    </w:rPr>
  </w:style>
  <w:style w:type="paragraph" w:styleId="41">
    <w:name w:val="toc 4"/>
    <w:basedOn w:val="a"/>
    <w:next w:val="a"/>
    <w:autoRedefine/>
    <w:uiPriority w:val="39"/>
    <w:unhideWhenUsed/>
    <w:rsid w:val="00CE6A0E"/>
    <w:pPr>
      <w:spacing w:after="0"/>
      <w:ind w:left="720"/>
    </w:pPr>
    <w:rPr>
      <w:rFonts w:ascii="Calibri" w:hAnsi="Calibri" w:cs="Calibri"/>
      <w:sz w:val="18"/>
      <w:szCs w:val="18"/>
    </w:rPr>
  </w:style>
  <w:style w:type="paragraph" w:styleId="51">
    <w:name w:val="toc 5"/>
    <w:basedOn w:val="a"/>
    <w:next w:val="a"/>
    <w:autoRedefine/>
    <w:uiPriority w:val="39"/>
    <w:rsid w:val="00652A6E"/>
    <w:pPr>
      <w:spacing w:after="0"/>
      <w:ind w:left="960"/>
    </w:pPr>
    <w:rPr>
      <w:rFonts w:ascii="Calibri" w:hAnsi="Calibri" w:cs="Calibri"/>
      <w:sz w:val="18"/>
      <w:szCs w:val="18"/>
    </w:rPr>
  </w:style>
  <w:style w:type="paragraph" w:styleId="61">
    <w:name w:val="toc 6"/>
    <w:basedOn w:val="a"/>
    <w:next w:val="a"/>
    <w:autoRedefine/>
    <w:uiPriority w:val="39"/>
    <w:rsid w:val="00652A6E"/>
    <w:pPr>
      <w:spacing w:after="0"/>
      <w:ind w:left="1200"/>
    </w:pPr>
    <w:rPr>
      <w:rFonts w:ascii="Calibri" w:hAnsi="Calibri" w:cs="Calibri"/>
      <w:sz w:val="18"/>
      <w:szCs w:val="18"/>
    </w:rPr>
  </w:style>
  <w:style w:type="paragraph" w:styleId="71">
    <w:name w:val="toc 7"/>
    <w:basedOn w:val="a"/>
    <w:next w:val="a"/>
    <w:autoRedefine/>
    <w:uiPriority w:val="39"/>
    <w:rsid w:val="00652A6E"/>
    <w:pPr>
      <w:spacing w:after="0"/>
      <w:ind w:left="1440"/>
    </w:pPr>
    <w:rPr>
      <w:rFonts w:ascii="Calibri" w:hAnsi="Calibri" w:cs="Calibri"/>
      <w:sz w:val="18"/>
      <w:szCs w:val="18"/>
    </w:rPr>
  </w:style>
  <w:style w:type="paragraph" w:styleId="81">
    <w:name w:val="toc 8"/>
    <w:basedOn w:val="a"/>
    <w:next w:val="a"/>
    <w:autoRedefine/>
    <w:uiPriority w:val="39"/>
    <w:rsid w:val="00652A6E"/>
    <w:pPr>
      <w:spacing w:after="0"/>
      <w:ind w:left="1680"/>
    </w:pPr>
    <w:rPr>
      <w:rFonts w:ascii="Calibri" w:hAnsi="Calibri" w:cs="Calibri"/>
      <w:sz w:val="18"/>
      <w:szCs w:val="18"/>
    </w:rPr>
  </w:style>
  <w:style w:type="paragraph" w:styleId="91">
    <w:name w:val="toc 9"/>
    <w:basedOn w:val="a"/>
    <w:next w:val="a"/>
    <w:autoRedefine/>
    <w:uiPriority w:val="39"/>
    <w:rsid w:val="00652A6E"/>
    <w:pPr>
      <w:spacing w:after="0"/>
      <w:ind w:left="1920"/>
    </w:pPr>
    <w:rPr>
      <w:rFonts w:ascii="Calibri" w:hAnsi="Calibri" w:cs="Calibri"/>
      <w:sz w:val="18"/>
      <w:szCs w:val="18"/>
    </w:rPr>
  </w:style>
  <w:style w:type="character" w:customStyle="1" w:styleId="a4">
    <w:name w:val="Основной текст Знак"/>
    <w:link w:val="a0"/>
    <w:rsid w:val="00B577FE"/>
    <w:rPr>
      <w:sz w:val="24"/>
      <w:szCs w:val="24"/>
      <w:lang w:val="en-US" w:eastAsia="en-US"/>
    </w:rPr>
  </w:style>
  <w:style w:type="character" w:customStyle="1" w:styleId="10">
    <w:name w:val="Заголовок 1 Знак"/>
    <w:link w:val="1"/>
    <w:uiPriority w:val="9"/>
    <w:rsid w:val="00B577FE"/>
    <w:rPr>
      <w:rFonts w:ascii="Calibri" w:eastAsia="Times New Roman" w:hAnsi="Calibri"/>
      <w:b/>
      <w:bCs/>
      <w:color w:val="4F81BD"/>
      <w:sz w:val="32"/>
      <w:szCs w:val="32"/>
      <w:lang w:val="en-US" w:eastAsia="en-US"/>
    </w:rPr>
  </w:style>
  <w:style w:type="character" w:customStyle="1" w:styleId="20">
    <w:name w:val="Заголовок 2 Знак"/>
    <w:link w:val="2"/>
    <w:uiPriority w:val="9"/>
    <w:rsid w:val="00B577FE"/>
    <w:rPr>
      <w:rFonts w:ascii="Calibri" w:eastAsia="Times New Roman" w:hAnsi="Calibri"/>
      <w:b/>
      <w:bCs/>
      <w:color w:val="4F81BD"/>
      <w:sz w:val="28"/>
      <w:szCs w:val="28"/>
      <w:lang w:val="en-US" w:eastAsia="en-US"/>
    </w:rPr>
  </w:style>
  <w:style w:type="character" w:customStyle="1" w:styleId="30">
    <w:name w:val="Заголовок 3 Знак"/>
    <w:link w:val="3"/>
    <w:uiPriority w:val="9"/>
    <w:rsid w:val="00B577FE"/>
    <w:rPr>
      <w:rFonts w:ascii="Calibri" w:eastAsia="Times New Roman" w:hAnsi="Calibri"/>
      <w:b/>
      <w:bCs/>
      <w:color w:val="4F81BD"/>
      <w:sz w:val="24"/>
      <w:szCs w:val="24"/>
      <w:lang w:val="en-US" w:eastAsia="en-US"/>
    </w:rPr>
  </w:style>
  <w:style w:type="character" w:customStyle="1" w:styleId="40">
    <w:name w:val="Заголовок 4 Знак"/>
    <w:link w:val="4"/>
    <w:uiPriority w:val="9"/>
    <w:rsid w:val="00B577FE"/>
    <w:rPr>
      <w:rFonts w:ascii="Calibri" w:eastAsia="Times New Roman" w:hAnsi="Calibri"/>
      <w:bCs/>
      <w:i/>
      <w:color w:val="4F81BD"/>
      <w:sz w:val="24"/>
      <w:szCs w:val="24"/>
      <w:lang w:val="en-US" w:eastAsia="en-US"/>
    </w:rPr>
  </w:style>
  <w:style w:type="character" w:styleId="afe">
    <w:name w:val="Emphasis"/>
    <w:uiPriority w:val="20"/>
    <w:qFormat/>
    <w:rsid w:val="000D621A"/>
    <w:rPr>
      <w:i/>
      <w:iCs/>
    </w:rPr>
  </w:style>
  <w:style w:type="character" w:customStyle="1" w:styleId="50">
    <w:name w:val="Заголовок 5 Знак"/>
    <w:link w:val="5"/>
    <w:uiPriority w:val="9"/>
    <w:rsid w:val="00717909"/>
    <w:rPr>
      <w:rFonts w:ascii="Calibri" w:eastAsia="Times New Roman" w:hAnsi="Calibri"/>
      <w:iCs/>
      <w:color w:val="4F81BD"/>
      <w:sz w:val="24"/>
      <w:szCs w:val="24"/>
      <w:lang w:val="en-US" w:eastAsia="en-US"/>
    </w:rPr>
  </w:style>
  <w:style w:type="character" w:customStyle="1" w:styleId="60">
    <w:name w:val="Заголовок 6 Знак"/>
    <w:link w:val="6"/>
    <w:uiPriority w:val="9"/>
    <w:rsid w:val="00717909"/>
    <w:rPr>
      <w:rFonts w:ascii="Calibri" w:eastAsia="Times New Roman" w:hAnsi="Calibri"/>
      <w:color w:val="4F81BD"/>
      <w:sz w:val="24"/>
      <w:szCs w:val="24"/>
      <w:lang w:val="en-US" w:eastAsia="en-US"/>
    </w:rPr>
  </w:style>
  <w:style w:type="character" w:customStyle="1" w:styleId="70">
    <w:name w:val="Заголовок 7 Знак"/>
    <w:link w:val="7"/>
    <w:uiPriority w:val="9"/>
    <w:rsid w:val="00717909"/>
    <w:rPr>
      <w:rFonts w:ascii="Calibri" w:eastAsia="Times New Roman" w:hAnsi="Calibri"/>
      <w:color w:val="4F81BD"/>
      <w:sz w:val="24"/>
      <w:szCs w:val="24"/>
      <w:lang w:val="en-US" w:eastAsia="en-US"/>
    </w:rPr>
  </w:style>
  <w:style w:type="character" w:customStyle="1" w:styleId="80">
    <w:name w:val="Заголовок 8 Знак"/>
    <w:link w:val="8"/>
    <w:uiPriority w:val="9"/>
    <w:rsid w:val="00717909"/>
    <w:rPr>
      <w:rFonts w:ascii="Calibri" w:eastAsia="Times New Roman" w:hAnsi="Calibri"/>
      <w:color w:val="4F81BD"/>
      <w:sz w:val="24"/>
      <w:szCs w:val="24"/>
      <w:lang w:val="en-US" w:eastAsia="en-US"/>
    </w:rPr>
  </w:style>
  <w:style w:type="character" w:customStyle="1" w:styleId="90">
    <w:name w:val="Заголовок 9 Знак"/>
    <w:link w:val="9"/>
    <w:uiPriority w:val="9"/>
    <w:rsid w:val="00717909"/>
    <w:rPr>
      <w:rFonts w:ascii="Calibri" w:eastAsia="Times New Roman" w:hAnsi="Calibri"/>
      <w:color w:val="4F81BD"/>
      <w:sz w:val="24"/>
      <w:szCs w:val="24"/>
      <w:lang w:val="en-US" w:eastAsia="en-US"/>
    </w:rPr>
  </w:style>
  <w:style w:type="character" w:customStyle="1" w:styleId="a6">
    <w:name w:val="Подзаголовок Знак"/>
    <w:link w:val="a5"/>
    <w:rsid w:val="00717909"/>
    <w:rPr>
      <w:rFonts w:ascii="Calibri" w:eastAsia="Times New Roman" w:hAnsi="Calibri"/>
      <w:b/>
      <w:bCs/>
      <w:color w:val="345A8A"/>
      <w:sz w:val="30"/>
      <w:szCs w:val="30"/>
      <w:lang w:val="en-US" w:eastAsia="en-US"/>
    </w:rPr>
  </w:style>
  <w:style w:type="character" w:customStyle="1" w:styleId="a8">
    <w:name w:val="Дата Знак"/>
    <w:link w:val="a7"/>
    <w:rsid w:val="00717909"/>
    <w:rPr>
      <w:sz w:val="24"/>
      <w:szCs w:val="24"/>
      <w:lang w:val="en-US" w:eastAsia="en-US"/>
    </w:rPr>
  </w:style>
  <w:style w:type="character" w:customStyle="1" w:styleId="ac">
    <w:name w:val="Текст сноски Знак"/>
    <w:link w:val="ab"/>
    <w:uiPriority w:val="9"/>
    <w:rsid w:val="00717909"/>
    <w:rPr>
      <w:sz w:val="24"/>
      <w:szCs w:val="24"/>
      <w:lang w:val="en-US" w:eastAsia="en-US"/>
    </w:rPr>
  </w:style>
  <w:style w:type="character" w:customStyle="1" w:styleId="docdata">
    <w:name w:val="docdata"/>
    <w:aliases w:val="docy,v5,1410,bqiaagaaeyqcaaagiaiaaamzawaabscdaaaaaaaaaaaaaaaaaaaaaaaaaaaaaaaaaaaaaaaaaaaaaaaaaaaaaaaaaaaaaaaaaaaaaaaaaaaaaaaaaaaaaaaaaaaaaaaaaaaaaaaaaaaaaaaaaaaaaaaaaaaaaaaaaaaaaaaaaaaaaaaaaaaaaaaaaaaaaaaaaaaaaaaaaaaaaaaaaaaaaaaaaaaaaaaaaaaaaaaa"/>
    <w:rsid w:val="00223B8B"/>
  </w:style>
  <w:style w:type="paragraph" w:customStyle="1" w:styleId="msonormal0">
    <w:name w:val="msonormal"/>
    <w:basedOn w:val="a"/>
    <w:rsid w:val="00223B8B"/>
    <w:pPr>
      <w:spacing w:before="100" w:beforeAutospacing="1" w:after="100" w:afterAutospacing="1"/>
    </w:pPr>
    <w:rPr>
      <w:rFonts w:ascii="Times New Roman" w:eastAsia="Times New Roman" w:hAnsi="Times New Roman"/>
      <w:lang w:val="ru-RU" w:eastAsia="ru-RU"/>
    </w:rPr>
  </w:style>
  <w:style w:type="paragraph" w:customStyle="1" w:styleId="80517">
    <w:name w:val="80517"/>
    <w:aliases w:val="bqiaagaaeyqcaaagiaiaaamopgaabtktaqaaaaaaaaaaaaaaaaaaaaaaaaaaaaaaaaaaaaaaaaaaaaaaaaaaaaaaaaaaaaaaaaaaaaaaaaaaaaaaaaaaaaaaaaaaaaaaaaaaaaaaaaaaaaaaaaaaaaaaaaaaaaaaaaaaaaaaaaaaaaaaaaaaaaaaaaaaaaaaaaaaaaaaaaaaaaaaaaaaaaaaaaaaaaaaaaaaaaa"/>
    <w:basedOn w:val="a"/>
    <w:rsid w:val="00223B8B"/>
    <w:pPr>
      <w:spacing w:before="100" w:beforeAutospacing="1" w:after="100" w:afterAutospacing="1"/>
    </w:pPr>
    <w:rPr>
      <w:rFonts w:ascii="Times New Roman" w:eastAsia="Times New Roman" w:hAnsi="Times New Roman"/>
      <w:lang w:val="ru-RU" w:eastAsia="ru-RU"/>
    </w:rPr>
  </w:style>
  <w:style w:type="paragraph" w:customStyle="1" w:styleId="whitespace-normal">
    <w:name w:val="whitespace-normal"/>
    <w:basedOn w:val="a"/>
    <w:rsid w:val="00861342"/>
    <w:pPr>
      <w:spacing w:before="100" w:beforeAutospacing="1" w:after="100" w:afterAutospacing="1"/>
    </w:pPr>
    <w:rPr>
      <w:rFonts w:ascii="Times New Roman" w:eastAsia="Times New Roman" w:hAnsi="Times New Roman"/>
    </w:rPr>
  </w:style>
  <w:style w:type="character" w:customStyle="1" w:styleId="mord">
    <w:name w:val="mord"/>
    <w:rsid w:val="00E6509F"/>
  </w:style>
  <w:style w:type="character" w:customStyle="1" w:styleId="vlist-s">
    <w:name w:val="vlist-s"/>
    <w:rsid w:val="00E6509F"/>
  </w:style>
  <w:style w:type="character" w:customStyle="1" w:styleId="mrel">
    <w:name w:val="mrel"/>
    <w:rsid w:val="00E6509F"/>
  </w:style>
  <w:style w:type="character" w:customStyle="1" w:styleId="mopen">
    <w:name w:val="mopen"/>
    <w:rsid w:val="00E6509F"/>
  </w:style>
  <w:style w:type="character" w:customStyle="1" w:styleId="mbin">
    <w:name w:val="mbin"/>
    <w:rsid w:val="00E6509F"/>
  </w:style>
  <w:style w:type="character" w:customStyle="1" w:styleId="mclose">
    <w:name w:val="mclose"/>
    <w:rsid w:val="00E6509F"/>
  </w:style>
  <w:style w:type="character" w:customStyle="1" w:styleId="inline-flex">
    <w:name w:val="inline-flex"/>
    <w:rsid w:val="00E6509F"/>
  </w:style>
  <w:style w:type="character" w:customStyle="1" w:styleId="invisible">
    <w:name w:val="invisible"/>
    <w:rsid w:val="00E6509F"/>
  </w:style>
  <w:style w:type="character" w:customStyle="1" w:styleId="mop">
    <w:name w:val="mop"/>
    <w:rsid w:val="00E6509F"/>
  </w:style>
  <w:style w:type="paragraph" w:styleId="aff">
    <w:name w:val="List Paragraph"/>
    <w:basedOn w:val="a"/>
    <w:rsid w:val="005B0EE8"/>
    <w:pPr>
      <w:ind w:left="720"/>
      <w:contextualSpacing/>
    </w:pPr>
  </w:style>
  <w:style w:type="paragraph" w:styleId="aff0">
    <w:name w:val="annotation text"/>
    <w:basedOn w:val="a"/>
    <w:link w:val="aff1"/>
    <w:uiPriority w:val="99"/>
    <w:unhideWhenUsed/>
    <w:rsid w:val="00C667AC"/>
    <w:pPr>
      <w:spacing w:after="0"/>
    </w:pPr>
    <w:rPr>
      <w:rFonts w:ascii="Times New Roman" w:eastAsia="Times New Roman" w:hAnsi="Times New Roman"/>
      <w:sz w:val="20"/>
      <w:szCs w:val="20"/>
      <w:lang w:val="x-none" w:eastAsia="x-none"/>
    </w:rPr>
  </w:style>
  <w:style w:type="character" w:customStyle="1" w:styleId="aff1">
    <w:name w:val="Текст примечания Знак"/>
    <w:link w:val="aff0"/>
    <w:uiPriority w:val="99"/>
    <w:rsid w:val="00C667AC"/>
    <w:rPr>
      <w:rFonts w:ascii="Times New Roman" w:eastAsia="Times New Roman" w:hAnsi="Times New Roman"/>
      <w:lang w:val="x-none"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Cambria" w:hAnsi="Cambria"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 w:qFormat="1"/>
    <w:lsdException w:name="annotation text" w:uiPriority="99"/>
    <w:lsdException w:name="footer"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Body Text Indent 3" w:uiPriority="99"/>
    <w:lsdException w:name="Block Text" w:uiPriority="9" w:qFormat="1"/>
    <w:lsdException w:name="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HTML Preformatted" w:uiPriority="99"/>
    <w:lsdException w:name="No List" w:uiPriority="99"/>
    <w:lsdException w:name="Table Grid" w:semiHidden="0" w:unhideWhenUsed="0"/>
    <w:lsdException w:name="Placeholder Text" w:semiHidden="0" w:unhideWhenUsed="0"/>
    <w:lsdException w:name="No Spacing" w:semiHidden="0" w:unhideWhenUsed="0"/>
    <w:lsdException w:name="Revision" w:unhideWhenUsed="0"/>
    <w:lsdException w:name="List Paragraph" w:semiHidden="0" w:unhideWhenUsed="0"/>
    <w:lsdException w:name="Quote" w:semiHidden="0" w:unhideWhenUsed="0"/>
    <w:lsdException w:name="Intense Quote"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sdException w:name="Bibliography" w:qFormat="1"/>
    <w:lsdException w:name="TOC Heading" w:uiPriority="39" w:qFormat="1"/>
  </w:latentStyles>
  <w:style w:type="paragraph" w:default="1" w:styleId="a">
    <w:name w:val="Normal"/>
    <w:qFormat/>
    <w:rsid w:val="00492DF3"/>
    <w:pPr>
      <w:spacing w:after="200"/>
    </w:pPr>
    <w:rPr>
      <w:sz w:val="24"/>
      <w:szCs w:val="24"/>
    </w:rPr>
  </w:style>
  <w:style w:type="paragraph" w:styleId="1">
    <w:name w:val="heading 1"/>
    <w:basedOn w:val="a"/>
    <w:next w:val="a0"/>
    <w:link w:val="10"/>
    <w:uiPriority w:val="9"/>
    <w:qFormat/>
    <w:pPr>
      <w:keepNext/>
      <w:keepLines/>
      <w:spacing w:before="480" w:after="0"/>
      <w:outlineLvl w:val="0"/>
    </w:pPr>
    <w:rPr>
      <w:rFonts w:ascii="Calibri" w:eastAsia="Times New Roman" w:hAnsi="Calibri"/>
      <w:b/>
      <w:bCs/>
      <w:color w:val="4F81BD"/>
      <w:sz w:val="32"/>
      <w:szCs w:val="32"/>
    </w:rPr>
  </w:style>
  <w:style w:type="paragraph" w:styleId="2">
    <w:name w:val="heading 2"/>
    <w:basedOn w:val="a"/>
    <w:next w:val="a0"/>
    <w:link w:val="20"/>
    <w:uiPriority w:val="9"/>
    <w:unhideWhenUsed/>
    <w:qFormat/>
    <w:pPr>
      <w:keepNext/>
      <w:keepLines/>
      <w:spacing w:before="200" w:after="0"/>
      <w:outlineLvl w:val="1"/>
    </w:pPr>
    <w:rPr>
      <w:rFonts w:ascii="Calibri" w:eastAsia="Times New Roman" w:hAnsi="Calibri"/>
      <w:b/>
      <w:bCs/>
      <w:color w:val="4F81BD"/>
      <w:sz w:val="28"/>
      <w:szCs w:val="28"/>
    </w:rPr>
  </w:style>
  <w:style w:type="paragraph" w:styleId="3">
    <w:name w:val="heading 3"/>
    <w:basedOn w:val="a"/>
    <w:next w:val="a0"/>
    <w:link w:val="30"/>
    <w:uiPriority w:val="9"/>
    <w:unhideWhenUsed/>
    <w:qFormat/>
    <w:pPr>
      <w:keepNext/>
      <w:keepLines/>
      <w:spacing w:before="200" w:after="0"/>
      <w:outlineLvl w:val="2"/>
    </w:pPr>
    <w:rPr>
      <w:rFonts w:ascii="Calibri" w:eastAsia="Times New Roman" w:hAnsi="Calibri"/>
      <w:b/>
      <w:bCs/>
      <w:color w:val="4F81BD"/>
    </w:rPr>
  </w:style>
  <w:style w:type="paragraph" w:styleId="4">
    <w:name w:val="heading 4"/>
    <w:basedOn w:val="a"/>
    <w:next w:val="a0"/>
    <w:link w:val="40"/>
    <w:uiPriority w:val="9"/>
    <w:unhideWhenUsed/>
    <w:qFormat/>
    <w:pPr>
      <w:keepNext/>
      <w:keepLines/>
      <w:spacing w:before="200" w:after="0"/>
      <w:outlineLvl w:val="3"/>
    </w:pPr>
    <w:rPr>
      <w:rFonts w:ascii="Calibri" w:eastAsia="Times New Roman" w:hAnsi="Calibri"/>
      <w:bCs/>
      <w:i/>
      <w:color w:val="4F81BD"/>
    </w:rPr>
  </w:style>
  <w:style w:type="paragraph" w:styleId="5">
    <w:name w:val="heading 5"/>
    <w:basedOn w:val="a"/>
    <w:next w:val="a0"/>
    <w:link w:val="50"/>
    <w:uiPriority w:val="9"/>
    <w:unhideWhenUsed/>
    <w:qFormat/>
    <w:pPr>
      <w:keepNext/>
      <w:keepLines/>
      <w:spacing w:before="200" w:after="0"/>
      <w:outlineLvl w:val="4"/>
    </w:pPr>
    <w:rPr>
      <w:rFonts w:ascii="Calibri" w:eastAsia="Times New Roman" w:hAnsi="Calibri"/>
      <w:iCs/>
      <w:color w:val="4F81BD"/>
    </w:rPr>
  </w:style>
  <w:style w:type="paragraph" w:styleId="6">
    <w:name w:val="heading 6"/>
    <w:basedOn w:val="a"/>
    <w:next w:val="a0"/>
    <w:link w:val="60"/>
    <w:uiPriority w:val="9"/>
    <w:unhideWhenUsed/>
    <w:qFormat/>
    <w:pPr>
      <w:keepNext/>
      <w:keepLines/>
      <w:spacing w:before="200" w:after="0"/>
      <w:outlineLvl w:val="5"/>
    </w:pPr>
    <w:rPr>
      <w:rFonts w:ascii="Calibri" w:eastAsia="Times New Roman" w:hAnsi="Calibri"/>
      <w:color w:val="4F81BD"/>
    </w:rPr>
  </w:style>
  <w:style w:type="paragraph" w:styleId="7">
    <w:name w:val="heading 7"/>
    <w:basedOn w:val="a"/>
    <w:next w:val="a0"/>
    <w:link w:val="70"/>
    <w:uiPriority w:val="9"/>
    <w:unhideWhenUsed/>
    <w:qFormat/>
    <w:pPr>
      <w:keepNext/>
      <w:keepLines/>
      <w:spacing w:before="200" w:after="0"/>
      <w:outlineLvl w:val="6"/>
    </w:pPr>
    <w:rPr>
      <w:rFonts w:ascii="Calibri" w:eastAsia="Times New Roman" w:hAnsi="Calibri"/>
      <w:color w:val="4F81BD"/>
    </w:rPr>
  </w:style>
  <w:style w:type="paragraph" w:styleId="8">
    <w:name w:val="heading 8"/>
    <w:basedOn w:val="a"/>
    <w:next w:val="a0"/>
    <w:link w:val="80"/>
    <w:uiPriority w:val="9"/>
    <w:unhideWhenUsed/>
    <w:qFormat/>
    <w:pPr>
      <w:keepNext/>
      <w:keepLines/>
      <w:spacing w:before="200" w:after="0"/>
      <w:outlineLvl w:val="7"/>
    </w:pPr>
    <w:rPr>
      <w:rFonts w:ascii="Calibri" w:eastAsia="Times New Roman" w:hAnsi="Calibri"/>
      <w:color w:val="4F81BD"/>
    </w:rPr>
  </w:style>
  <w:style w:type="paragraph" w:styleId="9">
    <w:name w:val="heading 9"/>
    <w:basedOn w:val="a"/>
    <w:next w:val="a0"/>
    <w:link w:val="90"/>
    <w:uiPriority w:val="9"/>
    <w:unhideWhenUsed/>
    <w:qFormat/>
    <w:pPr>
      <w:keepNext/>
      <w:keepLines/>
      <w:spacing w:before="200" w:after="0"/>
      <w:outlineLvl w:val="8"/>
    </w:pPr>
    <w:rPr>
      <w:rFonts w:ascii="Calibri" w:eastAsia="Times New Roman" w:hAnsi="Calibri"/>
      <w:color w:val="4F81BD"/>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pPr>
      <w:spacing w:before="180" w:after="180"/>
    </w:pPr>
  </w:style>
  <w:style w:type="paragraph" w:customStyle="1" w:styleId="FirstParagraph">
    <w:name w:val="First Paragraph"/>
    <w:basedOn w:val="a0"/>
    <w:next w:val="a0"/>
    <w:qFormat/>
  </w:style>
  <w:style w:type="paragraph" w:customStyle="1" w:styleId="Compact">
    <w:name w:val="Compact"/>
    <w:basedOn w:val="a0"/>
    <w:qFormat/>
    <w:pPr>
      <w:spacing w:before="36" w:after="36"/>
    </w:pPr>
  </w:style>
  <w:style w:type="paragraph" w:customStyle="1" w:styleId="11">
    <w:name w:val="Заголовок1"/>
    <w:basedOn w:val="a"/>
    <w:next w:val="a0"/>
    <w:qFormat/>
    <w:pPr>
      <w:keepNext/>
      <w:keepLines/>
      <w:spacing w:before="480" w:after="240"/>
      <w:jc w:val="center"/>
    </w:pPr>
    <w:rPr>
      <w:rFonts w:ascii="Calibri" w:eastAsia="Times New Roman" w:hAnsi="Calibri"/>
      <w:b/>
      <w:bCs/>
      <w:color w:val="345A8A"/>
      <w:sz w:val="36"/>
      <w:szCs w:val="36"/>
    </w:rPr>
  </w:style>
  <w:style w:type="paragraph" w:styleId="a5">
    <w:name w:val="Subtitle"/>
    <w:basedOn w:val="11"/>
    <w:next w:val="a0"/>
    <w:link w:val="a6"/>
    <w:qFormat/>
    <w:pPr>
      <w:spacing w:before="240"/>
    </w:pPr>
    <w:rPr>
      <w:sz w:val="30"/>
      <w:szCs w:val="30"/>
    </w:rPr>
  </w:style>
  <w:style w:type="paragraph" w:customStyle="1" w:styleId="Author">
    <w:name w:val="Author"/>
    <w:next w:val="a0"/>
    <w:qFormat/>
    <w:pPr>
      <w:keepNext/>
      <w:keepLines/>
      <w:spacing w:after="200"/>
      <w:jc w:val="center"/>
    </w:pPr>
    <w:rPr>
      <w:sz w:val="24"/>
      <w:szCs w:val="24"/>
    </w:rPr>
  </w:style>
  <w:style w:type="paragraph" w:styleId="a7">
    <w:name w:val="Date"/>
    <w:next w:val="a0"/>
    <w:link w:val="a8"/>
    <w:qFormat/>
    <w:pPr>
      <w:keepNext/>
      <w:keepLines/>
      <w:spacing w:after="200"/>
      <w:jc w:val="center"/>
    </w:pPr>
    <w:rPr>
      <w:sz w:val="24"/>
      <w:szCs w:val="24"/>
    </w:rPr>
  </w:style>
  <w:style w:type="paragraph" w:customStyle="1" w:styleId="Abstract">
    <w:name w:val="Abstract"/>
    <w:basedOn w:val="a"/>
    <w:next w:val="a0"/>
    <w:qFormat/>
    <w:pPr>
      <w:keepNext/>
      <w:keepLines/>
      <w:spacing w:before="300" w:after="300"/>
    </w:pPr>
    <w:rPr>
      <w:sz w:val="20"/>
      <w:szCs w:val="20"/>
    </w:rPr>
  </w:style>
  <w:style w:type="paragraph" w:styleId="a9">
    <w:name w:val="Bibliography"/>
    <w:basedOn w:val="a"/>
    <w:qFormat/>
  </w:style>
  <w:style w:type="paragraph" w:styleId="aa">
    <w:name w:val="Block Text"/>
    <w:basedOn w:val="a0"/>
    <w:next w:val="a0"/>
    <w:uiPriority w:val="9"/>
    <w:unhideWhenUsed/>
    <w:qFormat/>
    <w:pPr>
      <w:spacing w:before="100" w:after="100"/>
      <w:ind w:left="480" w:right="480"/>
    </w:pPr>
  </w:style>
  <w:style w:type="paragraph" w:styleId="ab">
    <w:name w:val="footnote text"/>
    <w:basedOn w:val="a"/>
    <w:link w:val="ac"/>
    <w:uiPriority w:val="9"/>
    <w:unhideWhenUsed/>
    <w:qFormat/>
  </w:style>
  <w:style w:type="table" w:customStyle="1" w:styleId="Table">
    <w:name w:val="Table"/>
    <w:semiHidden/>
    <w:unhideWhenUsed/>
    <w:qFormat/>
    <w:pPr>
      <w:spacing w:after="200"/>
    </w:pPr>
    <w:rPr>
      <w:sz w:val="24"/>
      <w:szCs w:val="24"/>
    </w:rPr>
    <w:tblPr>
      <w:tblInd w:w="0" w:type="dxa"/>
      <w:tblCellMar>
        <w:top w:w="0" w:type="dxa"/>
        <w:left w:w="108" w:type="dxa"/>
        <w:bottom w:w="0" w:type="dxa"/>
        <w:right w:w="108" w:type="dxa"/>
      </w:tblCellMar>
    </w:tblPr>
  </w:style>
  <w:style w:type="paragraph" w:customStyle="1" w:styleId="DefinitionTerm">
    <w:name w:val="Definition Term"/>
    <w:basedOn w:val="a"/>
    <w:next w:val="Definition"/>
    <w:pPr>
      <w:keepNext/>
      <w:keepLines/>
      <w:spacing w:after="0"/>
    </w:pPr>
    <w:rPr>
      <w:b/>
    </w:rPr>
  </w:style>
  <w:style w:type="paragraph" w:customStyle="1" w:styleId="Definition">
    <w:name w:val="Definition"/>
    <w:basedOn w:val="a"/>
  </w:style>
  <w:style w:type="paragraph" w:styleId="ad">
    <w:name w:val="caption"/>
    <w:basedOn w:val="a"/>
    <w:link w:val="ae"/>
    <w:pPr>
      <w:spacing w:after="120"/>
    </w:pPr>
    <w:rPr>
      <w:i/>
    </w:rPr>
  </w:style>
  <w:style w:type="paragraph" w:customStyle="1" w:styleId="TableCaption">
    <w:name w:val="Table Caption"/>
    <w:basedOn w:val="ad"/>
    <w:pPr>
      <w:keepNext/>
    </w:pPr>
  </w:style>
  <w:style w:type="paragraph" w:customStyle="1" w:styleId="ImageCaption">
    <w:name w:val="Image Caption"/>
    <w:basedOn w:val="ad"/>
  </w:style>
  <w:style w:type="paragraph" w:customStyle="1" w:styleId="Figure">
    <w:name w:val="Figure"/>
    <w:basedOn w:val="a"/>
  </w:style>
  <w:style w:type="paragraph" w:customStyle="1" w:styleId="CaptionedFigure">
    <w:name w:val="Captioned Figure"/>
    <w:basedOn w:val="Figure"/>
    <w:pPr>
      <w:keepNext/>
    </w:pPr>
  </w:style>
  <w:style w:type="character" w:customStyle="1" w:styleId="ae">
    <w:name w:val="Название объекта Знак"/>
    <w:basedOn w:val="a1"/>
    <w:link w:val="ad"/>
  </w:style>
  <w:style w:type="character" w:customStyle="1" w:styleId="VerbatimChar">
    <w:name w:val="Verbatim Char"/>
    <w:link w:val="SourceCode"/>
    <w:rPr>
      <w:rFonts w:ascii="Consolas" w:hAnsi="Consolas"/>
      <w:sz w:val="22"/>
    </w:rPr>
  </w:style>
  <w:style w:type="character" w:styleId="af">
    <w:name w:val="footnote reference"/>
    <w:rPr>
      <w:vertAlign w:val="superscript"/>
    </w:rPr>
  </w:style>
  <w:style w:type="character" w:styleId="af0">
    <w:name w:val="Hyperlink"/>
    <w:uiPriority w:val="99"/>
    <w:rPr>
      <w:color w:val="4F81BD"/>
    </w:rPr>
  </w:style>
  <w:style w:type="paragraph" w:styleId="af1">
    <w:name w:val="TOC Heading"/>
    <w:basedOn w:val="1"/>
    <w:next w:val="a0"/>
    <w:uiPriority w:val="39"/>
    <w:unhideWhenUsed/>
    <w:qFormat/>
    <w:pPr>
      <w:spacing w:before="240" w:line="259" w:lineRule="auto"/>
      <w:outlineLvl w:val="9"/>
    </w:pPr>
    <w:rPr>
      <w:b w:val="0"/>
      <w:bCs w:val="0"/>
      <w:color w:val="365F91"/>
    </w:rPr>
  </w:style>
  <w:style w:type="paragraph" w:customStyle="1" w:styleId="SourceCode">
    <w:name w:val="Source Code"/>
    <w:basedOn w:val="a"/>
    <w:link w:val="VerbatimChar"/>
    <w:pPr>
      <w:wordWrap w:val="0"/>
    </w:pPr>
  </w:style>
  <w:style w:type="character" w:customStyle="1" w:styleId="KeywordTok">
    <w:name w:val="KeywordTok"/>
    <w:rPr>
      <w:rFonts w:ascii="Consolas" w:hAnsi="Consolas"/>
      <w:b/>
      <w:color w:val="007020"/>
      <w:sz w:val="22"/>
    </w:rPr>
  </w:style>
  <w:style w:type="character" w:customStyle="1" w:styleId="DataTypeTok">
    <w:name w:val="DataTypeTok"/>
    <w:rPr>
      <w:rFonts w:ascii="Consolas" w:hAnsi="Consolas"/>
      <w:color w:val="902000"/>
      <w:sz w:val="22"/>
    </w:rPr>
  </w:style>
  <w:style w:type="character" w:customStyle="1" w:styleId="DecValTok">
    <w:name w:val="DecValTok"/>
    <w:rPr>
      <w:rFonts w:ascii="Consolas" w:hAnsi="Consolas"/>
      <w:color w:val="40A070"/>
      <w:sz w:val="22"/>
    </w:rPr>
  </w:style>
  <w:style w:type="character" w:customStyle="1" w:styleId="BaseNTok">
    <w:name w:val="BaseNTok"/>
    <w:rPr>
      <w:rFonts w:ascii="Consolas" w:hAnsi="Consolas"/>
      <w:color w:val="40A070"/>
      <w:sz w:val="22"/>
    </w:rPr>
  </w:style>
  <w:style w:type="character" w:customStyle="1" w:styleId="FloatTok">
    <w:name w:val="FloatTok"/>
    <w:rPr>
      <w:rFonts w:ascii="Consolas" w:hAnsi="Consolas"/>
      <w:color w:val="40A070"/>
      <w:sz w:val="22"/>
    </w:rPr>
  </w:style>
  <w:style w:type="character" w:customStyle="1" w:styleId="ConstantTok">
    <w:name w:val="ConstantTok"/>
    <w:rPr>
      <w:rFonts w:ascii="Consolas" w:hAnsi="Consolas"/>
      <w:color w:val="880000"/>
      <w:sz w:val="22"/>
    </w:rPr>
  </w:style>
  <w:style w:type="character" w:customStyle="1" w:styleId="CharTok">
    <w:name w:val="CharTok"/>
    <w:rPr>
      <w:rFonts w:ascii="Consolas" w:hAnsi="Consolas"/>
      <w:color w:val="4070A0"/>
      <w:sz w:val="22"/>
    </w:rPr>
  </w:style>
  <w:style w:type="character" w:customStyle="1" w:styleId="SpecialCharTok">
    <w:name w:val="SpecialCharTok"/>
    <w:rPr>
      <w:rFonts w:ascii="Consolas" w:hAnsi="Consolas"/>
      <w:color w:val="4070A0"/>
      <w:sz w:val="22"/>
    </w:rPr>
  </w:style>
  <w:style w:type="character" w:customStyle="1" w:styleId="StringTok">
    <w:name w:val="StringTok"/>
    <w:rPr>
      <w:rFonts w:ascii="Consolas" w:hAnsi="Consolas"/>
      <w:color w:val="4070A0"/>
      <w:sz w:val="22"/>
    </w:rPr>
  </w:style>
  <w:style w:type="character" w:customStyle="1" w:styleId="VerbatimStringTok">
    <w:name w:val="VerbatimStringTok"/>
    <w:rPr>
      <w:rFonts w:ascii="Consolas" w:hAnsi="Consolas"/>
      <w:color w:val="4070A0"/>
      <w:sz w:val="22"/>
    </w:rPr>
  </w:style>
  <w:style w:type="character" w:customStyle="1" w:styleId="SpecialStringTok">
    <w:name w:val="SpecialStringTok"/>
    <w:rPr>
      <w:rFonts w:ascii="Consolas" w:hAnsi="Consolas"/>
      <w:color w:val="BB6688"/>
      <w:sz w:val="22"/>
    </w:rPr>
  </w:style>
  <w:style w:type="character" w:customStyle="1" w:styleId="ImportTok">
    <w:name w:val="ImportTok"/>
    <w:rPr>
      <w:rFonts w:ascii="Consolas" w:hAnsi="Consolas"/>
      <w:sz w:val="22"/>
    </w:rPr>
  </w:style>
  <w:style w:type="character" w:customStyle="1" w:styleId="CommentTok">
    <w:name w:val="CommentTok"/>
    <w:rPr>
      <w:rFonts w:ascii="Consolas" w:hAnsi="Consolas"/>
      <w:i/>
      <w:color w:val="60A0B0"/>
      <w:sz w:val="22"/>
    </w:rPr>
  </w:style>
  <w:style w:type="character" w:customStyle="1" w:styleId="DocumentationTok">
    <w:name w:val="DocumentationTok"/>
    <w:rPr>
      <w:rFonts w:ascii="Consolas" w:hAnsi="Consolas"/>
      <w:i/>
      <w:color w:val="BA2121"/>
      <w:sz w:val="22"/>
    </w:rPr>
  </w:style>
  <w:style w:type="character" w:customStyle="1" w:styleId="AnnotationTok">
    <w:name w:val="AnnotationTok"/>
    <w:rPr>
      <w:rFonts w:ascii="Consolas" w:hAnsi="Consolas"/>
      <w:b/>
      <w:i/>
      <w:color w:val="60A0B0"/>
      <w:sz w:val="22"/>
    </w:rPr>
  </w:style>
  <w:style w:type="character" w:customStyle="1" w:styleId="CommentVarTok">
    <w:name w:val="CommentVarTok"/>
    <w:rPr>
      <w:rFonts w:ascii="Consolas" w:hAnsi="Consolas"/>
      <w:b/>
      <w:i/>
      <w:color w:val="60A0B0"/>
      <w:sz w:val="22"/>
    </w:rPr>
  </w:style>
  <w:style w:type="character" w:customStyle="1" w:styleId="OtherTok">
    <w:name w:val="OtherTok"/>
    <w:rPr>
      <w:rFonts w:ascii="Consolas" w:hAnsi="Consolas"/>
      <w:color w:val="007020"/>
      <w:sz w:val="22"/>
    </w:rPr>
  </w:style>
  <w:style w:type="character" w:customStyle="1" w:styleId="FunctionTok">
    <w:name w:val="FunctionTok"/>
    <w:rPr>
      <w:rFonts w:ascii="Consolas" w:hAnsi="Consolas"/>
      <w:color w:val="06287E"/>
      <w:sz w:val="22"/>
    </w:rPr>
  </w:style>
  <w:style w:type="character" w:customStyle="1" w:styleId="VariableTok">
    <w:name w:val="VariableTok"/>
    <w:rPr>
      <w:rFonts w:ascii="Consolas" w:hAnsi="Consolas"/>
      <w:color w:val="19177C"/>
      <w:sz w:val="22"/>
    </w:rPr>
  </w:style>
  <w:style w:type="character" w:customStyle="1" w:styleId="ControlFlowTok">
    <w:name w:val="ControlFlowTok"/>
    <w:rPr>
      <w:rFonts w:ascii="Consolas" w:hAnsi="Consolas"/>
      <w:b/>
      <w:color w:val="007020"/>
      <w:sz w:val="22"/>
    </w:rPr>
  </w:style>
  <w:style w:type="character" w:customStyle="1" w:styleId="OperatorTok">
    <w:name w:val="OperatorTok"/>
    <w:rPr>
      <w:rFonts w:ascii="Consolas" w:hAnsi="Consolas"/>
      <w:color w:val="666666"/>
      <w:sz w:val="22"/>
    </w:rPr>
  </w:style>
  <w:style w:type="character" w:customStyle="1" w:styleId="BuiltInTok">
    <w:name w:val="BuiltInTok"/>
    <w:rPr>
      <w:rFonts w:ascii="Consolas" w:hAnsi="Consolas"/>
      <w:sz w:val="22"/>
    </w:rPr>
  </w:style>
  <w:style w:type="character" w:customStyle="1" w:styleId="ExtensionTok">
    <w:name w:val="ExtensionTok"/>
    <w:rPr>
      <w:rFonts w:ascii="Consolas" w:hAnsi="Consolas"/>
      <w:sz w:val="22"/>
    </w:rPr>
  </w:style>
  <w:style w:type="character" w:customStyle="1" w:styleId="PreprocessorTok">
    <w:name w:val="PreprocessorTok"/>
    <w:rPr>
      <w:rFonts w:ascii="Consolas" w:hAnsi="Consolas"/>
      <w:color w:val="BC7A00"/>
      <w:sz w:val="22"/>
    </w:rPr>
  </w:style>
  <w:style w:type="character" w:customStyle="1" w:styleId="AttributeTok">
    <w:name w:val="AttributeTok"/>
    <w:rPr>
      <w:rFonts w:ascii="Consolas" w:hAnsi="Consolas"/>
      <w:color w:val="7D9029"/>
      <w:sz w:val="22"/>
    </w:rPr>
  </w:style>
  <w:style w:type="character" w:customStyle="1" w:styleId="RegionMarkerTok">
    <w:name w:val="RegionMarkerTok"/>
    <w:rPr>
      <w:rFonts w:ascii="Consolas" w:hAnsi="Consolas"/>
      <w:sz w:val="22"/>
    </w:rPr>
  </w:style>
  <w:style w:type="character" w:customStyle="1" w:styleId="InformationTok">
    <w:name w:val="InformationTok"/>
    <w:rPr>
      <w:rFonts w:ascii="Consolas" w:hAnsi="Consolas"/>
      <w:b/>
      <w:i/>
      <w:color w:val="60A0B0"/>
      <w:sz w:val="22"/>
    </w:rPr>
  </w:style>
  <w:style w:type="character" w:customStyle="1" w:styleId="WarningTok">
    <w:name w:val="WarningTok"/>
    <w:rPr>
      <w:rFonts w:ascii="Consolas" w:hAnsi="Consolas"/>
      <w:b/>
      <w:i/>
      <w:color w:val="60A0B0"/>
      <w:sz w:val="22"/>
    </w:rPr>
  </w:style>
  <w:style w:type="character" w:customStyle="1" w:styleId="AlertTok">
    <w:name w:val="AlertTok"/>
    <w:rPr>
      <w:rFonts w:ascii="Consolas" w:hAnsi="Consolas"/>
      <w:b/>
      <w:color w:val="FF0000"/>
      <w:sz w:val="22"/>
    </w:rPr>
  </w:style>
  <w:style w:type="character" w:customStyle="1" w:styleId="ErrorTok">
    <w:name w:val="ErrorTok"/>
    <w:rPr>
      <w:rFonts w:ascii="Consolas" w:hAnsi="Consolas"/>
      <w:b/>
      <w:color w:val="FF0000"/>
      <w:sz w:val="22"/>
    </w:rPr>
  </w:style>
  <w:style w:type="character" w:customStyle="1" w:styleId="NormalTok">
    <w:name w:val="NormalTok"/>
    <w:rPr>
      <w:rFonts w:ascii="Consolas" w:hAnsi="Consolas"/>
      <w:sz w:val="22"/>
    </w:rPr>
  </w:style>
  <w:style w:type="paragraph" w:styleId="af2">
    <w:name w:val="Balloon Text"/>
    <w:basedOn w:val="a"/>
    <w:link w:val="af3"/>
    <w:rsid w:val="00303ED4"/>
    <w:pPr>
      <w:spacing w:after="0"/>
    </w:pPr>
    <w:rPr>
      <w:rFonts w:ascii="Tahoma" w:hAnsi="Tahoma" w:cs="Tahoma"/>
      <w:sz w:val="16"/>
      <w:szCs w:val="16"/>
    </w:rPr>
  </w:style>
  <w:style w:type="character" w:customStyle="1" w:styleId="af3">
    <w:name w:val="Текст выноски Знак"/>
    <w:link w:val="af2"/>
    <w:rsid w:val="00303ED4"/>
    <w:rPr>
      <w:rFonts w:ascii="Tahoma" w:hAnsi="Tahoma" w:cs="Tahoma"/>
      <w:sz w:val="16"/>
      <w:szCs w:val="16"/>
    </w:rPr>
  </w:style>
  <w:style w:type="paragraph" w:styleId="HTML">
    <w:name w:val="HTML Preformatted"/>
    <w:basedOn w:val="a"/>
    <w:link w:val="HTML0"/>
    <w:uiPriority w:val="99"/>
    <w:unhideWhenUsed/>
    <w:rsid w:val="00F575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 w:val="20"/>
      <w:szCs w:val="20"/>
    </w:rPr>
  </w:style>
  <w:style w:type="character" w:customStyle="1" w:styleId="HTML0">
    <w:name w:val="Стандартный HTML Знак"/>
    <w:link w:val="HTML"/>
    <w:uiPriority w:val="99"/>
    <w:rsid w:val="00F57506"/>
    <w:rPr>
      <w:rFonts w:ascii="Courier New" w:eastAsia="Times New Roman" w:hAnsi="Courier New" w:cs="Courier New"/>
      <w:sz w:val="20"/>
      <w:szCs w:val="20"/>
    </w:rPr>
  </w:style>
  <w:style w:type="paragraph" w:styleId="af4">
    <w:name w:val="Normal (Web)"/>
    <w:basedOn w:val="a"/>
    <w:uiPriority w:val="99"/>
    <w:unhideWhenUsed/>
    <w:rsid w:val="006D5A60"/>
    <w:pPr>
      <w:spacing w:before="100" w:beforeAutospacing="1" w:after="100" w:afterAutospacing="1"/>
    </w:pPr>
    <w:rPr>
      <w:rFonts w:ascii="Times New Roman" w:eastAsia="Times New Roman" w:hAnsi="Times New Roman"/>
    </w:rPr>
  </w:style>
  <w:style w:type="character" w:styleId="af5">
    <w:name w:val="Strong"/>
    <w:uiPriority w:val="22"/>
    <w:qFormat/>
    <w:rsid w:val="006D5A60"/>
    <w:rPr>
      <w:b/>
      <w:bCs/>
    </w:rPr>
  </w:style>
  <w:style w:type="character" w:styleId="HTML1">
    <w:name w:val="HTML Code"/>
    <w:uiPriority w:val="99"/>
    <w:unhideWhenUsed/>
    <w:rsid w:val="006D5A60"/>
    <w:rPr>
      <w:rFonts w:ascii="Courier New" w:eastAsia="Times New Roman" w:hAnsi="Courier New" w:cs="Courier New"/>
      <w:sz w:val="20"/>
      <w:szCs w:val="20"/>
    </w:rPr>
  </w:style>
  <w:style w:type="paragraph" w:styleId="af6">
    <w:name w:val="header"/>
    <w:basedOn w:val="a"/>
    <w:link w:val="af7"/>
    <w:rsid w:val="00846FC1"/>
    <w:pPr>
      <w:tabs>
        <w:tab w:val="center" w:pos="4844"/>
        <w:tab w:val="right" w:pos="9689"/>
      </w:tabs>
      <w:spacing w:after="0"/>
    </w:pPr>
  </w:style>
  <w:style w:type="character" w:customStyle="1" w:styleId="af7">
    <w:name w:val="Верхний колонтитул Знак"/>
    <w:basedOn w:val="a1"/>
    <w:link w:val="af6"/>
    <w:rsid w:val="00846FC1"/>
  </w:style>
  <w:style w:type="paragraph" w:styleId="af8">
    <w:name w:val="footer"/>
    <w:basedOn w:val="a"/>
    <w:link w:val="af9"/>
    <w:uiPriority w:val="99"/>
    <w:rsid w:val="00846FC1"/>
    <w:pPr>
      <w:tabs>
        <w:tab w:val="center" w:pos="4844"/>
        <w:tab w:val="right" w:pos="9689"/>
      </w:tabs>
      <w:spacing w:after="0"/>
    </w:pPr>
  </w:style>
  <w:style w:type="character" w:customStyle="1" w:styleId="af9">
    <w:name w:val="Нижний колонтитул Знак"/>
    <w:basedOn w:val="a1"/>
    <w:link w:val="af8"/>
    <w:uiPriority w:val="99"/>
    <w:rsid w:val="00846FC1"/>
  </w:style>
  <w:style w:type="paragraph" w:styleId="afa">
    <w:name w:val="Body Text Indent"/>
    <w:basedOn w:val="a"/>
    <w:link w:val="afb"/>
    <w:semiHidden/>
    <w:unhideWhenUsed/>
    <w:rsid w:val="00F20D62"/>
    <w:pPr>
      <w:spacing w:after="120"/>
      <w:ind w:left="283"/>
    </w:pPr>
  </w:style>
  <w:style w:type="character" w:customStyle="1" w:styleId="afb">
    <w:name w:val="Основной текст с отступом Знак"/>
    <w:basedOn w:val="a1"/>
    <w:link w:val="afa"/>
    <w:semiHidden/>
    <w:rsid w:val="00F20D62"/>
  </w:style>
  <w:style w:type="paragraph" w:customStyle="1" w:styleId="12">
    <w:name w:val="Название1"/>
    <w:basedOn w:val="a"/>
    <w:next w:val="11"/>
    <w:link w:val="afc"/>
    <w:qFormat/>
    <w:rsid w:val="00F20D62"/>
    <w:pPr>
      <w:spacing w:after="0" w:line="360" w:lineRule="auto"/>
      <w:jc w:val="center"/>
    </w:pPr>
    <w:rPr>
      <w:rFonts w:ascii="Times New Roman" w:eastAsia="Times New Roman" w:hAnsi="Times New Roman"/>
      <w:sz w:val="36"/>
      <w:szCs w:val="20"/>
      <w:lang w:val="x-none" w:eastAsia="x-none"/>
    </w:rPr>
  </w:style>
  <w:style w:type="character" w:customStyle="1" w:styleId="afc">
    <w:name w:val="Название Знак"/>
    <w:aliases w:val="Заголовок Знак,Название1 Знак"/>
    <w:link w:val="12"/>
    <w:rsid w:val="00F20D62"/>
    <w:rPr>
      <w:rFonts w:ascii="Times New Roman" w:eastAsia="Times New Roman" w:hAnsi="Times New Roman" w:cs="Times New Roman"/>
      <w:sz w:val="36"/>
      <w:szCs w:val="20"/>
    </w:rPr>
  </w:style>
  <w:style w:type="character" w:styleId="afd">
    <w:name w:val="page number"/>
    <w:rsid w:val="00F20D62"/>
  </w:style>
  <w:style w:type="paragraph" w:styleId="31">
    <w:name w:val="Body Text Indent 3"/>
    <w:basedOn w:val="a"/>
    <w:link w:val="32"/>
    <w:uiPriority w:val="99"/>
    <w:unhideWhenUsed/>
    <w:rsid w:val="00AF445B"/>
    <w:pPr>
      <w:spacing w:after="120"/>
      <w:ind w:left="283"/>
    </w:pPr>
    <w:rPr>
      <w:rFonts w:ascii="Times New Roman" w:eastAsia="Times New Roman" w:hAnsi="Times New Roman"/>
      <w:sz w:val="16"/>
      <w:szCs w:val="16"/>
      <w:lang w:val="x-none" w:eastAsia="x-none"/>
    </w:rPr>
  </w:style>
  <w:style w:type="character" w:customStyle="1" w:styleId="32">
    <w:name w:val="Основной текст с отступом 3 Знак"/>
    <w:link w:val="31"/>
    <w:uiPriority w:val="99"/>
    <w:rsid w:val="00AF445B"/>
    <w:rPr>
      <w:rFonts w:ascii="Times New Roman" w:eastAsia="Times New Roman" w:hAnsi="Times New Roman" w:cs="Times New Roman"/>
      <w:sz w:val="16"/>
      <w:szCs w:val="16"/>
      <w:lang w:val="x-none" w:eastAsia="x-none"/>
    </w:rPr>
  </w:style>
  <w:style w:type="paragraph" w:styleId="13">
    <w:name w:val="toc 1"/>
    <w:basedOn w:val="a"/>
    <w:next w:val="a"/>
    <w:autoRedefine/>
    <w:uiPriority w:val="39"/>
    <w:unhideWhenUsed/>
    <w:rsid w:val="0035582F"/>
    <w:pPr>
      <w:tabs>
        <w:tab w:val="right" w:leader="dot" w:pos="9061"/>
      </w:tabs>
      <w:spacing w:before="120" w:after="120"/>
    </w:pPr>
    <w:rPr>
      <w:rFonts w:ascii="Times New Roman" w:hAnsi="Times New Roman" w:cs="Calibri"/>
      <w:b/>
      <w:bCs/>
      <w:caps/>
      <w:noProof/>
      <w:sz w:val="28"/>
      <w:szCs w:val="28"/>
      <w:lang w:val="ru-RU"/>
    </w:rPr>
  </w:style>
  <w:style w:type="paragraph" w:styleId="21">
    <w:name w:val="toc 2"/>
    <w:basedOn w:val="a"/>
    <w:next w:val="a"/>
    <w:autoRedefine/>
    <w:uiPriority w:val="39"/>
    <w:unhideWhenUsed/>
    <w:rsid w:val="00CE6A0E"/>
    <w:pPr>
      <w:spacing w:after="0"/>
      <w:ind w:left="240"/>
    </w:pPr>
    <w:rPr>
      <w:rFonts w:ascii="Calibri" w:hAnsi="Calibri" w:cs="Calibri"/>
      <w:smallCaps/>
      <w:sz w:val="20"/>
      <w:szCs w:val="20"/>
    </w:rPr>
  </w:style>
  <w:style w:type="paragraph" w:styleId="33">
    <w:name w:val="toc 3"/>
    <w:basedOn w:val="a"/>
    <w:next w:val="a"/>
    <w:autoRedefine/>
    <w:uiPriority w:val="39"/>
    <w:unhideWhenUsed/>
    <w:rsid w:val="00CE6A0E"/>
    <w:pPr>
      <w:spacing w:after="0"/>
      <w:ind w:left="480"/>
    </w:pPr>
    <w:rPr>
      <w:rFonts w:ascii="Calibri" w:hAnsi="Calibri" w:cs="Calibri"/>
      <w:i/>
      <w:iCs/>
      <w:sz w:val="20"/>
      <w:szCs w:val="20"/>
    </w:rPr>
  </w:style>
  <w:style w:type="paragraph" w:styleId="41">
    <w:name w:val="toc 4"/>
    <w:basedOn w:val="a"/>
    <w:next w:val="a"/>
    <w:autoRedefine/>
    <w:uiPriority w:val="39"/>
    <w:unhideWhenUsed/>
    <w:rsid w:val="00CE6A0E"/>
    <w:pPr>
      <w:spacing w:after="0"/>
      <w:ind w:left="720"/>
    </w:pPr>
    <w:rPr>
      <w:rFonts w:ascii="Calibri" w:hAnsi="Calibri" w:cs="Calibri"/>
      <w:sz w:val="18"/>
      <w:szCs w:val="18"/>
    </w:rPr>
  </w:style>
  <w:style w:type="paragraph" w:styleId="51">
    <w:name w:val="toc 5"/>
    <w:basedOn w:val="a"/>
    <w:next w:val="a"/>
    <w:autoRedefine/>
    <w:uiPriority w:val="39"/>
    <w:rsid w:val="00652A6E"/>
    <w:pPr>
      <w:spacing w:after="0"/>
      <w:ind w:left="960"/>
    </w:pPr>
    <w:rPr>
      <w:rFonts w:ascii="Calibri" w:hAnsi="Calibri" w:cs="Calibri"/>
      <w:sz w:val="18"/>
      <w:szCs w:val="18"/>
    </w:rPr>
  </w:style>
  <w:style w:type="paragraph" w:styleId="61">
    <w:name w:val="toc 6"/>
    <w:basedOn w:val="a"/>
    <w:next w:val="a"/>
    <w:autoRedefine/>
    <w:uiPriority w:val="39"/>
    <w:rsid w:val="00652A6E"/>
    <w:pPr>
      <w:spacing w:after="0"/>
      <w:ind w:left="1200"/>
    </w:pPr>
    <w:rPr>
      <w:rFonts w:ascii="Calibri" w:hAnsi="Calibri" w:cs="Calibri"/>
      <w:sz w:val="18"/>
      <w:szCs w:val="18"/>
    </w:rPr>
  </w:style>
  <w:style w:type="paragraph" w:styleId="71">
    <w:name w:val="toc 7"/>
    <w:basedOn w:val="a"/>
    <w:next w:val="a"/>
    <w:autoRedefine/>
    <w:uiPriority w:val="39"/>
    <w:rsid w:val="00652A6E"/>
    <w:pPr>
      <w:spacing w:after="0"/>
      <w:ind w:left="1440"/>
    </w:pPr>
    <w:rPr>
      <w:rFonts w:ascii="Calibri" w:hAnsi="Calibri" w:cs="Calibri"/>
      <w:sz w:val="18"/>
      <w:szCs w:val="18"/>
    </w:rPr>
  </w:style>
  <w:style w:type="paragraph" w:styleId="81">
    <w:name w:val="toc 8"/>
    <w:basedOn w:val="a"/>
    <w:next w:val="a"/>
    <w:autoRedefine/>
    <w:uiPriority w:val="39"/>
    <w:rsid w:val="00652A6E"/>
    <w:pPr>
      <w:spacing w:after="0"/>
      <w:ind w:left="1680"/>
    </w:pPr>
    <w:rPr>
      <w:rFonts w:ascii="Calibri" w:hAnsi="Calibri" w:cs="Calibri"/>
      <w:sz w:val="18"/>
      <w:szCs w:val="18"/>
    </w:rPr>
  </w:style>
  <w:style w:type="paragraph" w:styleId="91">
    <w:name w:val="toc 9"/>
    <w:basedOn w:val="a"/>
    <w:next w:val="a"/>
    <w:autoRedefine/>
    <w:uiPriority w:val="39"/>
    <w:rsid w:val="00652A6E"/>
    <w:pPr>
      <w:spacing w:after="0"/>
      <w:ind w:left="1920"/>
    </w:pPr>
    <w:rPr>
      <w:rFonts w:ascii="Calibri" w:hAnsi="Calibri" w:cs="Calibri"/>
      <w:sz w:val="18"/>
      <w:szCs w:val="18"/>
    </w:rPr>
  </w:style>
  <w:style w:type="character" w:customStyle="1" w:styleId="a4">
    <w:name w:val="Основной текст Знак"/>
    <w:link w:val="a0"/>
    <w:rsid w:val="00B577FE"/>
    <w:rPr>
      <w:sz w:val="24"/>
      <w:szCs w:val="24"/>
      <w:lang w:val="en-US" w:eastAsia="en-US"/>
    </w:rPr>
  </w:style>
  <w:style w:type="character" w:customStyle="1" w:styleId="10">
    <w:name w:val="Заголовок 1 Знак"/>
    <w:link w:val="1"/>
    <w:uiPriority w:val="9"/>
    <w:rsid w:val="00B577FE"/>
    <w:rPr>
      <w:rFonts w:ascii="Calibri" w:eastAsia="Times New Roman" w:hAnsi="Calibri"/>
      <w:b/>
      <w:bCs/>
      <w:color w:val="4F81BD"/>
      <w:sz w:val="32"/>
      <w:szCs w:val="32"/>
      <w:lang w:val="en-US" w:eastAsia="en-US"/>
    </w:rPr>
  </w:style>
  <w:style w:type="character" w:customStyle="1" w:styleId="20">
    <w:name w:val="Заголовок 2 Знак"/>
    <w:link w:val="2"/>
    <w:uiPriority w:val="9"/>
    <w:rsid w:val="00B577FE"/>
    <w:rPr>
      <w:rFonts w:ascii="Calibri" w:eastAsia="Times New Roman" w:hAnsi="Calibri"/>
      <w:b/>
      <w:bCs/>
      <w:color w:val="4F81BD"/>
      <w:sz w:val="28"/>
      <w:szCs w:val="28"/>
      <w:lang w:val="en-US" w:eastAsia="en-US"/>
    </w:rPr>
  </w:style>
  <w:style w:type="character" w:customStyle="1" w:styleId="30">
    <w:name w:val="Заголовок 3 Знак"/>
    <w:link w:val="3"/>
    <w:uiPriority w:val="9"/>
    <w:rsid w:val="00B577FE"/>
    <w:rPr>
      <w:rFonts w:ascii="Calibri" w:eastAsia="Times New Roman" w:hAnsi="Calibri"/>
      <w:b/>
      <w:bCs/>
      <w:color w:val="4F81BD"/>
      <w:sz w:val="24"/>
      <w:szCs w:val="24"/>
      <w:lang w:val="en-US" w:eastAsia="en-US"/>
    </w:rPr>
  </w:style>
  <w:style w:type="character" w:customStyle="1" w:styleId="40">
    <w:name w:val="Заголовок 4 Знак"/>
    <w:link w:val="4"/>
    <w:uiPriority w:val="9"/>
    <w:rsid w:val="00B577FE"/>
    <w:rPr>
      <w:rFonts w:ascii="Calibri" w:eastAsia="Times New Roman" w:hAnsi="Calibri"/>
      <w:bCs/>
      <w:i/>
      <w:color w:val="4F81BD"/>
      <w:sz w:val="24"/>
      <w:szCs w:val="24"/>
      <w:lang w:val="en-US" w:eastAsia="en-US"/>
    </w:rPr>
  </w:style>
  <w:style w:type="character" w:styleId="afe">
    <w:name w:val="Emphasis"/>
    <w:uiPriority w:val="20"/>
    <w:qFormat/>
    <w:rsid w:val="000D621A"/>
    <w:rPr>
      <w:i/>
      <w:iCs/>
    </w:rPr>
  </w:style>
  <w:style w:type="character" w:customStyle="1" w:styleId="50">
    <w:name w:val="Заголовок 5 Знак"/>
    <w:link w:val="5"/>
    <w:uiPriority w:val="9"/>
    <w:rsid w:val="00717909"/>
    <w:rPr>
      <w:rFonts w:ascii="Calibri" w:eastAsia="Times New Roman" w:hAnsi="Calibri"/>
      <w:iCs/>
      <w:color w:val="4F81BD"/>
      <w:sz w:val="24"/>
      <w:szCs w:val="24"/>
      <w:lang w:val="en-US" w:eastAsia="en-US"/>
    </w:rPr>
  </w:style>
  <w:style w:type="character" w:customStyle="1" w:styleId="60">
    <w:name w:val="Заголовок 6 Знак"/>
    <w:link w:val="6"/>
    <w:uiPriority w:val="9"/>
    <w:rsid w:val="00717909"/>
    <w:rPr>
      <w:rFonts w:ascii="Calibri" w:eastAsia="Times New Roman" w:hAnsi="Calibri"/>
      <w:color w:val="4F81BD"/>
      <w:sz w:val="24"/>
      <w:szCs w:val="24"/>
      <w:lang w:val="en-US" w:eastAsia="en-US"/>
    </w:rPr>
  </w:style>
  <w:style w:type="character" w:customStyle="1" w:styleId="70">
    <w:name w:val="Заголовок 7 Знак"/>
    <w:link w:val="7"/>
    <w:uiPriority w:val="9"/>
    <w:rsid w:val="00717909"/>
    <w:rPr>
      <w:rFonts w:ascii="Calibri" w:eastAsia="Times New Roman" w:hAnsi="Calibri"/>
      <w:color w:val="4F81BD"/>
      <w:sz w:val="24"/>
      <w:szCs w:val="24"/>
      <w:lang w:val="en-US" w:eastAsia="en-US"/>
    </w:rPr>
  </w:style>
  <w:style w:type="character" w:customStyle="1" w:styleId="80">
    <w:name w:val="Заголовок 8 Знак"/>
    <w:link w:val="8"/>
    <w:uiPriority w:val="9"/>
    <w:rsid w:val="00717909"/>
    <w:rPr>
      <w:rFonts w:ascii="Calibri" w:eastAsia="Times New Roman" w:hAnsi="Calibri"/>
      <w:color w:val="4F81BD"/>
      <w:sz w:val="24"/>
      <w:szCs w:val="24"/>
      <w:lang w:val="en-US" w:eastAsia="en-US"/>
    </w:rPr>
  </w:style>
  <w:style w:type="character" w:customStyle="1" w:styleId="90">
    <w:name w:val="Заголовок 9 Знак"/>
    <w:link w:val="9"/>
    <w:uiPriority w:val="9"/>
    <w:rsid w:val="00717909"/>
    <w:rPr>
      <w:rFonts w:ascii="Calibri" w:eastAsia="Times New Roman" w:hAnsi="Calibri"/>
      <w:color w:val="4F81BD"/>
      <w:sz w:val="24"/>
      <w:szCs w:val="24"/>
      <w:lang w:val="en-US" w:eastAsia="en-US"/>
    </w:rPr>
  </w:style>
  <w:style w:type="character" w:customStyle="1" w:styleId="a6">
    <w:name w:val="Подзаголовок Знак"/>
    <w:link w:val="a5"/>
    <w:rsid w:val="00717909"/>
    <w:rPr>
      <w:rFonts w:ascii="Calibri" w:eastAsia="Times New Roman" w:hAnsi="Calibri"/>
      <w:b/>
      <w:bCs/>
      <w:color w:val="345A8A"/>
      <w:sz w:val="30"/>
      <w:szCs w:val="30"/>
      <w:lang w:val="en-US" w:eastAsia="en-US"/>
    </w:rPr>
  </w:style>
  <w:style w:type="character" w:customStyle="1" w:styleId="a8">
    <w:name w:val="Дата Знак"/>
    <w:link w:val="a7"/>
    <w:rsid w:val="00717909"/>
    <w:rPr>
      <w:sz w:val="24"/>
      <w:szCs w:val="24"/>
      <w:lang w:val="en-US" w:eastAsia="en-US"/>
    </w:rPr>
  </w:style>
  <w:style w:type="character" w:customStyle="1" w:styleId="ac">
    <w:name w:val="Текст сноски Знак"/>
    <w:link w:val="ab"/>
    <w:uiPriority w:val="9"/>
    <w:rsid w:val="00717909"/>
    <w:rPr>
      <w:sz w:val="24"/>
      <w:szCs w:val="24"/>
      <w:lang w:val="en-US" w:eastAsia="en-US"/>
    </w:rPr>
  </w:style>
  <w:style w:type="character" w:customStyle="1" w:styleId="docdata">
    <w:name w:val="docdata"/>
    <w:aliases w:val="docy,v5,1410,bqiaagaaeyqcaaagiaiaaamzawaabscdaaaaaaaaaaaaaaaaaaaaaaaaaaaaaaaaaaaaaaaaaaaaaaaaaaaaaaaaaaaaaaaaaaaaaaaaaaaaaaaaaaaaaaaaaaaaaaaaaaaaaaaaaaaaaaaaaaaaaaaaaaaaaaaaaaaaaaaaaaaaaaaaaaaaaaaaaaaaaaaaaaaaaaaaaaaaaaaaaaaaaaaaaaaaaaaaaaaaaaaa"/>
    <w:rsid w:val="00223B8B"/>
  </w:style>
  <w:style w:type="paragraph" w:customStyle="1" w:styleId="msonormal0">
    <w:name w:val="msonormal"/>
    <w:basedOn w:val="a"/>
    <w:rsid w:val="00223B8B"/>
    <w:pPr>
      <w:spacing w:before="100" w:beforeAutospacing="1" w:after="100" w:afterAutospacing="1"/>
    </w:pPr>
    <w:rPr>
      <w:rFonts w:ascii="Times New Roman" w:eastAsia="Times New Roman" w:hAnsi="Times New Roman"/>
      <w:lang w:val="ru-RU" w:eastAsia="ru-RU"/>
    </w:rPr>
  </w:style>
  <w:style w:type="paragraph" w:customStyle="1" w:styleId="80517">
    <w:name w:val="80517"/>
    <w:aliases w:val="bqiaagaaeyqcaaagiaiaaamopgaabtktaqaaaaaaaaaaaaaaaaaaaaaaaaaaaaaaaaaaaaaaaaaaaaaaaaaaaaaaaaaaaaaaaaaaaaaaaaaaaaaaaaaaaaaaaaaaaaaaaaaaaaaaaaaaaaaaaaaaaaaaaaaaaaaaaaaaaaaaaaaaaaaaaaaaaaaaaaaaaaaaaaaaaaaaaaaaaaaaaaaaaaaaaaaaaaaaaaaaaaa"/>
    <w:basedOn w:val="a"/>
    <w:rsid w:val="00223B8B"/>
    <w:pPr>
      <w:spacing w:before="100" w:beforeAutospacing="1" w:after="100" w:afterAutospacing="1"/>
    </w:pPr>
    <w:rPr>
      <w:rFonts w:ascii="Times New Roman" w:eastAsia="Times New Roman" w:hAnsi="Times New Roman"/>
      <w:lang w:val="ru-RU" w:eastAsia="ru-RU"/>
    </w:rPr>
  </w:style>
  <w:style w:type="paragraph" w:customStyle="1" w:styleId="whitespace-normal">
    <w:name w:val="whitespace-normal"/>
    <w:basedOn w:val="a"/>
    <w:rsid w:val="00861342"/>
    <w:pPr>
      <w:spacing w:before="100" w:beforeAutospacing="1" w:after="100" w:afterAutospacing="1"/>
    </w:pPr>
    <w:rPr>
      <w:rFonts w:ascii="Times New Roman" w:eastAsia="Times New Roman" w:hAnsi="Times New Roman"/>
    </w:rPr>
  </w:style>
  <w:style w:type="character" w:customStyle="1" w:styleId="mord">
    <w:name w:val="mord"/>
    <w:rsid w:val="00E6509F"/>
  </w:style>
  <w:style w:type="character" w:customStyle="1" w:styleId="vlist-s">
    <w:name w:val="vlist-s"/>
    <w:rsid w:val="00E6509F"/>
  </w:style>
  <w:style w:type="character" w:customStyle="1" w:styleId="mrel">
    <w:name w:val="mrel"/>
    <w:rsid w:val="00E6509F"/>
  </w:style>
  <w:style w:type="character" w:customStyle="1" w:styleId="mopen">
    <w:name w:val="mopen"/>
    <w:rsid w:val="00E6509F"/>
  </w:style>
  <w:style w:type="character" w:customStyle="1" w:styleId="mbin">
    <w:name w:val="mbin"/>
    <w:rsid w:val="00E6509F"/>
  </w:style>
  <w:style w:type="character" w:customStyle="1" w:styleId="mclose">
    <w:name w:val="mclose"/>
    <w:rsid w:val="00E6509F"/>
  </w:style>
  <w:style w:type="character" w:customStyle="1" w:styleId="inline-flex">
    <w:name w:val="inline-flex"/>
    <w:rsid w:val="00E6509F"/>
  </w:style>
  <w:style w:type="character" w:customStyle="1" w:styleId="invisible">
    <w:name w:val="invisible"/>
    <w:rsid w:val="00E6509F"/>
  </w:style>
  <w:style w:type="character" w:customStyle="1" w:styleId="mop">
    <w:name w:val="mop"/>
    <w:rsid w:val="00E6509F"/>
  </w:style>
  <w:style w:type="paragraph" w:styleId="aff">
    <w:name w:val="List Paragraph"/>
    <w:basedOn w:val="a"/>
    <w:rsid w:val="005B0EE8"/>
    <w:pPr>
      <w:ind w:left="720"/>
      <w:contextualSpacing/>
    </w:pPr>
  </w:style>
  <w:style w:type="paragraph" w:styleId="aff0">
    <w:name w:val="annotation text"/>
    <w:basedOn w:val="a"/>
    <w:link w:val="aff1"/>
    <w:uiPriority w:val="99"/>
    <w:unhideWhenUsed/>
    <w:rsid w:val="00C667AC"/>
    <w:pPr>
      <w:spacing w:after="0"/>
    </w:pPr>
    <w:rPr>
      <w:rFonts w:ascii="Times New Roman" w:eastAsia="Times New Roman" w:hAnsi="Times New Roman"/>
      <w:sz w:val="20"/>
      <w:szCs w:val="20"/>
      <w:lang w:val="x-none" w:eastAsia="x-none"/>
    </w:rPr>
  </w:style>
  <w:style w:type="character" w:customStyle="1" w:styleId="aff1">
    <w:name w:val="Текст примечания Знак"/>
    <w:link w:val="aff0"/>
    <w:uiPriority w:val="99"/>
    <w:rsid w:val="00C667AC"/>
    <w:rPr>
      <w:rFonts w:ascii="Times New Roman" w:eastAsia="Times New Roman" w:hAnsi="Times New Roman"/>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992742">
      <w:bodyDiv w:val="1"/>
      <w:marLeft w:val="0"/>
      <w:marRight w:val="0"/>
      <w:marTop w:val="0"/>
      <w:marBottom w:val="0"/>
      <w:divBdr>
        <w:top w:val="none" w:sz="0" w:space="0" w:color="auto"/>
        <w:left w:val="none" w:sz="0" w:space="0" w:color="auto"/>
        <w:bottom w:val="none" w:sz="0" w:space="0" w:color="auto"/>
        <w:right w:val="none" w:sz="0" w:space="0" w:color="auto"/>
      </w:divBdr>
    </w:div>
    <w:div w:id="257907540">
      <w:bodyDiv w:val="1"/>
      <w:marLeft w:val="0"/>
      <w:marRight w:val="0"/>
      <w:marTop w:val="0"/>
      <w:marBottom w:val="0"/>
      <w:divBdr>
        <w:top w:val="none" w:sz="0" w:space="0" w:color="auto"/>
        <w:left w:val="none" w:sz="0" w:space="0" w:color="auto"/>
        <w:bottom w:val="none" w:sz="0" w:space="0" w:color="auto"/>
        <w:right w:val="none" w:sz="0" w:space="0" w:color="auto"/>
      </w:divBdr>
    </w:div>
    <w:div w:id="317610417">
      <w:bodyDiv w:val="1"/>
      <w:marLeft w:val="0"/>
      <w:marRight w:val="0"/>
      <w:marTop w:val="0"/>
      <w:marBottom w:val="0"/>
      <w:divBdr>
        <w:top w:val="none" w:sz="0" w:space="0" w:color="auto"/>
        <w:left w:val="none" w:sz="0" w:space="0" w:color="auto"/>
        <w:bottom w:val="none" w:sz="0" w:space="0" w:color="auto"/>
        <w:right w:val="none" w:sz="0" w:space="0" w:color="auto"/>
      </w:divBdr>
    </w:div>
    <w:div w:id="332496371">
      <w:bodyDiv w:val="1"/>
      <w:marLeft w:val="0"/>
      <w:marRight w:val="0"/>
      <w:marTop w:val="0"/>
      <w:marBottom w:val="0"/>
      <w:divBdr>
        <w:top w:val="none" w:sz="0" w:space="0" w:color="auto"/>
        <w:left w:val="none" w:sz="0" w:space="0" w:color="auto"/>
        <w:bottom w:val="none" w:sz="0" w:space="0" w:color="auto"/>
        <w:right w:val="none" w:sz="0" w:space="0" w:color="auto"/>
      </w:divBdr>
      <w:divsChild>
        <w:div w:id="427048571">
          <w:marLeft w:val="0"/>
          <w:marRight w:val="0"/>
          <w:marTop w:val="0"/>
          <w:marBottom w:val="0"/>
          <w:divBdr>
            <w:top w:val="none" w:sz="0" w:space="0" w:color="auto"/>
            <w:left w:val="none" w:sz="0" w:space="0" w:color="auto"/>
            <w:bottom w:val="none" w:sz="0" w:space="0" w:color="auto"/>
            <w:right w:val="none" w:sz="0" w:space="0" w:color="auto"/>
          </w:divBdr>
        </w:div>
      </w:divsChild>
    </w:div>
    <w:div w:id="456293997">
      <w:bodyDiv w:val="1"/>
      <w:marLeft w:val="0"/>
      <w:marRight w:val="0"/>
      <w:marTop w:val="0"/>
      <w:marBottom w:val="0"/>
      <w:divBdr>
        <w:top w:val="none" w:sz="0" w:space="0" w:color="auto"/>
        <w:left w:val="none" w:sz="0" w:space="0" w:color="auto"/>
        <w:bottom w:val="none" w:sz="0" w:space="0" w:color="auto"/>
        <w:right w:val="none" w:sz="0" w:space="0" w:color="auto"/>
      </w:divBdr>
      <w:divsChild>
        <w:div w:id="1721057148">
          <w:marLeft w:val="0"/>
          <w:marRight w:val="0"/>
          <w:marTop w:val="0"/>
          <w:marBottom w:val="0"/>
          <w:divBdr>
            <w:top w:val="none" w:sz="0" w:space="0" w:color="auto"/>
            <w:left w:val="none" w:sz="0" w:space="0" w:color="auto"/>
            <w:bottom w:val="none" w:sz="0" w:space="0" w:color="auto"/>
            <w:right w:val="none" w:sz="0" w:space="0" w:color="auto"/>
          </w:divBdr>
        </w:div>
      </w:divsChild>
    </w:div>
    <w:div w:id="575164059">
      <w:bodyDiv w:val="1"/>
      <w:marLeft w:val="0"/>
      <w:marRight w:val="0"/>
      <w:marTop w:val="0"/>
      <w:marBottom w:val="0"/>
      <w:divBdr>
        <w:top w:val="none" w:sz="0" w:space="0" w:color="auto"/>
        <w:left w:val="none" w:sz="0" w:space="0" w:color="auto"/>
        <w:bottom w:val="none" w:sz="0" w:space="0" w:color="auto"/>
        <w:right w:val="none" w:sz="0" w:space="0" w:color="auto"/>
      </w:divBdr>
    </w:div>
    <w:div w:id="597181958">
      <w:bodyDiv w:val="1"/>
      <w:marLeft w:val="0"/>
      <w:marRight w:val="0"/>
      <w:marTop w:val="0"/>
      <w:marBottom w:val="0"/>
      <w:divBdr>
        <w:top w:val="none" w:sz="0" w:space="0" w:color="auto"/>
        <w:left w:val="none" w:sz="0" w:space="0" w:color="auto"/>
        <w:bottom w:val="none" w:sz="0" w:space="0" w:color="auto"/>
        <w:right w:val="none" w:sz="0" w:space="0" w:color="auto"/>
      </w:divBdr>
      <w:divsChild>
        <w:div w:id="196436523">
          <w:marLeft w:val="0"/>
          <w:marRight w:val="0"/>
          <w:marTop w:val="0"/>
          <w:marBottom w:val="0"/>
          <w:divBdr>
            <w:top w:val="none" w:sz="0" w:space="0" w:color="auto"/>
            <w:left w:val="none" w:sz="0" w:space="0" w:color="auto"/>
            <w:bottom w:val="none" w:sz="0" w:space="0" w:color="auto"/>
            <w:right w:val="none" w:sz="0" w:space="0" w:color="auto"/>
          </w:divBdr>
        </w:div>
      </w:divsChild>
    </w:div>
    <w:div w:id="684595353">
      <w:bodyDiv w:val="1"/>
      <w:marLeft w:val="0"/>
      <w:marRight w:val="0"/>
      <w:marTop w:val="0"/>
      <w:marBottom w:val="0"/>
      <w:divBdr>
        <w:top w:val="none" w:sz="0" w:space="0" w:color="auto"/>
        <w:left w:val="none" w:sz="0" w:space="0" w:color="auto"/>
        <w:bottom w:val="none" w:sz="0" w:space="0" w:color="auto"/>
        <w:right w:val="none" w:sz="0" w:space="0" w:color="auto"/>
      </w:divBdr>
      <w:divsChild>
        <w:div w:id="299113765">
          <w:marLeft w:val="0"/>
          <w:marRight w:val="0"/>
          <w:marTop w:val="0"/>
          <w:marBottom w:val="0"/>
          <w:divBdr>
            <w:top w:val="none" w:sz="0" w:space="0" w:color="auto"/>
            <w:left w:val="none" w:sz="0" w:space="0" w:color="auto"/>
            <w:bottom w:val="none" w:sz="0" w:space="0" w:color="auto"/>
            <w:right w:val="none" w:sz="0" w:space="0" w:color="auto"/>
          </w:divBdr>
        </w:div>
      </w:divsChild>
    </w:div>
    <w:div w:id="813176396">
      <w:bodyDiv w:val="1"/>
      <w:marLeft w:val="0"/>
      <w:marRight w:val="0"/>
      <w:marTop w:val="0"/>
      <w:marBottom w:val="0"/>
      <w:divBdr>
        <w:top w:val="none" w:sz="0" w:space="0" w:color="auto"/>
        <w:left w:val="none" w:sz="0" w:space="0" w:color="auto"/>
        <w:bottom w:val="none" w:sz="0" w:space="0" w:color="auto"/>
        <w:right w:val="none" w:sz="0" w:space="0" w:color="auto"/>
      </w:divBdr>
      <w:divsChild>
        <w:div w:id="1797141405">
          <w:marLeft w:val="0"/>
          <w:marRight w:val="0"/>
          <w:marTop w:val="0"/>
          <w:marBottom w:val="0"/>
          <w:divBdr>
            <w:top w:val="none" w:sz="0" w:space="0" w:color="auto"/>
            <w:left w:val="none" w:sz="0" w:space="0" w:color="auto"/>
            <w:bottom w:val="none" w:sz="0" w:space="0" w:color="auto"/>
            <w:right w:val="none" w:sz="0" w:space="0" w:color="auto"/>
          </w:divBdr>
        </w:div>
      </w:divsChild>
    </w:div>
    <w:div w:id="1005472609">
      <w:bodyDiv w:val="1"/>
      <w:marLeft w:val="0"/>
      <w:marRight w:val="0"/>
      <w:marTop w:val="0"/>
      <w:marBottom w:val="0"/>
      <w:divBdr>
        <w:top w:val="none" w:sz="0" w:space="0" w:color="auto"/>
        <w:left w:val="none" w:sz="0" w:space="0" w:color="auto"/>
        <w:bottom w:val="none" w:sz="0" w:space="0" w:color="auto"/>
        <w:right w:val="none" w:sz="0" w:space="0" w:color="auto"/>
      </w:divBdr>
      <w:divsChild>
        <w:div w:id="1822576874">
          <w:marLeft w:val="0"/>
          <w:marRight w:val="0"/>
          <w:marTop w:val="0"/>
          <w:marBottom w:val="0"/>
          <w:divBdr>
            <w:top w:val="none" w:sz="0" w:space="0" w:color="auto"/>
            <w:left w:val="none" w:sz="0" w:space="0" w:color="auto"/>
            <w:bottom w:val="none" w:sz="0" w:space="0" w:color="auto"/>
            <w:right w:val="none" w:sz="0" w:space="0" w:color="auto"/>
          </w:divBdr>
        </w:div>
      </w:divsChild>
    </w:div>
    <w:div w:id="1048727512">
      <w:bodyDiv w:val="1"/>
      <w:marLeft w:val="0"/>
      <w:marRight w:val="0"/>
      <w:marTop w:val="0"/>
      <w:marBottom w:val="0"/>
      <w:divBdr>
        <w:top w:val="none" w:sz="0" w:space="0" w:color="auto"/>
        <w:left w:val="none" w:sz="0" w:space="0" w:color="auto"/>
        <w:bottom w:val="none" w:sz="0" w:space="0" w:color="auto"/>
        <w:right w:val="none" w:sz="0" w:space="0" w:color="auto"/>
      </w:divBdr>
      <w:divsChild>
        <w:div w:id="1226720803">
          <w:marLeft w:val="0"/>
          <w:marRight w:val="0"/>
          <w:marTop w:val="0"/>
          <w:marBottom w:val="0"/>
          <w:divBdr>
            <w:top w:val="none" w:sz="0" w:space="0" w:color="auto"/>
            <w:left w:val="none" w:sz="0" w:space="0" w:color="auto"/>
            <w:bottom w:val="none" w:sz="0" w:space="0" w:color="auto"/>
            <w:right w:val="none" w:sz="0" w:space="0" w:color="auto"/>
          </w:divBdr>
        </w:div>
      </w:divsChild>
    </w:div>
    <w:div w:id="1074427866">
      <w:bodyDiv w:val="1"/>
      <w:marLeft w:val="0"/>
      <w:marRight w:val="0"/>
      <w:marTop w:val="0"/>
      <w:marBottom w:val="0"/>
      <w:divBdr>
        <w:top w:val="none" w:sz="0" w:space="0" w:color="auto"/>
        <w:left w:val="none" w:sz="0" w:space="0" w:color="auto"/>
        <w:bottom w:val="none" w:sz="0" w:space="0" w:color="auto"/>
        <w:right w:val="none" w:sz="0" w:space="0" w:color="auto"/>
      </w:divBdr>
    </w:div>
    <w:div w:id="1358045496">
      <w:bodyDiv w:val="1"/>
      <w:marLeft w:val="0"/>
      <w:marRight w:val="0"/>
      <w:marTop w:val="0"/>
      <w:marBottom w:val="0"/>
      <w:divBdr>
        <w:top w:val="none" w:sz="0" w:space="0" w:color="auto"/>
        <w:left w:val="none" w:sz="0" w:space="0" w:color="auto"/>
        <w:bottom w:val="none" w:sz="0" w:space="0" w:color="auto"/>
        <w:right w:val="none" w:sz="0" w:space="0" w:color="auto"/>
      </w:divBdr>
    </w:div>
    <w:div w:id="1512184846">
      <w:bodyDiv w:val="1"/>
      <w:marLeft w:val="0"/>
      <w:marRight w:val="0"/>
      <w:marTop w:val="0"/>
      <w:marBottom w:val="0"/>
      <w:divBdr>
        <w:top w:val="none" w:sz="0" w:space="0" w:color="auto"/>
        <w:left w:val="none" w:sz="0" w:space="0" w:color="auto"/>
        <w:bottom w:val="none" w:sz="0" w:space="0" w:color="auto"/>
        <w:right w:val="none" w:sz="0" w:space="0" w:color="auto"/>
      </w:divBdr>
      <w:divsChild>
        <w:div w:id="1949585256">
          <w:marLeft w:val="0"/>
          <w:marRight w:val="0"/>
          <w:marTop w:val="0"/>
          <w:marBottom w:val="0"/>
          <w:divBdr>
            <w:top w:val="none" w:sz="0" w:space="0" w:color="auto"/>
            <w:left w:val="none" w:sz="0" w:space="0" w:color="auto"/>
            <w:bottom w:val="none" w:sz="0" w:space="0" w:color="auto"/>
            <w:right w:val="none" w:sz="0" w:space="0" w:color="auto"/>
          </w:divBdr>
        </w:div>
      </w:divsChild>
    </w:div>
    <w:div w:id="1519470817">
      <w:bodyDiv w:val="1"/>
      <w:marLeft w:val="0"/>
      <w:marRight w:val="0"/>
      <w:marTop w:val="0"/>
      <w:marBottom w:val="0"/>
      <w:divBdr>
        <w:top w:val="none" w:sz="0" w:space="0" w:color="auto"/>
        <w:left w:val="none" w:sz="0" w:space="0" w:color="auto"/>
        <w:bottom w:val="none" w:sz="0" w:space="0" w:color="auto"/>
        <w:right w:val="none" w:sz="0" w:space="0" w:color="auto"/>
      </w:divBdr>
      <w:divsChild>
        <w:div w:id="1146320203">
          <w:marLeft w:val="0"/>
          <w:marRight w:val="0"/>
          <w:marTop w:val="0"/>
          <w:marBottom w:val="0"/>
          <w:divBdr>
            <w:top w:val="none" w:sz="0" w:space="0" w:color="auto"/>
            <w:left w:val="none" w:sz="0" w:space="0" w:color="auto"/>
            <w:bottom w:val="none" w:sz="0" w:space="0" w:color="auto"/>
            <w:right w:val="none" w:sz="0" w:space="0" w:color="auto"/>
          </w:divBdr>
        </w:div>
      </w:divsChild>
    </w:div>
    <w:div w:id="1605724833">
      <w:bodyDiv w:val="1"/>
      <w:marLeft w:val="0"/>
      <w:marRight w:val="0"/>
      <w:marTop w:val="0"/>
      <w:marBottom w:val="0"/>
      <w:divBdr>
        <w:top w:val="none" w:sz="0" w:space="0" w:color="auto"/>
        <w:left w:val="none" w:sz="0" w:space="0" w:color="auto"/>
        <w:bottom w:val="none" w:sz="0" w:space="0" w:color="auto"/>
        <w:right w:val="none" w:sz="0" w:space="0" w:color="auto"/>
      </w:divBdr>
      <w:divsChild>
        <w:div w:id="329143448">
          <w:marLeft w:val="0"/>
          <w:marRight w:val="0"/>
          <w:marTop w:val="0"/>
          <w:marBottom w:val="0"/>
          <w:divBdr>
            <w:top w:val="none" w:sz="0" w:space="0" w:color="auto"/>
            <w:left w:val="none" w:sz="0" w:space="0" w:color="auto"/>
            <w:bottom w:val="none" w:sz="0" w:space="0" w:color="auto"/>
            <w:right w:val="none" w:sz="0" w:space="0" w:color="auto"/>
          </w:divBdr>
        </w:div>
      </w:divsChild>
    </w:div>
    <w:div w:id="1682851650">
      <w:bodyDiv w:val="1"/>
      <w:marLeft w:val="0"/>
      <w:marRight w:val="0"/>
      <w:marTop w:val="0"/>
      <w:marBottom w:val="0"/>
      <w:divBdr>
        <w:top w:val="none" w:sz="0" w:space="0" w:color="auto"/>
        <w:left w:val="none" w:sz="0" w:space="0" w:color="auto"/>
        <w:bottom w:val="none" w:sz="0" w:space="0" w:color="auto"/>
        <w:right w:val="none" w:sz="0" w:space="0" w:color="auto"/>
      </w:divBdr>
      <w:divsChild>
        <w:div w:id="1397391351">
          <w:marLeft w:val="0"/>
          <w:marRight w:val="0"/>
          <w:marTop w:val="0"/>
          <w:marBottom w:val="0"/>
          <w:divBdr>
            <w:top w:val="none" w:sz="0" w:space="0" w:color="auto"/>
            <w:left w:val="none" w:sz="0" w:space="0" w:color="auto"/>
            <w:bottom w:val="none" w:sz="0" w:space="0" w:color="auto"/>
            <w:right w:val="none" w:sz="0" w:space="0" w:color="auto"/>
          </w:divBdr>
        </w:div>
      </w:divsChild>
    </w:div>
    <w:div w:id="1732272287">
      <w:bodyDiv w:val="1"/>
      <w:marLeft w:val="0"/>
      <w:marRight w:val="0"/>
      <w:marTop w:val="0"/>
      <w:marBottom w:val="0"/>
      <w:divBdr>
        <w:top w:val="none" w:sz="0" w:space="0" w:color="auto"/>
        <w:left w:val="none" w:sz="0" w:space="0" w:color="auto"/>
        <w:bottom w:val="none" w:sz="0" w:space="0" w:color="auto"/>
        <w:right w:val="none" w:sz="0" w:space="0" w:color="auto"/>
      </w:divBdr>
      <w:divsChild>
        <w:div w:id="908424096">
          <w:marLeft w:val="0"/>
          <w:marRight w:val="0"/>
          <w:marTop w:val="0"/>
          <w:marBottom w:val="0"/>
          <w:divBdr>
            <w:top w:val="none" w:sz="0" w:space="0" w:color="auto"/>
            <w:left w:val="none" w:sz="0" w:space="0" w:color="auto"/>
            <w:bottom w:val="none" w:sz="0" w:space="0" w:color="auto"/>
            <w:right w:val="none" w:sz="0" w:space="0" w:color="auto"/>
          </w:divBdr>
        </w:div>
      </w:divsChild>
    </w:div>
    <w:div w:id="1826698309">
      <w:bodyDiv w:val="1"/>
      <w:marLeft w:val="0"/>
      <w:marRight w:val="0"/>
      <w:marTop w:val="0"/>
      <w:marBottom w:val="0"/>
      <w:divBdr>
        <w:top w:val="none" w:sz="0" w:space="0" w:color="auto"/>
        <w:left w:val="none" w:sz="0" w:space="0" w:color="auto"/>
        <w:bottom w:val="none" w:sz="0" w:space="0" w:color="auto"/>
        <w:right w:val="none" w:sz="0" w:space="0" w:color="auto"/>
      </w:divBdr>
      <w:divsChild>
        <w:div w:id="1744523839">
          <w:marLeft w:val="0"/>
          <w:marRight w:val="0"/>
          <w:marTop w:val="0"/>
          <w:marBottom w:val="0"/>
          <w:divBdr>
            <w:top w:val="none" w:sz="0" w:space="0" w:color="auto"/>
            <w:left w:val="none" w:sz="0" w:space="0" w:color="auto"/>
            <w:bottom w:val="none" w:sz="0" w:space="0" w:color="auto"/>
            <w:right w:val="none" w:sz="0" w:space="0" w:color="auto"/>
          </w:divBdr>
        </w:div>
      </w:divsChild>
    </w:div>
    <w:div w:id="1966109479">
      <w:bodyDiv w:val="1"/>
      <w:marLeft w:val="0"/>
      <w:marRight w:val="0"/>
      <w:marTop w:val="0"/>
      <w:marBottom w:val="0"/>
      <w:divBdr>
        <w:top w:val="none" w:sz="0" w:space="0" w:color="auto"/>
        <w:left w:val="none" w:sz="0" w:space="0" w:color="auto"/>
        <w:bottom w:val="none" w:sz="0" w:space="0" w:color="auto"/>
        <w:right w:val="none" w:sz="0" w:space="0" w:color="auto"/>
      </w:divBdr>
    </w:div>
    <w:div w:id="1972905175">
      <w:bodyDiv w:val="1"/>
      <w:marLeft w:val="0"/>
      <w:marRight w:val="0"/>
      <w:marTop w:val="0"/>
      <w:marBottom w:val="0"/>
      <w:divBdr>
        <w:top w:val="none" w:sz="0" w:space="0" w:color="auto"/>
        <w:left w:val="none" w:sz="0" w:space="0" w:color="auto"/>
        <w:bottom w:val="none" w:sz="0" w:space="0" w:color="auto"/>
        <w:right w:val="none" w:sz="0" w:space="0" w:color="auto"/>
      </w:divBdr>
      <w:divsChild>
        <w:div w:id="171045411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autinka.info/&#1089;&#1086;&#1082;&#1086;&#1083;&#1086;&#1074;-&#1080;&#1074;&#1072;&#1085;-&#1076;&#1084;&#1080;&#1090;&#1088;&#1080;&#1077;&#1074;&#1080;&#1095;" TargetMode="External"/><Relationship Id="rId18" Type="http://schemas.openxmlformats.org/officeDocument/2006/relationships/hyperlink" Target="http://lc.kubagro.ru/Algorithms_of_biometrics-N_A_Plokhinsky-1980.pdf" TargetMode="External"/><Relationship Id="rId26" Type="http://schemas.openxmlformats.org/officeDocument/2006/relationships/image" Target="media/image12.png"/><Relationship Id="rId39" Type="http://schemas.openxmlformats.org/officeDocument/2006/relationships/image" Target="media/image15.png"/><Relationship Id="rId21" Type="http://schemas.openxmlformats.org/officeDocument/2006/relationships/image" Target="media/image8.png"/><Relationship Id="rId34" Type="http://schemas.openxmlformats.org/officeDocument/2006/relationships/hyperlink" Target="https://docs.google.com/document/d/1E9gCm0UNWEQR2Yvn0VgFHizNQX1xAUi90-llAD5QYMU/edit?pli=1" TargetMode="External"/><Relationship Id="rId42" Type="http://schemas.openxmlformats.org/officeDocument/2006/relationships/image" Target="media/image17.png"/><Relationship Id="rId47" Type="http://schemas.openxmlformats.org/officeDocument/2006/relationships/image" Target="media/image21.emf"/><Relationship Id="rId50" Type="http://schemas.openxmlformats.org/officeDocument/2006/relationships/image" Target="media/image23.png"/><Relationship Id="rId55" Type="http://schemas.openxmlformats.org/officeDocument/2006/relationships/image" Target="media/image27.png"/><Relationship Id="rId63" Type="http://schemas.openxmlformats.org/officeDocument/2006/relationships/image" Target="media/image32.png"/><Relationship Id="rId68" Type="http://schemas.openxmlformats.org/officeDocument/2006/relationships/image" Target="media/image36.emf"/><Relationship Id="rId76" Type="http://schemas.openxmlformats.org/officeDocument/2006/relationships/hyperlink" Target="http://ej.kubagro.ru/2008/04/pdf/10.pdf" TargetMode="External"/><Relationship Id="rId7" Type="http://schemas.openxmlformats.org/officeDocument/2006/relationships/footnotes" Target="footnotes.xml"/><Relationship Id="rId71"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hyperlink" Target="http://lc.kubagro.ru/AmpelometricCalc.exe" TargetMode="External"/><Relationship Id="rId29" Type="http://schemas.openxmlformats.org/officeDocument/2006/relationships/image" Target="media/image14.png"/><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hyperlink" Target="https://docs.google.com/document/d/1E9gCm0UNWEQR2Yvn0VgFHizNQX1xAUi90-llAD5QYMU/edit?pli=1" TargetMode="External"/><Relationship Id="rId37" Type="http://schemas.openxmlformats.org/officeDocument/2006/relationships/hyperlink" Target="https://docs.google.com/document/d/1E9gCm0UNWEQR2Yvn0VgFHizNQX1xAUi90-llAD5QYMU/edit?pli=1" TargetMode="External"/><Relationship Id="rId40" Type="http://schemas.openxmlformats.org/officeDocument/2006/relationships/hyperlink" Target="http://lc.kubagro.ru/Algorithms_of_biometrics-N_A_Plokhinsky-1980.pdf" TargetMode="External"/><Relationship Id="rId45" Type="http://schemas.openxmlformats.org/officeDocument/2006/relationships/image" Target="media/image19.png"/><Relationship Id="rId53" Type="http://schemas.openxmlformats.org/officeDocument/2006/relationships/image" Target="media/image25.png"/><Relationship Id="rId58" Type="http://schemas.openxmlformats.org/officeDocument/2006/relationships/oleObject" Target="embeddings/oleObject1.bin"/><Relationship Id="rId66" Type="http://schemas.openxmlformats.org/officeDocument/2006/relationships/image" Target="media/image34.jpeg"/><Relationship Id="rId74" Type="http://schemas.openxmlformats.org/officeDocument/2006/relationships/hyperlink" Target="http://lc.kubagro.ru/Algorithms_of_biometrics-N_A_Plokhinsky-1980.pdf" TargetMode="Externa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lc.kubagro.ru/Algorithms_of_biometrics-N_A_Plokhinsky-1980.pdf" TargetMode="External"/><Relationship Id="rId10" Type="http://schemas.openxmlformats.org/officeDocument/2006/relationships/hyperlink" Target="http://lc.kubagro.ru/Algorithms_of_biometrics-N_A_Plokhinsky-1980.pdf" TargetMode="External"/><Relationship Id="rId19" Type="http://schemas.openxmlformats.org/officeDocument/2006/relationships/image" Target="media/image6.png"/><Relationship Id="rId31" Type="http://schemas.openxmlformats.org/officeDocument/2006/relationships/hyperlink" Target="https://docs.google.com/document/d/1E9gCm0UNWEQR2Yvn0VgFHizNQX1xAUi90-llAD5QYMU/edit?pli=1" TargetMode="External"/><Relationship Id="rId44" Type="http://schemas.openxmlformats.org/officeDocument/2006/relationships/hyperlink" Target="http://lc.kubagro.ru/Algorithms_of_biometrics-N_A_Plokhinsky-1980.pdf" TargetMode="External"/><Relationship Id="rId52" Type="http://schemas.openxmlformats.org/officeDocument/2006/relationships/hyperlink" Target="http://lc.kubagro.ru/Algorithms_of_biometrics-N_A_Plokhinsky-1980.pdf" TargetMode="External"/><Relationship Id="rId60" Type="http://schemas.openxmlformats.org/officeDocument/2006/relationships/image" Target="media/image30.png"/><Relationship Id="rId65" Type="http://schemas.openxmlformats.org/officeDocument/2006/relationships/hyperlink" Target="http://lc.kubagro.ru/Algorithms_of_biometrics-N_A_Plokhinsky-1980.pdf" TargetMode="External"/><Relationship Id="rId73" Type="http://schemas.openxmlformats.org/officeDocument/2006/relationships/image" Target="media/image40.png"/><Relationship Id="rId78"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hyperlink" Target="http://lc.kubagro.ru/Algorithms_of_biometrics-N_A_Plokhinsky-1980.pdf" TargetMode="External"/><Relationship Id="rId30" Type="http://schemas.openxmlformats.org/officeDocument/2006/relationships/hyperlink" Target="https://docs.google.com/document/d/1E9gCm0UNWEQR2Yvn0VgFHizNQX1xAUi90-llAD5QYMU/edit?pli=1" TargetMode="External"/><Relationship Id="rId35" Type="http://schemas.openxmlformats.org/officeDocument/2006/relationships/hyperlink" Target="https://docs.google.com/document/d/1E9gCm0UNWEQR2Yvn0VgFHizNQX1xAUi90-llAD5QYMU/edit?pli=1" TargetMode="External"/><Relationship Id="rId43" Type="http://schemas.openxmlformats.org/officeDocument/2006/relationships/image" Target="media/image18.png"/><Relationship Id="rId48" Type="http://schemas.openxmlformats.org/officeDocument/2006/relationships/hyperlink" Target="http://lc.kubagro.ru/Algorithms_of_biometrics-N_A_Plokhinsky-1980.pdf" TargetMode="External"/><Relationship Id="rId56" Type="http://schemas.openxmlformats.org/officeDocument/2006/relationships/hyperlink" Target="http://lc.kubagro.ru/Algorithms_of_biometrics-N_A_Plokhinsky-1980.pdf" TargetMode="External"/><Relationship Id="rId64" Type="http://schemas.openxmlformats.org/officeDocument/2006/relationships/image" Target="media/image33.png"/><Relationship Id="rId69" Type="http://schemas.openxmlformats.org/officeDocument/2006/relationships/hyperlink" Target="http://lc.kubagro.ru/Algorithms_of_biometrics-N_A_Plokhinsky-1980.pdf" TargetMode="External"/><Relationship Id="rId77" Type="http://schemas.openxmlformats.org/officeDocument/2006/relationships/hyperlink" Target="http://ej.kubagro.ru/2009/08/pdf/01.pdf" TargetMode="External"/><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image" Target="media/image3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hyperlink" Target="https://docs.google.com/document/d/1E9gCm0UNWEQR2Yvn0VgFHizNQX1xAUi90-llAD5QYMU/edit?pli=1" TargetMode="External"/><Relationship Id="rId38" Type="http://schemas.openxmlformats.org/officeDocument/2006/relationships/hyperlink" Target="https://docs.google.com/document/d/1E9gCm0UNWEQR2Yvn0VgFHizNQX1xAUi90-llAD5QYMU/edit?pli=1" TargetMode="External"/><Relationship Id="rId46" Type="http://schemas.openxmlformats.org/officeDocument/2006/relationships/image" Target="media/image20.png"/><Relationship Id="rId59" Type="http://schemas.openxmlformats.org/officeDocument/2006/relationships/image" Target="media/image29.png"/><Relationship Id="rId67" Type="http://schemas.openxmlformats.org/officeDocument/2006/relationships/image" Target="media/image35.png"/><Relationship Id="rId20" Type="http://schemas.openxmlformats.org/officeDocument/2006/relationships/image" Target="media/image7.png"/><Relationship Id="rId41" Type="http://schemas.openxmlformats.org/officeDocument/2006/relationships/image" Target="media/image16.png"/><Relationship Id="rId54" Type="http://schemas.openxmlformats.org/officeDocument/2006/relationships/image" Target="media/image26.png"/><Relationship Id="rId62" Type="http://schemas.openxmlformats.org/officeDocument/2006/relationships/image" Target="media/image31.png"/><Relationship Id="rId70" Type="http://schemas.openxmlformats.org/officeDocument/2006/relationships/image" Target="media/image37.png"/><Relationship Id="rId75" Type="http://schemas.openxmlformats.org/officeDocument/2006/relationships/hyperlink" Target="http://lc.kubagro.ru/Algorithms_of_biometrics-N_A_Plokhinsky-1980.pdf%20"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lc.kubagro.ru/Algorithms_of_biometrics-N_A_Plokhinsky-1980.pdf" TargetMode="External"/><Relationship Id="rId23" Type="http://schemas.openxmlformats.org/officeDocument/2006/relationships/hyperlink" Target="http://lc.kubagro.ru/Algorithms_of_biometrics-N_A_Plokhinsky-1980.pdf" TargetMode="External"/><Relationship Id="rId28" Type="http://schemas.openxmlformats.org/officeDocument/2006/relationships/image" Target="media/image13.png"/><Relationship Id="rId36" Type="http://schemas.openxmlformats.org/officeDocument/2006/relationships/hyperlink" Target="https://docs.google.com/document/d/1E9gCm0UNWEQR2Yvn0VgFHizNQX1xAUi90-llAD5QYMU/edit?pli=1" TargetMode="External"/><Relationship Id="rId49" Type="http://schemas.openxmlformats.org/officeDocument/2006/relationships/image" Target="media/image22.png"/><Relationship Id="rId57" Type="http://schemas.openxmlformats.org/officeDocument/2006/relationships/image" Target="media/image28.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F712F-3995-4B63-96C7-79C901DD21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TotalTime>
  <Pages>325</Pages>
  <Words>70417</Words>
  <Characters>401378</Characters>
  <Application>Microsoft Office Word</Application>
  <DocSecurity>0</DocSecurity>
  <Lines>3344</Lines>
  <Paragraphs>941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470854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27</cp:revision>
  <cp:lastPrinted>2025-08-20T13:51:00Z</cp:lastPrinted>
  <dcterms:created xsi:type="dcterms:W3CDTF">2025-08-04T04:27:00Z</dcterms:created>
  <dcterms:modified xsi:type="dcterms:W3CDTF">2025-08-20T14:37:00Z</dcterms:modified>
</cp:coreProperties>
</file>