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BB24F1" w:rsidRPr="001460FE" w:rsidRDefault="00000000">
      <w:pPr>
        <w:pBdr>
          <w:top w:val="nil"/>
          <w:left w:val="nil"/>
          <w:bottom w:val="nil"/>
          <w:right w:val="nil"/>
          <w:between w:val="nil"/>
        </w:pBdr>
        <w:jc w:val="right"/>
        <w:rPr>
          <w:b/>
          <w:i/>
          <w:color w:val="000000"/>
          <w:lang w:val="ru-RU"/>
        </w:rPr>
      </w:pPr>
      <w:r w:rsidRPr="001460FE">
        <w:rPr>
          <w:b/>
          <w:i/>
          <w:color w:val="000000"/>
          <w:lang w:val="ru-RU"/>
        </w:rPr>
        <w:t>ФГБОУ ВО «Кубанский государственный аграрный университет имени И.Т.</w:t>
      </w:r>
      <w:r>
        <w:rPr>
          <w:b/>
          <w:i/>
          <w:color w:val="000000"/>
        </w:rPr>
        <w:t> </w:t>
      </w:r>
      <w:r w:rsidRPr="001460FE">
        <w:rPr>
          <w:b/>
          <w:i/>
          <w:color w:val="000000"/>
          <w:lang w:val="ru-RU"/>
        </w:rPr>
        <w:t>Трубилина»,</w:t>
      </w:r>
    </w:p>
    <w:p w14:paraId="00000002" w14:textId="77777777" w:rsidR="00BB24F1" w:rsidRPr="001460FE" w:rsidRDefault="00000000">
      <w:pPr>
        <w:pBdr>
          <w:top w:val="nil"/>
          <w:left w:val="nil"/>
          <w:bottom w:val="nil"/>
          <w:right w:val="nil"/>
          <w:between w:val="nil"/>
        </w:pBdr>
        <w:jc w:val="right"/>
        <w:rPr>
          <w:b/>
          <w:i/>
          <w:color w:val="000000"/>
          <w:lang w:val="ru-RU"/>
        </w:rPr>
      </w:pPr>
      <w:r w:rsidRPr="001460FE">
        <w:rPr>
          <w:b/>
          <w:i/>
          <w:color w:val="000000"/>
          <w:lang w:val="ru-RU"/>
        </w:rPr>
        <w:t>Российская Федерация</w:t>
      </w:r>
    </w:p>
    <w:p w14:paraId="00000003" w14:textId="77777777" w:rsidR="00BB24F1" w:rsidRPr="001460FE" w:rsidRDefault="00BB24F1">
      <w:pPr>
        <w:pBdr>
          <w:top w:val="nil"/>
          <w:left w:val="nil"/>
          <w:bottom w:val="nil"/>
          <w:right w:val="nil"/>
          <w:between w:val="nil"/>
        </w:pBdr>
        <w:jc w:val="center"/>
        <w:rPr>
          <w:b/>
          <w:color w:val="000000"/>
          <w:lang w:val="ru-RU"/>
        </w:rPr>
      </w:pPr>
    </w:p>
    <w:p w14:paraId="00000005" w14:textId="2A78F755" w:rsidR="00BB24F1" w:rsidRDefault="001460FE">
      <w:pPr>
        <w:pBdr>
          <w:top w:val="nil"/>
          <w:left w:val="nil"/>
          <w:bottom w:val="nil"/>
          <w:right w:val="nil"/>
          <w:between w:val="nil"/>
        </w:pBdr>
        <w:jc w:val="center"/>
        <w:rPr>
          <w:b/>
          <w:color w:val="000000"/>
        </w:rPr>
      </w:pPr>
      <w:r w:rsidRPr="001460FE">
        <w:rPr>
          <w:b/>
          <w:color w:val="000000"/>
          <w:lang w:val="ru-RU"/>
        </w:rPr>
        <w:t>111</w:t>
      </w:r>
      <w:r>
        <w:rPr>
          <w:b/>
          <w:color w:val="000000"/>
        </w:rPr>
        <w:t xml:space="preserve"> </w:t>
      </w:r>
      <w:r w:rsidRPr="001460FE">
        <w:rPr>
          <w:b/>
          <w:color w:val="000000"/>
          <w:lang w:val="ru-RU"/>
        </w:rPr>
        <w:t>Современные ИКТ в НИД и образовании. Лекция 4.</w:t>
      </w:r>
      <w:r>
        <w:rPr>
          <w:b/>
          <w:color w:val="000000"/>
        </w:rPr>
        <w:t xml:space="preserve"> </w:t>
      </w:r>
      <w:r w:rsidRPr="001460FE">
        <w:rPr>
          <w:b/>
          <w:color w:val="000000"/>
          <w:lang w:val="ru-RU"/>
        </w:rPr>
        <w:t>2020-09-30</w:t>
      </w:r>
    </w:p>
    <w:p w14:paraId="4F4972A8" w14:textId="77777777" w:rsidR="001460FE" w:rsidRPr="001460FE" w:rsidRDefault="001460FE">
      <w:pPr>
        <w:pBdr>
          <w:top w:val="nil"/>
          <w:left w:val="nil"/>
          <w:bottom w:val="nil"/>
          <w:right w:val="nil"/>
          <w:between w:val="nil"/>
        </w:pBdr>
        <w:jc w:val="center"/>
        <w:rPr>
          <w:b/>
          <w:smallCaps/>
          <w:color w:val="000000"/>
        </w:rPr>
      </w:pPr>
    </w:p>
    <w:p w14:paraId="5C36DC5E" w14:textId="77777777" w:rsidR="00AB3976" w:rsidRDefault="00AB3976" w:rsidP="00AB3976">
      <w:pPr>
        <w:pBdr>
          <w:top w:val="nil"/>
          <w:left w:val="nil"/>
          <w:bottom w:val="nil"/>
          <w:right w:val="nil"/>
          <w:between w:val="nil"/>
        </w:pBdr>
        <w:tabs>
          <w:tab w:val="left" w:pos="993"/>
        </w:tabs>
        <w:ind w:left="567"/>
      </w:pPr>
      <w:r>
        <w:t>Заголовок</w:t>
      </w:r>
    </w:p>
    <w:p w14:paraId="3FB0F7B6" w14:textId="77777777" w:rsidR="00AB3976" w:rsidRDefault="00AB3976" w:rsidP="00AB3976">
      <w:pPr>
        <w:pBdr>
          <w:top w:val="nil"/>
          <w:left w:val="nil"/>
          <w:bottom w:val="nil"/>
          <w:right w:val="nil"/>
          <w:between w:val="nil"/>
        </w:pBdr>
        <w:tabs>
          <w:tab w:val="left" w:pos="993"/>
        </w:tabs>
        <w:ind w:left="567"/>
      </w:pPr>
    </w:p>
    <w:p w14:paraId="031BDABC" w14:textId="77777777" w:rsidR="00AB3976" w:rsidRDefault="00AB3976" w:rsidP="00AB3976">
      <w:pPr>
        <w:pBdr>
          <w:top w:val="nil"/>
          <w:left w:val="nil"/>
          <w:bottom w:val="nil"/>
          <w:right w:val="nil"/>
          <w:between w:val="nil"/>
        </w:pBdr>
        <w:tabs>
          <w:tab w:val="left" w:pos="993"/>
        </w:tabs>
        <w:ind w:left="567"/>
      </w:pPr>
      <w:r>
        <w:t>KubGAU Электронный Научный Журнал: История, Функционирование и Контекст Наукометрии</w:t>
      </w:r>
    </w:p>
    <w:p w14:paraId="5EA31B10" w14:textId="77777777" w:rsidR="00AB3976" w:rsidRDefault="00AB3976" w:rsidP="00AB3976">
      <w:pPr>
        <w:pBdr>
          <w:top w:val="nil"/>
          <w:left w:val="nil"/>
          <w:bottom w:val="nil"/>
          <w:right w:val="nil"/>
          <w:between w:val="nil"/>
        </w:pBdr>
        <w:tabs>
          <w:tab w:val="left" w:pos="993"/>
        </w:tabs>
        <w:ind w:left="567"/>
      </w:pPr>
    </w:p>
    <w:p w14:paraId="32521A92" w14:textId="77777777" w:rsidR="00AB3976" w:rsidRDefault="00AB3976" w:rsidP="00AB3976">
      <w:pPr>
        <w:pBdr>
          <w:top w:val="nil"/>
          <w:left w:val="nil"/>
          <w:bottom w:val="nil"/>
          <w:right w:val="nil"/>
          <w:between w:val="nil"/>
        </w:pBdr>
        <w:tabs>
          <w:tab w:val="left" w:pos="993"/>
        </w:tabs>
        <w:ind w:left="567"/>
      </w:pPr>
      <w:r>
        <w:t>Резюме</w:t>
      </w:r>
    </w:p>
    <w:p w14:paraId="12D210C8" w14:textId="77777777" w:rsidR="00AB3976" w:rsidRDefault="00AB3976" w:rsidP="00AB3976">
      <w:pPr>
        <w:pBdr>
          <w:top w:val="nil"/>
          <w:left w:val="nil"/>
          <w:bottom w:val="nil"/>
          <w:right w:val="nil"/>
          <w:between w:val="nil"/>
        </w:pBdr>
        <w:tabs>
          <w:tab w:val="left" w:pos="993"/>
        </w:tabs>
        <w:ind w:left="567"/>
      </w:pPr>
    </w:p>
    <w:p w14:paraId="1FDA95E9" w14:textId="77777777" w:rsidR="00AB3976" w:rsidRDefault="00AB3976" w:rsidP="00AB3976">
      <w:pPr>
        <w:pBdr>
          <w:top w:val="nil"/>
          <w:left w:val="nil"/>
          <w:bottom w:val="nil"/>
          <w:right w:val="nil"/>
          <w:between w:val="nil"/>
        </w:pBdr>
        <w:tabs>
          <w:tab w:val="left" w:pos="993"/>
        </w:tabs>
        <w:ind w:left="567"/>
      </w:pPr>
      <w:r>
        <w:t>1. Введение и Ретроспектива</w:t>
      </w:r>
    </w:p>
    <w:p w14:paraId="1FB5C98A" w14:textId="77777777" w:rsidR="00AB3976" w:rsidRDefault="00AB3976" w:rsidP="00AB3976">
      <w:pPr>
        <w:pBdr>
          <w:top w:val="nil"/>
          <w:left w:val="nil"/>
          <w:bottom w:val="nil"/>
          <w:right w:val="nil"/>
          <w:between w:val="nil"/>
        </w:pBdr>
        <w:tabs>
          <w:tab w:val="left" w:pos="993"/>
        </w:tabs>
        <w:ind w:left="567"/>
      </w:pPr>
      <w:r>
        <w:t>Лекция начинается с приветствия и записи информации о занятии (30 сентября 2020 года, 5-я пара, дисциплина "Современные информационно-коммуникационные технологии в научно-исследовательской деятельности и образовании"). Преподаватель напоминает о предыдущей теме – индексе Хирша, его значении и критике, упоминает клип, иллюстрирующий суть процесса цитирования.</w:t>
      </w:r>
    </w:p>
    <w:p w14:paraId="1C0167F6" w14:textId="77777777" w:rsidR="00AB3976" w:rsidRDefault="00AB3976" w:rsidP="00AB3976">
      <w:pPr>
        <w:pBdr>
          <w:top w:val="nil"/>
          <w:left w:val="nil"/>
          <w:bottom w:val="nil"/>
          <w:right w:val="nil"/>
          <w:between w:val="nil"/>
        </w:pBdr>
        <w:tabs>
          <w:tab w:val="left" w:pos="993"/>
        </w:tabs>
        <w:ind w:left="567"/>
      </w:pPr>
    </w:p>
    <w:p w14:paraId="7CFDFE03" w14:textId="77777777" w:rsidR="00AB3976" w:rsidRDefault="00AB3976" w:rsidP="00AB3976">
      <w:pPr>
        <w:pBdr>
          <w:top w:val="nil"/>
          <w:left w:val="nil"/>
          <w:bottom w:val="nil"/>
          <w:right w:val="nil"/>
          <w:between w:val="nil"/>
        </w:pBdr>
        <w:tabs>
          <w:tab w:val="left" w:pos="993"/>
        </w:tabs>
        <w:ind w:left="567"/>
      </w:pPr>
      <w:r>
        <w:t>2. Критика Индекса Хирша и Наукометрических Показателей</w:t>
      </w:r>
    </w:p>
    <w:p w14:paraId="3706BB64" w14:textId="77777777" w:rsidR="00AB3976" w:rsidRDefault="00AB3976" w:rsidP="00AB3976">
      <w:pPr>
        <w:pBdr>
          <w:top w:val="nil"/>
          <w:left w:val="nil"/>
          <w:bottom w:val="nil"/>
          <w:right w:val="nil"/>
          <w:between w:val="nil"/>
        </w:pBdr>
        <w:tabs>
          <w:tab w:val="left" w:pos="993"/>
        </w:tabs>
        <w:ind w:left="567"/>
      </w:pPr>
      <w:r>
        <w:t>Подчеркивается ограниченность использования одного наукометрического критерия, особенно такого, как индекс Хирша, механизм формирования которого известен. Отмечается, что этот индекс может быть высоким у не самых выдающихся ученых и невысоким у действительно значимых фигур, что ставит под сомнение его способность адекватно отражать уровень научных работ. Упоминается преувеличенное значение индекса и неоправданность его широкого использования. Вместо этого предлагается обосновывать наукометрические критерии и строить грамотные информационно-измерительные системы, приводятся ссылки на собственные работы и работы коллег (включая профессора Орлова – классика статистики, и Глухова – соучредителя РИНЦ) по обработке текстов и наукометрии.</w:t>
      </w:r>
    </w:p>
    <w:p w14:paraId="184FC060" w14:textId="77777777" w:rsidR="00AB3976" w:rsidRDefault="00AB3976" w:rsidP="00AB3976">
      <w:pPr>
        <w:pBdr>
          <w:top w:val="nil"/>
          <w:left w:val="nil"/>
          <w:bottom w:val="nil"/>
          <w:right w:val="nil"/>
          <w:between w:val="nil"/>
        </w:pBdr>
        <w:tabs>
          <w:tab w:val="left" w:pos="993"/>
        </w:tabs>
        <w:ind w:left="567"/>
      </w:pPr>
    </w:p>
    <w:p w14:paraId="4693DC92" w14:textId="77777777" w:rsidR="00AB3976" w:rsidRDefault="00AB3976" w:rsidP="00AB3976">
      <w:pPr>
        <w:pBdr>
          <w:top w:val="nil"/>
          <w:left w:val="nil"/>
          <w:bottom w:val="nil"/>
          <w:right w:val="nil"/>
          <w:between w:val="nil"/>
        </w:pBdr>
        <w:tabs>
          <w:tab w:val="left" w:pos="993"/>
        </w:tabs>
        <w:ind w:left="567"/>
      </w:pPr>
      <w:r>
        <w:t>3. История Создания и Развития Электронного Журнала КубГАУ</w:t>
      </w:r>
    </w:p>
    <w:p w14:paraId="3181A1A2" w14:textId="77777777" w:rsidR="00AB3976" w:rsidRDefault="00AB3976" w:rsidP="00AB3976">
      <w:pPr>
        <w:pBdr>
          <w:top w:val="nil"/>
          <w:left w:val="nil"/>
          <w:bottom w:val="nil"/>
          <w:right w:val="nil"/>
          <w:between w:val="nil"/>
        </w:pBdr>
        <w:tabs>
          <w:tab w:val="left" w:pos="993"/>
        </w:tabs>
        <w:ind w:left="567"/>
      </w:pPr>
      <w:r>
        <w:t>Рассказывается история создания электронного научного журнала КубГАУ по инициативе преподавателя в 2003 году, после его перехода из КубГТУ. Приводится сравнение с политехническим университетом, где подобные технологии (сети, электронные журналы, центры ИТ) уже существовали. Отмечается первоначальное сопротивление со стороны руководства КубГАУ предложениям по созданию центра информационных технологий, сетей и электронной библиотеки, хотя идея журнала была поддержана. Подчеркивается роль Алексея Семеновича Креймера в разработке сайта журнала.</w:t>
      </w:r>
    </w:p>
    <w:p w14:paraId="5522A076" w14:textId="77777777" w:rsidR="00AB3976" w:rsidRDefault="00AB3976" w:rsidP="00AB3976">
      <w:pPr>
        <w:pBdr>
          <w:top w:val="nil"/>
          <w:left w:val="nil"/>
          <w:bottom w:val="nil"/>
          <w:right w:val="nil"/>
          <w:between w:val="nil"/>
        </w:pBdr>
        <w:tabs>
          <w:tab w:val="left" w:pos="993"/>
        </w:tabs>
        <w:ind w:left="567"/>
      </w:pPr>
    </w:p>
    <w:p w14:paraId="2C72BC30" w14:textId="77777777" w:rsidR="00AB3976" w:rsidRDefault="00AB3976" w:rsidP="00AB3976">
      <w:pPr>
        <w:pBdr>
          <w:top w:val="nil"/>
          <w:left w:val="nil"/>
          <w:bottom w:val="nil"/>
          <w:right w:val="nil"/>
          <w:between w:val="nil"/>
        </w:pBdr>
        <w:tabs>
          <w:tab w:val="left" w:pos="993"/>
        </w:tabs>
        <w:ind w:left="567"/>
      </w:pPr>
      <w:r>
        <w:t>4. Функционирование, Статистика и Охват Журнала</w:t>
      </w:r>
    </w:p>
    <w:p w14:paraId="48AA57CD" w14:textId="77777777" w:rsidR="00AB3976" w:rsidRDefault="00AB3976" w:rsidP="00AB3976">
      <w:pPr>
        <w:pBdr>
          <w:top w:val="nil"/>
          <w:left w:val="nil"/>
          <w:bottom w:val="nil"/>
          <w:right w:val="nil"/>
          <w:between w:val="nil"/>
        </w:pBdr>
        <w:tabs>
          <w:tab w:val="left" w:pos="993"/>
        </w:tabs>
        <w:ind w:left="567"/>
      </w:pPr>
      <w:r>
        <w:t xml:space="preserve">Описывается текущая структура и разделы журнала на сайте. Демонстрируется статистика: большое количество опубликованных статей (тысячи), авторов (кандидатов, докторов, профессоров), значительный объем номеров (иногда более 1500-2500 страниц). Подчеркивается широкий географический охват читателей журнала по всему миру (кроме Антарктиды), что выгодно отличает его от </w:t>
      </w:r>
      <w:r>
        <w:lastRenderedPageBreak/>
        <w:t>бумажных изданий. Упоминается высокий рейтинг журнала, в том числе первое место среди вузовских журналов России в определенный период.</w:t>
      </w:r>
    </w:p>
    <w:p w14:paraId="49F72F8F" w14:textId="77777777" w:rsidR="00AB3976" w:rsidRDefault="00AB3976" w:rsidP="00AB3976">
      <w:pPr>
        <w:pBdr>
          <w:top w:val="nil"/>
          <w:left w:val="nil"/>
          <w:bottom w:val="nil"/>
          <w:right w:val="nil"/>
          <w:between w:val="nil"/>
        </w:pBdr>
        <w:tabs>
          <w:tab w:val="left" w:pos="993"/>
        </w:tabs>
        <w:ind w:left="567"/>
      </w:pPr>
    </w:p>
    <w:p w14:paraId="2AE863DB" w14:textId="77777777" w:rsidR="00AB3976" w:rsidRDefault="00AB3976" w:rsidP="00AB3976">
      <w:pPr>
        <w:pBdr>
          <w:top w:val="nil"/>
          <w:left w:val="nil"/>
          <w:bottom w:val="nil"/>
          <w:right w:val="nil"/>
          <w:between w:val="nil"/>
        </w:pBdr>
        <w:tabs>
          <w:tab w:val="left" w:pos="993"/>
        </w:tabs>
        <w:ind w:left="567"/>
      </w:pPr>
      <w:r>
        <w:t>5. Проблемы, Требования и Процедуры Публикации</w:t>
      </w:r>
    </w:p>
    <w:p w14:paraId="304B9968" w14:textId="77777777" w:rsidR="00AB3976" w:rsidRDefault="00AB3976" w:rsidP="00AB3976">
      <w:pPr>
        <w:pBdr>
          <w:top w:val="nil"/>
          <w:left w:val="nil"/>
          <w:bottom w:val="nil"/>
          <w:right w:val="nil"/>
          <w:between w:val="nil"/>
        </w:pBdr>
        <w:tabs>
          <w:tab w:val="left" w:pos="993"/>
        </w:tabs>
        <w:ind w:left="567"/>
      </w:pPr>
      <w:r>
        <w:t>Затрагиваются проблемы, с которыми сталкивался журнал: попытки закрытия, временное исключение из перечня ВАК (несмотря на поддержку экспертных советов по большинству специальностей), сложности с финансированием и присвоением DOI. Описываются текущие требования к публикациям: комплект материалов (статья, авторская справка, заявление, договор), требования к содержанию и оформлению, редакционные процессы, рецензирование. Уточняется, что публикация для сотрудников и аспирантов КубГАУ бесплатна, за исключением оплаты присвоения DOI (300 руб.), в то время как для внешних авторов она платная.</w:t>
      </w:r>
    </w:p>
    <w:p w14:paraId="5F49043E" w14:textId="77777777" w:rsidR="00AB3976" w:rsidRDefault="00AB3976" w:rsidP="00AB3976">
      <w:pPr>
        <w:pBdr>
          <w:top w:val="nil"/>
          <w:left w:val="nil"/>
          <w:bottom w:val="nil"/>
          <w:right w:val="nil"/>
          <w:between w:val="nil"/>
        </w:pBdr>
        <w:tabs>
          <w:tab w:val="left" w:pos="993"/>
        </w:tabs>
        <w:ind w:left="567"/>
      </w:pPr>
    </w:p>
    <w:p w14:paraId="0F34BA15" w14:textId="77777777" w:rsidR="00AB3976" w:rsidRDefault="00AB3976" w:rsidP="00AB3976">
      <w:pPr>
        <w:pBdr>
          <w:top w:val="nil"/>
          <w:left w:val="nil"/>
          <w:bottom w:val="nil"/>
          <w:right w:val="nil"/>
          <w:between w:val="nil"/>
        </w:pBdr>
        <w:tabs>
          <w:tab w:val="left" w:pos="993"/>
        </w:tabs>
        <w:ind w:left="567"/>
      </w:pPr>
      <w:r>
        <w:t>6. Заключение и Анонс</w:t>
      </w:r>
    </w:p>
    <w:p w14:paraId="74D37F42" w14:textId="77777777" w:rsidR="00AB3976" w:rsidRDefault="00AB3976" w:rsidP="00AB3976">
      <w:pPr>
        <w:pBdr>
          <w:top w:val="nil"/>
          <w:left w:val="nil"/>
          <w:bottom w:val="nil"/>
          <w:right w:val="nil"/>
          <w:between w:val="nil"/>
        </w:pBdr>
        <w:tabs>
          <w:tab w:val="left" w:pos="993"/>
        </w:tabs>
        <w:ind w:left="567"/>
      </w:pPr>
      <w:r>
        <w:t>Лекция завершается анонсом следующей темы – методики написания научных работ (статей, диссертаций, монографий).</w:t>
      </w:r>
    </w:p>
    <w:p w14:paraId="70C5F9B0" w14:textId="77777777" w:rsidR="00AB3976" w:rsidRDefault="00AB3976" w:rsidP="00AB3976">
      <w:pPr>
        <w:pBdr>
          <w:top w:val="nil"/>
          <w:left w:val="nil"/>
          <w:bottom w:val="nil"/>
          <w:right w:val="nil"/>
          <w:between w:val="nil"/>
        </w:pBdr>
        <w:tabs>
          <w:tab w:val="left" w:pos="993"/>
        </w:tabs>
        <w:ind w:left="567"/>
      </w:pPr>
    </w:p>
    <w:p w14:paraId="7608D8BC" w14:textId="77777777" w:rsidR="00AB3976" w:rsidRDefault="00AB3976" w:rsidP="00AB3976">
      <w:pPr>
        <w:pBdr>
          <w:top w:val="nil"/>
          <w:left w:val="nil"/>
          <w:bottom w:val="nil"/>
          <w:right w:val="nil"/>
          <w:between w:val="nil"/>
        </w:pBdr>
        <w:tabs>
          <w:tab w:val="left" w:pos="993"/>
        </w:tabs>
        <w:ind w:left="567"/>
      </w:pPr>
      <w:r>
        <w:t>Детальная расшифровка текста</w:t>
      </w:r>
    </w:p>
    <w:p w14:paraId="4C6F919E" w14:textId="77777777" w:rsidR="00AB3976" w:rsidRDefault="00AB3976" w:rsidP="00AB3976">
      <w:pPr>
        <w:pBdr>
          <w:top w:val="nil"/>
          <w:left w:val="nil"/>
          <w:bottom w:val="nil"/>
          <w:right w:val="nil"/>
          <w:between w:val="nil"/>
        </w:pBdr>
        <w:tabs>
          <w:tab w:val="left" w:pos="993"/>
        </w:tabs>
        <w:ind w:left="567"/>
      </w:pPr>
      <w:r>
        <w:t>1. Введение и Ретроспектива</w:t>
      </w:r>
    </w:p>
    <w:p w14:paraId="6F3234D6" w14:textId="77777777" w:rsidR="00AB3976" w:rsidRDefault="00AB3976" w:rsidP="00AB3976">
      <w:pPr>
        <w:pBdr>
          <w:top w:val="nil"/>
          <w:left w:val="nil"/>
          <w:bottom w:val="nil"/>
          <w:right w:val="nil"/>
          <w:between w:val="nil"/>
        </w:pBdr>
        <w:tabs>
          <w:tab w:val="left" w:pos="993"/>
        </w:tabs>
        <w:ind w:left="567"/>
      </w:pPr>
      <w:r>
        <w:t>1.1 Приветствие и информация о занятии</w:t>
      </w:r>
    </w:p>
    <w:p w14:paraId="7421D8CB" w14:textId="77777777" w:rsidR="00AB3976" w:rsidRDefault="00AB3976" w:rsidP="00AB3976">
      <w:pPr>
        <w:pBdr>
          <w:top w:val="nil"/>
          <w:left w:val="nil"/>
          <w:bottom w:val="nil"/>
          <w:right w:val="nil"/>
          <w:between w:val="nil"/>
        </w:pBdr>
        <w:tabs>
          <w:tab w:val="left" w:pos="993"/>
        </w:tabs>
        <w:ind w:left="567"/>
      </w:pPr>
    </w:p>
    <w:p w14:paraId="5186E90B" w14:textId="77777777" w:rsidR="00AB3976" w:rsidRDefault="00AB3976" w:rsidP="00AB3976">
      <w:pPr>
        <w:pBdr>
          <w:top w:val="nil"/>
          <w:left w:val="nil"/>
          <w:bottom w:val="nil"/>
          <w:right w:val="nil"/>
          <w:between w:val="nil"/>
        </w:pBdr>
        <w:tabs>
          <w:tab w:val="left" w:pos="993"/>
        </w:tabs>
        <w:ind w:left="567"/>
      </w:pPr>
      <w:r>
        <w:t>Здравствуйте, ребята.</w:t>
      </w:r>
    </w:p>
    <w:p w14:paraId="3FA72A3B" w14:textId="77777777" w:rsidR="00AB3976" w:rsidRDefault="00AB3976" w:rsidP="00AB3976">
      <w:pPr>
        <w:pBdr>
          <w:top w:val="nil"/>
          <w:left w:val="nil"/>
          <w:bottom w:val="nil"/>
          <w:right w:val="nil"/>
          <w:between w:val="nil"/>
        </w:pBdr>
        <w:tabs>
          <w:tab w:val="left" w:pos="993"/>
        </w:tabs>
        <w:ind w:left="567"/>
      </w:pPr>
      <w:r>
        <w:t>Здравствуйте. Здравствуйте. Здравствуйте.</w:t>
      </w:r>
    </w:p>
    <w:p w14:paraId="0B0BEE1B" w14:textId="77777777" w:rsidR="00AB3976" w:rsidRDefault="00AB3976" w:rsidP="00AB3976">
      <w:pPr>
        <w:pBdr>
          <w:top w:val="nil"/>
          <w:left w:val="nil"/>
          <w:bottom w:val="nil"/>
          <w:right w:val="nil"/>
          <w:between w:val="nil"/>
        </w:pBdr>
        <w:tabs>
          <w:tab w:val="left" w:pos="993"/>
        </w:tabs>
        <w:ind w:left="567"/>
      </w:pPr>
      <w:r>
        <w:t>Здравствуйте, здравствуйте.</w:t>
      </w:r>
    </w:p>
    <w:p w14:paraId="63BA3F06" w14:textId="77777777" w:rsidR="00AB3976" w:rsidRDefault="00AB3976" w:rsidP="00AB3976">
      <w:pPr>
        <w:pBdr>
          <w:top w:val="nil"/>
          <w:left w:val="nil"/>
          <w:bottom w:val="nil"/>
          <w:right w:val="nil"/>
          <w:between w:val="nil"/>
        </w:pBdr>
        <w:tabs>
          <w:tab w:val="left" w:pos="993"/>
        </w:tabs>
        <w:ind w:left="567"/>
      </w:pPr>
      <w:r>
        <w:t>Здравствуйте.</w:t>
      </w:r>
    </w:p>
    <w:p w14:paraId="7B10B260" w14:textId="77777777" w:rsidR="00AB3976" w:rsidRDefault="00AB3976" w:rsidP="00AB3976">
      <w:pPr>
        <w:pBdr>
          <w:top w:val="nil"/>
          <w:left w:val="nil"/>
          <w:bottom w:val="nil"/>
          <w:right w:val="nil"/>
          <w:between w:val="nil"/>
        </w:pBdr>
        <w:tabs>
          <w:tab w:val="left" w:pos="993"/>
        </w:tabs>
        <w:ind w:left="567"/>
      </w:pPr>
      <w:r>
        <w:t>Здравствуйте. Информация для записи.</w:t>
      </w:r>
    </w:p>
    <w:p w14:paraId="4A980DFA" w14:textId="77777777" w:rsidR="00AB3976" w:rsidRDefault="00AB3976" w:rsidP="00AB3976">
      <w:pPr>
        <w:pBdr>
          <w:top w:val="nil"/>
          <w:left w:val="nil"/>
          <w:bottom w:val="nil"/>
          <w:right w:val="nil"/>
          <w:between w:val="nil"/>
        </w:pBdr>
        <w:tabs>
          <w:tab w:val="left" w:pos="993"/>
        </w:tabs>
        <w:ind w:left="567"/>
      </w:pPr>
      <w:r>
        <w:t>Сегодня 30 сентября 2020 года, пятая пара, которая идет 15:35-17:05.</w:t>
      </w:r>
    </w:p>
    <w:p w14:paraId="465D0876" w14:textId="77777777" w:rsidR="00AB3976" w:rsidRDefault="00AB3976" w:rsidP="00AB3976">
      <w:pPr>
        <w:pBdr>
          <w:top w:val="nil"/>
          <w:left w:val="nil"/>
          <w:bottom w:val="nil"/>
          <w:right w:val="nil"/>
          <w:between w:val="nil"/>
        </w:pBdr>
        <w:tabs>
          <w:tab w:val="left" w:pos="993"/>
        </w:tabs>
        <w:ind w:left="567"/>
      </w:pPr>
      <w:r>
        <w:t>Дисциплина Современные информационно-коммуникационные технологии в научно-исследовательской деятельности и образовании.</w:t>
      </w:r>
    </w:p>
    <w:p w14:paraId="7A1A6C22" w14:textId="77777777" w:rsidR="00AB3976" w:rsidRDefault="00AB3976" w:rsidP="00AB3976">
      <w:pPr>
        <w:pBdr>
          <w:top w:val="nil"/>
          <w:left w:val="nil"/>
          <w:bottom w:val="nil"/>
          <w:right w:val="nil"/>
          <w:between w:val="nil"/>
        </w:pBdr>
        <w:tabs>
          <w:tab w:val="left" w:pos="993"/>
        </w:tabs>
        <w:ind w:left="567"/>
      </w:pPr>
      <w:r>
        <w:t>Ведется эта дисциплина со всеми аспирантскими группами аграрного университета.</w:t>
      </w:r>
    </w:p>
    <w:p w14:paraId="62B34950" w14:textId="77777777" w:rsidR="00AB3976" w:rsidRDefault="00AB3976" w:rsidP="00AB3976">
      <w:pPr>
        <w:pBdr>
          <w:top w:val="nil"/>
          <w:left w:val="nil"/>
          <w:bottom w:val="nil"/>
          <w:right w:val="nil"/>
          <w:between w:val="nil"/>
        </w:pBdr>
        <w:tabs>
          <w:tab w:val="left" w:pos="993"/>
        </w:tabs>
        <w:ind w:left="567"/>
      </w:pPr>
      <w:r>
        <w:t>Что прикольно.</w:t>
      </w:r>
    </w:p>
    <w:p w14:paraId="131070BC" w14:textId="77777777" w:rsidR="00AB3976" w:rsidRDefault="00AB3976" w:rsidP="00AB3976">
      <w:pPr>
        <w:pBdr>
          <w:top w:val="nil"/>
          <w:left w:val="nil"/>
          <w:bottom w:val="nil"/>
          <w:right w:val="nil"/>
          <w:between w:val="nil"/>
        </w:pBdr>
        <w:tabs>
          <w:tab w:val="left" w:pos="993"/>
        </w:tabs>
        <w:ind w:left="567"/>
      </w:pPr>
      <w:r>
        <w:t>Вот.</w:t>
      </w:r>
    </w:p>
    <w:p w14:paraId="78C19AA2" w14:textId="77777777" w:rsidR="00AB3976" w:rsidRDefault="00AB3976" w:rsidP="00AB3976">
      <w:pPr>
        <w:pBdr>
          <w:top w:val="nil"/>
          <w:left w:val="nil"/>
          <w:bottom w:val="nil"/>
          <w:right w:val="nil"/>
          <w:between w:val="nil"/>
        </w:pBdr>
        <w:tabs>
          <w:tab w:val="left" w:pos="993"/>
        </w:tabs>
        <w:ind w:left="567"/>
      </w:pPr>
    </w:p>
    <w:p w14:paraId="36563DDA" w14:textId="77777777" w:rsidR="00AB3976" w:rsidRDefault="00AB3976" w:rsidP="00AB3976">
      <w:pPr>
        <w:pBdr>
          <w:top w:val="nil"/>
          <w:left w:val="nil"/>
          <w:bottom w:val="nil"/>
          <w:right w:val="nil"/>
          <w:between w:val="nil"/>
        </w:pBdr>
        <w:tabs>
          <w:tab w:val="left" w:pos="993"/>
        </w:tabs>
        <w:ind w:left="567"/>
      </w:pPr>
      <w:r>
        <w:t>1.2 Воспоминание о предыдущей теме (Индекс Хирша)</w:t>
      </w:r>
    </w:p>
    <w:p w14:paraId="258F978F" w14:textId="77777777" w:rsidR="00AB3976" w:rsidRDefault="00AB3976" w:rsidP="00AB3976">
      <w:pPr>
        <w:pBdr>
          <w:top w:val="nil"/>
          <w:left w:val="nil"/>
          <w:bottom w:val="nil"/>
          <w:right w:val="nil"/>
          <w:between w:val="nil"/>
        </w:pBdr>
        <w:tabs>
          <w:tab w:val="left" w:pos="993"/>
        </w:tabs>
        <w:ind w:left="567"/>
      </w:pPr>
    </w:p>
    <w:p w14:paraId="10B607BE" w14:textId="77777777" w:rsidR="00AB3976" w:rsidRDefault="00AB3976" w:rsidP="00AB3976">
      <w:pPr>
        <w:pBdr>
          <w:top w:val="nil"/>
          <w:left w:val="nil"/>
          <w:bottom w:val="nil"/>
          <w:right w:val="nil"/>
          <w:between w:val="nil"/>
        </w:pBdr>
        <w:tabs>
          <w:tab w:val="left" w:pos="993"/>
        </w:tabs>
        <w:ind w:left="567"/>
      </w:pPr>
      <w:r>
        <w:t>Ну и теперь давайте, напомните мне, на чем мы остановились на прошлом занятии?</w:t>
      </w:r>
    </w:p>
    <w:p w14:paraId="3253BFBE" w14:textId="77777777" w:rsidR="00AB3976" w:rsidRDefault="00AB3976" w:rsidP="00AB3976">
      <w:pPr>
        <w:pBdr>
          <w:top w:val="nil"/>
          <w:left w:val="nil"/>
          <w:bottom w:val="nil"/>
          <w:right w:val="nil"/>
          <w:between w:val="nil"/>
        </w:pBdr>
        <w:tabs>
          <w:tab w:val="left" w:pos="993"/>
        </w:tabs>
        <w:ind w:left="567"/>
      </w:pPr>
      <w:r>
        <w:t>Кто-нибудь помнит, нет? Что я там вам рассказывал?</w:t>
      </w:r>
    </w:p>
    <w:p w14:paraId="51EFACF2" w14:textId="77777777" w:rsidR="00AB3976" w:rsidRDefault="00AB3976" w:rsidP="00AB3976">
      <w:pPr>
        <w:pBdr>
          <w:top w:val="nil"/>
          <w:left w:val="nil"/>
          <w:bottom w:val="nil"/>
          <w:right w:val="nil"/>
          <w:between w:val="nil"/>
        </w:pBdr>
        <w:tabs>
          <w:tab w:val="left" w:pos="993"/>
        </w:tabs>
        <w:ind w:left="567"/>
      </w:pPr>
      <w:r>
        <w:t>Что-то связанное с компьютерами, наверное, да?</w:t>
      </w:r>
    </w:p>
    <w:p w14:paraId="72CAA058" w14:textId="77777777" w:rsidR="00AB3976" w:rsidRDefault="00AB3976" w:rsidP="00AB3976">
      <w:pPr>
        <w:pBdr>
          <w:top w:val="nil"/>
          <w:left w:val="nil"/>
          <w:bottom w:val="nil"/>
          <w:right w:val="nil"/>
          <w:between w:val="nil"/>
        </w:pBdr>
        <w:tabs>
          <w:tab w:val="left" w:pos="993"/>
        </w:tabs>
        <w:ind w:left="567"/>
      </w:pPr>
      <w:r>
        <w:t>Давайте вспоминайте, ребята.</w:t>
      </w:r>
    </w:p>
    <w:p w14:paraId="62764767" w14:textId="77777777" w:rsidR="00AB3976" w:rsidRDefault="00AB3976" w:rsidP="00AB3976">
      <w:pPr>
        <w:pBdr>
          <w:top w:val="nil"/>
          <w:left w:val="nil"/>
          <w:bottom w:val="nil"/>
          <w:right w:val="nil"/>
          <w:between w:val="nil"/>
        </w:pBdr>
        <w:tabs>
          <w:tab w:val="left" w:pos="993"/>
        </w:tabs>
        <w:ind w:left="567"/>
      </w:pPr>
      <w:r>
        <w:t>Вы нам про Хирша рассказывали.</w:t>
      </w:r>
    </w:p>
    <w:p w14:paraId="6E9E28EF" w14:textId="77777777" w:rsidR="00AB3976" w:rsidRDefault="00AB3976" w:rsidP="00AB3976">
      <w:pPr>
        <w:pBdr>
          <w:top w:val="nil"/>
          <w:left w:val="nil"/>
          <w:bottom w:val="nil"/>
          <w:right w:val="nil"/>
          <w:between w:val="nil"/>
        </w:pBdr>
        <w:tabs>
          <w:tab w:val="left" w:pos="993"/>
        </w:tabs>
        <w:ind w:left="567"/>
      </w:pPr>
      <w:r>
        <w:t>Что-что?</w:t>
      </w:r>
    </w:p>
    <w:p w14:paraId="449555F4" w14:textId="77777777" w:rsidR="00AB3976" w:rsidRDefault="00AB3976" w:rsidP="00AB3976">
      <w:pPr>
        <w:pBdr>
          <w:top w:val="nil"/>
          <w:left w:val="nil"/>
          <w:bottom w:val="nil"/>
          <w:right w:val="nil"/>
          <w:between w:val="nil"/>
        </w:pBdr>
        <w:tabs>
          <w:tab w:val="left" w:pos="993"/>
        </w:tabs>
        <w:ind w:left="567"/>
      </w:pPr>
      <w:r>
        <w:t>Про Хирша рассказывали.</w:t>
      </w:r>
    </w:p>
    <w:p w14:paraId="300F58AB" w14:textId="77777777" w:rsidR="00AB3976" w:rsidRDefault="00AB3976" w:rsidP="00AB3976">
      <w:pPr>
        <w:pBdr>
          <w:top w:val="nil"/>
          <w:left w:val="nil"/>
          <w:bottom w:val="nil"/>
          <w:right w:val="nil"/>
          <w:between w:val="nil"/>
        </w:pBdr>
        <w:tabs>
          <w:tab w:val="left" w:pos="993"/>
        </w:tabs>
        <w:ind w:left="567"/>
      </w:pPr>
      <w:r>
        <w:t>Господи. Да не вы громко говорите очень, сейчас я тише сделаю. А еще раз скажите, пожалуйста.</w:t>
      </w:r>
    </w:p>
    <w:p w14:paraId="57C96898" w14:textId="77777777" w:rsidR="00AB3976" w:rsidRDefault="00AB3976" w:rsidP="00AB3976">
      <w:pPr>
        <w:pBdr>
          <w:top w:val="nil"/>
          <w:left w:val="nil"/>
          <w:bottom w:val="nil"/>
          <w:right w:val="nil"/>
          <w:between w:val="nil"/>
        </w:pBdr>
        <w:tabs>
          <w:tab w:val="left" w:pos="993"/>
        </w:tabs>
        <w:ind w:left="567"/>
      </w:pPr>
      <w:r>
        <w:t>Про Хирша рассказывали.</w:t>
      </w:r>
    </w:p>
    <w:p w14:paraId="64BE6C34" w14:textId="77777777" w:rsidR="00AB3976" w:rsidRDefault="00AB3976" w:rsidP="00AB3976">
      <w:pPr>
        <w:pBdr>
          <w:top w:val="nil"/>
          <w:left w:val="nil"/>
          <w:bottom w:val="nil"/>
          <w:right w:val="nil"/>
          <w:between w:val="nil"/>
        </w:pBdr>
        <w:tabs>
          <w:tab w:val="left" w:pos="993"/>
        </w:tabs>
        <w:ind w:left="567"/>
      </w:pPr>
      <w:r>
        <w:t>Ага, понятно. Вот ужас какой, а?</w:t>
      </w:r>
    </w:p>
    <w:p w14:paraId="7849F0B0" w14:textId="77777777" w:rsidR="00AB3976" w:rsidRDefault="00AB3976" w:rsidP="00AB3976">
      <w:pPr>
        <w:pBdr>
          <w:top w:val="nil"/>
          <w:left w:val="nil"/>
          <w:bottom w:val="nil"/>
          <w:right w:val="nil"/>
          <w:between w:val="nil"/>
        </w:pBdr>
        <w:tabs>
          <w:tab w:val="left" w:pos="993"/>
        </w:tabs>
        <w:ind w:left="567"/>
      </w:pPr>
      <w:r>
        <w:t>Да. Ну что ж. Ну у нас сейчас по расписанию…</w:t>
      </w:r>
    </w:p>
    <w:p w14:paraId="47A37C0F" w14:textId="77777777" w:rsidR="00AB3976" w:rsidRDefault="00AB3976" w:rsidP="00AB3976">
      <w:pPr>
        <w:pBdr>
          <w:top w:val="nil"/>
          <w:left w:val="nil"/>
          <w:bottom w:val="nil"/>
          <w:right w:val="nil"/>
          <w:between w:val="nil"/>
        </w:pBdr>
        <w:tabs>
          <w:tab w:val="left" w:pos="993"/>
        </w:tabs>
        <w:ind w:left="567"/>
      </w:pPr>
      <w:r>
        <w:lastRenderedPageBreak/>
        <w:t>А, еще я вам давал адрес клипа, да?</w:t>
      </w:r>
    </w:p>
    <w:p w14:paraId="65DB297B" w14:textId="77777777" w:rsidR="00AB3976" w:rsidRDefault="00AB3976" w:rsidP="00AB3976">
      <w:pPr>
        <w:pBdr>
          <w:top w:val="nil"/>
          <w:left w:val="nil"/>
          <w:bottom w:val="nil"/>
          <w:right w:val="nil"/>
          <w:between w:val="nil"/>
        </w:pBdr>
        <w:tabs>
          <w:tab w:val="left" w:pos="993"/>
        </w:tabs>
        <w:ind w:left="567"/>
      </w:pPr>
      <w:r>
        <w:t>Ну вы посмотрели этот клип, нет?</w:t>
      </w:r>
    </w:p>
    <w:p w14:paraId="23D35250" w14:textId="77777777" w:rsidR="00AB3976" w:rsidRDefault="00AB3976" w:rsidP="00AB3976">
      <w:pPr>
        <w:pBdr>
          <w:top w:val="nil"/>
          <w:left w:val="nil"/>
          <w:bottom w:val="nil"/>
          <w:right w:val="nil"/>
          <w:between w:val="nil"/>
        </w:pBdr>
        <w:tabs>
          <w:tab w:val="left" w:pos="993"/>
        </w:tabs>
        <w:ind w:left="567"/>
      </w:pPr>
      <w:r>
        <w:t>Клип такой, мне очень он нравится. Отражает сущность хорошо того процесса.</w:t>
      </w:r>
    </w:p>
    <w:p w14:paraId="7D099FD9" w14:textId="77777777" w:rsidR="00AB3976" w:rsidRDefault="00AB3976" w:rsidP="00AB3976">
      <w:pPr>
        <w:pBdr>
          <w:top w:val="nil"/>
          <w:left w:val="nil"/>
          <w:bottom w:val="nil"/>
          <w:right w:val="nil"/>
          <w:between w:val="nil"/>
        </w:pBdr>
        <w:tabs>
          <w:tab w:val="left" w:pos="993"/>
        </w:tabs>
        <w:ind w:left="567"/>
      </w:pPr>
    </w:p>
    <w:p w14:paraId="75465166" w14:textId="77777777" w:rsidR="00AB3976" w:rsidRDefault="00AB3976" w:rsidP="00AB3976">
      <w:pPr>
        <w:pBdr>
          <w:top w:val="nil"/>
          <w:left w:val="nil"/>
          <w:bottom w:val="nil"/>
          <w:right w:val="nil"/>
          <w:between w:val="nil"/>
        </w:pBdr>
        <w:tabs>
          <w:tab w:val="left" w:pos="993"/>
        </w:tabs>
        <w:ind w:left="567"/>
      </w:pPr>
      <w:r>
        <w:t>2. Критика Индекса Хирша и Наукометрических Показателей</w:t>
      </w:r>
    </w:p>
    <w:p w14:paraId="25ADA2C7" w14:textId="77777777" w:rsidR="00AB3976" w:rsidRDefault="00AB3976" w:rsidP="00AB3976">
      <w:pPr>
        <w:pBdr>
          <w:top w:val="nil"/>
          <w:left w:val="nil"/>
          <w:bottom w:val="nil"/>
          <w:right w:val="nil"/>
          <w:between w:val="nil"/>
        </w:pBdr>
        <w:tabs>
          <w:tab w:val="left" w:pos="993"/>
        </w:tabs>
        <w:ind w:left="567"/>
      </w:pPr>
      <w:r>
        <w:t>2.1 Ограниченность индекса Хирша</w:t>
      </w:r>
    </w:p>
    <w:p w14:paraId="114A755A" w14:textId="77777777" w:rsidR="00AB3976" w:rsidRDefault="00AB3976" w:rsidP="00AB3976">
      <w:pPr>
        <w:pBdr>
          <w:top w:val="nil"/>
          <w:left w:val="nil"/>
          <w:bottom w:val="nil"/>
          <w:right w:val="nil"/>
          <w:between w:val="nil"/>
        </w:pBdr>
        <w:tabs>
          <w:tab w:val="left" w:pos="993"/>
        </w:tabs>
        <w:ind w:left="567"/>
      </w:pPr>
    </w:p>
    <w:p w14:paraId="7084B4FD" w14:textId="77777777" w:rsidR="00AB3976" w:rsidRDefault="00AB3976" w:rsidP="00AB3976">
      <w:pPr>
        <w:pBdr>
          <w:top w:val="nil"/>
          <w:left w:val="nil"/>
          <w:bottom w:val="nil"/>
          <w:right w:val="nil"/>
          <w:between w:val="nil"/>
        </w:pBdr>
        <w:tabs>
          <w:tab w:val="left" w:pos="993"/>
        </w:tabs>
        <w:ind w:left="567"/>
      </w:pPr>
      <w:r>
        <w:t>Ну, ребята, значит, я могу единственное что сделать, немножко закончить ту тему.</w:t>
      </w:r>
    </w:p>
    <w:p w14:paraId="2E205010" w14:textId="77777777" w:rsidR="00AB3976" w:rsidRDefault="00AB3976" w:rsidP="00AB3976">
      <w:pPr>
        <w:pBdr>
          <w:top w:val="nil"/>
          <w:left w:val="nil"/>
          <w:bottom w:val="nil"/>
          <w:right w:val="nil"/>
          <w:between w:val="nil"/>
        </w:pBdr>
        <w:tabs>
          <w:tab w:val="left" w:pos="993"/>
        </w:tabs>
        <w:ind w:left="567"/>
      </w:pPr>
      <w:r>
        <w:t>Вот. Сказать напоследок, что, конечно, использование одного наукометрического критерия, тем более, который известно, как формируется, это, в общем-то, что-то странное.</w:t>
      </w:r>
    </w:p>
    <w:p w14:paraId="28AC3CEC" w14:textId="77777777" w:rsidR="00AB3976" w:rsidRDefault="00AB3976" w:rsidP="00AB3976">
      <w:pPr>
        <w:pBdr>
          <w:top w:val="nil"/>
          <w:left w:val="nil"/>
          <w:bottom w:val="nil"/>
          <w:right w:val="nil"/>
          <w:between w:val="nil"/>
        </w:pBdr>
        <w:tabs>
          <w:tab w:val="left" w:pos="993"/>
        </w:tabs>
        <w:ind w:left="567"/>
      </w:pPr>
      <w:r>
        <w:t>То есть очевидно совершенно, ну я вам говорил про то, что он у некоторых выдающихся ученых невысокое имеет значение, а у других ученых, не очень выдающихся, он имеет высокое значение. В общем, непонятно, как, насколько он отражает именно вот уровень научной работ.</w:t>
      </w:r>
    </w:p>
    <w:p w14:paraId="72A9EBAB" w14:textId="77777777" w:rsidR="00AB3976" w:rsidRDefault="00AB3976" w:rsidP="00AB3976">
      <w:pPr>
        <w:pBdr>
          <w:top w:val="nil"/>
          <w:left w:val="nil"/>
          <w:bottom w:val="nil"/>
          <w:right w:val="nil"/>
          <w:between w:val="nil"/>
        </w:pBdr>
        <w:tabs>
          <w:tab w:val="left" w:pos="993"/>
        </w:tabs>
        <w:ind w:left="567"/>
      </w:pPr>
      <w:r>
        <w:t>Ну, судя по всему, что-то, наверное, отражает как-то, так сказать, но совсем не так, как от него ожидали.</w:t>
      </w:r>
    </w:p>
    <w:p w14:paraId="7BC2F953" w14:textId="77777777" w:rsidR="00AB3976" w:rsidRDefault="00AB3976" w:rsidP="00AB3976">
      <w:pPr>
        <w:pBdr>
          <w:top w:val="nil"/>
          <w:left w:val="nil"/>
          <w:bottom w:val="nil"/>
          <w:right w:val="nil"/>
          <w:between w:val="nil"/>
        </w:pBdr>
        <w:tabs>
          <w:tab w:val="left" w:pos="993"/>
        </w:tabs>
        <w:ind w:left="567"/>
      </w:pPr>
      <w:r>
        <w:t>Ну, в общем, я думаю, что использование этого индекса Хирша э-э, не совсем оправдано, скажем так, мягко. И его значение преувеличено.</w:t>
      </w:r>
    </w:p>
    <w:p w14:paraId="01E3EF40" w14:textId="77777777" w:rsidR="00AB3976" w:rsidRDefault="00AB3976" w:rsidP="00AB3976">
      <w:pPr>
        <w:pBdr>
          <w:top w:val="nil"/>
          <w:left w:val="nil"/>
          <w:bottom w:val="nil"/>
          <w:right w:val="nil"/>
          <w:between w:val="nil"/>
        </w:pBdr>
        <w:tabs>
          <w:tab w:val="left" w:pos="993"/>
        </w:tabs>
        <w:ind w:left="567"/>
      </w:pPr>
    </w:p>
    <w:p w14:paraId="205E14BD" w14:textId="77777777" w:rsidR="00AB3976" w:rsidRDefault="00AB3976" w:rsidP="00AB3976">
      <w:pPr>
        <w:pBdr>
          <w:top w:val="nil"/>
          <w:left w:val="nil"/>
          <w:bottom w:val="nil"/>
          <w:right w:val="nil"/>
          <w:between w:val="nil"/>
        </w:pBdr>
        <w:tabs>
          <w:tab w:val="left" w:pos="993"/>
        </w:tabs>
        <w:ind w:left="567"/>
      </w:pPr>
      <w:r>
        <w:t>2.2 Необходимость обоснованных наукометрических систем</w:t>
      </w:r>
    </w:p>
    <w:p w14:paraId="544E49C3" w14:textId="77777777" w:rsidR="00AB3976" w:rsidRDefault="00AB3976" w:rsidP="00AB3976">
      <w:pPr>
        <w:pBdr>
          <w:top w:val="nil"/>
          <w:left w:val="nil"/>
          <w:bottom w:val="nil"/>
          <w:right w:val="nil"/>
          <w:between w:val="nil"/>
        </w:pBdr>
        <w:tabs>
          <w:tab w:val="left" w:pos="993"/>
        </w:tabs>
        <w:ind w:left="567"/>
      </w:pPr>
    </w:p>
    <w:p w14:paraId="5A70AA09" w14:textId="77777777" w:rsidR="00AB3976" w:rsidRDefault="00AB3976" w:rsidP="00AB3976">
      <w:pPr>
        <w:pBdr>
          <w:top w:val="nil"/>
          <w:left w:val="nil"/>
          <w:bottom w:val="nil"/>
          <w:right w:val="nil"/>
          <w:between w:val="nil"/>
        </w:pBdr>
        <w:tabs>
          <w:tab w:val="left" w:pos="993"/>
        </w:tabs>
        <w:ind w:left="567"/>
      </w:pPr>
      <w:r>
        <w:t>По-хорошему, надо бы, конечно, по-другому поступать. И как надо, я сейчас вам покажу. Совместный доступ. Это, конечно, мое мнение, на мой взгляд.</w:t>
      </w:r>
    </w:p>
    <w:p w14:paraId="2F380033" w14:textId="77777777" w:rsidR="00AB3976" w:rsidRDefault="00AB3976" w:rsidP="00AB3976">
      <w:pPr>
        <w:pBdr>
          <w:top w:val="nil"/>
          <w:left w:val="nil"/>
          <w:bottom w:val="nil"/>
          <w:right w:val="nil"/>
          <w:between w:val="nil"/>
        </w:pBdr>
        <w:tabs>
          <w:tab w:val="left" w:pos="993"/>
        </w:tabs>
        <w:ind w:left="567"/>
      </w:pPr>
      <w:r>
        <w:t>Кстати, что интересно, занятия с вами не отсутствуют в расписании. Причем в одном расписании оно есть, которое нам PDF-файл присылают, а в расписании в системах, где мы отмечаем сами отмечаемся, студентов отмечаем, там даже и намека на это занятие нету. Что, в общем-то, интересно. То есть я вот даже вас не отмечаю, что вы присутствуете, сам не отмечаю, что я веду занятия.</w:t>
      </w:r>
    </w:p>
    <w:p w14:paraId="126C71B5" w14:textId="77777777" w:rsidR="00AB3976" w:rsidRDefault="00AB3976" w:rsidP="00AB3976">
      <w:pPr>
        <w:pBdr>
          <w:top w:val="nil"/>
          <w:left w:val="nil"/>
          <w:bottom w:val="nil"/>
          <w:right w:val="nil"/>
          <w:between w:val="nil"/>
        </w:pBdr>
        <w:tabs>
          <w:tab w:val="left" w:pos="993"/>
        </w:tabs>
        <w:ind w:left="567"/>
      </w:pPr>
    </w:p>
    <w:p w14:paraId="6552E3AD" w14:textId="77777777" w:rsidR="00AB3976" w:rsidRDefault="00AB3976" w:rsidP="00AB3976">
      <w:pPr>
        <w:pBdr>
          <w:top w:val="nil"/>
          <w:left w:val="nil"/>
          <w:bottom w:val="nil"/>
          <w:right w:val="nil"/>
          <w:between w:val="nil"/>
        </w:pBdr>
        <w:tabs>
          <w:tab w:val="left" w:pos="993"/>
        </w:tabs>
        <w:ind w:left="567"/>
      </w:pPr>
      <w:r>
        <w:t>2.3 Ссылки на работы по наукометрии</w:t>
      </w:r>
    </w:p>
    <w:p w14:paraId="37F54328" w14:textId="77777777" w:rsidR="00AB3976" w:rsidRDefault="00AB3976" w:rsidP="00AB3976">
      <w:pPr>
        <w:pBdr>
          <w:top w:val="nil"/>
          <w:left w:val="nil"/>
          <w:bottom w:val="nil"/>
          <w:right w:val="nil"/>
          <w:between w:val="nil"/>
        </w:pBdr>
        <w:tabs>
          <w:tab w:val="left" w:pos="993"/>
        </w:tabs>
        <w:ind w:left="567"/>
      </w:pPr>
    </w:p>
    <w:p w14:paraId="571E312B" w14:textId="77777777" w:rsidR="00AB3976" w:rsidRDefault="00AB3976" w:rsidP="00AB3976">
      <w:pPr>
        <w:pBdr>
          <w:top w:val="nil"/>
          <w:left w:val="nil"/>
          <w:bottom w:val="nil"/>
          <w:right w:val="nil"/>
          <w:between w:val="nil"/>
        </w:pBdr>
        <w:tabs>
          <w:tab w:val="left" w:pos="993"/>
        </w:tabs>
        <w:ind w:left="567"/>
      </w:pPr>
      <w:r>
        <w:t>Вот это подборка публикаций, ребята, по обработке текстов.</w:t>
      </w:r>
    </w:p>
    <w:p w14:paraId="3C511E15" w14:textId="77777777" w:rsidR="00AB3976" w:rsidRDefault="00AB3976" w:rsidP="00AB3976">
      <w:pPr>
        <w:pBdr>
          <w:top w:val="nil"/>
          <w:left w:val="nil"/>
          <w:bottom w:val="nil"/>
          <w:right w:val="nil"/>
          <w:between w:val="nil"/>
        </w:pBdr>
        <w:tabs>
          <w:tab w:val="left" w:pos="993"/>
        </w:tabs>
        <w:ind w:left="567"/>
      </w:pPr>
      <w:r>
        <w:t>И по наукометрии, по наукометрии даже, да, вам. Но они тоже связаны с обработкой текстов. То есть если вас это заинтересует, то вот здесь есть информация дополнительная по этому. Ну это мои работы в этой области.</w:t>
      </w:r>
    </w:p>
    <w:p w14:paraId="0EFBCED8" w14:textId="77777777" w:rsidR="00AB3976" w:rsidRDefault="00AB3976" w:rsidP="00AB3976">
      <w:pPr>
        <w:pBdr>
          <w:top w:val="nil"/>
          <w:left w:val="nil"/>
          <w:bottom w:val="nil"/>
          <w:right w:val="nil"/>
          <w:between w:val="nil"/>
        </w:pBdr>
        <w:tabs>
          <w:tab w:val="left" w:pos="993"/>
        </w:tabs>
        <w:ind w:left="567"/>
      </w:pPr>
      <w:r>
        <w:t>Костя!</w:t>
      </w:r>
    </w:p>
    <w:p w14:paraId="6D3AE552" w14:textId="77777777" w:rsidR="00AB3976" w:rsidRDefault="00AB3976" w:rsidP="00AB3976">
      <w:pPr>
        <w:pBdr>
          <w:top w:val="nil"/>
          <w:left w:val="nil"/>
          <w:bottom w:val="nil"/>
          <w:right w:val="nil"/>
          <w:between w:val="nil"/>
        </w:pBdr>
        <w:tabs>
          <w:tab w:val="left" w:pos="993"/>
        </w:tabs>
        <w:ind w:left="567"/>
      </w:pPr>
      <w:r>
        <w:t>Вот.</w:t>
      </w:r>
    </w:p>
    <w:p w14:paraId="077C651E" w14:textId="77777777" w:rsidR="00AB3976" w:rsidRDefault="00AB3976" w:rsidP="00AB3976">
      <w:pPr>
        <w:pBdr>
          <w:top w:val="nil"/>
          <w:left w:val="nil"/>
          <w:bottom w:val="nil"/>
          <w:right w:val="nil"/>
          <w:between w:val="nil"/>
        </w:pBdr>
        <w:tabs>
          <w:tab w:val="left" w:pos="993"/>
        </w:tabs>
        <w:ind w:left="567"/>
      </w:pPr>
      <w:r>
        <w:t>Ну… Если вы хотите что-то мне сказать, говорите. Я к этому очень благодарен, когда что-то меня спрашивают. Значит, слушают. Вот. Но если нет, не мне, тогда микрофоны лучше выключать.</w:t>
      </w:r>
    </w:p>
    <w:p w14:paraId="4A3FD9C8" w14:textId="77777777" w:rsidR="00AB3976" w:rsidRDefault="00AB3976" w:rsidP="00AB3976">
      <w:pPr>
        <w:pBdr>
          <w:top w:val="nil"/>
          <w:left w:val="nil"/>
          <w:bottom w:val="nil"/>
          <w:right w:val="nil"/>
          <w:between w:val="nil"/>
        </w:pBdr>
        <w:tabs>
          <w:tab w:val="left" w:pos="993"/>
        </w:tabs>
        <w:ind w:left="567"/>
      </w:pPr>
    </w:p>
    <w:p w14:paraId="0E92BC1B" w14:textId="77777777" w:rsidR="00AB3976" w:rsidRDefault="00AB3976" w:rsidP="00AB3976">
      <w:pPr>
        <w:pBdr>
          <w:top w:val="nil"/>
          <w:left w:val="nil"/>
          <w:bottom w:val="nil"/>
          <w:right w:val="nil"/>
          <w:between w:val="nil"/>
        </w:pBdr>
        <w:tabs>
          <w:tab w:val="left" w:pos="993"/>
        </w:tabs>
        <w:ind w:left="567"/>
      </w:pPr>
      <w:r>
        <w:t>3. История Создания и Развития Электронного Журнала КубГАУ</w:t>
      </w:r>
    </w:p>
    <w:p w14:paraId="2E47013F" w14:textId="77777777" w:rsidR="00AB3976" w:rsidRDefault="00AB3976" w:rsidP="00AB3976">
      <w:pPr>
        <w:pBdr>
          <w:top w:val="nil"/>
          <w:left w:val="nil"/>
          <w:bottom w:val="nil"/>
          <w:right w:val="nil"/>
          <w:between w:val="nil"/>
        </w:pBdr>
        <w:tabs>
          <w:tab w:val="left" w:pos="993"/>
        </w:tabs>
        <w:ind w:left="567"/>
      </w:pPr>
      <w:r>
        <w:t>3.1 Инициатива создания и сравнение с КубГТУ</w:t>
      </w:r>
    </w:p>
    <w:p w14:paraId="75079285" w14:textId="77777777" w:rsidR="00AB3976" w:rsidRDefault="00AB3976" w:rsidP="00AB3976">
      <w:pPr>
        <w:pBdr>
          <w:top w:val="nil"/>
          <w:left w:val="nil"/>
          <w:bottom w:val="nil"/>
          <w:right w:val="nil"/>
          <w:between w:val="nil"/>
        </w:pBdr>
        <w:tabs>
          <w:tab w:val="left" w:pos="993"/>
        </w:tabs>
        <w:ind w:left="567"/>
      </w:pPr>
    </w:p>
    <w:p w14:paraId="3E8CE0D7" w14:textId="77777777" w:rsidR="00AB3976" w:rsidRDefault="00AB3976" w:rsidP="00AB3976">
      <w:pPr>
        <w:pBdr>
          <w:top w:val="nil"/>
          <w:left w:val="nil"/>
          <w:bottom w:val="nil"/>
          <w:right w:val="nil"/>
          <w:between w:val="nil"/>
        </w:pBdr>
        <w:tabs>
          <w:tab w:val="left" w:pos="993"/>
        </w:tabs>
        <w:ind w:left="567"/>
      </w:pPr>
      <w:r>
        <w:t xml:space="preserve">Ну а так у нас по нашему плану… Мне напомните, пожалуйста, ребята, вы… я вам рассказывал про журнал? Нет, наверное. Вот у нас четвертая лекция сейчас. Я вам демонстрирую. Четвертая лекция. Демонстрирую пособие. И поскольку у нас идет речь на этом, на этой дисциплине о ресурсах коммуникационных, то я вам </w:t>
      </w:r>
      <w:r>
        <w:lastRenderedPageBreak/>
        <w:t>рассказывал по очереди о различных ресурсах: о РИНЦе, о вот этом индексе Хирша.</w:t>
      </w:r>
    </w:p>
    <w:p w14:paraId="3D9A80EE" w14:textId="77777777" w:rsidR="00AB3976" w:rsidRDefault="00AB3976" w:rsidP="00AB3976">
      <w:pPr>
        <w:pBdr>
          <w:top w:val="nil"/>
          <w:left w:val="nil"/>
          <w:bottom w:val="nil"/>
          <w:right w:val="nil"/>
          <w:between w:val="nil"/>
        </w:pBdr>
        <w:tabs>
          <w:tab w:val="left" w:pos="993"/>
        </w:tabs>
        <w:ind w:left="567"/>
      </w:pPr>
      <w:r>
        <w:t>Ну, значит, я что могу подвести итог некий по предыдущему занятию, что, конечно, нужно обосновывать наукометрические критерии и строить грамотно наукометрическую систему информационно-измерительную. Я описал, как это можно делать. Я описал и продемонстрировал, используя интеллектуальные технологии.</w:t>
      </w:r>
    </w:p>
    <w:p w14:paraId="6B5108B8" w14:textId="77777777" w:rsidR="00AB3976" w:rsidRDefault="00AB3976" w:rsidP="00AB3976">
      <w:pPr>
        <w:pBdr>
          <w:top w:val="nil"/>
          <w:left w:val="nil"/>
          <w:bottom w:val="nil"/>
          <w:right w:val="nil"/>
          <w:between w:val="nil"/>
        </w:pBdr>
        <w:tabs>
          <w:tab w:val="left" w:pos="993"/>
        </w:tabs>
        <w:ind w:left="567"/>
      </w:pPr>
    </w:p>
    <w:p w14:paraId="1EC86804" w14:textId="77777777" w:rsidR="00AB3976" w:rsidRDefault="00AB3976" w:rsidP="00AB3976">
      <w:pPr>
        <w:pBdr>
          <w:top w:val="nil"/>
          <w:left w:val="nil"/>
          <w:bottom w:val="nil"/>
          <w:right w:val="nil"/>
          <w:between w:val="nil"/>
        </w:pBdr>
        <w:tabs>
          <w:tab w:val="left" w:pos="993"/>
        </w:tabs>
        <w:ind w:left="567"/>
      </w:pPr>
      <w:r>
        <w:t>Ну теперь дальше, наверное, будем двигаться.</w:t>
      </w:r>
    </w:p>
    <w:p w14:paraId="094B2DF5" w14:textId="77777777" w:rsidR="00AB3976" w:rsidRDefault="00AB3976" w:rsidP="00AB3976">
      <w:pPr>
        <w:pBdr>
          <w:top w:val="nil"/>
          <w:left w:val="nil"/>
          <w:bottom w:val="nil"/>
          <w:right w:val="nil"/>
          <w:between w:val="nil"/>
        </w:pBdr>
        <w:tabs>
          <w:tab w:val="left" w:pos="993"/>
        </w:tabs>
        <w:ind w:left="567"/>
      </w:pPr>
      <w:r>
        <w:t>Значит, я сейчас вам расскажу об этом журнале, на примере нашего электронного журнала.</w:t>
      </w:r>
    </w:p>
    <w:p w14:paraId="242ED4F1" w14:textId="77777777" w:rsidR="00AB3976" w:rsidRDefault="00AB3976" w:rsidP="00AB3976">
      <w:pPr>
        <w:pBdr>
          <w:top w:val="nil"/>
          <w:left w:val="nil"/>
          <w:bottom w:val="nil"/>
          <w:right w:val="nil"/>
          <w:between w:val="nil"/>
        </w:pBdr>
        <w:tabs>
          <w:tab w:val="left" w:pos="993"/>
        </w:tabs>
        <w:ind w:left="567"/>
      </w:pPr>
      <w:r>
        <w:t>У меня даже монография есть об измерении результатов научной деятельности, видите? Грушевский, доктор педагогических наук, профессор, председатель диссертационного совета по педагогике. А измерение результатов научной и учебной деятельности – это как раз относится к педагогике. Тут у меня есть несколько статей Сергея Павловича.</w:t>
      </w:r>
    </w:p>
    <w:p w14:paraId="33ABD939" w14:textId="77777777" w:rsidR="00AB3976" w:rsidRDefault="00AB3976" w:rsidP="00AB3976">
      <w:pPr>
        <w:pBdr>
          <w:top w:val="nil"/>
          <w:left w:val="nil"/>
          <w:bottom w:val="nil"/>
          <w:right w:val="nil"/>
          <w:between w:val="nil"/>
        </w:pBdr>
        <w:tabs>
          <w:tab w:val="left" w:pos="993"/>
        </w:tabs>
        <w:ind w:left="567"/>
      </w:pPr>
      <w:r>
        <w:t>Вот. В общем, смысл такой, что нужно, конечно, обосновывать систему критериев и строить наукометрическую систему измерительную. Вот. Для оценки.</w:t>
      </w:r>
    </w:p>
    <w:p w14:paraId="62B937F9" w14:textId="77777777" w:rsidR="00AB3976" w:rsidRDefault="00AB3976" w:rsidP="00AB3976">
      <w:pPr>
        <w:pBdr>
          <w:top w:val="nil"/>
          <w:left w:val="nil"/>
          <w:bottom w:val="nil"/>
          <w:right w:val="nil"/>
          <w:between w:val="nil"/>
        </w:pBdr>
        <w:tabs>
          <w:tab w:val="left" w:pos="993"/>
        </w:tabs>
        <w:ind w:left="567"/>
      </w:pPr>
      <w:r>
        <w:t>Ну вот, видимо, эту статью, наверное, можно рассматривать как такую программную в этой области.</w:t>
      </w:r>
    </w:p>
    <w:p w14:paraId="76A5243E" w14:textId="77777777" w:rsidR="00AB3976" w:rsidRDefault="00AB3976" w:rsidP="00AB3976">
      <w:pPr>
        <w:pBdr>
          <w:top w:val="nil"/>
          <w:left w:val="nil"/>
          <w:bottom w:val="nil"/>
          <w:right w:val="nil"/>
          <w:between w:val="nil"/>
        </w:pBdr>
        <w:tabs>
          <w:tab w:val="left" w:pos="993"/>
        </w:tabs>
        <w:ind w:left="567"/>
      </w:pPr>
    </w:p>
    <w:p w14:paraId="386C6818" w14:textId="77777777" w:rsidR="00AB3976" w:rsidRDefault="00AB3976" w:rsidP="00AB3976">
      <w:pPr>
        <w:pBdr>
          <w:top w:val="nil"/>
          <w:left w:val="nil"/>
          <w:bottom w:val="nil"/>
          <w:right w:val="nil"/>
          <w:between w:val="nil"/>
        </w:pBdr>
        <w:tabs>
          <w:tab w:val="left" w:pos="993"/>
        </w:tabs>
        <w:ind w:left="567"/>
      </w:pPr>
      <w:r>
        <w:t>Профессор Орлов – это удивительный совершенно человек. Я про него, кажется, вам говорил немножко, ребят, нет? Не помните? Удивительный человек, прямо вот… Я думал, что у меня много публикаций, но у него… В общем, это современный классик статистики.</w:t>
      </w:r>
    </w:p>
    <w:p w14:paraId="31E22714" w14:textId="77777777" w:rsidR="00AB3976" w:rsidRDefault="00AB3976" w:rsidP="00AB3976">
      <w:pPr>
        <w:pBdr>
          <w:top w:val="nil"/>
          <w:left w:val="nil"/>
          <w:bottom w:val="nil"/>
          <w:right w:val="nil"/>
          <w:between w:val="nil"/>
        </w:pBdr>
        <w:tabs>
          <w:tab w:val="left" w:pos="993"/>
        </w:tabs>
        <w:ind w:left="567"/>
      </w:pPr>
      <w:r>
        <w:t>Один из, ну, наверное, самый цитируемый на данный момент математик России. Он доктор наук по экономике, доктор экономических наук и доктор технических наук. Причем, да, и кандидат физмат наук. Но он доктор экономических наук по той же специальности, что и я, 082013. По этой специальности присваивается экономических наук, физмат наук или технических наук. По этой именно специальности 082013. То есть он, я не знаю, сколько раз доктор наук. У него больше тысячи ста там публикаций примерно. Ну у меня примерно в два раза меньше. То есть очень… У меня, конечно, много публикаций, но примерно в два раза меньше, чем у него. У меня 38 монографий, у него штук 80 монографий. У меня 620 научных статей и монографий всех вместе взятых и патентов, а у него около 80 монографий.</w:t>
      </w:r>
    </w:p>
    <w:p w14:paraId="4C01F33F" w14:textId="77777777" w:rsidR="00AB3976" w:rsidRDefault="00AB3976" w:rsidP="00AB3976">
      <w:pPr>
        <w:pBdr>
          <w:top w:val="nil"/>
          <w:left w:val="nil"/>
          <w:bottom w:val="nil"/>
          <w:right w:val="nil"/>
          <w:between w:val="nil"/>
        </w:pBdr>
        <w:tabs>
          <w:tab w:val="left" w:pos="993"/>
        </w:tabs>
        <w:ind w:left="567"/>
      </w:pPr>
      <w:r>
        <w:t>Вот. Вот с ним эта статья в соавторстве, видите, вот по научно-измерительной интеллектуальной системе информационно-измерительной. А Глухов, Глухов – это замдиректора РИНЦ и один из учредителей, Виктор Алексеевич. То есть это специалист по этим вот библиографическим системам. И они же являются основой для расчетов наукометрических показателей. Поэтому эта вот статья, она интересна. Это как бы в завершение того, что я вам рассказывал. Сейчас я догадался, что вот сюда надо включить еще ссылочку на этот клип. Вот я сюда в конец поставлю эту ссылочку сегодня.</w:t>
      </w:r>
    </w:p>
    <w:p w14:paraId="01DD8E95" w14:textId="77777777" w:rsidR="00AB3976" w:rsidRDefault="00AB3976" w:rsidP="00AB3976">
      <w:pPr>
        <w:pBdr>
          <w:top w:val="nil"/>
          <w:left w:val="nil"/>
          <w:bottom w:val="nil"/>
          <w:right w:val="nil"/>
          <w:between w:val="nil"/>
        </w:pBdr>
        <w:tabs>
          <w:tab w:val="left" w:pos="993"/>
        </w:tabs>
        <w:ind w:left="567"/>
      </w:pPr>
      <w:r>
        <w:t>Вы клип видели, ребят? Про "цитируй меня, а я процитирую тебя"? А вот тот, кого я хотел бы цитировать весь день. Видели этот клип, нет, ребят?</w:t>
      </w:r>
    </w:p>
    <w:p w14:paraId="2BB3A3AD" w14:textId="77777777" w:rsidR="00AB3976" w:rsidRDefault="00AB3976" w:rsidP="00AB3976">
      <w:pPr>
        <w:pBdr>
          <w:top w:val="nil"/>
          <w:left w:val="nil"/>
          <w:bottom w:val="nil"/>
          <w:right w:val="nil"/>
          <w:between w:val="nil"/>
        </w:pBdr>
        <w:tabs>
          <w:tab w:val="left" w:pos="993"/>
        </w:tabs>
        <w:ind w:left="567"/>
      </w:pPr>
      <w:r>
        <w:t>Ответьте голосом.</w:t>
      </w:r>
    </w:p>
    <w:p w14:paraId="259AEA82" w14:textId="77777777" w:rsidR="00AB3976" w:rsidRDefault="00AB3976" w:rsidP="00AB3976">
      <w:pPr>
        <w:pBdr>
          <w:top w:val="nil"/>
          <w:left w:val="nil"/>
          <w:bottom w:val="nil"/>
          <w:right w:val="nil"/>
          <w:between w:val="nil"/>
        </w:pBdr>
        <w:tabs>
          <w:tab w:val="left" w:pos="993"/>
        </w:tabs>
        <w:ind w:left="567"/>
      </w:pPr>
      <w:r>
        <w:t>Да, да, видели.</w:t>
      </w:r>
    </w:p>
    <w:p w14:paraId="432352B8" w14:textId="77777777" w:rsidR="00AB3976" w:rsidRDefault="00AB3976" w:rsidP="00AB3976">
      <w:pPr>
        <w:pBdr>
          <w:top w:val="nil"/>
          <w:left w:val="nil"/>
          <w:bottom w:val="nil"/>
          <w:right w:val="nil"/>
          <w:between w:val="nil"/>
        </w:pBdr>
        <w:tabs>
          <w:tab w:val="left" w:pos="993"/>
        </w:tabs>
        <w:ind w:left="567"/>
      </w:pPr>
      <w:r>
        <w:t>Молодцы. Значит, ну тогда всё я вам рассказал про это, больше ничего не знаю.</w:t>
      </w:r>
    </w:p>
    <w:p w14:paraId="3D294059" w14:textId="77777777" w:rsidR="00AB3976" w:rsidRDefault="00AB3976" w:rsidP="00AB3976">
      <w:pPr>
        <w:pBdr>
          <w:top w:val="nil"/>
          <w:left w:val="nil"/>
          <w:bottom w:val="nil"/>
          <w:right w:val="nil"/>
          <w:between w:val="nil"/>
        </w:pBdr>
        <w:tabs>
          <w:tab w:val="left" w:pos="993"/>
        </w:tabs>
        <w:ind w:left="567"/>
      </w:pPr>
    </w:p>
    <w:p w14:paraId="7296788F" w14:textId="77777777" w:rsidR="00AB3976" w:rsidRDefault="00AB3976" w:rsidP="00AB3976">
      <w:pPr>
        <w:pBdr>
          <w:top w:val="nil"/>
          <w:left w:val="nil"/>
          <w:bottom w:val="nil"/>
          <w:right w:val="nil"/>
          <w:between w:val="nil"/>
        </w:pBdr>
        <w:tabs>
          <w:tab w:val="left" w:pos="993"/>
        </w:tabs>
        <w:ind w:left="567"/>
      </w:pPr>
      <w:r>
        <w:lastRenderedPageBreak/>
        <w:t>3.2 Предложение о создании журнала в КубГАУ</w:t>
      </w:r>
    </w:p>
    <w:p w14:paraId="119C0B2D" w14:textId="77777777" w:rsidR="00AB3976" w:rsidRDefault="00AB3976" w:rsidP="00AB3976">
      <w:pPr>
        <w:pBdr>
          <w:top w:val="nil"/>
          <w:left w:val="nil"/>
          <w:bottom w:val="nil"/>
          <w:right w:val="nil"/>
          <w:between w:val="nil"/>
        </w:pBdr>
        <w:tabs>
          <w:tab w:val="left" w:pos="993"/>
        </w:tabs>
        <w:ind w:left="567"/>
      </w:pPr>
    </w:p>
    <w:p w14:paraId="2A656F54" w14:textId="77777777" w:rsidR="00AB3976" w:rsidRDefault="00AB3976" w:rsidP="00AB3976">
      <w:pPr>
        <w:pBdr>
          <w:top w:val="nil"/>
          <w:left w:val="nil"/>
          <w:bottom w:val="nil"/>
          <w:right w:val="nil"/>
          <w:between w:val="nil"/>
        </w:pBdr>
        <w:tabs>
          <w:tab w:val="left" w:pos="993"/>
        </w:tabs>
        <w:ind w:left="567"/>
      </w:pPr>
      <w:r>
        <w:t>Теперь давайте тогда расскажу вам дальше про журнал, как у нас и запланировано.</w:t>
      </w:r>
    </w:p>
    <w:p w14:paraId="106CA2EA" w14:textId="77777777" w:rsidR="00AB3976" w:rsidRDefault="00AB3976" w:rsidP="00AB3976">
      <w:pPr>
        <w:pBdr>
          <w:top w:val="nil"/>
          <w:left w:val="nil"/>
          <w:bottom w:val="nil"/>
          <w:right w:val="nil"/>
          <w:between w:val="nil"/>
        </w:pBdr>
        <w:tabs>
          <w:tab w:val="left" w:pos="993"/>
        </w:tabs>
        <w:ind w:left="567"/>
      </w:pPr>
      <w:r>
        <w:t>Этот журнал был создан по моему предложению в 2003 году. Все, когда я пришел из Политеха работать в аграрный университет, я предложил создать электронный журнал.</w:t>
      </w:r>
    </w:p>
    <w:p w14:paraId="32B2A3BB" w14:textId="77777777" w:rsidR="00AB3976" w:rsidRDefault="00AB3976" w:rsidP="00AB3976">
      <w:pPr>
        <w:pBdr>
          <w:top w:val="nil"/>
          <w:left w:val="nil"/>
          <w:bottom w:val="nil"/>
          <w:right w:val="nil"/>
          <w:between w:val="nil"/>
        </w:pBdr>
        <w:tabs>
          <w:tab w:val="left" w:pos="993"/>
        </w:tabs>
        <w:ind w:left="567"/>
      </w:pPr>
    </w:p>
    <w:p w14:paraId="0A4003AB" w14:textId="77777777" w:rsidR="00AB3976" w:rsidRDefault="00AB3976" w:rsidP="00AB3976">
      <w:pPr>
        <w:pBdr>
          <w:top w:val="nil"/>
          <w:left w:val="nil"/>
          <w:bottom w:val="nil"/>
          <w:right w:val="nil"/>
          <w:between w:val="nil"/>
        </w:pBdr>
        <w:tabs>
          <w:tab w:val="left" w:pos="993"/>
        </w:tabs>
        <w:ind w:left="567"/>
      </w:pPr>
      <w:r>
        <w:t>3.3 Опыт КубГТУ и первоначальное сопротивление в КубГАУ</w:t>
      </w:r>
    </w:p>
    <w:p w14:paraId="54D97C94" w14:textId="77777777" w:rsidR="00AB3976" w:rsidRDefault="00AB3976" w:rsidP="00AB3976">
      <w:pPr>
        <w:pBdr>
          <w:top w:val="nil"/>
          <w:left w:val="nil"/>
          <w:bottom w:val="nil"/>
          <w:right w:val="nil"/>
          <w:between w:val="nil"/>
        </w:pBdr>
        <w:tabs>
          <w:tab w:val="left" w:pos="993"/>
        </w:tabs>
        <w:ind w:left="567"/>
      </w:pPr>
    </w:p>
    <w:p w14:paraId="368D2237" w14:textId="77777777" w:rsidR="00AB3976" w:rsidRDefault="00AB3976" w:rsidP="00AB3976">
      <w:pPr>
        <w:pBdr>
          <w:top w:val="nil"/>
          <w:left w:val="nil"/>
          <w:bottom w:val="nil"/>
          <w:right w:val="nil"/>
          <w:between w:val="nil"/>
        </w:pBdr>
        <w:tabs>
          <w:tab w:val="left" w:pos="993"/>
        </w:tabs>
        <w:ind w:left="567"/>
      </w:pPr>
      <w:r>
        <w:t>Вообще-то, когда я работал в Политехе, там у нас работал один завсектором. Я был высокие там должности занимал, и зав кафедрой был, и директором инновационного центра на правах проректора. Ну это типа нашего центра информационных технологий. А до этого был там начальником управления сетевых технологий. Управления, то есть туда несколько отделов входило, в каждый отдел сектора входили. Вот. И зав сектором был один у нас, Сергей Бабенко. Ну он примерно моего возраста был, чуть постарше даже. Вот он как-то раз мне говорит: "Давай журнал создадим электронный". Это было где-то в девяносто девятом году, вот так вот примерно. Я тогда не очень-то представлял себе, что это такое. Он мне рассказал, что вот можно, есть такой Информрегистр, что можно зарегистрироваться там и будет, ну нужно сайт сделать. И я это одобрил, и в общем, мы стали, ну он как программист, вот, а я просто был начальником. Стали, значит, создавать журнал.</w:t>
      </w:r>
    </w:p>
    <w:p w14:paraId="5F6679C3" w14:textId="77777777" w:rsidR="00AB3976" w:rsidRDefault="00AB3976" w:rsidP="00AB3976">
      <w:pPr>
        <w:pBdr>
          <w:top w:val="nil"/>
          <w:left w:val="nil"/>
          <w:bottom w:val="nil"/>
          <w:right w:val="nil"/>
          <w:between w:val="nil"/>
        </w:pBdr>
        <w:tabs>
          <w:tab w:val="left" w:pos="993"/>
        </w:tabs>
        <w:ind w:left="567"/>
      </w:pPr>
      <w:r>
        <w:t>Сейчас не могу, у меня сейчас занятие, пара. Хорошо.</w:t>
      </w:r>
    </w:p>
    <w:p w14:paraId="795A0940" w14:textId="77777777" w:rsidR="00AB3976" w:rsidRDefault="00AB3976" w:rsidP="00AB3976">
      <w:pPr>
        <w:pBdr>
          <w:top w:val="nil"/>
          <w:left w:val="nil"/>
          <w:bottom w:val="nil"/>
          <w:right w:val="nil"/>
          <w:between w:val="nil"/>
        </w:pBdr>
        <w:tabs>
          <w:tab w:val="left" w:pos="993"/>
        </w:tabs>
        <w:ind w:left="567"/>
      </w:pPr>
      <w:r>
        <w:t>Вот.</w:t>
      </w:r>
    </w:p>
    <w:p w14:paraId="0E21CD2C" w14:textId="77777777" w:rsidR="00AB3976" w:rsidRDefault="00AB3976" w:rsidP="00AB3976">
      <w:pPr>
        <w:pBdr>
          <w:top w:val="nil"/>
          <w:left w:val="nil"/>
          <w:bottom w:val="nil"/>
          <w:right w:val="nil"/>
          <w:between w:val="nil"/>
        </w:pBdr>
        <w:tabs>
          <w:tab w:val="left" w:pos="993"/>
        </w:tabs>
        <w:ind w:left="567"/>
      </w:pPr>
      <w:r>
        <w:t>Вот посмотрите, ребята. Вот этот журнал сейчас, он существует, электронный, политематический журнал Научные труды КубГТУ. Вот. А вот наш журнал, политематический сетевой электронный научный журнал Кубанского государственного аграрного университета. То есть тот журнал, который я в КубГТУ создал, будучи там руководителем, он так и работает. То есть он есть этот журнал, работает.</w:t>
      </w:r>
    </w:p>
    <w:p w14:paraId="41C8BA45" w14:textId="77777777" w:rsidR="00AB3976" w:rsidRDefault="00AB3976" w:rsidP="00AB3976">
      <w:pPr>
        <w:pBdr>
          <w:top w:val="nil"/>
          <w:left w:val="nil"/>
          <w:bottom w:val="nil"/>
          <w:right w:val="nil"/>
          <w:between w:val="nil"/>
        </w:pBdr>
        <w:tabs>
          <w:tab w:val="left" w:pos="993"/>
        </w:tabs>
        <w:ind w:left="567"/>
      </w:pPr>
      <w:r>
        <w:t xml:space="preserve">Ну, на этом мы про него больше не будем рассказывать. А про электронный журнал аграрного университета. Я сделал ряд предложений Ивану Тимофеевичу. В 2002 году я сюда перешел на работу и в письменном виде сделал Ивану Тимофеевичу ряд предложений. Ну, основные были такие: создать центр информационных технологий, наподобие того, которым я руководил в Политехе. Э-э, начать работу по проведению сетей, развитию сетей здесь, в аграрном университете. Потому что когда мы были, когда я работал в Политехе, то у нас сети были на весь Краснодар, корпоративная сеть была создана. С любого компьютера Политеха можно было войти в интернет, в сети, работать. А здесь я когда пришел, то у нас на факультете только сеть была прикладной информатики, а общей сети университета не было. Вот. Даже, по-моему, и сайта не было. Вот я предложил это всё сделать: создать центр информационных технологий. Это был 2002 год. И, ну я предлагал, естественно, думал возглавить его. Значит, второе, что я предложил, я предложил создать электронную библиотечную систему, чтобы можно было пользоваться литературой, находясь на своем рабочем месте, со своего компьютера. В Политехе как раз мы это сделали. Я ездил в Москву, нашли там программное обеспечение соответствующее, выбрали его, обоснованно по ряду критериев. И внедрили, обучились сотрудники библиотеки, создали каталоги, и стало это возможно. Но это было в Политехе сделано где-то в </w:t>
      </w:r>
      <w:r>
        <w:lastRenderedPageBreak/>
        <w:t>2000 году, ребята. Я когда сюда пришел, здесь не то что там электронной библиотеки не было, вообще не было среды технической для доступа к ней, если бы она была. Вот. И третье, я предложил создать научный журнал. Извините, пожалуйста.</w:t>
      </w:r>
    </w:p>
    <w:p w14:paraId="4C9EC620" w14:textId="77777777" w:rsidR="00AB3976" w:rsidRDefault="00AB3976" w:rsidP="00AB3976">
      <w:pPr>
        <w:pBdr>
          <w:top w:val="nil"/>
          <w:left w:val="nil"/>
          <w:bottom w:val="nil"/>
          <w:right w:val="nil"/>
          <w:between w:val="nil"/>
        </w:pBdr>
        <w:tabs>
          <w:tab w:val="left" w:pos="993"/>
        </w:tabs>
        <w:ind w:left="567"/>
      </w:pPr>
      <w:r>
        <w:t>У Ивана Тимофеевича были проректора: Северин, Юрий Дмитриевич, Котляров, с которыми собрались. Северин – это был зам по науке. Э-э, значит, Котляров был первый зам и зам по обучению, проректор. И вот, значит, эти проректора, они почему-то выступили резко против этих всех предложений. Сказали, что это нам не надо. Юрий Дмитриевич, он вообще сказал примерно так, что, э-э, а вы, значит, докажите мне, что это необходимо. Вот докажите мне, что это необходимо. Я говорю: "Вы смотрели телевизор?" Он говорит: "Смотрел". Ну всё, говорю, вот это и есть доказательство. Во всём мире это есть, во всём мире. И у нас это есть, даже в Краснодаре, в других вузах. А у вас только нету, вот в этом аграрном университете. У нас теперь, поскольку я пришел сюда работать. Только здесь этого нету. Везде в остальных вузах есть. Значит, в КГУ, который я закончил, там вообще есть центр доступа общий, там есть интернет-центр. Вот, там в этом здании построили для этой цели, ребята, для этой цели, для создания интернет-центра. Э-э, я помогал профессорам из КГУ учиться на компьютерах, ну учил их просто. Кстати, получилось, научил. Вот. И у них был доступ в интернет от университета. То, что я и предлагал сделать и в аграрном университете. У нас до сих пор прошло 20 лет практически, и до сих пор нет доступа от университета для преподавателей. Только на работе. В общем, каменный век был. Вот. И они как-то очень сильно восстали против этих всех предложений и, в общем, зарубили их. И Иван Тимофеевич, он единственное, что говорит: "Давай всё-таки журнал сделаем, интересная мысль, хорошая".</w:t>
      </w:r>
    </w:p>
    <w:p w14:paraId="0223AA65" w14:textId="77777777" w:rsidR="00AB3976" w:rsidRDefault="00AB3976" w:rsidP="00AB3976">
      <w:pPr>
        <w:pBdr>
          <w:top w:val="nil"/>
          <w:left w:val="nil"/>
          <w:bottom w:val="nil"/>
          <w:right w:val="nil"/>
          <w:between w:val="nil"/>
        </w:pBdr>
        <w:tabs>
          <w:tab w:val="left" w:pos="993"/>
        </w:tabs>
        <w:ind w:left="567"/>
      </w:pPr>
    </w:p>
    <w:p w14:paraId="2D4CA654" w14:textId="77777777" w:rsidR="00AB3976" w:rsidRDefault="00AB3976" w:rsidP="00AB3976">
      <w:pPr>
        <w:pBdr>
          <w:top w:val="nil"/>
          <w:left w:val="nil"/>
          <w:bottom w:val="nil"/>
          <w:right w:val="nil"/>
          <w:between w:val="nil"/>
        </w:pBdr>
        <w:tabs>
          <w:tab w:val="left" w:pos="993"/>
        </w:tabs>
        <w:ind w:left="567"/>
      </w:pPr>
      <w:r>
        <w:t>3.4 Реализация и роль А.С. Креймера</w:t>
      </w:r>
    </w:p>
    <w:p w14:paraId="7095C2DA" w14:textId="77777777" w:rsidR="00AB3976" w:rsidRDefault="00AB3976" w:rsidP="00AB3976">
      <w:pPr>
        <w:pBdr>
          <w:top w:val="nil"/>
          <w:left w:val="nil"/>
          <w:bottom w:val="nil"/>
          <w:right w:val="nil"/>
          <w:between w:val="nil"/>
        </w:pBdr>
        <w:tabs>
          <w:tab w:val="left" w:pos="993"/>
        </w:tabs>
        <w:ind w:left="567"/>
      </w:pPr>
    </w:p>
    <w:p w14:paraId="3C6109F9" w14:textId="77777777" w:rsidR="00AB3976" w:rsidRDefault="00AB3976" w:rsidP="00AB3976">
      <w:pPr>
        <w:pBdr>
          <w:top w:val="nil"/>
          <w:left w:val="nil"/>
          <w:bottom w:val="nil"/>
          <w:right w:val="nil"/>
          <w:between w:val="nil"/>
        </w:pBdr>
        <w:tabs>
          <w:tab w:val="left" w:pos="993"/>
        </w:tabs>
        <w:ind w:left="567"/>
      </w:pPr>
      <w:r>
        <w:t>И мы, значит, ну, как мы? Я, мой руководитель, Валерий Иванович Лойко, зав кафедрой. Вот. И у нас был преподаватель, старший преподаватель на кафедре Креймер Алексей Семёнович. Вот мы, я рассказал Алексею Семёновичу, он даже не был защищённый. Рассказал ему, что там должно быть, какие функции. А он у нас преподавал дисциплину такую, веб-дизайн. То есть это дисциплина, где студентов учат делать сайты. Вот. И, конечно, он специалист был, уже тогда он был хорошим специалистом. Поскольку это было давно, тогда он был совсем молоденький. Вот. И Валерий Иванович поручил ему сделать сайт по моей постановке. Ну, в диалоге, там мы всё обсуждали, и он очень много интересных предложений внёс. Вот. И Алексей Семёнович разработал вот этот сайт. Он потом длительное время совершенствовался, ну потом как-то устаканился, так. Есть несколько версий этого сайта. Значит, есть английский, англоязычный вариант, такой в их стиле, кстати, сделанный. Вот. Что-то хотели спросить, ребята? Если хотите, пожалуйста, спрашивайте.</w:t>
      </w:r>
    </w:p>
    <w:p w14:paraId="71C87B22" w14:textId="77777777" w:rsidR="00AB3976" w:rsidRDefault="00AB3976" w:rsidP="00AB3976">
      <w:pPr>
        <w:pBdr>
          <w:top w:val="nil"/>
          <w:left w:val="nil"/>
          <w:bottom w:val="nil"/>
          <w:right w:val="nil"/>
          <w:between w:val="nil"/>
        </w:pBdr>
        <w:tabs>
          <w:tab w:val="left" w:pos="993"/>
        </w:tabs>
        <w:ind w:left="567"/>
      </w:pPr>
      <w:r>
        <w:t xml:space="preserve">Не знаю. Или это у вас случайно там микрофон включился? И вас, ваши возгласы восхищения я услышал. Да, ну здравствуйте, ребята, здравствуйте, кто появился сейчас. Приветствую вас. Вот. В общем, такая вот история. То есть я, можно сказать так, основатель вот этого вот журнала. Вот. Я с самого начала был руководителем этого журнала, техническим. Вот. То есть у меня есть начальники. Вот. Но я входил в совет, сам изначально, ещё когда только журнал был создан. Ну, естественно, главным редактором является ректор всегда и везде. Ну, не везде, но почти везде. Вот. Мой начальник непосредственный. И, значит, я, вот, </w:t>
      </w:r>
      <w:r>
        <w:lastRenderedPageBreak/>
        <w:t>так сказать, ну, можно сказать так, моя функция в журнале – это заведующий редакцией. То есть я практически руковожу всей работой всего коллектива редакции по выпуску, значит, подготовке номеров и выпуску номеров. В том числе и Алексеем Семёновичем. Но Алексеем Семёновичем в той части, которой он занимается журналом. Он у нас просто веб-мастер, Алексей Семёнович.</w:t>
      </w:r>
    </w:p>
    <w:p w14:paraId="3328B3D9" w14:textId="77777777" w:rsidR="00AB3976" w:rsidRDefault="00AB3976" w:rsidP="00AB3976">
      <w:pPr>
        <w:pBdr>
          <w:top w:val="nil"/>
          <w:left w:val="nil"/>
          <w:bottom w:val="nil"/>
          <w:right w:val="nil"/>
          <w:between w:val="nil"/>
        </w:pBdr>
        <w:tabs>
          <w:tab w:val="left" w:pos="993"/>
        </w:tabs>
        <w:ind w:left="567"/>
      </w:pPr>
      <w:r>
        <w:t>Вот.</w:t>
      </w:r>
    </w:p>
    <w:p w14:paraId="3B886645" w14:textId="77777777" w:rsidR="00AB3976" w:rsidRDefault="00AB3976" w:rsidP="00AB3976">
      <w:pPr>
        <w:pBdr>
          <w:top w:val="nil"/>
          <w:left w:val="nil"/>
          <w:bottom w:val="nil"/>
          <w:right w:val="nil"/>
          <w:between w:val="nil"/>
        </w:pBdr>
        <w:tabs>
          <w:tab w:val="left" w:pos="993"/>
        </w:tabs>
        <w:ind w:left="567"/>
      </w:pPr>
    </w:p>
    <w:p w14:paraId="7AC8481E" w14:textId="77777777" w:rsidR="00AB3976" w:rsidRDefault="00AB3976" w:rsidP="00AB3976">
      <w:pPr>
        <w:pBdr>
          <w:top w:val="nil"/>
          <w:left w:val="nil"/>
          <w:bottom w:val="nil"/>
          <w:right w:val="nil"/>
          <w:between w:val="nil"/>
        </w:pBdr>
        <w:tabs>
          <w:tab w:val="left" w:pos="993"/>
        </w:tabs>
        <w:ind w:left="567"/>
      </w:pPr>
      <w:r>
        <w:t>4. Функционирование, Статистика и Охват Журнала</w:t>
      </w:r>
    </w:p>
    <w:p w14:paraId="7083AC0B" w14:textId="77777777" w:rsidR="00AB3976" w:rsidRDefault="00AB3976" w:rsidP="00AB3976">
      <w:pPr>
        <w:pBdr>
          <w:top w:val="nil"/>
          <w:left w:val="nil"/>
          <w:bottom w:val="nil"/>
          <w:right w:val="nil"/>
          <w:between w:val="nil"/>
        </w:pBdr>
        <w:tabs>
          <w:tab w:val="left" w:pos="993"/>
        </w:tabs>
        <w:ind w:left="567"/>
      </w:pPr>
      <w:r>
        <w:t>4.1 Структура сайта журнала</w:t>
      </w:r>
    </w:p>
    <w:p w14:paraId="066C19A9" w14:textId="77777777" w:rsidR="00AB3976" w:rsidRDefault="00AB3976" w:rsidP="00AB3976">
      <w:pPr>
        <w:pBdr>
          <w:top w:val="nil"/>
          <w:left w:val="nil"/>
          <w:bottom w:val="nil"/>
          <w:right w:val="nil"/>
          <w:between w:val="nil"/>
        </w:pBdr>
        <w:tabs>
          <w:tab w:val="left" w:pos="993"/>
        </w:tabs>
        <w:ind w:left="567"/>
      </w:pPr>
    </w:p>
    <w:p w14:paraId="7C211F04" w14:textId="77777777" w:rsidR="00AB3976" w:rsidRDefault="00AB3976" w:rsidP="00AB3976">
      <w:pPr>
        <w:pBdr>
          <w:top w:val="nil"/>
          <w:left w:val="nil"/>
          <w:bottom w:val="nil"/>
          <w:right w:val="nil"/>
          <w:between w:val="nil"/>
        </w:pBdr>
        <w:tabs>
          <w:tab w:val="left" w:pos="993"/>
        </w:tabs>
        <w:ind w:left="567"/>
      </w:pPr>
      <w:r>
        <w:t>Вот редколлегия, кроме совета, входят также эксперты, все заведующие кафедрами университета по должности входят. И вот у нас есть, видите, Алексей Семёнович.</w:t>
      </w:r>
    </w:p>
    <w:p w14:paraId="1DAFC641" w14:textId="77777777" w:rsidR="00AB3976" w:rsidRDefault="00AB3976" w:rsidP="00AB3976">
      <w:pPr>
        <w:pBdr>
          <w:top w:val="nil"/>
          <w:left w:val="nil"/>
          <w:bottom w:val="nil"/>
          <w:right w:val="nil"/>
          <w:between w:val="nil"/>
        </w:pBdr>
        <w:tabs>
          <w:tab w:val="left" w:pos="993"/>
        </w:tabs>
        <w:ind w:left="567"/>
      </w:pPr>
    </w:p>
    <w:p w14:paraId="7B55715E" w14:textId="77777777" w:rsidR="00AB3976" w:rsidRDefault="00AB3976" w:rsidP="00AB3976">
      <w:pPr>
        <w:pBdr>
          <w:top w:val="nil"/>
          <w:left w:val="nil"/>
          <w:bottom w:val="nil"/>
          <w:right w:val="nil"/>
          <w:between w:val="nil"/>
        </w:pBdr>
        <w:tabs>
          <w:tab w:val="left" w:pos="993"/>
        </w:tabs>
        <w:ind w:left="567"/>
      </w:pPr>
      <w:r>
        <w:t>4.2 Статистика публикаций и авторов</w:t>
      </w:r>
    </w:p>
    <w:p w14:paraId="17EB2779" w14:textId="77777777" w:rsidR="00AB3976" w:rsidRDefault="00AB3976" w:rsidP="00AB3976">
      <w:pPr>
        <w:pBdr>
          <w:top w:val="nil"/>
          <w:left w:val="nil"/>
          <w:bottom w:val="nil"/>
          <w:right w:val="nil"/>
          <w:between w:val="nil"/>
        </w:pBdr>
        <w:tabs>
          <w:tab w:val="left" w:pos="993"/>
        </w:tabs>
        <w:ind w:left="567"/>
      </w:pPr>
    </w:p>
    <w:p w14:paraId="33561E68" w14:textId="77777777" w:rsidR="00AB3976" w:rsidRDefault="00AB3976" w:rsidP="00AB3976">
      <w:pPr>
        <w:pBdr>
          <w:top w:val="nil"/>
          <w:left w:val="nil"/>
          <w:bottom w:val="nil"/>
          <w:right w:val="nil"/>
          <w:between w:val="nil"/>
        </w:pBdr>
        <w:tabs>
          <w:tab w:val="left" w:pos="993"/>
        </w:tabs>
        <w:ind w:left="567"/>
      </w:pPr>
      <w:r>
        <w:t>Вот редколлегия, кроме совета, входят также эксперты, все заведующие кафедрами университета по должности входят. И вот у нас есть, видите, Алексей Семёнович.</w:t>
      </w:r>
    </w:p>
    <w:p w14:paraId="09D94045" w14:textId="77777777" w:rsidR="00AB3976" w:rsidRDefault="00AB3976" w:rsidP="00AB3976">
      <w:pPr>
        <w:pBdr>
          <w:top w:val="nil"/>
          <w:left w:val="nil"/>
          <w:bottom w:val="nil"/>
          <w:right w:val="nil"/>
          <w:between w:val="nil"/>
        </w:pBdr>
        <w:tabs>
          <w:tab w:val="left" w:pos="993"/>
        </w:tabs>
        <w:ind w:left="567"/>
      </w:pPr>
      <w:r>
        <w:t>Вот. Так вот где-то лет, чтобы не соврать, лет через 12 начали реализовывать потихонечку другие пункты моего предложения. Начали их реализовывать. И э-э, потом на аттестации, аккредитации Кубанского государственного университета, не эта, которая сейчас, а какая-то, которая была два раза назад, ну то есть две аккредитации назад. И вдруг там говорят на аттестации, аккредитации, что если у вас нет электронной библиотеки, то ваш ВУЗ не пройдет аттестацию, аккредитацию. Я за 10 лет до этого говорил, что это необходимо. Значит, срочно стали делать то, что я там писал. Сделали, ребята, сделали всё. Ну я не отрицаю, сделали. Работают у нас центр информационных технологий работает. Вот. Но сделали-то позже намного лет, на, я бы сказал, так примерно, лет на 10-15 позже, чем я это предлагал, понимаете? Вот. А я это предлагал почему? Не потому, что я такой очень умный. Вот, а потому что всё это я видел в Политехе работающим уже, в работе, понимаете? Просто всё это работало там уже к тому времени, когда я сюда пришел. То есть я стал предлагать сделать здесь то, что там просто уже было.</w:t>
      </w:r>
    </w:p>
    <w:p w14:paraId="6E834B4A" w14:textId="77777777" w:rsidR="00AB3976" w:rsidRDefault="00AB3976" w:rsidP="00AB3976">
      <w:pPr>
        <w:pBdr>
          <w:top w:val="nil"/>
          <w:left w:val="nil"/>
          <w:bottom w:val="nil"/>
          <w:right w:val="nil"/>
          <w:between w:val="nil"/>
        </w:pBdr>
        <w:tabs>
          <w:tab w:val="left" w:pos="993"/>
        </w:tabs>
        <w:ind w:left="567"/>
      </w:pPr>
      <w:r>
        <w:t>Вот. Примерно так.</w:t>
      </w:r>
    </w:p>
    <w:p w14:paraId="3DEC46E0" w14:textId="77777777" w:rsidR="00AB3976" w:rsidRDefault="00AB3976" w:rsidP="00AB3976">
      <w:pPr>
        <w:pBdr>
          <w:top w:val="nil"/>
          <w:left w:val="nil"/>
          <w:bottom w:val="nil"/>
          <w:right w:val="nil"/>
          <w:between w:val="nil"/>
        </w:pBdr>
        <w:tabs>
          <w:tab w:val="left" w:pos="993"/>
        </w:tabs>
        <w:ind w:left="567"/>
      </w:pPr>
    </w:p>
    <w:p w14:paraId="2C67D5EB" w14:textId="77777777" w:rsidR="00AB3976" w:rsidRDefault="00AB3976" w:rsidP="00AB3976">
      <w:pPr>
        <w:pBdr>
          <w:top w:val="nil"/>
          <w:left w:val="nil"/>
          <w:bottom w:val="nil"/>
          <w:right w:val="nil"/>
          <w:between w:val="nil"/>
        </w:pBdr>
        <w:tabs>
          <w:tab w:val="left" w:pos="993"/>
        </w:tabs>
        <w:ind w:left="567"/>
      </w:pPr>
      <w:r>
        <w:t>Ну теперь давайте посмотрим, какие у нас вопросы учебные. Это назначение журнала и условия публикации, требования к комплекту материалов, требования к содержанию научных статей, требования к оформлению статей, какие инструменты и технологии применяются при написании и оформлении статей, какие редакционные процессы и этапы прохождения статьи существуют в редакции, какой порядок рецензирования. И потом очень важный раздел – методика написания научных работ. Вот сейчас мне, пожалуйста, скажите, ребята, я вам не рассказывал подробно, как писать научные работы? Или только обещал, что расскажу?</w:t>
      </w:r>
    </w:p>
    <w:p w14:paraId="26866A58" w14:textId="77777777" w:rsidR="00AB3976" w:rsidRDefault="00AB3976" w:rsidP="00AB3976">
      <w:pPr>
        <w:pBdr>
          <w:top w:val="nil"/>
          <w:left w:val="nil"/>
          <w:bottom w:val="nil"/>
          <w:right w:val="nil"/>
          <w:between w:val="nil"/>
        </w:pBdr>
        <w:tabs>
          <w:tab w:val="left" w:pos="993"/>
        </w:tabs>
        <w:ind w:left="567"/>
      </w:pPr>
      <w:r>
        <w:t>Обещали, что расскажете.</w:t>
      </w:r>
    </w:p>
    <w:p w14:paraId="0DAA80DF" w14:textId="77777777" w:rsidR="00AB3976" w:rsidRDefault="00AB3976" w:rsidP="00AB3976">
      <w:pPr>
        <w:pBdr>
          <w:top w:val="nil"/>
          <w:left w:val="nil"/>
          <w:bottom w:val="nil"/>
          <w:right w:val="nil"/>
          <w:between w:val="nil"/>
        </w:pBdr>
        <w:tabs>
          <w:tab w:val="left" w:pos="993"/>
        </w:tabs>
        <w:ind w:left="567"/>
      </w:pPr>
      <w:r>
        <w:t xml:space="preserve">А, обещал, да? Ну вот, пришла пора выполнять свои обещания, значит. Так вот, соответственно, вот этим всем пунктам учебным, есть разделы вот здесь вот в меню слева, есть соответствующие разделы. Вопрос возникает такой: кто вот эти пункты придумал вообще? Откуда они взялись? Ну, в то время, когда журнал </w:t>
      </w:r>
      <w:r>
        <w:lastRenderedPageBreak/>
        <w:t>создавался, я, конечно, смотрел, как сделаны другие журналы. Они, эти журналы есть в РИНЦе все сейчас, потому что если журнал не входит в РИНЦ, в Российский индекс научного цитирования, то тогда он не может быть оформлен в перечень ВАК. Он не может входить в перечень ВАК. И очень такая интересная ситуация: если его из РИНЦа исключают, то его автоматически исключают из перечня ВАК. То есть РИНЦ имеет сейчас огромное значение.</w:t>
      </w:r>
    </w:p>
    <w:p w14:paraId="611EA8C0" w14:textId="77777777" w:rsidR="00AB3976" w:rsidRDefault="00AB3976" w:rsidP="00AB3976">
      <w:pPr>
        <w:pBdr>
          <w:top w:val="nil"/>
          <w:left w:val="nil"/>
          <w:bottom w:val="nil"/>
          <w:right w:val="nil"/>
          <w:between w:val="nil"/>
        </w:pBdr>
        <w:tabs>
          <w:tab w:val="left" w:pos="993"/>
        </w:tabs>
        <w:ind w:left="567"/>
      </w:pPr>
      <w:r>
        <w:t>И вот, значит, я сейчас вам скажу, какое наивысшее достижение по этому журналу у нас было. Хотя, может быть, немножко забегаю вперед, я это скажу, но скажу.</w:t>
      </w:r>
    </w:p>
    <w:p w14:paraId="703CC15D" w14:textId="77777777" w:rsidR="00AB3976" w:rsidRDefault="00AB3976" w:rsidP="00AB3976">
      <w:pPr>
        <w:pBdr>
          <w:top w:val="nil"/>
          <w:left w:val="nil"/>
          <w:bottom w:val="nil"/>
          <w:right w:val="nil"/>
          <w:between w:val="nil"/>
        </w:pBdr>
        <w:tabs>
          <w:tab w:val="left" w:pos="993"/>
        </w:tabs>
        <w:ind w:left="567"/>
      </w:pPr>
      <w:r>
        <w:t>Чат пошёл.</w:t>
      </w:r>
    </w:p>
    <w:p w14:paraId="65D2F10A" w14:textId="77777777" w:rsidR="00AB3976" w:rsidRDefault="00AB3976" w:rsidP="00AB3976">
      <w:pPr>
        <w:pBdr>
          <w:top w:val="nil"/>
          <w:left w:val="nil"/>
          <w:bottom w:val="nil"/>
          <w:right w:val="nil"/>
          <w:between w:val="nil"/>
        </w:pBdr>
        <w:tabs>
          <w:tab w:val="left" w:pos="993"/>
        </w:tabs>
        <w:ind w:left="567"/>
      </w:pPr>
      <w:r>
        <w:t>То есть журнал занимал высокие, имел высокие рейтинги. И был одним из лучших журналов России, наверное, научных. А если брать журналы вузов, то он просто первый рейтинг имел среди журналов вузов России. Ребята, в России много вузов, и есть вузы очень серьезные, ну, наш аграрный университет тоже очень серьезный. В своей области он, наверное, лучший в аграрной науке. Но есть такие вузы, как Бауманское училище, МФТИ, МГУ, понимаете? С которыми крайне сложно тягаться. Так вот, наш журнал по рейтингу был выше, чем журналы этих вузов, ребята. Выше. Он был первым.</w:t>
      </w:r>
    </w:p>
    <w:p w14:paraId="6875E7F8" w14:textId="77777777" w:rsidR="00AB3976" w:rsidRDefault="00AB3976" w:rsidP="00AB3976">
      <w:pPr>
        <w:pBdr>
          <w:top w:val="nil"/>
          <w:left w:val="nil"/>
          <w:bottom w:val="nil"/>
          <w:right w:val="nil"/>
          <w:between w:val="nil"/>
        </w:pBdr>
        <w:tabs>
          <w:tab w:val="left" w:pos="993"/>
        </w:tabs>
        <w:ind w:left="567"/>
      </w:pPr>
    </w:p>
    <w:p w14:paraId="0E50FF0C" w14:textId="77777777" w:rsidR="00AB3976" w:rsidRDefault="00AB3976" w:rsidP="00AB3976">
      <w:pPr>
        <w:pBdr>
          <w:top w:val="nil"/>
          <w:left w:val="nil"/>
          <w:bottom w:val="nil"/>
          <w:right w:val="nil"/>
          <w:between w:val="nil"/>
        </w:pBdr>
        <w:tabs>
          <w:tab w:val="left" w:pos="993"/>
        </w:tabs>
        <w:ind w:left="567"/>
      </w:pPr>
      <w:r>
        <w:t>4.3 География читателей</w:t>
      </w:r>
    </w:p>
    <w:p w14:paraId="54551CB1" w14:textId="77777777" w:rsidR="00AB3976" w:rsidRDefault="00AB3976" w:rsidP="00AB3976">
      <w:pPr>
        <w:pBdr>
          <w:top w:val="nil"/>
          <w:left w:val="nil"/>
          <w:bottom w:val="nil"/>
          <w:right w:val="nil"/>
          <w:between w:val="nil"/>
        </w:pBdr>
        <w:tabs>
          <w:tab w:val="left" w:pos="993"/>
        </w:tabs>
        <w:ind w:left="567"/>
      </w:pPr>
    </w:p>
    <w:p w14:paraId="603A8804" w14:textId="77777777" w:rsidR="00AB3976" w:rsidRDefault="00AB3976" w:rsidP="00AB3976">
      <w:pPr>
        <w:pBdr>
          <w:top w:val="nil"/>
          <w:left w:val="nil"/>
          <w:bottom w:val="nil"/>
          <w:right w:val="nil"/>
          <w:between w:val="nil"/>
        </w:pBdr>
        <w:tabs>
          <w:tab w:val="left" w:pos="993"/>
        </w:tabs>
        <w:ind w:left="567"/>
      </w:pPr>
      <w:r>
        <w:t>Вот смотрите, значит, сейчас я покажу вам. Вот карта мира. Вот, значит, здесь за период с одиннадцатого года, а журнал существует с 2003 года. Э-э, значит, вот за период 9 лет, мы видим, что этот журнал не читают только, знаете кто? Белые медведи и пингвины. И то, может, скоро начнут читать. А так везде его читают. Какие-то острова в Тихом океане там, понимаете, там, в Индийском океане, там какие-то вот Папуа Новая Гвинея там, Новая Зеландия. Весь, весь Китай, Европа, Россия, Европа, Африка, Южная, Северная Америка. Его везде-везде читают, ребята. Ну теперь представьте себе, если вы публикуете статью в бумажном журнале, этот журнал будет лежать у вас на кафедре, и на нём будут ставить кофры там, чашечки или чай, или, может быть, будет подставочка под цветочки, или, может быть, он будет у вас подставочкой под множительный аппарат, который сломался, там лоточек падает, и туда подложат этот журнал, он перестанет падать, и можно будет им пользоваться. И возьмите электронный журнал, где бы статью, если вы её опубликуете, то эта статья находится просто поиском из любой точки мира, где есть интернет.</w:t>
      </w:r>
    </w:p>
    <w:p w14:paraId="4080F9DD" w14:textId="77777777" w:rsidR="00AB3976" w:rsidRDefault="00AB3976" w:rsidP="00AB3976">
      <w:pPr>
        <w:pBdr>
          <w:top w:val="nil"/>
          <w:left w:val="nil"/>
          <w:bottom w:val="nil"/>
          <w:right w:val="nil"/>
          <w:between w:val="nil"/>
        </w:pBdr>
        <w:tabs>
          <w:tab w:val="left" w:pos="993"/>
        </w:tabs>
        <w:ind w:left="567"/>
      </w:pPr>
      <w:r>
        <w:t>Вот.</w:t>
      </w:r>
    </w:p>
    <w:p w14:paraId="2EFE6928" w14:textId="77777777" w:rsidR="00AB3976" w:rsidRDefault="00AB3976" w:rsidP="00AB3976">
      <w:pPr>
        <w:pBdr>
          <w:top w:val="nil"/>
          <w:left w:val="nil"/>
          <w:bottom w:val="nil"/>
          <w:right w:val="nil"/>
          <w:between w:val="nil"/>
        </w:pBdr>
        <w:tabs>
          <w:tab w:val="left" w:pos="993"/>
        </w:tabs>
        <w:ind w:left="567"/>
      </w:pPr>
    </w:p>
    <w:p w14:paraId="7114DD26" w14:textId="77777777" w:rsidR="00AB3976" w:rsidRDefault="00AB3976" w:rsidP="00AB3976">
      <w:pPr>
        <w:pBdr>
          <w:top w:val="nil"/>
          <w:left w:val="nil"/>
          <w:bottom w:val="nil"/>
          <w:right w:val="nil"/>
          <w:between w:val="nil"/>
        </w:pBdr>
        <w:tabs>
          <w:tab w:val="left" w:pos="993"/>
        </w:tabs>
        <w:ind w:left="567"/>
      </w:pPr>
      <w:r>
        <w:t>4.4 Статистика по авторам и статьям</w:t>
      </w:r>
    </w:p>
    <w:p w14:paraId="4874EECB" w14:textId="77777777" w:rsidR="00AB3976" w:rsidRDefault="00AB3976" w:rsidP="00AB3976">
      <w:pPr>
        <w:pBdr>
          <w:top w:val="nil"/>
          <w:left w:val="nil"/>
          <w:bottom w:val="nil"/>
          <w:right w:val="nil"/>
          <w:between w:val="nil"/>
        </w:pBdr>
        <w:tabs>
          <w:tab w:val="left" w:pos="993"/>
        </w:tabs>
        <w:ind w:left="567"/>
      </w:pPr>
    </w:p>
    <w:p w14:paraId="48F9C27A" w14:textId="77777777" w:rsidR="00AB3976" w:rsidRDefault="00AB3976" w:rsidP="00AB3976">
      <w:pPr>
        <w:pBdr>
          <w:top w:val="nil"/>
          <w:left w:val="nil"/>
          <w:bottom w:val="nil"/>
          <w:right w:val="nil"/>
          <w:between w:val="nil"/>
        </w:pBdr>
        <w:tabs>
          <w:tab w:val="left" w:pos="993"/>
        </w:tabs>
        <w:ind w:left="567"/>
      </w:pPr>
      <w:r>
        <w:t xml:space="preserve">Значит, здесь вот есть статистика. Вот эта статистика видна, что у нас были номера, где было очень мало статей. Смотрите, 18, 19. Это когда в нашем журнале не разрешали вообще говорить, что он существует. Вообще не разрешали говорить, что он существует. Несколько лет. Ну я так сейчас не помню сколько, но года три, наверное, вообще не разрешали об этом заикаться. И были такие моменты, что просто не было статей. Поэтому я всегда писал статьи, чтобы поддержать журнал, чтобы были статьи вообще, что публиковать. И были времена, когда было, вот смотрите, девять статей, видите? Девять, 12, 10, видите, в разных номерах. Вот. Вот такой был период, когда приходилось просто писать статьи, чтобы было что публиковать. И потом стал много статей, потом журнал </w:t>
      </w:r>
      <w:r>
        <w:lastRenderedPageBreak/>
        <w:t>стал очень известным, популярным. И стало много статей в журнале. Значит, вот смотрите, 100 статей в журнале. Видите? 100. Что такое 100 статей, ребята? Это 1234 страницы. Страниц в журнале 1300 страниц, 1175 страниц, 1200 страниц. То есть журнал стал очень большим, толстым таким, академическим. Такой журнал на бумаге опубликовать невозможно. Смотрите, больше тысячи страниц в номерах. И вот, в маленьких номерах 800 страниц, в маленьких, а в больших 1000, 1000, 1000, 1920 страниц, ребята. Почти 2.000 страниц. И несколько лет журнал был наш на таком уровне популярности, что у него были э-э сотни статей публиковалось, 116 статей, например. Вот, 116 статей. 1700 страниц. А потом, смотрите, 166 статей, 2.500 страниц. Это целая коробка бумаги, пять пачек по 500 листов. Это номер, один номер журнала. Я хочу сказать, что такие номера журнала, они примерно по объему публикаций соответствовали десяти журналам, примерно, так можно сказать, обычным таким бумажным. А то даже и больше. Этот один номер, один выпуск этого журнала, он больше статей опубликовалось в этом журнале, чем за весь год в других журналах. Больше, чем за год. В других журналах не публиковалось такое количество статей. И вот журнал был длительное время на этом уровне.</w:t>
      </w:r>
    </w:p>
    <w:p w14:paraId="30A6AF44" w14:textId="77777777" w:rsidR="00AB3976" w:rsidRDefault="00AB3976" w:rsidP="00AB3976">
      <w:pPr>
        <w:pBdr>
          <w:top w:val="nil"/>
          <w:left w:val="nil"/>
          <w:bottom w:val="nil"/>
          <w:right w:val="nil"/>
          <w:between w:val="nil"/>
        </w:pBdr>
        <w:tabs>
          <w:tab w:val="left" w:pos="993"/>
        </w:tabs>
        <w:ind w:left="567"/>
      </w:pPr>
    </w:p>
    <w:p w14:paraId="059EA198" w14:textId="77777777" w:rsidR="00AB3976" w:rsidRDefault="00AB3976" w:rsidP="00AB3976">
      <w:pPr>
        <w:pBdr>
          <w:top w:val="nil"/>
          <w:left w:val="nil"/>
          <w:bottom w:val="nil"/>
          <w:right w:val="nil"/>
          <w:between w:val="nil"/>
        </w:pBdr>
        <w:tabs>
          <w:tab w:val="left" w:pos="993"/>
        </w:tabs>
        <w:ind w:left="567"/>
      </w:pPr>
      <w:r>
        <w:t>4.5 Популярность статей и авторов</w:t>
      </w:r>
    </w:p>
    <w:p w14:paraId="31A9E82F" w14:textId="77777777" w:rsidR="00AB3976" w:rsidRDefault="00AB3976" w:rsidP="00AB3976">
      <w:pPr>
        <w:pBdr>
          <w:top w:val="nil"/>
          <w:left w:val="nil"/>
          <w:bottom w:val="nil"/>
          <w:right w:val="nil"/>
          <w:between w:val="nil"/>
        </w:pBdr>
        <w:tabs>
          <w:tab w:val="left" w:pos="993"/>
        </w:tabs>
        <w:ind w:left="567"/>
      </w:pPr>
    </w:p>
    <w:p w14:paraId="5E3D341B" w14:textId="77777777" w:rsidR="00AB3976" w:rsidRDefault="00AB3976" w:rsidP="00AB3976">
      <w:pPr>
        <w:pBdr>
          <w:top w:val="nil"/>
          <w:left w:val="nil"/>
          <w:bottom w:val="nil"/>
          <w:right w:val="nil"/>
          <w:between w:val="nil"/>
        </w:pBdr>
        <w:tabs>
          <w:tab w:val="left" w:pos="993"/>
        </w:tabs>
        <w:ind w:left="567"/>
      </w:pPr>
      <w:r>
        <w:t>Можно узнать популярность статей автора. Вот я клацаю по автору и сортирую по числу просмотров статьи. Я вижу, что вот эту статью прочитало почти 15.000 человек. 14.000, больше 14.970 человек. То есть понимаете прекрасно, что не я открывал её 15.000 раз. Люди открывали и смотрели. И вот статьи, смотрите, 14.000 раз, 14, 9, там, 9, 7. И вот так вот они идут эти статьи в порядке убывания числа просмотров. Здесь вот мы видим авторов, наиболее часто встречающихся в моих статьях, соавторов. Это Валерий Иванович Лойко, Александр Петрович Трунёв из Канады, Гаражаков из Майкопа, наш профессор Барановская и наша сотрудница кафедры. Вот. И мы видим, значит, какие статьи, какие темы вызвали наибольший интерес у читателей за всё время из тех статей, которые я написал.</w:t>
      </w:r>
    </w:p>
    <w:p w14:paraId="6D04D243" w14:textId="77777777" w:rsidR="00AB3976" w:rsidRDefault="00AB3976" w:rsidP="00AB3976">
      <w:pPr>
        <w:pBdr>
          <w:top w:val="nil"/>
          <w:left w:val="nil"/>
          <w:bottom w:val="nil"/>
          <w:right w:val="nil"/>
          <w:between w:val="nil"/>
        </w:pBdr>
        <w:tabs>
          <w:tab w:val="left" w:pos="993"/>
        </w:tabs>
        <w:ind w:left="567"/>
      </w:pPr>
    </w:p>
    <w:p w14:paraId="6D03481A" w14:textId="77777777" w:rsidR="00AB3976" w:rsidRDefault="00AB3976" w:rsidP="00AB3976">
      <w:pPr>
        <w:pBdr>
          <w:top w:val="nil"/>
          <w:left w:val="nil"/>
          <w:bottom w:val="nil"/>
          <w:right w:val="nil"/>
          <w:between w:val="nil"/>
        </w:pBdr>
        <w:tabs>
          <w:tab w:val="left" w:pos="993"/>
        </w:tabs>
        <w:ind w:left="567"/>
      </w:pPr>
      <w:r>
        <w:t>5. Проблемы, Требования и Процедуры Публикации</w:t>
      </w:r>
    </w:p>
    <w:p w14:paraId="31F1FFB6" w14:textId="77777777" w:rsidR="00AB3976" w:rsidRDefault="00AB3976" w:rsidP="00AB3976">
      <w:pPr>
        <w:pBdr>
          <w:top w:val="nil"/>
          <w:left w:val="nil"/>
          <w:bottom w:val="nil"/>
          <w:right w:val="nil"/>
          <w:between w:val="nil"/>
        </w:pBdr>
        <w:tabs>
          <w:tab w:val="left" w:pos="993"/>
        </w:tabs>
        <w:ind w:left="567"/>
      </w:pPr>
      <w:r>
        <w:t>5.1 Проблемы с ВАК и финансированием</w:t>
      </w:r>
    </w:p>
    <w:p w14:paraId="2BEBC31C" w14:textId="77777777" w:rsidR="00AB3976" w:rsidRDefault="00AB3976" w:rsidP="00AB3976">
      <w:pPr>
        <w:pBdr>
          <w:top w:val="nil"/>
          <w:left w:val="nil"/>
          <w:bottom w:val="nil"/>
          <w:right w:val="nil"/>
          <w:between w:val="nil"/>
        </w:pBdr>
        <w:tabs>
          <w:tab w:val="left" w:pos="993"/>
        </w:tabs>
        <w:ind w:left="567"/>
      </w:pPr>
    </w:p>
    <w:p w14:paraId="0EA8C26C" w14:textId="77777777" w:rsidR="00AB3976" w:rsidRDefault="00AB3976" w:rsidP="00AB3976">
      <w:pPr>
        <w:pBdr>
          <w:top w:val="nil"/>
          <w:left w:val="nil"/>
          <w:bottom w:val="nil"/>
          <w:right w:val="nil"/>
          <w:between w:val="nil"/>
        </w:pBdr>
        <w:tabs>
          <w:tab w:val="left" w:pos="993"/>
        </w:tabs>
        <w:ind w:left="567"/>
      </w:pPr>
      <w:r>
        <w:t xml:space="preserve">Потом нам сделали замечание и исключили из перечня ВАК. Вот здесь, видите, было 1500 статей, а в следующем номере 250. А потом, смотрите, одни статьи, а этих страниц. А статей стало, было сотни статей, а стало 17, 13, восемь статей. Смотрите, восемь. А потом стало пять статей. Понимаете? Четыре статьи. Видите, да, эти строчечки, ребят? Вот когда стало четыре статьи, стало понятно, что если я не напишу сейчас статьи, то никто не напишет. Потом три статьи стало. Три в номере. Почему? А потому что журнал исключили из перечня ВАК. В этом году, 2017, он не входил в перечень ВАК. И перестали авторы обращаться к нашему журналу. Он чуть не погиб. Я три заявки оформил в перечень ВАК, которые отклонили и под всякими такими вот предлогами, что нас не поддержали экспертные советы, хотя сотрудники технические мне говорили, что поддержали. Они поднимали бумаги и считали, сколько нас поддержали. В общем, нас уничтожили, ребята. Что такое три статьи для журнала, который занимал первые позиции в рейтинге среди вузовских журналов? Это так всё, конец, понимаете? Вот. Значит, конечно, я писал статьи в эти номера, продолжали мы работать. Нас полностью прекратили финансирование нашего журнала. А потом взяли, знаете, </w:t>
      </w:r>
      <w:r>
        <w:lastRenderedPageBreak/>
        <w:t>что сделали? Уволили, уволили меня, первого зама главного редактора, всех уволили из редакции. То есть мы вообще не были сотрудниками редакции. Но мы продолжали всё равно работать, э-э, совершенно не получая никакой отдачи от этого. Просто делали бесплатно номера полтора года примерно. Потом мы это Андрею Георгиевичу говорили об этом, и он нас поддержал. И сейчас ситуация стала более благоприятной. Ну я не сказал бы, что прямо как в раю там радужная, но она стала такой, что можно жить, понимаете, хоть. Хоть можно это делать.</w:t>
      </w:r>
    </w:p>
    <w:p w14:paraId="7B375404" w14:textId="77777777" w:rsidR="00AB3976" w:rsidRDefault="00AB3976" w:rsidP="00AB3976">
      <w:pPr>
        <w:pBdr>
          <w:top w:val="nil"/>
          <w:left w:val="nil"/>
          <w:bottom w:val="nil"/>
          <w:right w:val="nil"/>
          <w:between w:val="nil"/>
        </w:pBdr>
        <w:tabs>
          <w:tab w:val="left" w:pos="993"/>
        </w:tabs>
        <w:ind w:left="567"/>
      </w:pPr>
    </w:p>
    <w:p w14:paraId="149F12CB" w14:textId="77777777" w:rsidR="00AB3976" w:rsidRDefault="00AB3976" w:rsidP="00AB3976">
      <w:pPr>
        <w:pBdr>
          <w:top w:val="nil"/>
          <w:left w:val="nil"/>
          <w:bottom w:val="nil"/>
          <w:right w:val="nil"/>
          <w:between w:val="nil"/>
        </w:pBdr>
        <w:tabs>
          <w:tab w:val="left" w:pos="993"/>
        </w:tabs>
        <w:ind w:left="567"/>
      </w:pPr>
      <w:r>
        <w:t>5.2 Требования к комплекту материалов</w:t>
      </w:r>
    </w:p>
    <w:p w14:paraId="35A0BA9B" w14:textId="77777777" w:rsidR="00AB3976" w:rsidRDefault="00AB3976" w:rsidP="00AB3976">
      <w:pPr>
        <w:pBdr>
          <w:top w:val="nil"/>
          <w:left w:val="nil"/>
          <w:bottom w:val="nil"/>
          <w:right w:val="nil"/>
          <w:between w:val="nil"/>
        </w:pBdr>
        <w:tabs>
          <w:tab w:val="left" w:pos="993"/>
        </w:tabs>
        <w:ind w:left="567"/>
      </w:pPr>
    </w:p>
    <w:p w14:paraId="7223A35F" w14:textId="77777777" w:rsidR="00AB3976" w:rsidRDefault="00AB3976" w:rsidP="00AB3976">
      <w:pPr>
        <w:pBdr>
          <w:top w:val="nil"/>
          <w:left w:val="nil"/>
          <w:bottom w:val="nil"/>
          <w:right w:val="nil"/>
          <w:between w:val="nil"/>
        </w:pBdr>
        <w:tabs>
          <w:tab w:val="left" w:pos="993"/>
        </w:tabs>
        <w:ind w:left="567"/>
      </w:pPr>
      <w:r>
        <w:t>Значит, вот этот пунктик, смотрите, Алексей сделал его, сформировать список работ, опубликованных в научном журнале. Обычно мы можем увидеть только одну статью. Вот берём какую-то статью, выходим в журнале и формируем ссылку на эту статью. И то это не во всех журналах есть. А у нас есть с самого начала, причём, формирование ссылок на все статьи, то есть список работ. Вот список работ, опубликованных в журнале, с правильными библиографическими ссылками.</w:t>
      </w:r>
    </w:p>
    <w:p w14:paraId="5C3F7643" w14:textId="77777777" w:rsidR="00AB3976" w:rsidRDefault="00AB3976" w:rsidP="00AB3976">
      <w:pPr>
        <w:pBdr>
          <w:top w:val="nil"/>
          <w:left w:val="nil"/>
          <w:bottom w:val="nil"/>
          <w:right w:val="nil"/>
          <w:between w:val="nil"/>
        </w:pBdr>
        <w:tabs>
          <w:tab w:val="left" w:pos="993"/>
        </w:tabs>
        <w:ind w:left="567"/>
      </w:pPr>
      <w:r>
        <w:t>Создать. Ба-бам. Значит, получилось, ребята, 45 страниц.</w:t>
      </w:r>
    </w:p>
    <w:p w14:paraId="09A8C0D5" w14:textId="77777777" w:rsidR="00AB3976" w:rsidRDefault="00AB3976" w:rsidP="00AB3976">
      <w:pPr>
        <w:pBdr>
          <w:top w:val="nil"/>
          <w:left w:val="nil"/>
          <w:bottom w:val="nil"/>
          <w:right w:val="nil"/>
          <w:between w:val="nil"/>
        </w:pBdr>
        <w:tabs>
          <w:tab w:val="left" w:pos="993"/>
        </w:tabs>
        <w:ind w:left="567"/>
      </w:pPr>
      <w:r>
        <w:t>Ну, много статей. Да, вот здесь вот видите, есть статьи, где DOI присвоен. Начиная с определённого момента, нашим статьям присваивается DOI. Но с этим возникают проблемы с оперативностью. Мы сейчас заключили договор с РИНЦем, когда они стали присваивать DOI. Э-э, сейчас заключаем договор с ними, чтобы это было оперативно, быстро. А то у нас большая задержка с присвоением DOI по времени после выхода статьи. Ну есть недостатки, над этим надо работать.</w:t>
      </w:r>
    </w:p>
    <w:p w14:paraId="29FA72B6" w14:textId="77777777" w:rsidR="00AB3976" w:rsidRDefault="00AB3976" w:rsidP="00AB3976">
      <w:pPr>
        <w:pBdr>
          <w:top w:val="nil"/>
          <w:left w:val="nil"/>
          <w:bottom w:val="nil"/>
          <w:right w:val="nil"/>
          <w:between w:val="nil"/>
        </w:pBdr>
        <w:tabs>
          <w:tab w:val="left" w:pos="993"/>
        </w:tabs>
        <w:ind w:left="567"/>
      </w:pPr>
    </w:p>
    <w:p w14:paraId="080F86F6" w14:textId="77777777" w:rsidR="00AB3976" w:rsidRDefault="00AB3976" w:rsidP="00AB3976">
      <w:pPr>
        <w:pBdr>
          <w:top w:val="nil"/>
          <w:left w:val="nil"/>
          <w:bottom w:val="nil"/>
          <w:right w:val="nil"/>
          <w:between w:val="nil"/>
        </w:pBdr>
        <w:tabs>
          <w:tab w:val="left" w:pos="993"/>
        </w:tabs>
        <w:ind w:left="567"/>
      </w:pPr>
      <w:r>
        <w:t>Значит, теперь вопрос возникает такой. Если взять, сколько у меня статей опубликовано в журнале, посмотреть, и посмотреть, сколько всего вообще у нас вышло номеров, то получится, что как-то много у меня статей очень. Значит, я могу в качестве, э-э, ну, больше 100 номеров. Номеров 160 вышло, а статей 240. То есть раньше я публиковал по несколько статей в номере. Вопрос возникает такой: почему? Почему я это делал? Я вам скажу, были времена тяжёлые, были всякие времена.</w:t>
      </w:r>
    </w:p>
    <w:p w14:paraId="56B952D9" w14:textId="77777777" w:rsidR="00AB3976" w:rsidRDefault="00AB3976" w:rsidP="00AB3976">
      <w:pPr>
        <w:pBdr>
          <w:top w:val="nil"/>
          <w:left w:val="nil"/>
          <w:bottom w:val="nil"/>
          <w:right w:val="nil"/>
          <w:between w:val="nil"/>
        </w:pBdr>
        <w:tabs>
          <w:tab w:val="left" w:pos="993"/>
        </w:tabs>
        <w:ind w:left="567"/>
      </w:pPr>
    </w:p>
    <w:p w14:paraId="1EAC339D" w14:textId="77777777" w:rsidR="00AB3976" w:rsidRDefault="00AB3976" w:rsidP="00AB3976">
      <w:pPr>
        <w:pBdr>
          <w:top w:val="nil"/>
          <w:left w:val="nil"/>
          <w:bottom w:val="nil"/>
          <w:right w:val="nil"/>
          <w:between w:val="nil"/>
        </w:pBdr>
        <w:tabs>
          <w:tab w:val="left" w:pos="993"/>
        </w:tabs>
        <w:ind w:left="567"/>
      </w:pPr>
      <w:r>
        <w:t>Значит, в журнале есть раздел, к сожалению, я вот сейчас не могу вам его показать, потому что что-то подвис сайт наш университетский. У меня такое впечатление. Ну, наверное, очень большая нагрузка на него. А приоритет низкий.</w:t>
      </w:r>
    </w:p>
    <w:p w14:paraId="4F44CD46" w14:textId="77777777" w:rsidR="00AB3976" w:rsidRDefault="00AB3976" w:rsidP="00AB3976">
      <w:pPr>
        <w:pBdr>
          <w:top w:val="nil"/>
          <w:left w:val="nil"/>
          <w:bottom w:val="nil"/>
          <w:right w:val="nil"/>
          <w:between w:val="nil"/>
        </w:pBdr>
        <w:tabs>
          <w:tab w:val="left" w:pos="993"/>
        </w:tabs>
        <w:ind w:left="567"/>
      </w:pPr>
      <w:r>
        <w:t>Ага, вот. Статистику открываем.</w:t>
      </w:r>
    </w:p>
    <w:p w14:paraId="1D83DBF6" w14:textId="77777777" w:rsidR="00AB3976" w:rsidRDefault="00AB3976" w:rsidP="00AB3976">
      <w:pPr>
        <w:pBdr>
          <w:top w:val="nil"/>
          <w:left w:val="nil"/>
          <w:bottom w:val="nil"/>
          <w:right w:val="nil"/>
          <w:between w:val="nil"/>
        </w:pBdr>
        <w:tabs>
          <w:tab w:val="left" w:pos="993"/>
        </w:tabs>
        <w:ind w:left="567"/>
      </w:pPr>
      <w:r>
        <w:t>Так вот, в комплекте документов должны быть такие документы. Слушайте внимательно.</w:t>
      </w:r>
    </w:p>
    <w:p w14:paraId="669A2490" w14:textId="77777777" w:rsidR="00AB3976" w:rsidRDefault="00AB3976" w:rsidP="00AB3976">
      <w:pPr>
        <w:pBdr>
          <w:top w:val="nil"/>
          <w:left w:val="nil"/>
          <w:bottom w:val="nil"/>
          <w:right w:val="nil"/>
          <w:between w:val="nil"/>
        </w:pBdr>
        <w:tabs>
          <w:tab w:val="left" w:pos="993"/>
        </w:tabs>
        <w:ind w:left="567"/>
      </w:pPr>
      <w:r>
        <w:t xml:space="preserve">Сама статья, причём указывается, какие у неё требования к оформлению статьи сразу же, какие поля, какой шрифт, какие интервалы, какие научные специальности могут быть, какой шрифт используется для титульной информации, какой шрифт для списка литературы, какой размер аннотации и так далее, и так далее. Эти требования все тесно связаны с требованиями Web of Science и Scopus. Какая должна быть информация об авторах? Фамилия, имя, отчество полностью, ребята, полностью. Пишут часто сокращённо. Учёная степень или степени в краткой форме и учёные звания, почётные звания, если они есть. Информация, идентифицирующая автора в библиографических базах данных: в РИНЦ, Scopus. Точное название организации полное, город, страна. </w:t>
      </w:r>
      <w:r>
        <w:lastRenderedPageBreak/>
        <w:t>Вот. Это всё должно быть в титульной информации к статье. Потом авторские справки должны быть в файлах Word обязательно, на русском и английском языках, потому что англоязычный сайт есть. Вот когда я пишу в файлах Word, ну, естественно, это всё я писал. Значит, но размещал на сайте Алексей Семёнович, а сам текст писал я. Ну, согласовывал с руководством. Значит, смотрите, ребят, присылают авторы файл Word, ну то есть с него расширение DOCX, например, а в нём картинка, а в этой картинке отсканированная справка. И мы не можем использовать оттуда текст из этого вида. Ну если там PDF, там ещё можно преобразовать там как-то. Но если JPEG, то приходится этот FineReader применять, чтобы текстовую форму получить. Понимаете? А нам нужна текстовая форма, потому что у нас у каждого автора журнала, у каждого, есть личная страница в журнале. У каждого автора есть личная страница в журнале. И там есть краткая информация: его фамилия, имя, отчество, степень, звание, организация. Вот. И так далее. А где нам её брать эту информацию? Негде. Только из этих авторских справок.</w:t>
      </w:r>
    </w:p>
    <w:p w14:paraId="42798AFE" w14:textId="77777777" w:rsidR="00AB3976" w:rsidRDefault="00AB3976" w:rsidP="00AB3976">
      <w:pPr>
        <w:pBdr>
          <w:top w:val="nil"/>
          <w:left w:val="nil"/>
          <w:bottom w:val="nil"/>
          <w:right w:val="nil"/>
          <w:between w:val="nil"/>
        </w:pBdr>
        <w:tabs>
          <w:tab w:val="left" w:pos="993"/>
        </w:tabs>
        <w:ind w:left="567"/>
      </w:pPr>
    </w:p>
    <w:p w14:paraId="4BD61494" w14:textId="77777777" w:rsidR="00AB3976" w:rsidRDefault="00AB3976" w:rsidP="00AB3976">
      <w:pPr>
        <w:pBdr>
          <w:top w:val="nil"/>
          <w:left w:val="nil"/>
          <w:bottom w:val="nil"/>
          <w:right w:val="nil"/>
          <w:between w:val="nil"/>
        </w:pBdr>
        <w:tabs>
          <w:tab w:val="left" w:pos="993"/>
        </w:tabs>
        <w:ind w:left="567"/>
      </w:pPr>
      <w:r>
        <w:t>5.3 Редакционные процессы и рецензирование</w:t>
      </w:r>
    </w:p>
    <w:p w14:paraId="6EE05797" w14:textId="77777777" w:rsidR="00AB3976" w:rsidRDefault="00AB3976" w:rsidP="00AB3976">
      <w:pPr>
        <w:pBdr>
          <w:top w:val="nil"/>
          <w:left w:val="nil"/>
          <w:bottom w:val="nil"/>
          <w:right w:val="nil"/>
          <w:between w:val="nil"/>
        </w:pBdr>
        <w:tabs>
          <w:tab w:val="left" w:pos="993"/>
        </w:tabs>
        <w:ind w:left="567"/>
      </w:pPr>
    </w:p>
    <w:p w14:paraId="2F8D364A" w14:textId="77777777" w:rsidR="00AB3976" w:rsidRDefault="00AB3976" w:rsidP="00AB3976">
      <w:pPr>
        <w:pBdr>
          <w:top w:val="nil"/>
          <w:left w:val="nil"/>
          <w:bottom w:val="nil"/>
          <w:right w:val="nil"/>
          <w:between w:val="nil"/>
        </w:pBdr>
        <w:tabs>
          <w:tab w:val="left" w:pos="993"/>
        </w:tabs>
        <w:ind w:left="567"/>
      </w:pPr>
      <w:r>
        <w:t>Заявление на публикацию статьи. Кто-то должен попросить её, должно быть основание. И должен быть договор на публикацию. Раньше для наших авторов это было не обязательно, просто заявление было достаточно. А сейчас обязательно, потому что маленькая оплата есть за статью, даже для наших авторов и аспирантов. Соответственно, вот здесь вот у нас есть раздел "Образцы документов", где есть шаблоны для оформления авторской справки, заявления, договора на публикацию для авторов не из КубГАУ и не аспирантов, и договора на публикацию для авторов из КубГАУ и аспирантов. Они разные эти договора. То есть здесь написано за статью 300 руб., а здесь написано за страницу 520 руб. Это не очень много, потому что журнал выходит 10 раз в году, каждый месяц, кроме июля и августа. Вот. Это можно считать оперативной публикацией. Оперативные публикации в других журналах 2.000 страниц стоят. Экспертное заключение о возможности открытого опубликования для тех статей, которые внешних авторов. А у наших авторов у них в заявлении подпись зав кафедрой или руководителя научного вверху. Поэтому это тоже считается рецензия или, так сказать, рекомендация к публикации. А экспертное заключение почему необходимо? Потому что у нас были случаи не очень приятные, когда нам говорили: "А вы опубликовали закрытую информацию". Потом выяснялось, что это не так, но нервы уже не восстановишь, понимаете?</w:t>
      </w:r>
    </w:p>
    <w:p w14:paraId="5768873A" w14:textId="77777777" w:rsidR="00AB3976" w:rsidRDefault="00AB3976" w:rsidP="00AB3976">
      <w:pPr>
        <w:pBdr>
          <w:top w:val="nil"/>
          <w:left w:val="nil"/>
          <w:bottom w:val="nil"/>
          <w:right w:val="nil"/>
          <w:between w:val="nil"/>
        </w:pBdr>
        <w:tabs>
          <w:tab w:val="left" w:pos="993"/>
        </w:tabs>
        <w:ind w:left="567"/>
      </w:pPr>
    </w:p>
    <w:p w14:paraId="6018ADCF" w14:textId="77777777" w:rsidR="00AB3976" w:rsidRDefault="00AB3976" w:rsidP="00AB3976">
      <w:pPr>
        <w:pBdr>
          <w:top w:val="nil"/>
          <w:left w:val="nil"/>
          <w:bottom w:val="nil"/>
          <w:right w:val="nil"/>
          <w:between w:val="nil"/>
        </w:pBdr>
        <w:tabs>
          <w:tab w:val="left" w:pos="993"/>
        </w:tabs>
        <w:ind w:left="567"/>
      </w:pPr>
      <w:r>
        <w:t xml:space="preserve">Вот. Значит, вот это свидетельство я получал больше года, ребята. Постоянно менялись требования, постоянно требовали переделывать документы. Какие-то разные люди этим занимались, предъявляли разные требования. То есть один человек говорит: "Вот это надо сделать". Я это делаю, сотрудник этого Росохранрегистра этого. Вот. Я это выполняю то, что они говорят. Смотрят следующий, говорит: "А у вас вот это неправильно, вот это". Я говорю: "Так я же всё сделал то, что мне требовали. А вот то, что вы сейчас требуете, от меня этого не требовали, это было принято". И вот я больше года, несколько раз мы посылали документы туда, причём эти документы заверены у нотариуса, пачки вот такие целые там, положения все. Вот. То есть иногда бывало довольно сложно получить эти вот свидетельства. И я вам скажу ещё один такой момент, они платные. Вот, допустим, за такое свидетельство нужно было 2.500 заплатить. И </w:t>
      </w:r>
      <w:r>
        <w:lastRenderedPageBreak/>
        <w:t>мы с Валерием Ивановичем платили, ребята, при том, что мы даже не были сотрудниками редакции. Мы просто брали и платили за эти свидетельства, за их получение, свои, свою зарплату, можно сказать так, платили.</w:t>
      </w:r>
    </w:p>
    <w:p w14:paraId="2DD0D410" w14:textId="77777777" w:rsidR="00AB3976" w:rsidRDefault="00AB3976" w:rsidP="00AB3976">
      <w:pPr>
        <w:pBdr>
          <w:top w:val="nil"/>
          <w:left w:val="nil"/>
          <w:bottom w:val="nil"/>
          <w:right w:val="nil"/>
          <w:between w:val="nil"/>
        </w:pBdr>
        <w:tabs>
          <w:tab w:val="left" w:pos="993"/>
        </w:tabs>
        <w:ind w:left="567"/>
      </w:pPr>
    </w:p>
    <w:p w14:paraId="3F6438F0" w14:textId="77777777" w:rsidR="00AB3976" w:rsidRDefault="00AB3976" w:rsidP="00AB3976">
      <w:pPr>
        <w:pBdr>
          <w:top w:val="nil"/>
          <w:left w:val="nil"/>
          <w:bottom w:val="nil"/>
          <w:right w:val="nil"/>
          <w:between w:val="nil"/>
        </w:pBdr>
        <w:tabs>
          <w:tab w:val="left" w:pos="993"/>
        </w:tabs>
        <w:ind w:left="567"/>
      </w:pPr>
      <w:r>
        <w:t>Вот. Архив номеров. Все номера в полном открытом бесплатном доступе. Любой номер можно открыть за любой год и посмотреть, какое у него оглавление, какие статьи. Всё есть. Вот. Пожалуйста. Вот моя статья. Я надеюсь, интересная. В тот момент, когда это было написано, это было, э-э, ну, скажем так, там очень много было новых мыслей изложено. Все статьи в полном открытом бесплатном доступе. Архив номеров есть. Есть разделы по отраслям науки в журнале. Есть разделы по специальностям научным. Есть раздел об этике научных публикаций. Значит, почему эти разделы существуют? Отвечаю на вопрос. Ну, некоторые мы сами догадались, что они должны быть. А некоторые есть потому, что когда оформляешь заявку в РИНЦе на включение в РИНЦ, на включение в ядро РИНЦ, я оформлял заявку на включение в ядро РИНЦ, не включили. Вот. Хотя журналы, которые включили, они по рейтингу ниже нашего были. Ну, в общем, тут всё шито-крыто, я вам скажу, ребята. Всё это делается в закрытом режиме, непрозрачно, не на основе формальных критериев, которые можно было бы проверить. Значит, смотрите, у нас по техническим наукам 1980 статей, по экономическим 1952 статьи, по сельхознаукам 1400 статей. И вот мы можем открыть техни, допустим, ну что нас интересует, сельхознауки, и посмотреть на эти статьи за весь период времени. Можем посмотреть, какие наиболее популярные статьи по сельхознаукам по числу просмотров. В общем, у журнала хороший функционал. Наиболее популярной является статья профессора Донченко. Возможность использования вторичных сырьевых ресурсов свеклосахарного производства для дальнейшей переработки. Профессор Кононенко. Тоже у него много статей популярных. Даже он входит в рейтинг топ-10 по популярности, по-моему. Видите, вот Кононенко. Профессор Трунёв, Александр Петрович, профессор Лойко, профессор Трошин. Трунёв – гражданин Канады. Профессор Кононенко. Рыжих у нас был такой автор, скромный такой мужчина пожилого возраста, доцент он был. Вот он написал ряд статей, ребята, которые очень-очень популярны. Очень популярны. Вот его статьи очень популярны. Посмотрите, ребята, по его, на его статьи ссылки, 10.000 прочтений, 9.000 прочтений. Понимаете? То есть его статьи очень интересны для читателей.</w:t>
      </w:r>
    </w:p>
    <w:p w14:paraId="02E921D6" w14:textId="77777777" w:rsidR="00AB3976" w:rsidRDefault="00AB3976" w:rsidP="00AB3976">
      <w:pPr>
        <w:pBdr>
          <w:top w:val="nil"/>
          <w:left w:val="nil"/>
          <w:bottom w:val="nil"/>
          <w:right w:val="nil"/>
          <w:between w:val="nil"/>
        </w:pBdr>
        <w:tabs>
          <w:tab w:val="left" w:pos="993"/>
        </w:tabs>
        <w:ind w:left="567"/>
      </w:pPr>
    </w:p>
    <w:p w14:paraId="44C3CFA1" w14:textId="77777777" w:rsidR="00AB3976" w:rsidRDefault="00AB3976" w:rsidP="00AB3976">
      <w:pPr>
        <w:pBdr>
          <w:top w:val="nil"/>
          <w:left w:val="nil"/>
          <w:bottom w:val="nil"/>
          <w:right w:val="nil"/>
          <w:between w:val="nil"/>
        </w:pBdr>
        <w:tabs>
          <w:tab w:val="left" w:pos="993"/>
        </w:tabs>
        <w:ind w:left="567"/>
      </w:pPr>
      <w:r>
        <w:t xml:space="preserve">Так вот, когда вы оформляете заявку на включение в ядро РИНЦ или анкету заполняете журнала, которую РИНЦ потребовал заполнить от всех журналов, то там просто есть разделы, где надо вот это написать. Укажите ссылку на раздел журнала на первом уровне меню, чтобы она просто вот когда открываешь журнал, чтобы было видно этот раздел. Вот его видно, видите? Где будет описана этика научных публикаций. Вот. И мы, значит, эти разделы делали, когда такая потребность появилась, и, значит, писали это всё, опираясь на международные, ну, скажем так, традиции в этой области. Есть разделы прямо по специальностям конкретным. Видите, вот это сейчас те специальности, которые входят в перечень ВАК, по которым журнал входит в перечень ВАК. И те, по которым мы хотели войти в перечень ВАК и стали публиковать статьи по ним. Нам руководство разрешило. Но по ним нам войти не светит, потому что когда мы это стали делать, то выяснилось, что у нас должно быть по каждой специальности три доктора наук в совете, которые в каждом номере публикуют статьи. И когда мы будем оформлять заявку, то мы должны указать их статьи этих докторов наук, э-э, в </w:t>
      </w:r>
      <w:r>
        <w:lastRenderedPageBreak/>
        <w:t>предшествующих номерах журнала, которых должно быть не больше трёх. Вообще два принято, а мы должны три, в трёх номерах, потому что мы в одной не можем две статьи опубликовать. Поэтому три, три номера нам разрешили это. И мы должны по каждой специальности трёх докторов наук найти, которые напишут по статье в номер. Специальностей вот видите, сколько, да? 1 2 3 4 5 6 7 8 9 10. 30 надо докторов наук, профессоров, ну, желательно там академиков РАН, членов-корреспондентов. 30. Чтобы вообще претендовать на то, чтобы мы нас вообще документы приняли, рассмотрели. И каждый из этих тридцати докторов наук должен написать три статьи в три последних номера. То есть нужно написать около сотни статей по вот этим разным специальностям. И тогда мы смогли бы подать документы. Но это, ребята, условия нереальные, невыполнимые.</w:t>
      </w:r>
    </w:p>
    <w:p w14:paraId="270138DF" w14:textId="77777777" w:rsidR="00AB3976" w:rsidRDefault="00AB3976" w:rsidP="00AB3976">
      <w:pPr>
        <w:pBdr>
          <w:top w:val="nil"/>
          <w:left w:val="nil"/>
          <w:bottom w:val="nil"/>
          <w:right w:val="nil"/>
          <w:between w:val="nil"/>
        </w:pBdr>
        <w:tabs>
          <w:tab w:val="left" w:pos="993"/>
        </w:tabs>
        <w:ind w:left="567"/>
      </w:pPr>
    </w:p>
    <w:p w14:paraId="74EF8445" w14:textId="77777777" w:rsidR="00AB3976" w:rsidRDefault="00AB3976" w:rsidP="00AB3976">
      <w:pPr>
        <w:pBdr>
          <w:top w:val="nil"/>
          <w:left w:val="nil"/>
          <w:bottom w:val="nil"/>
          <w:right w:val="nil"/>
          <w:between w:val="nil"/>
        </w:pBdr>
        <w:tabs>
          <w:tab w:val="left" w:pos="993"/>
        </w:tabs>
        <w:ind w:left="567"/>
      </w:pPr>
      <w:r>
        <w:t>География авторов журнала, давайте посмотрим. Значит, здесь раздел, я подчёркиваю, те, которые требуют от нас РИНЦ. Значит, мы видим, что больше всего авторов из Краснодара, а также в порядке убывания мы здесь видим. Ну здесь, правда, не по алфавиту, вернее, не по числу публикаций они рассортированы. Вот, а по числу авторов они рассортированы, я смотрю. Вот. Ну, в общем, они коррелируют число авторов и число статей коррелируют по понятным причинам. Ну довольно-таки широкая география авторов. И есть вот, допустим, Торонто, 123 статьи. Вот. Тимошевск, или Ликоврис, я даже не знаю, где это Ликоврис там, 38 статей. И есть статьи, значит, там откуда? Э-э, ну, из-за рубежа здесь не так много, но есть. Рим, например, Баку, вот, Алма-Ата – это тоже сейчас уже за рубежом. Вот. Улан-Удэ – это ещё у нас пока что. Торонто, Луганск. То есть вроде как совсем рядом, но уже не наши города. А где-то далеко. Вот это Торонто – это на нашей широте, кстати, сорок пятой, только находится в Северной Америке. Вот. Ну так. То есть можно сказать так, что довольно широкая география авторов. А география самого журнала, она, где, где его читатели? Она, ребята, я бы сказал так, просто очень впечатляет.</w:t>
      </w:r>
    </w:p>
    <w:p w14:paraId="23B2534A" w14:textId="77777777" w:rsidR="00AB3976" w:rsidRDefault="00AB3976" w:rsidP="00AB3976">
      <w:pPr>
        <w:pBdr>
          <w:top w:val="nil"/>
          <w:left w:val="nil"/>
          <w:bottom w:val="nil"/>
          <w:right w:val="nil"/>
          <w:between w:val="nil"/>
        </w:pBdr>
        <w:tabs>
          <w:tab w:val="left" w:pos="993"/>
        </w:tabs>
        <w:ind w:left="567"/>
      </w:pPr>
    </w:p>
    <w:p w14:paraId="0B31FA0E" w14:textId="77777777" w:rsidR="00AB3976" w:rsidRDefault="00AB3976" w:rsidP="00AB3976">
      <w:pPr>
        <w:pBdr>
          <w:top w:val="nil"/>
          <w:left w:val="nil"/>
          <w:bottom w:val="nil"/>
          <w:right w:val="nil"/>
          <w:between w:val="nil"/>
        </w:pBdr>
        <w:tabs>
          <w:tab w:val="left" w:pos="993"/>
        </w:tabs>
        <w:ind w:left="567"/>
      </w:pPr>
      <w:r>
        <w:t xml:space="preserve">Редколлегия. Вот здесь вот указан состав редакционного совета по специальностям ВАКовским. У нас в составе совета много академиков РАН и членов-корреспондентов. Андрей Георгиевич сейчас тоже уже член-корреспондент РАН. Но поскольку он об этом не пишет на сайте университета, то здесь тоже эта информация отсутствует, но в статьях пишет. То есть он в статьях пишет, что он член-корреспондент РАН, доктор биологических наук, профессор. Вот здесь вот видите, академики есть, и член-корреспонденты. И наши есть учёные известные. Вот, допустим, Виктор Георгиевич, академик РАН. Вот. Есть такие вот орлы, я бы сказал, по-другому даже трудно сказать. Член-корреспондент РАН, доктор биологических наук, профессор Мирошников. Видите? Вот. Просто буквально действительно орлы. Николай Николаевич, Татьяна Николаевна. Вот. Это академики, академики РАН, ребята. Бутковец, Вячеслав Михайлович, академик, Антон Владимирович Дмитриевич – это всё бывшие директора института защиты растений. Это академики РАН. Вот. То есть очень солидная компания у нас тут. В совете. И за счёт этого в какой-то степени можно сказать, что и удалось включить перечень ВАК журнал по этим специальностям, по которым у нас такая команда мощная. Редколлегию я показывал. Вот. Объявления у нас тут устаревшие объявления, мы как бы на самом, ну я там писал что-то для авторов. Но потом мы это в новостях стали писать. Ссылки на дружественные сайты, журналы. Контакты. Вот здесь раньше </w:t>
      </w:r>
      <w:r>
        <w:lastRenderedPageBreak/>
        <w:t>был указан мой телефон, а потом, когда мне начали ночью звонить и говорить: "А как там статью там опубликовать у вас, а можно ли по такой специальности?" Ну я всё спокойно отвечаю на все эти вопросы. А потом спрашиваю: "А сколько у вас времени интересно?" Нет, ну как бы у нас 1:30. Я говорю: "Ну я за вас очень рад, потому что у нас 4:00 утра, понимаете, там, я не знаю, ночи или да". "Ой, извините, мы забыли". Я говорю: "У нас московское время, понимаете?" Я убрал этот телефон, потому что нельзя было ни поесть, ни сойти, ни пройти там, ни ехать на машине, вообще невозможно. Я отсюда его убрал телефон, а все звонят сейчас первому заму главного редактора. Вот. Или пишут мне на почту. И все эти материалы в одном файле есть. Сейчас журнал входит вот эти вот международные базы данных и в российские. Ну, РИНЦ тоже уже международная, туда очень много входит журналов, больше, чем российских, в три раза зарубежных журналов входят. И престижные каталоги: Агрес, Ульрих, открытые доступы, журналы открытого доступа.</w:t>
      </w:r>
    </w:p>
    <w:p w14:paraId="17529918" w14:textId="77777777" w:rsidR="00AB3976" w:rsidRDefault="00AB3976" w:rsidP="00AB3976">
      <w:pPr>
        <w:pBdr>
          <w:top w:val="nil"/>
          <w:left w:val="nil"/>
          <w:bottom w:val="nil"/>
          <w:right w:val="nil"/>
          <w:between w:val="nil"/>
        </w:pBdr>
        <w:tabs>
          <w:tab w:val="left" w:pos="993"/>
        </w:tabs>
        <w:ind w:left="567"/>
      </w:pPr>
    </w:p>
    <w:p w14:paraId="56C7F56D" w14:textId="77777777" w:rsidR="00AB3976" w:rsidRDefault="00AB3976" w:rsidP="00AB3976">
      <w:pPr>
        <w:pBdr>
          <w:top w:val="nil"/>
          <w:left w:val="nil"/>
          <w:bottom w:val="nil"/>
          <w:right w:val="nil"/>
          <w:between w:val="nil"/>
        </w:pBdr>
        <w:tabs>
          <w:tab w:val="left" w:pos="993"/>
        </w:tabs>
        <w:ind w:left="567"/>
      </w:pPr>
      <w:r>
        <w:t>5.4 Стоимость публикации</w:t>
      </w:r>
    </w:p>
    <w:p w14:paraId="501F29EB" w14:textId="77777777" w:rsidR="00AB3976" w:rsidRDefault="00AB3976" w:rsidP="00AB3976">
      <w:pPr>
        <w:pBdr>
          <w:top w:val="nil"/>
          <w:left w:val="nil"/>
          <w:bottom w:val="nil"/>
          <w:right w:val="nil"/>
          <w:between w:val="nil"/>
        </w:pBdr>
        <w:tabs>
          <w:tab w:val="left" w:pos="993"/>
        </w:tabs>
        <w:ind w:left="567"/>
      </w:pPr>
    </w:p>
    <w:p w14:paraId="5697F59C" w14:textId="77777777" w:rsidR="00AB3976" w:rsidRDefault="00AB3976" w:rsidP="00AB3976">
      <w:pPr>
        <w:pBdr>
          <w:top w:val="nil"/>
          <w:left w:val="nil"/>
          <w:bottom w:val="nil"/>
          <w:right w:val="nil"/>
          <w:between w:val="nil"/>
        </w:pBdr>
        <w:tabs>
          <w:tab w:val="left" w:pos="993"/>
        </w:tabs>
        <w:ind w:left="567"/>
      </w:pPr>
      <w:r>
        <w:t>Определение стоимости публикации и оплата. Значит, сотрудники КубГАУ и аспиранты – 300 руб. Для студентов самих по себе нет исключения, это как обычные авторы. Но если они с сотрудником публикуются, со своим руководителем, тогда 300 руб. Вот здесь вот написаны сочетания. Вот, сотрудник плюс студент – 300 руб., видите, или магистрант. Вот. И, пожалуйста, все процедуры описаны.</w:t>
      </w:r>
    </w:p>
    <w:p w14:paraId="1EB64853" w14:textId="77777777" w:rsidR="00AB3976" w:rsidRDefault="00AB3976" w:rsidP="00AB3976">
      <w:pPr>
        <w:pBdr>
          <w:top w:val="nil"/>
          <w:left w:val="nil"/>
          <w:bottom w:val="nil"/>
          <w:right w:val="nil"/>
          <w:between w:val="nil"/>
        </w:pBdr>
        <w:tabs>
          <w:tab w:val="left" w:pos="993"/>
        </w:tabs>
        <w:ind w:left="567"/>
      </w:pPr>
    </w:p>
    <w:p w14:paraId="52016C25" w14:textId="77777777" w:rsidR="00AB3976" w:rsidRDefault="00AB3976" w:rsidP="00AB3976">
      <w:pPr>
        <w:pBdr>
          <w:top w:val="nil"/>
          <w:left w:val="nil"/>
          <w:bottom w:val="nil"/>
          <w:right w:val="nil"/>
          <w:between w:val="nil"/>
        </w:pBdr>
        <w:tabs>
          <w:tab w:val="left" w:pos="993"/>
        </w:tabs>
        <w:ind w:left="567"/>
      </w:pPr>
      <w:r>
        <w:t>6. Заключение и Анонс</w:t>
      </w:r>
    </w:p>
    <w:p w14:paraId="1B9EB909" w14:textId="77777777" w:rsidR="00AB3976" w:rsidRDefault="00AB3976" w:rsidP="00AB3976">
      <w:pPr>
        <w:pBdr>
          <w:top w:val="nil"/>
          <w:left w:val="nil"/>
          <w:bottom w:val="nil"/>
          <w:right w:val="nil"/>
          <w:between w:val="nil"/>
        </w:pBdr>
        <w:tabs>
          <w:tab w:val="left" w:pos="993"/>
        </w:tabs>
        <w:ind w:left="567"/>
      </w:pPr>
    </w:p>
    <w:p w14:paraId="332D4FD5" w14:textId="77777777" w:rsidR="00AB3976" w:rsidRDefault="00AB3976" w:rsidP="00AB3976">
      <w:pPr>
        <w:pBdr>
          <w:top w:val="nil"/>
          <w:left w:val="nil"/>
          <w:bottom w:val="nil"/>
          <w:right w:val="nil"/>
          <w:between w:val="nil"/>
        </w:pBdr>
        <w:tabs>
          <w:tab w:val="left" w:pos="993"/>
        </w:tabs>
        <w:ind w:left="567"/>
      </w:pPr>
      <w:r>
        <w:t>Значит, я вам коротко рассказал о журнале.</w:t>
      </w:r>
    </w:p>
    <w:p w14:paraId="6C5C75BE" w14:textId="77777777" w:rsidR="00AB3976" w:rsidRDefault="00AB3976" w:rsidP="00AB3976">
      <w:pPr>
        <w:pBdr>
          <w:top w:val="nil"/>
          <w:left w:val="nil"/>
          <w:bottom w:val="nil"/>
          <w:right w:val="nil"/>
          <w:between w:val="nil"/>
        </w:pBdr>
        <w:tabs>
          <w:tab w:val="left" w:pos="993"/>
        </w:tabs>
        <w:ind w:left="567"/>
      </w:pPr>
      <w:r>
        <w:t>Евгений Вениаминович, я прошу прощения, но уже у нас время просто. Вот. Пара уже по времени заканчивается.</w:t>
      </w:r>
    </w:p>
    <w:p w14:paraId="00000008" w14:textId="321DF249" w:rsidR="00BB24F1" w:rsidRDefault="00AB3976" w:rsidP="00AB3976">
      <w:pPr>
        <w:pBdr>
          <w:top w:val="nil"/>
          <w:left w:val="nil"/>
          <w:bottom w:val="nil"/>
          <w:right w:val="nil"/>
          <w:between w:val="nil"/>
        </w:pBdr>
        <w:tabs>
          <w:tab w:val="left" w:pos="993"/>
        </w:tabs>
        <w:ind w:left="567"/>
        <w:rPr>
          <w:color w:val="000000"/>
        </w:rPr>
      </w:pPr>
      <w:r>
        <w:t>Да, хорошо. Тогда я сейчас запишу, что мы остановились на том месте, где я вам расскажу о том, как писать научные статьи. Хорошо. А также и сюда же входят другие научные работы: диссертации, монографии. Всё пишется по одной схеме методической. Надеюсь, вам понравилось. А если не понравилось, то… Да, да, конечно, всё интересно было. Если не понравилось, то там уже микрофон выключен, вы слышали, что там было, пикало уже. Ну всё, всего самого хорошего вам, всего самого хорошего. Хорошо, спасибо большое. Вам тоже всего хорошего. До свидания. Спасибо. До свидания.</w:t>
      </w:r>
    </w:p>
    <w:sectPr w:rsidR="00BB24F1">
      <w:pgSz w:w="11906" w:h="16838"/>
      <w:pgMar w:top="1418" w:right="1418" w:bottom="1418" w:left="1418"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24F1"/>
    <w:rsid w:val="000B54C8"/>
    <w:rsid w:val="001460FE"/>
    <w:rsid w:val="00AB3976"/>
    <w:rsid w:val="00BB24F1"/>
    <w:rsid w:val="00FB64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64C4C9"/>
  <w15:docId w15:val="{D5E1716C-BF72-45DC-A31D-4CD5E8DD2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4F88"/>
  </w:style>
  <w:style w:type="paragraph" w:styleId="1">
    <w:name w:val="heading 1"/>
    <w:basedOn w:val="a"/>
    <w:next w:val="a"/>
    <w:link w:val="10"/>
    <w:uiPriority w:val="9"/>
    <w:qFormat/>
    <w:rsid w:val="00E34F8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E34F8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E34F88"/>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4">
    <w:name w:val="heading 4"/>
    <w:basedOn w:val="a"/>
    <w:next w:val="a"/>
    <w:link w:val="40"/>
    <w:uiPriority w:val="9"/>
    <w:semiHidden/>
    <w:unhideWhenUsed/>
    <w:qFormat/>
    <w:rsid w:val="00E34F88"/>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5">
    <w:name w:val="heading 5"/>
    <w:basedOn w:val="a"/>
    <w:next w:val="a"/>
    <w:link w:val="50"/>
    <w:uiPriority w:val="9"/>
    <w:semiHidden/>
    <w:unhideWhenUsed/>
    <w:qFormat/>
    <w:rsid w:val="00E34F88"/>
    <w:pPr>
      <w:keepNext/>
      <w:keepLines/>
      <w:spacing w:before="80" w:after="40"/>
      <w:outlineLvl w:val="4"/>
    </w:pPr>
    <w:rPr>
      <w:rFonts w:asciiTheme="minorHAnsi" w:eastAsiaTheme="majorEastAsia" w:hAnsiTheme="minorHAnsi" w:cstheme="majorBidi"/>
      <w:color w:val="2F5496" w:themeColor="accent1" w:themeShade="BF"/>
    </w:rPr>
  </w:style>
  <w:style w:type="paragraph" w:styleId="6">
    <w:name w:val="heading 6"/>
    <w:basedOn w:val="a"/>
    <w:next w:val="a"/>
    <w:link w:val="60"/>
    <w:uiPriority w:val="9"/>
    <w:semiHidden/>
    <w:unhideWhenUsed/>
    <w:qFormat/>
    <w:rsid w:val="00E34F88"/>
    <w:pPr>
      <w:keepNext/>
      <w:keepLines/>
      <w:spacing w:before="4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0"/>
    <w:uiPriority w:val="9"/>
    <w:semiHidden/>
    <w:unhideWhenUsed/>
    <w:qFormat/>
    <w:rsid w:val="00E34F88"/>
    <w:pPr>
      <w:keepNext/>
      <w:keepLines/>
      <w:spacing w:before="40"/>
      <w:outlineLvl w:val="6"/>
    </w:pPr>
    <w:rPr>
      <w:rFonts w:asciiTheme="minorHAnsi" w:eastAsiaTheme="majorEastAsia" w:hAnsiTheme="minorHAnsi" w:cstheme="majorBidi"/>
      <w:color w:val="595959" w:themeColor="text1" w:themeTint="A6"/>
    </w:rPr>
  </w:style>
  <w:style w:type="paragraph" w:styleId="8">
    <w:name w:val="heading 8"/>
    <w:basedOn w:val="a"/>
    <w:next w:val="a"/>
    <w:link w:val="80"/>
    <w:uiPriority w:val="9"/>
    <w:semiHidden/>
    <w:unhideWhenUsed/>
    <w:qFormat/>
    <w:rsid w:val="00E34F88"/>
    <w:pPr>
      <w:keepNext/>
      <w:keepLines/>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0"/>
    <w:uiPriority w:val="9"/>
    <w:semiHidden/>
    <w:unhideWhenUsed/>
    <w:qFormat/>
    <w:rsid w:val="00E34F88"/>
    <w:pPr>
      <w:keepNext/>
      <w:keepLines/>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a4"/>
    <w:uiPriority w:val="10"/>
    <w:qFormat/>
    <w:rsid w:val="001A5A3B"/>
    <w:pPr>
      <w:contextualSpacing/>
      <w:jc w:val="center"/>
    </w:pPr>
    <w:rPr>
      <w:rFonts w:eastAsiaTheme="majorEastAsia" w:cstheme="majorBidi"/>
      <w:b/>
      <w:spacing w:val="-10"/>
      <w:kern w:val="28"/>
      <w:sz w:val="56"/>
      <w:szCs w:val="56"/>
    </w:rPr>
  </w:style>
  <w:style w:type="character" w:customStyle="1" w:styleId="a4">
    <w:name w:val="Заголовок Знак"/>
    <w:basedOn w:val="a0"/>
    <w:link w:val="a3"/>
    <w:uiPriority w:val="10"/>
    <w:rsid w:val="001A5A3B"/>
    <w:rPr>
      <w:rFonts w:ascii="Times New Roman" w:eastAsiaTheme="majorEastAsia" w:hAnsi="Times New Roman" w:cstheme="majorBidi"/>
      <w:b/>
      <w:spacing w:val="-10"/>
      <w:kern w:val="28"/>
      <w:sz w:val="56"/>
      <w:szCs w:val="56"/>
    </w:rPr>
  </w:style>
  <w:style w:type="character" w:customStyle="1" w:styleId="10">
    <w:name w:val="Заголовок 1 Знак"/>
    <w:basedOn w:val="a0"/>
    <w:link w:val="1"/>
    <w:uiPriority w:val="9"/>
    <w:rsid w:val="00E34F88"/>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E34F88"/>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E34F88"/>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E34F88"/>
    <w:rPr>
      <w:rFonts w:eastAsiaTheme="majorEastAsia" w:cstheme="majorBidi"/>
      <w:i/>
      <w:iCs/>
      <w:color w:val="2F5496" w:themeColor="accent1" w:themeShade="BF"/>
      <w:sz w:val="28"/>
    </w:rPr>
  </w:style>
  <w:style w:type="character" w:customStyle="1" w:styleId="50">
    <w:name w:val="Заголовок 5 Знак"/>
    <w:basedOn w:val="a0"/>
    <w:link w:val="5"/>
    <w:uiPriority w:val="9"/>
    <w:semiHidden/>
    <w:rsid w:val="00E34F88"/>
    <w:rPr>
      <w:rFonts w:eastAsiaTheme="majorEastAsia" w:cstheme="majorBidi"/>
      <w:color w:val="2F5496" w:themeColor="accent1" w:themeShade="BF"/>
      <w:sz w:val="28"/>
    </w:rPr>
  </w:style>
  <w:style w:type="character" w:customStyle="1" w:styleId="60">
    <w:name w:val="Заголовок 6 Знак"/>
    <w:basedOn w:val="a0"/>
    <w:link w:val="6"/>
    <w:uiPriority w:val="9"/>
    <w:semiHidden/>
    <w:rsid w:val="00E34F88"/>
    <w:rPr>
      <w:rFonts w:eastAsiaTheme="majorEastAsia" w:cstheme="majorBidi"/>
      <w:i/>
      <w:iCs/>
      <w:color w:val="595959" w:themeColor="text1" w:themeTint="A6"/>
      <w:sz w:val="28"/>
    </w:rPr>
  </w:style>
  <w:style w:type="character" w:customStyle="1" w:styleId="70">
    <w:name w:val="Заголовок 7 Знак"/>
    <w:basedOn w:val="a0"/>
    <w:link w:val="7"/>
    <w:uiPriority w:val="9"/>
    <w:semiHidden/>
    <w:rsid w:val="00E34F88"/>
    <w:rPr>
      <w:rFonts w:eastAsiaTheme="majorEastAsia" w:cstheme="majorBidi"/>
      <w:color w:val="595959" w:themeColor="text1" w:themeTint="A6"/>
      <w:sz w:val="28"/>
    </w:rPr>
  </w:style>
  <w:style w:type="character" w:customStyle="1" w:styleId="80">
    <w:name w:val="Заголовок 8 Знак"/>
    <w:basedOn w:val="a0"/>
    <w:link w:val="8"/>
    <w:uiPriority w:val="9"/>
    <w:semiHidden/>
    <w:rsid w:val="00E34F88"/>
    <w:rPr>
      <w:rFonts w:eastAsiaTheme="majorEastAsia" w:cstheme="majorBidi"/>
      <w:i/>
      <w:iCs/>
      <w:color w:val="272727" w:themeColor="text1" w:themeTint="D8"/>
      <w:sz w:val="28"/>
    </w:rPr>
  </w:style>
  <w:style w:type="character" w:customStyle="1" w:styleId="90">
    <w:name w:val="Заголовок 9 Знак"/>
    <w:basedOn w:val="a0"/>
    <w:link w:val="9"/>
    <w:uiPriority w:val="9"/>
    <w:semiHidden/>
    <w:rsid w:val="00E34F88"/>
    <w:rPr>
      <w:rFonts w:eastAsiaTheme="majorEastAsia" w:cstheme="majorBidi"/>
      <w:color w:val="272727" w:themeColor="text1" w:themeTint="D8"/>
      <w:sz w:val="28"/>
    </w:rPr>
  </w:style>
  <w:style w:type="paragraph" w:styleId="a5">
    <w:name w:val="Subtitle"/>
    <w:basedOn w:val="a"/>
    <w:next w:val="a"/>
    <w:link w:val="a6"/>
    <w:uiPriority w:val="11"/>
    <w:qFormat/>
    <w:rPr>
      <w:rFonts w:ascii="Calibri" w:eastAsia="Calibri" w:hAnsi="Calibri" w:cs="Calibri"/>
      <w:color w:val="595959"/>
    </w:rPr>
  </w:style>
  <w:style w:type="character" w:customStyle="1" w:styleId="a6">
    <w:name w:val="Подзаголовок Знак"/>
    <w:basedOn w:val="a0"/>
    <w:link w:val="a5"/>
    <w:uiPriority w:val="11"/>
    <w:rsid w:val="00E34F88"/>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E34F88"/>
    <w:pPr>
      <w:spacing w:before="160"/>
      <w:jc w:val="center"/>
    </w:pPr>
    <w:rPr>
      <w:i/>
      <w:iCs/>
      <w:color w:val="404040" w:themeColor="text1" w:themeTint="BF"/>
    </w:rPr>
  </w:style>
  <w:style w:type="character" w:customStyle="1" w:styleId="22">
    <w:name w:val="Цитата 2 Знак"/>
    <w:basedOn w:val="a0"/>
    <w:link w:val="21"/>
    <w:uiPriority w:val="29"/>
    <w:rsid w:val="00E34F88"/>
    <w:rPr>
      <w:rFonts w:ascii="Times New Roman" w:hAnsi="Times New Roman"/>
      <w:i/>
      <w:iCs/>
      <w:color w:val="404040" w:themeColor="text1" w:themeTint="BF"/>
      <w:sz w:val="28"/>
    </w:rPr>
  </w:style>
  <w:style w:type="paragraph" w:styleId="a7">
    <w:name w:val="List Paragraph"/>
    <w:basedOn w:val="a"/>
    <w:uiPriority w:val="34"/>
    <w:qFormat/>
    <w:rsid w:val="00E34F88"/>
    <w:pPr>
      <w:ind w:left="720"/>
      <w:contextualSpacing/>
    </w:pPr>
  </w:style>
  <w:style w:type="character" w:styleId="a8">
    <w:name w:val="Intense Emphasis"/>
    <w:basedOn w:val="a0"/>
    <w:uiPriority w:val="21"/>
    <w:qFormat/>
    <w:rsid w:val="00E34F88"/>
    <w:rPr>
      <w:i/>
      <w:iCs/>
      <w:color w:val="2F5496" w:themeColor="accent1" w:themeShade="BF"/>
    </w:rPr>
  </w:style>
  <w:style w:type="paragraph" w:styleId="a9">
    <w:name w:val="Intense Quote"/>
    <w:basedOn w:val="a"/>
    <w:next w:val="a"/>
    <w:link w:val="aa"/>
    <w:uiPriority w:val="30"/>
    <w:qFormat/>
    <w:rsid w:val="00E34F8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E34F88"/>
    <w:rPr>
      <w:rFonts w:ascii="Times New Roman" w:hAnsi="Times New Roman"/>
      <w:i/>
      <w:iCs/>
      <w:color w:val="2F5496" w:themeColor="accent1" w:themeShade="BF"/>
      <w:sz w:val="28"/>
    </w:rPr>
  </w:style>
  <w:style w:type="character" w:styleId="ab">
    <w:name w:val="Intense Reference"/>
    <w:basedOn w:val="a0"/>
    <w:uiPriority w:val="32"/>
    <w:qFormat/>
    <w:rsid w:val="00E34F88"/>
    <w:rPr>
      <w:b/>
      <w:bCs/>
      <w:smallCaps/>
      <w:color w:val="2F5496" w:themeColor="accent1" w:themeShade="BF"/>
      <w:spacing w:val="5"/>
    </w:rPr>
  </w:style>
  <w:style w:type="paragraph" w:styleId="23">
    <w:name w:val="Body Text 2"/>
    <w:basedOn w:val="a"/>
    <w:link w:val="24"/>
    <w:rsid w:val="00E34F88"/>
    <w:pPr>
      <w:jc w:val="both"/>
    </w:pPr>
    <w:rPr>
      <w:sz w:val="20"/>
      <w:szCs w:val="20"/>
    </w:rPr>
  </w:style>
  <w:style w:type="character" w:customStyle="1" w:styleId="24">
    <w:name w:val="Основной текст 2 Знак"/>
    <w:basedOn w:val="a0"/>
    <w:link w:val="23"/>
    <w:rsid w:val="00E34F88"/>
    <w:rPr>
      <w:rFonts w:ascii="Times New Roman" w:eastAsia="Times New Roman" w:hAnsi="Times New Roman" w:cs="Times New Roman"/>
      <w:kern w:val="0"/>
      <w:sz w:val="20"/>
      <w:szCs w:val="20"/>
      <w:lang w:eastAsia="ru-RU"/>
    </w:rPr>
  </w:style>
  <w:style w:type="character" w:styleId="ac">
    <w:name w:val="Hyperlink"/>
    <w:basedOn w:val="a0"/>
    <w:uiPriority w:val="99"/>
    <w:unhideWhenUsed/>
    <w:rsid w:val="00451135"/>
    <w:rPr>
      <w:color w:val="0563C1" w:themeColor="hyperlink"/>
      <w:u w:val="single"/>
    </w:rPr>
  </w:style>
  <w:style w:type="character" w:styleId="ad">
    <w:name w:val="Unresolved Mention"/>
    <w:basedOn w:val="a0"/>
    <w:uiPriority w:val="99"/>
    <w:semiHidden/>
    <w:unhideWhenUsed/>
    <w:rsid w:val="004511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4bjz+pC4kSdG97rPAkA9+cDgAA==">CgMxLjA4AHIhMW9aT0hBUmJuR1RkTl96VXVHOWtDRTNzQXZRb1N3amVm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6175</Words>
  <Characters>35200</Characters>
  <Application>Microsoft Office Word</Application>
  <DocSecurity>0</DocSecurity>
  <Lines>293</Lines>
  <Paragraphs>82</Paragraphs>
  <ScaleCrop>false</ScaleCrop>
  <Company/>
  <LinksUpToDate>false</LinksUpToDate>
  <CharactersWithSpaces>41293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Kingfish</dc:creator>
  <cp:lastModifiedBy>Альберт Мнацаканян</cp:lastModifiedBy>
  <cp:revision>3</cp:revision>
  <dcterms:created xsi:type="dcterms:W3CDTF">2025-03-28T08:01:00Z</dcterms:created>
  <dcterms:modified xsi:type="dcterms:W3CDTF">2025-04-03T01:21:00Z</dcterms:modified>
</cp:coreProperties>
</file>