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071570" w:rsidRPr="002B10CB" w:rsidRDefault="00BA38E8">
      <w:pPr>
        <w:pBdr>
          <w:top w:val="nil"/>
          <w:left w:val="nil"/>
          <w:bottom w:val="nil"/>
          <w:right w:val="nil"/>
          <w:between w:val="nil"/>
        </w:pBdr>
        <w:jc w:val="right"/>
        <w:rPr>
          <w:b/>
          <w:i/>
          <w:color w:val="000000"/>
          <w:lang w:val="ru-RU"/>
        </w:rPr>
      </w:pPr>
      <w:r w:rsidRPr="002B10CB">
        <w:rPr>
          <w:b/>
          <w:i/>
          <w:color w:val="000000"/>
          <w:lang w:val="ru-RU"/>
        </w:rPr>
        <w:t>ФГБОУ ВО «Кубанский государственный аграрный университет имени И.Т.</w:t>
      </w:r>
      <w:r>
        <w:rPr>
          <w:b/>
          <w:i/>
          <w:color w:val="000000"/>
        </w:rPr>
        <w:t> </w:t>
      </w:r>
      <w:r w:rsidRPr="002B10CB">
        <w:rPr>
          <w:b/>
          <w:i/>
          <w:color w:val="000000"/>
          <w:lang w:val="ru-RU"/>
        </w:rPr>
        <w:t>Трубилина»,</w:t>
      </w:r>
    </w:p>
    <w:p w14:paraId="00000002" w14:textId="77777777" w:rsidR="00071570" w:rsidRPr="002B10CB" w:rsidRDefault="00BA38E8">
      <w:pPr>
        <w:pBdr>
          <w:top w:val="nil"/>
          <w:left w:val="nil"/>
          <w:bottom w:val="nil"/>
          <w:right w:val="nil"/>
          <w:between w:val="nil"/>
        </w:pBdr>
        <w:jc w:val="right"/>
        <w:rPr>
          <w:b/>
          <w:i/>
          <w:color w:val="000000"/>
          <w:lang w:val="ru-RU"/>
        </w:rPr>
      </w:pPr>
      <w:r w:rsidRPr="002B10CB">
        <w:rPr>
          <w:b/>
          <w:i/>
          <w:color w:val="000000"/>
          <w:lang w:val="ru-RU"/>
        </w:rPr>
        <w:t>Российская Федерация</w:t>
      </w:r>
    </w:p>
    <w:p w14:paraId="00000003" w14:textId="77777777" w:rsidR="00071570" w:rsidRPr="002B10CB" w:rsidRDefault="00071570">
      <w:pPr>
        <w:pBdr>
          <w:top w:val="nil"/>
          <w:left w:val="nil"/>
          <w:bottom w:val="nil"/>
          <w:right w:val="nil"/>
          <w:between w:val="nil"/>
        </w:pBdr>
        <w:jc w:val="center"/>
        <w:rPr>
          <w:b/>
          <w:color w:val="000000"/>
          <w:lang w:val="ru-RU"/>
        </w:rPr>
      </w:pPr>
    </w:p>
    <w:p w14:paraId="00000005" w14:textId="36AA0D67" w:rsidR="00071570" w:rsidRDefault="002B10CB">
      <w:pPr>
        <w:pBdr>
          <w:top w:val="nil"/>
          <w:left w:val="nil"/>
          <w:bottom w:val="nil"/>
          <w:right w:val="nil"/>
          <w:between w:val="nil"/>
        </w:pBdr>
        <w:jc w:val="center"/>
        <w:rPr>
          <w:b/>
          <w:color w:val="000000"/>
          <w:lang w:val="ru-RU"/>
        </w:rPr>
      </w:pPr>
      <w:r w:rsidRPr="002B10CB">
        <w:rPr>
          <w:b/>
          <w:color w:val="000000"/>
          <w:lang w:val="ru-RU"/>
        </w:rPr>
        <w:t>18</w:t>
      </w:r>
      <w:r>
        <w:rPr>
          <w:b/>
          <w:color w:val="000000"/>
          <w:lang w:val="ru-RU"/>
        </w:rPr>
        <w:t xml:space="preserve"> </w:t>
      </w:r>
      <w:r w:rsidRPr="002B10CB">
        <w:rPr>
          <w:b/>
          <w:color w:val="000000"/>
          <w:lang w:val="ru-RU"/>
        </w:rPr>
        <w:t>Продолжаем рассматривать вопрос об этапах познания.</w:t>
      </w:r>
      <w:r>
        <w:rPr>
          <w:b/>
          <w:color w:val="000000"/>
          <w:lang w:val="ru-RU"/>
        </w:rPr>
        <w:t xml:space="preserve"> </w:t>
      </w:r>
      <w:r w:rsidRPr="002B10CB">
        <w:rPr>
          <w:b/>
          <w:color w:val="000000"/>
          <w:lang w:val="ru-RU"/>
        </w:rPr>
        <w:t>2020-10-24</w:t>
      </w:r>
    </w:p>
    <w:p w14:paraId="2018148C" w14:textId="77777777" w:rsidR="002B10CB" w:rsidRPr="002B10CB" w:rsidRDefault="002B10CB">
      <w:pPr>
        <w:pBdr>
          <w:top w:val="nil"/>
          <w:left w:val="nil"/>
          <w:bottom w:val="nil"/>
          <w:right w:val="nil"/>
          <w:between w:val="nil"/>
        </w:pBdr>
        <w:jc w:val="center"/>
        <w:rPr>
          <w:b/>
          <w:smallCaps/>
          <w:color w:val="000000"/>
          <w:lang w:val="ru-RU"/>
        </w:rPr>
      </w:pPr>
    </w:p>
    <w:p w14:paraId="3D4E1AE2" w14:textId="0660D568"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 xml:space="preserve">Заголовок: Роль системности и конструктов в познании: от Аристотеля до </w:t>
      </w:r>
      <w:r w:rsidR="0030415C">
        <w:rPr>
          <w:lang w:val="ru-RU"/>
        </w:rPr>
        <w:t>системы Эйдос</w:t>
      </w:r>
      <w:bookmarkStart w:id="0" w:name="_GoBack"/>
      <w:bookmarkEnd w:id="0"/>
    </w:p>
    <w:p w14:paraId="786A139C" w14:textId="77777777" w:rsidR="00BA38E8" w:rsidRPr="00BA38E8" w:rsidRDefault="00BA38E8" w:rsidP="00BA38E8">
      <w:pPr>
        <w:pBdr>
          <w:top w:val="nil"/>
          <w:left w:val="nil"/>
          <w:bottom w:val="nil"/>
          <w:right w:val="nil"/>
          <w:between w:val="nil"/>
        </w:pBdr>
        <w:tabs>
          <w:tab w:val="left" w:pos="993"/>
        </w:tabs>
        <w:ind w:left="567"/>
        <w:rPr>
          <w:lang w:val="ru-RU"/>
        </w:rPr>
      </w:pPr>
    </w:p>
    <w:p w14:paraId="187F3AC4"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Резюме текста:</w:t>
      </w:r>
    </w:p>
    <w:p w14:paraId="63FE24AD" w14:textId="77777777" w:rsidR="00BA38E8" w:rsidRPr="00BA38E8" w:rsidRDefault="00BA38E8" w:rsidP="00BA38E8">
      <w:pPr>
        <w:pBdr>
          <w:top w:val="nil"/>
          <w:left w:val="nil"/>
          <w:bottom w:val="nil"/>
          <w:right w:val="nil"/>
          <w:between w:val="nil"/>
        </w:pBdr>
        <w:tabs>
          <w:tab w:val="left" w:pos="993"/>
        </w:tabs>
        <w:ind w:left="567"/>
        <w:rPr>
          <w:lang w:val="ru-RU"/>
        </w:rPr>
      </w:pPr>
    </w:p>
    <w:p w14:paraId="27D1F8E2"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Лекция посвящена интеллектуальным системам и технологиям в науке и образовании, фокусируясь на этапах познания и системном подходе.</w:t>
      </w:r>
    </w:p>
    <w:p w14:paraId="3D45CF7E" w14:textId="77777777" w:rsidR="00BA38E8" w:rsidRPr="00BA38E8" w:rsidRDefault="00BA38E8" w:rsidP="00BA38E8">
      <w:pPr>
        <w:pBdr>
          <w:top w:val="nil"/>
          <w:left w:val="nil"/>
          <w:bottom w:val="nil"/>
          <w:right w:val="nil"/>
          <w:between w:val="nil"/>
        </w:pBdr>
        <w:tabs>
          <w:tab w:val="left" w:pos="993"/>
        </w:tabs>
        <w:ind w:left="567"/>
        <w:rPr>
          <w:lang w:val="ru-RU"/>
        </w:rPr>
      </w:pPr>
    </w:p>
    <w:p w14:paraId="3A35E300"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1. Введение и контекст:</w:t>
      </w:r>
    </w:p>
    <w:p w14:paraId="405242C1"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Лекция профессора Луценко Е.В. проходит 24 октября 2020 года. Тема – продолжение рассмотрения этапов познания.</w:t>
      </w:r>
    </w:p>
    <w:p w14:paraId="2ED7B218" w14:textId="77777777" w:rsidR="00BA38E8" w:rsidRPr="00BA38E8" w:rsidRDefault="00BA38E8" w:rsidP="00BA38E8">
      <w:pPr>
        <w:pBdr>
          <w:top w:val="nil"/>
          <w:left w:val="nil"/>
          <w:bottom w:val="nil"/>
          <w:right w:val="nil"/>
          <w:between w:val="nil"/>
        </w:pBdr>
        <w:tabs>
          <w:tab w:val="left" w:pos="993"/>
        </w:tabs>
        <w:ind w:left="567"/>
        <w:rPr>
          <w:lang w:val="ru-RU"/>
        </w:rPr>
      </w:pPr>
    </w:p>
    <w:p w14:paraId="23D7FD3D"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2. Эмпирический этап познания:</w:t>
      </w:r>
    </w:p>
    <w:p w14:paraId="301AE1AE"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Обсуждается эмпирический этап, понятие фактов и примеры неверной идентификации наблюдаемого (например, каравеллы Колумба, принятые за острова).</w:t>
      </w:r>
    </w:p>
    <w:p w14:paraId="1250A5DB" w14:textId="77777777" w:rsidR="00BA38E8" w:rsidRPr="00BA38E8" w:rsidRDefault="00BA38E8" w:rsidP="00BA38E8">
      <w:pPr>
        <w:pBdr>
          <w:top w:val="nil"/>
          <w:left w:val="nil"/>
          <w:bottom w:val="nil"/>
          <w:right w:val="nil"/>
          <w:between w:val="nil"/>
        </w:pBdr>
        <w:tabs>
          <w:tab w:val="left" w:pos="993"/>
        </w:tabs>
        <w:ind w:left="567"/>
        <w:rPr>
          <w:lang w:val="ru-RU"/>
        </w:rPr>
      </w:pPr>
    </w:p>
    <w:p w14:paraId="3AF78DA3"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3. Целое больше суммы частей (Системный подход):</w:t>
      </w:r>
    </w:p>
    <w:p w14:paraId="46018034" w14:textId="77777777" w:rsidR="00BA38E8" w:rsidRPr="00BA38E8" w:rsidRDefault="00BA38E8" w:rsidP="00BA38E8">
      <w:pPr>
        <w:pBdr>
          <w:top w:val="nil"/>
          <w:left w:val="nil"/>
          <w:bottom w:val="nil"/>
          <w:right w:val="nil"/>
          <w:between w:val="nil"/>
        </w:pBdr>
        <w:tabs>
          <w:tab w:val="left" w:pos="993"/>
        </w:tabs>
        <w:ind w:left="567"/>
        <w:rPr>
          <w:lang w:val="ru-RU"/>
        </w:rPr>
      </w:pPr>
    </w:p>
    <w:p w14:paraId="42A02A80"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Принцип Аристотеля: Рассматривается тезис Аристотеля "целое больше суммы своих частей" на примере вазы. Вес целой вазы и ее осколков одинаков, но целая ваза обладает свойствами (полезность, эстетическая ценность), которых нет у осколков.</w:t>
      </w:r>
    </w:p>
    <w:p w14:paraId="158B41A6" w14:textId="77777777" w:rsidR="00BA38E8" w:rsidRPr="00BA38E8" w:rsidRDefault="00BA38E8" w:rsidP="00BA38E8">
      <w:pPr>
        <w:pBdr>
          <w:top w:val="nil"/>
          <w:left w:val="nil"/>
          <w:bottom w:val="nil"/>
          <w:right w:val="nil"/>
          <w:between w:val="nil"/>
        </w:pBdr>
        <w:tabs>
          <w:tab w:val="left" w:pos="993"/>
        </w:tabs>
        <w:ind w:left="567"/>
        <w:rPr>
          <w:lang w:val="ru-RU"/>
        </w:rPr>
      </w:pPr>
    </w:p>
    <w:p w14:paraId="1A624C48"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 xml:space="preserve">Системные (эмерджентные) свойства: Целое – это система, совокупность взаимосвязанных элементов. Система обладает новыми свойствами (системными или эмерджентными), отсутствующими у ее элементов. Пример: </w:t>
      </w:r>
      <w:r>
        <w:t>NaCl</w:t>
      </w:r>
      <w:r w:rsidRPr="00BA38E8">
        <w:rPr>
          <w:lang w:val="ru-RU"/>
        </w:rPr>
        <w:t xml:space="preserve"> (поваренная соль) обладает свойствами, отличными от свойств </w:t>
      </w:r>
      <w:r>
        <w:t>Na</w:t>
      </w:r>
      <w:r w:rsidRPr="00BA38E8">
        <w:rPr>
          <w:lang w:val="ru-RU"/>
        </w:rPr>
        <w:t xml:space="preserve"> (активный металл) и </w:t>
      </w:r>
      <w:r>
        <w:t>Cl</w:t>
      </w:r>
      <w:r w:rsidRPr="00BA38E8">
        <w:rPr>
          <w:lang w:val="ru-RU"/>
        </w:rPr>
        <w:t xml:space="preserve"> (ядовитый газ). Эти свойства возникают благодаря связям между элементами.</w:t>
      </w:r>
    </w:p>
    <w:p w14:paraId="48152ADE" w14:textId="77777777" w:rsidR="00BA38E8" w:rsidRPr="00BA38E8" w:rsidRDefault="00BA38E8" w:rsidP="00BA38E8">
      <w:pPr>
        <w:pBdr>
          <w:top w:val="nil"/>
          <w:left w:val="nil"/>
          <w:bottom w:val="nil"/>
          <w:right w:val="nil"/>
          <w:between w:val="nil"/>
        </w:pBdr>
        <w:tabs>
          <w:tab w:val="left" w:pos="993"/>
        </w:tabs>
        <w:ind w:left="567"/>
        <w:rPr>
          <w:lang w:val="ru-RU"/>
        </w:rPr>
      </w:pPr>
    </w:p>
    <w:p w14:paraId="6F1A4FC7"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Все есть система: В мире все является системами, и все свойства объектов – системные. Разрушение объекта (системы) ведет к исчезновению его системных свойств.</w:t>
      </w:r>
    </w:p>
    <w:p w14:paraId="5F7369EC" w14:textId="77777777" w:rsidR="00BA38E8" w:rsidRPr="00BA38E8" w:rsidRDefault="00BA38E8" w:rsidP="00BA38E8">
      <w:pPr>
        <w:pBdr>
          <w:top w:val="nil"/>
          <w:left w:val="nil"/>
          <w:bottom w:val="nil"/>
          <w:right w:val="nil"/>
          <w:between w:val="nil"/>
        </w:pBdr>
        <w:tabs>
          <w:tab w:val="left" w:pos="993"/>
        </w:tabs>
        <w:ind w:left="567"/>
        <w:rPr>
          <w:lang w:val="ru-RU"/>
        </w:rPr>
      </w:pPr>
    </w:p>
    <w:p w14:paraId="69B35A79"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4. Познание как повышение системности модели:</w:t>
      </w:r>
    </w:p>
    <w:p w14:paraId="20A2C8B3" w14:textId="77777777" w:rsidR="00BA38E8" w:rsidRPr="00BA38E8" w:rsidRDefault="00BA38E8" w:rsidP="00BA38E8">
      <w:pPr>
        <w:pBdr>
          <w:top w:val="nil"/>
          <w:left w:val="nil"/>
          <w:bottom w:val="nil"/>
          <w:right w:val="nil"/>
          <w:between w:val="nil"/>
        </w:pBdr>
        <w:tabs>
          <w:tab w:val="left" w:pos="993"/>
        </w:tabs>
        <w:ind w:left="567"/>
        <w:rPr>
          <w:lang w:val="ru-RU"/>
        </w:rPr>
      </w:pPr>
    </w:p>
    <w:p w14:paraId="1FFA2E5B"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Восприятие и идентификация: Процесс восприятия начинается с фрагментов, которые объединяются в целостный образ объекта (систему). Пример: рисунок пограничника из черточек. Идентификация – это сравнение конкретного образа с обобщенными образами классов в памяти, установление отношений сходства/различия, что также является формированием системы.</w:t>
      </w:r>
    </w:p>
    <w:p w14:paraId="5BD11CCB" w14:textId="77777777" w:rsidR="00BA38E8" w:rsidRPr="00BA38E8" w:rsidRDefault="00BA38E8" w:rsidP="00BA38E8">
      <w:pPr>
        <w:pBdr>
          <w:top w:val="nil"/>
          <w:left w:val="nil"/>
          <w:bottom w:val="nil"/>
          <w:right w:val="nil"/>
          <w:between w:val="nil"/>
        </w:pBdr>
        <w:tabs>
          <w:tab w:val="left" w:pos="993"/>
        </w:tabs>
        <w:ind w:left="567"/>
        <w:rPr>
          <w:lang w:val="ru-RU"/>
        </w:rPr>
      </w:pPr>
    </w:p>
    <w:p w14:paraId="004A7962"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lastRenderedPageBreak/>
        <w:t>Увеличение системности: Движение процесса познания – это процесс повышения уровня системности модели объекта познания. Чем выше системность, тем больше полезных свойств у модели (например, постановка диагноза при сравнении симптомов пациента с образами болезней).</w:t>
      </w:r>
    </w:p>
    <w:p w14:paraId="441F4BB7" w14:textId="77777777" w:rsidR="00BA38E8" w:rsidRPr="00BA38E8" w:rsidRDefault="00BA38E8" w:rsidP="00BA38E8">
      <w:pPr>
        <w:pBdr>
          <w:top w:val="nil"/>
          <w:left w:val="nil"/>
          <w:bottom w:val="nil"/>
          <w:right w:val="nil"/>
          <w:between w:val="nil"/>
        </w:pBdr>
        <w:tabs>
          <w:tab w:val="left" w:pos="993"/>
        </w:tabs>
        <w:ind w:left="567"/>
        <w:rPr>
          <w:lang w:val="ru-RU"/>
        </w:rPr>
      </w:pPr>
    </w:p>
    <w:p w14:paraId="7FA87E46"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Исследование систем: Для изучения системных свойств нельзя разрушать систему (как при традиционном хим. анализе). Нужно изучать не только элементы, но и связи между ними.</w:t>
      </w:r>
    </w:p>
    <w:p w14:paraId="7E014700" w14:textId="77777777" w:rsidR="00BA38E8" w:rsidRPr="00BA38E8" w:rsidRDefault="00BA38E8" w:rsidP="00BA38E8">
      <w:pPr>
        <w:pBdr>
          <w:top w:val="nil"/>
          <w:left w:val="nil"/>
          <w:bottom w:val="nil"/>
          <w:right w:val="nil"/>
          <w:between w:val="nil"/>
        </w:pBdr>
        <w:tabs>
          <w:tab w:val="left" w:pos="993"/>
        </w:tabs>
        <w:ind w:left="567"/>
        <w:rPr>
          <w:lang w:val="ru-RU"/>
        </w:rPr>
      </w:pPr>
    </w:p>
    <w:p w14:paraId="120DC9B5"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5. Классификация и когнитивное моделирование:</w:t>
      </w:r>
    </w:p>
    <w:p w14:paraId="35FFDE3A" w14:textId="77777777" w:rsidR="00BA38E8" w:rsidRPr="00BA38E8" w:rsidRDefault="00BA38E8" w:rsidP="00BA38E8">
      <w:pPr>
        <w:pBdr>
          <w:top w:val="nil"/>
          <w:left w:val="nil"/>
          <w:bottom w:val="nil"/>
          <w:right w:val="nil"/>
          <w:between w:val="nil"/>
        </w:pBdr>
        <w:tabs>
          <w:tab w:val="left" w:pos="993"/>
        </w:tabs>
        <w:ind w:left="567"/>
        <w:rPr>
          <w:lang w:val="ru-RU"/>
        </w:rPr>
      </w:pPr>
    </w:p>
    <w:p w14:paraId="33FD16C3"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Сравнение классов: Сравнение обобщенных образов классов между собой по их свойствам или детерминирующим факторам позволяет выявить их сходства и различия.</w:t>
      </w:r>
    </w:p>
    <w:p w14:paraId="0F5EF974" w14:textId="77777777" w:rsidR="00BA38E8" w:rsidRPr="00BA38E8" w:rsidRDefault="00BA38E8" w:rsidP="00BA38E8">
      <w:pPr>
        <w:pBdr>
          <w:top w:val="nil"/>
          <w:left w:val="nil"/>
          <w:bottom w:val="nil"/>
          <w:right w:val="nil"/>
          <w:between w:val="nil"/>
        </w:pBdr>
        <w:tabs>
          <w:tab w:val="left" w:pos="993"/>
        </w:tabs>
        <w:ind w:left="567"/>
        <w:rPr>
          <w:lang w:val="ru-RU"/>
        </w:rPr>
      </w:pPr>
    </w:p>
    <w:p w14:paraId="49949CF9"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Когнитивные карты и дендрограммы: Результаты сравнения можно визуализировать в виде когнитивных диаграмм (графов) или дендрограмм кластерного анализа.</w:t>
      </w:r>
    </w:p>
    <w:p w14:paraId="6556E162" w14:textId="77777777" w:rsidR="00BA38E8" w:rsidRPr="00BA38E8" w:rsidRDefault="00BA38E8" w:rsidP="00BA38E8">
      <w:pPr>
        <w:pBdr>
          <w:top w:val="nil"/>
          <w:left w:val="nil"/>
          <w:bottom w:val="nil"/>
          <w:right w:val="nil"/>
          <w:between w:val="nil"/>
        </w:pBdr>
        <w:tabs>
          <w:tab w:val="left" w:pos="993"/>
        </w:tabs>
        <w:ind w:left="567"/>
        <w:rPr>
          <w:lang w:val="ru-RU"/>
        </w:rPr>
      </w:pPr>
    </w:p>
    <w:p w14:paraId="51116024"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 xml:space="preserve">Когнитивная кластеризация в </w:t>
      </w:r>
      <w:r>
        <w:t>AIDOS</w:t>
      </w:r>
      <w:r w:rsidRPr="00BA38E8">
        <w:rPr>
          <w:lang w:val="ru-RU"/>
        </w:rPr>
        <w:t xml:space="preserve">: Система </w:t>
      </w:r>
      <w:r>
        <w:t>AIDOS</w:t>
      </w:r>
      <w:r w:rsidRPr="00BA38E8">
        <w:rPr>
          <w:lang w:val="ru-RU"/>
        </w:rPr>
        <w:t xml:space="preserve"> реализует кластерный анализ с пересчетом модели на каждом шаге объединения, что обеспечивает более корректные результаты по сравнению со стандартными методами, хотя и является более ресурсоемким.</w:t>
      </w:r>
    </w:p>
    <w:p w14:paraId="22A2225E" w14:textId="77777777" w:rsidR="00BA38E8" w:rsidRPr="00BA38E8" w:rsidRDefault="00BA38E8" w:rsidP="00BA38E8">
      <w:pPr>
        <w:pBdr>
          <w:top w:val="nil"/>
          <w:left w:val="nil"/>
          <w:bottom w:val="nil"/>
          <w:right w:val="nil"/>
          <w:between w:val="nil"/>
        </w:pBdr>
        <w:tabs>
          <w:tab w:val="left" w:pos="993"/>
        </w:tabs>
        <w:ind w:left="567"/>
        <w:rPr>
          <w:lang w:val="ru-RU"/>
        </w:rPr>
      </w:pPr>
    </w:p>
    <w:p w14:paraId="410D2918"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Пример: Тендер Пентагона: Анекдот о тендере на информационно-поисковую систему иллюстрирует приоритет полноты и правильности (системного свойства) над скоростью выполнения запроса в сложных случаях. Система, выдававшая иногда чуть дольше 6 секунд, но всегда полный результат, выиграла у системы, которая всегда укладывалась в 6 секунд, но иногда обрезала результат.</w:t>
      </w:r>
    </w:p>
    <w:p w14:paraId="30EE595B" w14:textId="77777777" w:rsidR="00BA38E8" w:rsidRPr="00BA38E8" w:rsidRDefault="00BA38E8" w:rsidP="00BA38E8">
      <w:pPr>
        <w:pBdr>
          <w:top w:val="nil"/>
          <w:left w:val="nil"/>
          <w:bottom w:val="nil"/>
          <w:right w:val="nil"/>
          <w:between w:val="nil"/>
        </w:pBdr>
        <w:tabs>
          <w:tab w:val="left" w:pos="993"/>
        </w:tabs>
        <w:ind w:left="567"/>
        <w:rPr>
          <w:lang w:val="ru-RU"/>
        </w:rPr>
      </w:pPr>
    </w:p>
    <w:p w14:paraId="42E6D784"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6. Конструкты как основа познания:</w:t>
      </w:r>
    </w:p>
    <w:p w14:paraId="2CE6CC87" w14:textId="77777777" w:rsidR="00BA38E8" w:rsidRPr="00BA38E8" w:rsidRDefault="00BA38E8" w:rsidP="00BA38E8">
      <w:pPr>
        <w:pBdr>
          <w:top w:val="nil"/>
          <w:left w:val="nil"/>
          <w:bottom w:val="nil"/>
          <w:right w:val="nil"/>
          <w:between w:val="nil"/>
        </w:pBdr>
        <w:tabs>
          <w:tab w:val="left" w:pos="993"/>
        </w:tabs>
        <w:ind w:left="567"/>
        <w:rPr>
          <w:lang w:val="ru-RU"/>
        </w:rPr>
      </w:pPr>
    </w:p>
    <w:p w14:paraId="2D412E43"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Определение: Конструкт – это понятие (шкала), имеющее противоположные по смыслу полюса (например, горячее-холодное, большое-малое, доброе-злое) и спектр промежуточных значений.</w:t>
      </w:r>
    </w:p>
    <w:p w14:paraId="3898844D" w14:textId="77777777" w:rsidR="00BA38E8" w:rsidRPr="00BA38E8" w:rsidRDefault="00BA38E8" w:rsidP="00BA38E8">
      <w:pPr>
        <w:pBdr>
          <w:top w:val="nil"/>
          <w:left w:val="nil"/>
          <w:bottom w:val="nil"/>
          <w:right w:val="nil"/>
          <w:between w:val="nil"/>
        </w:pBdr>
        <w:tabs>
          <w:tab w:val="left" w:pos="993"/>
        </w:tabs>
        <w:ind w:left="567"/>
        <w:rPr>
          <w:lang w:val="ru-RU"/>
        </w:rPr>
      </w:pPr>
    </w:p>
    <w:p w14:paraId="4E184E25"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Мышление в конструктах: Человеческое мышление оперирует конструктами. Любое понятие – либо название конструкта, либо позиция на нем.</w:t>
      </w:r>
    </w:p>
    <w:p w14:paraId="157AC8EC" w14:textId="77777777" w:rsidR="00BA38E8" w:rsidRPr="00BA38E8" w:rsidRDefault="00BA38E8" w:rsidP="00BA38E8">
      <w:pPr>
        <w:pBdr>
          <w:top w:val="nil"/>
          <w:left w:val="nil"/>
          <w:bottom w:val="nil"/>
          <w:right w:val="nil"/>
          <w:between w:val="nil"/>
        </w:pBdr>
        <w:tabs>
          <w:tab w:val="left" w:pos="993"/>
        </w:tabs>
        <w:ind w:left="567"/>
        <w:rPr>
          <w:lang w:val="ru-RU"/>
        </w:rPr>
      </w:pPr>
    </w:p>
    <w:p w14:paraId="227AB34B"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Когнитивное пространство: Конструкты образуют оси когнитивного пространства. Парадигма реальности человека характеризуется размерностью и объемом этого пространства. Люди различаются набором конструктов и их диапазонами.</w:t>
      </w:r>
    </w:p>
    <w:p w14:paraId="583D0881" w14:textId="77777777" w:rsidR="00BA38E8" w:rsidRPr="00BA38E8" w:rsidRDefault="00BA38E8" w:rsidP="00BA38E8">
      <w:pPr>
        <w:pBdr>
          <w:top w:val="nil"/>
          <w:left w:val="nil"/>
          <w:bottom w:val="nil"/>
          <w:right w:val="nil"/>
          <w:between w:val="nil"/>
        </w:pBdr>
        <w:tabs>
          <w:tab w:val="left" w:pos="993"/>
        </w:tabs>
        <w:ind w:left="567"/>
        <w:rPr>
          <w:lang w:val="ru-RU"/>
        </w:rPr>
      </w:pPr>
    </w:p>
    <w:p w14:paraId="387C28E9"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Взаимопонимание: Взаимопонимание возможно при пересечении когнитивных пространств. Отражение сложной системы в простой является упрощенным (проекцией), а отражение простой в сложной – адекватным.</w:t>
      </w:r>
    </w:p>
    <w:p w14:paraId="0E3A49A4" w14:textId="77777777" w:rsidR="00BA38E8" w:rsidRPr="00BA38E8" w:rsidRDefault="00BA38E8" w:rsidP="00BA38E8">
      <w:pPr>
        <w:pBdr>
          <w:top w:val="nil"/>
          <w:left w:val="nil"/>
          <w:bottom w:val="nil"/>
          <w:right w:val="nil"/>
          <w:between w:val="nil"/>
        </w:pBdr>
        <w:tabs>
          <w:tab w:val="left" w:pos="993"/>
        </w:tabs>
        <w:ind w:left="567"/>
        <w:rPr>
          <w:lang w:val="ru-RU"/>
        </w:rPr>
      </w:pPr>
    </w:p>
    <w:p w14:paraId="6D27C7A1"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7. Практические задания и дальнейшие шаги:</w:t>
      </w:r>
    </w:p>
    <w:p w14:paraId="2A226E64" w14:textId="77777777" w:rsidR="00BA38E8" w:rsidRPr="00BA38E8" w:rsidRDefault="00BA38E8" w:rsidP="00BA38E8">
      <w:pPr>
        <w:pBdr>
          <w:top w:val="nil"/>
          <w:left w:val="nil"/>
          <w:bottom w:val="nil"/>
          <w:right w:val="nil"/>
          <w:between w:val="nil"/>
        </w:pBdr>
        <w:tabs>
          <w:tab w:val="left" w:pos="993"/>
        </w:tabs>
        <w:ind w:left="567"/>
        <w:rPr>
          <w:lang w:val="ru-RU"/>
        </w:rPr>
      </w:pPr>
    </w:p>
    <w:p w14:paraId="05F1B265"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lastRenderedPageBreak/>
        <w:t xml:space="preserve">Установка системы </w:t>
      </w:r>
      <w:r>
        <w:t>AIDOS</w:t>
      </w:r>
      <w:r w:rsidRPr="00BA38E8">
        <w:rPr>
          <w:lang w:val="ru-RU"/>
        </w:rPr>
        <w:t xml:space="preserve">: Студентам рекомендуется скачать и установить систему </w:t>
      </w:r>
      <w:r>
        <w:t>AIDOS</w:t>
      </w:r>
      <w:r w:rsidRPr="00BA38E8">
        <w:rPr>
          <w:lang w:val="ru-RU"/>
        </w:rPr>
        <w:t xml:space="preserve"> (работает под </w:t>
      </w:r>
      <w:r>
        <w:t>Windows</w:t>
      </w:r>
      <w:r w:rsidRPr="00BA38E8">
        <w:rPr>
          <w:lang w:val="ru-RU"/>
        </w:rPr>
        <w:t xml:space="preserve">, на </w:t>
      </w:r>
      <w:r>
        <w:t>MacOS</w:t>
      </w:r>
      <w:r w:rsidRPr="00BA38E8">
        <w:rPr>
          <w:lang w:val="ru-RU"/>
        </w:rPr>
        <w:t xml:space="preserve"> можно через эмуляцию).</w:t>
      </w:r>
    </w:p>
    <w:p w14:paraId="24558BC8" w14:textId="77777777" w:rsidR="00BA38E8" w:rsidRPr="00BA38E8" w:rsidRDefault="00BA38E8" w:rsidP="00BA38E8">
      <w:pPr>
        <w:pBdr>
          <w:top w:val="nil"/>
          <w:left w:val="nil"/>
          <w:bottom w:val="nil"/>
          <w:right w:val="nil"/>
          <w:between w:val="nil"/>
        </w:pBdr>
        <w:tabs>
          <w:tab w:val="left" w:pos="993"/>
        </w:tabs>
        <w:ind w:left="567"/>
        <w:rPr>
          <w:lang w:val="ru-RU"/>
        </w:rPr>
      </w:pPr>
    </w:p>
    <w:p w14:paraId="00E04F40"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 xml:space="preserve">Регистрация: Необходимо зарегистрироваться в РИНЦ и </w:t>
      </w:r>
      <w:r>
        <w:t>ResearchGate</w:t>
      </w:r>
      <w:r w:rsidRPr="00BA38E8">
        <w:rPr>
          <w:lang w:val="ru-RU"/>
        </w:rPr>
        <w:t>.</w:t>
      </w:r>
    </w:p>
    <w:p w14:paraId="384D0AB0" w14:textId="77777777" w:rsidR="00BA38E8" w:rsidRPr="00BA38E8" w:rsidRDefault="00BA38E8" w:rsidP="00BA38E8">
      <w:pPr>
        <w:pBdr>
          <w:top w:val="nil"/>
          <w:left w:val="nil"/>
          <w:bottom w:val="nil"/>
          <w:right w:val="nil"/>
          <w:between w:val="nil"/>
        </w:pBdr>
        <w:tabs>
          <w:tab w:val="left" w:pos="993"/>
        </w:tabs>
        <w:ind w:left="567"/>
        <w:rPr>
          <w:lang w:val="ru-RU"/>
        </w:rPr>
      </w:pPr>
    </w:p>
    <w:p w14:paraId="7E9FE3DE"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 xml:space="preserve">Лабораторные работы: На лабораторных занятиях будет осваиваться использование системы </w:t>
      </w:r>
      <w:r>
        <w:t>AIDOS</w:t>
      </w:r>
      <w:r w:rsidRPr="00BA38E8">
        <w:rPr>
          <w:lang w:val="ru-RU"/>
        </w:rPr>
        <w:t xml:space="preserve"> для решения задач, результаты которых нужно будет оформить и опубликовать.</w:t>
      </w:r>
    </w:p>
    <w:p w14:paraId="56F5B076" w14:textId="77777777" w:rsidR="00BA38E8" w:rsidRPr="00BA38E8" w:rsidRDefault="00BA38E8" w:rsidP="00BA38E8">
      <w:pPr>
        <w:pBdr>
          <w:top w:val="nil"/>
          <w:left w:val="nil"/>
          <w:bottom w:val="nil"/>
          <w:right w:val="nil"/>
          <w:between w:val="nil"/>
        </w:pBdr>
        <w:tabs>
          <w:tab w:val="left" w:pos="993"/>
        </w:tabs>
        <w:ind w:left="567"/>
        <w:rPr>
          <w:lang w:val="ru-RU"/>
        </w:rPr>
      </w:pPr>
    </w:p>
    <w:p w14:paraId="2A7F7F9A"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Важность практики: Подчеркивается, что для формирования умений и навыков необходимо практическое применение знаний, а не только пассивное слушание.</w:t>
      </w:r>
    </w:p>
    <w:p w14:paraId="784EFD86" w14:textId="77777777" w:rsidR="00BA38E8" w:rsidRPr="00BA38E8" w:rsidRDefault="00BA38E8" w:rsidP="00BA38E8">
      <w:pPr>
        <w:pBdr>
          <w:top w:val="nil"/>
          <w:left w:val="nil"/>
          <w:bottom w:val="nil"/>
          <w:right w:val="nil"/>
          <w:between w:val="nil"/>
        </w:pBdr>
        <w:tabs>
          <w:tab w:val="left" w:pos="993"/>
        </w:tabs>
        <w:ind w:left="567"/>
        <w:rPr>
          <w:lang w:val="ru-RU"/>
        </w:rPr>
      </w:pPr>
    </w:p>
    <w:p w14:paraId="096101EF"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Детальная расшифровка текста:</w:t>
      </w:r>
    </w:p>
    <w:p w14:paraId="6993D1DD" w14:textId="77777777" w:rsidR="00BA38E8" w:rsidRPr="00BA38E8" w:rsidRDefault="00BA38E8" w:rsidP="00BA38E8">
      <w:pPr>
        <w:pBdr>
          <w:top w:val="nil"/>
          <w:left w:val="nil"/>
          <w:bottom w:val="nil"/>
          <w:right w:val="nil"/>
          <w:between w:val="nil"/>
        </w:pBdr>
        <w:tabs>
          <w:tab w:val="left" w:pos="993"/>
        </w:tabs>
        <w:ind w:left="567"/>
        <w:rPr>
          <w:lang w:val="ru-RU"/>
        </w:rPr>
      </w:pPr>
    </w:p>
    <w:p w14:paraId="66E6F349"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1. Введение и контекст</w:t>
      </w:r>
    </w:p>
    <w:p w14:paraId="451015DB" w14:textId="77777777" w:rsidR="00BA38E8" w:rsidRPr="00BA38E8" w:rsidRDefault="00BA38E8" w:rsidP="00BA38E8">
      <w:pPr>
        <w:pBdr>
          <w:top w:val="nil"/>
          <w:left w:val="nil"/>
          <w:bottom w:val="nil"/>
          <w:right w:val="nil"/>
          <w:between w:val="nil"/>
        </w:pBdr>
        <w:tabs>
          <w:tab w:val="left" w:pos="993"/>
        </w:tabs>
        <w:ind w:left="567"/>
        <w:rPr>
          <w:lang w:val="ru-RU"/>
        </w:rPr>
      </w:pPr>
    </w:p>
    <w:p w14:paraId="15234056"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Ещё раз поздороваетесь. Здравствуйте, ребята.</w:t>
      </w:r>
    </w:p>
    <w:p w14:paraId="0467EB8D"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Здравствуйте.</w:t>
      </w:r>
    </w:p>
    <w:p w14:paraId="21C43E91"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Здравствуйте. Добрый день.</w:t>
      </w:r>
    </w:p>
    <w:p w14:paraId="00A0F8F3"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Здравствуйте.</w:t>
      </w:r>
    </w:p>
    <w:p w14:paraId="3A7B4590"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Да, прикольно, да, здравствуйте.</w:t>
      </w:r>
    </w:p>
    <w:p w14:paraId="26288380"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Значит, сегодня у нас суббота. Что интересно. 24 октября 2020 года. Вторая пара УГУ, которая длится 9:40-11:10.</w:t>
      </w:r>
    </w:p>
    <w:p w14:paraId="7B4990CD"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Вот, по дисциплине интеллектуальные системы и технологии в науке и образовании.</w:t>
      </w:r>
    </w:p>
    <w:p w14:paraId="5044F75E"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Огромнейшая дисциплина по содержанию, по объёму.</w:t>
      </w:r>
    </w:p>
    <w:p w14:paraId="00D2A466"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Занятие ведёт профессор Луценко Евгений Вениаминович.</w:t>
      </w:r>
    </w:p>
    <w:p w14:paraId="2BF988F7" w14:textId="77777777" w:rsidR="00BA38E8" w:rsidRPr="00BA38E8" w:rsidRDefault="00BA38E8" w:rsidP="00BA38E8">
      <w:pPr>
        <w:pBdr>
          <w:top w:val="nil"/>
          <w:left w:val="nil"/>
          <w:bottom w:val="nil"/>
          <w:right w:val="nil"/>
          <w:between w:val="nil"/>
        </w:pBdr>
        <w:tabs>
          <w:tab w:val="left" w:pos="993"/>
        </w:tabs>
        <w:ind w:left="567"/>
        <w:rPr>
          <w:lang w:val="ru-RU"/>
        </w:rPr>
      </w:pPr>
    </w:p>
    <w:p w14:paraId="1F083025"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2. Эмпирический этап познания</w:t>
      </w:r>
    </w:p>
    <w:p w14:paraId="182BB434" w14:textId="77777777" w:rsidR="00BA38E8" w:rsidRPr="00BA38E8" w:rsidRDefault="00BA38E8" w:rsidP="00BA38E8">
      <w:pPr>
        <w:pBdr>
          <w:top w:val="nil"/>
          <w:left w:val="nil"/>
          <w:bottom w:val="nil"/>
          <w:right w:val="nil"/>
          <w:between w:val="nil"/>
        </w:pBdr>
        <w:tabs>
          <w:tab w:val="left" w:pos="993"/>
        </w:tabs>
        <w:ind w:left="567"/>
        <w:rPr>
          <w:lang w:val="ru-RU"/>
        </w:rPr>
      </w:pPr>
    </w:p>
    <w:p w14:paraId="5FACE5ED"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На сегодняшнем занятии мы планировали продолжить рассмотрение вопроса об этапах познания.</w:t>
      </w:r>
    </w:p>
    <w:p w14:paraId="06FD8BAE"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Я вам рассказывал про эмпирический этап познания, про то, что такое факты, да? Приводил примеры неверной идентификации того, что мы наблюдаем.</w:t>
      </w:r>
    </w:p>
    <w:p w14:paraId="47E45473"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Было дело?</w:t>
      </w:r>
    </w:p>
    <w:p w14:paraId="1D888922"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Вот, с этими каравеллами, пуасами там, что неправильно идентифицировали они каравеллы, как острова. Рассказывал это, ребята? Или вы этого не помните?</w:t>
      </w:r>
    </w:p>
    <w:p w14:paraId="1A01B086"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Да, да.</w:t>
      </w:r>
    </w:p>
    <w:p w14:paraId="4DDDCFFB"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Слава Богу. Аж испугался.</w:t>
      </w:r>
    </w:p>
    <w:p w14:paraId="5180BF14" w14:textId="77777777" w:rsidR="00BA38E8" w:rsidRPr="00BA38E8" w:rsidRDefault="00BA38E8" w:rsidP="00BA38E8">
      <w:pPr>
        <w:pBdr>
          <w:top w:val="nil"/>
          <w:left w:val="nil"/>
          <w:bottom w:val="nil"/>
          <w:right w:val="nil"/>
          <w:between w:val="nil"/>
        </w:pBdr>
        <w:tabs>
          <w:tab w:val="left" w:pos="993"/>
        </w:tabs>
        <w:ind w:left="567"/>
        <w:rPr>
          <w:lang w:val="ru-RU"/>
        </w:rPr>
      </w:pPr>
    </w:p>
    <w:p w14:paraId="532F3583"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3. Целое больше суммы частей (Системный подход)</w:t>
      </w:r>
    </w:p>
    <w:p w14:paraId="5524B4DC" w14:textId="77777777" w:rsidR="00BA38E8" w:rsidRPr="00BA38E8" w:rsidRDefault="00BA38E8" w:rsidP="00BA38E8">
      <w:pPr>
        <w:pBdr>
          <w:top w:val="nil"/>
          <w:left w:val="nil"/>
          <w:bottom w:val="nil"/>
          <w:right w:val="nil"/>
          <w:between w:val="nil"/>
        </w:pBdr>
        <w:tabs>
          <w:tab w:val="left" w:pos="993"/>
        </w:tabs>
        <w:ind w:left="567"/>
        <w:rPr>
          <w:lang w:val="ru-RU"/>
        </w:rPr>
      </w:pPr>
    </w:p>
    <w:p w14:paraId="7C3B46B1"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Принцип Аристотеля и пример с вазой</w:t>
      </w:r>
    </w:p>
    <w:p w14:paraId="0913EE4A" w14:textId="77777777" w:rsidR="00BA38E8" w:rsidRPr="00BA38E8" w:rsidRDefault="00BA38E8" w:rsidP="00BA38E8">
      <w:pPr>
        <w:pBdr>
          <w:top w:val="nil"/>
          <w:left w:val="nil"/>
          <w:bottom w:val="nil"/>
          <w:right w:val="nil"/>
          <w:between w:val="nil"/>
        </w:pBdr>
        <w:tabs>
          <w:tab w:val="left" w:pos="993"/>
        </w:tabs>
        <w:ind w:left="567"/>
        <w:rPr>
          <w:lang w:val="ru-RU"/>
        </w:rPr>
      </w:pPr>
    </w:p>
    <w:p w14:paraId="5CA93545"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Вот. Значит, теперь хочу вам такую очень интересную, глубоко идущую мысль высказать.</w:t>
      </w:r>
    </w:p>
    <w:p w14:paraId="626D6E3B"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Значит, вот слушайте внимательно. Вот Аристотель говорил, что целое больше суммы своих частей.</w:t>
      </w:r>
    </w:p>
    <w:p w14:paraId="1B2AC94B"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Вот берём мы целую вазу, красивую, и бумц её об пол эту вазу, и получается куча черепков.</w:t>
      </w:r>
    </w:p>
    <w:p w14:paraId="5378FF63"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lastRenderedPageBreak/>
        <w:t>Взвешиваем эти черепки, взвешиваем вазу – абсолютно одинаковый вес. В каком смысле он говорил, что целое больше, чем сумма частей?</w:t>
      </w:r>
    </w:p>
    <w:p w14:paraId="63EA5B32"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Что он имел в виду?</w:t>
      </w:r>
    </w:p>
    <w:p w14:paraId="30B96C06"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Ну, я могу вам так намекнуть немножко, что в вазу можно налить воды и поставить красивую розу такую тёмно-бордовую с капелькой росы на листике там. Или когда её женщина там обрызгала водой. С тёмными такими зелёными лепесточками, колючими.</w:t>
      </w:r>
    </w:p>
    <w:p w14:paraId="5471FA5F"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Вот. А можно розу не ставить и воду не наливать, а налить туда вино лучше, правильно? Хорошее красное вино. Ну можно белое налить, Шардоне там или Рислинг, тоже ничего, да, будет?</w:t>
      </w:r>
    </w:p>
    <w:p w14:paraId="339EE056"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А черепочки? Что ты с ними можешь сделать? Только подмести и выкинуть, да?</w:t>
      </w:r>
    </w:p>
    <w:p w14:paraId="71110434"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А в каком смысле он говорил, что это вот целое больше суммы частей?</w:t>
      </w:r>
    </w:p>
    <w:p w14:paraId="34DB2B3D" w14:textId="77777777" w:rsidR="00BA38E8" w:rsidRPr="00BA38E8" w:rsidRDefault="00BA38E8" w:rsidP="00BA38E8">
      <w:pPr>
        <w:pBdr>
          <w:top w:val="nil"/>
          <w:left w:val="nil"/>
          <w:bottom w:val="nil"/>
          <w:right w:val="nil"/>
          <w:between w:val="nil"/>
        </w:pBdr>
        <w:tabs>
          <w:tab w:val="left" w:pos="993"/>
        </w:tabs>
        <w:ind w:left="567"/>
        <w:rPr>
          <w:lang w:val="ru-RU"/>
        </w:rPr>
      </w:pPr>
    </w:p>
    <w:p w14:paraId="57168FD0"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Системные (эмерджентные) свойства</w:t>
      </w:r>
    </w:p>
    <w:p w14:paraId="1797F170" w14:textId="77777777" w:rsidR="00BA38E8" w:rsidRPr="00BA38E8" w:rsidRDefault="00BA38E8" w:rsidP="00BA38E8">
      <w:pPr>
        <w:pBdr>
          <w:top w:val="nil"/>
          <w:left w:val="nil"/>
          <w:bottom w:val="nil"/>
          <w:right w:val="nil"/>
          <w:between w:val="nil"/>
        </w:pBdr>
        <w:tabs>
          <w:tab w:val="left" w:pos="993"/>
        </w:tabs>
        <w:ind w:left="567"/>
        <w:rPr>
          <w:lang w:val="ru-RU"/>
        </w:rPr>
      </w:pPr>
    </w:p>
    <w:p w14:paraId="3B16051E"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Что такое вообще целое, ребята? Целое – это система. Система. У вас был системный анализ, нет? Или может я вам говорил, что такое система?</w:t>
      </w:r>
    </w:p>
    <w:p w14:paraId="56CF28EA"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Было немного.</w:t>
      </w:r>
    </w:p>
    <w:p w14:paraId="64616AC1"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Немного говорили, да? Ну система – это совокупность элементов, или говорят даже множество элементов, взаимосвязанных друг с другом, что приводит к появлению в системе наличия таких свойств, которых не было у элементов. Эти свойства называют системные свойства или бывают называют их эмерджентные свойства. Эмерджентное – это если это слово в этом контексте попытаться осмыслить, перевести, что оно значит, то это означает, что появившийся неизвестно откуда. То есть это как бы выражает удивление учёных, откуда эти свойства берутся системные. Ну я могу сказать, что их удивление не разделяю. Взять, например, э-э, ну, к примеру, натрий и хлор. Хлор – это ядовитый газ, натрий – металл, который диссоциирует воду с выделением тепла, получается гремучий газ, он бегает по воде и горит, да? Так, грубо говоря. Вот. А хлор – это один раз вдохнёшь, уже второй раз вдыхать некому будет, уже на этом свете человека не будет.</w:t>
      </w:r>
    </w:p>
    <w:p w14:paraId="08494E7A"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Так вот, а вместе – это полупрозрачный кристалл, растворимый в воде, солёный на вкус, без которого невозможна вообще жизнь.</w:t>
      </w:r>
    </w:p>
    <w:p w14:paraId="7F54420F"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Прикольно, да? То есть свойства соли, они вообще непонятно каким образом связаны со свойствами натрия и хлора.</w:t>
      </w:r>
    </w:p>
    <w:p w14:paraId="5E772BF0"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Это свойство системное. То есть соль – это система вот из двух элементов, всего лишь навсего, и уже насколько сильно отличаются свойства.</w:t>
      </w:r>
    </w:p>
    <w:p w14:paraId="1CDD8502" w14:textId="77777777" w:rsidR="00BA38E8" w:rsidRPr="00BA38E8" w:rsidRDefault="00BA38E8" w:rsidP="00BA38E8">
      <w:pPr>
        <w:pBdr>
          <w:top w:val="nil"/>
          <w:left w:val="nil"/>
          <w:bottom w:val="nil"/>
          <w:right w:val="nil"/>
          <w:between w:val="nil"/>
        </w:pBdr>
        <w:tabs>
          <w:tab w:val="left" w:pos="993"/>
        </w:tabs>
        <w:ind w:left="567"/>
        <w:rPr>
          <w:lang w:val="ru-RU"/>
        </w:rPr>
      </w:pPr>
    </w:p>
    <w:p w14:paraId="79446A00"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Все есть система</w:t>
      </w:r>
    </w:p>
    <w:p w14:paraId="50A37EC1" w14:textId="77777777" w:rsidR="00BA38E8" w:rsidRPr="00BA38E8" w:rsidRDefault="00BA38E8" w:rsidP="00BA38E8">
      <w:pPr>
        <w:pBdr>
          <w:top w:val="nil"/>
          <w:left w:val="nil"/>
          <w:bottom w:val="nil"/>
          <w:right w:val="nil"/>
          <w:between w:val="nil"/>
        </w:pBdr>
        <w:tabs>
          <w:tab w:val="left" w:pos="993"/>
        </w:tabs>
        <w:ind w:left="567"/>
        <w:rPr>
          <w:lang w:val="ru-RU"/>
        </w:rPr>
      </w:pPr>
    </w:p>
    <w:p w14:paraId="2B429C97"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И вот в мире ничего не существует, кроме систем. Все свойства являются системными. Все свойства любых объектов являются системными. Если этот объект разрушить, эти свойства исчезают.</w:t>
      </w:r>
    </w:p>
    <w:p w14:paraId="357E049A"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Это касается абсолютно любой системы, любого объекта.</w:t>
      </w:r>
    </w:p>
    <w:p w14:paraId="3E83672E"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Так вот, когда Аристотель говорил, что целое больше суммы своих частей, то он имел в виду именно системные свойства. То есть у целого есть некоторые системные свойства. Ну, мы можем эти свойства, вот, допустим, если говорить о вазе, назвать их как полезность, например. Или эстетическая ценность, например. То есть функциональная полезность и эстетическая ценность. Вот это свойство, которое исчезают, если вазу разбить.</w:t>
      </w:r>
    </w:p>
    <w:p w14:paraId="521A2461"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lastRenderedPageBreak/>
        <w:t>Что такое разбить? Значит, эту систему уничтожить, связи уничтожить между элементами.</w:t>
      </w:r>
    </w:p>
    <w:p w14:paraId="4FF280D1"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Вот. А можно ли эту вазу восстановить? Можно. Археологи раньше раскладывали на столе, там складывали эти черепочки, склеивали. Сейчас их номера на них ставят номера, наклейки, сканируют, программа в один момент их собирает, как они должны лежать, а потом пазл, уже это с сформированными этими, собрать пазл, когда у тебя сами эти элементы пазла пронумерованы, никакой проблемы нет. Просто их складывают, всё, склеивают скотчем там или бумагой папиросной.</w:t>
      </w:r>
    </w:p>
    <w:p w14:paraId="2544BB21"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Значит, что происходит, когда мы это делаем? Восстанавливается целостность этой системы. А что мы должны узнать, чтобы это суметь сделать? Мы должны узнать, как эти элементы связаны друг с другом, и эти связи восстановить.</w:t>
      </w:r>
    </w:p>
    <w:p w14:paraId="58CB955D" w14:textId="77777777" w:rsidR="00BA38E8" w:rsidRPr="00BA38E8" w:rsidRDefault="00BA38E8" w:rsidP="00BA38E8">
      <w:pPr>
        <w:pBdr>
          <w:top w:val="nil"/>
          <w:left w:val="nil"/>
          <w:bottom w:val="nil"/>
          <w:right w:val="nil"/>
          <w:between w:val="nil"/>
        </w:pBdr>
        <w:tabs>
          <w:tab w:val="left" w:pos="993"/>
        </w:tabs>
        <w:ind w:left="567"/>
        <w:rPr>
          <w:lang w:val="ru-RU"/>
        </w:rPr>
      </w:pPr>
    </w:p>
    <w:p w14:paraId="152DE95A"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4. Познание как повышение системности модели</w:t>
      </w:r>
    </w:p>
    <w:p w14:paraId="1D5DEFFF" w14:textId="77777777" w:rsidR="00BA38E8" w:rsidRPr="00BA38E8" w:rsidRDefault="00BA38E8" w:rsidP="00BA38E8">
      <w:pPr>
        <w:pBdr>
          <w:top w:val="nil"/>
          <w:left w:val="nil"/>
          <w:bottom w:val="nil"/>
          <w:right w:val="nil"/>
          <w:between w:val="nil"/>
        </w:pBdr>
        <w:tabs>
          <w:tab w:val="left" w:pos="993"/>
        </w:tabs>
        <w:ind w:left="567"/>
        <w:rPr>
          <w:lang w:val="ru-RU"/>
        </w:rPr>
      </w:pPr>
    </w:p>
    <w:p w14:paraId="37CCDC5C"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Восприятие и идентификация</w:t>
      </w:r>
    </w:p>
    <w:p w14:paraId="492E7D47" w14:textId="77777777" w:rsidR="00BA38E8" w:rsidRPr="00BA38E8" w:rsidRDefault="00BA38E8" w:rsidP="00BA38E8">
      <w:pPr>
        <w:pBdr>
          <w:top w:val="nil"/>
          <w:left w:val="nil"/>
          <w:bottom w:val="nil"/>
          <w:right w:val="nil"/>
          <w:between w:val="nil"/>
        </w:pBdr>
        <w:tabs>
          <w:tab w:val="left" w:pos="993"/>
        </w:tabs>
        <w:ind w:left="567"/>
        <w:rPr>
          <w:lang w:val="ru-RU"/>
        </w:rPr>
      </w:pPr>
    </w:p>
    <w:p w14:paraId="1788EE0D"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В чём заключается системность познания? В том, что мы познаём из чего состоит эта ваза. Вот, допустим, нас интересует э-э ваза с розой как объект исследования. Если учёные будут её исследовать, э-э традиционные такие вот э-э механистического мировоззрения, они возьмут это всё сожгут, растолкут в порошок и потом на масс-спектрометр и определят, сколько там кремния, сколько углерода, сколько там чего, понимаете? Это вот будет результат исследования – масс-спектрограмма.</w:t>
      </w:r>
    </w:p>
    <w:p w14:paraId="7B2139B8"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Они скажут о том, что такое, из чего состоит эта ваза и роза. Но при этом они её не исследуют. Почему? Потому что перед тем, как исследовать, они её уничтожили. А я же говорил об исследовании самого этого объекта, а не из чего он состоит, понимаете?</w:t>
      </w:r>
    </w:p>
    <w:p w14:paraId="44B02F3F"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То есть получается, что для того, чтобы системно подойти к исследованию, нам нужно исследовать не только элементы, но и взаимосвязи. А для того, чтобы это сделать, нам, по крайней мере, не надо эту систему уничтожать до поры до времени хотя бы. Вот, чтобы пока ещё можно изучить эти взаимосвязи.</w:t>
      </w:r>
    </w:p>
    <w:p w14:paraId="361150D7"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То есть получается, что если мы исследуем систему, то нам важен не только её состав, из каких она элементов состоит, но и очень важны взаимосвязи между этими элементами, может быть, и в динамике. И вот об этом Аристотель и говорил, что когда, э-э, что целое больше своих частей. Больше вот на э-э вот эти взаимосвязи. То есть система – это элементы плюс взаимосвязи, что обеспечивает функционально полезные свойства и эстетические, может быть, свойства.</w:t>
      </w:r>
    </w:p>
    <w:p w14:paraId="5157107C"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Нельзя назвать полезными, но людям они приятны, и они это делают, используют и для этих целей эту вазу.</w:t>
      </w:r>
    </w:p>
    <w:p w14:paraId="142050B9"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А теперь вспоминайте, что я вам говорил про восприятие, начало процесса восприятия, что когда мы начинаем воспринимать что-то, то сначала мы воспринимаем фрагменты этих объектов, а потом эти фрагменты объединяются в некое целое и создаётся образ, конкретный образ объекта. Так вот, конкретный образ объекта представляет собой систему вот тех фрагментов, которые мы восприняли на первом этапе.</w:t>
      </w:r>
    </w:p>
    <w:p w14:paraId="36C57D5C"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Я вам приводил, по-моему, пример с изображением пограничника на Ватмане там чёрточками. Было такое, нет? Вспоминаете?</w:t>
      </w:r>
    </w:p>
    <w:p w14:paraId="5166F615"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Ребята?</w:t>
      </w:r>
    </w:p>
    <w:p w14:paraId="75FB5E4A"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Да. Да.</w:t>
      </w:r>
    </w:p>
    <w:p w14:paraId="475D34D8"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lastRenderedPageBreak/>
        <w:t>Так вот сейчас я хочу самое главное сказать, что в процессе познания уровень системности нашей модели объекта познания возрастает. То есть когда мы создали э-э конкретный образ объекта, то этим самым уровень системности возрос модели объекта познания. Почему? Потому что раньше это были просто чёрточки вот эти на Ватмане, а тут они вдруг образовали систему, которая вот мы видим там пограничника, собаку, дерево, реку.</w:t>
      </w:r>
    </w:p>
    <w:p w14:paraId="5DC114F7"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Это понятно?</w:t>
      </w:r>
    </w:p>
    <w:p w14:paraId="534E210B"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То есть движение процесса познания представляет собой процесс повышения уровня системности модели объекта познания.</w:t>
      </w:r>
    </w:p>
    <w:p w14:paraId="7756909D" w14:textId="77777777" w:rsidR="00BA38E8" w:rsidRPr="00BA38E8" w:rsidRDefault="00BA38E8" w:rsidP="00BA38E8">
      <w:pPr>
        <w:pBdr>
          <w:top w:val="nil"/>
          <w:left w:val="nil"/>
          <w:bottom w:val="nil"/>
          <w:right w:val="nil"/>
          <w:between w:val="nil"/>
        </w:pBdr>
        <w:tabs>
          <w:tab w:val="left" w:pos="993"/>
        </w:tabs>
        <w:ind w:left="567"/>
        <w:rPr>
          <w:lang w:val="ru-RU"/>
        </w:rPr>
      </w:pPr>
    </w:p>
    <w:p w14:paraId="4EF6CD45"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Идентификация как сравнение и формирование системы</w:t>
      </w:r>
    </w:p>
    <w:p w14:paraId="6D2DC22E" w14:textId="77777777" w:rsidR="00BA38E8" w:rsidRPr="00BA38E8" w:rsidRDefault="00BA38E8" w:rsidP="00BA38E8">
      <w:pPr>
        <w:pBdr>
          <w:top w:val="nil"/>
          <w:left w:val="nil"/>
          <w:bottom w:val="nil"/>
          <w:right w:val="nil"/>
          <w:between w:val="nil"/>
        </w:pBdr>
        <w:tabs>
          <w:tab w:val="left" w:pos="993"/>
        </w:tabs>
        <w:ind w:left="567"/>
        <w:rPr>
          <w:lang w:val="ru-RU"/>
        </w:rPr>
      </w:pPr>
    </w:p>
    <w:p w14:paraId="0F7F510E"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И дальнейшие вот процедуры, связанные с процессом познания, тоже повышают уровень системности.</w:t>
      </w:r>
    </w:p>
    <w:p w14:paraId="225540C2"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Потом мы подсознательно идентифицируем этот объект, этот конкретный образ, который у нас возник, мы его идентифицируем. То есть мы определяем, слушайте дальше внимательно, степень его сходства с различными обобщёнными образами классов, которые есть в нашем подсознании и частью в сознании.</w:t>
      </w:r>
    </w:p>
    <w:p w14:paraId="3BA20E92"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То есть мы тоже э-э формируем отношения между этим конкретным образом и обобщёнными образами классов. Отношения могут быть какие? Он похож или не похож, и в большей или меньшей степени.</w:t>
      </w:r>
    </w:p>
    <w:p w14:paraId="5315C470"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 xml:space="preserve">Это отношение. Раз у нас есть объект, то есть образ конкретного объекта и образы классов, и между ними возникли отношения, </w:t>
      </w:r>
      <w:proofErr w:type="gramStart"/>
      <w:r w:rsidRPr="00BA38E8">
        <w:rPr>
          <w:lang w:val="ru-RU"/>
        </w:rPr>
        <w:t>то</w:t>
      </w:r>
      <w:proofErr w:type="gramEnd"/>
      <w:r w:rsidRPr="00BA38E8">
        <w:rPr>
          <w:lang w:val="ru-RU"/>
        </w:rPr>
        <w:t xml:space="preserve"> как это называется, ребята?</w:t>
      </w:r>
    </w:p>
    <w:p w14:paraId="051DEEE2"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Это называется система из элементов, э-э которыми являются конкретный образ объекта и обобщённые образы классов, и отношения между ними сходства-различия. Это система, ребята, из этих элементов. А это что означает? Что раньше у нас эти элементы были, но не было между ними отношений. То есть у нас возник конкретный образ объекта, и были раньше ещё созданы обобщённые образы классов. Но они систему не образовывали. Почему они не образовывали систему? Ответьте мне. Кто-нибудь ответит, нет? Вот Павел, может ответит? Почему они систему не образовывали? Конкретный образ объекта и образы классов.</w:t>
      </w:r>
    </w:p>
    <w:p w14:paraId="686200AF"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Ну возможно, возможно не было взаимосвязи между ними?</w:t>
      </w:r>
    </w:p>
    <w:p w14:paraId="12C11657"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Не было связи, потому мы не сравнивали их, понимаете? Вот возник этот образ. Правильно, да, я так думаю, ты правильно понял. Был отдельно этот образ конкретный объекта какого-то и отдельно были образы классов. Потом мы их сравнили друг с другом, да, конкретный образ объекта сравнили с образами классов. У нас возникла система с определённым уровнем системности. Какое полезное системное свойство у этой системы, ребята? Ведь система имеет полезные свойства, правильно? Системные именно, имеющиеся именно у системы. У самого образа объекта конкретного этого свойства нет, у самих классов тоже этого свойства нет. А вот когда они вместе, это свойство появляется.</w:t>
      </w:r>
    </w:p>
    <w:p w14:paraId="1482B624"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Что это за свойство?</w:t>
      </w:r>
    </w:p>
    <w:p w14:paraId="75922ED5"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Ну, допустим, у нас конкретный образ – это э-э клиническая картина какого-то пациента: его внешний вид, анамнез, результаты анализов. Обобщённые образы классов – это нозологические образы, так называемые, это образы заболеваний. Что характерно, что не характерно для того или иного заболевания с точки зрения симптоматики, клинической картины, анамнеза.</w:t>
      </w:r>
    </w:p>
    <w:p w14:paraId="041BA495"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lastRenderedPageBreak/>
        <w:t>Какое полезное свойство появляется, когда мы сравниваем данного конкретного пациента с данным конкретным образом с нозологическими образами классов? Какое полезное свойство появляется, которого раньше не было?</w:t>
      </w:r>
    </w:p>
    <w:p w14:paraId="33859DB4"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Ну, диагноз какой-то появляется. Абсолютно, абсолютно правильно. Мы начинаем понимать, чем он болен, в какой степени. Вот. И отсюда вытекает план лечения.</w:t>
      </w:r>
    </w:p>
    <w:p w14:paraId="27FFD75C"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То есть это вот и есть полезные свойства этой модели, которые возникли благодаря тому, что уровень системности повысился этой модели. То есть я всё время прослеживаю мысль следующую, что уровень системности повышается, повышается, и это даёт нам новые и новые полезные свойства.</w:t>
      </w:r>
    </w:p>
    <w:p w14:paraId="1CF5BD84" w14:textId="77777777" w:rsidR="00BA38E8" w:rsidRPr="00BA38E8" w:rsidRDefault="00BA38E8" w:rsidP="00BA38E8">
      <w:pPr>
        <w:pBdr>
          <w:top w:val="nil"/>
          <w:left w:val="nil"/>
          <w:bottom w:val="nil"/>
          <w:right w:val="nil"/>
          <w:between w:val="nil"/>
        </w:pBdr>
        <w:tabs>
          <w:tab w:val="left" w:pos="993"/>
        </w:tabs>
        <w:ind w:left="567"/>
        <w:rPr>
          <w:lang w:val="ru-RU"/>
        </w:rPr>
      </w:pPr>
    </w:p>
    <w:p w14:paraId="1A74234F"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5. Классификация и когнитивное моделирование</w:t>
      </w:r>
    </w:p>
    <w:p w14:paraId="747B4392" w14:textId="77777777" w:rsidR="00BA38E8" w:rsidRPr="00BA38E8" w:rsidRDefault="00BA38E8" w:rsidP="00BA38E8">
      <w:pPr>
        <w:pBdr>
          <w:top w:val="nil"/>
          <w:left w:val="nil"/>
          <w:bottom w:val="nil"/>
          <w:right w:val="nil"/>
          <w:between w:val="nil"/>
        </w:pBdr>
        <w:tabs>
          <w:tab w:val="left" w:pos="993"/>
        </w:tabs>
        <w:ind w:left="567"/>
        <w:rPr>
          <w:lang w:val="ru-RU"/>
        </w:rPr>
      </w:pPr>
    </w:p>
    <w:p w14:paraId="37DC28E2"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Сравнение классов и его результаты</w:t>
      </w:r>
    </w:p>
    <w:p w14:paraId="14192EDC" w14:textId="77777777" w:rsidR="00BA38E8" w:rsidRPr="00BA38E8" w:rsidRDefault="00BA38E8" w:rsidP="00BA38E8">
      <w:pPr>
        <w:pBdr>
          <w:top w:val="nil"/>
          <w:left w:val="nil"/>
          <w:bottom w:val="nil"/>
          <w:right w:val="nil"/>
          <w:between w:val="nil"/>
        </w:pBdr>
        <w:tabs>
          <w:tab w:val="left" w:pos="993"/>
        </w:tabs>
        <w:ind w:left="567"/>
        <w:rPr>
          <w:lang w:val="ru-RU"/>
        </w:rPr>
      </w:pPr>
    </w:p>
    <w:p w14:paraId="25276FB6"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А потом у нас возникает такая бредовая мысль, э-э, фикс-идея, что если мы сравнили конкретный образ объекта с обобщённым образом классов, то что нам мешает сравнить их друг с другом? Сами эти обобщённые образы классов можно сравнить друг с другом или нет? По их свойствам или по системе детерминации, то есть по факторам, которые их обуславливают.</w:t>
      </w:r>
    </w:p>
    <w:p w14:paraId="74F55F06"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Как вы считаете, можно их сравнить друг с другом?</w:t>
      </w:r>
    </w:p>
    <w:p w14:paraId="044B5515"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Да, конечно.</w:t>
      </w:r>
    </w:p>
    <w:p w14:paraId="590BA952"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И что получится?</w:t>
      </w:r>
    </w:p>
    <w:p w14:paraId="2F6B8C73"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Ну мы же можем сравнить, допустим, автомобиль с мотоциклом.</w:t>
      </w:r>
    </w:p>
    <w:p w14:paraId="4BF7F390"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Ну, правильно. Один верблюд летел на север, а другой налево. Один верблюд был зелёный, а другой летел налево. А верблюды вообще не летают. Ну, в общем, короче говоря, ну смысл совершенно правильный, правый, Павел. Значит, когда мы сравниваем друг с другом эти обобщённые образы классов, то мы образуем между ними связи этим самым. Эти связи разные по модулю, по силе, и разные по знаку. То есть некоторые обобщённые образы классов сходны, а некоторые отличаются. Это можно визуализировать в виде когнитивной диаграммы, графа направленного, ориентированного. А можно вообще не визуализировать, а просто матрицу сходства взять и посмотреть, и там будут у нас коэффициенты, которые отражают уровень сходства-различия между ними.</w:t>
      </w:r>
    </w:p>
    <w:p w14:paraId="0247C8B6" w14:textId="77777777" w:rsidR="00BA38E8" w:rsidRPr="00BA38E8" w:rsidRDefault="00BA38E8" w:rsidP="00BA38E8">
      <w:pPr>
        <w:pBdr>
          <w:top w:val="nil"/>
          <w:left w:val="nil"/>
          <w:bottom w:val="nil"/>
          <w:right w:val="nil"/>
          <w:between w:val="nil"/>
        </w:pBdr>
        <w:tabs>
          <w:tab w:val="left" w:pos="993"/>
        </w:tabs>
        <w:ind w:left="567"/>
        <w:rPr>
          <w:lang w:val="ru-RU"/>
        </w:rPr>
      </w:pPr>
    </w:p>
    <w:p w14:paraId="16EBA917"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Когнитивные карты и дендрограммы</w:t>
      </w:r>
    </w:p>
    <w:p w14:paraId="69C288F5" w14:textId="77777777" w:rsidR="00BA38E8" w:rsidRPr="00BA38E8" w:rsidRDefault="00BA38E8" w:rsidP="00BA38E8">
      <w:pPr>
        <w:pBdr>
          <w:top w:val="nil"/>
          <w:left w:val="nil"/>
          <w:bottom w:val="nil"/>
          <w:right w:val="nil"/>
          <w:between w:val="nil"/>
        </w:pBdr>
        <w:tabs>
          <w:tab w:val="left" w:pos="993"/>
        </w:tabs>
        <w:ind w:left="567"/>
        <w:rPr>
          <w:lang w:val="ru-RU"/>
        </w:rPr>
      </w:pPr>
    </w:p>
    <w:p w14:paraId="670D1949"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 xml:space="preserve">А можно это взять эту матрицу сходства, проанализировать и разработать дендрограмму кластерного анализа. Скажем, агломеративную, скажем, дендрограмму, то есть объединительную. Когда мы два класса, наиболее похожих, объединяем в один, потом опять ищем, опять рассчитываем матрицу сходства или пересчитываем, опять, значит. Ну для того, чтобы её пересчитать, нужно модель пересчитать вообще-то, но есть способы, позволяющие, ну, правдоподобно её модифицировать, но не пересчитывая модель. Это гораздо быстрее, но это не совсем корректно, я бы сказал так. То есть в ряде случаев это некорректно. Ну, обычно там просто на среднее заменяются сходство этого кластера с другими классами, заменяется на среднее от сходства этих вот классов, которые туда у него входят. Это некорректно, потому что в одном классе может быть 10 объектов, а в другом 1000. И тогда получается, что среднее брать нельзя, </w:t>
      </w:r>
      <w:r w:rsidRPr="00BA38E8">
        <w:rPr>
          <w:lang w:val="ru-RU"/>
        </w:rPr>
        <w:lastRenderedPageBreak/>
        <w:t>тут надо смещённое среднее брать или средневзвешенное. А этого не делается. Ну то есть классические методы кластер-анализа, они вот этим грешат.</w:t>
      </w:r>
    </w:p>
    <w:p w14:paraId="7C8FF024" w14:textId="77777777" w:rsidR="00BA38E8" w:rsidRPr="00BA38E8" w:rsidRDefault="00BA38E8" w:rsidP="00BA38E8">
      <w:pPr>
        <w:pBdr>
          <w:top w:val="nil"/>
          <w:left w:val="nil"/>
          <w:bottom w:val="nil"/>
          <w:right w:val="nil"/>
          <w:between w:val="nil"/>
        </w:pBdr>
        <w:tabs>
          <w:tab w:val="left" w:pos="993"/>
        </w:tabs>
        <w:ind w:left="567"/>
        <w:rPr>
          <w:lang w:val="ru-RU"/>
        </w:rPr>
      </w:pPr>
    </w:p>
    <w:p w14:paraId="38FC8120"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 xml:space="preserve">Когнитивная кластеризация в </w:t>
      </w:r>
      <w:r>
        <w:t>AIDOS</w:t>
      </w:r>
    </w:p>
    <w:p w14:paraId="49F27FC4" w14:textId="77777777" w:rsidR="00BA38E8" w:rsidRPr="00BA38E8" w:rsidRDefault="00BA38E8" w:rsidP="00BA38E8">
      <w:pPr>
        <w:pBdr>
          <w:top w:val="nil"/>
          <w:left w:val="nil"/>
          <w:bottom w:val="nil"/>
          <w:right w:val="nil"/>
          <w:between w:val="nil"/>
        </w:pBdr>
        <w:tabs>
          <w:tab w:val="left" w:pos="993"/>
        </w:tabs>
        <w:ind w:left="567"/>
        <w:rPr>
          <w:lang w:val="ru-RU"/>
        </w:rPr>
      </w:pPr>
    </w:p>
    <w:p w14:paraId="771C658E"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А я предложил когнитивный алгоритм когнитивной кластеризации, где предложил на самом деле пересчитывать модель. Вот если мы объединили два класса в кластер, то мы в этой новой модели эти все объекты обучающей выборки, которые мы использовали для формирования образов этих классов, которые вошли в кластер, мы заменяем коды классов на код кластера, который будет уже теперь в качестве класса выступать. И пересоздаём модель, опять пересчитываем матрицу сходства в этой модели, а потом опять решаем эту задачу и ищем два наиболее похожих класса, среди которых уже есть и кластер, но он на правах класса, понимаете, уже в новой модели. Уловили, ребята? Это полный пересчёт. Это, конечно, трудоёмко в вычислительном отношении. Гораздо более трудоёмко, чем пересчитать там среднее посчитать и записать в матрицу сходства. Но зато это правильно.</w:t>
      </w:r>
    </w:p>
    <w:p w14:paraId="1770F33F" w14:textId="77777777" w:rsidR="00BA38E8" w:rsidRPr="00BA38E8" w:rsidRDefault="00BA38E8" w:rsidP="00BA38E8">
      <w:pPr>
        <w:pBdr>
          <w:top w:val="nil"/>
          <w:left w:val="nil"/>
          <w:bottom w:val="nil"/>
          <w:right w:val="nil"/>
          <w:between w:val="nil"/>
        </w:pBdr>
        <w:tabs>
          <w:tab w:val="left" w:pos="993"/>
        </w:tabs>
        <w:ind w:left="567"/>
        <w:rPr>
          <w:lang w:val="ru-RU"/>
        </w:rPr>
      </w:pPr>
    </w:p>
    <w:p w14:paraId="633078B3"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Пример: Тендер Пентагона</w:t>
      </w:r>
    </w:p>
    <w:p w14:paraId="55934970" w14:textId="77777777" w:rsidR="00BA38E8" w:rsidRPr="00BA38E8" w:rsidRDefault="00BA38E8" w:rsidP="00BA38E8">
      <w:pPr>
        <w:pBdr>
          <w:top w:val="nil"/>
          <w:left w:val="nil"/>
          <w:bottom w:val="nil"/>
          <w:right w:val="nil"/>
          <w:between w:val="nil"/>
        </w:pBdr>
        <w:tabs>
          <w:tab w:val="left" w:pos="993"/>
        </w:tabs>
        <w:ind w:left="567"/>
        <w:rPr>
          <w:lang w:val="ru-RU"/>
        </w:rPr>
      </w:pPr>
    </w:p>
    <w:p w14:paraId="0E75226F"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Значит, я вам могу сказать, что, не помню, рассказывал вам или нет, если рассказывал, вы мне напомните, потому что у меня довольно много групп, и я иногда какие-то примеры привожу э-э этим группам, ну, одни и те же примеры бывают, привожу, если честно. Вот. Вот был конкурс э-э в США на тендер на крупный заказ от Пентагона на миллиарды долларов. И там условия так формулировались этого тендера: разработать э-э информационно-поисковую систему, которая по запросу общего вида, универсальному запросу, время реакции было бы не больше 6 секунд. Две фирмы вышли в финал, и у одной фирмы было всегда меньше 6 секунд, а у другой было иногда больше 6 секунд, изредка, ну там на 1/10, к примеру, там 6,1, 6,2. И э-э заказчик проанализировал решение этих двух фирм и тендер отдал фирме, которая иногда, изредка, чуть-чуть больше 6 секунд у них реакция была системы. А те, значит, ну, как бы в досаде были и расстроены конкуренты, и они не удержались от того, чтобы спросить у заказчика: "Они же не выполнили условия-то. Как же вот вы их выбрали, а мы-то выполнили условия, а вы нас не выбрали?"</w:t>
      </w:r>
    </w:p>
    <w:p w14:paraId="3EB6C082"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И на заказчик ответил. Значит, я вам это не рассказывал, ребята, этот пример? Реальный пример, он описан в литературе.</w:t>
      </w:r>
    </w:p>
    <w:p w14:paraId="0404204F"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 xml:space="preserve">Значит, э-э заказчик сказал: "Значит, ну тогда это будет полезно услышать". Значит, заказчик проанализировал, говорит: "Мы проанализировали ваши решения и обнаружили, что у этой фирмы, которую мы приняли как исполнителя работ, у неё вот эта неточность, что больше 6 секунд, наблюдалась там в 3% случаев. А у вас, у вас, вот у тех, у кого всегда меньше э-э 6 секунд, в 3% случаев наблюдались неправильные решения". В чём заключались эти неправильные решения? В отчётах не все были э-э записи, не все объекты, которые содержатся в базах данных, были в отчётах. Тоже примерно 3% таких запросов было. Когда проанализировали, то оказалось, что это одни и те же запросы, ребята. То есть это что значит? Что объективно такова была структура баз данных, такие аппаратные средства и программные, что объективно иногда не получалось это за 6 секунд сделать, понимаете? И вот когда эта ситуация возникла, что не получается, ну хоть ты тресни, вот тут же, ну никак не получается. Тогда в одной фирме взяли и </w:t>
      </w:r>
      <w:r w:rsidRPr="00BA38E8">
        <w:rPr>
          <w:lang w:val="ru-RU"/>
        </w:rPr>
        <w:lastRenderedPageBreak/>
        <w:t xml:space="preserve">приняли решение всё-таки вывести всю информацию по запросу, какая вот должна быть выведена, даже несмотря на то, что это чуть дольше, чем 6 секунд. А вот второй, а в первой фирме, которую не приняли её заказчики, отклонили, там было, знаете, какое принято решение? Вот слушайте внимательно. Это просто обалдеть. Я когда прочитал, я чуть ли не смеялся. Они просто обрывали обработку информации. Вот вот подходит дело к 6 секундам, они просто брали, и вот то, что за это время выгребли из баз данных, они это формировали отчёт и выдавали на </w:t>
      </w:r>
      <w:proofErr w:type="gramStart"/>
      <w:r w:rsidRPr="00BA38E8">
        <w:rPr>
          <w:lang w:val="ru-RU"/>
        </w:rPr>
        <w:t>на</w:t>
      </w:r>
      <w:proofErr w:type="gramEnd"/>
      <w:r w:rsidRPr="00BA38E8">
        <w:rPr>
          <w:lang w:val="ru-RU"/>
        </w:rPr>
        <w:t xml:space="preserve"> выход. А остальное просто прекращали поиск, понимаете, что они делали, что они сделали? Они просто прекращали поиск. И подавали. Ну это же редко, это же там, ну, 3% там. И и потом, когда посчитали, сколько там записей не хватает, оказалось, что там их тоже не хватает не так уж много записей. То есть почти все вытаскиваются за 6 секунд. Ну там буквально несколько штук не вытаскивается, понимаете? Не успевают они. Ну они, ну и фиг с ними, с этими записями, которые не удалось вытащить. Ну и так пойдёт, понимаете? И заказчик это обнаружил, что действительно есть сложные случаи, когда вот, ну, просто не удаётся технически это сделать. Те всё-таки это продолжали делать, а эти просто отказались от того, чтобы это делать, понимаете? И они сказали такую вещь, замечательную, которую вот </w:t>
      </w:r>
      <w:proofErr w:type="gramStart"/>
      <w:r w:rsidRPr="00BA38E8">
        <w:rPr>
          <w:lang w:val="ru-RU"/>
        </w:rPr>
        <w:t>вот</w:t>
      </w:r>
      <w:proofErr w:type="gramEnd"/>
      <w:r w:rsidRPr="00BA38E8">
        <w:rPr>
          <w:lang w:val="ru-RU"/>
        </w:rPr>
        <w:t xml:space="preserve"> просто вот как э-э мораль сей басни такова, такими вот золотыми буквами там написано. Слушайте внимательно. Если бы в условиях этой задачи, в техническом задании было бы написано, что программная система не всегда обязана работать правильно, что иногда можно, чтобы она работала неправильно, допустимо, понимаете? Ну тогда э-э элементарно сделать систему, которая будет, скажем, за 1 секунду выдавать результат, но просто он будет неправильный там, ну вот вообще даже можно ничего не искать в базах данных, просто взять и что-нибудь напечатать. Вот смотрите, вот я нажал </w:t>
      </w:r>
      <w:r>
        <w:t>Enter</w:t>
      </w:r>
      <w:r w:rsidRPr="00BA38E8">
        <w:rPr>
          <w:lang w:val="ru-RU"/>
        </w:rPr>
        <w:t xml:space="preserve">, тыньк. Опа, видите, вот напечаталось. Ну вот вы что, нас идиотов считаете, что ли? </w:t>
      </w:r>
      <w:proofErr w:type="gramStart"/>
      <w:r w:rsidRPr="00BA38E8">
        <w:rPr>
          <w:lang w:val="ru-RU"/>
        </w:rPr>
        <w:t>Ну</w:t>
      </w:r>
      <w:proofErr w:type="gramEnd"/>
      <w:r w:rsidRPr="00BA38E8">
        <w:rPr>
          <w:lang w:val="ru-RU"/>
        </w:rPr>
        <w:t xml:space="preserve"> напечаталось, но оно же бред это то, что напечаталось, но это же бред. Он нам не нужен вообще.</w:t>
      </w:r>
    </w:p>
    <w:p w14:paraId="2D582B73"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 xml:space="preserve">Вот я когда вёл занятия по алгоритмам структурам данных, там на Паскале была программка, которая имитировала ЛПТ алгоритм там нагрузки мультипроцессорной системы, РР алгоритм. И студенты должны были сделать программку на Паскале, которая, значит, это вот имитирует загрузку процессоров, там конвейерной системы, векторной системы. И вот они, значит, э-э я подхожу, они показывают. Смотрите, вот видите, я нажимаю </w:t>
      </w:r>
      <w:r>
        <w:t>Enter</w:t>
      </w:r>
      <w:r w:rsidRPr="00BA38E8">
        <w:rPr>
          <w:lang w:val="ru-RU"/>
        </w:rPr>
        <w:t>, смотрите, вот раз, вот я нажал, тыньк, и вот на экран вывелась табличка, видите? Ставьте мне типа пятёрку. Я говорю: "Ну, извините, говорю, ну табличка-то бредовая она вообще-то. То есть там-то вообще не то совсем в этой табличке, что должно быть". Нет, ну так программа же работает. Вот смотрите, вот я вот нажал, тыньк, видите, вот она работает. Она, говорю, программа работает с точки зрения, что там не возникает ошибок исполнения. Но алгоритм-то там неправильный. Она же не решает задачу.</w:t>
      </w:r>
    </w:p>
    <w:p w14:paraId="2A87AFD3"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 xml:space="preserve">Так вот, ребята, если бы там было условие, что не обязательно, чтобы эта программа работала, ну тогда можно сделать и за 5 секунд, и за 4 секунды, понимаете, о чём речь идёт? Это смехотворно вообще. То есть она прежде всего должна работать. Вот что она должна делать, выполнять работу свою. Вот. </w:t>
      </w:r>
      <w:proofErr w:type="gramStart"/>
      <w:r w:rsidRPr="00BA38E8">
        <w:rPr>
          <w:lang w:val="ru-RU"/>
        </w:rPr>
        <w:t>Ну</w:t>
      </w:r>
      <w:proofErr w:type="gramEnd"/>
      <w:r w:rsidRPr="00BA38E8">
        <w:rPr>
          <w:lang w:val="ru-RU"/>
        </w:rPr>
        <w:t xml:space="preserve"> зато время, какое получается на современных компьютерах, в современном аппаратном обеспечении. Сейчас я вам покажу одну очень интересную информацию, которую недавно мне сообщили. Пришлю ссылочку сейчас в чат, найду в письме и пришлю.</w:t>
      </w:r>
    </w:p>
    <w:p w14:paraId="3270EB59"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Вот.</w:t>
      </w:r>
    </w:p>
    <w:p w14:paraId="310189ED"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lastRenderedPageBreak/>
        <w:t>Вот, ребята, новое устройство, э-э, новое по типу устройства аппаратное.</w:t>
      </w:r>
    </w:p>
    <w:p w14:paraId="231525B6"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Похожее что-то вроде флешки на вид.</w:t>
      </w:r>
    </w:p>
    <w:p w14:paraId="7D547E12"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 xml:space="preserve">Вот я в чат шлю ссылочку. Обратите внимание. Э-э, интерфейс М2. Я раньше не слышал. Э-э, </w:t>
      </w:r>
      <w:r>
        <w:t>SSD</w:t>
      </w:r>
      <w:r w:rsidRPr="00BA38E8">
        <w:rPr>
          <w:lang w:val="ru-RU"/>
        </w:rPr>
        <w:t xml:space="preserve"> диск, интерфейс ММ2. Э-э, скорость обмена на чтение 530 МБ/с, на запись 330 МБ/с. То есть гигабайт качает за секунду, понимаете? Ну за 2 секунды гигабайт. На чтение и на запись за 3 секунды.</w:t>
      </w:r>
    </w:p>
    <w:p w14:paraId="2D757944"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 xml:space="preserve">Значит, у меня товарищ такую штуку поставил. Ну там фотка. Это какая-то что-то что-то вроде флешки, понимаете? Вот она вставляется в этот разъём М2. После этого, если на нём разместить систему, ну, в частности, он операционную систему разместил и систему </w:t>
      </w:r>
      <w:r>
        <w:t>AIDOS</w:t>
      </w:r>
      <w:r w:rsidRPr="00BA38E8">
        <w:rPr>
          <w:lang w:val="ru-RU"/>
        </w:rPr>
        <w:t xml:space="preserve"> разместил. Вот, на этой, на этом устройстве. Компьютер стал работать примерно в 10 раз быстрее. То есть он считал модель в системе </w:t>
      </w:r>
      <w:r>
        <w:t>AIDOS</w:t>
      </w:r>
      <w:r w:rsidRPr="00BA38E8">
        <w:rPr>
          <w:lang w:val="ru-RU"/>
        </w:rPr>
        <w:t xml:space="preserve"> где-то минут 20. Вот, а стало полторы минуты считаться, полторы-две минуты.</w:t>
      </w:r>
    </w:p>
    <w:p w14:paraId="0EBA01F1"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Вот. Ну правда, надо узнать, сколько это стоит и есть ли разъём М2 на вашем компьютере. Ну сказал, что даже в ноутбук ставил, и какой-то у него был такой довольно архаичный, и он им уже не мог пользоваться, ну нереально уже он тормозил. Вот, он это поставил, он стал прекрасно работать. Вот имейте в виду, может, понравится вам.</w:t>
      </w:r>
    </w:p>
    <w:p w14:paraId="10E94508"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Ну так вот, э-э, продолжим.</w:t>
      </w:r>
    </w:p>
    <w:p w14:paraId="600A0C83" w14:textId="77777777" w:rsidR="00BA38E8" w:rsidRPr="00BA38E8" w:rsidRDefault="00BA38E8" w:rsidP="00BA38E8">
      <w:pPr>
        <w:pBdr>
          <w:top w:val="nil"/>
          <w:left w:val="nil"/>
          <w:bottom w:val="nil"/>
          <w:right w:val="nil"/>
          <w:between w:val="nil"/>
        </w:pBdr>
        <w:tabs>
          <w:tab w:val="left" w:pos="993"/>
        </w:tabs>
        <w:ind w:left="567"/>
        <w:rPr>
          <w:lang w:val="ru-RU"/>
        </w:rPr>
      </w:pPr>
    </w:p>
    <w:p w14:paraId="7C8ED7CD"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6. Конструкты как основа познания</w:t>
      </w:r>
    </w:p>
    <w:p w14:paraId="0EF9C7FD" w14:textId="77777777" w:rsidR="00BA38E8" w:rsidRPr="00BA38E8" w:rsidRDefault="00BA38E8" w:rsidP="00BA38E8">
      <w:pPr>
        <w:pBdr>
          <w:top w:val="nil"/>
          <w:left w:val="nil"/>
          <w:bottom w:val="nil"/>
          <w:right w:val="nil"/>
          <w:between w:val="nil"/>
        </w:pBdr>
        <w:tabs>
          <w:tab w:val="left" w:pos="993"/>
        </w:tabs>
        <w:ind w:left="567"/>
        <w:rPr>
          <w:lang w:val="ru-RU"/>
        </w:rPr>
      </w:pPr>
    </w:p>
    <w:p w14:paraId="1F79F9C6"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Определение конструкта</w:t>
      </w:r>
    </w:p>
    <w:p w14:paraId="256FD1A3" w14:textId="77777777" w:rsidR="00BA38E8" w:rsidRPr="00BA38E8" w:rsidRDefault="00BA38E8" w:rsidP="00BA38E8">
      <w:pPr>
        <w:pBdr>
          <w:top w:val="nil"/>
          <w:left w:val="nil"/>
          <w:bottom w:val="nil"/>
          <w:right w:val="nil"/>
          <w:between w:val="nil"/>
        </w:pBdr>
        <w:tabs>
          <w:tab w:val="left" w:pos="993"/>
        </w:tabs>
        <w:ind w:left="567"/>
        <w:rPr>
          <w:lang w:val="ru-RU"/>
        </w:rPr>
      </w:pPr>
    </w:p>
    <w:p w14:paraId="4DCA103D"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 xml:space="preserve">Значит, если мы сравним обобщённые образы классов друг с другом, то, да, кстати, вот я про кластерный анализ говорил, что это вот сравнение – это как раз матрица сходства, когнитивная диаграмма, круговая, ориентированный граф, э-э, и ещё вариант кластерный анализ. Так вот, в системе </w:t>
      </w:r>
      <w:r>
        <w:t>AIDOS</w:t>
      </w:r>
      <w:r w:rsidRPr="00BA38E8">
        <w:rPr>
          <w:lang w:val="ru-RU"/>
        </w:rPr>
        <w:t xml:space="preserve"> реализован кластерный анализ, что если возникает кластер, то этот кластер рассматривается как класс, и модель пересчитывается, понимаете? Причём все объекты, которые относились раньше к входящим в него классам, в этот кластер, теперь становятся относящимся к этому кластеру. А кластер приобретает статус класса. И модель пересчитывается и так далее, пока останутся два класса, два кластера. Вот. Это долго? Да, это долго, потому что модели пересоздаются. Правда, там они не проверяются на достоверность. Это делается самая достоверная модель уже. Вот. Система </w:t>
      </w:r>
      <w:r>
        <w:t>AIDOS</w:t>
      </w:r>
      <w:r w:rsidRPr="00BA38E8">
        <w:rPr>
          <w:lang w:val="ru-RU"/>
        </w:rPr>
        <w:t xml:space="preserve"> она же со многими моделями работает. Ну вот это делается без без верификации, поэтому синтез модели происходит довольно довольно быстро. Всё-таки это происходит в разумное время всё. Но несравнимо с тем, как это сделано, допустим, в статистике или в </w:t>
      </w:r>
      <w:r>
        <w:t>SPSS</w:t>
      </w:r>
      <w:r w:rsidRPr="00BA38E8">
        <w:rPr>
          <w:lang w:val="ru-RU"/>
        </w:rPr>
        <w:t xml:space="preserve">. Там просто тыньк, и сразу это дендрограмма рисуется. Но она-то рисуется неправильная. Вот в чём всё дело. Если мы, там, во-первых, нет обеспечения сопоставимости переменных, которые могут быть в разных типах шкал, в разных единицах измерения. В системе </w:t>
      </w:r>
      <w:r>
        <w:t>AIDOS</w:t>
      </w:r>
      <w:r w:rsidRPr="00BA38E8">
        <w:rPr>
          <w:lang w:val="ru-RU"/>
        </w:rPr>
        <w:t xml:space="preserve"> сопоставимость обеспечивается тем, что всё преобразуется в единую единицу измерения – количество информации. И второе, там истина, истинный пересчёт модели, а не какие-то там хитроумные операции с матрицей сходства. В результате, э-э, дендрограммы, которые получаются в системе </w:t>
      </w:r>
      <w:r>
        <w:t>AIDOS</w:t>
      </w:r>
      <w:r w:rsidRPr="00BA38E8">
        <w:rPr>
          <w:lang w:val="ru-RU"/>
        </w:rPr>
        <w:t xml:space="preserve">, они разумные с точки зрения экспертов. А из тех дендрограмм, которые можно получить в системе Статистика, я, например, штук 50 напечатал одному профессору, зав кафедры. Вот. Он из них выбрал три, которые такие более-менее разумные, они очень похожи на те, что система </w:t>
      </w:r>
      <w:r>
        <w:t>AIDOS</w:t>
      </w:r>
      <w:r w:rsidRPr="00BA38E8">
        <w:rPr>
          <w:lang w:val="ru-RU"/>
        </w:rPr>
        <w:t xml:space="preserve"> даёт. Если посмотреть, </w:t>
      </w:r>
      <w:r w:rsidRPr="00BA38E8">
        <w:rPr>
          <w:lang w:val="ru-RU"/>
        </w:rPr>
        <w:lastRenderedPageBreak/>
        <w:t xml:space="preserve">сколько я потратил времени, чтобы сделать эти 50 дендрограмм, то в системе </w:t>
      </w:r>
      <w:r>
        <w:t>AIDOS</w:t>
      </w:r>
      <w:r w:rsidRPr="00BA38E8">
        <w:rPr>
          <w:lang w:val="ru-RU"/>
        </w:rPr>
        <w:t xml:space="preserve"> там в десятки раз быстрее я получил эту правильную дендрограмму. Нет, она долго считалась, она дольше считалась, чем те, в разы. Но, но их-то там было 50, а это одну я посчитал, она такая, как вот та, те, которые понравились профессору этому эксперту. Понимаете? То есть она просто работает правильно. А те просто работают, как студенты говорят: "Видите, вот я вот нажал </w:t>
      </w:r>
      <w:r>
        <w:t>Enter</w:t>
      </w:r>
      <w:r w:rsidRPr="00BA38E8">
        <w:rPr>
          <w:lang w:val="ru-RU"/>
        </w:rPr>
        <w:t>, раз, получилась дендрограмма, работает". Она-то работает, но дендрограмма-то бредовая. Вот. А это работает долго, но зато это правильная дендрограмма. И по времени получается суммарно это быстрее, чем те вот большое количество сделать их.</w:t>
      </w:r>
    </w:p>
    <w:p w14:paraId="5BDDCC93" w14:textId="77777777" w:rsidR="00BA38E8" w:rsidRPr="00BA38E8" w:rsidRDefault="00BA38E8" w:rsidP="00BA38E8">
      <w:pPr>
        <w:pBdr>
          <w:top w:val="nil"/>
          <w:left w:val="nil"/>
          <w:bottom w:val="nil"/>
          <w:right w:val="nil"/>
          <w:between w:val="nil"/>
        </w:pBdr>
        <w:tabs>
          <w:tab w:val="left" w:pos="993"/>
        </w:tabs>
        <w:ind w:left="567"/>
        <w:rPr>
          <w:lang w:val="ru-RU"/>
        </w:rPr>
      </w:pPr>
    </w:p>
    <w:p w14:paraId="66FE0A21"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Мышление в конструктах и когнитивное пространство</w:t>
      </w:r>
    </w:p>
    <w:p w14:paraId="3AD76EF4" w14:textId="77777777" w:rsidR="00BA38E8" w:rsidRPr="00BA38E8" w:rsidRDefault="00BA38E8" w:rsidP="00BA38E8">
      <w:pPr>
        <w:pBdr>
          <w:top w:val="nil"/>
          <w:left w:val="nil"/>
          <w:bottom w:val="nil"/>
          <w:right w:val="nil"/>
          <w:between w:val="nil"/>
        </w:pBdr>
        <w:tabs>
          <w:tab w:val="left" w:pos="993"/>
        </w:tabs>
        <w:ind w:left="567"/>
        <w:rPr>
          <w:lang w:val="ru-RU"/>
        </w:rPr>
      </w:pPr>
    </w:p>
    <w:p w14:paraId="75C84DBF"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Так вот, когда мы э-э разрабатываем дендрограмму э-э путём анализа матрицы сходства или даже просто вот рисуем когнитивную диаграмму, то есть просто визуализируем саму матрицу сходства уже посчитанную, то мы этим самым ещё выше повышаем уровень системности модели, потому что мы создаём ещё один слой этой модели, на котором в качестве элементов выступают классы, и эти классы объединены между собой линиями, связаны, которые имеют э-э силу, то есть модуль имеют, да, и знак э-э силы связи, сходства, различия. И это визуализируется наглядно и в форме дендрограммы, в частности. Вот.</w:t>
      </w:r>
    </w:p>
    <w:p w14:paraId="205B80B0"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Значит, теперь скажите мне, э-э, что происходит с уровнем системности модели нашей, когда мы проводим кластерный анализ?</w:t>
      </w:r>
    </w:p>
    <w:p w14:paraId="7164B3C8"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Повышается или понижается уровень системности нашей модели по объекту познания, моделируемой предметной области?</w:t>
      </w:r>
    </w:p>
    <w:p w14:paraId="3F51E350"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Ну, кто у нас тут смелый? Кто идёт на самоэкзамен? Обычно вот у нас Татьяна и Павел, но они уже и так прошли на самоэкзамен. А вот Вячеслав, пошёл на самоэкзамен, нет? Идёт?</w:t>
      </w:r>
    </w:p>
    <w:p w14:paraId="438A3E04"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Думаю, повышается.</w:t>
      </w:r>
    </w:p>
    <w:p w14:paraId="297A0402"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Повышается, конечно. А какое полезное системное свойство возникает в результате этого повышения уровня системности?</w:t>
      </w:r>
    </w:p>
    <w:p w14:paraId="48F8916D"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Ну что мы узнаём из этого?</w:t>
      </w:r>
    </w:p>
    <w:p w14:paraId="02EFCE21"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Мы узнаём, как они взаимосвязаны.</w:t>
      </w:r>
    </w:p>
    <w:p w14:paraId="44C37F10"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Да. Но если эти классы соответствуют диагнозам, например, или эти э-э классы соответствуют э-э объединённые кластеры соответствуют, допустим, будущим состояниям объекта моделирования, а сходство-различие этих классов определяется по системе факторов, которые обуславливают переход в эти состояния объекта моделирования, то тогда мы получаем следующее полезное свойство. Ну, Вячеслав, скажи, что ты думаешь?</w:t>
      </w:r>
    </w:p>
    <w:p w14:paraId="1AEE4FB3"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Что-то пищит, но что именно, не поймёшь.</w:t>
      </w:r>
    </w:p>
    <w:p w14:paraId="43744A10"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Не знаю.</w:t>
      </w:r>
    </w:p>
    <w:p w14:paraId="5F4A1EF4"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 xml:space="preserve">А. Ну, в общем, смотрите, ребята, значит, если будущие состояния, то есть классы соответствуют будущим состояниям объекта управления, и мы видим, что некоторые будущие состояния объединены в кластеры, то есть они сходны по факторам, которые их обуславливают, а другие находятся в разных кластерах, то есть они сильно отличаются друг от друга по факторам, которые их обуславливают, то отсюда можно сделать вывод, что если мы, допустим, хотим, э-э, ну, руководство хочет получить э-э вот эти два целевых состояния, которые относятся к одному кластеру, то это возможно, это решаемая задача. Потому что они сходны по тем факторам, которые обуславливают переход в эти состояния. А </w:t>
      </w:r>
      <w:r w:rsidRPr="00BA38E8">
        <w:rPr>
          <w:lang w:val="ru-RU"/>
        </w:rPr>
        <w:lastRenderedPageBreak/>
        <w:t>если эти классы относятся к разным кластерам, ну тогда это сложно сделать будет, понимаете? Потому что для того, чтобы получить один результат, нужно одно делать, а другое ни в коем случае не делать, потому что это будет препятствовать. А для того, чтобы получить другой состояние, нужно наоборот, то, что там было нужно, теперь здесь нельзя это делать, потому что это будет препятствовать. То есть они эти факторы, так сказать, разные по влиянию, понимаете? И эти состояния, которые А?</w:t>
      </w:r>
    </w:p>
    <w:p w14:paraId="399259FF"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Взаимоисключающие?</w:t>
      </w:r>
    </w:p>
    <w:p w14:paraId="3E935FEE"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Ну, да, или, может быть, ну, в таком крайнем форме, это вообще полностью несовместимые. То есть и горячее, и холодное надо делать, и глубоко там пахать, и мелко пахать, и поливать, и не поливать там ни в коем случае. Ну то есть вот такое вот. Ну, допустим, вот мы э-э ну, понятно. Вот, то есть есть состояния, которые вообще практически получаются сами собой вместе, понимаете, одновременно. Есть состояния, которые можно попытаться и то, и то сделать. А есть, которые вообще это невозможно сделать. Потому что они противоположные совершенно по системе факторов, которые их обуславливают. Могу вам, кстати, сказать интересную вещь по этому поводу. Вот вы знаете, что мужчины и женщины отличаются внешне, да?</w:t>
      </w:r>
    </w:p>
    <w:p w14:paraId="36D41490"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Ну да.</w:t>
      </w:r>
    </w:p>
    <w:p w14:paraId="0125AFC2"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 xml:space="preserve">Ну, слышали, да? По литературным данным там. Ну ещё там в коридоре видели. Ну, в общем, у женщин там 90-60-90, у мужчин, и они пониже, чем мужчины обычно немножко, а бёдра пошире. А мужчины обычно повыше, плечи пошире, бёдра поуже. Ну, когда как, как повезёт, конечно. Вот. Ну так, в принципе, вот, если хорошо сложен. И вот получается что? Потому что они предназначены для разных целей, понимаете? Мужчина заточен на то, чтобы быстро бегать там, прыгать там далеко, там охотиться там, да? А женщина, у неё другие характеристики организма, потому что она для других целей эволюционных э-э как бы сориентирована на другие цели. А одновременно, ребята, одновременно, это сложно достичь, понимаете? В одном организме это сложно совместить вот эти все вещи. Ну я бы сказал, даже невозможно. Вот получается, что мужчины и женщины хорошо друг друга дополняют. Вместе они могут всё это делать, и то, что женщина, и то, что мужчина. То, что делает мужчина, ему было бы не нужно это делать, если бы не было женщины и детей. Вообще не нужно, понимаете, незачем. А женщинам, в принципе, могла бы, так сказать, но тогда непонятно, как жить, если мужчина не будет охотиться там, добывать, э-э, чтобы какие-то средства на карточку поступали. Вот ещё в каменном веке была каменная карточка, и на неё поступали каменные деньги, да? От каменного Сбербанка. Ну да, каменный Сбербанк был, да. Значит, ну я хочу сказать, что, да, кстати, анекдот вам расскажу, что приезжает командировочный в каменном веке, ну в каменный город другой. Ну такой каменный чемодан здоровенный. И вдруг ему, значит, э-э, он уже приехал, и вдруг ему захотелось э-э по нужде, как говорят. Ну он э-э поставил каменный чемодан на землю и орёт там: "Тут есть кто-нибудь?" У него возникла мысль, что кто-то может этот каменный чемодан спереть, понимаете? А там пещера уже, что он приехал практически в офис уже, пещерный. Он говорит: "Орёт, там есть кто-нибудь?" А там эхо отвечает: "Кто-нибудь, кто-нибудь". Он говорит: "Здесь нет никого, что ли?" Там: "Никого, никого". Он говорит: "Ну ладно, сейчас я приду, там приду, приду, приду". Ну, значит, раз приходит из-за угла пещеры, чемодана нет. Он спрашивает: "Кто взял чемодан?" А там эхо отвечает: "Кто его знает, кто его знает, кто его знает". Вот примерно такое вот. Значит, ну вот так что ещё в каменном веке всё это было уже. Так вот, э-э, </w:t>
      </w:r>
      <w:r w:rsidRPr="00BA38E8">
        <w:rPr>
          <w:lang w:val="ru-RU"/>
        </w:rPr>
        <w:lastRenderedPageBreak/>
        <w:t>следующее. Конечно, значит, из из той, э-э, из того уровня системности, который сейчас у нас получился, когда мы определили, насколько сходны, отличаются классы по их свойствам объектов, по свойствам объектов, которые в них входят, или по факторам, которые обуславливают переход объекта моделирования в соответствующие этим классам состояния, мы теперь можем извлечь какие полезные свойства? Мы можем понять, корректны цели управления или нет? Достижимы ли два состояния одновременно или это вообще, в принципе, невозможно, или это можно попытаться? Что-то типа этого. А теперь слушайте дальше внимательно. Значит, и мы таким образом начинаем ориентироваться в предметной области. Благодаря чему? Благодаря тому, что у нас поэтапно повышается уровень системности нашей модели предметной области. Значит, был такой выдающийся учёный Уильям Росс Эшби. Это друг Норберта Винера, один из основателей кибернетики. Ну он как бы Норберт Винер – основатель кибернетики, а Уильям Росс Эшби, он как бы там приходил к нему в гости там, ну, беседовали они. Ну то есть он как бы не то чтобы основатель, но он при этом был, понимаете? И некоторое участие принял, причём такое довольно продуктивное. Значит, он сформулировал принцип. Я про этот принцип говорил, нет, про принцип Эшби?</w:t>
      </w:r>
    </w:p>
    <w:p w14:paraId="1DD457FB"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Нет, не говорили.</w:t>
      </w:r>
    </w:p>
    <w:p w14:paraId="763FFBFE"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Вот. И не буду. Не, ну скажу, конечно. Значит, значит, в чём он заключается? Он там он имеет много разных формулировок, но суть такая, что если у нас есть две системы, одна из них более сложная, а другая более простая. Более сложная имеет более высокий уровень системности, а более простая – более низкий уровень системности. Вот. Ну и у этой более сложной больше степеней свободы, а у более простой – меньше степеней свободы. Ну и так далее, и так далее. Вот. То тогда, если эти системы между собой взаимодействуют, и при этом происходит взаимное отражение этих систем друг в друге. Всегда, когда система взаимодействует, происходит взаимное отражение. То есть в более сложной системе возникает образ более простой, а в более простой возникает образ более сложной. Как вот два блестящих шара, допустим, там зеркальных, если их приблизить друг к другу, то произойдёт отражение в большом зеркальном шаре маленький отразится, а в маленьком большой отразится. А в отражении этого маленького шарика, который отразится в большом, там будет отражение большого шарика в маленьком шарике. А в этом отражении будет отражение большого шарика. Ну, в общем, вы поняли, да, о чём я говорю? То есть там будет коридор, бесконечный коридор отражений, рефлексии вот. Ну сейчас я обо всех не говорю, я о двух говорю только отражениях. Так вот, если мы возьмём отражение простой системы в сложной, то это отражение, ребята, адекватное, полное, всестороннее, адекватное отражение. Если же мы возьмём отражение сложной системы в простой, то это упрощённое, ущербное отражение, которое можно назвать проекцией.</w:t>
      </w:r>
    </w:p>
    <w:p w14:paraId="0FB33361"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 xml:space="preserve">Значит, теперь я сейчас вам более конкретно и предметно скажу, что это за сложность, что это за системность этих вот систем. Значит, представьте себе, что мы вот провели кластерный анализ, и у нас получилось в самом конце, когда мы объединяли, объединяли, объединяли, всё сначала объединяли те, которые на очень высоком уровне сходства классы, потом те, которые поменьше. В самом конце у нас осталось два класса. Ну, или созданных, то есть два кластера из всех этих вот классов, которые были до этого. И эти два кластера, они уже э-э, ну как сказать, их уже нельзя сказать, что они объединяются. Просто между ними вычисляется сходство и различия и рисуется линия на соответствующем уровне </w:t>
      </w:r>
      <w:r w:rsidRPr="00BA38E8">
        <w:rPr>
          <w:lang w:val="ru-RU"/>
        </w:rPr>
        <w:lastRenderedPageBreak/>
        <w:t>сходства-различия. И получается, что эти два кластера сильно друг от друга отличаются, ребята. То есть если вот у нас на предыдущих этапах кластерного анализа мы видели, что э-э в кластер объединяются классы сходные, то в самом конце мы видим систему противоположных кластеров.</w:t>
      </w:r>
    </w:p>
    <w:p w14:paraId="68C6C1EA"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Ну и вот мы пришли к нашей теме. Я просто сейчас немножко предысторию прогнал быстро вот это вот описание этапов познания. Почему? Потому что иначе было бы непонятно. Значит, вот когда мы определяем, ребята, какие кластеры противоположны каким, то есть на самом высоком уровне различия или самом низком уровне сходства, то мы формируем конструкт. Что такое конструкт? Слушайте внимательно. Конструкт – это понятие, имеющее противоположные по смыслу полюса и спектр промежуточных понятий. То есть если мы познаём предметную область, вот провели все эти процедуры, которые я сейчас перечислял. Вот, у нас уровень системности модели повышается, мы всё более и более хорошо отражаем в этой модели предметную область, всё новые её аспекты отражаем. И в конце пришли к тому, что у нас сформировался конструкт. Вот, э-э, классов, будущих состояний, да, объекта моделирования, то мы, значит, можем сказать так, что вот эти э-э кластеры, которые находятся на полюсах конструкта, они противоположны по смыслу и противоположны по системе детерминации. Если мы проведём кластерный анализ, ну всё то же самое сделаем с признаками, с факторами, со значением факторов, то у нас тоже получится дендрограмма факторов. Тоже у неё будут полюса конструкта получатся, то есть самые большие кластеры – это полюса конструкта. Вот. И мы можем сказать так, что те значения факторов, которые на одном полюсе конструкта факторов, обуславливают переход объекта моделирования в состояние, которое на одном полюсе конструкта классов. А те, которые на другом полюсе конструкта факторов, обуславливают переход в состояние, соответствующее другому полюсу конструкта классов. Уловили, ребята, нет?</w:t>
      </w:r>
    </w:p>
    <w:p w14:paraId="2C0A1842"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Ну то есть одни факторы способствуют переходу в одно э-э в одну группу состояний, соответствующих одному полюсу конструкта, а другая группа факторов – в другое. И эти группы факторов находятся тоже на полюсах конструкта факторов. Вот о чём я хотел сказать. Теперь приведу вам примеры конструктов, ребята. Значит, э-э температура, горячая-холодная полюса, размер, маленький-большой, возраст, молодой-старый, э-э половой тоже конструкт, мужчины-женщины. Вот, э-э ну, вес, лёгкий-тяжёлый, э-э добрый-злой, хороший-плохой, умный-глупый. То есть мы вообще-то, я вам скажу так, э-э мыслим в системе конструктов практически. И у нас любое понятие, оно означает либо сам конструкт, то есть оно просто является названием конструкта, либо является э-э названием позиции на конструкте между его полюсами где-то. То есть вот это вот промежуточное состояние между полюсами, обычно они либо в порядковой шкале, либо в числовой. То есть там либо есть единица измерения, тогда числовая шкала, либо её нет, но можно сказать так, что больше-меньше. Вот. То есть это шкала. То есть, ребята, конструкт – это шкала. И у неё есть э-э направление от минимального к максимальному, и есть какие-то градации.</w:t>
      </w:r>
    </w:p>
    <w:p w14:paraId="1A51652F"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А теперь дальше самое то, что вот на сладкое, как говорится. Значит, э-э э-э, значит, конструкты образуют оси некоторого абстрактного пространства. Физики такие пространства называют э-э фазовые. А я физик-теоретик по образованию, по диплому.</w:t>
      </w:r>
    </w:p>
    <w:p w14:paraId="3FA3814F"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 xml:space="preserve">А. Спасибо, спасибо. Вот. Ну, в общем, тогда я очень коротко сверну, дальше пойду. Значит, короче говоря, так, э-э, у нас есть э-э количество конструктов различных в наших образах, наших моделях реальности. И есть у этих </w:t>
      </w:r>
      <w:r w:rsidRPr="00BA38E8">
        <w:rPr>
          <w:lang w:val="ru-RU"/>
        </w:rPr>
        <w:lastRenderedPageBreak/>
        <w:t>конструктов диапазоны. Таким образом, эти конструкты являются осями пространства когнитивного, я называю его. И получается что? Что у нас наша мировоззрение или парадигма реальности, она э-э характеризуется размерностью когнитивного пространства и э-э, поскольку конструкты имеют разные диапазоны, то, значит, и э-э изменением разным объёмом. Даже при одной и той же размерности будет получаться разный объём, если профессиональные конструкты или бытовые. Ну ещё к тому же и дополнительные конструкты формируются в процессе обучения и развития. И получается, что, значит, люди отличаются э-э именно вот как сложные и простые системы своими парадигмами реальности, размерностью и э-э объёмом когнитивного своего пространства. И могут быть разные варианты, когда когнитивное пространство одного человека полностью находится, является подмножеством когнитивного пространства другого человека, когда они пересекаются и когда они вообще не пересекаются. Вот если они вообще не пересекаются, то тогда эти люди вообще не могут понять друг друга. Если они пересекаются, то они могут найти общую точку там соприкосновения, консенсус какой-то найти, как-то друг друга понять. А если они полностью одно в другом находятся, тогда получается, что тот человек, у которого объём пространства и размерность гораздо больше и включает полностью пространство когнитивное другого человека, он видит его как на ладони. То есть он полностью его понимает, все его особенности, его личности. А этот человек, у которого ограниченное пространство, он наоборот, того человека упрощает, редуцирует, понимает по-своему, э-э проектирует его в своё своё пространство меньшей размерности и понимает его в меру своих возможностей. Вот так примерно.</w:t>
      </w:r>
    </w:p>
    <w:p w14:paraId="7EA4873E"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Вот про это я вам рассказал. Вот. Так вот, э-э сейчас я хотел сделать главный вывод, что когда формируется система конструктов, то мы тоже формируем новую связь э-э между двумя кластерами, или, может быть, назвать их мегакластерами, которые на полюсах конструкта. У нас ещё выше повышается уровень системности, ребята, нашей модели. И появляется такое полезное свойство у этой модели, что мы её завершаем её построение и можем сказать о том, что э-э мы сформировали когнитивное пространство.</w:t>
      </w:r>
    </w:p>
    <w:p w14:paraId="08E543AC"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 xml:space="preserve">И если мы это делаем в какой-то новой предметной области, то можно сказать так, что мы её изучили эту предметную область. По крайней мере, на этапах э-э сбора фактов и всех этих вот этапах, которые я перечислял, синтеза конкретного образа, обобщённых образов, сравнения их друг с другом, формирования кластеров и конструктов и парадигмы реальности, мы, значит, всё это сделали и получили э-э эмпирические закономерности, эмпирические законы. Теперь, если мы объясним, почему те или иные закономерности, которые мы обнаружили, наблюдаются на практике, поймём причины этого, то мы можем сформулировать законы эмпирические в теоретической форме, то есть дать теоретическую формулировку этим законам. Тогда мы переходим на теоретический уровень познания. У нас есть гипотеза механизма влияния причин на результаты, и мы эту гипотезу проверяем, и последствия из неё, они подтверждаются. Эта гипотеза приобретает статус теории в результате. И в этой теории уже эти законы формулируются теоретически, которые описывают причины тех или иных закономерностей. И они формулируются в такой форме, что везде, где эти причины имеют место, везде будут наблюдаться такие последствия. А эмпирические закономерности, я напомню, они локальный характер имеют, это те учёные, которые их обнаружили, вот там вот они и обнаружили, и всё. Законы эмпирические имеют более широкую область действия. Это вся территория и все </w:t>
      </w:r>
      <w:r w:rsidRPr="00BA38E8">
        <w:rPr>
          <w:lang w:val="ru-RU"/>
        </w:rPr>
        <w:lastRenderedPageBreak/>
        <w:t>времена, где их проверили и убедились, что они работают. А теоретически работают везде, где действуют причины. Ну, например, вот Будда сказал, э-э, мир есть страдание, существует причина страдания, эта причина может быть устранена, это восьмеричный путь, и есть конец страдания – это состояние полного окончательного освобождения от всего известного и неизвестного. Ну они назвали его Нирвана. Вот. Так вот, дальше, э-э, что я хочу сказать? Если, значит, это теоретическая формулировка закона о том, как люди воспринимают мир и как они могут выбраться из своего ограниченного восприятия этого мира, то я могу вам сказать, что и в другой галактике тоже точно так же можно сказать, что мир есть страдание, и это действительно будет всё соответствовать э-э действительности. Таким образом, это теоретическая формулировка закона. Вот. Ну здесь есть очень много всяких нюансов. Ну, например, Будда не говорил, что мир есть страдание. Он говорил по-другому. Это вульгарный перевод. Он говорил, что мир есть э-э становление, беспокойство, что-то такого типа, вот если слова эти перевести, что он говорил. Потом вообще говорят о том, что он этого не говорил, что это было записано лет через 400 после его смерти, вот, его последователями. Ну, в общем, там не так просто понять всё это. Вот. Ну я сейчас говорил в такой форме, как будто вот это вот всё то, что написано, эти четыре благородных истины, как будто так вот всё это и было. Если так это всё и было, тогда вот так можно сказать, как я сейчас сказал.</w:t>
      </w:r>
    </w:p>
    <w:p w14:paraId="5E61D18F" w14:textId="77777777" w:rsidR="00BA38E8" w:rsidRPr="00BA38E8" w:rsidRDefault="00BA38E8" w:rsidP="00BA38E8">
      <w:pPr>
        <w:pBdr>
          <w:top w:val="nil"/>
          <w:left w:val="nil"/>
          <w:bottom w:val="nil"/>
          <w:right w:val="nil"/>
          <w:between w:val="nil"/>
        </w:pBdr>
        <w:tabs>
          <w:tab w:val="left" w:pos="993"/>
        </w:tabs>
        <w:ind w:left="567"/>
        <w:rPr>
          <w:lang w:val="ru-RU"/>
        </w:rPr>
      </w:pPr>
    </w:p>
    <w:p w14:paraId="69B13E01"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7. Практические задания и дальнейшие шаги</w:t>
      </w:r>
    </w:p>
    <w:p w14:paraId="4FA48B26" w14:textId="77777777" w:rsidR="00BA38E8" w:rsidRPr="00BA38E8" w:rsidRDefault="00BA38E8" w:rsidP="00BA38E8">
      <w:pPr>
        <w:pBdr>
          <w:top w:val="nil"/>
          <w:left w:val="nil"/>
          <w:bottom w:val="nil"/>
          <w:right w:val="nil"/>
          <w:between w:val="nil"/>
        </w:pBdr>
        <w:tabs>
          <w:tab w:val="left" w:pos="993"/>
        </w:tabs>
        <w:ind w:left="567"/>
        <w:rPr>
          <w:lang w:val="ru-RU"/>
        </w:rPr>
      </w:pPr>
    </w:p>
    <w:p w14:paraId="767B0206"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Так вот, теперь давайте рассмотрим следующий вопрос. Сколько у нас до конца занятия, посмотрим. Ещё достаточно много. 40 минут ещё, да. Да, достаточно много. Тогда начнём следующий вопрос. Учитывая, что у нас лабораторная работа, сейчас я как бы лабораторная работа. У нас лабораторная работа, ребята, но по интеллектуальным системам. А интеллектуальные системы являются инструментом познания. А инструмент познания как раз это инструмент, который реализует все этапы вот эти вот познания, которые я сейчас перечислял и рассказывал.</w:t>
      </w:r>
    </w:p>
    <w:p w14:paraId="68099C7C"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 xml:space="preserve">Значит, сейчас мне, пожалуйста, дайте информацию такую, информацию обратной связи. Ну как вы её дадите? Можете просто сказать мне по микрофону, а можно в чате плюсики написать. У кого сейчас установлена система </w:t>
      </w:r>
      <w:r>
        <w:t>AIDOS</w:t>
      </w:r>
      <w:r w:rsidRPr="00BA38E8">
        <w:rPr>
          <w:lang w:val="ru-RU"/>
        </w:rPr>
        <w:t xml:space="preserve"> на компьютерах? Потому что на лабораторных занятиях мы, ну, я бы хотел, чтобы вы её запускали и делали то, что я делаю в своей системе на своём компьютере.</w:t>
      </w:r>
    </w:p>
    <w:p w14:paraId="53C52813"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Давайте в чате ставьте плюсики, кто, у кого стоит, и минусы, у кого не стоит. Я сейчас сделаю вывод, надо ли рассказывать, как её установить там, настроить.</w:t>
      </w:r>
    </w:p>
    <w:p w14:paraId="4D9F3160"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Вот, у Артёма там вообще кружочек какой-то. Ну, минус я вижу там у всех минусы, а у Артёма кружочек. А кружочек – это круто, это даже и не плюсик, это что-то другое ещё. Артём, что такое кружочек?</w:t>
      </w:r>
    </w:p>
    <w:p w14:paraId="6F360CDC"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Это я минус поставил, мне кружочек поставил почему-то. Ясно.</w:t>
      </w:r>
    </w:p>
    <w:p w14:paraId="07983DB9"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Да, у меня тоже минус.</w:t>
      </w:r>
    </w:p>
    <w:p w14:paraId="7684A7F6"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Это минус такой получается тут.</w:t>
      </w:r>
    </w:p>
    <w:p w14:paraId="5A2C8CB0"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Ясно. Я подозревал, но не говорил. Ну это связано со стилями, наверное, там, когда, ну хотя вы ж просто там в чате ставите, не знаю. Ну здесь сейчас своеобразно, здесь он стили переносит. Ну, в общем, ни у кого у вас нету системы, короче говоря. Тогда, ребята, я сейчас начинаю с чего? С того, что показываю вам свой сайт, который, возможно, вы помните даже, как я понял, что когда-то, наверное, видели. Видели или нет, ребята?</w:t>
      </w:r>
    </w:p>
    <w:p w14:paraId="7A1E33BF"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lastRenderedPageBreak/>
        <w:t>Видели.</w:t>
      </w:r>
    </w:p>
    <w:p w14:paraId="73B4113B"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 xml:space="preserve">Видели. Второй пункт. Ну я работаю всё время над системой, над сайтом, поэтому то, что вы видели, это не совсем то, что сейчас. Здесь вот кое-какая информация по системе появилась интересная. Здесь вот э-э в пункте, где её можно скачать. И сейчас давайте её скачивать и устанавливать. Значит, чтобы это сделать, нужно скачать один из этих архивов, этот или этот. Вот, и развернуть. Причём развернуть надо в корневом каталоге какого-нибудь диска. А ещё, ребята, скажите мне, вы знали вот про это устройство, про этот </w:t>
      </w:r>
      <w:r>
        <w:t>SSD</w:t>
      </w:r>
      <w:r w:rsidRPr="00BA38E8">
        <w:rPr>
          <w:lang w:val="ru-RU"/>
        </w:rPr>
        <w:t xml:space="preserve"> диск скоростной? У меня тоже </w:t>
      </w:r>
      <w:r>
        <w:t>SSD</w:t>
      </w:r>
      <w:r w:rsidRPr="00BA38E8">
        <w:rPr>
          <w:lang w:val="ru-RU"/>
        </w:rPr>
        <w:t xml:space="preserve"> диск, но не с такими параметрами на компьютере стоит. Это какие-то вообще кошмарные параметры быстродействия. Интересно было бы попробовать бы.</w:t>
      </w:r>
    </w:p>
    <w:p w14:paraId="5E060589"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 xml:space="preserve">Значит, сейчас прямо реально, что вы и делаете: скачиваете архив и разворачиваете на каком-нибудь корневом каталоге какого-нибудь диска. Ну я на диске </w:t>
      </w:r>
      <w:r>
        <w:t>C</w:t>
      </w:r>
      <w:r w:rsidRPr="00BA38E8">
        <w:rPr>
          <w:lang w:val="ru-RU"/>
        </w:rPr>
        <w:t xml:space="preserve"> развернул, потому что у меня там </w:t>
      </w:r>
      <w:r>
        <w:t>SSD</w:t>
      </w:r>
      <w:r w:rsidRPr="00BA38E8">
        <w:rPr>
          <w:lang w:val="ru-RU"/>
        </w:rPr>
        <w:t xml:space="preserve"> диск. Всё-таки он быстрее работает. Ну не 300 МБ/с, но где-то 120, вот так вот где-то до 200 он может.</w:t>
      </w:r>
    </w:p>
    <w:p w14:paraId="280F3169"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Ну что, давайте ставьте плюсики, кто скачал и развернул систему.</w:t>
      </w:r>
    </w:p>
    <w:p w14:paraId="69E75E69"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 xml:space="preserve">Значит, про систему я скажу вам, ребята, такую вещь. Э-э, всё, что я сейчас вот рассказывал про повышение, про повышение уровня системности модели, про создание конкретных образов, э-э, создание обобщённых образов, сравнение конкретных с обобщёнными, сравнение обобщённых друг с другом, формирование кластеров и конструктов – всё это делает система </w:t>
      </w:r>
      <w:r>
        <w:t>AIDOS</w:t>
      </w:r>
      <w:r w:rsidRPr="00BA38E8">
        <w:rPr>
          <w:lang w:val="ru-RU"/>
        </w:rPr>
        <w:t>. То есть она именно вот это и делает. То есть она формирует модель моделируемой предметной области и повышает уровень системности этой модели до такого уровня, что каждый раз у нас появляются новые возможности дополнительные за счёт повышения этого уровня системности.</w:t>
      </w:r>
    </w:p>
    <w:p w14:paraId="6C1DD71B"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 xml:space="preserve">Ну вот, что касается тех настроек. В частности, можно вот на </w:t>
      </w:r>
      <w:r>
        <w:t>Mac</w:t>
      </w:r>
      <w:r w:rsidRPr="00BA38E8">
        <w:rPr>
          <w:lang w:val="ru-RU"/>
        </w:rPr>
        <w:t xml:space="preserve"> установить тоже </w:t>
      </w:r>
      <w:r>
        <w:t>Windows</w:t>
      </w:r>
      <w:r w:rsidRPr="00BA38E8">
        <w:rPr>
          <w:lang w:val="ru-RU"/>
        </w:rPr>
        <w:t xml:space="preserve"> 7 и будет прекрасно работать под вашей операционной системой. Ничего там особенно не требуется, просто саму систему и офис, и всё, и достаточно. Офис не самый новый. Не надо ставить вот этот девятнадцатый там, ставьте там 2010, к примеру.</w:t>
      </w:r>
    </w:p>
    <w:p w14:paraId="4FD21567" w14:textId="77777777" w:rsidR="00BA38E8" w:rsidRPr="00BA38E8" w:rsidRDefault="00BA38E8" w:rsidP="00BA38E8">
      <w:pPr>
        <w:pBdr>
          <w:top w:val="nil"/>
          <w:left w:val="nil"/>
          <w:bottom w:val="nil"/>
          <w:right w:val="nil"/>
          <w:between w:val="nil"/>
        </w:pBdr>
        <w:tabs>
          <w:tab w:val="left" w:pos="993"/>
        </w:tabs>
        <w:ind w:left="567"/>
        <w:rPr>
          <w:lang w:val="ru-RU"/>
        </w:rPr>
      </w:pPr>
      <w:r w:rsidRPr="00BA38E8">
        <w:rPr>
          <w:lang w:val="ru-RU"/>
        </w:rPr>
        <w:t xml:space="preserve">Всё, ребята, на этом у нас конец занятия. Всего самого-самого хорошего. Вопросы можете задавать прямо сейчас или можете написать мне э-э по поводу этого задания, инструкции. Можно писать на почту. И хотел бы вам сказать, что не надо комплексовать или стесняться там, думать: "Ой, как я там напишу там профессору Луценко". Ничего страшного, пишите. В дистанционной форме обучения вот так вот мы и общаемся на каких-то вот этих вот системах там </w:t>
      </w:r>
      <w:r>
        <w:t>Teams</w:t>
      </w:r>
      <w:r w:rsidRPr="00BA38E8">
        <w:rPr>
          <w:lang w:val="ru-RU"/>
        </w:rPr>
        <w:t xml:space="preserve">, </w:t>
      </w:r>
      <w:proofErr w:type="spellStart"/>
      <w:r>
        <w:t>Webex</w:t>
      </w:r>
      <w:proofErr w:type="spellEnd"/>
      <w:r w:rsidRPr="00BA38E8">
        <w:rPr>
          <w:lang w:val="ru-RU"/>
        </w:rPr>
        <w:t xml:space="preserve"> там и других, и...</w:t>
      </w:r>
    </w:p>
    <w:p w14:paraId="00000008" w14:textId="498BEE27" w:rsidR="00071570" w:rsidRDefault="00BA38E8" w:rsidP="00BA38E8">
      <w:pPr>
        <w:pBdr>
          <w:top w:val="nil"/>
          <w:left w:val="nil"/>
          <w:bottom w:val="nil"/>
          <w:right w:val="nil"/>
          <w:between w:val="nil"/>
        </w:pBdr>
        <w:tabs>
          <w:tab w:val="left" w:pos="993"/>
        </w:tabs>
        <w:ind w:left="567"/>
        <w:rPr>
          <w:color w:val="000000"/>
        </w:rPr>
      </w:pPr>
      <w:r w:rsidRPr="00BA38E8">
        <w:rPr>
          <w:lang w:val="ru-RU"/>
        </w:rPr>
        <w:t xml:space="preserve">Пожалуйста, Вячеслав. Я рад, что вы поблагодарили. Приходите ещё. В общем, сейчас займитесь вот чем: регистрация в РИНЦ и </w:t>
      </w:r>
      <w:r>
        <w:t>ResearchGate</w:t>
      </w:r>
      <w:r w:rsidRPr="00BA38E8">
        <w:rPr>
          <w:lang w:val="ru-RU"/>
        </w:rPr>
        <w:t xml:space="preserve"> и э-э смотрите на эту инструкцию, смотрите просто. И устанавливайте систему </w:t>
      </w:r>
      <w:r>
        <w:t>AIDOS</w:t>
      </w:r>
      <w:r w:rsidRPr="00BA38E8">
        <w:rPr>
          <w:lang w:val="ru-RU"/>
        </w:rPr>
        <w:t xml:space="preserve">. Осознаёте, что нужно её поставить и решить задачу. Примеры задач там, всё это есть там, всё там описано, все ссылки есть. Будут вопросы, пожалуйста, спрашивайте, проблем нет. Всё расскажу. Ну, всего самого хорошего. До свидания. До свидания. Спасибо, до свидания. До свидания. Спасибо, до свидания. Сейчас я запишу себе, что мы на следующем занятии лабораторном начинаем изучать инструкцию. Вот, а на лекционном будем двигаться дальше, чем мы рассмотрели понятие конструктов, да, и вообще построение модели. </w:t>
      </w:r>
      <w:proofErr w:type="spellStart"/>
      <w:r>
        <w:t>Пойдём</w:t>
      </w:r>
      <w:proofErr w:type="spellEnd"/>
      <w:r>
        <w:t xml:space="preserve"> </w:t>
      </w:r>
      <w:proofErr w:type="spellStart"/>
      <w:r>
        <w:t>дальше</w:t>
      </w:r>
      <w:proofErr w:type="spellEnd"/>
      <w:r>
        <w:t xml:space="preserve"> </w:t>
      </w:r>
      <w:proofErr w:type="spellStart"/>
      <w:r>
        <w:t>двигаться</w:t>
      </w:r>
      <w:proofErr w:type="spellEnd"/>
      <w:r>
        <w:t>.</w:t>
      </w:r>
    </w:p>
    <w:sectPr w:rsidR="00071570">
      <w:pgSz w:w="11906" w:h="16838"/>
      <w:pgMar w:top="1418" w:right="1418" w:bottom="1418"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570"/>
    <w:rsid w:val="00062712"/>
    <w:rsid w:val="00071570"/>
    <w:rsid w:val="002B10CB"/>
    <w:rsid w:val="0030415C"/>
    <w:rsid w:val="00755583"/>
    <w:rsid w:val="00BA3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63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F88"/>
  </w:style>
  <w:style w:type="paragraph" w:styleId="1">
    <w:name w:val="heading 1"/>
    <w:basedOn w:val="a"/>
    <w:next w:val="a"/>
    <w:link w:val="10"/>
    <w:uiPriority w:val="9"/>
    <w:qFormat/>
    <w:rsid w:val="00E34F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34F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34F88"/>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E34F8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E34F88"/>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E34F88"/>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E34F88"/>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E34F88"/>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E34F88"/>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1A5A3B"/>
    <w:pPr>
      <w:contextualSpacing/>
      <w:jc w:val="center"/>
    </w:pPr>
    <w:rPr>
      <w:rFonts w:eastAsiaTheme="majorEastAsia" w:cstheme="majorBidi"/>
      <w:b/>
      <w:spacing w:val="-10"/>
      <w:kern w:val="28"/>
      <w:sz w:val="56"/>
      <w:szCs w:val="56"/>
    </w:rPr>
  </w:style>
  <w:style w:type="character" w:customStyle="1" w:styleId="a4">
    <w:name w:val="Название Знак"/>
    <w:basedOn w:val="a0"/>
    <w:link w:val="a3"/>
    <w:uiPriority w:val="10"/>
    <w:rsid w:val="001A5A3B"/>
    <w:rPr>
      <w:rFonts w:ascii="Times New Roman" w:eastAsiaTheme="majorEastAsia" w:hAnsi="Times New Roman" w:cstheme="majorBidi"/>
      <w:b/>
      <w:spacing w:val="-10"/>
      <w:kern w:val="28"/>
      <w:sz w:val="56"/>
      <w:szCs w:val="56"/>
    </w:rPr>
  </w:style>
  <w:style w:type="character" w:customStyle="1" w:styleId="10">
    <w:name w:val="Заголовок 1 Знак"/>
    <w:basedOn w:val="a0"/>
    <w:link w:val="1"/>
    <w:uiPriority w:val="9"/>
    <w:rsid w:val="00E34F8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34F8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34F8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34F88"/>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E34F88"/>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E34F88"/>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E34F88"/>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E34F88"/>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E34F88"/>
    <w:rPr>
      <w:rFonts w:eastAsiaTheme="majorEastAsia" w:cstheme="majorBidi"/>
      <w:color w:val="272727" w:themeColor="text1" w:themeTint="D8"/>
      <w:sz w:val="28"/>
    </w:rPr>
  </w:style>
  <w:style w:type="paragraph" w:styleId="a5">
    <w:name w:val="Subtitle"/>
    <w:basedOn w:val="a"/>
    <w:next w:val="a"/>
    <w:link w:val="a6"/>
    <w:uiPriority w:val="11"/>
    <w:qFormat/>
    <w:rPr>
      <w:rFonts w:ascii="Calibri" w:eastAsia="Calibri" w:hAnsi="Calibri" w:cs="Calibri"/>
      <w:color w:val="595959"/>
    </w:rPr>
  </w:style>
  <w:style w:type="character" w:customStyle="1" w:styleId="a6">
    <w:name w:val="Подзаголовок Знак"/>
    <w:basedOn w:val="a0"/>
    <w:link w:val="a5"/>
    <w:uiPriority w:val="11"/>
    <w:rsid w:val="00E34F8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34F88"/>
    <w:pPr>
      <w:spacing w:before="160"/>
      <w:jc w:val="center"/>
    </w:pPr>
    <w:rPr>
      <w:i/>
      <w:iCs/>
      <w:color w:val="404040" w:themeColor="text1" w:themeTint="BF"/>
    </w:rPr>
  </w:style>
  <w:style w:type="character" w:customStyle="1" w:styleId="22">
    <w:name w:val="Цитата 2 Знак"/>
    <w:basedOn w:val="a0"/>
    <w:link w:val="21"/>
    <w:uiPriority w:val="29"/>
    <w:rsid w:val="00E34F88"/>
    <w:rPr>
      <w:rFonts w:ascii="Times New Roman" w:hAnsi="Times New Roman"/>
      <w:i/>
      <w:iCs/>
      <w:color w:val="404040" w:themeColor="text1" w:themeTint="BF"/>
      <w:sz w:val="28"/>
    </w:rPr>
  </w:style>
  <w:style w:type="paragraph" w:styleId="a7">
    <w:name w:val="List Paragraph"/>
    <w:basedOn w:val="a"/>
    <w:uiPriority w:val="34"/>
    <w:qFormat/>
    <w:rsid w:val="00E34F88"/>
    <w:pPr>
      <w:ind w:left="720"/>
      <w:contextualSpacing/>
    </w:pPr>
  </w:style>
  <w:style w:type="character" w:styleId="a8">
    <w:name w:val="Intense Emphasis"/>
    <w:basedOn w:val="a0"/>
    <w:uiPriority w:val="21"/>
    <w:qFormat/>
    <w:rsid w:val="00E34F88"/>
    <w:rPr>
      <w:i/>
      <w:iCs/>
      <w:color w:val="2F5496" w:themeColor="accent1" w:themeShade="BF"/>
    </w:rPr>
  </w:style>
  <w:style w:type="paragraph" w:styleId="a9">
    <w:name w:val="Intense Quote"/>
    <w:basedOn w:val="a"/>
    <w:next w:val="a"/>
    <w:link w:val="aa"/>
    <w:uiPriority w:val="30"/>
    <w:qFormat/>
    <w:rsid w:val="00E34F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34F88"/>
    <w:rPr>
      <w:rFonts w:ascii="Times New Roman" w:hAnsi="Times New Roman"/>
      <w:i/>
      <w:iCs/>
      <w:color w:val="2F5496" w:themeColor="accent1" w:themeShade="BF"/>
      <w:sz w:val="28"/>
    </w:rPr>
  </w:style>
  <w:style w:type="character" w:styleId="ab">
    <w:name w:val="Intense Reference"/>
    <w:basedOn w:val="a0"/>
    <w:uiPriority w:val="32"/>
    <w:qFormat/>
    <w:rsid w:val="00E34F88"/>
    <w:rPr>
      <w:b/>
      <w:bCs/>
      <w:smallCaps/>
      <w:color w:val="2F5496" w:themeColor="accent1" w:themeShade="BF"/>
      <w:spacing w:val="5"/>
    </w:rPr>
  </w:style>
  <w:style w:type="paragraph" w:styleId="23">
    <w:name w:val="Body Text 2"/>
    <w:basedOn w:val="a"/>
    <w:link w:val="24"/>
    <w:rsid w:val="00E34F88"/>
    <w:pPr>
      <w:jc w:val="both"/>
    </w:pPr>
    <w:rPr>
      <w:sz w:val="20"/>
      <w:szCs w:val="20"/>
    </w:rPr>
  </w:style>
  <w:style w:type="character" w:customStyle="1" w:styleId="24">
    <w:name w:val="Основной текст 2 Знак"/>
    <w:basedOn w:val="a0"/>
    <w:link w:val="23"/>
    <w:rsid w:val="00E34F88"/>
    <w:rPr>
      <w:rFonts w:ascii="Times New Roman" w:eastAsia="Times New Roman" w:hAnsi="Times New Roman" w:cs="Times New Roman"/>
      <w:kern w:val="0"/>
      <w:sz w:val="20"/>
      <w:szCs w:val="20"/>
      <w:lang w:eastAsia="ru-RU"/>
    </w:rPr>
  </w:style>
  <w:style w:type="character" w:styleId="ac">
    <w:name w:val="Hyperlink"/>
    <w:basedOn w:val="a0"/>
    <w:uiPriority w:val="99"/>
    <w:unhideWhenUsed/>
    <w:rsid w:val="00451135"/>
    <w:rPr>
      <w:color w:val="0563C1" w:themeColor="hyperlink"/>
      <w:u w:val="single"/>
    </w:rPr>
  </w:style>
  <w:style w:type="character" w:customStyle="1" w:styleId="UnresolvedMention">
    <w:name w:val="Unresolved Mention"/>
    <w:basedOn w:val="a0"/>
    <w:uiPriority w:val="99"/>
    <w:semiHidden/>
    <w:unhideWhenUsed/>
    <w:rsid w:val="0045113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F88"/>
  </w:style>
  <w:style w:type="paragraph" w:styleId="1">
    <w:name w:val="heading 1"/>
    <w:basedOn w:val="a"/>
    <w:next w:val="a"/>
    <w:link w:val="10"/>
    <w:uiPriority w:val="9"/>
    <w:qFormat/>
    <w:rsid w:val="00E34F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34F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34F88"/>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E34F8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E34F88"/>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E34F88"/>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E34F88"/>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E34F88"/>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E34F88"/>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1A5A3B"/>
    <w:pPr>
      <w:contextualSpacing/>
      <w:jc w:val="center"/>
    </w:pPr>
    <w:rPr>
      <w:rFonts w:eastAsiaTheme="majorEastAsia" w:cstheme="majorBidi"/>
      <w:b/>
      <w:spacing w:val="-10"/>
      <w:kern w:val="28"/>
      <w:sz w:val="56"/>
      <w:szCs w:val="56"/>
    </w:rPr>
  </w:style>
  <w:style w:type="character" w:customStyle="1" w:styleId="a4">
    <w:name w:val="Название Знак"/>
    <w:basedOn w:val="a0"/>
    <w:link w:val="a3"/>
    <w:uiPriority w:val="10"/>
    <w:rsid w:val="001A5A3B"/>
    <w:rPr>
      <w:rFonts w:ascii="Times New Roman" w:eastAsiaTheme="majorEastAsia" w:hAnsi="Times New Roman" w:cstheme="majorBidi"/>
      <w:b/>
      <w:spacing w:val="-10"/>
      <w:kern w:val="28"/>
      <w:sz w:val="56"/>
      <w:szCs w:val="56"/>
    </w:rPr>
  </w:style>
  <w:style w:type="character" w:customStyle="1" w:styleId="10">
    <w:name w:val="Заголовок 1 Знак"/>
    <w:basedOn w:val="a0"/>
    <w:link w:val="1"/>
    <w:uiPriority w:val="9"/>
    <w:rsid w:val="00E34F8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34F8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34F8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34F88"/>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E34F88"/>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E34F88"/>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E34F88"/>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E34F88"/>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E34F88"/>
    <w:rPr>
      <w:rFonts w:eastAsiaTheme="majorEastAsia" w:cstheme="majorBidi"/>
      <w:color w:val="272727" w:themeColor="text1" w:themeTint="D8"/>
      <w:sz w:val="28"/>
    </w:rPr>
  </w:style>
  <w:style w:type="paragraph" w:styleId="a5">
    <w:name w:val="Subtitle"/>
    <w:basedOn w:val="a"/>
    <w:next w:val="a"/>
    <w:link w:val="a6"/>
    <w:uiPriority w:val="11"/>
    <w:qFormat/>
    <w:rPr>
      <w:rFonts w:ascii="Calibri" w:eastAsia="Calibri" w:hAnsi="Calibri" w:cs="Calibri"/>
      <w:color w:val="595959"/>
    </w:rPr>
  </w:style>
  <w:style w:type="character" w:customStyle="1" w:styleId="a6">
    <w:name w:val="Подзаголовок Знак"/>
    <w:basedOn w:val="a0"/>
    <w:link w:val="a5"/>
    <w:uiPriority w:val="11"/>
    <w:rsid w:val="00E34F8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34F88"/>
    <w:pPr>
      <w:spacing w:before="160"/>
      <w:jc w:val="center"/>
    </w:pPr>
    <w:rPr>
      <w:i/>
      <w:iCs/>
      <w:color w:val="404040" w:themeColor="text1" w:themeTint="BF"/>
    </w:rPr>
  </w:style>
  <w:style w:type="character" w:customStyle="1" w:styleId="22">
    <w:name w:val="Цитата 2 Знак"/>
    <w:basedOn w:val="a0"/>
    <w:link w:val="21"/>
    <w:uiPriority w:val="29"/>
    <w:rsid w:val="00E34F88"/>
    <w:rPr>
      <w:rFonts w:ascii="Times New Roman" w:hAnsi="Times New Roman"/>
      <w:i/>
      <w:iCs/>
      <w:color w:val="404040" w:themeColor="text1" w:themeTint="BF"/>
      <w:sz w:val="28"/>
    </w:rPr>
  </w:style>
  <w:style w:type="paragraph" w:styleId="a7">
    <w:name w:val="List Paragraph"/>
    <w:basedOn w:val="a"/>
    <w:uiPriority w:val="34"/>
    <w:qFormat/>
    <w:rsid w:val="00E34F88"/>
    <w:pPr>
      <w:ind w:left="720"/>
      <w:contextualSpacing/>
    </w:pPr>
  </w:style>
  <w:style w:type="character" w:styleId="a8">
    <w:name w:val="Intense Emphasis"/>
    <w:basedOn w:val="a0"/>
    <w:uiPriority w:val="21"/>
    <w:qFormat/>
    <w:rsid w:val="00E34F88"/>
    <w:rPr>
      <w:i/>
      <w:iCs/>
      <w:color w:val="2F5496" w:themeColor="accent1" w:themeShade="BF"/>
    </w:rPr>
  </w:style>
  <w:style w:type="paragraph" w:styleId="a9">
    <w:name w:val="Intense Quote"/>
    <w:basedOn w:val="a"/>
    <w:next w:val="a"/>
    <w:link w:val="aa"/>
    <w:uiPriority w:val="30"/>
    <w:qFormat/>
    <w:rsid w:val="00E34F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34F88"/>
    <w:rPr>
      <w:rFonts w:ascii="Times New Roman" w:hAnsi="Times New Roman"/>
      <w:i/>
      <w:iCs/>
      <w:color w:val="2F5496" w:themeColor="accent1" w:themeShade="BF"/>
      <w:sz w:val="28"/>
    </w:rPr>
  </w:style>
  <w:style w:type="character" w:styleId="ab">
    <w:name w:val="Intense Reference"/>
    <w:basedOn w:val="a0"/>
    <w:uiPriority w:val="32"/>
    <w:qFormat/>
    <w:rsid w:val="00E34F88"/>
    <w:rPr>
      <w:b/>
      <w:bCs/>
      <w:smallCaps/>
      <w:color w:val="2F5496" w:themeColor="accent1" w:themeShade="BF"/>
      <w:spacing w:val="5"/>
    </w:rPr>
  </w:style>
  <w:style w:type="paragraph" w:styleId="23">
    <w:name w:val="Body Text 2"/>
    <w:basedOn w:val="a"/>
    <w:link w:val="24"/>
    <w:rsid w:val="00E34F88"/>
    <w:pPr>
      <w:jc w:val="both"/>
    </w:pPr>
    <w:rPr>
      <w:sz w:val="20"/>
      <w:szCs w:val="20"/>
    </w:rPr>
  </w:style>
  <w:style w:type="character" w:customStyle="1" w:styleId="24">
    <w:name w:val="Основной текст 2 Знак"/>
    <w:basedOn w:val="a0"/>
    <w:link w:val="23"/>
    <w:rsid w:val="00E34F88"/>
    <w:rPr>
      <w:rFonts w:ascii="Times New Roman" w:eastAsia="Times New Roman" w:hAnsi="Times New Roman" w:cs="Times New Roman"/>
      <w:kern w:val="0"/>
      <w:sz w:val="20"/>
      <w:szCs w:val="20"/>
      <w:lang w:eastAsia="ru-RU"/>
    </w:rPr>
  </w:style>
  <w:style w:type="character" w:styleId="ac">
    <w:name w:val="Hyperlink"/>
    <w:basedOn w:val="a0"/>
    <w:uiPriority w:val="99"/>
    <w:unhideWhenUsed/>
    <w:rsid w:val="00451135"/>
    <w:rPr>
      <w:color w:val="0563C1" w:themeColor="hyperlink"/>
      <w:u w:val="single"/>
    </w:rPr>
  </w:style>
  <w:style w:type="character" w:customStyle="1" w:styleId="UnresolvedMention">
    <w:name w:val="Unresolved Mention"/>
    <w:basedOn w:val="a0"/>
    <w:uiPriority w:val="99"/>
    <w:semiHidden/>
    <w:unhideWhenUsed/>
    <w:rsid w:val="00451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133442">
      <w:bodyDiv w:val="1"/>
      <w:marLeft w:val="0"/>
      <w:marRight w:val="0"/>
      <w:marTop w:val="0"/>
      <w:marBottom w:val="0"/>
      <w:divBdr>
        <w:top w:val="none" w:sz="0" w:space="0" w:color="auto"/>
        <w:left w:val="none" w:sz="0" w:space="0" w:color="auto"/>
        <w:bottom w:val="none" w:sz="0" w:space="0" w:color="auto"/>
        <w:right w:val="none" w:sz="0" w:space="0" w:color="auto"/>
      </w:divBdr>
    </w:div>
    <w:div w:id="819227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4bjz+pC4kSdG97rPAkA9+cDgAA==">CgMxLjA4AHIhMW9aT0hBUmJuR1RkTl96VXVHOWtDRTNzQXZRb1N3amVm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7714</Words>
  <Characters>43974</Characters>
  <Application>Microsoft Office Word</Application>
  <DocSecurity>0</DocSecurity>
  <Lines>366</Lines>
  <Paragraphs>103</Paragraphs>
  <ScaleCrop>false</ScaleCrop>
  <Company>Reanimator Extreme Edition</Company>
  <LinksUpToDate>false</LinksUpToDate>
  <CharactersWithSpaces>51585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Kingfish</dc:creator>
  <cp:lastModifiedBy>Admin</cp:lastModifiedBy>
  <cp:revision>5</cp:revision>
  <dcterms:created xsi:type="dcterms:W3CDTF">2025-04-07T01:19:00Z</dcterms:created>
  <dcterms:modified xsi:type="dcterms:W3CDTF">2025-04-10T18:44:00Z</dcterms:modified>
</cp:coreProperties>
</file>