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4643"/>
        <w:gridCol w:w="4643"/>
      </w:tblGrid>
      <w:tr w:rsidR="0067271D" w:rsidRPr="00FE2AD2" w:rsidTr="005F6289">
        <w:tc>
          <w:tcPr>
            <w:tcW w:w="2500" w:type="pct"/>
            <w:tcBorders>
              <w:top w:val="nil"/>
              <w:left w:val="nil"/>
              <w:bottom w:val="nil"/>
              <w:right w:val="nil"/>
            </w:tcBorders>
            <w:shd w:val="clear" w:color="auto" w:fill="auto"/>
          </w:tcPr>
          <w:p w:rsidR="001A1C85"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УДК 004.8</w:t>
            </w:r>
          </w:p>
          <w:p w:rsidR="0067271D" w:rsidRDefault="002B7D24" w:rsidP="006F1302">
            <w:pPr>
              <w:spacing w:line="240" w:lineRule="auto"/>
              <w:ind w:firstLine="0"/>
              <w:jc w:val="left"/>
              <w:rPr>
                <w:color w:val="000000"/>
                <w:sz w:val="20"/>
                <w:szCs w:val="20"/>
                <w:shd w:val="clear" w:color="auto" w:fill="FFFFFF"/>
                <w:lang w:val="en-US"/>
              </w:rPr>
            </w:pPr>
            <w:r w:rsidRPr="002B7D24">
              <w:rPr>
                <w:color w:val="000000"/>
                <w:sz w:val="20"/>
                <w:szCs w:val="20"/>
                <w:shd w:val="clear" w:color="auto" w:fill="FFFFFF"/>
              </w:rPr>
              <w:t>4.1.1. Общее земледелие и растениеводство</w:t>
            </w:r>
          </w:p>
          <w:p w:rsidR="002B7D24" w:rsidRPr="002B7D24" w:rsidRDefault="002B7D24" w:rsidP="006F1302">
            <w:pPr>
              <w:spacing w:line="240" w:lineRule="auto"/>
              <w:ind w:firstLine="0"/>
              <w:jc w:val="left"/>
              <w:rPr>
                <w:rFonts w:eastAsia="Times New Roman"/>
                <w:sz w:val="20"/>
                <w:szCs w:val="20"/>
                <w:lang w:val="en-US" w:eastAsia="ru-RU"/>
              </w:rPr>
            </w:pPr>
          </w:p>
        </w:tc>
        <w:tc>
          <w:tcPr>
            <w:tcW w:w="2500" w:type="pct"/>
            <w:tcBorders>
              <w:top w:val="nil"/>
              <w:left w:val="nil"/>
              <w:bottom w:val="nil"/>
              <w:right w:val="nil"/>
            </w:tcBorders>
            <w:shd w:val="clear" w:color="auto" w:fill="auto"/>
          </w:tcPr>
          <w:p w:rsidR="001A1C85" w:rsidRPr="002B7D24" w:rsidRDefault="001A1C85" w:rsidP="006F1302">
            <w:pPr>
              <w:spacing w:line="240" w:lineRule="auto"/>
              <w:ind w:firstLine="0"/>
              <w:jc w:val="left"/>
              <w:rPr>
                <w:rFonts w:eastAsia="Times New Roman"/>
                <w:sz w:val="20"/>
                <w:szCs w:val="20"/>
                <w:lang w:val="en-US" w:eastAsia="ru-RU"/>
              </w:rPr>
            </w:pPr>
            <w:r w:rsidRPr="002B7D24">
              <w:rPr>
                <w:rFonts w:eastAsia="Times New Roman"/>
                <w:sz w:val="20"/>
                <w:szCs w:val="20"/>
                <w:lang w:val="en-US" w:eastAsia="ru-RU"/>
              </w:rPr>
              <w:t>UDC 004.8 UDC 004.8</w:t>
            </w:r>
          </w:p>
          <w:p w:rsidR="002B7D24" w:rsidRPr="002B7D24" w:rsidRDefault="002B7D24" w:rsidP="006F1302">
            <w:pPr>
              <w:spacing w:line="240" w:lineRule="auto"/>
              <w:ind w:firstLine="0"/>
              <w:jc w:val="left"/>
              <w:rPr>
                <w:rFonts w:eastAsia="Times New Roman"/>
                <w:sz w:val="20"/>
                <w:szCs w:val="20"/>
                <w:lang w:val="en-US" w:eastAsia="ru-RU"/>
              </w:rPr>
            </w:pPr>
            <w:r w:rsidRPr="002B7D24">
              <w:rPr>
                <w:rFonts w:eastAsia="Times New Roman"/>
                <w:sz w:val="20"/>
                <w:szCs w:val="20"/>
                <w:lang w:val="en-US" w:eastAsia="ru-RU"/>
              </w:rPr>
              <w:t>4.1.1. General agriculture and crop production</w:t>
            </w:r>
          </w:p>
        </w:tc>
      </w:tr>
      <w:tr w:rsidR="0067271D" w:rsidRPr="00FE2AD2" w:rsidTr="005F6289">
        <w:tc>
          <w:tcPr>
            <w:tcW w:w="2500" w:type="pct"/>
            <w:tcBorders>
              <w:top w:val="nil"/>
              <w:left w:val="nil"/>
              <w:bottom w:val="nil"/>
              <w:right w:val="nil"/>
            </w:tcBorders>
            <w:shd w:val="clear" w:color="auto" w:fill="auto"/>
          </w:tcPr>
          <w:p w:rsidR="002C07A0" w:rsidRPr="002B7D24" w:rsidRDefault="004C6A46" w:rsidP="006F1302">
            <w:pPr>
              <w:spacing w:line="240" w:lineRule="auto"/>
              <w:ind w:firstLine="0"/>
              <w:jc w:val="left"/>
              <w:rPr>
                <w:rFonts w:eastAsia="Times New Roman"/>
                <w:b/>
                <w:sz w:val="20"/>
                <w:szCs w:val="20"/>
                <w:lang w:eastAsia="x-none"/>
              </w:rPr>
            </w:pPr>
            <w:r w:rsidRPr="002B7D24">
              <w:rPr>
                <w:rFonts w:eastAsia="Times New Roman"/>
                <w:b/>
                <w:sz w:val="20"/>
                <w:szCs w:val="20"/>
                <w:lang w:eastAsia="x-none"/>
              </w:rPr>
              <w:t xml:space="preserve">АВТОМАТИЗИРОВАННЫЙ СИСТЕМНО-КОГНИТИВНЫЙ АНАЛИЗ ВЛИЯНИЯ </w:t>
            </w:r>
            <w:r w:rsidRPr="004C6A46">
              <w:rPr>
                <w:rFonts w:eastAsia="Times New Roman"/>
                <w:b/>
                <w:sz w:val="20"/>
                <w:szCs w:val="20"/>
                <w:lang w:eastAsia="x-none"/>
              </w:rPr>
              <w:t>БОРА НА ЖИЗНЕСПОСОБНОСТЬ ПЫЛЬЦЫ СОРТОВ СЛИВЫ ПРИ КРАТКОВРЕМЕННО</w:t>
            </w:r>
            <w:r w:rsidR="004A1CA8">
              <w:rPr>
                <w:rFonts w:eastAsia="Times New Roman"/>
                <w:b/>
                <w:sz w:val="20"/>
                <w:szCs w:val="20"/>
                <w:lang w:eastAsia="x-none"/>
              </w:rPr>
              <w:t>Й</w:t>
            </w:r>
            <w:r w:rsidRPr="004C6A46">
              <w:rPr>
                <w:rFonts w:eastAsia="Times New Roman"/>
                <w:b/>
                <w:sz w:val="20"/>
                <w:szCs w:val="20"/>
                <w:lang w:eastAsia="x-none"/>
              </w:rPr>
              <w:t xml:space="preserve"> </w:t>
            </w:r>
            <w:r>
              <w:rPr>
                <w:rFonts w:eastAsia="Times New Roman"/>
                <w:b/>
                <w:sz w:val="20"/>
                <w:szCs w:val="20"/>
                <w:lang w:eastAsia="x-none"/>
              </w:rPr>
              <w:t>ПОДМОРОЗКЕ</w:t>
            </w:r>
            <w:r w:rsidRPr="004C6A46">
              <w:rPr>
                <w:rFonts w:eastAsia="Times New Roman"/>
                <w:b/>
                <w:sz w:val="20"/>
                <w:szCs w:val="20"/>
                <w:lang w:eastAsia="x-none"/>
              </w:rPr>
              <w:t xml:space="preserve"> </w:t>
            </w:r>
            <w:r w:rsidRPr="002B7D24">
              <w:rPr>
                <w:rFonts w:eastAsia="Times New Roman"/>
                <w:b/>
                <w:sz w:val="20"/>
                <w:szCs w:val="20"/>
                <w:lang w:eastAsia="x-none"/>
              </w:rPr>
              <w:t>В УСЛОВИЯХ ЮГА РОССИИ</w:t>
            </w:r>
          </w:p>
          <w:p w:rsidR="00431F93" w:rsidRPr="004C6A46" w:rsidRDefault="00431F93" w:rsidP="006F1302">
            <w:pPr>
              <w:spacing w:line="240" w:lineRule="auto"/>
              <w:ind w:firstLine="0"/>
              <w:jc w:val="left"/>
              <w:rPr>
                <w:rFonts w:eastAsia="Times New Roman"/>
                <w:b/>
                <w:sz w:val="20"/>
                <w:szCs w:val="20"/>
                <w:lang w:eastAsia="x-none"/>
              </w:rPr>
            </w:pPr>
          </w:p>
        </w:tc>
        <w:tc>
          <w:tcPr>
            <w:tcW w:w="2500" w:type="pct"/>
            <w:tcBorders>
              <w:top w:val="nil"/>
              <w:left w:val="nil"/>
              <w:bottom w:val="nil"/>
              <w:right w:val="nil"/>
            </w:tcBorders>
            <w:shd w:val="clear" w:color="auto" w:fill="auto"/>
          </w:tcPr>
          <w:p w:rsidR="0067271D" w:rsidRPr="003D1006" w:rsidRDefault="003D1006" w:rsidP="006F1302">
            <w:pPr>
              <w:spacing w:line="240" w:lineRule="auto"/>
              <w:ind w:firstLine="0"/>
              <w:jc w:val="left"/>
              <w:rPr>
                <w:rFonts w:eastAsia="Times New Roman"/>
                <w:b/>
                <w:sz w:val="20"/>
                <w:szCs w:val="20"/>
                <w:lang w:val="en-US" w:eastAsia="x-none"/>
              </w:rPr>
            </w:pPr>
            <w:r w:rsidRPr="003D1006">
              <w:rPr>
                <w:rFonts w:eastAsia="Times New Roman"/>
                <w:b/>
                <w:sz w:val="20"/>
                <w:szCs w:val="20"/>
                <w:lang w:val="en-US" w:eastAsia="x-none"/>
              </w:rPr>
              <w:t>AUTOMATED SYSTEM-COGNITIVE ANALYSIS OF THE EFFECT OF BORON ON THE VIABILITY OF POLLEN OF PLUM VARIETIES DURING SHORT-TERM FROST IN THE CONDITIONS OF SOUTHERN RUSSIA</w:t>
            </w:r>
          </w:p>
        </w:tc>
      </w:tr>
      <w:tr w:rsidR="0067271D" w:rsidRPr="002B7D24" w:rsidTr="005F6289">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Луценко Евгений Вениаминович</w:t>
            </w:r>
          </w:p>
        </w:tc>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Lutsenko Evgeniy Veniaminovich</w:t>
            </w:r>
          </w:p>
        </w:tc>
      </w:tr>
      <w:tr w:rsidR="0067271D" w:rsidRPr="00FE2AD2" w:rsidTr="005F6289">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д.э.н., к.т.н., профессор</w:t>
            </w:r>
          </w:p>
        </w:tc>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val="en-US" w:eastAsia="ru-RU"/>
              </w:rPr>
            </w:pPr>
            <w:r w:rsidRPr="002B7D24">
              <w:rPr>
                <w:rFonts w:eastAsia="Times New Roman"/>
                <w:sz w:val="20"/>
                <w:szCs w:val="20"/>
                <w:lang w:val="en-US" w:eastAsia="ru-RU"/>
              </w:rPr>
              <w:t>Doctor of Economics, Ph.D., Professor</w:t>
            </w:r>
          </w:p>
        </w:tc>
      </w:tr>
      <w:tr w:rsidR="0067271D" w:rsidRPr="00FE2AD2" w:rsidTr="005F6289">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color w:val="0000FF"/>
                <w:sz w:val="20"/>
                <w:szCs w:val="20"/>
                <w:u w:val="single"/>
                <w:lang w:val="en-US" w:eastAsia="ru-RU"/>
              </w:rPr>
            </w:pPr>
            <w:hyperlink r:id="rId9" w:tooltip="Copy and share this profile's URL" w:history="1">
              <w:r w:rsidR="0067271D" w:rsidRPr="002B7D24">
                <w:rPr>
                  <w:rFonts w:eastAsia="Times New Roman"/>
                  <w:color w:val="0000FF"/>
                  <w:sz w:val="20"/>
                  <w:szCs w:val="20"/>
                  <w:u w:val="single"/>
                  <w:lang w:val="en-US" w:eastAsia="ru-RU"/>
                </w:rPr>
                <w:t>Web of Science ResearcherID S-8667-2018</w:t>
              </w:r>
            </w:hyperlink>
          </w:p>
        </w:tc>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color w:val="0000FF"/>
                <w:sz w:val="20"/>
                <w:szCs w:val="20"/>
                <w:u w:val="single"/>
                <w:lang w:val="en-US" w:eastAsia="ru-RU"/>
              </w:rPr>
            </w:pPr>
            <w:hyperlink r:id="rId10" w:tooltip="Copy and share this profile's URL" w:history="1">
              <w:r w:rsidR="0067271D" w:rsidRPr="002B7D24">
                <w:rPr>
                  <w:rFonts w:eastAsia="Times New Roman"/>
                  <w:color w:val="0000FF"/>
                  <w:sz w:val="20"/>
                  <w:szCs w:val="20"/>
                  <w:u w:val="single"/>
                  <w:lang w:val="en-US" w:eastAsia="ru-RU"/>
                </w:rPr>
                <w:t>Web of Science ResearcherID S-8667-2018</w:t>
              </w:r>
            </w:hyperlink>
          </w:p>
        </w:tc>
      </w:tr>
      <w:tr w:rsidR="0067271D" w:rsidRPr="002B7D24" w:rsidTr="005F6289">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val="en-US" w:eastAsia="ru-RU"/>
              </w:rPr>
              <w:t>Scopus Author ID: 57188763047</w:t>
            </w:r>
          </w:p>
        </w:tc>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val="en-US" w:eastAsia="ru-RU"/>
              </w:rPr>
              <w:t>Scopus Author ID: 57188763047</w:t>
            </w:r>
          </w:p>
        </w:tc>
      </w:tr>
      <w:tr w:rsidR="0067271D" w:rsidRPr="002B7D24" w:rsidTr="005F6289">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РИНЦ SPIN-код: 9523-7101</w:t>
            </w:r>
          </w:p>
        </w:tc>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RSCI SPIN code: 9523-7101</w:t>
            </w:r>
          </w:p>
        </w:tc>
      </w:tr>
      <w:tr w:rsidR="0067271D" w:rsidRPr="002B7D24" w:rsidTr="005F6289">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sz w:val="20"/>
                <w:szCs w:val="20"/>
                <w:lang w:eastAsia="ru-RU"/>
              </w:rPr>
            </w:pPr>
            <w:hyperlink r:id="rId11" w:history="1">
              <w:r w:rsidR="0067271D" w:rsidRPr="002B7D24">
                <w:rPr>
                  <w:rStyle w:val="a4"/>
                  <w:rFonts w:eastAsia="Times New Roman"/>
                  <w:sz w:val="20"/>
                  <w:szCs w:val="20"/>
                  <w:lang w:val="en-US" w:eastAsia="ru-RU"/>
                </w:rPr>
                <w:t>prof</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lutsenko</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gmail</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com</w:t>
              </w:r>
            </w:hyperlink>
            <w:r w:rsidR="0067271D" w:rsidRPr="002B7D24">
              <w:rPr>
                <w:rFonts w:eastAsia="Times New Roman"/>
                <w:sz w:val="20"/>
                <w:szCs w:val="20"/>
                <w:lang w:eastAsia="ru-RU"/>
              </w:rPr>
              <w:t xml:space="preserve">               </w:t>
            </w:r>
            <w:hyperlink r:id="rId12" w:history="1">
              <w:r w:rsidR="0067271D" w:rsidRPr="002B7D24">
                <w:rPr>
                  <w:rStyle w:val="a4"/>
                  <w:rFonts w:eastAsia="Times New Roman"/>
                  <w:sz w:val="20"/>
                  <w:szCs w:val="20"/>
                  <w:lang w:val="en-US" w:eastAsia="ru-RU"/>
                </w:rPr>
                <w:t>http</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lc</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kubagro</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ru</w:t>
              </w:r>
            </w:hyperlink>
            <w:r w:rsidR="0067271D" w:rsidRPr="002B7D24">
              <w:rPr>
                <w:rFonts w:eastAsia="Times New Roman"/>
                <w:sz w:val="20"/>
                <w:szCs w:val="20"/>
                <w:lang w:eastAsia="ru-RU"/>
              </w:rPr>
              <w:t xml:space="preserve"> </w:t>
            </w:r>
          </w:p>
        </w:tc>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sz w:val="20"/>
                <w:szCs w:val="20"/>
                <w:lang w:eastAsia="ru-RU"/>
              </w:rPr>
            </w:pPr>
            <w:hyperlink r:id="rId13" w:history="1">
              <w:r w:rsidR="0067271D" w:rsidRPr="002B7D24">
                <w:rPr>
                  <w:rStyle w:val="a4"/>
                  <w:rFonts w:eastAsia="Times New Roman"/>
                  <w:sz w:val="20"/>
                  <w:szCs w:val="20"/>
                  <w:lang w:val="en-US" w:eastAsia="ru-RU"/>
                </w:rPr>
                <w:t>prof</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lutsenko</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gmail</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com</w:t>
              </w:r>
            </w:hyperlink>
            <w:r w:rsidR="0067271D" w:rsidRPr="002B7D24">
              <w:rPr>
                <w:rFonts w:eastAsia="Times New Roman"/>
                <w:sz w:val="20"/>
                <w:szCs w:val="20"/>
                <w:lang w:eastAsia="ru-RU"/>
              </w:rPr>
              <w:t xml:space="preserve"> </w:t>
            </w:r>
            <w:hyperlink r:id="rId14" w:history="1">
              <w:r w:rsidR="0067271D" w:rsidRPr="002B7D24">
                <w:rPr>
                  <w:rStyle w:val="a4"/>
                  <w:rFonts w:eastAsia="Times New Roman"/>
                  <w:sz w:val="20"/>
                  <w:szCs w:val="20"/>
                  <w:lang w:val="en-US" w:eastAsia="ru-RU"/>
                </w:rPr>
                <w:t>http</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lc</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kubagro</w:t>
              </w:r>
              <w:r w:rsidR="0067271D" w:rsidRPr="002B7D24">
                <w:rPr>
                  <w:rStyle w:val="a4"/>
                  <w:rFonts w:eastAsia="Times New Roman"/>
                  <w:sz w:val="20"/>
                  <w:szCs w:val="20"/>
                  <w:lang w:eastAsia="ru-RU"/>
                </w:rPr>
                <w:t>.</w:t>
              </w:r>
              <w:r w:rsidR="0067271D" w:rsidRPr="002B7D24">
                <w:rPr>
                  <w:rStyle w:val="a4"/>
                  <w:rFonts w:eastAsia="Times New Roman"/>
                  <w:sz w:val="20"/>
                  <w:szCs w:val="20"/>
                  <w:lang w:val="en-US" w:eastAsia="ru-RU"/>
                </w:rPr>
                <w:t>ru</w:t>
              </w:r>
            </w:hyperlink>
            <w:r w:rsidR="0067271D" w:rsidRPr="002B7D24">
              <w:rPr>
                <w:rFonts w:eastAsia="Times New Roman"/>
                <w:sz w:val="20"/>
                <w:szCs w:val="20"/>
                <w:lang w:eastAsia="ru-RU"/>
              </w:rPr>
              <w:t xml:space="preserve"> </w:t>
            </w:r>
          </w:p>
        </w:tc>
      </w:tr>
      <w:tr w:rsidR="0067271D" w:rsidRPr="002B7D24" w:rsidTr="005F6289">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color w:val="0000FF"/>
                <w:sz w:val="20"/>
                <w:szCs w:val="20"/>
                <w:u w:val="single"/>
                <w:lang w:eastAsia="ru-RU"/>
              </w:rPr>
            </w:pPr>
            <w:hyperlink r:id="rId15" w:history="1">
              <w:r w:rsidR="0067271D" w:rsidRPr="002B7D24">
                <w:rPr>
                  <w:rFonts w:eastAsia="Times New Roman"/>
                  <w:color w:val="0000FF"/>
                  <w:sz w:val="20"/>
                  <w:szCs w:val="20"/>
                  <w:u w:val="single"/>
                  <w:lang w:val="en-US" w:eastAsia="ru-RU"/>
                </w:rPr>
                <w:t>https</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www</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researchgate</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net</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profile</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Eugene</w:t>
              </w:r>
              <w:r w:rsidR="0067271D" w:rsidRPr="002B7D24">
                <w:rPr>
                  <w:rFonts w:eastAsia="Times New Roman"/>
                  <w:color w:val="0000FF"/>
                  <w:sz w:val="20"/>
                  <w:szCs w:val="20"/>
                  <w:u w:val="single"/>
                  <w:lang w:eastAsia="ru-RU"/>
                </w:rPr>
                <w:t>_</w:t>
              </w:r>
              <w:r w:rsidR="0067271D" w:rsidRPr="002B7D24">
                <w:rPr>
                  <w:rFonts w:eastAsia="Times New Roman"/>
                  <w:color w:val="0000FF"/>
                  <w:sz w:val="20"/>
                  <w:szCs w:val="20"/>
                  <w:u w:val="single"/>
                  <w:lang w:val="en-US" w:eastAsia="ru-RU"/>
                </w:rPr>
                <w:t>Lutsenko</w:t>
              </w:r>
            </w:hyperlink>
          </w:p>
        </w:tc>
        <w:tc>
          <w:tcPr>
            <w:tcW w:w="2500" w:type="pct"/>
            <w:tcBorders>
              <w:top w:val="nil"/>
              <w:left w:val="nil"/>
              <w:bottom w:val="nil"/>
              <w:right w:val="nil"/>
            </w:tcBorders>
            <w:shd w:val="clear" w:color="auto" w:fill="auto"/>
          </w:tcPr>
          <w:p w:rsidR="0067271D" w:rsidRPr="002B7D24" w:rsidRDefault="0091596F" w:rsidP="006F1302">
            <w:pPr>
              <w:spacing w:line="240" w:lineRule="auto"/>
              <w:ind w:firstLine="0"/>
              <w:jc w:val="left"/>
              <w:rPr>
                <w:rFonts w:eastAsia="Times New Roman"/>
                <w:color w:val="0000FF"/>
                <w:sz w:val="20"/>
                <w:szCs w:val="20"/>
                <w:u w:val="single"/>
                <w:lang w:eastAsia="ru-RU"/>
              </w:rPr>
            </w:pPr>
            <w:hyperlink r:id="rId16" w:history="1">
              <w:r w:rsidR="0067271D" w:rsidRPr="002B7D24">
                <w:rPr>
                  <w:rFonts w:eastAsia="Times New Roman"/>
                  <w:color w:val="0000FF"/>
                  <w:sz w:val="20"/>
                  <w:szCs w:val="20"/>
                  <w:u w:val="single"/>
                  <w:lang w:val="en-US" w:eastAsia="ru-RU"/>
                </w:rPr>
                <w:t>https</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www</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researchgate</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net</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profile</w:t>
              </w:r>
              <w:r w:rsidR="0067271D" w:rsidRPr="002B7D24">
                <w:rPr>
                  <w:rFonts w:eastAsia="Times New Roman"/>
                  <w:color w:val="0000FF"/>
                  <w:sz w:val="20"/>
                  <w:szCs w:val="20"/>
                  <w:u w:val="single"/>
                  <w:lang w:eastAsia="ru-RU"/>
                </w:rPr>
                <w:t>/</w:t>
              </w:r>
              <w:r w:rsidR="0067271D" w:rsidRPr="002B7D24">
                <w:rPr>
                  <w:rFonts w:eastAsia="Times New Roman"/>
                  <w:color w:val="0000FF"/>
                  <w:sz w:val="20"/>
                  <w:szCs w:val="20"/>
                  <w:u w:val="single"/>
                  <w:lang w:val="en-US" w:eastAsia="ru-RU"/>
                </w:rPr>
                <w:t>Eugene</w:t>
              </w:r>
              <w:r w:rsidR="0067271D" w:rsidRPr="002B7D24">
                <w:rPr>
                  <w:rFonts w:eastAsia="Times New Roman"/>
                  <w:color w:val="0000FF"/>
                  <w:sz w:val="20"/>
                  <w:szCs w:val="20"/>
                  <w:u w:val="single"/>
                  <w:lang w:eastAsia="ru-RU"/>
                </w:rPr>
                <w:t>_</w:t>
              </w:r>
              <w:r w:rsidR="0067271D" w:rsidRPr="002B7D24">
                <w:rPr>
                  <w:rFonts w:eastAsia="Times New Roman"/>
                  <w:color w:val="0000FF"/>
                  <w:sz w:val="20"/>
                  <w:szCs w:val="20"/>
                  <w:u w:val="single"/>
                  <w:lang w:val="en-US" w:eastAsia="ru-RU"/>
                </w:rPr>
                <w:t>Lutsenko</w:t>
              </w:r>
            </w:hyperlink>
          </w:p>
        </w:tc>
      </w:tr>
      <w:tr w:rsidR="0067271D" w:rsidRPr="00FE2AD2" w:rsidTr="005F6289">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i/>
                <w:iCs/>
                <w:sz w:val="20"/>
                <w:szCs w:val="20"/>
                <w:lang w:eastAsia="ru-RU"/>
              </w:rPr>
            </w:pPr>
            <w:r w:rsidRPr="002B7D24">
              <w:rPr>
                <w:rFonts w:eastAsia="Times New Roman"/>
                <w:i/>
                <w:iCs/>
                <w:sz w:val="20"/>
                <w:szCs w:val="20"/>
                <w:lang w:eastAsia="ru-RU"/>
              </w:rPr>
              <w:t>Кубанский Государственный Аграрный университет имени И.Т.Трубилина, Краснодар, Россия</w:t>
            </w:r>
          </w:p>
          <w:p w:rsidR="0067271D" w:rsidRPr="002B7D24" w:rsidRDefault="0067271D" w:rsidP="006F1302">
            <w:pPr>
              <w:spacing w:line="240" w:lineRule="auto"/>
              <w:ind w:firstLine="0"/>
              <w:jc w:val="left"/>
              <w:rPr>
                <w:rFonts w:eastAsia="Times New Roman"/>
                <w:i/>
                <w:iCs/>
                <w:sz w:val="20"/>
                <w:szCs w:val="20"/>
                <w:lang w:eastAsia="ru-RU"/>
              </w:rPr>
            </w:pPr>
          </w:p>
        </w:tc>
        <w:tc>
          <w:tcPr>
            <w:tcW w:w="2500" w:type="pct"/>
            <w:tcBorders>
              <w:top w:val="nil"/>
              <w:left w:val="nil"/>
              <w:bottom w:val="nil"/>
              <w:right w:val="nil"/>
            </w:tcBorders>
            <w:shd w:val="clear" w:color="auto" w:fill="auto"/>
          </w:tcPr>
          <w:p w:rsidR="0067271D" w:rsidRPr="002B7D24" w:rsidRDefault="0067271D" w:rsidP="006F1302">
            <w:pPr>
              <w:spacing w:line="240" w:lineRule="auto"/>
              <w:ind w:firstLine="0"/>
              <w:jc w:val="left"/>
              <w:rPr>
                <w:rFonts w:eastAsia="Times New Roman"/>
                <w:i/>
                <w:iCs/>
                <w:sz w:val="20"/>
                <w:szCs w:val="20"/>
                <w:lang w:val="en-US" w:eastAsia="ru-RU"/>
              </w:rPr>
            </w:pPr>
            <w:r w:rsidRPr="002B7D24">
              <w:rPr>
                <w:rFonts w:eastAsia="Times New Roman"/>
                <w:i/>
                <w:iCs/>
                <w:sz w:val="20"/>
                <w:szCs w:val="20"/>
                <w:lang w:val="en-US" w:eastAsia="ru-RU"/>
              </w:rPr>
              <w:t>Kuban State Agrarian University named after I.T. Trubilin, Krasnodar, Russia</w:t>
            </w:r>
          </w:p>
          <w:p w:rsidR="0067271D" w:rsidRPr="002B7D24" w:rsidRDefault="0067271D" w:rsidP="006F1302">
            <w:pPr>
              <w:spacing w:line="240" w:lineRule="auto"/>
              <w:ind w:firstLine="0"/>
              <w:jc w:val="left"/>
              <w:rPr>
                <w:rFonts w:eastAsia="Times New Roman"/>
                <w:i/>
                <w:iCs/>
                <w:sz w:val="20"/>
                <w:szCs w:val="20"/>
                <w:lang w:val="en-US" w:eastAsia="ru-RU"/>
              </w:rPr>
            </w:pPr>
          </w:p>
        </w:tc>
      </w:tr>
      <w:tr w:rsidR="0067271D" w:rsidRPr="00FE2AD2" w:rsidTr="005F6289">
        <w:trPr>
          <w:trHeight w:val="230"/>
        </w:trPr>
        <w:tc>
          <w:tcPr>
            <w:tcW w:w="2500" w:type="pct"/>
            <w:vMerge w:val="restart"/>
            <w:tcBorders>
              <w:top w:val="nil"/>
              <w:left w:val="nil"/>
              <w:bottom w:val="nil"/>
              <w:right w:val="nil"/>
            </w:tcBorders>
            <w:shd w:val="clear" w:color="auto" w:fill="auto"/>
          </w:tcPr>
          <w:p w:rsidR="005F6289" w:rsidRPr="005F6289" w:rsidRDefault="005F6289" w:rsidP="006F1302">
            <w:pPr>
              <w:spacing w:line="240" w:lineRule="auto"/>
              <w:ind w:firstLine="0"/>
              <w:jc w:val="left"/>
              <w:rPr>
                <w:rFonts w:eastAsia="Times New Roman"/>
                <w:sz w:val="20"/>
                <w:szCs w:val="20"/>
                <w:lang w:eastAsia="x-none"/>
              </w:rPr>
            </w:pPr>
            <w:r w:rsidRPr="005F6289">
              <w:rPr>
                <w:rFonts w:eastAsia="Times New Roman"/>
                <w:sz w:val="20"/>
                <w:szCs w:val="20"/>
                <w:lang w:eastAsia="x-none"/>
              </w:rPr>
              <w:t>В условиях многочисленных и разнообразных санкций важно увеличить производство плодов сливы юге России. Однако этому могут препятствовать погодные условия, в частности весенние заморозки. В ряде научных работ профессором Т.Н.Дорошенко с сотрудниками обосновывается перспективность использования борной кислоты для повышения устойчивости сливы к температурным стрессорам. Для анализа эмпирических данных использованы традиционные методы. Эти исследования показали, что обработка деревьев сливы борной кислотой способствует сохранению жизнеспособности пыльцы в условиях весенних заморозков, хотя различные сорта сливы реагируют на эту обработку по-разному. В данной статье для анализа эмпирических данных в области плодоводства предлагается использовать Автоматизированный системно-когнитивный анализ (АСК-анализ) и его программный инструментарий – интеллектуальную систему «Эйдос». Приводится подробный численный пример. Этот пример содержит много разнообразных наглядных табличных и графических выходных форм и может использоваться для обучения применению АСК-анализа и системы «Эйдос» для научных исследований в плодоводстве, для выработки практических рекомендаций и обоснования научных положений о механизмах действия причинно-следственных связей в данной предметной области.</w:t>
            </w:r>
          </w:p>
          <w:p w:rsidR="0002710C" w:rsidRPr="005F6289" w:rsidRDefault="0002710C" w:rsidP="006F1302">
            <w:pPr>
              <w:spacing w:line="240" w:lineRule="auto"/>
              <w:ind w:firstLine="0"/>
              <w:jc w:val="left"/>
              <w:rPr>
                <w:rFonts w:eastAsia="Times New Roman"/>
                <w:sz w:val="20"/>
                <w:szCs w:val="20"/>
                <w:lang w:eastAsia="x-none"/>
              </w:rPr>
            </w:pPr>
          </w:p>
        </w:tc>
        <w:tc>
          <w:tcPr>
            <w:tcW w:w="2500" w:type="pct"/>
            <w:vMerge w:val="restart"/>
            <w:tcBorders>
              <w:top w:val="nil"/>
              <w:left w:val="nil"/>
              <w:bottom w:val="nil"/>
              <w:right w:val="nil"/>
            </w:tcBorders>
            <w:shd w:val="clear" w:color="auto" w:fill="auto"/>
          </w:tcPr>
          <w:p w:rsidR="0067271D" w:rsidRPr="005F6289" w:rsidRDefault="000E5272" w:rsidP="006F1302">
            <w:pPr>
              <w:spacing w:line="240" w:lineRule="auto"/>
              <w:ind w:firstLine="0"/>
              <w:jc w:val="left"/>
              <w:rPr>
                <w:rFonts w:eastAsia="Times New Roman"/>
                <w:sz w:val="20"/>
                <w:szCs w:val="20"/>
                <w:lang w:val="en-US" w:eastAsia="ru-RU"/>
              </w:rPr>
            </w:pPr>
            <w:r w:rsidRPr="000E5272">
              <w:rPr>
                <w:rFonts w:eastAsia="Times New Roman"/>
                <w:sz w:val="20"/>
                <w:szCs w:val="20"/>
                <w:lang w:val="en-US" w:eastAsia="ru-RU"/>
              </w:rPr>
              <w:t>In the context of numerous and diverse sanctions, it is important to increase the production of plum fruits in the south of Russia. However, this may be hindered by weather conditions, in particular spring frosts. In a number of scientific papers, Professor T.N.Doroshenko and his colleagues substantiate the prospects of using boric acid to increase plum resistance to temperature stressors. Traditional methods were used to analyze empirical data. These studies have shown that the treatment of plum trees with boric acid helps to preserve pollen viability in spring frosts, although different plum varieties react to this treatment in different ways. In this article, for the analysis of empirical data in the field of fruit growing, it is proposed to use Automated system cognitive Analysis (AS</w:t>
            </w:r>
            <w:r>
              <w:rPr>
                <w:rFonts w:eastAsia="Times New Roman"/>
                <w:sz w:val="20"/>
                <w:szCs w:val="20"/>
                <w:lang w:val="en-US" w:eastAsia="ru-RU"/>
              </w:rPr>
              <w:t>C-</w:t>
            </w:r>
            <w:r w:rsidRPr="000E5272">
              <w:rPr>
                <w:rFonts w:eastAsia="Times New Roman"/>
                <w:sz w:val="20"/>
                <w:szCs w:val="20"/>
                <w:lang w:val="en-US" w:eastAsia="ru-RU"/>
              </w:rPr>
              <w:t>analysis) and its software tools - the intelligent Eidos system. A detailed numerical example is given. This example contains many different visual tabular and graphical output forms and can be used to teach the application of AS</w:t>
            </w:r>
            <w:r>
              <w:rPr>
                <w:rFonts w:eastAsia="Times New Roman"/>
                <w:sz w:val="20"/>
                <w:szCs w:val="20"/>
                <w:lang w:val="en-US" w:eastAsia="ru-RU"/>
              </w:rPr>
              <w:t>C-</w:t>
            </w:r>
            <w:r w:rsidRPr="000E5272">
              <w:rPr>
                <w:rFonts w:eastAsia="Times New Roman"/>
                <w:sz w:val="20"/>
                <w:szCs w:val="20"/>
                <w:lang w:val="en-US" w:eastAsia="ru-RU"/>
              </w:rPr>
              <w:t>analysis and the Eidos system for scientific research in fruit growing, to develop practical recommendations and substantiate scientific provisions on the mechanisms of causal relationships in this subject area.</w:t>
            </w: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shd w:val="clear" w:color="auto" w:fill="auto"/>
          </w:tcPr>
          <w:p w:rsidR="0067271D" w:rsidRPr="00303879" w:rsidRDefault="0067271D" w:rsidP="006F1302">
            <w:pPr>
              <w:spacing w:line="240" w:lineRule="auto"/>
              <w:ind w:firstLine="0"/>
              <w:jc w:val="left"/>
              <w:rPr>
                <w:rFonts w:eastAsia="Times New Roman"/>
                <w:sz w:val="20"/>
                <w:szCs w:val="20"/>
                <w:lang w:val="en-US" w:eastAsia="ru-RU"/>
              </w:rPr>
            </w:pPr>
          </w:p>
        </w:tc>
      </w:tr>
      <w:tr w:rsidR="0067271D" w:rsidRPr="00FE2AD2" w:rsidTr="005F6289">
        <w:trPr>
          <w:trHeight w:val="230"/>
        </w:trPr>
        <w:tc>
          <w:tcPr>
            <w:tcW w:w="2500" w:type="pct"/>
            <w:vMerge w:val="restart"/>
            <w:tcBorders>
              <w:top w:val="nil"/>
              <w:left w:val="nil"/>
              <w:bottom w:val="nil"/>
              <w:right w:val="nil"/>
            </w:tcBorders>
            <w:shd w:val="clear" w:color="auto" w:fill="auto"/>
          </w:tcPr>
          <w:p w:rsidR="0067271D" w:rsidRPr="0002710C" w:rsidRDefault="00FD301B" w:rsidP="006F1302">
            <w:pPr>
              <w:spacing w:line="240" w:lineRule="auto"/>
              <w:ind w:firstLine="0"/>
              <w:jc w:val="left"/>
              <w:rPr>
                <w:rFonts w:eastAsia="Times New Roman"/>
                <w:sz w:val="20"/>
                <w:szCs w:val="20"/>
                <w:lang w:eastAsia="ru-RU"/>
              </w:rPr>
            </w:pPr>
            <w:r w:rsidRPr="002B7D24">
              <w:rPr>
                <w:rFonts w:eastAsia="Times New Roman"/>
                <w:sz w:val="20"/>
                <w:szCs w:val="20"/>
                <w:lang w:eastAsia="ru-RU"/>
              </w:rPr>
              <w:t xml:space="preserve">Ключевые слова: </w:t>
            </w:r>
            <w:r w:rsidR="008D0CB1" w:rsidRPr="002B7D24">
              <w:rPr>
                <w:rFonts w:eastAsia="Times New Roman"/>
                <w:sz w:val="20"/>
                <w:szCs w:val="20"/>
                <w:lang w:eastAsia="ru-RU"/>
              </w:rPr>
              <w:t>АСК-АНАЛИЗ, АВТОМАТИЗИРОВАННЫЙ СИСТЕМНО-КОГНИТИВНЫЙ АНАЛИЗ, ИНТЕЛЛЕКТУАЛЬНАЯ СИСТЕМА «ЭЙДОС»</w:t>
            </w:r>
          </w:p>
          <w:p w:rsidR="002B7D24" w:rsidRPr="0002710C" w:rsidRDefault="002B7D24" w:rsidP="006F1302">
            <w:pPr>
              <w:spacing w:line="240" w:lineRule="auto"/>
              <w:ind w:firstLine="0"/>
              <w:jc w:val="left"/>
              <w:rPr>
                <w:rFonts w:eastAsia="Times New Roman"/>
                <w:sz w:val="20"/>
                <w:szCs w:val="20"/>
                <w:lang w:eastAsia="ru-RU"/>
              </w:rPr>
            </w:pPr>
          </w:p>
        </w:tc>
        <w:tc>
          <w:tcPr>
            <w:tcW w:w="2500" w:type="pct"/>
            <w:vMerge w:val="restart"/>
            <w:tcBorders>
              <w:top w:val="nil"/>
              <w:left w:val="nil"/>
              <w:bottom w:val="nil"/>
              <w:right w:val="nil"/>
            </w:tcBorders>
            <w:shd w:val="clear" w:color="auto" w:fill="auto"/>
          </w:tcPr>
          <w:p w:rsidR="0067271D" w:rsidRPr="002B7D24" w:rsidRDefault="00FD301B" w:rsidP="006F1302">
            <w:pPr>
              <w:spacing w:line="240" w:lineRule="auto"/>
              <w:ind w:firstLine="0"/>
              <w:jc w:val="left"/>
              <w:rPr>
                <w:rFonts w:eastAsia="Times New Roman"/>
                <w:sz w:val="20"/>
                <w:szCs w:val="20"/>
                <w:lang w:val="en-US" w:eastAsia="ru-RU"/>
              </w:rPr>
            </w:pPr>
            <w:r w:rsidRPr="002B7D24">
              <w:rPr>
                <w:rFonts w:eastAsia="Times New Roman"/>
                <w:sz w:val="20"/>
                <w:szCs w:val="20"/>
                <w:lang w:val="en-US" w:eastAsia="ru-RU"/>
              </w:rPr>
              <w:t>Keywords: AS</w:t>
            </w:r>
            <w:r w:rsidR="001C083A" w:rsidRPr="002B7D24">
              <w:rPr>
                <w:rFonts w:eastAsia="Times New Roman"/>
                <w:sz w:val="20"/>
                <w:szCs w:val="20"/>
                <w:lang w:eastAsia="ru-RU"/>
              </w:rPr>
              <w:t>С</w:t>
            </w:r>
            <w:r w:rsidRPr="002B7D24">
              <w:rPr>
                <w:rFonts w:eastAsia="Times New Roman"/>
                <w:sz w:val="20"/>
                <w:szCs w:val="20"/>
                <w:lang w:val="en-US" w:eastAsia="ru-RU"/>
              </w:rPr>
              <w:t>-ANALYSIS, AUTOMATED SYSTEM-COGNITIVE ANALYSIS, INTELLIGENT SYSTEM "EIDOS"</w:t>
            </w:r>
          </w:p>
        </w:tc>
      </w:tr>
      <w:tr w:rsidR="00A302A9" w:rsidRPr="00FE2AD2" w:rsidTr="005F6289">
        <w:trPr>
          <w:trHeight w:val="230"/>
        </w:trPr>
        <w:tc>
          <w:tcPr>
            <w:tcW w:w="2500" w:type="pct"/>
            <w:vMerge/>
            <w:tcBorders>
              <w:top w:val="nil"/>
              <w:left w:val="nil"/>
              <w:bottom w:val="nil"/>
              <w:right w:val="nil"/>
            </w:tcBorders>
          </w:tcPr>
          <w:p w:rsidR="00A302A9" w:rsidRPr="002B7D24" w:rsidRDefault="00A302A9" w:rsidP="006F1302">
            <w:pPr>
              <w:spacing w:line="240" w:lineRule="auto"/>
              <w:ind w:firstLine="0"/>
              <w:jc w:val="left"/>
              <w:rPr>
                <w:rFonts w:eastAsia="Times New Roman"/>
                <w:sz w:val="20"/>
                <w:szCs w:val="20"/>
                <w:lang w:val="en-US" w:eastAsia="ru-RU"/>
              </w:rPr>
            </w:pPr>
          </w:p>
        </w:tc>
        <w:tc>
          <w:tcPr>
            <w:tcW w:w="2500" w:type="pct"/>
            <w:vMerge/>
            <w:tcBorders>
              <w:top w:val="nil"/>
              <w:left w:val="nil"/>
              <w:bottom w:val="nil"/>
              <w:right w:val="nil"/>
            </w:tcBorders>
          </w:tcPr>
          <w:p w:rsidR="00A302A9" w:rsidRPr="002B7D24" w:rsidRDefault="00A302A9" w:rsidP="006F1302">
            <w:pPr>
              <w:spacing w:line="240" w:lineRule="auto"/>
              <w:ind w:firstLine="0"/>
              <w:jc w:val="left"/>
              <w:rPr>
                <w:rFonts w:eastAsia="Times New Roman"/>
                <w:sz w:val="20"/>
                <w:szCs w:val="20"/>
                <w:lang w:val="en-US" w:eastAsia="ru-RU"/>
              </w:rPr>
            </w:pPr>
          </w:p>
        </w:tc>
      </w:tr>
      <w:tr w:rsidR="00A302A9" w:rsidRPr="002B7D24" w:rsidTr="005F6289">
        <w:tc>
          <w:tcPr>
            <w:tcW w:w="2500" w:type="pct"/>
            <w:tcBorders>
              <w:top w:val="nil"/>
              <w:left w:val="nil"/>
              <w:bottom w:val="nil"/>
              <w:right w:val="nil"/>
            </w:tcBorders>
            <w:shd w:val="clear" w:color="auto" w:fill="auto"/>
          </w:tcPr>
          <w:p w:rsidR="00A302A9" w:rsidRPr="002B7D24" w:rsidRDefault="0091596F" w:rsidP="006F1302">
            <w:pPr>
              <w:spacing w:line="240" w:lineRule="auto"/>
              <w:ind w:firstLine="0"/>
              <w:jc w:val="left"/>
              <w:rPr>
                <w:sz w:val="20"/>
                <w:szCs w:val="20"/>
              </w:rPr>
            </w:pPr>
            <w:hyperlink r:id="rId17" w:history="1">
              <w:r w:rsidR="002B7D24" w:rsidRPr="009C5BFA">
                <w:rPr>
                  <w:rStyle w:val="a4"/>
                  <w:sz w:val="20"/>
                  <w:szCs w:val="20"/>
                </w:rPr>
                <w:t>http://dx.doi.org/10.21515/1990-4665-19</w:t>
              </w:r>
              <w:r w:rsidR="002B7D24" w:rsidRPr="009C5BFA">
                <w:rPr>
                  <w:rStyle w:val="a4"/>
                  <w:sz w:val="20"/>
                  <w:szCs w:val="20"/>
                  <w:lang w:val="en-US"/>
                </w:rPr>
                <w:t>7</w:t>
              </w:r>
              <w:r w:rsidR="002B7D24" w:rsidRPr="009C5BFA">
                <w:rPr>
                  <w:rStyle w:val="a4"/>
                  <w:sz w:val="20"/>
                  <w:szCs w:val="20"/>
                </w:rPr>
                <w:t>-009</w:t>
              </w:r>
            </w:hyperlink>
            <w:r w:rsidR="002B7D24">
              <w:rPr>
                <w:sz w:val="20"/>
                <w:szCs w:val="20"/>
                <w:lang w:val="en-US"/>
              </w:rPr>
              <w:t xml:space="preserve"> </w:t>
            </w:r>
            <w:r w:rsidR="008D0CB1" w:rsidRPr="002B7D24">
              <w:rPr>
                <w:sz w:val="20"/>
                <w:szCs w:val="20"/>
              </w:rPr>
              <w:t xml:space="preserve"> </w:t>
            </w:r>
            <w:r w:rsidR="002155E7" w:rsidRPr="002B7D24">
              <w:rPr>
                <w:sz w:val="20"/>
                <w:szCs w:val="20"/>
                <w:lang w:val="en-US"/>
              </w:rPr>
              <w:t xml:space="preserve"> </w:t>
            </w:r>
            <w:r w:rsidR="00B41C9C" w:rsidRPr="002B7D24">
              <w:rPr>
                <w:sz w:val="20"/>
                <w:szCs w:val="20"/>
              </w:rPr>
              <w:t xml:space="preserve"> </w:t>
            </w:r>
          </w:p>
        </w:tc>
        <w:tc>
          <w:tcPr>
            <w:tcW w:w="2500" w:type="pct"/>
            <w:tcBorders>
              <w:top w:val="nil"/>
              <w:left w:val="nil"/>
              <w:bottom w:val="nil"/>
              <w:right w:val="nil"/>
            </w:tcBorders>
            <w:shd w:val="clear" w:color="auto" w:fill="auto"/>
          </w:tcPr>
          <w:p w:rsidR="00A302A9" w:rsidRPr="002B7D24" w:rsidRDefault="00A302A9" w:rsidP="006F1302">
            <w:pPr>
              <w:spacing w:line="240" w:lineRule="auto"/>
              <w:ind w:firstLine="0"/>
              <w:jc w:val="left"/>
              <w:rPr>
                <w:rFonts w:eastAsia="Times New Roman"/>
                <w:sz w:val="20"/>
                <w:szCs w:val="20"/>
                <w:lang w:eastAsia="ru-RU"/>
              </w:rPr>
            </w:pPr>
          </w:p>
        </w:tc>
      </w:tr>
    </w:tbl>
    <w:p w:rsidR="00E233D1" w:rsidRPr="009E48C7" w:rsidRDefault="00E233D1" w:rsidP="006F1302">
      <w:pPr>
        <w:spacing w:line="240" w:lineRule="auto"/>
        <w:ind w:firstLine="0"/>
        <w:jc w:val="left"/>
        <w:rPr>
          <w:b/>
          <w:sz w:val="2"/>
          <w:szCs w:val="2"/>
        </w:rPr>
      </w:pPr>
    </w:p>
    <w:p w:rsidR="00F862A9" w:rsidRDefault="00F862A9" w:rsidP="006F1302">
      <w:pPr>
        <w:spacing w:line="240" w:lineRule="auto"/>
        <w:ind w:firstLine="0"/>
        <w:jc w:val="left"/>
        <w:rPr>
          <w:b/>
          <w:szCs w:val="28"/>
        </w:rPr>
      </w:pPr>
    </w:p>
    <w:p w:rsidR="0014367C" w:rsidRDefault="0014367C" w:rsidP="006F1302">
      <w:pPr>
        <w:spacing w:line="240" w:lineRule="auto"/>
        <w:ind w:firstLine="0"/>
        <w:jc w:val="left"/>
        <w:rPr>
          <w:b/>
          <w:szCs w:val="28"/>
        </w:rPr>
      </w:pPr>
      <w:r w:rsidRPr="0014367C">
        <w:rPr>
          <w:b/>
          <w:szCs w:val="28"/>
        </w:rPr>
        <w:lastRenderedPageBreak/>
        <w:t>СОДЕРЖА</w:t>
      </w:r>
      <w:bookmarkStart w:id="0" w:name="_GoBack"/>
      <w:bookmarkEnd w:id="0"/>
      <w:r w:rsidRPr="0014367C">
        <w:rPr>
          <w:b/>
          <w:szCs w:val="28"/>
        </w:rPr>
        <w:t>НИЕ</w:t>
      </w:r>
    </w:p>
    <w:p w:rsidR="0047687D" w:rsidRDefault="0014367C"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r w:rsidRPr="00D2581B">
        <w:rPr>
          <w:b w:val="0"/>
          <w:sz w:val="12"/>
          <w:szCs w:val="12"/>
        </w:rPr>
        <w:fldChar w:fldCharType="begin"/>
      </w:r>
      <w:r w:rsidRPr="00D2581B">
        <w:rPr>
          <w:b w:val="0"/>
          <w:sz w:val="12"/>
          <w:szCs w:val="12"/>
        </w:rPr>
        <w:instrText xml:space="preserve"> TOC \o \h \z \u </w:instrText>
      </w:r>
      <w:r w:rsidRPr="00D2581B">
        <w:rPr>
          <w:b w:val="0"/>
          <w:sz w:val="12"/>
          <w:szCs w:val="12"/>
        </w:rPr>
        <w:fldChar w:fldCharType="separate"/>
      </w:r>
      <w:hyperlink w:anchor="_Toc159231408" w:history="1">
        <w:r w:rsidR="0047687D" w:rsidRPr="00933866">
          <w:rPr>
            <w:rStyle w:val="a4"/>
            <w:rFonts w:ascii="Arial" w:hAnsi="Arial" w:cs="Arial"/>
            <w:noProof/>
          </w:rPr>
          <w:t xml:space="preserve">1. </w:t>
        </w:r>
        <w:r w:rsidR="0047687D" w:rsidRPr="00933866">
          <w:rPr>
            <w:rStyle w:val="a4"/>
            <w:rFonts w:ascii="Arial" w:hAnsi="Arial" w:cs="Arial"/>
            <w:noProof/>
            <w:lang w:val="en-US"/>
          </w:rPr>
          <w:t>INTRODUCTION</w:t>
        </w:r>
        <w:r w:rsidR="0047687D" w:rsidRPr="00933866">
          <w:rPr>
            <w:rStyle w:val="a4"/>
            <w:rFonts w:ascii="Arial" w:hAnsi="Arial" w:cs="Arial"/>
            <w:noProof/>
          </w:rPr>
          <w:t xml:space="preserve"> (ВВЕДЕНИЕ)</w:t>
        </w:r>
        <w:r w:rsidR="0047687D">
          <w:rPr>
            <w:noProof/>
            <w:webHidden/>
          </w:rPr>
          <w:tab/>
        </w:r>
        <w:r w:rsidR="0047687D">
          <w:rPr>
            <w:noProof/>
            <w:webHidden/>
          </w:rPr>
          <w:fldChar w:fldCharType="begin"/>
        </w:r>
        <w:r w:rsidR="0047687D">
          <w:rPr>
            <w:noProof/>
            <w:webHidden/>
          </w:rPr>
          <w:instrText xml:space="preserve"> PAGEREF _Toc159231408 \h </w:instrText>
        </w:r>
        <w:r w:rsidR="0047687D">
          <w:rPr>
            <w:noProof/>
            <w:webHidden/>
          </w:rPr>
        </w:r>
        <w:r w:rsidR="0047687D">
          <w:rPr>
            <w:noProof/>
            <w:webHidden/>
          </w:rPr>
          <w:fldChar w:fldCharType="separate"/>
        </w:r>
        <w:r w:rsidR="00C712FB">
          <w:rPr>
            <w:noProof/>
            <w:webHidden/>
          </w:rPr>
          <w:t>4</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09" w:history="1">
        <w:r w:rsidR="0047687D" w:rsidRPr="00933866">
          <w:rPr>
            <w:rStyle w:val="a4"/>
            <w:rFonts w:ascii="Arial" w:eastAsia="Times New Roman" w:hAnsi="Arial" w:cs="Arial"/>
            <w:b/>
            <w:bCs/>
            <w:iCs/>
            <w:noProof/>
            <w:lang w:eastAsia="x-none"/>
          </w:rPr>
          <w:t>1.1. Описание исследуемой предметной области</w:t>
        </w:r>
        <w:r w:rsidR="0047687D">
          <w:rPr>
            <w:noProof/>
            <w:webHidden/>
          </w:rPr>
          <w:tab/>
        </w:r>
        <w:r w:rsidR="0047687D">
          <w:rPr>
            <w:noProof/>
            <w:webHidden/>
          </w:rPr>
          <w:fldChar w:fldCharType="begin"/>
        </w:r>
        <w:r w:rsidR="0047687D">
          <w:rPr>
            <w:noProof/>
            <w:webHidden/>
          </w:rPr>
          <w:instrText xml:space="preserve"> PAGEREF _Toc159231409 \h </w:instrText>
        </w:r>
        <w:r w:rsidR="0047687D">
          <w:rPr>
            <w:noProof/>
            <w:webHidden/>
          </w:rPr>
        </w:r>
        <w:r w:rsidR="0047687D">
          <w:rPr>
            <w:noProof/>
            <w:webHidden/>
          </w:rPr>
          <w:fldChar w:fldCharType="separate"/>
        </w:r>
        <w:r w:rsidR="00C712FB">
          <w:rPr>
            <w:noProof/>
            <w:webHidden/>
          </w:rPr>
          <w:t>4</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0" w:history="1">
        <w:r w:rsidR="0047687D" w:rsidRPr="00933866">
          <w:rPr>
            <w:rStyle w:val="a4"/>
            <w:rFonts w:ascii="Arial" w:eastAsia="Times New Roman" w:hAnsi="Arial" w:cs="Arial"/>
            <w:b/>
            <w:bCs/>
            <w:iCs/>
            <w:noProof/>
            <w:lang w:eastAsia="x-none"/>
          </w:rPr>
          <w:t>1.2. Объект и предмет исследования</w:t>
        </w:r>
        <w:r w:rsidR="0047687D">
          <w:rPr>
            <w:noProof/>
            <w:webHidden/>
          </w:rPr>
          <w:tab/>
        </w:r>
        <w:r w:rsidR="0047687D">
          <w:rPr>
            <w:noProof/>
            <w:webHidden/>
          </w:rPr>
          <w:fldChar w:fldCharType="begin"/>
        </w:r>
        <w:r w:rsidR="0047687D">
          <w:rPr>
            <w:noProof/>
            <w:webHidden/>
          </w:rPr>
          <w:instrText xml:space="preserve"> PAGEREF _Toc159231410 \h </w:instrText>
        </w:r>
        <w:r w:rsidR="0047687D">
          <w:rPr>
            <w:noProof/>
            <w:webHidden/>
          </w:rPr>
        </w:r>
        <w:r w:rsidR="0047687D">
          <w:rPr>
            <w:noProof/>
            <w:webHidden/>
          </w:rPr>
          <w:fldChar w:fldCharType="separate"/>
        </w:r>
        <w:r w:rsidR="00C712FB">
          <w:rPr>
            <w:noProof/>
            <w:webHidden/>
          </w:rPr>
          <w:t>4</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1" w:history="1">
        <w:r w:rsidR="0047687D" w:rsidRPr="00933866">
          <w:rPr>
            <w:rStyle w:val="a4"/>
            <w:rFonts w:ascii="Arial" w:eastAsia="Times New Roman" w:hAnsi="Arial" w:cs="Arial"/>
            <w:b/>
            <w:bCs/>
            <w:iCs/>
            <w:noProof/>
            <w:lang w:eastAsia="x-none"/>
          </w:rPr>
          <w:t>1.3. Проблема, решаемая в работе и ее актуальность</w:t>
        </w:r>
        <w:r w:rsidR="0047687D">
          <w:rPr>
            <w:noProof/>
            <w:webHidden/>
          </w:rPr>
          <w:tab/>
        </w:r>
        <w:r w:rsidR="0047687D">
          <w:rPr>
            <w:noProof/>
            <w:webHidden/>
          </w:rPr>
          <w:fldChar w:fldCharType="begin"/>
        </w:r>
        <w:r w:rsidR="0047687D">
          <w:rPr>
            <w:noProof/>
            <w:webHidden/>
          </w:rPr>
          <w:instrText xml:space="preserve"> PAGEREF _Toc159231411 \h </w:instrText>
        </w:r>
        <w:r w:rsidR="0047687D">
          <w:rPr>
            <w:noProof/>
            <w:webHidden/>
          </w:rPr>
        </w:r>
        <w:r w:rsidR="0047687D">
          <w:rPr>
            <w:noProof/>
            <w:webHidden/>
          </w:rPr>
          <w:fldChar w:fldCharType="separate"/>
        </w:r>
        <w:r w:rsidR="00C712FB">
          <w:rPr>
            <w:noProof/>
            <w:webHidden/>
          </w:rPr>
          <w:t>5</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2" w:history="1">
        <w:r w:rsidR="0047687D" w:rsidRPr="00933866">
          <w:rPr>
            <w:rStyle w:val="a4"/>
            <w:rFonts w:ascii="Arial" w:eastAsia="Times New Roman" w:hAnsi="Arial" w:cs="Arial"/>
            <w:b/>
            <w:bCs/>
            <w:iCs/>
            <w:noProof/>
            <w:lang w:eastAsia="x-none"/>
          </w:rPr>
          <w:t>1.4. Цель работы</w:t>
        </w:r>
        <w:r w:rsidR="0047687D">
          <w:rPr>
            <w:noProof/>
            <w:webHidden/>
          </w:rPr>
          <w:tab/>
        </w:r>
        <w:r w:rsidR="0047687D">
          <w:rPr>
            <w:noProof/>
            <w:webHidden/>
          </w:rPr>
          <w:fldChar w:fldCharType="begin"/>
        </w:r>
        <w:r w:rsidR="0047687D">
          <w:rPr>
            <w:noProof/>
            <w:webHidden/>
          </w:rPr>
          <w:instrText xml:space="preserve"> PAGEREF _Toc159231412 \h </w:instrText>
        </w:r>
        <w:r w:rsidR="0047687D">
          <w:rPr>
            <w:noProof/>
            <w:webHidden/>
          </w:rPr>
        </w:r>
        <w:r w:rsidR="0047687D">
          <w:rPr>
            <w:noProof/>
            <w:webHidden/>
          </w:rPr>
          <w:fldChar w:fldCharType="separate"/>
        </w:r>
        <w:r w:rsidR="00C712FB">
          <w:rPr>
            <w:noProof/>
            <w:webHidden/>
          </w:rPr>
          <w:t>5</w:t>
        </w:r>
        <w:r w:rsidR="0047687D">
          <w:rPr>
            <w:noProof/>
            <w:webHidden/>
          </w:rPr>
          <w:fldChar w:fldCharType="end"/>
        </w:r>
      </w:hyperlink>
    </w:p>
    <w:p w:rsidR="0047687D" w:rsidRDefault="0091596F"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59231413" w:history="1">
        <w:r w:rsidR="0047687D" w:rsidRPr="00933866">
          <w:rPr>
            <w:rStyle w:val="a4"/>
            <w:rFonts w:ascii="Arial" w:hAnsi="Arial" w:cs="Arial"/>
            <w:noProof/>
          </w:rPr>
          <w:t xml:space="preserve">2. </w:t>
        </w:r>
        <w:r w:rsidR="0047687D" w:rsidRPr="00933866">
          <w:rPr>
            <w:rStyle w:val="a4"/>
            <w:rFonts w:ascii="Arial" w:hAnsi="Arial" w:cs="Arial"/>
            <w:noProof/>
            <w:lang w:val="en-US"/>
          </w:rPr>
          <w:t>METHODS</w:t>
        </w:r>
        <w:r w:rsidR="0047687D" w:rsidRPr="00933866">
          <w:rPr>
            <w:rStyle w:val="a4"/>
            <w:rFonts w:ascii="Arial" w:hAnsi="Arial" w:cs="Arial"/>
            <w:noProof/>
          </w:rPr>
          <w:t xml:space="preserve"> (МЕТОДЫ)</w:t>
        </w:r>
        <w:r w:rsidR="0047687D">
          <w:rPr>
            <w:noProof/>
            <w:webHidden/>
          </w:rPr>
          <w:tab/>
        </w:r>
        <w:r w:rsidR="0047687D">
          <w:rPr>
            <w:noProof/>
            <w:webHidden/>
          </w:rPr>
          <w:fldChar w:fldCharType="begin"/>
        </w:r>
        <w:r w:rsidR="0047687D">
          <w:rPr>
            <w:noProof/>
            <w:webHidden/>
          </w:rPr>
          <w:instrText xml:space="preserve"> PAGEREF _Toc159231413 \h </w:instrText>
        </w:r>
        <w:r w:rsidR="0047687D">
          <w:rPr>
            <w:noProof/>
            <w:webHidden/>
          </w:rPr>
        </w:r>
        <w:r w:rsidR="0047687D">
          <w:rPr>
            <w:noProof/>
            <w:webHidden/>
          </w:rPr>
          <w:fldChar w:fldCharType="separate"/>
        </w:r>
        <w:r w:rsidR="00C712FB">
          <w:rPr>
            <w:noProof/>
            <w:webHidden/>
          </w:rPr>
          <w:t>5</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4" w:history="1">
        <w:r w:rsidR="0047687D" w:rsidRPr="00933866">
          <w:rPr>
            <w:rStyle w:val="a4"/>
            <w:rFonts w:ascii="Arial" w:eastAsia="Times New Roman" w:hAnsi="Arial" w:cs="Arial"/>
            <w:b/>
            <w:bCs/>
            <w:iCs/>
            <w:noProof/>
            <w:lang w:eastAsia="x-none"/>
          </w:rPr>
          <w:t>2.1. Обоснование требований к методу решения проблемы</w:t>
        </w:r>
        <w:r w:rsidR="0047687D">
          <w:rPr>
            <w:noProof/>
            <w:webHidden/>
          </w:rPr>
          <w:tab/>
        </w:r>
        <w:r w:rsidR="0047687D">
          <w:rPr>
            <w:noProof/>
            <w:webHidden/>
          </w:rPr>
          <w:fldChar w:fldCharType="begin"/>
        </w:r>
        <w:r w:rsidR="0047687D">
          <w:rPr>
            <w:noProof/>
            <w:webHidden/>
          </w:rPr>
          <w:instrText xml:space="preserve"> PAGEREF _Toc159231414 \h </w:instrText>
        </w:r>
        <w:r w:rsidR="0047687D">
          <w:rPr>
            <w:noProof/>
            <w:webHidden/>
          </w:rPr>
        </w:r>
        <w:r w:rsidR="0047687D">
          <w:rPr>
            <w:noProof/>
            <w:webHidden/>
          </w:rPr>
          <w:fldChar w:fldCharType="separate"/>
        </w:r>
        <w:r w:rsidR="00C712FB">
          <w:rPr>
            <w:noProof/>
            <w:webHidden/>
          </w:rPr>
          <w:t>5</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5" w:history="1">
        <w:r w:rsidR="0047687D" w:rsidRPr="00933866">
          <w:rPr>
            <w:rStyle w:val="a4"/>
            <w:rFonts w:ascii="Arial" w:eastAsia="Times New Roman" w:hAnsi="Arial" w:cs="Arial"/>
            <w:b/>
            <w:bCs/>
            <w:iCs/>
            <w:noProof/>
            <w:lang w:eastAsia="x-none"/>
          </w:rPr>
          <w:t>2.2. Литературный обзор методов решения проблемы, их характеристика и оценка степени соответствия обоснованным требованиям</w:t>
        </w:r>
        <w:r w:rsidR="0047687D">
          <w:rPr>
            <w:noProof/>
            <w:webHidden/>
          </w:rPr>
          <w:tab/>
        </w:r>
        <w:r w:rsidR="0047687D">
          <w:rPr>
            <w:noProof/>
            <w:webHidden/>
          </w:rPr>
          <w:fldChar w:fldCharType="begin"/>
        </w:r>
        <w:r w:rsidR="0047687D">
          <w:rPr>
            <w:noProof/>
            <w:webHidden/>
          </w:rPr>
          <w:instrText xml:space="preserve"> PAGEREF _Toc159231415 \h </w:instrText>
        </w:r>
        <w:r w:rsidR="0047687D">
          <w:rPr>
            <w:noProof/>
            <w:webHidden/>
          </w:rPr>
        </w:r>
        <w:r w:rsidR="0047687D">
          <w:rPr>
            <w:noProof/>
            <w:webHidden/>
          </w:rPr>
          <w:fldChar w:fldCharType="separate"/>
        </w:r>
        <w:r w:rsidR="00C712FB">
          <w:rPr>
            <w:noProof/>
            <w:webHidden/>
          </w:rPr>
          <w:t>6</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6" w:history="1">
        <w:r w:rsidR="0047687D" w:rsidRPr="00933866">
          <w:rPr>
            <w:rStyle w:val="a4"/>
            <w:rFonts w:ascii="Arial" w:hAnsi="Arial"/>
            <w:b/>
            <w:noProof/>
          </w:rPr>
          <w:t>2.3. Автоматизированный системно-когнитивный анализ (АСК-анализ) как метод решения проблемы</w:t>
        </w:r>
        <w:r w:rsidR="0047687D">
          <w:rPr>
            <w:noProof/>
            <w:webHidden/>
          </w:rPr>
          <w:tab/>
        </w:r>
        <w:r w:rsidR="0047687D">
          <w:rPr>
            <w:noProof/>
            <w:webHidden/>
          </w:rPr>
          <w:fldChar w:fldCharType="begin"/>
        </w:r>
        <w:r w:rsidR="0047687D">
          <w:rPr>
            <w:noProof/>
            <w:webHidden/>
          </w:rPr>
          <w:instrText xml:space="preserve"> PAGEREF _Toc159231416 \h </w:instrText>
        </w:r>
        <w:r w:rsidR="0047687D">
          <w:rPr>
            <w:noProof/>
            <w:webHidden/>
          </w:rPr>
        </w:r>
        <w:r w:rsidR="0047687D">
          <w:rPr>
            <w:noProof/>
            <w:webHidden/>
          </w:rPr>
          <w:fldChar w:fldCharType="separate"/>
        </w:r>
        <w:r w:rsidR="00C712FB">
          <w:rPr>
            <w:noProof/>
            <w:webHidden/>
          </w:rPr>
          <w:t>6</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7" w:history="1">
        <w:r w:rsidR="0047687D" w:rsidRPr="00933866">
          <w:rPr>
            <w:rStyle w:val="a4"/>
            <w:rFonts w:ascii="Arial" w:hAnsi="Arial"/>
            <w:b/>
            <w:noProof/>
          </w:rPr>
          <w:t>2.4. Система «Эйдос» – инструментарий АСК-анализа</w:t>
        </w:r>
        <w:r w:rsidR="0047687D">
          <w:rPr>
            <w:noProof/>
            <w:webHidden/>
          </w:rPr>
          <w:tab/>
        </w:r>
        <w:r w:rsidR="0047687D">
          <w:rPr>
            <w:noProof/>
            <w:webHidden/>
          </w:rPr>
          <w:fldChar w:fldCharType="begin"/>
        </w:r>
        <w:r w:rsidR="0047687D">
          <w:rPr>
            <w:noProof/>
            <w:webHidden/>
          </w:rPr>
          <w:instrText xml:space="preserve"> PAGEREF _Toc159231417 \h </w:instrText>
        </w:r>
        <w:r w:rsidR="0047687D">
          <w:rPr>
            <w:noProof/>
            <w:webHidden/>
          </w:rPr>
        </w:r>
        <w:r w:rsidR="0047687D">
          <w:rPr>
            <w:noProof/>
            <w:webHidden/>
          </w:rPr>
          <w:fldChar w:fldCharType="separate"/>
        </w:r>
        <w:r w:rsidR="00C712FB">
          <w:rPr>
            <w:noProof/>
            <w:webHidden/>
          </w:rPr>
          <w:t>8</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18" w:history="1">
        <w:r w:rsidR="0047687D" w:rsidRPr="00933866">
          <w:rPr>
            <w:rStyle w:val="a4"/>
            <w:rFonts w:ascii="Arial" w:eastAsia="Times New Roman" w:hAnsi="Arial" w:cs="Arial"/>
            <w:b/>
            <w:bCs/>
            <w:iCs/>
            <w:noProof/>
            <w:lang w:eastAsia="x-none"/>
          </w:rPr>
          <w:t>2.5. Цель и задачи работы</w:t>
        </w:r>
        <w:r w:rsidR="0047687D">
          <w:rPr>
            <w:noProof/>
            <w:webHidden/>
          </w:rPr>
          <w:tab/>
        </w:r>
        <w:r w:rsidR="0047687D">
          <w:rPr>
            <w:noProof/>
            <w:webHidden/>
          </w:rPr>
          <w:fldChar w:fldCharType="begin"/>
        </w:r>
        <w:r w:rsidR="0047687D">
          <w:rPr>
            <w:noProof/>
            <w:webHidden/>
          </w:rPr>
          <w:instrText xml:space="preserve"> PAGEREF _Toc159231418 \h </w:instrText>
        </w:r>
        <w:r w:rsidR="0047687D">
          <w:rPr>
            <w:noProof/>
            <w:webHidden/>
          </w:rPr>
        </w:r>
        <w:r w:rsidR="0047687D">
          <w:rPr>
            <w:noProof/>
            <w:webHidden/>
          </w:rPr>
          <w:fldChar w:fldCharType="separate"/>
        </w:r>
        <w:r w:rsidR="00C712FB">
          <w:rPr>
            <w:noProof/>
            <w:webHidden/>
          </w:rPr>
          <w:t>15</w:t>
        </w:r>
        <w:r w:rsidR="0047687D">
          <w:rPr>
            <w:noProof/>
            <w:webHidden/>
          </w:rPr>
          <w:fldChar w:fldCharType="end"/>
        </w:r>
      </w:hyperlink>
    </w:p>
    <w:p w:rsidR="0047687D" w:rsidRDefault="0091596F"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59231419" w:history="1">
        <w:r w:rsidR="0047687D" w:rsidRPr="00933866">
          <w:rPr>
            <w:rStyle w:val="a4"/>
            <w:rFonts w:ascii="Arial" w:hAnsi="Arial" w:cs="Arial"/>
            <w:noProof/>
          </w:rPr>
          <w:t xml:space="preserve">3. </w:t>
        </w:r>
        <w:r w:rsidR="0047687D" w:rsidRPr="00933866">
          <w:rPr>
            <w:rStyle w:val="a4"/>
            <w:rFonts w:ascii="Arial" w:hAnsi="Arial" w:cs="Arial"/>
            <w:noProof/>
            <w:lang w:val="en-US"/>
          </w:rPr>
          <w:t>RESULTS</w:t>
        </w:r>
        <w:r w:rsidR="0047687D" w:rsidRPr="00933866">
          <w:rPr>
            <w:rStyle w:val="a4"/>
            <w:rFonts w:ascii="Arial" w:hAnsi="Arial" w:cs="Arial"/>
            <w:noProof/>
          </w:rPr>
          <w:t xml:space="preserve"> (РЕЗУЛЬТАТЫ)</w:t>
        </w:r>
        <w:r w:rsidR="0047687D">
          <w:rPr>
            <w:noProof/>
            <w:webHidden/>
          </w:rPr>
          <w:tab/>
        </w:r>
        <w:r w:rsidR="0047687D">
          <w:rPr>
            <w:noProof/>
            <w:webHidden/>
          </w:rPr>
          <w:fldChar w:fldCharType="begin"/>
        </w:r>
        <w:r w:rsidR="0047687D">
          <w:rPr>
            <w:noProof/>
            <w:webHidden/>
          </w:rPr>
          <w:instrText xml:space="preserve"> PAGEREF _Toc159231419 \h </w:instrText>
        </w:r>
        <w:r w:rsidR="0047687D">
          <w:rPr>
            <w:noProof/>
            <w:webHidden/>
          </w:rPr>
        </w:r>
        <w:r w:rsidR="0047687D">
          <w:rPr>
            <w:noProof/>
            <w:webHidden/>
          </w:rPr>
          <w:fldChar w:fldCharType="separate"/>
        </w:r>
        <w:r w:rsidR="00C712FB">
          <w:rPr>
            <w:noProof/>
            <w:webHidden/>
          </w:rPr>
          <w:t>17</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20" w:history="1">
        <w:r w:rsidR="0047687D" w:rsidRPr="00933866">
          <w:rPr>
            <w:rStyle w:val="a4"/>
            <w:rFonts w:ascii="Arial" w:hAnsi="Arial"/>
            <w:b/>
            <w:noProof/>
          </w:rPr>
          <w:t xml:space="preserve">3.1. </w:t>
        </w:r>
        <w:r w:rsidR="0047687D" w:rsidRPr="00933866">
          <w:rPr>
            <w:rStyle w:val="a4"/>
            <w:rFonts w:ascii="Arial" w:hAnsi="Arial"/>
            <w:b/>
            <w:i/>
            <w:noProof/>
          </w:rPr>
          <w:t>Задача-1.</w:t>
        </w:r>
        <w:r w:rsidR="0047687D" w:rsidRPr="00933866">
          <w:rPr>
            <w:rStyle w:val="a4"/>
            <w:rFonts w:ascii="Arial" w:hAnsi="Arial"/>
            <w:b/>
            <w:noProof/>
          </w:rPr>
          <w:t xml:space="preserve"> Когнитивная структуризация предметной области.  Две интерпретации классификационных и описательных шкал и градаций</w:t>
        </w:r>
        <w:r w:rsidR="0047687D">
          <w:rPr>
            <w:noProof/>
            <w:webHidden/>
          </w:rPr>
          <w:tab/>
        </w:r>
        <w:r w:rsidR="0047687D">
          <w:rPr>
            <w:noProof/>
            <w:webHidden/>
          </w:rPr>
          <w:fldChar w:fldCharType="begin"/>
        </w:r>
        <w:r w:rsidR="0047687D">
          <w:rPr>
            <w:noProof/>
            <w:webHidden/>
          </w:rPr>
          <w:instrText xml:space="preserve"> PAGEREF _Toc159231420 \h </w:instrText>
        </w:r>
        <w:r w:rsidR="0047687D">
          <w:rPr>
            <w:noProof/>
            <w:webHidden/>
          </w:rPr>
        </w:r>
        <w:r w:rsidR="0047687D">
          <w:rPr>
            <w:noProof/>
            <w:webHidden/>
          </w:rPr>
          <w:fldChar w:fldCharType="separate"/>
        </w:r>
        <w:r w:rsidR="00C712FB">
          <w:rPr>
            <w:noProof/>
            <w:webHidden/>
          </w:rPr>
          <w:t>17</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1" w:history="1">
        <w:r w:rsidR="0047687D" w:rsidRPr="00933866">
          <w:rPr>
            <w:rStyle w:val="a4"/>
            <w:noProof/>
          </w:rPr>
          <w:t>3.1.1.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_Toc159231421 \h </w:instrText>
        </w:r>
        <w:r w:rsidR="0047687D">
          <w:rPr>
            <w:noProof/>
            <w:webHidden/>
          </w:rPr>
        </w:r>
        <w:r w:rsidR="0047687D">
          <w:rPr>
            <w:noProof/>
            <w:webHidden/>
          </w:rPr>
          <w:fldChar w:fldCharType="separate"/>
        </w:r>
        <w:r w:rsidR="00C712FB">
          <w:rPr>
            <w:noProof/>
            <w:webHidden/>
          </w:rPr>
          <w:t>17</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2" w:history="1">
        <w:r w:rsidR="0047687D" w:rsidRPr="00933866">
          <w:rPr>
            <w:rStyle w:val="a4"/>
            <w:noProof/>
          </w:rPr>
          <w:t>3.1.2.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_Toc159231422 \h </w:instrText>
        </w:r>
        <w:r w:rsidR="0047687D">
          <w:rPr>
            <w:noProof/>
            <w:webHidden/>
          </w:rPr>
        </w:r>
        <w:r w:rsidR="0047687D">
          <w:rPr>
            <w:noProof/>
            <w:webHidden/>
          </w:rPr>
          <w:fldChar w:fldCharType="separate"/>
        </w:r>
        <w:r w:rsidR="00C712FB">
          <w:rPr>
            <w:noProof/>
            <w:webHidden/>
          </w:rPr>
          <w:t>18</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23" w:history="1">
        <w:r w:rsidR="0047687D" w:rsidRPr="00933866">
          <w:rPr>
            <w:rStyle w:val="a4"/>
            <w:rFonts w:ascii="Arial" w:hAnsi="Arial"/>
            <w:b/>
            <w:noProof/>
          </w:rPr>
          <w:t xml:space="preserve">3.2. </w:t>
        </w:r>
        <w:r w:rsidR="0047687D" w:rsidRPr="00933866">
          <w:rPr>
            <w:rStyle w:val="a4"/>
            <w:rFonts w:ascii="Arial" w:hAnsi="Arial"/>
            <w:b/>
            <w:i/>
            <w:noProof/>
          </w:rPr>
          <w:t>Задача-2.</w:t>
        </w:r>
        <w:r w:rsidR="0047687D" w:rsidRPr="00933866">
          <w:rPr>
            <w:rStyle w:val="a4"/>
            <w:rFonts w:ascii="Arial" w:hAnsi="Arial"/>
            <w:b/>
            <w:noProof/>
          </w:rPr>
          <w:t xml:space="preserve"> Формализация предметной области</w:t>
        </w:r>
        <w:r w:rsidR="0047687D">
          <w:rPr>
            <w:noProof/>
            <w:webHidden/>
          </w:rPr>
          <w:tab/>
        </w:r>
        <w:r w:rsidR="0047687D">
          <w:rPr>
            <w:noProof/>
            <w:webHidden/>
          </w:rPr>
          <w:fldChar w:fldCharType="begin"/>
        </w:r>
        <w:r w:rsidR="0047687D">
          <w:rPr>
            <w:noProof/>
            <w:webHidden/>
          </w:rPr>
          <w:instrText xml:space="preserve"> PAGEREF _Toc159231423 \h </w:instrText>
        </w:r>
        <w:r w:rsidR="0047687D">
          <w:rPr>
            <w:noProof/>
            <w:webHidden/>
          </w:rPr>
        </w:r>
        <w:r w:rsidR="0047687D">
          <w:rPr>
            <w:noProof/>
            <w:webHidden/>
          </w:rPr>
          <w:fldChar w:fldCharType="separate"/>
        </w:r>
        <w:r w:rsidR="00C712FB">
          <w:rPr>
            <w:noProof/>
            <w:webHidden/>
          </w:rPr>
          <w:t>18</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4" w:history="1">
        <w:r w:rsidR="0047687D" w:rsidRPr="00933866">
          <w:rPr>
            <w:rStyle w:val="a4"/>
            <w:noProof/>
          </w:rPr>
          <w:t>3.2.1.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_Toc159231424 \h </w:instrText>
        </w:r>
        <w:r w:rsidR="0047687D">
          <w:rPr>
            <w:noProof/>
            <w:webHidden/>
          </w:rPr>
        </w:r>
        <w:r w:rsidR="0047687D">
          <w:rPr>
            <w:noProof/>
            <w:webHidden/>
          </w:rPr>
          <w:fldChar w:fldCharType="separate"/>
        </w:r>
        <w:r w:rsidR="00C712FB">
          <w:rPr>
            <w:noProof/>
            <w:webHidden/>
          </w:rPr>
          <w:t>18</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5" w:history="1">
        <w:r w:rsidR="0047687D" w:rsidRPr="00933866">
          <w:rPr>
            <w:rStyle w:val="a4"/>
            <w:noProof/>
          </w:rPr>
          <w:t>3.2.2.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_Toc159231425 \h </w:instrText>
        </w:r>
        <w:r w:rsidR="0047687D">
          <w:rPr>
            <w:noProof/>
            <w:webHidden/>
          </w:rPr>
        </w:r>
        <w:r w:rsidR="0047687D">
          <w:rPr>
            <w:noProof/>
            <w:webHidden/>
          </w:rPr>
          <w:fldChar w:fldCharType="separate"/>
        </w:r>
        <w:r w:rsidR="00C712FB">
          <w:rPr>
            <w:noProof/>
            <w:webHidden/>
          </w:rPr>
          <w:t>19</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26" w:history="1">
        <w:r w:rsidR="0047687D" w:rsidRPr="00933866">
          <w:rPr>
            <w:rStyle w:val="a4"/>
            <w:rFonts w:ascii="Arial" w:hAnsi="Arial"/>
            <w:b/>
            <w:noProof/>
          </w:rPr>
          <w:t xml:space="preserve">3.3. </w:t>
        </w:r>
        <w:r w:rsidR="0047687D" w:rsidRPr="00933866">
          <w:rPr>
            <w:rStyle w:val="a4"/>
            <w:rFonts w:ascii="Arial" w:hAnsi="Arial"/>
            <w:b/>
            <w:i/>
            <w:noProof/>
          </w:rPr>
          <w:t>Задача-3.</w:t>
        </w:r>
        <w:r w:rsidR="0047687D" w:rsidRPr="00933866">
          <w:rPr>
            <w:rStyle w:val="a4"/>
            <w:rFonts w:ascii="Arial" w:hAnsi="Arial"/>
            <w:b/>
            <w:noProof/>
          </w:rPr>
          <w:t xml:space="preserve"> Синтез статистических и системно-когнитивных моделей. Многопараметрическая типизация и частные критерии знаний</w:t>
        </w:r>
        <w:r w:rsidR="0047687D">
          <w:rPr>
            <w:noProof/>
            <w:webHidden/>
          </w:rPr>
          <w:tab/>
        </w:r>
        <w:r w:rsidR="0047687D">
          <w:rPr>
            <w:noProof/>
            <w:webHidden/>
          </w:rPr>
          <w:fldChar w:fldCharType="begin"/>
        </w:r>
        <w:r w:rsidR="0047687D">
          <w:rPr>
            <w:noProof/>
            <w:webHidden/>
          </w:rPr>
          <w:instrText xml:space="preserve"> PAGEREF _Toc159231426 \h </w:instrText>
        </w:r>
        <w:r w:rsidR="0047687D">
          <w:rPr>
            <w:noProof/>
            <w:webHidden/>
          </w:rPr>
        </w:r>
        <w:r w:rsidR="0047687D">
          <w:rPr>
            <w:noProof/>
            <w:webHidden/>
          </w:rPr>
          <w:fldChar w:fldCharType="separate"/>
        </w:r>
        <w:r w:rsidR="00C712FB">
          <w:rPr>
            <w:noProof/>
            <w:webHidden/>
          </w:rPr>
          <w:t>25</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7" w:history="1">
        <w:r w:rsidR="0047687D" w:rsidRPr="00933866">
          <w:rPr>
            <w:rStyle w:val="a4"/>
            <w:noProof/>
          </w:rPr>
          <w:t>3.3.1.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_Toc159231427 \h </w:instrText>
        </w:r>
        <w:r w:rsidR="0047687D">
          <w:rPr>
            <w:noProof/>
            <w:webHidden/>
          </w:rPr>
        </w:r>
        <w:r w:rsidR="0047687D">
          <w:rPr>
            <w:noProof/>
            <w:webHidden/>
          </w:rPr>
          <w:fldChar w:fldCharType="separate"/>
        </w:r>
        <w:r w:rsidR="00C712FB">
          <w:rPr>
            <w:noProof/>
            <w:webHidden/>
          </w:rPr>
          <w:t>25</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28" w:history="1">
        <w:r w:rsidR="0047687D" w:rsidRPr="00933866">
          <w:rPr>
            <w:rStyle w:val="a4"/>
            <w:noProof/>
          </w:rPr>
          <w:t>3.3.2.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_Toc159231428 \h </w:instrText>
        </w:r>
        <w:r w:rsidR="0047687D">
          <w:rPr>
            <w:noProof/>
            <w:webHidden/>
          </w:rPr>
        </w:r>
        <w:r w:rsidR="0047687D">
          <w:rPr>
            <w:noProof/>
            <w:webHidden/>
          </w:rPr>
          <w:fldChar w:fldCharType="separate"/>
        </w:r>
        <w:r w:rsidR="00C712FB">
          <w:rPr>
            <w:noProof/>
            <w:webHidden/>
          </w:rPr>
          <w:t>33</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29" w:history="1">
        <w:r w:rsidR="0047687D" w:rsidRPr="00933866">
          <w:rPr>
            <w:rStyle w:val="a4"/>
            <w:rFonts w:ascii="Arial" w:hAnsi="Arial"/>
            <w:b/>
            <w:noProof/>
          </w:rPr>
          <w:t xml:space="preserve">3.4. </w:t>
        </w:r>
        <w:r w:rsidR="0047687D" w:rsidRPr="00933866">
          <w:rPr>
            <w:rStyle w:val="a4"/>
            <w:rFonts w:ascii="Arial" w:hAnsi="Arial"/>
            <w:b/>
            <w:i/>
            <w:noProof/>
          </w:rPr>
          <w:t>Задача-4.</w:t>
        </w:r>
        <w:r w:rsidR="0047687D" w:rsidRPr="00933866">
          <w:rPr>
            <w:rStyle w:val="a4"/>
            <w:rFonts w:ascii="Arial" w:hAnsi="Arial"/>
            <w:b/>
            <w:noProof/>
          </w:rPr>
          <w:t xml:space="preserve"> Верификация моделей</w:t>
        </w:r>
        <w:r w:rsidR="0047687D">
          <w:rPr>
            <w:noProof/>
            <w:webHidden/>
          </w:rPr>
          <w:tab/>
        </w:r>
        <w:r w:rsidR="0047687D">
          <w:rPr>
            <w:noProof/>
            <w:webHidden/>
          </w:rPr>
          <w:fldChar w:fldCharType="begin"/>
        </w:r>
        <w:r w:rsidR="0047687D">
          <w:rPr>
            <w:noProof/>
            <w:webHidden/>
          </w:rPr>
          <w:instrText xml:space="preserve"> PAGEREF _Toc159231429 \h </w:instrText>
        </w:r>
        <w:r w:rsidR="0047687D">
          <w:rPr>
            <w:noProof/>
            <w:webHidden/>
          </w:rPr>
        </w:r>
        <w:r w:rsidR="0047687D">
          <w:rPr>
            <w:noProof/>
            <w:webHidden/>
          </w:rPr>
          <w:fldChar w:fldCharType="separate"/>
        </w:r>
        <w:r w:rsidR="00C712FB">
          <w:rPr>
            <w:noProof/>
            <w:webHidden/>
          </w:rPr>
          <w:t>36</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30" w:history="1">
        <w:r w:rsidR="0047687D" w:rsidRPr="00933866">
          <w:rPr>
            <w:rStyle w:val="a4"/>
            <w:noProof/>
          </w:rPr>
          <w:t>3.4.1.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_Toc159231430 \h </w:instrText>
        </w:r>
        <w:r w:rsidR="0047687D">
          <w:rPr>
            <w:noProof/>
            <w:webHidden/>
          </w:rPr>
        </w:r>
        <w:r w:rsidR="0047687D">
          <w:rPr>
            <w:noProof/>
            <w:webHidden/>
          </w:rPr>
          <w:fldChar w:fldCharType="separate"/>
        </w:r>
        <w:r w:rsidR="00C712FB">
          <w:rPr>
            <w:noProof/>
            <w:webHidden/>
          </w:rPr>
          <w:t>36</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31" w:history="1">
        <w:r w:rsidR="0047687D" w:rsidRPr="00933866">
          <w:rPr>
            <w:rStyle w:val="a4"/>
            <w:noProof/>
          </w:rPr>
          <w:t>3.4.2.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_Toc159231431 \h </w:instrText>
        </w:r>
        <w:r w:rsidR="0047687D">
          <w:rPr>
            <w:noProof/>
            <w:webHidden/>
          </w:rPr>
        </w:r>
        <w:r w:rsidR="0047687D">
          <w:rPr>
            <w:noProof/>
            <w:webHidden/>
          </w:rPr>
          <w:fldChar w:fldCharType="separate"/>
        </w:r>
        <w:r w:rsidR="00C712FB">
          <w:rPr>
            <w:noProof/>
            <w:webHidden/>
          </w:rPr>
          <w:t>36</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32" w:history="1">
        <w:r w:rsidR="0047687D" w:rsidRPr="00933866">
          <w:rPr>
            <w:rStyle w:val="a4"/>
            <w:rFonts w:ascii="Arial" w:hAnsi="Arial"/>
            <w:b/>
            <w:noProof/>
          </w:rPr>
          <w:t xml:space="preserve">3.5. </w:t>
        </w:r>
        <w:r w:rsidR="0047687D" w:rsidRPr="00933866">
          <w:rPr>
            <w:rStyle w:val="a4"/>
            <w:rFonts w:ascii="Arial" w:hAnsi="Arial"/>
            <w:b/>
            <w:i/>
            <w:noProof/>
          </w:rPr>
          <w:t>Задача-5.</w:t>
        </w:r>
        <w:r w:rsidR="0047687D" w:rsidRPr="00933866">
          <w:rPr>
            <w:rStyle w:val="a4"/>
            <w:rFonts w:ascii="Arial" w:hAnsi="Arial"/>
            <w:b/>
            <w:noProof/>
          </w:rPr>
          <w:t xml:space="preserve"> Выбор наиболее достоверной модели</w:t>
        </w:r>
        <w:r w:rsidR="0047687D">
          <w:rPr>
            <w:noProof/>
            <w:webHidden/>
          </w:rPr>
          <w:tab/>
        </w:r>
        <w:r w:rsidR="0047687D">
          <w:rPr>
            <w:noProof/>
            <w:webHidden/>
          </w:rPr>
          <w:fldChar w:fldCharType="begin"/>
        </w:r>
        <w:r w:rsidR="0047687D">
          <w:rPr>
            <w:noProof/>
            <w:webHidden/>
          </w:rPr>
          <w:instrText xml:space="preserve"> PAGEREF _Toc159231432 \h </w:instrText>
        </w:r>
        <w:r w:rsidR="0047687D">
          <w:rPr>
            <w:noProof/>
            <w:webHidden/>
          </w:rPr>
        </w:r>
        <w:r w:rsidR="0047687D">
          <w:rPr>
            <w:noProof/>
            <w:webHidden/>
          </w:rPr>
          <w:fldChar w:fldCharType="separate"/>
        </w:r>
        <w:r w:rsidR="00C712FB">
          <w:rPr>
            <w:noProof/>
            <w:webHidden/>
          </w:rPr>
          <w:t>39</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33" w:history="1">
        <w:r w:rsidR="0047687D" w:rsidRPr="00933866">
          <w:rPr>
            <w:rStyle w:val="a4"/>
            <w:noProof/>
          </w:rPr>
          <w:t>3.5.1.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_Toc159231433 \h </w:instrText>
        </w:r>
        <w:r w:rsidR="0047687D">
          <w:rPr>
            <w:noProof/>
            <w:webHidden/>
          </w:rPr>
        </w:r>
        <w:r w:rsidR="0047687D">
          <w:rPr>
            <w:noProof/>
            <w:webHidden/>
          </w:rPr>
          <w:fldChar w:fldCharType="separate"/>
        </w:r>
        <w:r w:rsidR="00C712FB">
          <w:rPr>
            <w:noProof/>
            <w:webHidden/>
          </w:rPr>
          <w:t>39</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34" w:history="1">
        <w:r w:rsidR="0047687D" w:rsidRPr="00933866">
          <w:rPr>
            <w:rStyle w:val="a4"/>
            <w:noProof/>
          </w:rPr>
          <w:t>3.5.2.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_Toc159231434 \h </w:instrText>
        </w:r>
        <w:r w:rsidR="0047687D">
          <w:rPr>
            <w:noProof/>
            <w:webHidden/>
          </w:rPr>
        </w:r>
        <w:r w:rsidR="0047687D">
          <w:rPr>
            <w:noProof/>
            <w:webHidden/>
          </w:rPr>
          <w:fldChar w:fldCharType="separate"/>
        </w:r>
        <w:r w:rsidR="00C712FB">
          <w:rPr>
            <w:noProof/>
            <w:webHidden/>
          </w:rPr>
          <w:t>39</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35" w:history="1">
        <w:r w:rsidR="0047687D" w:rsidRPr="00933866">
          <w:rPr>
            <w:rStyle w:val="a4"/>
            <w:rFonts w:ascii="Arial" w:hAnsi="Arial"/>
            <w:b/>
            <w:noProof/>
          </w:rPr>
          <w:t xml:space="preserve">3.6. </w:t>
        </w:r>
        <w:r w:rsidR="0047687D" w:rsidRPr="00933866">
          <w:rPr>
            <w:rStyle w:val="a4"/>
            <w:rFonts w:ascii="Arial" w:hAnsi="Arial"/>
            <w:b/>
            <w:i/>
            <w:noProof/>
          </w:rPr>
          <w:t>Задача-6.</w:t>
        </w:r>
        <w:r w:rsidR="0047687D" w:rsidRPr="00933866">
          <w:rPr>
            <w:rStyle w:val="a4"/>
            <w:rFonts w:ascii="Arial" w:hAnsi="Arial"/>
            <w:b/>
            <w:noProof/>
          </w:rPr>
          <w:t xml:space="preserve"> Системная идентификация и прогнозирование</w:t>
        </w:r>
        <w:r w:rsidR="0047687D">
          <w:rPr>
            <w:noProof/>
            <w:webHidden/>
          </w:rPr>
          <w:tab/>
        </w:r>
        <w:r w:rsidR="0047687D">
          <w:rPr>
            <w:noProof/>
            <w:webHidden/>
          </w:rPr>
          <w:fldChar w:fldCharType="begin"/>
        </w:r>
        <w:r w:rsidR="0047687D">
          <w:rPr>
            <w:noProof/>
            <w:webHidden/>
          </w:rPr>
          <w:instrText xml:space="preserve"> PAGEREF _Toc159231435 \h </w:instrText>
        </w:r>
        <w:r w:rsidR="0047687D">
          <w:rPr>
            <w:noProof/>
            <w:webHidden/>
          </w:rPr>
        </w:r>
        <w:r w:rsidR="0047687D">
          <w:rPr>
            <w:noProof/>
            <w:webHidden/>
          </w:rPr>
          <w:fldChar w:fldCharType="separate"/>
        </w:r>
        <w:r w:rsidR="00C712FB">
          <w:rPr>
            <w:noProof/>
            <w:webHidden/>
          </w:rPr>
          <w:t>41</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36" w:history="1">
        <w:r w:rsidR="0047687D" w:rsidRPr="00933866">
          <w:rPr>
            <w:rStyle w:val="a4"/>
            <w:noProof/>
          </w:rPr>
          <w:t>3.6.1.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_Toc159231436 \h </w:instrText>
        </w:r>
        <w:r w:rsidR="0047687D">
          <w:rPr>
            <w:noProof/>
            <w:webHidden/>
          </w:rPr>
        </w:r>
        <w:r w:rsidR="0047687D">
          <w:rPr>
            <w:noProof/>
            <w:webHidden/>
          </w:rPr>
          <w:fldChar w:fldCharType="separate"/>
        </w:r>
        <w:r w:rsidR="00C712FB">
          <w:rPr>
            <w:noProof/>
            <w:webHidden/>
          </w:rPr>
          <w:t>41</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37" w:history="1">
        <w:r w:rsidR="0047687D" w:rsidRPr="00933866">
          <w:rPr>
            <w:rStyle w:val="a4"/>
            <w:noProof/>
          </w:rPr>
          <w:t>3.6.1.1. Интегральный критерий «Сумма знаний»</w:t>
        </w:r>
        <w:r w:rsidR="0047687D">
          <w:rPr>
            <w:noProof/>
            <w:webHidden/>
          </w:rPr>
          <w:tab/>
        </w:r>
        <w:r w:rsidR="0047687D">
          <w:rPr>
            <w:noProof/>
            <w:webHidden/>
          </w:rPr>
          <w:fldChar w:fldCharType="begin"/>
        </w:r>
        <w:r w:rsidR="0047687D">
          <w:rPr>
            <w:noProof/>
            <w:webHidden/>
          </w:rPr>
          <w:instrText xml:space="preserve"> PAGEREF _Toc159231437 \h </w:instrText>
        </w:r>
        <w:r w:rsidR="0047687D">
          <w:rPr>
            <w:noProof/>
            <w:webHidden/>
          </w:rPr>
        </w:r>
        <w:r w:rsidR="0047687D">
          <w:rPr>
            <w:noProof/>
            <w:webHidden/>
          </w:rPr>
          <w:fldChar w:fldCharType="separate"/>
        </w:r>
        <w:r w:rsidR="00C712FB">
          <w:rPr>
            <w:noProof/>
            <w:webHidden/>
          </w:rPr>
          <w:t>41</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38" w:history="1">
        <w:r w:rsidR="0047687D" w:rsidRPr="00933866">
          <w:rPr>
            <w:rStyle w:val="a4"/>
            <w:noProof/>
          </w:rPr>
          <w:t>3.6.1.2. Интегральный критерий «Семантический резонанс знаний»</w:t>
        </w:r>
        <w:r w:rsidR="0047687D">
          <w:rPr>
            <w:noProof/>
            <w:webHidden/>
          </w:rPr>
          <w:tab/>
        </w:r>
        <w:r w:rsidR="0047687D">
          <w:rPr>
            <w:noProof/>
            <w:webHidden/>
          </w:rPr>
          <w:fldChar w:fldCharType="begin"/>
        </w:r>
        <w:r w:rsidR="0047687D">
          <w:rPr>
            <w:noProof/>
            <w:webHidden/>
          </w:rPr>
          <w:instrText xml:space="preserve"> PAGEREF _Toc159231438 \h </w:instrText>
        </w:r>
        <w:r w:rsidR="0047687D">
          <w:rPr>
            <w:noProof/>
            <w:webHidden/>
          </w:rPr>
        </w:r>
        <w:r w:rsidR="0047687D">
          <w:rPr>
            <w:noProof/>
            <w:webHidden/>
          </w:rPr>
          <w:fldChar w:fldCharType="separate"/>
        </w:r>
        <w:r w:rsidR="00C712FB">
          <w:rPr>
            <w:noProof/>
            <w:webHidden/>
          </w:rPr>
          <w:t>42</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39" w:history="1">
        <w:r w:rsidR="0047687D" w:rsidRPr="00933866">
          <w:rPr>
            <w:rStyle w:val="a4"/>
            <w:noProof/>
          </w:rPr>
          <w:t>3.6.1.3. Важные математические свойства интегральных критериев</w:t>
        </w:r>
        <w:r w:rsidR="0047687D">
          <w:rPr>
            <w:noProof/>
            <w:webHidden/>
          </w:rPr>
          <w:tab/>
        </w:r>
        <w:r w:rsidR="0047687D">
          <w:rPr>
            <w:noProof/>
            <w:webHidden/>
          </w:rPr>
          <w:fldChar w:fldCharType="begin"/>
        </w:r>
        <w:r w:rsidR="0047687D">
          <w:rPr>
            <w:noProof/>
            <w:webHidden/>
          </w:rPr>
          <w:instrText xml:space="preserve"> PAGEREF _Toc159231439 \h </w:instrText>
        </w:r>
        <w:r w:rsidR="0047687D">
          <w:rPr>
            <w:noProof/>
            <w:webHidden/>
          </w:rPr>
        </w:r>
        <w:r w:rsidR="0047687D">
          <w:rPr>
            <w:noProof/>
            <w:webHidden/>
          </w:rPr>
          <w:fldChar w:fldCharType="separate"/>
        </w:r>
        <w:r w:rsidR="00C712FB">
          <w:rPr>
            <w:noProof/>
            <w:webHidden/>
          </w:rPr>
          <w:t>43</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40" w:history="1">
        <w:r w:rsidR="0047687D" w:rsidRPr="00933866">
          <w:rPr>
            <w:rStyle w:val="a4"/>
            <w:noProof/>
          </w:rPr>
          <w:t>3.6.2. Конкретное решение задачи идентификации  и прогнозирования в данной работе в системе «Эйдос»</w:t>
        </w:r>
        <w:r w:rsidR="0047687D">
          <w:rPr>
            <w:noProof/>
            <w:webHidden/>
          </w:rPr>
          <w:tab/>
        </w:r>
        <w:r w:rsidR="0047687D">
          <w:rPr>
            <w:noProof/>
            <w:webHidden/>
          </w:rPr>
          <w:fldChar w:fldCharType="begin"/>
        </w:r>
        <w:r w:rsidR="0047687D">
          <w:rPr>
            <w:noProof/>
            <w:webHidden/>
          </w:rPr>
          <w:instrText xml:space="preserve"> PAGEREF _Toc159231440 \h </w:instrText>
        </w:r>
        <w:r w:rsidR="0047687D">
          <w:rPr>
            <w:noProof/>
            <w:webHidden/>
          </w:rPr>
        </w:r>
        <w:r w:rsidR="0047687D">
          <w:rPr>
            <w:noProof/>
            <w:webHidden/>
          </w:rPr>
          <w:fldChar w:fldCharType="separate"/>
        </w:r>
        <w:r w:rsidR="00C712FB">
          <w:rPr>
            <w:noProof/>
            <w:webHidden/>
          </w:rPr>
          <w:t>44</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41" w:history="1">
        <w:r w:rsidR="0047687D" w:rsidRPr="00933866">
          <w:rPr>
            <w:rStyle w:val="a4"/>
            <w:rFonts w:ascii="Arial" w:hAnsi="Arial"/>
            <w:b/>
            <w:noProof/>
          </w:rPr>
          <w:t xml:space="preserve">3.7. </w:t>
        </w:r>
        <w:r w:rsidR="0047687D" w:rsidRPr="00933866">
          <w:rPr>
            <w:rStyle w:val="a4"/>
            <w:rFonts w:ascii="Arial" w:hAnsi="Arial"/>
            <w:b/>
            <w:i/>
            <w:noProof/>
          </w:rPr>
          <w:t>Задача-7.</w:t>
        </w:r>
        <w:r w:rsidR="0047687D" w:rsidRPr="00933866">
          <w:rPr>
            <w:rStyle w:val="a4"/>
            <w:rFonts w:ascii="Arial" w:hAnsi="Arial"/>
            <w:b/>
            <w:noProof/>
          </w:rPr>
          <w:t xml:space="preserve"> Поддержка принятия решений</w:t>
        </w:r>
        <w:r w:rsidR="0047687D">
          <w:rPr>
            <w:noProof/>
            <w:webHidden/>
          </w:rPr>
          <w:tab/>
        </w:r>
        <w:r w:rsidR="0047687D">
          <w:rPr>
            <w:noProof/>
            <w:webHidden/>
          </w:rPr>
          <w:fldChar w:fldCharType="begin"/>
        </w:r>
        <w:r w:rsidR="0047687D">
          <w:rPr>
            <w:noProof/>
            <w:webHidden/>
          </w:rPr>
          <w:instrText xml:space="preserve"> PAGEREF _Toc159231441 \h </w:instrText>
        </w:r>
        <w:r w:rsidR="0047687D">
          <w:rPr>
            <w:noProof/>
            <w:webHidden/>
          </w:rPr>
        </w:r>
        <w:r w:rsidR="0047687D">
          <w:rPr>
            <w:noProof/>
            <w:webHidden/>
          </w:rPr>
          <w:fldChar w:fldCharType="separate"/>
        </w:r>
        <w:r w:rsidR="00C712FB">
          <w:rPr>
            <w:noProof/>
            <w:webHidden/>
          </w:rPr>
          <w:t>47</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42" w:history="1">
        <w:r w:rsidR="0047687D" w:rsidRPr="00933866">
          <w:rPr>
            <w:rStyle w:val="a4"/>
            <w:noProof/>
          </w:rPr>
          <w:t>3.7.1. Упрощенный вариант принятия решений как обратная задача прогнозирования, позитивный и негативный информационные портреты классов, SWOT-анализ</w:t>
        </w:r>
        <w:r w:rsidR="0047687D">
          <w:rPr>
            <w:noProof/>
            <w:webHidden/>
          </w:rPr>
          <w:tab/>
        </w:r>
        <w:r w:rsidR="0047687D">
          <w:rPr>
            <w:noProof/>
            <w:webHidden/>
          </w:rPr>
          <w:fldChar w:fldCharType="begin"/>
        </w:r>
        <w:r w:rsidR="0047687D">
          <w:rPr>
            <w:noProof/>
            <w:webHidden/>
          </w:rPr>
          <w:instrText xml:space="preserve"> PAGEREF _Toc159231442 \h </w:instrText>
        </w:r>
        <w:r w:rsidR="0047687D">
          <w:rPr>
            <w:noProof/>
            <w:webHidden/>
          </w:rPr>
        </w:r>
        <w:r w:rsidR="0047687D">
          <w:rPr>
            <w:noProof/>
            <w:webHidden/>
          </w:rPr>
          <w:fldChar w:fldCharType="separate"/>
        </w:r>
        <w:r w:rsidR="00C712FB">
          <w:rPr>
            <w:noProof/>
            <w:webHidden/>
          </w:rPr>
          <w:t>47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43" w:history="1">
        <w:r w:rsidR="0047687D" w:rsidRPr="00933866">
          <w:rPr>
            <w:rStyle w:val="a4"/>
            <w:noProof/>
          </w:rPr>
          <w:t>3.7.1.1.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_Toc159231443 \h </w:instrText>
        </w:r>
        <w:r w:rsidR="0047687D">
          <w:rPr>
            <w:noProof/>
            <w:webHidden/>
          </w:rPr>
        </w:r>
        <w:r w:rsidR="0047687D">
          <w:rPr>
            <w:noProof/>
            <w:webHidden/>
          </w:rPr>
          <w:fldChar w:fldCharType="separate"/>
        </w:r>
        <w:r w:rsidR="00C712FB">
          <w:rPr>
            <w:noProof/>
            <w:webHidden/>
          </w:rPr>
          <w:t>47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44" w:history="1">
        <w:r w:rsidR="0047687D" w:rsidRPr="00933866">
          <w:rPr>
            <w:rStyle w:val="a4"/>
            <w:noProof/>
          </w:rPr>
          <w:t>3.7.1.2. Конкретное решение задачи идентификации  и прогнозирования в данной работе в системе «Эйдос»</w:t>
        </w:r>
        <w:r w:rsidR="0047687D">
          <w:rPr>
            <w:noProof/>
            <w:webHidden/>
          </w:rPr>
          <w:tab/>
        </w:r>
        <w:r w:rsidR="0047687D">
          <w:rPr>
            <w:noProof/>
            <w:webHidden/>
          </w:rPr>
          <w:fldChar w:fldCharType="begin"/>
        </w:r>
        <w:r w:rsidR="0047687D">
          <w:rPr>
            <w:noProof/>
            <w:webHidden/>
          </w:rPr>
          <w:instrText xml:space="preserve"> PAGEREF _Toc159231444 \h </w:instrText>
        </w:r>
        <w:r w:rsidR="0047687D">
          <w:rPr>
            <w:noProof/>
            <w:webHidden/>
          </w:rPr>
        </w:r>
        <w:r w:rsidR="0047687D">
          <w:rPr>
            <w:noProof/>
            <w:webHidden/>
          </w:rPr>
          <w:fldChar w:fldCharType="separate"/>
        </w:r>
        <w:r w:rsidR="00C712FB">
          <w:rPr>
            <w:noProof/>
            <w:webHidden/>
          </w:rPr>
          <w:t>48</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45" w:history="1">
        <w:r w:rsidR="0047687D" w:rsidRPr="00933866">
          <w:rPr>
            <w:rStyle w:val="a4"/>
            <w:noProof/>
            <w:lang w:val="x-none"/>
          </w:rPr>
          <w:t xml:space="preserve">3.7.2. Развитый алгоритм принятия решений в адаптивных интеллектуальных системах управления на основе </w:t>
        </w:r>
        <w:r w:rsidR="0047687D" w:rsidRPr="00933866">
          <w:rPr>
            <w:rStyle w:val="a4"/>
            <w:noProof/>
          </w:rPr>
          <w:t xml:space="preserve"> </w:t>
        </w:r>
        <w:r w:rsidR="0047687D" w:rsidRPr="00933866">
          <w:rPr>
            <w:rStyle w:val="a4"/>
            <w:noProof/>
            <w:lang w:val="x-none"/>
          </w:rPr>
          <w:t>АСК-анализа и системы «Эйдос»</w:t>
        </w:r>
        <w:r w:rsidR="0047687D">
          <w:rPr>
            <w:noProof/>
            <w:webHidden/>
          </w:rPr>
          <w:tab/>
        </w:r>
        <w:r w:rsidR="0047687D">
          <w:rPr>
            <w:noProof/>
            <w:webHidden/>
          </w:rPr>
          <w:fldChar w:fldCharType="begin"/>
        </w:r>
        <w:r w:rsidR="0047687D">
          <w:rPr>
            <w:noProof/>
            <w:webHidden/>
          </w:rPr>
          <w:instrText xml:space="preserve"> PAGEREF _Toc159231445 \h </w:instrText>
        </w:r>
        <w:r w:rsidR="0047687D">
          <w:rPr>
            <w:noProof/>
            <w:webHidden/>
          </w:rPr>
        </w:r>
        <w:r w:rsidR="0047687D">
          <w:rPr>
            <w:noProof/>
            <w:webHidden/>
          </w:rPr>
          <w:fldChar w:fldCharType="separate"/>
        </w:r>
        <w:r w:rsidR="00C712FB">
          <w:rPr>
            <w:noProof/>
            <w:webHidden/>
          </w:rPr>
          <w:t>50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46" w:history="1">
        <w:r w:rsidR="0047687D" w:rsidRPr="00933866">
          <w:rPr>
            <w:rStyle w:val="a4"/>
            <w:noProof/>
          </w:rPr>
          <w:t>3.7.2.1.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_Toc159231446 \h </w:instrText>
        </w:r>
        <w:r w:rsidR="0047687D">
          <w:rPr>
            <w:noProof/>
            <w:webHidden/>
          </w:rPr>
        </w:r>
        <w:r w:rsidR="0047687D">
          <w:rPr>
            <w:noProof/>
            <w:webHidden/>
          </w:rPr>
          <w:fldChar w:fldCharType="separate"/>
        </w:r>
        <w:r w:rsidR="00C712FB">
          <w:rPr>
            <w:noProof/>
            <w:webHidden/>
          </w:rPr>
          <w:t>50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47" w:history="1">
        <w:r w:rsidR="0047687D" w:rsidRPr="00933866">
          <w:rPr>
            <w:rStyle w:val="a4"/>
            <w:noProof/>
          </w:rPr>
          <w:t>3.7.2.2. Конкретное решение задачи управления  в данной работе в системе «Эйдос»</w:t>
        </w:r>
        <w:r w:rsidR="0047687D">
          <w:rPr>
            <w:noProof/>
            <w:webHidden/>
          </w:rPr>
          <w:tab/>
        </w:r>
        <w:r w:rsidR="0047687D">
          <w:rPr>
            <w:noProof/>
            <w:webHidden/>
          </w:rPr>
          <w:fldChar w:fldCharType="begin"/>
        </w:r>
        <w:r w:rsidR="0047687D">
          <w:rPr>
            <w:noProof/>
            <w:webHidden/>
          </w:rPr>
          <w:instrText xml:space="preserve"> PAGEREF _Toc159231447 \h </w:instrText>
        </w:r>
        <w:r w:rsidR="0047687D">
          <w:rPr>
            <w:noProof/>
            <w:webHidden/>
          </w:rPr>
        </w:r>
        <w:r w:rsidR="0047687D">
          <w:rPr>
            <w:noProof/>
            <w:webHidden/>
          </w:rPr>
          <w:fldChar w:fldCharType="separate"/>
        </w:r>
        <w:r w:rsidR="00C712FB">
          <w:rPr>
            <w:noProof/>
            <w:webHidden/>
          </w:rPr>
          <w:t>53</w:t>
        </w:r>
        <w:r w:rsidR="0047687D">
          <w:rPr>
            <w:noProof/>
            <w:webHidden/>
          </w:rPr>
          <w:fldChar w:fldCharType="end"/>
        </w:r>
      </w:hyperlink>
    </w:p>
    <w:p w:rsidR="0047687D" w:rsidRDefault="0091596F" w:rsidP="0047687D">
      <w:pPr>
        <w:pStyle w:val="25"/>
        <w:tabs>
          <w:tab w:val="right" w:leader="dot" w:pos="9060"/>
        </w:tabs>
        <w:spacing w:line="240" w:lineRule="auto"/>
        <w:ind w:firstLine="0"/>
        <w:rPr>
          <w:rFonts w:asciiTheme="minorHAnsi" w:eastAsiaTheme="minorEastAsia" w:hAnsiTheme="minorHAnsi" w:cstheme="minorBidi"/>
          <w:smallCaps w:val="0"/>
          <w:noProof/>
          <w:sz w:val="22"/>
          <w:szCs w:val="22"/>
          <w:lang w:val="en-US"/>
        </w:rPr>
      </w:pPr>
      <w:hyperlink w:anchor="_Toc159231448" w:history="1">
        <w:r w:rsidR="0047687D" w:rsidRPr="00933866">
          <w:rPr>
            <w:rStyle w:val="a4"/>
            <w:rFonts w:ascii="Arial" w:hAnsi="Arial"/>
            <w:b/>
            <w:noProof/>
          </w:rPr>
          <w:t xml:space="preserve">3.8. </w:t>
        </w:r>
        <w:r w:rsidR="0047687D" w:rsidRPr="00933866">
          <w:rPr>
            <w:rStyle w:val="a4"/>
            <w:rFonts w:ascii="Arial" w:hAnsi="Arial"/>
            <w:b/>
            <w:i/>
            <w:noProof/>
          </w:rPr>
          <w:t>Задача-8.</w:t>
        </w:r>
        <w:r w:rsidR="0047687D" w:rsidRPr="00933866">
          <w:rPr>
            <w:rStyle w:val="a4"/>
            <w:rFonts w:ascii="Arial" w:hAnsi="Arial"/>
            <w:b/>
            <w:noProof/>
          </w:rPr>
          <w:t xml:space="preserve"> Исследование объекта моделирования путем исследования его модели</w:t>
        </w:r>
        <w:r w:rsidR="0047687D">
          <w:rPr>
            <w:noProof/>
            <w:webHidden/>
          </w:rPr>
          <w:tab/>
        </w:r>
        <w:r w:rsidR="0047687D">
          <w:rPr>
            <w:noProof/>
            <w:webHidden/>
          </w:rPr>
          <w:fldChar w:fldCharType="begin"/>
        </w:r>
        <w:r w:rsidR="0047687D">
          <w:rPr>
            <w:noProof/>
            <w:webHidden/>
          </w:rPr>
          <w:instrText xml:space="preserve"> PAGEREF _Toc159231448 \h </w:instrText>
        </w:r>
        <w:r w:rsidR="0047687D">
          <w:rPr>
            <w:noProof/>
            <w:webHidden/>
          </w:rPr>
        </w:r>
        <w:r w:rsidR="0047687D">
          <w:rPr>
            <w:noProof/>
            <w:webHidden/>
          </w:rPr>
          <w:fldChar w:fldCharType="separate"/>
        </w:r>
        <w:r w:rsidR="00C712FB">
          <w:rPr>
            <w:noProof/>
            <w:webHidden/>
          </w:rPr>
          <w:t>54</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49" w:history="1">
        <w:r w:rsidR="0047687D" w:rsidRPr="00933866">
          <w:rPr>
            <w:rStyle w:val="a4"/>
            <w:noProof/>
          </w:rPr>
          <w:t>3.8.1. Инвертированные SWOT-диаграммы значений описательных шкал (семантические потенциалы)</w:t>
        </w:r>
        <w:r w:rsidR="0047687D">
          <w:rPr>
            <w:noProof/>
            <w:webHidden/>
          </w:rPr>
          <w:tab/>
        </w:r>
        <w:r w:rsidR="0047687D">
          <w:rPr>
            <w:noProof/>
            <w:webHidden/>
          </w:rPr>
          <w:fldChar w:fldCharType="begin"/>
        </w:r>
        <w:r w:rsidR="0047687D">
          <w:rPr>
            <w:noProof/>
            <w:webHidden/>
          </w:rPr>
          <w:instrText xml:space="preserve"> PAGEREF _Toc159231449 \h </w:instrText>
        </w:r>
        <w:r w:rsidR="0047687D">
          <w:rPr>
            <w:noProof/>
            <w:webHidden/>
          </w:rPr>
        </w:r>
        <w:r w:rsidR="0047687D">
          <w:rPr>
            <w:noProof/>
            <w:webHidden/>
          </w:rPr>
          <w:fldChar w:fldCharType="separate"/>
        </w:r>
        <w:r w:rsidR="00C712FB">
          <w:rPr>
            <w:noProof/>
            <w:webHidden/>
          </w:rPr>
          <w:t>54</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0" w:history="1">
        <w:r w:rsidR="0047687D" w:rsidRPr="00933866">
          <w:rPr>
            <w:rStyle w:val="a4"/>
            <w:noProof/>
          </w:rPr>
          <w:t>3.8.1.1.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_Toc159231450 \h </w:instrText>
        </w:r>
        <w:r w:rsidR="0047687D">
          <w:rPr>
            <w:noProof/>
            <w:webHidden/>
          </w:rPr>
        </w:r>
        <w:r w:rsidR="0047687D">
          <w:rPr>
            <w:noProof/>
            <w:webHidden/>
          </w:rPr>
          <w:fldChar w:fldCharType="separate"/>
        </w:r>
        <w:r w:rsidR="00C712FB">
          <w:rPr>
            <w:noProof/>
            <w:webHidden/>
          </w:rPr>
          <w:t>54</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1" w:history="1">
        <w:r w:rsidR="0047687D" w:rsidRPr="00933866">
          <w:rPr>
            <w:rStyle w:val="a4"/>
            <w:noProof/>
          </w:rPr>
          <w:t>3.8.1.2.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_Toc159231451 \h </w:instrText>
        </w:r>
        <w:r w:rsidR="0047687D">
          <w:rPr>
            <w:noProof/>
            <w:webHidden/>
          </w:rPr>
        </w:r>
        <w:r w:rsidR="0047687D">
          <w:rPr>
            <w:noProof/>
            <w:webHidden/>
          </w:rPr>
          <w:fldChar w:fldCharType="separate"/>
        </w:r>
        <w:r w:rsidR="00C712FB">
          <w:rPr>
            <w:noProof/>
            <w:webHidden/>
          </w:rPr>
          <w:t>54</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52" w:history="1">
        <w:r w:rsidR="0047687D" w:rsidRPr="00933866">
          <w:rPr>
            <w:rStyle w:val="a4"/>
            <w:noProof/>
          </w:rPr>
          <w:t>3.8.2. Кластерно-конструктивный анализ классов</w:t>
        </w:r>
        <w:r w:rsidR="0047687D">
          <w:rPr>
            <w:noProof/>
            <w:webHidden/>
          </w:rPr>
          <w:tab/>
        </w:r>
        <w:r w:rsidR="0047687D">
          <w:rPr>
            <w:noProof/>
            <w:webHidden/>
          </w:rPr>
          <w:fldChar w:fldCharType="begin"/>
        </w:r>
        <w:r w:rsidR="0047687D">
          <w:rPr>
            <w:noProof/>
            <w:webHidden/>
          </w:rPr>
          <w:instrText xml:space="preserve"> PAGEREF _Toc159231452 \h </w:instrText>
        </w:r>
        <w:r w:rsidR="0047687D">
          <w:rPr>
            <w:noProof/>
            <w:webHidden/>
          </w:rPr>
        </w:r>
        <w:r w:rsidR="0047687D">
          <w:rPr>
            <w:noProof/>
            <w:webHidden/>
          </w:rPr>
          <w:fldChar w:fldCharType="separate"/>
        </w:r>
        <w:r w:rsidR="00C712FB">
          <w:rPr>
            <w:noProof/>
            <w:webHidden/>
          </w:rPr>
          <w:t>58</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3" w:history="1">
        <w:r w:rsidR="0047687D" w:rsidRPr="00933866">
          <w:rPr>
            <w:rStyle w:val="a4"/>
            <w:noProof/>
          </w:rPr>
          <w:t>3.8.2.1.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_Toc159231453 \h </w:instrText>
        </w:r>
        <w:r w:rsidR="0047687D">
          <w:rPr>
            <w:noProof/>
            <w:webHidden/>
          </w:rPr>
        </w:r>
        <w:r w:rsidR="0047687D">
          <w:rPr>
            <w:noProof/>
            <w:webHidden/>
          </w:rPr>
          <w:fldChar w:fldCharType="separate"/>
        </w:r>
        <w:r w:rsidR="00C712FB">
          <w:rPr>
            <w:noProof/>
            <w:webHidden/>
          </w:rPr>
          <w:t>58</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4" w:history="1">
        <w:r w:rsidR="0047687D" w:rsidRPr="00933866">
          <w:rPr>
            <w:rStyle w:val="a4"/>
            <w:noProof/>
          </w:rPr>
          <w:t>3.8.2.2.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_Toc159231454 \h </w:instrText>
        </w:r>
        <w:r w:rsidR="0047687D">
          <w:rPr>
            <w:noProof/>
            <w:webHidden/>
          </w:rPr>
        </w:r>
        <w:r w:rsidR="0047687D">
          <w:rPr>
            <w:noProof/>
            <w:webHidden/>
          </w:rPr>
          <w:fldChar w:fldCharType="separate"/>
        </w:r>
        <w:r w:rsidR="00C712FB">
          <w:rPr>
            <w:noProof/>
            <w:webHidden/>
          </w:rPr>
          <w:t>58</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55" w:history="1">
        <w:r w:rsidR="0047687D" w:rsidRPr="00933866">
          <w:rPr>
            <w:rStyle w:val="a4"/>
            <w:noProof/>
          </w:rPr>
          <w:t>3.8.3. Кластерно-конструктивный анализ значений  описательных шкал</w:t>
        </w:r>
        <w:r w:rsidR="0047687D">
          <w:rPr>
            <w:noProof/>
            <w:webHidden/>
          </w:rPr>
          <w:tab/>
        </w:r>
        <w:r w:rsidR="0047687D">
          <w:rPr>
            <w:noProof/>
            <w:webHidden/>
          </w:rPr>
          <w:fldChar w:fldCharType="begin"/>
        </w:r>
        <w:r w:rsidR="0047687D">
          <w:rPr>
            <w:noProof/>
            <w:webHidden/>
          </w:rPr>
          <w:instrText xml:space="preserve"> PAGEREF _Toc159231455 \h </w:instrText>
        </w:r>
        <w:r w:rsidR="0047687D">
          <w:rPr>
            <w:noProof/>
            <w:webHidden/>
          </w:rPr>
        </w:r>
        <w:r w:rsidR="0047687D">
          <w:rPr>
            <w:noProof/>
            <w:webHidden/>
          </w:rPr>
          <w:fldChar w:fldCharType="separate"/>
        </w:r>
        <w:r w:rsidR="00C712FB">
          <w:rPr>
            <w:noProof/>
            <w:webHidden/>
          </w:rPr>
          <w:t>60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6" w:history="1">
        <w:r w:rsidR="0047687D" w:rsidRPr="00933866">
          <w:rPr>
            <w:rStyle w:val="a4"/>
            <w:noProof/>
          </w:rPr>
          <w:t>3.8.3.1.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_Toc159231456 \h </w:instrText>
        </w:r>
        <w:r w:rsidR="0047687D">
          <w:rPr>
            <w:noProof/>
            <w:webHidden/>
          </w:rPr>
        </w:r>
        <w:r w:rsidR="0047687D">
          <w:rPr>
            <w:noProof/>
            <w:webHidden/>
          </w:rPr>
          <w:fldChar w:fldCharType="separate"/>
        </w:r>
        <w:r w:rsidR="00C712FB">
          <w:rPr>
            <w:noProof/>
            <w:webHidden/>
          </w:rPr>
          <w:t>60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7" w:history="1">
        <w:r w:rsidR="0047687D" w:rsidRPr="00933866">
          <w:rPr>
            <w:rStyle w:val="a4"/>
            <w:noProof/>
          </w:rPr>
          <w:t>3.8.3.2.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_Toc159231457 \h </w:instrText>
        </w:r>
        <w:r w:rsidR="0047687D">
          <w:rPr>
            <w:noProof/>
            <w:webHidden/>
          </w:rPr>
        </w:r>
        <w:r w:rsidR="0047687D">
          <w:rPr>
            <w:noProof/>
            <w:webHidden/>
          </w:rPr>
          <w:fldChar w:fldCharType="separate"/>
        </w:r>
        <w:r w:rsidR="00C712FB">
          <w:rPr>
            <w:noProof/>
            <w:webHidden/>
          </w:rPr>
          <w:t>60</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58" w:history="1">
        <w:r w:rsidR="0047687D" w:rsidRPr="00933866">
          <w:rPr>
            <w:rStyle w:val="a4"/>
            <w:noProof/>
          </w:rPr>
          <w:t>3.8.4. Модель знаний системы «Эйдос» и нелокальные нейроны</w:t>
        </w:r>
        <w:r w:rsidR="0047687D">
          <w:rPr>
            <w:noProof/>
            <w:webHidden/>
          </w:rPr>
          <w:tab/>
        </w:r>
        <w:r w:rsidR="0047687D">
          <w:rPr>
            <w:noProof/>
            <w:webHidden/>
          </w:rPr>
          <w:fldChar w:fldCharType="begin"/>
        </w:r>
        <w:r w:rsidR="0047687D">
          <w:rPr>
            <w:noProof/>
            <w:webHidden/>
          </w:rPr>
          <w:instrText xml:space="preserve"> PAGEREF _Toc159231458 \h </w:instrText>
        </w:r>
        <w:r w:rsidR="0047687D">
          <w:rPr>
            <w:noProof/>
            <w:webHidden/>
          </w:rPr>
        </w:r>
        <w:r w:rsidR="0047687D">
          <w:rPr>
            <w:noProof/>
            <w:webHidden/>
          </w:rPr>
          <w:fldChar w:fldCharType="separate"/>
        </w:r>
        <w:r w:rsidR="00C712FB">
          <w:rPr>
            <w:noProof/>
            <w:webHidden/>
          </w:rPr>
          <w:t>63</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59" w:history="1">
        <w:r w:rsidR="0047687D" w:rsidRPr="00933866">
          <w:rPr>
            <w:rStyle w:val="a4"/>
            <w:noProof/>
          </w:rPr>
          <w:t>3.8.4.1.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_Toc159231459 \h </w:instrText>
        </w:r>
        <w:r w:rsidR="0047687D">
          <w:rPr>
            <w:noProof/>
            <w:webHidden/>
          </w:rPr>
        </w:r>
        <w:r w:rsidR="0047687D">
          <w:rPr>
            <w:noProof/>
            <w:webHidden/>
          </w:rPr>
          <w:fldChar w:fldCharType="separate"/>
        </w:r>
        <w:r w:rsidR="00C712FB">
          <w:rPr>
            <w:noProof/>
            <w:webHidden/>
          </w:rPr>
          <w:t>63</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0" w:history="1">
        <w:r w:rsidR="0047687D" w:rsidRPr="00933866">
          <w:rPr>
            <w:rStyle w:val="a4"/>
            <w:noProof/>
          </w:rPr>
          <w:t>3.8.4.2.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_Toc159231460 \h </w:instrText>
        </w:r>
        <w:r w:rsidR="0047687D">
          <w:rPr>
            <w:noProof/>
            <w:webHidden/>
          </w:rPr>
        </w:r>
        <w:r w:rsidR="0047687D">
          <w:rPr>
            <w:noProof/>
            <w:webHidden/>
          </w:rPr>
          <w:fldChar w:fldCharType="separate"/>
        </w:r>
        <w:r w:rsidR="00C712FB">
          <w:rPr>
            <w:noProof/>
            <w:webHidden/>
          </w:rPr>
          <w:t>64</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61" w:history="1">
        <w:r w:rsidR="0047687D" w:rsidRPr="00933866">
          <w:rPr>
            <w:rStyle w:val="a4"/>
            <w:noProof/>
          </w:rPr>
          <w:t>3.8.5. Нелокальная нейронная сеть</w:t>
        </w:r>
        <w:r w:rsidR="0047687D">
          <w:rPr>
            <w:noProof/>
            <w:webHidden/>
          </w:rPr>
          <w:tab/>
        </w:r>
        <w:r w:rsidR="0047687D">
          <w:rPr>
            <w:noProof/>
            <w:webHidden/>
          </w:rPr>
          <w:fldChar w:fldCharType="begin"/>
        </w:r>
        <w:r w:rsidR="0047687D">
          <w:rPr>
            <w:noProof/>
            <w:webHidden/>
          </w:rPr>
          <w:instrText xml:space="preserve"> PAGEREF _Toc159231461 \h </w:instrText>
        </w:r>
        <w:r w:rsidR="0047687D">
          <w:rPr>
            <w:noProof/>
            <w:webHidden/>
          </w:rPr>
        </w:r>
        <w:r w:rsidR="0047687D">
          <w:rPr>
            <w:noProof/>
            <w:webHidden/>
          </w:rPr>
          <w:fldChar w:fldCharType="separate"/>
        </w:r>
        <w:r w:rsidR="00C712FB">
          <w:rPr>
            <w:noProof/>
            <w:webHidden/>
          </w:rPr>
          <w:t>65</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2" w:history="1">
        <w:r w:rsidR="0047687D" w:rsidRPr="00933866">
          <w:rPr>
            <w:rStyle w:val="a4"/>
            <w:noProof/>
          </w:rPr>
          <w:t>3.8.5.1.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_Toc159231462 \h </w:instrText>
        </w:r>
        <w:r w:rsidR="0047687D">
          <w:rPr>
            <w:noProof/>
            <w:webHidden/>
          </w:rPr>
        </w:r>
        <w:r w:rsidR="0047687D">
          <w:rPr>
            <w:noProof/>
            <w:webHidden/>
          </w:rPr>
          <w:fldChar w:fldCharType="separate"/>
        </w:r>
        <w:r w:rsidR="00C712FB">
          <w:rPr>
            <w:noProof/>
            <w:webHidden/>
          </w:rPr>
          <w:t>65</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3" w:history="1">
        <w:r w:rsidR="0047687D" w:rsidRPr="00933866">
          <w:rPr>
            <w:rStyle w:val="a4"/>
            <w:noProof/>
          </w:rPr>
          <w:t>3.8.5.2.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_Toc159231463 \h </w:instrText>
        </w:r>
        <w:r w:rsidR="0047687D">
          <w:rPr>
            <w:noProof/>
            <w:webHidden/>
          </w:rPr>
        </w:r>
        <w:r w:rsidR="0047687D">
          <w:rPr>
            <w:noProof/>
            <w:webHidden/>
          </w:rPr>
          <w:fldChar w:fldCharType="separate"/>
        </w:r>
        <w:r w:rsidR="00C712FB">
          <w:rPr>
            <w:noProof/>
            <w:webHidden/>
          </w:rPr>
          <w:t>65</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64" w:history="1">
        <w:r w:rsidR="0047687D" w:rsidRPr="00933866">
          <w:rPr>
            <w:rStyle w:val="a4"/>
            <w:noProof/>
          </w:rPr>
          <w:t>3.8.6. 3D-интегральные когнитивные карты</w:t>
        </w:r>
        <w:r w:rsidR="0047687D">
          <w:rPr>
            <w:noProof/>
            <w:webHidden/>
          </w:rPr>
          <w:tab/>
        </w:r>
        <w:r w:rsidR="0047687D">
          <w:rPr>
            <w:noProof/>
            <w:webHidden/>
          </w:rPr>
          <w:fldChar w:fldCharType="begin"/>
        </w:r>
        <w:r w:rsidR="0047687D">
          <w:rPr>
            <w:noProof/>
            <w:webHidden/>
          </w:rPr>
          <w:instrText xml:space="preserve"> PAGEREF _Toc159231464 \h </w:instrText>
        </w:r>
        <w:r w:rsidR="0047687D">
          <w:rPr>
            <w:noProof/>
            <w:webHidden/>
          </w:rPr>
        </w:r>
        <w:r w:rsidR="0047687D">
          <w:rPr>
            <w:noProof/>
            <w:webHidden/>
          </w:rPr>
          <w:fldChar w:fldCharType="separate"/>
        </w:r>
        <w:r w:rsidR="00C712FB">
          <w:rPr>
            <w:noProof/>
            <w:webHidden/>
          </w:rPr>
          <w:t>67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5" w:history="1">
        <w:r w:rsidR="0047687D" w:rsidRPr="00933866">
          <w:rPr>
            <w:rStyle w:val="a4"/>
            <w:noProof/>
          </w:rPr>
          <w:t>3.8.6.1.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_Toc159231465 \h </w:instrText>
        </w:r>
        <w:r w:rsidR="0047687D">
          <w:rPr>
            <w:noProof/>
            <w:webHidden/>
          </w:rPr>
        </w:r>
        <w:r w:rsidR="0047687D">
          <w:rPr>
            <w:noProof/>
            <w:webHidden/>
          </w:rPr>
          <w:fldChar w:fldCharType="separate"/>
        </w:r>
        <w:r w:rsidR="00C712FB">
          <w:rPr>
            <w:noProof/>
            <w:webHidden/>
          </w:rPr>
          <w:t>67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6" w:history="1">
        <w:r w:rsidR="0047687D" w:rsidRPr="00933866">
          <w:rPr>
            <w:rStyle w:val="a4"/>
            <w:noProof/>
          </w:rPr>
          <w:t>3.8.6.2.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_Toc159231466 \h </w:instrText>
        </w:r>
        <w:r w:rsidR="0047687D">
          <w:rPr>
            <w:noProof/>
            <w:webHidden/>
          </w:rPr>
        </w:r>
        <w:r w:rsidR="0047687D">
          <w:rPr>
            <w:noProof/>
            <w:webHidden/>
          </w:rPr>
          <w:fldChar w:fldCharType="separate"/>
        </w:r>
        <w:r w:rsidR="00C712FB">
          <w:rPr>
            <w:noProof/>
            <w:webHidden/>
          </w:rPr>
          <w:t>67</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67" w:history="1">
        <w:r w:rsidR="0047687D" w:rsidRPr="00933866">
          <w:rPr>
            <w:rStyle w:val="a4"/>
            <w:noProof/>
          </w:rPr>
          <w:t>3.8.7. 2D-интегральные когнитивные карты содержательного сравнения классов (опосредованные нечеткие правдоподобные рассуждения)</w:t>
        </w:r>
        <w:r w:rsidR="0047687D">
          <w:rPr>
            <w:noProof/>
            <w:webHidden/>
          </w:rPr>
          <w:tab/>
        </w:r>
        <w:r w:rsidR="0047687D">
          <w:rPr>
            <w:noProof/>
            <w:webHidden/>
          </w:rPr>
          <w:fldChar w:fldCharType="begin"/>
        </w:r>
        <w:r w:rsidR="0047687D">
          <w:rPr>
            <w:noProof/>
            <w:webHidden/>
          </w:rPr>
          <w:instrText xml:space="preserve"> PAGEREF _Toc159231467 \h </w:instrText>
        </w:r>
        <w:r w:rsidR="0047687D">
          <w:rPr>
            <w:noProof/>
            <w:webHidden/>
          </w:rPr>
        </w:r>
        <w:r w:rsidR="0047687D">
          <w:rPr>
            <w:noProof/>
            <w:webHidden/>
          </w:rPr>
          <w:fldChar w:fldCharType="separate"/>
        </w:r>
        <w:r w:rsidR="00C712FB">
          <w:rPr>
            <w:noProof/>
            <w:webHidden/>
          </w:rPr>
          <w:t>68</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8" w:history="1">
        <w:r w:rsidR="0047687D" w:rsidRPr="00933866">
          <w:rPr>
            <w:rStyle w:val="a4"/>
            <w:noProof/>
          </w:rPr>
          <w:t>3.8.7.1.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_Toc159231468 \h </w:instrText>
        </w:r>
        <w:r w:rsidR="0047687D">
          <w:rPr>
            <w:noProof/>
            <w:webHidden/>
          </w:rPr>
        </w:r>
        <w:r w:rsidR="0047687D">
          <w:rPr>
            <w:noProof/>
            <w:webHidden/>
          </w:rPr>
          <w:fldChar w:fldCharType="separate"/>
        </w:r>
        <w:r w:rsidR="00C712FB">
          <w:rPr>
            <w:noProof/>
            <w:webHidden/>
          </w:rPr>
          <w:t>68</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69" w:history="1">
        <w:r w:rsidR="0047687D" w:rsidRPr="00933866">
          <w:rPr>
            <w:rStyle w:val="a4"/>
            <w:noProof/>
          </w:rPr>
          <w:t>3.8.7.2.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_Toc159231469 \h </w:instrText>
        </w:r>
        <w:r w:rsidR="0047687D">
          <w:rPr>
            <w:noProof/>
            <w:webHidden/>
          </w:rPr>
        </w:r>
        <w:r w:rsidR="0047687D">
          <w:rPr>
            <w:noProof/>
            <w:webHidden/>
          </w:rPr>
          <w:fldChar w:fldCharType="separate"/>
        </w:r>
        <w:r w:rsidR="00C712FB">
          <w:rPr>
            <w:noProof/>
            <w:webHidden/>
          </w:rPr>
          <w:t>68</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70" w:history="1">
        <w:r w:rsidR="0047687D" w:rsidRPr="00933866">
          <w:rPr>
            <w:rStyle w:val="a4"/>
            <w:noProof/>
          </w:rPr>
          <w:t>3.8.8. 2D-интегральные когнитивные карты содержательного сравнения значений факторов (опосредованные нечеткие правдоподобные рассуждения)</w:t>
        </w:r>
        <w:r w:rsidR="0047687D">
          <w:rPr>
            <w:noProof/>
            <w:webHidden/>
          </w:rPr>
          <w:tab/>
        </w:r>
        <w:r w:rsidR="0047687D">
          <w:rPr>
            <w:noProof/>
            <w:webHidden/>
          </w:rPr>
          <w:fldChar w:fldCharType="begin"/>
        </w:r>
        <w:r w:rsidR="0047687D">
          <w:rPr>
            <w:noProof/>
            <w:webHidden/>
          </w:rPr>
          <w:instrText xml:space="preserve"> PAGEREF _Toc159231470 \h </w:instrText>
        </w:r>
        <w:r w:rsidR="0047687D">
          <w:rPr>
            <w:noProof/>
            <w:webHidden/>
          </w:rPr>
        </w:r>
        <w:r w:rsidR="0047687D">
          <w:rPr>
            <w:noProof/>
            <w:webHidden/>
          </w:rPr>
          <w:fldChar w:fldCharType="separate"/>
        </w:r>
        <w:r w:rsidR="00C712FB">
          <w:rPr>
            <w:noProof/>
            <w:webHidden/>
          </w:rPr>
          <w:t>70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1" w:history="1">
        <w:r w:rsidR="0047687D" w:rsidRPr="00933866">
          <w:rPr>
            <w:rStyle w:val="a4"/>
            <w:noProof/>
          </w:rPr>
          <w:t>3.8.8.1.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_Toc159231471 \h </w:instrText>
        </w:r>
        <w:r w:rsidR="0047687D">
          <w:rPr>
            <w:noProof/>
            <w:webHidden/>
          </w:rPr>
        </w:r>
        <w:r w:rsidR="0047687D">
          <w:rPr>
            <w:noProof/>
            <w:webHidden/>
          </w:rPr>
          <w:fldChar w:fldCharType="separate"/>
        </w:r>
        <w:r w:rsidR="00C712FB">
          <w:rPr>
            <w:noProof/>
            <w:webHidden/>
          </w:rPr>
          <w:t>70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2" w:history="1">
        <w:r w:rsidR="0047687D" w:rsidRPr="00933866">
          <w:rPr>
            <w:rStyle w:val="a4"/>
            <w:noProof/>
          </w:rPr>
          <w:t>3.8.8.2.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_Toc159231472 \h </w:instrText>
        </w:r>
        <w:r w:rsidR="0047687D">
          <w:rPr>
            <w:noProof/>
            <w:webHidden/>
          </w:rPr>
        </w:r>
        <w:r w:rsidR="0047687D">
          <w:rPr>
            <w:noProof/>
            <w:webHidden/>
          </w:rPr>
          <w:fldChar w:fldCharType="separate"/>
        </w:r>
        <w:r w:rsidR="00C712FB">
          <w:rPr>
            <w:noProof/>
            <w:webHidden/>
          </w:rPr>
          <w:t>70</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73" w:history="1">
        <w:r w:rsidR="0047687D" w:rsidRPr="00933866">
          <w:rPr>
            <w:rStyle w:val="a4"/>
            <w:noProof/>
          </w:rPr>
          <w:t>3.8.9. Когнитивные функции</w:t>
        </w:r>
        <w:r w:rsidR="0047687D">
          <w:rPr>
            <w:noProof/>
            <w:webHidden/>
          </w:rPr>
          <w:tab/>
        </w:r>
        <w:r w:rsidR="0047687D">
          <w:rPr>
            <w:noProof/>
            <w:webHidden/>
          </w:rPr>
          <w:fldChar w:fldCharType="begin"/>
        </w:r>
        <w:r w:rsidR="0047687D">
          <w:rPr>
            <w:noProof/>
            <w:webHidden/>
          </w:rPr>
          <w:instrText xml:space="preserve"> PAGEREF _Toc159231473 \h </w:instrText>
        </w:r>
        <w:r w:rsidR="0047687D">
          <w:rPr>
            <w:noProof/>
            <w:webHidden/>
          </w:rPr>
        </w:r>
        <w:r w:rsidR="0047687D">
          <w:rPr>
            <w:noProof/>
            <w:webHidden/>
          </w:rPr>
          <w:fldChar w:fldCharType="separate"/>
        </w:r>
        <w:r w:rsidR="00C712FB">
          <w:rPr>
            <w:noProof/>
            <w:webHidden/>
          </w:rPr>
          <w:t>77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4" w:history="1">
        <w:r w:rsidR="0047687D" w:rsidRPr="00933866">
          <w:rPr>
            <w:rStyle w:val="a4"/>
            <w:noProof/>
          </w:rPr>
          <w:t>3.8.9.1.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_Toc159231474 \h </w:instrText>
        </w:r>
        <w:r w:rsidR="0047687D">
          <w:rPr>
            <w:noProof/>
            <w:webHidden/>
          </w:rPr>
        </w:r>
        <w:r w:rsidR="0047687D">
          <w:rPr>
            <w:noProof/>
            <w:webHidden/>
          </w:rPr>
          <w:fldChar w:fldCharType="separate"/>
        </w:r>
        <w:r w:rsidR="00C712FB">
          <w:rPr>
            <w:noProof/>
            <w:webHidden/>
          </w:rPr>
          <w:t>77</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5" w:history="1">
        <w:r w:rsidR="0047687D" w:rsidRPr="00933866">
          <w:rPr>
            <w:rStyle w:val="a4"/>
            <w:noProof/>
          </w:rPr>
          <w:t>3.8.9.2.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_Toc159231475 \h </w:instrText>
        </w:r>
        <w:r w:rsidR="0047687D">
          <w:rPr>
            <w:noProof/>
            <w:webHidden/>
          </w:rPr>
        </w:r>
        <w:r w:rsidR="0047687D">
          <w:rPr>
            <w:noProof/>
            <w:webHidden/>
          </w:rPr>
          <w:fldChar w:fldCharType="separate"/>
        </w:r>
        <w:r w:rsidR="00C712FB">
          <w:rPr>
            <w:noProof/>
            <w:webHidden/>
          </w:rPr>
          <w:t>77</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76" w:history="1">
        <w:r w:rsidR="0047687D" w:rsidRPr="00933866">
          <w:rPr>
            <w:rStyle w:val="a4"/>
            <w:noProof/>
          </w:rPr>
          <w:t>3.8.10. Значимость описательных шкал и их градаций</w:t>
        </w:r>
        <w:r w:rsidR="0047687D">
          <w:rPr>
            <w:noProof/>
            <w:webHidden/>
          </w:rPr>
          <w:tab/>
        </w:r>
        <w:r w:rsidR="0047687D">
          <w:rPr>
            <w:noProof/>
            <w:webHidden/>
          </w:rPr>
          <w:fldChar w:fldCharType="begin"/>
        </w:r>
        <w:r w:rsidR="0047687D">
          <w:rPr>
            <w:noProof/>
            <w:webHidden/>
          </w:rPr>
          <w:instrText xml:space="preserve"> PAGEREF _Toc159231476 \h </w:instrText>
        </w:r>
        <w:r w:rsidR="0047687D">
          <w:rPr>
            <w:noProof/>
            <w:webHidden/>
          </w:rPr>
        </w:r>
        <w:r w:rsidR="0047687D">
          <w:rPr>
            <w:noProof/>
            <w:webHidden/>
          </w:rPr>
          <w:fldChar w:fldCharType="separate"/>
        </w:r>
        <w:r w:rsidR="00C712FB">
          <w:rPr>
            <w:noProof/>
            <w:webHidden/>
          </w:rPr>
          <w:t>80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7" w:history="1">
        <w:r w:rsidR="0047687D" w:rsidRPr="00933866">
          <w:rPr>
            <w:rStyle w:val="a4"/>
            <w:noProof/>
          </w:rPr>
          <w:t>3.8.10.1.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_Toc159231477 \h </w:instrText>
        </w:r>
        <w:r w:rsidR="0047687D">
          <w:rPr>
            <w:noProof/>
            <w:webHidden/>
          </w:rPr>
        </w:r>
        <w:r w:rsidR="0047687D">
          <w:rPr>
            <w:noProof/>
            <w:webHidden/>
          </w:rPr>
          <w:fldChar w:fldCharType="separate"/>
        </w:r>
        <w:r w:rsidR="00C712FB">
          <w:rPr>
            <w:noProof/>
            <w:webHidden/>
          </w:rPr>
          <w:t>80</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78" w:history="1">
        <w:r w:rsidR="0047687D" w:rsidRPr="00933866">
          <w:rPr>
            <w:rStyle w:val="a4"/>
            <w:noProof/>
          </w:rPr>
          <w:t>3.8.10.2.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_Toc159231478 \h </w:instrText>
        </w:r>
        <w:r w:rsidR="0047687D">
          <w:rPr>
            <w:noProof/>
            <w:webHidden/>
          </w:rPr>
        </w:r>
        <w:r w:rsidR="0047687D">
          <w:rPr>
            <w:noProof/>
            <w:webHidden/>
          </w:rPr>
          <w:fldChar w:fldCharType="separate"/>
        </w:r>
        <w:r w:rsidR="00C712FB">
          <w:rPr>
            <w:noProof/>
            <w:webHidden/>
          </w:rPr>
          <w:t>81</w:t>
        </w:r>
        <w:r w:rsidR="0047687D">
          <w:rPr>
            <w:noProof/>
            <w:webHidden/>
          </w:rPr>
          <w:fldChar w:fldCharType="end"/>
        </w:r>
      </w:hyperlink>
    </w:p>
    <w:p w:rsidR="0047687D" w:rsidRDefault="0091596F" w:rsidP="0047687D">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val="en-US"/>
        </w:rPr>
      </w:pPr>
      <w:hyperlink w:anchor="_Toc159231479" w:history="1">
        <w:r w:rsidR="0047687D" w:rsidRPr="00933866">
          <w:rPr>
            <w:rStyle w:val="a4"/>
            <w:noProof/>
          </w:rPr>
          <w:t>3.8.11. Степень детерминированности классов и классификационных шкал</w:t>
        </w:r>
        <w:r w:rsidR="0047687D">
          <w:rPr>
            <w:noProof/>
            <w:webHidden/>
          </w:rPr>
          <w:tab/>
        </w:r>
        <w:r w:rsidR="0047687D">
          <w:rPr>
            <w:noProof/>
            <w:webHidden/>
          </w:rPr>
          <w:fldChar w:fldCharType="begin"/>
        </w:r>
        <w:r w:rsidR="0047687D">
          <w:rPr>
            <w:noProof/>
            <w:webHidden/>
          </w:rPr>
          <w:instrText xml:space="preserve"> PAGEREF _Toc159231479 \h </w:instrText>
        </w:r>
        <w:r w:rsidR="0047687D">
          <w:rPr>
            <w:noProof/>
            <w:webHidden/>
          </w:rPr>
        </w:r>
        <w:r w:rsidR="0047687D">
          <w:rPr>
            <w:noProof/>
            <w:webHidden/>
          </w:rPr>
          <w:fldChar w:fldCharType="separate"/>
        </w:r>
        <w:r w:rsidR="00C712FB">
          <w:rPr>
            <w:noProof/>
            <w:webHidden/>
          </w:rPr>
          <w:t>84</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80" w:history="1">
        <w:r w:rsidR="0047687D" w:rsidRPr="00933866">
          <w:rPr>
            <w:rStyle w:val="a4"/>
            <w:noProof/>
          </w:rPr>
          <w:t>3.8.11.1. Универсальная постановка задачи, не зависящая  от предметной области</w:t>
        </w:r>
        <w:r w:rsidR="0047687D">
          <w:rPr>
            <w:noProof/>
            <w:webHidden/>
          </w:rPr>
          <w:tab/>
        </w:r>
        <w:r w:rsidR="0047687D">
          <w:rPr>
            <w:noProof/>
            <w:webHidden/>
          </w:rPr>
          <w:fldChar w:fldCharType="begin"/>
        </w:r>
        <w:r w:rsidR="0047687D">
          <w:rPr>
            <w:noProof/>
            <w:webHidden/>
          </w:rPr>
          <w:instrText xml:space="preserve"> PAGEREF _Toc159231480 \h </w:instrText>
        </w:r>
        <w:r w:rsidR="0047687D">
          <w:rPr>
            <w:noProof/>
            <w:webHidden/>
          </w:rPr>
        </w:r>
        <w:r w:rsidR="0047687D">
          <w:rPr>
            <w:noProof/>
            <w:webHidden/>
          </w:rPr>
          <w:fldChar w:fldCharType="separate"/>
        </w:r>
        <w:r w:rsidR="00C712FB">
          <w:rPr>
            <w:noProof/>
            <w:webHidden/>
          </w:rPr>
          <w:t>84</w:t>
        </w:r>
        <w:r w:rsidR="0047687D">
          <w:rPr>
            <w:noProof/>
            <w:webHidden/>
          </w:rPr>
          <w:fldChar w:fldCharType="end"/>
        </w:r>
      </w:hyperlink>
    </w:p>
    <w:p w:rsidR="0047687D" w:rsidRDefault="0091596F" w:rsidP="0047687D">
      <w:pPr>
        <w:pStyle w:val="41"/>
        <w:tabs>
          <w:tab w:val="right" w:leader="dot" w:pos="9060"/>
        </w:tabs>
        <w:spacing w:line="240" w:lineRule="auto"/>
        <w:ind w:firstLine="0"/>
        <w:rPr>
          <w:rFonts w:asciiTheme="minorHAnsi" w:eastAsiaTheme="minorEastAsia" w:hAnsiTheme="minorHAnsi" w:cstheme="minorBidi"/>
          <w:noProof/>
          <w:sz w:val="22"/>
          <w:szCs w:val="22"/>
          <w:lang w:val="en-US"/>
        </w:rPr>
      </w:pPr>
      <w:hyperlink w:anchor="_Toc159231481" w:history="1">
        <w:r w:rsidR="0047687D" w:rsidRPr="00933866">
          <w:rPr>
            <w:rStyle w:val="a4"/>
            <w:noProof/>
          </w:rPr>
          <w:t>3.8.11.2. Конкретное решение задачи в данной работе</w:t>
        </w:r>
        <w:r w:rsidR="0047687D">
          <w:rPr>
            <w:noProof/>
            <w:webHidden/>
          </w:rPr>
          <w:tab/>
        </w:r>
        <w:r w:rsidR="0047687D">
          <w:rPr>
            <w:noProof/>
            <w:webHidden/>
          </w:rPr>
          <w:fldChar w:fldCharType="begin"/>
        </w:r>
        <w:r w:rsidR="0047687D">
          <w:rPr>
            <w:noProof/>
            <w:webHidden/>
          </w:rPr>
          <w:instrText xml:space="preserve"> PAGEREF _Toc159231481 \h </w:instrText>
        </w:r>
        <w:r w:rsidR="0047687D">
          <w:rPr>
            <w:noProof/>
            <w:webHidden/>
          </w:rPr>
        </w:r>
        <w:r w:rsidR="0047687D">
          <w:rPr>
            <w:noProof/>
            <w:webHidden/>
          </w:rPr>
          <w:fldChar w:fldCharType="separate"/>
        </w:r>
        <w:r w:rsidR="00C712FB">
          <w:rPr>
            <w:noProof/>
            <w:webHidden/>
          </w:rPr>
          <w:t>84</w:t>
        </w:r>
        <w:r w:rsidR="0047687D">
          <w:rPr>
            <w:noProof/>
            <w:webHidden/>
          </w:rPr>
          <w:fldChar w:fldCharType="end"/>
        </w:r>
      </w:hyperlink>
    </w:p>
    <w:p w:rsidR="0047687D" w:rsidRDefault="0091596F"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59231482" w:history="1">
        <w:r w:rsidR="0047687D" w:rsidRPr="00933866">
          <w:rPr>
            <w:rStyle w:val="a4"/>
            <w:rFonts w:ascii="Arial" w:hAnsi="Arial" w:cs="Arial"/>
            <w:noProof/>
          </w:rPr>
          <w:t xml:space="preserve">4. </w:t>
        </w:r>
        <w:r w:rsidR="0047687D" w:rsidRPr="00933866">
          <w:rPr>
            <w:rStyle w:val="a4"/>
            <w:rFonts w:ascii="Arial" w:hAnsi="Arial" w:cs="Arial"/>
            <w:noProof/>
            <w:lang w:val="en-US"/>
          </w:rPr>
          <w:t>DISCUSSION</w:t>
        </w:r>
        <w:r w:rsidR="0047687D" w:rsidRPr="00933866">
          <w:rPr>
            <w:rStyle w:val="a4"/>
            <w:rFonts w:ascii="Arial" w:hAnsi="Arial" w:cs="Arial"/>
            <w:noProof/>
          </w:rPr>
          <w:t xml:space="preserve"> (ОБСУЖДЕНИЕ)</w:t>
        </w:r>
        <w:r w:rsidR="0047687D">
          <w:rPr>
            <w:noProof/>
            <w:webHidden/>
          </w:rPr>
          <w:tab/>
        </w:r>
        <w:r w:rsidR="0047687D">
          <w:rPr>
            <w:noProof/>
            <w:webHidden/>
          </w:rPr>
          <w:fldChar w:fldCharType="begin"/>
        </w:r>
        <w:r w:rsidR="0047687D">
          <w:rPr>
            <w:noProof/>
            <w:webHidden/>
          </w:rPr>
          <w:instrText xml:space="preserve"> PAGEREF _Toc159231482 \h </w:instrText>
        </w:r>
        <w:r w:rsidR="0047687D">
          <w:rPr>
            <w:noProof/>
            <w:webHidden/>
          </w:rPr>
        </w:r>
        <w:r w:rsidR="0047687D">
          <w:rPr>
            <w:noProof/>
            <w:webHidden/>
          </w:rPr>
          <w:fldChar w:fldCharType="separate"/>
        </w:r>
        <w:r w:rsidR="00C712FB">
          <w:rPr>
            <w:noProof/>
            <w:webHidden/>
          </w:rPr>
          <w:t>86</w:t>
        </w:r>
        <w:r w:rsidR="0047687D">
          <w:rPr>
            <w:noProof/>
            <w:webHidden/>
          </w:rPr>
          <w:fldChar w:fldCharType="end"/>
        </w:r>
      </w:hyperlink>
    </w:p>
    <w:p w:rsidR="0047687D" w:rsidRDefault="0091596F"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59231483" w:history="1">
        <w:r w:rsidR="0047687D" w:rsidRPr="00933866">
          <w:rPr>
            <w:rStyle w:val="a4"/>
            <w:rFonts w:ascii="Arial" w:hAnsi="Arial" w:cs="Arial"/>
            <w:noProof/>
          </w:rPr>
          <w:t xml:space="preserve">5. </w:t>
        </w:r>
        <w:r w:rsidR="0047687D" w:rsidRPr="00933866">
          <w:rPr>
            <w:rStyle w:val="a4"/>
            <w:rFonts w:ascii="Arial" w:hAnsi="Arial" w:cs="Arial"/>
            <w:noProof/>
            <w:lang w:val="en-US"/>
          </w:rPr>
          <w:t>CONCLUSIONS</w:t>
        </w:r>
        <w:r w:rsidR="0047687D" w:rsidRPr="00933866">
          <w:rPr>
            <w:rStyle w:val="a4"/>
            <w:rFonts w:ascii="Arial" w:hAnsi="Arial" w:cs="Arial"/>
            <w:noProof/>
          </w:rPr>
          <w:t xml:space="preserve"> (ВЫВОДЫ)</w:t>
        </w:r>
        <w:r w:rsidR="0047687D">
          <w:rPr>
            <w:noProof/>
            <w:webHidden/>
          </w:rPr>
          <w:tab/>
        </w:r>
        <w:r w:rsidR="0047687D">
          <w:rPr>
            <w:noProof/>
            <w:webHidden/>
          </w:rPr>
          <w:fldChar w:fldCharType="begin"/>
        </w:r>
        <w:r w:rsidR="0047687D">
          <w:rPr>
            <w:noProof/>
            <w:webHidden/>
          </w:rPr>
          <w:instrText xml:space="preserve"> PAGEREF _Toc159231483 \h </w:instrText>
        </w:r>
        <w:r w:rsidR="0047687D">
          <w:rPr>
            <w:noProof/>
            <w:webHidden/>
          </w:rPr>
        </w:r>
        <w:r w:rsidR="0047687D">
          <w:rPr>
            <w:noProof/>
            <w:webHidden/>
          </w:rPr>
          <w:fldChar w:fldCharType="separate"/>
        </w:r>
        <w:r w:rsidR="00C712FB">
          <w:rPr>
            <w:noProof/>
            <w:webHidden/>
          </w:rPr>
          <w:t>87</w:t>
        </w:r>
        <w:r w:rsidR="0047687D">
          <w:rPr>
            <w:noProof/>
            <w:webHidden/>
          </w:rPr>
          <w:fldChar w:fldCharType="end"/>
        </w:r>
      </w:hyperlink>
    </w:p>
    <w:p w:rsidR="0047687D" w:rsidRDefault="0091596F" w:rsidP="0047687D">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val="en-US"/>
        </w:rPr>
      </w:pPr>
      <w:hyperlink w:anchor="_Toc159231484" w:history="1">
        <w:r w:rsidR="0047687D" w:rsidRPr="00933866">
          <w:rPr>
            <w:rStyle w:val="a4"/>
            <w:rFonts w:ascii="Arial" w:hAnsi="Arial" w:cs="Arial"/>
            <w:noProof/>
            <w:lang w:val="en-US"/>
          </w:rPr>
          <w:t>REFERENCES</w:t>
        </w:r>
        <w:r w:rsidR="0047687D" w:rsidRPr="00933866">
          <w:rPr>
            <w:rStyle w:val="a4"/>
            <w:rFonts w:ascii="Arial" w:hAnsi="Arial" w:cs="Arial"/>
            <w:noProof/>
          </w:rPr>
          <w:t xml:space="preserve"> (ЛИТЕРАТУРА)</w:t>
        </w:r>
        <w:r w:rsidR="0047687D">
          <w:rPr>
            <w:noProof/>
            <w:webHidden/>
          </w:rPr>
          <w:tab/>
        </w:r>
        <w:r w:rsidR="0047687D">
          <w:rPr>
            <w:noProof/>
            <w:webHidden/>
          </w:rPr>
          <w:fldChar w:fldCharType="begin"/>
        </w:r>
        <w:r w:rsidR="0047687D">
          <w:rPr>
            <w:noProof/>
            <w:webHidden/>
          </w:rPr>
          <w:instrText xml:space="preserve"> PAGEREF _Toc159231484 \h </w:instrText>
        </w:r>
        <w:r w:rsidR="0047687D">
          <w:rPr>
            <w:noProof/>
            <w:webHidden/>
          </w:rPr>
        </w:r>
        <w:r w:rsidR="0047687D">
          <w:rPr>
            <w:noProof/>
            <w:webHidden/>
          </w:rPr>
          <w:fldChar w:fldCharType="separate"/>
        </w:r>
        <w:r w:rsidR="00C712FB">
          <w:rPr>
            <w:noProof/>
            <w:webHidden/>
          </w:rPr>
          <w:t>88</w:t>
        </w:r>
        <w:r w:rsidR="0047687D">
          <w:rPr>
            <w:noProof/>
            <w:webHidden/>
          </w:rPr>
          <w:fldChar w:fldCharType="end"/>
        </w:r>
      </w:hyperlink>
    </w:p>
    <w:p w:rsidR="004C258F" w:rsidRDefault="0014367C" w:rsidP="0047687D">
      <w:pPr>
        <w:spacing w:line="240" w:lineRule="auto"/>
        <w:ind w:firstLine="0"/>
        <w:jc w:val="left"/>
        <w:rPr>
          <w:b/>
          <w:szCs w:val="28"/>
          <w:lang w:val="en-US"/>
        </w:rPr>
      </w:pPr>
      <w:r w:rsidRPr="00D2581B">
        <w:rPr>
          <w:b/>
          <w:sz w:val="12"/>
          <w:szCs w:val="12"/>
        </w:rPr>
        <w:fldChar w:fldCharType="end"/>
      </w:r>
      <w:r w:rsidR="004C258F">
        <w:rPr>
          <w:b/>
          <w:szCs w:val="28"/>
        </w:rPr>
        <w:br w:type="page"/>
      </w:r>
    </w:p>
    <w:p w:rsidR="00382FCC" w:rsidRDefault="00382FCC" w:rsidP="006F1302">
      <w:pPr>
        <w:pStyle w:val="1"/>
        <w:spacing w:line="240" w:lineRule="auto"/>
        <w:jc w:val="left"/>
        <w:rPr>
          <w:rFonts w:ascii="Arial" w:hAnsi="Arial" w:cs="Arial"/>
        </w:rPr>
      </w:pPr>
      <w:bookmarkStart w:id="1" w:name="_Toc94681794"/>
      <w:bookmarkStart w:id="2" w:name="_Toc159231408"/>
      <w:r w:rsidRPr="00635AA0">
        <w:rPr>
          <w:rFonts w:ascii="Arial" w:hAnsi="Arial" w:cs="Arial"/>
        </w:rPr>
        <w:lastRenderedPageBreak/>
        <w:t>1.</w:t>
      </w:r>
      <w:r w:rsidR="002F627A">
        <w:rPr>
          <w:rFonts w:ascii="Arial" w:hAnsi="Arial" w:cs="Arial"/>
        </w:rPr>
        <w:t xml:space="preserve"> </w:t>
      </w:r>
      <w:r>
        <w:rPr>
          <w:rFonts w:ascii="Arial" w:hAnsi="Arial" w:cs="Arial"/>
          <w:lang w:val="en-US"/>
        </w:rPr>
        <w:t>INTRODUCTION</w:t>
      </w:r>
      <w:r w:rsidR="002F627A">
        <w:rPr>
          <w:rFonts w:ascii="Arial" w:hAnsi="Arial" w:cs="Arial"/>
        </w:rPr>
        <w:t xml:space="preserve"> </w:t>
      </w:r>
      <w:r w:rsidRPr="00635AA0">
        <w:rPr>
          <w:rFonts w:ascii="Arial" w:hAnsi="Arial" w:cs="Arial"/>
        </w:rPr>
        <w:t>(</w:t>
      </w:r>
      <w:r>
        <w:rPr>
          <w:rFonts w:ascii="Arial" w:hAnsi="Arial" w:cs="Arial"/>
        </w:rPr>
        <w:t>ВВЕДЕНИЕ</w:t>
      </w:r>
      <w:r w:rsidRPr="00635AA0">
        <w:rPr>
          <w:rFonts w:ascii="Arial" w:hAnsi="Arial" w:cs="Arial"/>
        </w:rPr>
        <w:t>)</w:t>
      </w:r>
      <w:bookmarkEnd w:id="1"/>
      <w:bookmarkEnd w:id="2"/>
    </w:p>
    <w:p w:rsidR="00AB5A42" w:rsidRPr="0065318B" w:rsidRDefault="00AB5A42" w:rsidP="006F1302">
      <w:pPr>
        <w:spacing w:line="240" w:lineRule="auto"/>
        <w:rPr>
          <w:rFonts w:eastAsia="Times New Roman"/>
          <w:sz w:val="16"/>
          <w:szCs w:val="16"/>
          <w:lang w:eastAsia="x-none"/>
        </w:rPr>
      </w:pPr>
      <w:bookmarkStart w:id="3" w:name="_Toc36399390"/>
      <w:bookmarkStart w:id="4" w:name="_Toc66698458"/>
      <w:bookmarkStart w:id="5" w:name="_Toc69122577"/>
      <w:bookmarkStart w:id="6" w:name="_Toc94681795"/>
    </w:p>
    <w:p w:rsidR="00961829" w:rsidRPr="00982839" w:rsidRDefault="00961829" w:rsidP="006F1302">
      <w:pPr>
        <w:spacing w:line="240" w:lineRule="auto"/>
        <w:ind w:left="1276" w:hanging="556"/>
        <w:jc w:val="left"/>
        <w:outlineLvl w:val="1"/>
        <w:rPr>
          <w:rFonts w:ascii="Arial" w:eastAsia="Times New Roman" w:hAnsi="Arial" w:cs="Arial"/>
          <w:b/>
          <w:bCs/>
          <w:iCs/>
          <w:szCs w:val="28"/>
          <w:lang w:eastAsia="x-none"/>
        </w:rPr>
      </w:pPr>
      <w:bookmarkStart w:id="7" w:name="_Toc159231409"/>
      <w:r w:rsidRPr="00982839">
        <w:rPr>
          <w:rFonts w:ascii="Arial" w:eastAsia="Times New Roman" w:hAnsi="Arial" w:cs="Arial"/>
          <w:b/>
          <w:bCs/>
          <w:iCs/>
          <w:szCs w:val="28"/>
          <w:lang w:eastAsia="x-none"/>
        </w:rPr>
        <w:t>1.1.</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Описание</w:t>
      </w:r>
      <w:r w:rsidR="002F627A">
        <w:rPr>
          <w:rFonts w:ascii="Arial" w:eastAsia="Times New Roman" w:hAnsi="Arial" w:cs="Arial"/>
          <w:b/>
          <w:bCs/>
          <w:iCs/>
          <w:szCs w:val="28"/>
          <w:lang w:eastAsia="x-none"/>
        </w:rPr>
        <w:t xml:space="preserve"> </w:t>
      </w:r>
      <w:r w:rsidR="0012065C">
        <w:rPr>
          <w:rFonts w:ascii="Arial" w:eastAsia="Times New Roman" w:hAnsi="Arial" w:cs="Arial"/>
          <w:b/>
          <w:bCs/>
          <w:iCs/>
          <w:szCs w:val="28"/>
          <w:lang w:eastAsia="x-none"/>
        </w:rPr>
        <w:t>исследуемой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предметной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области</w:t>
      </w:r>
      <w:bookmarkEnd w:id="3"/>
      <w:bookmarkEnd w:id="4"/>
      <w:bookmarkEnd w:id="5"/>
      <w:bookmarkEnd w:id="6"/>
      <w:bookmarkEnd w:id="7"/>
    </w:p>
    <w:p w:rsidR="00514EFF" w:rsidRPr="0014671D" w:rsidRDefault="005E5BA1" w:rsidP="006F1302">
      <w:pPr>
        <w:spacing w:line="240" w:lineRule="auto"/>
        <w:rPr>
          <w:rFonts w:eastAsia="Times New Roman"/>
          <w:szCs w:val="28"/>
          <w:lang w:eastAsia="x-none"/>
        </w:rPr>
      </w:pPr>
      <w:r w:rsidRPr="005E5BA1">
        <w:rPr>
          <w:rFonts w:eastAsia="Times New Roman"/>
          <w:szCs w:val="28"/>
          <w:lang w:eastAsia="x-none"/>
        </w:rPr>
        <w:t xml:space="preserve">Данная работа является продолжением серии работ автора по применению Автоматизированного системно-когнитивного анализа (АСК-анализ) для </w:t>
      </w:r>
      <w:r w:rsidR="00514EFF">
        <w:rPr>
          <w:rFonts w:eastAsia="Times New Roman"/>
          <w:szCs w:val="28"/>
          <w:lang w:eastAsia="x-none"/>
        </w:rPr>
        <w:t>и</w:t>
      </w:r>
      <w:r w:rsidR="00514EFF" w:rsidRPr="00514EFF">
        <w:rPr>
          <w:rFonts w:eastAsia="Times New Roman"/>
          <w:szCs w:val="28"/>
          <w:lang w:eastAsia="x-none"/>
        </w:rPr>
        <w:t xml:space="preserve">сследования влияния </w:t>
      </w:r>
      <w:r w:rsidR="00EE78D4">
        <w:rPr>
          <w:rFonts w:eastAsia="Times New Roman"/>
          <w:szCs w:val="28"/>
          <w:lang w:eastAsia="x-none"/>
        </w:rPr>
        <w:t>различных факторов</w:t>
      </w:r>
      <w:r w:rsidR="00514EFF" w:rsidRPr="00514EFF">
        <w:rPr>
          <w:rFonts w:eastAsia="Times New Roman"/>
          <w:szCs w:val="28"/>
          <w:lang w:eastAsia="x-none"/>
        </w:rPr>
        <w:t xml:space="preserve"> на эмерджентные свойства систем в целом </w:t>
      </w:r>
      <w:r w:rsidRPr="005E5BA1">
        <w:rPr>
          <w:rFonts w:eastAsia="Times New Roman"/>
          <w:szCs w:val="28"/>
          <w:lang w:eastAsia="x-none"/>
        </w:rPr>
        <w:t>[1</w:t>
      </w:r>
      <w:r w:rsidR="00BF664A">
        <w:rPr>
          <w:rFonts w:eastAsia="Times New Roman"/>
          <w:szCs w:val="28"/>
          <w:lang w:eastAsia="x-none"/>
        </w:rPr>
        <w:t>-</w:t>
      </w:r>
      <w:r w:rsidR="00514EFF">
        <w:rPr>
          <w:rFonts w:eastAsia="Times New Roman"/>
          <w:szCs w:val="28"/>
          <w:lang w:eastAsia="x-none"/>
        </w:rPr>
        <w:t>4</w:t>
      </w:r>
      <w:r w:rsidRPr="005E5BA1">
        <w:rPr>
          <w:rFonts w:eastAsia="Times New Roman"/>
          <w:szCs w:val="28"/>
          <w:lang w:eastAsia="x-none"/>
        </w:rPr>
        <w:t xml:space="preserve">]. </w:t>
      </w:r>
    </w:p>
    <w:p w:rsidR="0014671D" w:rsidRPr="0014671D" w:rsidRDefault="0014671D" w:rsidP="006F1302">
      <w:pPr>
        <w:spacing w:line="240" w:lineRule="auto"/>
        <w:rPr>
          <w:rFonts w:eastAsia="Times New Roman"/>
          <w:szCs w:val="28"/>
          <w:lang w:eastAsia="x-none"/>
        </w:rPr>
      </w:pPr>
      <w:r>
        <w:rPr>
          <w:rFonts w:eastAsia="Times New Roman"/>
          <w:szCs w:val="28"/>
          <w:lang w:eastAsia="x-none"/>
        </w:rPr>
        <w:t>Биологические системы имеют высочайший уровень сложности и системности. В качестве биологической системы правильно рассматривать не сам организм</w:t>
      </w:r>
      <w:r w:rsidR="002C3A38">
        <w:rPr>
          <w:rFonts w:eastAsia="Times New Roman"/>
          <w:szCs w:val="28"/>
          <w:lang w:eastAsia="x-none"/>
        </w:rPr>
        <w:t xml:space="preserve"> (изолированно)</w:t>
      </w:r>
      <w:r>
        <w:rPr>
          <w:rFonts w:eastAsia="Times New Roman"/>
          <w:szCs w:val="28"/>
          <w:lang w:eastAsia="x-none"/>
        </w:rPr>
        <w:t xml:space="preserve">, </w:t>
      </w:r>
      <w:r w:rsidR="002C3A38">
        <w:rPr>
          <w:rFonts w:eastAsia="Times New Roman"/>
          <w:szCs w:val="28"/>
          <w:lang w:eastAsia="x-none"/>
        </w:rPr>
        <w:t xml:space="preserve">а организм в </w:t>
      </w:r>
      <w:r>
        <w:rPr>
          <w:rFonts w:eastAsia="Times New Roman"/>
          <w:szCs w:val="28"/>
          <w:lang w:eastAsia="x-none"/>
        </w:rPr>
        <w:t xml:space="preserve">окружающей </w:t>
      </w:r>
      <w:r w:rsidR="002C3A38">
        <w:rPr>
          <w:rFonts w:eastAsia="Times New Roman"/>
          <w:szCs w:val="28"/>
          <w:lang w:eastAsia="x-none"/>
        </w:rPr>
        <w:t xml:space="preserve">ее </w:t>
      </w:r>
      <w:r>
        <w:rPr>
          <w:rFonts w:eastAsia="Times New Roman"/>
          <w:szCs w:val="28"/>
          <w:lang w:eastAsia="x-none"/>
        </w:rPr>
        <w:t>природно</w:t>
      </w:r>
      <w:r w:rsidR="002C3A38">
        <w:rPr>
          <w:rFonts w:eastAsia="Times New Roman"/>
          <w:szCs w:val="28"/>
          <w:lang w:eastAsia="x-none"/>
        </w:rPr>
        <w:t xml:space="preserve">й и </w:t>
      </w:r>
      <w:r>
        <w:rPr>
          <w:rFonts w:eastAsia="Times New Roman"/>
          <w:szCs w:val="28"/>
          <w:lang w:eastAsia="x-none"/>
        </w:rPr>
        <w:t xml:space="preserve">технологической среде. </w:t>
      </w:r>
    </w:p>
    <w:p w:rsidR="007D44F5" w:rsidRDefault="007C0192" w:rsidP="006F1302">
      <w:pPr>
        <w:spacing w:line="240" w:lineRule="auto"/>
        <w:rPr>
          <w:rFonts w:eastAsia="Times New Roman"/>
          <w:szCs w:val="28"/>
          <w:lang w:eastAsia="x-none"/>
        </w:rPr>
      </w:pPr>
      <w:r w:rsidRPr="007C0192">
        <w:rPr>
          <w:rFonts w:eastAsia="Times New Roman"/>
          <w:szCs w:val="28"/>
          <w:lang w:eastAsia="x-none"/>
        </w:rPr>
        <w:t xml:space="preserve">В условиях многочисленных и разнообразных санкций важно увеличить производство плодов сливы юге России. Однако этому могут препятствовать погодные условия, в частности весенние заморозки. </w:t>
      </w:r>
    </w:p>
    <w:p w:rsidR="007D44F5" w:rsidRDefault="007D44F5" w:rsidP="006F1302">
      <w:pPr>
        <w:spacing w:line="240" w:lineRule="auto"/>
        <w:rPr>
          <w:rFonts w:eastAsia="Times New Roman"/>
          <w:szCs w:val="28"/>
          <w:lang w:eastAsia="x-none"/>
        </w:rPr>
      </w:pPr>
      <w:r>
        <w:rPr>
          <w:rFonts w:eastAsia="Times New Roman"/>
          <w:szCs w:val="28"/>
          <w:lang w:eastAsia="x-none"/>
        </w:rPr>
        <w:t>Устойчивости сливы к температурным стрессорам является ярко-выраженным эмерджентным (системным) свойством сливы, зависящим от многих факторов, в частности от различных технологических приемов ее обработки.</w:t>
      </w:r>
    </w:p>
    <w:p w:rsidR="007D44F5" w:rsidRDefault="007C0192" w:rsidP="006F1302">
      <w:pPr>
        <w:spacing w:line="240" w:lineRule="auto"/>
        <w:rPr>
          <w:rFonts w:eastAsia="Times New Roman"/>
          <w:szCs w:val="28"/>
          <w:lang w:eastAsia="x-none"/>
        </w:rPr>
      </w:pPr>
      <w:r w:rsidRPr="007C0192">
        <w:rPr>
          <w:rFonts w:eastAsia="Times New Roman"/>
          <w:szCs w:val="28"/>
          <w:lang w:eastAsia="x-none"/>
        </w:rPr>
        <w:t>В ряде научных работ профессором Т.Н.Дорошенко с сотрудниками</w:t>
      </w:r>
      <w:r>
        <w:rPr>
          <w:rFonts w:eastAsia="Times New Roman"/>
          <w:szCs w:val="28"/>
          <w:lang w:eastAsia="x-none"/>
        </w:rPr>
        <w:t xml:space="preserve"> </w:t>
      </w:r>
      <w:r w:rsidRPr="007C0192">
        <w:rPr>
          <w:rFonts w:eastAsia="Times New Roman"/>
          <w:szCs w:val="28"/>
          <w:lang w:eastAsia="x-none"/>
        </w:rPr>
        <w:t>[</w:t>
      </w:r>
      <w:r w:rsidR="0038130E">
        <w:rPr>
          <w:rFonts w:eastAsia="Times New Roman"/>
          <w:szCs w:val="28"/>
          <w:lang w:eastAsia="x-none"/>
        </w:rPr>
        <w:t>2</w:t>
      </w:r>
      <w:r w:rsidRPr="007C0192">
        <w:rPr>
          <w:rFonts w:eastAsia="Times New Roman"/>
          <w:szCs w:val="28"/>
          <w:lang w:eastAsia="x-none"/>
        </w:rPr>
        <w:t xml:space="preserve">5] обосновывается перспективность использования борной кислоты для повышения устойчивости сливы к температурным стрессорам. Для анализа эмпирических данных использованы традиционные методы. </w:t>
      </w:r>
    </w:p>
    <w:p w:rsidR="008123DA" w:rsidRDefault="007C0192" w:rsidP="006F1302">
      <w:pPr>
        <w:spacing w:line="240" w:lineRule="auto"/>
        <w:rPr>
          <w:rFonts w:eastAsia="Times New Roman"/>
          <w:szCs w:val="28"/>
          <w:lang w:eastAsia="x-none"/>
        </w:rPr>
      </w:pPr>
      <w:r w:rsidRPr="007C0192">
        <w:rPr>
          <w:rFonts w:eastAsia="Times New Roman"/>
          <w:szCs w:val="28"/>
          <w:lang w:eastAsia="x-none"/>
        </w:rPr>
        <w:t>Эти исследования показали, что обработка деревьев сливы борной кислотой способствует сохранению жизнеспособности пыльцы в условиях весенних заморозков, хотя различные сорта сливы реагиру</w:t>
      </w:r>
      <w:r w:rsidR="007D44F5">
        <w:rPr>
          <w:rFonts w:eastAsia="Times New Roman"/>
          <w:szCs w:val="28"/>
          <w:lang w:eastAsia="x-none"/>
        </w:rPr>
        <w:t>ют на эту обработку по-разному.</w:t>
      </w:r>
    </w:p>
    <w:p w:rsidR="007C0192" w:rsidRDefault="007C0192" w:rsidP="006F1302">
      <w:pPr>
        <w:spacing w:line="240" w:lineRule="auto"/>
        <w:rPr>
          <w:rFonts w:eastAsia="Times New Roman"/>
          <w:szCs w:val="28"/>
          <w:lang w:eastAsia="x-none"/>
        </w:rPr>
      </w:pPr>
      <w:r w:rsidRPr="007C0192">
        <w:rPr>
          <w:rFonts w:eastAsia="Times New Roman"/>
          <w:szCs w:val="28"/>
          <w:lang w:eastAsia="x-none"/>
        </w:rPr>
        <w:t>В данной статье для анализа эмпирических данных в области плодоводства предлагается использовать Автоматизированный системно-когнитивный анализ (АСК-анализ) и его программный инструментарий – интеллектуальную систему «Эйдос». Приводится подробный численный пример</w:t>
      </w:r>
      <w:r w:rsidR="004114B1">
        <w:rPr>
          <w:rFonts w:eastAsia="Times New Roman"/>
          <w:szCs w:val="28"/>
          <w:lang w:eastAsia="x-none"/>
        </w:rPr>
        <w:t xml:space="preserve">. </w:t>
      </w:r>
      <w:r w:rsidRPr="007C0192">
        <w:rPr>
          <w:rFonts w:eastAsia="Times New Roman"/>
          <w:szCs w:val="28"/>
          <w:lang w:eastAsia="x-none"/>
        </w:rPr>
        <w:t xml:space="preserve">Этот пример содержит много разнообразных наглядных табличных и графических выходных форм и может использоваться для обучения применению АСК-анализа и системы «Эйдос» </w:t>
      </w:r>
      <w:r w:rsidR="004114B1">
        <w:rPr>
          <w:rFonts w:eastAsia="Times New Roman"/>
          <w:szCs w:val="28"/>
          <w:lang w:eastAsia="x-none"/>
        </w:rPr>
        <w:t xml:space="preserve">для научных исследований </w:t>
      </w:r>
      <w:r w:rsidRPr="007C0192">
        <w:rPr>
          <w:rFonts w:eastAsia="Times New Roman"/>
          <w:szCs w:val="28"/>
          <w:lang w:eastAsia="x-none"/>
        </w:rPr>
        <w:t>в плодоводстве, для выработки практических рекомендаций и обоснования научных положений о механизмах действия причинно-следственных связей в данной предметной области.</w:t>
      </w:r>
    </w:p>
    <w:p w:rsidR="0038130E" w:rsidRPr="007C0192" w:rsidRDefault="0038130E" w:rsidP="006F1302">
      <w:pPr>
        <w:spacing w:line="240" w:lineRule="auto"/>
        <w:rPr>
          <w:rFonts w:eastAsia="Times New Roman"/>
          <w:szCs w:val="28"/>
          <w:lang w:eastAsia="x-none"/>
        </w:rPr>
      </w:pPr>
    </w:p>
    <w:p w:rsidR="0012065C" w:rsidRPr="00982839" w:rsidRDefault="0012065C" w:rsidP="006F1302">
      <w:pPr>
        <w:spacing w:line="240" w:lineRule="auto"/>
        <w:ind w:left="1276" w:hanging="556"/>
        <w:jc w:val="left"/>
        <w:outlineLvl w:val="1"/>
        <w:rPr>
          <w:rFonts w:ascii="Arial" w:eastAsia="Times New Roman" w:hAnsi="Arial" w:cs="Arial"/>
          <w:b/>
          <w:bCs/>
          <w:iCs/>
          <w:szCs w:val="28"/>
          <w:lang w:eastAsia="x-none"/>
        </w:rPr>
      </w:pPr>
      <w:bookmarkStart w:id="8" w:name="_Toc94681796"/>
      <w:bookmarkStart w:id="9" w:name="_Toc159231410"/>
      <w:r w:rsidRPr="00982839">
        <w:rPr>
          <w:rFonts w:ascii="Arial" w:eastAsia="Times New Roman" w:hAnsi="Arial" w:cs="Arial"/>
          <w:b/>
          <w:bCs/>
          <w:iCs/>
          <w:szCs w:val="28"/>
          <w:lang w:eastAsia="x-none"/>
        </w:rPr>
        <w:t>1.</w:t>
      </w:r>
      <w:r>
        <w:rPr>
          <w:rFonts w:ascii="Arial" w:eastAsia="Times New Roman" w:hAnsi="Arial" w:cs="Arial"/>
          <w:b/>
          <w:bCs/>
          <w:iCs/>
          <w:szCs w:val="28"/>
          <w:lang w:eastAsia="x-none"/>
        </w:rPr>
        <w:t>2</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Pr>
          <w:rFonts w:ascii="Arial" w:eastAsia="Times New Roman" w:hAnsi="Arial" w:cs="Arial"/>
          <w:b/>
          <w:bCs/>
          <w:iCs/>
          <w:szCs w:val="28"/>
          <w:lang w:eastAsia="x-none"/>
        </w:rPr>
        <w:t>О</w:t>
      </w:r>
      <w:r w:rsidRPr="00982839">
        <w:rPr>
          <w:rFonts w:ascii="Arial" w:eastAsia="Times New Roman" w:hAnsi="Arial" w:cs="Arial"/>
          <w:b/>
          <w:bCs/>
          <w:iCs/>
          <w:szCs w:val="28"/>
          <w:lang w:eastAsia="x-none"/>
        </w:rPr>
        <w:t>бъект</w:t>
      </w:r>
      <w:r w:rsidR="002F627A">
        <w:rPr>
          <w:rFonts w:ascii="Arial" w:eastAsia="Times New Roman" w:hAnsi="Arial" w:cs="Arial"/>
          <w:b/>
          <w:bCs/>
          <w:iCs/>
          <w:szCs w:val="28"/>
          <w:lang w:eastAsia="x-none"/>
        </w:rPr>
        <w:t xml:space="preserve"> </w:t>
      </w:r>
      <w:r w:rsidR="00591E08">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исследования</w:t>
      </w:r>
      <w:bookmarkEnd w:id="8"/>
      <w:bookmarkEnd w:id="9"/>
    </w:p>
    <w:p w:rsidR="004A1A4E" w:rsidRDefault="00961829" w:rsidP="006F1302">
      <w:pPr>
        <w:spacing w:line="240" w:lineRule="auto"/>
        <w:ind w:firstLine="720"/>
        <w:rPr>
          <w:rFonts w:eastAsia="Times New Roman"/>
          <w:szCs w:val="28"/>
          <w:lang w:eastAsia="x-none"/>
        </w:rPr>
      </w:pPr>
      <w:r>
        <w:rPr>
          <w:rFonts w:eastAsia="Times New Roman"/>
          <w:szCs w:val="28"/>
          <w:u w:val="single"/>
          <w:lang w:eastAsia="x-none"/>
        </w:rPr>
        <w:t>Объект</w:t>
      </w:r>
      <w:r w:rsidR="002F627A">
        <w:rPr>
          <w:rFonts w:eastAsia="Times New Roman"/>
          <w:szCs w:val="28"/>
          <w:u w:val="single"/>
          <w:lang w:eastAsia="x-none"/>
        </w:rPr>
        <w:t xml:space="preserve"> </w:t>
      </w:r>
      <w:r>
        <w:rPr>
          <w:rFonts w:eastAsia="Times New Roman"/>
          <w:szCs w:val="28"/>
          <w:u w:val="single"/>
          <w:lang w:eastAsia="x-none"/>
        </w:rPr>
        <w:t>исследования</w:t>
      </w:r>
      <w:r w:rsidR="009D23A6">
        <w:rPr>
          <w:rFonts w:eastAsia="Times New Roman"/>
          <w:szCs w:val="28"/>
          <w:u w:val="single"/>
          <w:lang w:eastAsia="x-none"/>
        </w:rPr>
        <w:t xml:space="preserve"> (моделирования)</w:t>
      </w:r>
      <w:r w:rsidR="002F627A">
        <w:rPr>
          <w:rFonts w:eastAsia="Times New Roman"/>
          <w:szCs w:val="28"/>
          <w:lang w:eastAsia="x-none"/>
        </w:rPr>
        <w:t xml:space="preserve"> </w:t>
      </w:r>
      <w:r w:rsidR="004A1A4E">
        <w:rPr>
          <w:rFonts w:eastAsia="Times New Roman"/>
          <w:szCs w:val="28"/>
          <w:lang w:eastAsia="x-none"/>
        </w:rPr>
        <w:t xml:space="preserve">– </w:t>
      </w:r>
      <w:r w:rsidR="00027D11">
        <w:rPr>
          <w:rFonts w:eastAsia="Times New Roman"/>
          <w:szCs w:val="28"/>
          <w:lang w:eastAsia="x-none"/>
        </w:rPr>
        <w:t>слива</w:t>
      </w:r>
      <w:r w:rsidR="004A1A4E">
        <w:rPr>
          <w:rFonts w:eastAsia="Times New Roman"/>
          <w:szCs w:val="28"/>
          <w:lang w:eastAsia="x-none"/>
        </w:rPr>
        <w:t>.</w:t>
      </w:r>
    </w:p>
    <w:p w:rsidR="00961829" w:rsidRDefault="00961829" w:rsidP="006F1302">
      <w:pPr>
        <w:spacing w:line="240" w:lineRule="auto"/>
        <w:rPr>
          <w:rFonts w:eastAsia="Times New Roman"/>
          <w:szCs w:val="28"/>
          <w:lang w:eastAsia="x-none"/>
        </w:rPr>
      </w:pPr>
      <w:r w:rsidRPr="00CE3BE2">
        <w:rPr>
          <w:rFonts w:eastAsia="Times New Roman"/>
          <w:szCs w:val="28"/>
          <w:u w:val="single"/>
          <w:lang w:eastAsia="x-none"/>
        </w:rPr>
        <w:t>Предмет</w:t>
      </w:r>
      <w:r w:rsidR="002F627A">
        <w:rPr>
          <w:rFonts w:eastAsia="Times New Roman"/>
          <w:szCs w:val="28"/>
          <w:u w:val="single"/>
          <w:lang w:eastAsia="x-none"/>
        </w:rPr>
        <w:t xml:space="preserve"> </w:t>
      </w:r>
      <w:r w:rsidRPr="00CE3BE2">
        <w:rPr>
          <w:rFonts w:eastAsia="Times New Roman"/>
          <w:szCs w:val="28"/>
          <w:u w:val="single"/>
          <w:lang w:eastAsia="x-none"/>
        </w:rPr>
        <w:t>исследования</w:t>
      </w:r>
      <w:r w:rsidR="002F627A">
        <w:rPr>
          <w:rFonts w:eastAsia="Times New Roman"/>
          <w:szCs w:val="28"/>
          <w:lang w:eastAsia="x-none"/>
        </w:rPr>
        <w:t xml:space="preserve"> </w:t>
      </w:r>
      <w:r w:rsidR="004A1A4E">
        <w:rPr>
          <w:rFonts w:eastAsia="Times New Roman"/>
          <w:szCs w:val="28"/>
          <w:lang w:eastAsia="x-none"/>
        </w:rPr>
        <w:t xml:space="preserve">– </w:t>
      </w:r>
      <w:r w:rsidR="002166AB" w:rsidRPr="0051589A">
        <w:rPr>
          <w:rFonts w:eastAsia="Times New Roman"/>
          <w:szCs w:val="28"/>
          <w:lang w:eastAsia="x-none"/>
        </w:rPr>
        <w:t>выявлени</w:t>
      </w:r>
      <w:r w:rsidR="002166AB">
        <w:rPr>
          <w:rFonts w:eastAsia="Times New Roman"/>
          <w:szCs w:val="28"/>
          <w:lang w:eastAsia="x-none"/>
        </w:rPr>
        <w:t>е</w:t>
      </w:r>
      <w:r w:rsidR="002166AB" w:rsidRPr="0051589A">
        <w:rPr>
          <w:rFonts w:eastAsia="Times New Roman"/>
          <w:szCs w:val="28"/>
          <w:lang w:eastAsia="x-none"/>
        </w:rPr>
        <w:t xml:space="preserve"> </w:t>
      </w:r>
      <w:r w:rsidR="0011209C">
        <w:rPr>
          <w:rFonts w:eastAsia="Times New Roman"/>
          <w:szCs w:val="28"/>
          <w:lang w:eastAsia="x-none"/>
        </w:rPr>
        <w:t xml:space="preserve">причинно-следственных </w:t>
      </w:r>
      <w:r w:rsidR="002166AB" w:rsidRPr="0051589A">
        <w:rPr>
          <w:rFonts w:eastAsia="Times New Roman"/>
          <w:szCs w:val="28"/>
          <w:lang w:eastAsia="x-none"/>
        </w:rPr>
        <w:t>зависимост</w:t>
      </w:r>
      <w:r w:rsidR="002166AB">
        <w:rPr>
          <w:rFonts w:eastAsia="Times New Roman"/>
          <w:szCs w:val="28"/>
          <w:lang w:eastAsia="x-none"/>
        </w:rPr>
        <w:t>ей</w:t>
      </w:r>
      <w:r w:rsidR="002166AB" w:rsidRPr="0051589A">
        <w:rPr>
          <w:rFonts w:eastAsia="Times New Roman"/>
          <w:szCs w:val="28"/>
          <w:lang w:eastAsia="x-none"/>
        </w:rPr>
        <w:t xml:space="preserve"> </w:t>
      </w:r>
      <w:r w:rsidR="0011209C">
        <w:rPr>
          <w:rFonts w:eastAsia="Times New Roman"/>
          <w:szCs w:val="28"/>
          <w:lang w:eastAsia="x-none"/>
        </w:rPr>
        <w:t xml:space="preserve">устойчивости сливы к температурным стрессорам </w:t>
      </w:r>
      <w:r w:rsidR="002166AB" w:rsidRPr="0051589A">
        <w:rPr>
          <w:rFonts w:eastAsia="Times New Roman"/>
          <w:szCs w:val="28"/>
          <w:lang w:eastAsia="x-none"/>
        </w:rPr>
        <w:t xml:space="preserve">от </w:t>
      </w:r>
      <w:r w:rsidR="0011209C">
        <w:rPr>
          <w:rFonts w:eastAsia="Times New Roman"/>
          <w:szCs w:val="28"/>
          <w:lang w:eastAsia="x-none"/>
        </w:rPr>
        <w:t>обработки деревьев борной кислотой</w:t>
      </w:r>
      <w:r w:rsidR="004A1A4E">
        <w:rPr>
          <w:rFonts w:eastAsia="Times New Roman"/>
          <w:szCs w:val="28"/>
          <w:lang w:eastAsia="x-none"/>
        </w:rPr>
        <w:t xml:space="preserve">. </w:t>
      </w:r>
    </w:p>
    <w:p w:rsidR="0038130E" w:rsidRDefault="0038130E" w:rsidP="006F1302">
      <w:pPr>
        <w:spacing w:line="240" w:lineRule="auto"/>
        <w:rPr>
          <w:rFonts w:eastAsia="Times New Roman"/>
          <w:szCs w:val="28"/>
          <w:lang w:eastAsia="x-none"/>
        </w:rPr>
      </w:pPr>
    </w:p>
    <w:p w:rsidR="00982839" w:rsidRPr="00982839" w:rsidRDefault="00982839" w:rsidP="006F1302">
      <w:pPr>
        <w:spacing w:line="240" w:lineRule="auto"/>
        <w:ind w:left="1276" w:hanging="556"/>
        <w:jc w:val="left"/>
        <w:outlineLvl w:val="1"/>
        <w:rPr>
          <w:rFonts w:ascii="Arial" w:eastAsia="Times New Roman" w:hAnsi="Arial" w:cs="Arial"/>
          <w:b/>
          <w:bCs/>
          <w:iCs/>
          <w:szCs w:val="28"/>
          <w:lang w:eastAsia="x-none"/>
        </w:rPr>
      </w:pPr>
      <w:bookmarkStart w:id="10" w:name="_Toc94681797"/>
      <w:bookmarkStart w:id="11" w:name="_Toc159231411"/>
      <w:r w:rsidRPr="00982839">
        <w:rPr>
          <w:rFonts w:ascii="Arial" w:eastAsia="Times New Roman" w:hAnsi="Arial" w:cs="Arial"/>
          <w:b/>
          <w:bCs/>
          <w:iCs/>
          <w:szCs w:val="28"/>
          <w:lang w:eastAsia="x-none"/>
        </w:rPr>
        <w:lastRenderedPageBreak/>
        <w:t>1.</w:t>
      </w:r>
      <w:r w:rsidR="0012065C">
        <w:rPr>
          <w:rFonts w:ascii="Arial" w:eastAsia="Times New Roman" w:hAnsi="Arial" w:cs="Arial"/>
          <w:b/>
          <w:bCs/>
          <w:iCs/>
          <w:szCs w:val="28"/>
          <w:lang w:eastAsia="x-none"/>
        </w:rPr>
        <w:t>3</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Проблема,</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решаемая</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в</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работе</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ее</w:t>
      </w:r>
      <w:r w:rsidR="002F627A">
        <w:rPr>
          <w:rFonts w:ascii="Arial" w:eastAsia="Times New Roman" w:hAnsi="Arial" w:cs="Arial"/>
          <w:b/>
          <w:bCs/>
          <w:iCs/>
          <w:szCs w:val="28"/>
          <w:lang w:eastAsia="x-none"/>
        </w:rPr>
        <w:t xml:space="preserve"> </w:t>
      </w:r>
      <w:r w:rsidR="000E13B6">
        <w:rPr>
          <w:rFonts w:ascii="Arial" w:eastAsia="Times New Roman" w:hAnsi="Arial" w:cs="Arial"/>
          <w:b/>
          <w:bCs/>
          <w:iCs/>
          <w:szCs w:val="28"/>
          <w:lang w:eastAsia="x-none"/>
        </w:rPr>
        <w:t>актуальность</w:t>
      </w:r>
      <w:bookmarkEnd w:id="10"/>
      <w:bookmarkEnd w:id="11"/>
    </w:p>
    <w:p w:rsidR="009F2FFF" w:rsidRDefault="003173AF" w:rsidP="006F1302">
      <w:pPr>
        <w:spacing w:line="240" w:lineRule="auto"/>
        <w:rPr>
          <w:rFonts w:eastAsia="Times New Roman"/>
          <w:szCs w:val="28"/>
          <w:lang w:eastAsia="x-none"/>
        </w:rPr>
      </w:pPr>
      <w:r w:rsidRPr="005E5BA1">
        <w:rPr>
          <w:rFonts w:eastAsia="Times New Roman"/>
          <w:szCs w:val="28"/>
          <w:lang w:eastAsia="x-none"/>
        </w:rPr>
        <w:t>Спецификой данной задачи является то, что независимые переменные</w:t>
      </w:r>
      <w:r w:rsidR="004357DD">
        <w:rPr>
          <w:rFonts w:eastAsia="Times New Roman"/>
          <w:szCs w:val="28"/>
          <w:lang w:eastAsia="x-none"/>
        </w:rPr>
        <w:t xml:space="preserve"> (</w:t>
      </w:r>
      <w:r w:rsidR="009F2FFF">
        <w:rPr>
          <w:rFonts w:eastAsia="Times New Roman"/>
          <w:szCs w:val="28"/>
          <w:lang w:eastAsia="x-none"/>
        </w:rPr>
        <w:t>факторы</w:t>
      </w:r>
      <w:r w:rsidR="004357DD">
        <w:rPr>
          <w:rFonts w:eastAsia="Times New Roman"/>
          <w:szCs w:val="28"/>
          <w:lang w:eastAsia="x-none"/>
        </w:rPr>
        <w:t>,</w:t>
      </w:r>
      <w:r w:rsidR="00A94ABB">
        <w:rPr>
          <w:rFonts w:eastAsia="Times New Roman"/>
          <w:szCs w:val="28"/>
          <w:lang w:eastAsia="x-none"/>
        </w:rPr>
        <w:t xml:space="preserve"> вли</w:t>
      </w:r>
      <w:r w:rsidR="004357DD">
        <w:rPr>
          <w:rFonts w:eastAsia="Times New Roman"/>
          <w:szCs w:val="28"/>
          <w:lang w:eastAsia="x-none"/>
        </w:rPr>
        <w:t xml:space="preserve">яющие </w:t>
      </w:r>
      <w:r w:rsidR="00A94ABB">
        <w:rPr>
          <w:rFonts w:eastAsia="Times New Roman"/>
          <w:szCs w:val="28"/>
          <w:lang w:eastAsia="x-none"/>
        </w:rPr>
        <w:t>на объект моделирования</w:t>
      </w:r>
      <w:r w:rsidR="004357DD">
        <w:rPr>
          <w:rFonts w:eastAsia="Times New Roman"/>
          <w:szCs w:val="28"/>
          <w:lang w:eastAsia="x-none"/>
        </w:rPr>
        <w:t>)</w:t>
      </w:r>
      <w:r w:rsidR="009F2FFF">
        <w:rPr>
          <w:rFonts w:eastAsia="Times New Roman"/>
          <w:szCs w:val="28"/>
          <w:lang w:eastAsia="x-none"/>
        </w:rPr>
        <w:t>, имеют очень низкую степень формализации, т.к. формализуются в виде</w:t>
      </w:r>
      <w:r w:rsidRPr="005E5BA1">
        <w:rPr>
          <w:rFonts w:eastAsia="Times New Roman"/>
          <w:szCs w:val="28"/>
          <w:lang w:eastAsia="x-none"/>
        </w:rPr>
        <w:t xml:space="preserve"> </w:t>
      </w:r>
      <w:r w:rsidRPr="00C2521E">
        <w:rPr>
          <w:rFonts w:eastAsia="Times New Roman"/>
          <w:b/>
          <w:i/>
          <w:szCs w:val="28"/>
          <w:lang w:eastAsia="x-none"/>
        </w:rPr>
        <w:t>лингвистически</w:t>
      </w:r>
      <w:r w:rsidR="009F2FFF">
        <w:rPr>
          <w:rFonts w:eastAsia="Times New Roman"/>
          <w:b/>
          <w:i/>
          <w:szCs w:val="28"/>
          <w:lang w:eastAsia="x-none"/>
        </w:rPr>
        <w:t>х</w:t>
      </w:r>
      <w:r w:rsidRPr="005E5BA1">
        <w:rPr>
          <w:rFonts w:eastAsia="Times New Roman"/>
          <w:szCs w:val="28"/>
          <w:lang w:eastAsia="x-none"/>
        </w:rPr>
        <w:t xml:space="preserve"> (категориальны</w:t>
      </w:r>
      <w:r w:rsidR="009F2FFF">
        <w:rPr>
          <w:rFonts w:eastAsia="Times New Roman"/>
          <w:szCs w:val="28"/>
          <w:lang w:eastAsia="x-none"/>
        </w:rPr>
        <w:t>х</w:t>
      </w:r>
      <w:r w:rsidRPr="005E5BA1">
        <w:rPr>
          <w:rFonts w:eastAsia="Times New Roman"/>
          <w:szCs w:val="28"/>
          <w:lang w:eastAsia="x-none"/>
        </w:rPr>
        <w:t>) переменны</w:t>
      </w:r>
      <w:r w:rsidR="009F2FFF">
        <w:rPr>
          <w:rFonts w:eastAsia="Times New Roman"/>
          <w:szCs w:val="28"/>
          <w:lang w:eastAsia="x-none"/>
        </w:rPr>
        <w:t>х</w:t>
      </w:r>
      <w:r w:rsidR="00A94ABB">
        <w:rPr>
          <w:rFonts w:eastAsia="Times New Roman"/>
          <w:szCs w:val="28"/>
          <w:lang w:eastAsia="x-none"/>
        </w:rPr>
        <w:t>. При этом зависим</w:t>
      </w:r>
      <w:r w:rsidR="004357DD">
        <w:rPr>
          <w:rFonts w:eastAsia="Times New Roman"/>
          <w:szCs w:val="28"/>
          <w:lang w:eastAsia="x-none"/>
        </w:rPr>
        <w:t>ая</w:t>
      </w:r>
      <w:r w:rsidR="00A94ABB">
        <w:rPr>
          <w:rFonts w:eastAsia="Times New Roman"/>
          <w:szCs w:val="28"/>
          <w:lang w:eastAsia="x-none"/>
        </w:rPr>
        <w:t xml:space="preserve"> </w:t>
      </w:r>
      <w:r w:rsidR="004357DD">
        <w:rPr>
          <w:rFonts w:eastAsia="Times New Roman"/>
          <w:szCs w:val="28"/>
          <w:lang w:eastAsia="x-none"/>
        </w:rPr>
        <w:t xml:space="preserve">переменная </w:t>
      </w:r>
      <w:r w:rsidR="00AF7889" w:rsidRPr="005E5BA1">
        <w:rPr>
          <w:rFonts w:eastAsia="Times New Roman"/>
          <w:szCs w:val="28"/>
          <w:lang w:eastAsia="x-none"/>
        </w:rPr>
        <w:t>измеряется в числов</w:t>
      </w:r>
      <w:r w:rsidR="004357DD">
        <w:rPr>
          <w:rFonts w:eastAsia="Times New Roman"/>
          <w:szCs w:val="28"/>
          <w:lang w:eastAsia="x-none"/>
        </w:rPr>
        <w:t>ой</w:t>
      </w:r>
      <w:r w:rsidR="00AF7889" w:rsidRPr="005E5BA1">
        <w:rPr>
          <w:rFonts w:eastAsia="Times New Roman"/>
          <w:szCs w:val="28"/>
          <w:lang w:eastAsia="x-none"/>
        </w:rPr>
        <w:t xml:space="preserve"> шкал</w:t>
      </w:r>
      <w:r w:rsidR="004357DD">
        <w:rPr>
          <w:rFonts w:eastAsia="Times New Roman"/>
          <w:szCs w:val="28"/>
          <w:lang w:eastAsia="x-none"/>
        </w:rPr>
        <w:t>е</w:t>
      </w:r>
      <w:r w:rsidR="00C2521E">
        <w:rPr>
          <w:rFonts w:eastAsia="Times New Roman"/>
          <w:szCs w:val="28"/>
          <w:lang w:eastAsia="x-none"/>
        </w:rPr>
        <w:t xml:space="preserve">. </w:t>
      </w:r>
    </w:p>
    <w:p w:rsidR="00C2521E" w:rsidRDefault="00C2521E" w:rsidP="006F1302">
      <w:pPr>
        <w:spacing w:line="240" w:lineRule="auto"/>
        <w:rPr>
          <w:rFonts w:eastAsia="Times New Roman"/>
          <w:szCs w:val="28"/>
          <w:lang w:eastAsia="x-none"/>
        </w:rPr>
      </w:pPr>
      <w:r w:rsidRPr="005E5BA1">
        <w:rPr>
          <w:rFonts w:eastAsia="Times New Roman"/>
          <w:szCs w:val="28"/>
          <w:lang w:eastAsia="x-none"/>
        </w:rPr>
        <w:t xml:space="preserve">Таким образом, в работе </w:t>
      </w:r>
      <w:r>
        <w:rPr>
          <w:rFonts w:eastAsia="Times New Roman"/>
          <w:szCs w:val="28"/>
          <w:lang w:eastAsia="x-none"/>
        </w:rPr>
        <w:t xml:space="preserve">решается </w:t>
      </w:r>
      <w:r w:rsidRPr="00C2521E">
        <w:rPr>
          <w:rFonts w:eastAsia="Times New Roman"/>
          <w:b/>
          <w:szCs w:val="28"/>
          <w:lang w:eastAsia="x-none"/>
        </w:rPr>
        <w:t>проблема</w:t>
      </w:r>
      <w:r>
        <w:rPr>
          <w:rFonts w:eastAsia="Times New Roman"/>
          <w:szCs w:val="28"/>
          <w:lang w:eastAsia="x-none"/>
        </w:rPr>
        <w:t xml:space="preserve"> построения</w:t>
      </w:r>
      <w:r w:rsidRPr="005E5BA1">
        <w:rPr>
          <w:rFonts w:eastAsia="Times New Roman"/>
          <w:szCs w:val="28"/>
          <w:lang w:eastAsia="x-none"/>
        </w:rPr>
        <w:t xml:space="preserve"> гибридн</w:t>
      </w:r>
      <w:r>
        <w:rPr>
          <w:rFonts w:eastAsia="Times New Roman"/>
          <w:szCs w:val="28"/>
          <w:lang w:eastAsia="x-none"/>
        </w:rPr>
        <w:t>ой</w:t>
      </w:r>
      <w:r w:rsidRPr="005E5BA1">
        <w:rPr>
          <w:rFonts w:eastAsia="Times New Roman"/>
          <w:szCs w:val="28"/>
          <w:lang w:eastAsia="x-none"/>
        </w:rPr>
        <w:t xml:space="preserve"> модел</w:t>
      </w:r>
      <w:r>
        <w:rPr>
          <w:rFonts w:eastAsia="Times New Roman"/>
          <w:szCs w:val="28"/>
          <w:lang w:eastAsia="x-none"/>
        </w:rPr>
        <w:t>и</w:t>
      </w:r>
      <w:r w:rsidRPr="005E5BA1">
        <w:rPr>
          <w:rFonts w:eastAsia="Times New Roman"/>
          <w:szCs w:val="28"/>
          <w:lang w:eastAsia="x-none"/>
        </w:rPr>
        <w:t>, включающ</w:t>
      </w:r>
      <w:r>
        <w:rPr>
          <w:rFonts w:eastAsia="Times New Roman"/>
          <w:szCs w:val="28"/>
          <w:lang w:eastAsia="x-none"/>
        </w:rPr>
        <w:t>ей</w:t>
      </w:r>
      <w:r w:rsidRPr="005E5BA1">
        <w:rPr>
          <w:rFonts w:eastAsia="Times New Roman"/>
          <w:szCs w:val="28"/>
          <w:lang w:eastAsia="x-none"/>
        </w:rPr>
        <w:t xml:space="preserve"> как номинальные (те</w:t>
      </w:r>
      <w:r>
        <w:rPr>
          <w:rFonts w:eastAsia="Times New Roman"/>
          <w:szCs w:val="28"/>
          <w:lang w:eastAsia="x-none"/>
        </w:rPr>
        <w:t xml:space="preserve">кстовые), так и числовые шкалы и обеспечивающей </w:t>
      </w:r>
      <w:r w:rsidRPr="00C2521E">
        <w:rPr>
          <w:rFonts w:eastAsia="Times New Roman"/>
          <w:b/>
          <w:i/>
          <w:szCs w:val="28"/>
          <w:lang w:eastAsia="x-none"/>
        </w:rPr>
        <w:t>сопоставимость</w:t>
      </w:r>
      <w:r w:rsidRPr="005E5BA1">
        <w:rPr>
          <w:rFonts w:eastAsia="Times New Roman"/>
          <w:szCs w:val="28"/>
          <w:lang w:eastAsia="x-none"/>
        </w:rPr>
        <w:t xml:space="preserve"> обработки данных разных типов, представленных </w:t>
      </w:r>
      <w:r w:rsidR="00726FBA">
        <w:rPr>
          <w:rFonts w:eastAsia="Times New Roman"/>
          <w:szCs w:val="28"/>
          <w:lang w:eastAsia="x-none"/>
        </w:rPr>
        <w:t xml:space="preserve">(формализуемых) </w:t>
      </w:r>
      <w:r w:rsidRPr="005E5BA1">
        <w:rPr>
          <w:rFonts w:eastAsia="Times New Roman"/>
          <w:szCs w:val="28"/>
          <w:lang w:eastAsia="x-none"/>
        </w:rPr>
        <w:t>в разных типах шкал и разных единицах измерения</w:t>
      </w:r>
      <w:r>
        <w:rPr>
          <w:rFonts w:eastAsia="Times New Roman"/>
          <w:szCs w:val="28"/>
          <w:lang w:eastAsia="x-none"/>
        </w:rPr>
        <w:t>.</w:t>
      </w:r>
    </w:p>
    <w:p w:rsidR="00C2521E" w:rsidRDefault="000D32B6" w:rsidP="006F1302">
      <w:pPr>
        <w:spacing w:line="240" w:lineRule="auto"/>
        <w:rPr>
          <w:rFonts w:eastAsia="Times New Roman"/>
          <w:szCs w:val="28"/>
          <w:lang w:eastAsia="x-none"/>
        </w:rPr>
      </w:pPr>
      <w:r>
        <w:rPr>
          <w:rFonts w:eastAsia="Times New Roman"/>
          <w:szCs w:val="28"/>
          <w:lang w:eastAsia="x-none"/>
        </w:rPr>
        <w:t>Р</w:t>
      </w:r>
      <w:r w:rsidR="00C2521E">
        <w:rPr>
          <w:rFonts w:eastAsia="Times New Roman"/>
          <w:szCs w:val="28"/>
          <w:lang w:eastAsia="x-none"/>
        </w:rPr>
        <w:t xml:space="preserve">ешение </w:t>
      </w:r>
      <w:r w:rsidR="00BF5D40">
        <w:rPr>
          <w:rFonts w:eastAsia="Times New Roman"/>
          <w:szCs w:val="28"/>
          <w:lang w:eastAsia="x-none"/>
        </w:rPr>
        <w:t xml:space="preserve">в данной работе </w:t>
      </w:r>
      <w:r w:rsidR="00C2521E" w:rsidRPr="000D32B6">
        <w:rPr>
          <w:rFonts w:eastAsia="Times New Roman"/>
          <w:b/>
          <w:i/>
          <w:szCs w:val="28"/>
          <w:lang w:eastAsia="x-none"/>
        </w:rPr>
        <w:t xml:space="preserve">проблемы </w:t>
      </w:r>
      <w:r w:rsidRPr="000D32B6">
        <w:rPr>
          <w:rFonts w:eastAsia="Times New Roman"/>
          <w:b/>
          <w:i/>
          <w:szCs w:val="28"/>
          <w:lang w:eastAsia="x-none"/>
        </w:rPr>
        <w:t>сопоставимости</w:t>
      </w:r>
      <w:r>
        <w:rPr>
          <w:rFonts w:eastAsia="Times New Roman"/>
          <w:szCs w:val="28"/>
          <w:lang w:eastAsia="x-none"/>
        </w:rPr>
        <w:t xml:space="preserve"> при </w:t>
      </w:r>
      <w:r w:rsidR="00AA3667" w:rsidRPr="0051589A">
        <w:rPr>
          <w:rFonts w:eastAsia="Times New Roman"/>
          <w:szCs w:val="28"/>
          <w:lang w:eastAsia="x-none"/>
        </w:rPr>
        <w:t>выявлени</w:t>
      </w:r>
      <w:r w:rsidR="00AA3667">
        <w:rPr>
          <w:rFonts w:eastAsia="Times New Roman"/>
          <w:szCs w:val="28"/>
          <w:lang w:eastAsia="x-none"/>
        </w:rPr>
        <w:t>и</w:t>
      </w:r>
      <w:r w:rsidR="00AA3667" w:rsidRPr="0051589A">
        <w:rPr>
          <w:rFonts w:eastAsia="Times New Roman"/>
          <w:szCs w:val="28"/>
          <w:lang w:eastAsia="x-none"/>
        </w:rPr>
        <w:t xml:space="preserve"> </w:t>
      </w:r>
      <w:r w:rsidR="00AA3667">
        <w:rPr>
          <w:rFonts w:eastAsia="Times New Roman"/>
          <w:szCs w:val="28"/>
          <w:lang w:eastAsia="x-none"/>
        </w:rPr>
        <w:t xml:space="preserve">причинно-следственных </w:t>
      </w:r>
      <w:r w:rsidR="00AA3667" w:rsidRPr="0051589A">
        <w:rPr>
          <w:rFonts w:eastAsia="Times New Roman"/>
          <w:szCs w:val="28"/>
          <w:lang w:eastAsia="x-none"/>
        </w:rPr>
        <w:t>зависимост</w:t>
      </w:r>
      <w:r w:rsidR="00BF5D40">
        <w:rPr>
          <w:rFonts w:eastAsia="Times New Roman"/>
          <w:szCs w:val="28"/>
          <w:lang w:eastAsia="x-none"/>
        </w:rPr>
        <w:t>и</w:t>
      </w:r>
      <w:r w:rsidR="00AA3667" w:rsidRPr="0051589A">
        <w:rPr>
          <w:rFonts w:eastAsia="Times New Roman"/>
          <w:szCs w:val="28"/>
          <w:lang w:eastAsia="x-none"/>
        </w:rPr>
        <w:t xml:space="preserve"> </w:t>
      </w:r>
      <w:r w:rsidR="00AA3667">
        <w:rPr>
          <w:rFonts w:eastAsia="Times New Roman"/>
          <w:szCs w:val="28"/>
          <w:lang w:eastAsia="x-none"/>
        </w:rPr>
        <w:t xml:space="preserve">устойчивости сливы к температурным стрессорам </w:t>
      </w:r>
      <w:r w:rsidR="00AA3667" w:rsidRPr="0051589A">
        <w:rPr>
          <w:rFonts w:eastAsia="Times New Roman"/>
          <w:szCs w:val="28"/>
          <w:lang w:eastAsia="x-none"/>
        </w:rPr>
        <w:t xml:space="preserve">от </w:t>
      </w:r>
      <w:r w:rsidR="00AA3667">
        <w:rPr>
          <w:rFonts w:eastAsia="Times New Roman"/>
          <w:szCs w:val="28"/>
          <w:lang w:eastAsia="x-none"/>
        </w:rPr>
        <w:t xml:space="preserve">обработки деревьев борной кислотой, </w:t>
      </w:r>
      <w:r>
        <w:rPr>
          <w:rFonts w:eastAsia="Times New Roman"/>
          <w:szCs w:val="28"/>
          <w:lang w:eastAsia="x-none"/>
        </w:rPr>
        <w:t xml:space="preserve">делает </w:t>
      </w:r>
      <w:r w:rsidR="00BF5D40">
        <w:rPr>
          <w:rFonts w:eastAsia="Times New Roman"/>
          <w:szCs w:val="28"/>
          <w:lang w:eastAsia="x-none"/>
        </w:rPr>
        <w:t xml:space="preserve">данную работу </w:t>
      </w:r>
      <w:r w:rsidR="00C2521E" w:rsidRPr="000D32B6">
        <w:rPr>
          <w:rFonts w:eastAsia="Times New Roman"/>
          <w:b/>
          <w:szCs w:val="28"/>
          <w:lang w:eastAsia="x-none"/>
        </w:rPr>
        <w:t>актуальн</w:t>
      </w:r>
      <w:r w:rsidRPr="000D32B6">
        <w:rPr>
          <w:rFonts w:eastAsia="Times New Roman"/>
          <w:b/>
          <w:szCs w:val="28"/>
          <w:lang w:eastAsia="x-none"/>
        </w:rPr>
        <w:t>ой</w:t>
      </w:r>
      <w:r w:rsidR="00C2521E">
        <w:rPr>
          <w:rFonts w:eastAsia="Times New Roman"/>
          <w:szCs w:val="28"/>
          <w:lang w:eastAsia="x-none"/>
        </w:rPr>
        <w:t>.</w:t>
      </w:r>
      <w:r>
        <w:rPr>
          <w:rFonts w:eastAsia="Times New Roman"/>
          <w:szCs w:val="28"/>
          <w:lang w:eastAsia="x-none"/>
        </w:rPr>
        <w:t xml:space="preserve"> </w:t>
      </w:r>
    </w:p>
    <w:p w:rsidR="007B4EFA" w:rsidRPr="0065318B" w:rsidRDefault="007B4EFA" w:rsidP="006F1302">
      <w:pPr>
        <w:spacing w:line="240" w:lineRule="auto"/>
        <w:rPr>
          <w:rFonts w:eastAsia="Times New Roman"/>
          <w:sz w:val="16"/>
          <w:szCs w:val="16"/>
          <w:lang w:eastAsia="x-none"/>
        </w:rPr>
      </w:pPr>
    </w:p>
    <w:p w:rsidR="00982839" w:rsidRPr="00982839" w:rsidRDefault="0012065C" w:rsidP="006F1302">
      <w:pPr>
        <w:spacing w:line="240" w:lineRule="auto"/>
        <w:ind w:left="1276" w:hanging="556"/>
        <w:jc w:val="left"/>
        <w:outlineLvl w:val="1"/>
        <w:rPr>
          <w:rFonts w:ascii="Arial" w:eastAsia="Times New Roman" w:hAnsi="Arial" w:cs="Arial"/>
          <w:b/>
          <w:bCs/>
          <w:iCs/>
          <w:szCs w:val="28"/>
          <w:lang w:eastAsia="x-none"/>
        </w:rPr>
      </w:pPr>
      <w:bookmarkStart w:id="12" w:name="_Toc94681798"/>
      <w:bookmarkStart w:id="13" w:name="_Toc159231412"/>
      <w:r>
        <w:rPr>
          <w:rFonts w:ascii="Arial" w:eastAsia="Times New Roman" w:hAnsi="Arial" w:cs="Arial"/>
          <w:b/>
          <w:bCs/>
          <w:iCs/>
          <w:szCs w:val="28"/>
          <w:lang w:eastAsia="x-none"/>
        </w:rPr>
        <w:t>1.4</w:t>
      </w:r>
      <w:r w:rsidR="00982839"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82839">
        <w:rPr>
          <w:rFonts w:ascii="Arial" w:eastAsia="Times New Roman" w:hAnsi="Arial" w:cs="Arial"/>
          <w:b/>
          <w:bCs/>
          <w:iCs/>
          <w:szCs w:val="28"/>
          <w:lang w:eastAsia="x-none"/>
        </w:rPr>
        <w:t>Ц</w:t>
      </w:r>
      <w:r w:rsidR="00982839" w:rsidRPr="00982839">
        <w:rPr>
          <w:rFonts w:ascii="Arial" w:eastAsia="Times New Roman" w:hAnsi="Arial" w:cs="Arial"/>
          <w:b/>
          <w:bCs/>
          <w:iCs/>
          <w:szCs w:val="28"/>
          <w:lang w:eastAsia="x-none"/>
        </w:rPr>
        <w:t>ель</w:t>
      </w:r>
      <w:r w:rsidR="002F627A">
        <w:rPr>
          <w:rFonts w:ascii="Arial" w:eastAsia="Times New Roman" w:hAnsi="Arial" w:cs="Arial"/>
          <w:b/>
          <w:bCs/>
          <w:iCs/>
          <w:szCs w:val="28"/>
          <w:lang w:eastAsia="x-none"/>
        </w:rPr>
        <w:t xml:space="preserve"> </w:t>
      </w:r>
      <w:r w:rsidR="00982839" w:rsidRPr="00982839">
        <w:rPr>
          <w:rFonts w:ascii="Arial" w:eastAsia="Times New Roman" w:hAnsi="Arial" w:cs="Arial"/>
          <w:b/>
          <w:bCs/>
          <w:iCs/>
          <w:szCs w:val="28"/>
          <w:lang w:eastAsia="x-none"/>
        </w:rPr>
        <w:t>работы</w:t>
      </w:r>
      <w:bookmarkEnd w:id="12"/>
      <w:bookmarkEnd w:id="13"/>
    </w:p>
    <w:p w:rsidR="00DB0801" w:rsidRDefault="00DB0801" w:rsidP="006F1302">
      <w:pPr>
        <w:spacing w:line="240" w:lineRule="auto"/>
        <w:rPr>
          <w:rFonts w:eastAsia="Times New Roman"/>
          <w:szCs w:val="28"/>
          <w:lang w:eastAsia="x-none"/>
        </w:rPr>
      </w:pPr>
      <w:r w:rsidRPr="00DB0801">
        <w:rPr>
          <w:rFonts w:eastAsia="Times New Roman"/>
          <w:b/>
          <w:szCs w:val="28"/>
          <w:lang w:eastAsia="x-none"/>
        </w:rPr>
        <w:t>Целью</w:t>
      </w:r>
      <w:r>
        <w:rPr>
          <w:rFonts w:eastAsia="Times New Roman"/>
          <w:szCs w:val="28"/>
          <w:lang w:eastAsia="x-none"/>
        </w:rPr>
        <w:t xml:space="preserve"> работы является решение поставленной проблемы.</w:t>
      </w:r>
    </w:p>
    <w:p w:rsidR="008A3DAE" w:rsidRDefault="00DB0801" w:rsidP="006F1302">
      <w:pPr>
        <w:spacing w:line="240" w:lineRule="auto"/>
        <w:rPr>
          <w:rFonts w:eastAsia="Times New Roman"/>
          <w:szCs w:val="28"/>
          <w:lang w:eastAsia="x-none"/>
        </w:rPr>
      </w:pPr>
      <w:r>
        <w:rPr>
          <w:rFonts w:eastAsia="Times New Roman"/>
          <w:szCs w:val="28"/>
          <w:lang w:eastAsia="x-none"/>
        </w:rPr>
        <w:t>Д</w:t>
      </w:r>
      <w:r w:rsidR="003327F2">
        <w:rPr>
          <w:rFonts w:eastAsia="Times New Roman"/>
          <w:szCs w:val="28"/>
          <w:lang w:eastAsia="x-none"/>
        </w:rPr>
        <w:t>остижение</w:t>
      </w:r>
      <w:r w:rsidR="002F627A">
        <w:rPr>
          <w:rFonts w:eastAsia="Times New Roman"/>
          <w:szCs w:val="28"/>
          <w:lang w:eastAsia="x-none"/>
        </w:rPr>
        <w:t xml:space="preserve"> </w:t>
      </w:r>
      <w:r w:rsidR="003327F2">
        <w:rPr>
          <w:rFonts w:eastAsia="Times New Roman"/>
          <w:szCs w:val="28"/>
          <w:lang w:eastAsia="x-none"/>
        </w:rPr>
        <w:t>поставленной</w:t>
      </w:r>
      <w:r w:rsidR="002F627A">
        <w:rPr>
          <w:rFonts w:eastAsia="Times New Roman"/>
          <w:szCs w:val="28"/>
          <w:lang w:eastAsia="x-none"/>
        </w:rPr>
        <w:t xml:space="preserve"> </w:t>
      </w:r>
      <w:r w:rsidR="003327F2">
        <w:rPr>
          <w:rFonts w:eastAsia="Times New Roman"/>
          <w:szCs w:val="28"/>
          <w:lang w:eastAsia="x-none"/>
        </w:rPr>
        <w:t>цели</w:t>
      </w:r>
      <w:r w:rsidR="002F627A">
        <w:rPr>
          <w:rFonts w:eastAsia="Times New Roman"/>
          <w:szCs w:val="28"/>
          <w:lang w:eastAsia="x-none"/>
        </w:rPr>
        <w:t xml:space="preserve"> </w:t>
      </w:r>
      <w:r w:rsidR="003327F2">
        <w:rPr>
          <w:rFonts w:eastAsia="Times New Roman"/>
          <w:szCs w:val="28"/>
          <w:lang w:eastAsia="x-none"/>
        </w:rPr>
        <w:t>обеспечивается</w:t>
      </w:r>
      <w:r w:rsidR="002F627A">
        <w:rPr>
          <w:rFonts w:eastAsia="Times New Roman"/>
          <w:szCs w:val="28"/>
          <w:lang w:eastAsia="x-none"/>
        </w:rPr>
        <w:t xml:space="preserve"> </w:t>
      </w:r>
      <w:r w:rsidR="003327F2">
        <w:rPr>
          <w:rFonts w:eastAsia="Times New Roman"/>
          <w:szCs w:val="28"/>
          <w:lang w:eastAsia="x-none"/>
        </w:rPr>
        <w:t>решением</w:t>
      </w:r>
      <w:r w:rsidR="002F627A">
        <w:rPr>
          <w:rFonts w:eastAsia="Times New Roman"/>
          <w:szCs w:val="28"/>
          <w:lang w:eastAsia="x-none"/>
        </w:rPr>
        <w:t xml:space="preserve"> </w:t>
      </w:r>
      <w:r w:rsidR="00F52B54">
        <w:rPr>
          <w:rFonts w:eastAsia="Times New Roman"/>
          <w:szCs w:val="28"/>
          <w:lang w:eastAsia="x-none"/>
        </w:rPr>
        <w:t>ряда</w:t>
      </w:r>
      <w:r w:rsidR="002F627A">
        <w:rPr>
          <w:rFonts w:eastAsia="Times New Roman"/>
          <w:szCs w:val="28"/>
          <w:lang w:eastAsia="x-none"/>
        </w:rPr>
        <w:t xml:space="preserve"> </w:t>
      </w:r>
      <w:r w:rsidR="003327F2" w:rsidRPr="003327F2">
        <w:rPr>
          <w:rFonts w:eastAsia="Times New Roman"/>
          <w:b/>
          <w:i/>
          <w:szCs w:val="28"/>
          <w:lang w:eastAsia="x-none"/>
        </w:rPr>
        <w:t>задач</w:t>
      </w:r>
      <w:r w:rsidR="002F627A">
        <w:rPr>
          <w:rFonts w:eastAsia="Times New Roman"/>
          <w:szCs w:val="28"/>
          <w:lang w:eastAsia="x-none"/>
        </w:rPr>
        <w:t xml:space="preserve"> </w:t>
      </w:r>
      <w:r w:rsidR="003327F2">
        <w:rPr>
          <w:rFonts w:eastAsia="Times New Roman"/>
          <w:szCs w:val="28"/>
          <w:lang w:eastAsia="x-none"/>
        </w:rPr>
        <w:t>и</w:t>
      </w:r>
      <w:r w:rsidR="002F627A">
        <w:rPr>
          <w:rFonts w:eastAsia="Times New Roman"/>
          <w:szCs w:val="28"/>
          <w:lang w:eastAsia="x-none"/>
        </w:rPr>
        <w:t xml:space="preserve"> </w:t>
      </w:r>
      <w:r w:rsidR="003327F2">
        <w:rPr>
          <w:rFonts w:eastAsia="Times New Roman"/>
          <w:szCs w:val="28"/>
          <w:lang w:eastAsia="x-none"/>
        </w:rPr>
        <w:t>подзадач,</w:t>
      </w:r>
      <w:r w:rsidR="002F627A">
        <w:rPr>
          <w:rFonts w:eastAsia="Times New Roman"/>
          <w:szCs w:val="28"/>
          <w:lang w:eastAsia="x-none"/>
        </w:rPr>
        <w:t xml:space="preserve"> </w:t>
      </w:r>
      <w:r w:rsidR="003327F2">
        <w:rPr>
          <w:rFonts w:eastAsia="Times New Roman"/>
          <w:szCs w:val="28"/>
          <w:lang w:eastAsia="x-none"/>
        </w:rPr>
        <w:t>которые</w:t>
      </w:r>
      <w:r w:rsidR="002F627A">
        <w:rPr>
          <w:rFonts w:eastAsia="Times New Roman"/>
          <w:szCs w:val="28"/>
          <w:lang w:eastAsia="x-none"/>
        </w:rPr>
        <w:t xml:space="preserve"> </w:t>
      </w:r>
      <w:r w:rsidR="003327F2">
        <w:rPr>
          <w:rFonts w:eastAsia="Times New Roman"/>
          <w:szCs w:val="28"/>
          <w:lang w:eastAsia="x-none"/>
        </w:rPr>
        <w:t>являются</w:t>
      </w:r>
      <w:r w:rsidR="002F627A">
        <w:rPr>
          <w:rFonts w:eastAsia="Times New Roman"/>
          <w:szCs w:val="28"/>
          <w:lang w:eastAsia="x-none"/>
        </w:rPr>
        <w:t xml:space="preserve"> </w:t>
      </w:r>
      <w:r w:rsidR="003327F2" w:rsidRPr="003327F2">
        <w:rPr>
          <w:rFonts w:eastAsia="Times New Roman"/>
          <w:b/>
          <w:i/>
          <w:szCs w:val="28"/>
          <w:lang w:eastAsia="x-none"/>
        </w:rPr>
        <w:t>этапами</w:t>
      </w:r>
      <w:r w:rsidR="002F627A">
        <w:rPr>
          <w:rFonts w:eastAsia="Times New Roman"/>
          <w:szCs w:val="28"/>
          <w:lang w:eastAsia="x-none"/>
        </w:rPr>
        <w:t xml:space="preserve"> </w:t>
      </w:r>
      <w:r w:rsidR="003327F2">
        <w:rPr>
          <w:rFonts w:eastAsia="Times New Roman"/>
          <w:szCs w:val="28"/>
          <w:lang w:eastAsia="x-none"/>
        </w:rPr>
        <w:t>достижения</w:t>
      </w:r>
      <w:r w:rsidR="002F627A">
        <w:rPr>
          <w:rFonts w:eastAsia="Times New Roman"/>
          <w:szCs w:val="28"/>
          <w:lang w:eastAsia="x-none"/>
        </w:rPr>
        <w:t xml:space="preserve"> </w:t>
      </w:r>
      <w:r w:rsidR="00AB5A42">
        <w:rPr>
          <w:rFonts w:eastAsia="Times New Roman"/>
          <w:szCs w:val="28"/>
          <w:lang w:eastAsia="x-none"/>
        </w:rPr>
        <w:t xml:space="preserve">цели. </w:t>
      </w:r>
      <w:r w:rsidR="002A4361">
        <w:rPr>
          <w:rFonts w:eastAsia="Times New Roman"/>
          <w:szCs w:val="28"/>
          <w:lang w:eastAsia="x-none"/>
        </w:rPr>
        <w:t xml:space="preserve">Конкретная формулировка этих </w:t>
      </w:r>
      <w:r w:rsidR="00AB5A42">
        <w:rPr>
          <w:rFonts w:eastAsia="Times New Roman"/>
          <w:szCs w:val="28"/>
          <w:lang w:eastAsia="x-none"/>
        </w:rPr>
        <w:t>задач завис</w:t>
      </w:r>
      <w:r w:rsidR="002A4361">
        <w:rPr>
          <w:rFonts w:eastAsia="Times New Roman"/>
          <w:szCs w:val="28"/>
          <w:lang w:eastAsia="x-none"/>
        </w:rPr>
        <w:t>ит</w:t>
      </w:r>
      <w:r w:rsidR="00AB5A42">
        <w:rPr>
          <w:rFonts w:eastAsia="Times New Roman"/>
          <w:szCs w:val="28"/>
          <w:lang w:eastAsia="x-none"/>
        </w:rPr>
        <w:t xml:space="preserve"> от метода решения проблемы, поэтому обоснованно мы сформулируем </w:t>
      </w:r>
      <w:r w:rsidR="00F52B54">
        <w:rPr>
          <w:rFonts w:eastAsia="Times New Roman"/>
          <w:szCs w:val="28"/>
          <w:lang w:eastAsia="x-none"/>
        </w:rPr>
        <w:t xml:space="preserve">их </w:t>
      </w:r>
      <w:r w:rsidR="00AB5A42">
        <w:rPr>
          <w:rFonts w:eastAsia="Times New Roman"/>
          <w:szCs w:val="28"/>
          <w:lang w:eastAsia="x-none"/>
        </w:rPr>
        <w:t xml:space="preserve">в конце раздела, </w:t>
      </w:r>
      <w:r w:rsidR="002A4361">
        <w:rPr>
          <w:rFonts w:eastAsia="Times New Roman"/>
          <w:szCs w:val="28"/>
          <w:lang w:eastAsia="x-none"/>
        </w:rPr>
        <w:t xml:space="preserve">т.е. после обоснованного выбора </w:t>
      </w:r>
      <w:r w:rsidR="00AB5A42">
        <w:rPr>
          <w:rFonts w:eastAsia="Times New Roman"/>
          <w:szCs w:val="28"/>
          <w:lang w:eastAsia="x-none"/>
        </w:rPr>
        <w:t>метода</w:t>
      </w:r>
      <w:r w:rsidR="002A4361">
        <w:rPr>
          <w:rFonts w:eastAsia="Times New Roman"/>
          <w:szCs w:val="28"/>
          <w:lang w:eastAsia="x-none"/>
        </w:rPr>
        <w:t xml:space="preserve"> решения проблемы</w:t>
      </w:r>
      <w:r w:rsidR="00726FBA">
        <w:rPr>
          <w:rFonts w:eastAsia="Times New Roman"/>
          <w:szCs w:val="28"/>
          <w:lang w:eastAsia="x-none"/>
        </w:rPr>
        <w:t xml:space="preserve"> и его краткого описания</w:t>
      </w:r>
      <w:r w:rsidR="00AB5A42">
        <w:rPr>
          <w:rFonts w:eastAsia="Times New Roman"/>
          <w:szCs w:val="28"/>
          <w:lang w:eastAsia="x-none"/>
        </w:rPr>
        <w:t>.</w:t>
      </w:r>
    </w:p>
    <w:p w:rsidR="00982839" w:rsidRPr="00970214" w:rsidRDefault="00982839" w:rsidP="006F1302">
      <w:pPr>
        <w:spacing w:line="240" w:lineRule="auto"/>
        <w:rPr>
          <w:rFonts w:eastAsia="Times New Roman"/>
          <w:szCs w:val="28"/>
          <w:lang w:eastAsia="x-none"/>
        </w:rPr>
      </w:pPr>
    </w:p>
    <w:p w:rsidR="00382FCC" w:rsidRDefault="00382FCC" w:rsidP="006F1302">
      <w:pPr>
        <w:pStyle w:val="1"/>
        <w:spacing w:line="240" w:lineRule="auto"/>
        <w:jc w:val="left"/>
        <w:rPr>
          <w:rFonts w:ascii="Arial" w:hAnsi="Arial" w:cs="Arial"/>
        </w:rPr>
      </w:pPr>
      <w:bookmarkStart w:id="14" w:name="_Toc94681799"/>
      <w:bookmarkStart w:id="15" w:name="_Toc159231413"/>
      <w:r w:rsidRPr="00635AA0">
        <w:rPr>
          <w:rFonts w:ascii="Arial" w:hAnsi="Arial" w:cs="Arial"/>
        </w:rPr>
        <w:t>2.</w:t>
      </w:r>
      <w:r w:rsidR="002F627A">
        <w:rPr>
          <w:rFonts w:ascii="Arial" w:hAnsi="Arial" w:cs="Arial"/>
        </w:rPr>
        <w:t xml:space="preserve"> </w:t>
      </w:r>
      <w:r>
        <w:rPr>
          <w:rFonts w:ascii="Arial" w:hAnsi="Arial" w:cs="Arial"/>
          <w:lang w:val="en-US"/>
        </w:rPr>
        <w:t>METHODS</w:t>
      </w:r>
      <w:r w:rsidR="002F627A">
        <w:rPr>
          <w:rFonts w:ascii="Arial" w:hAnsi="Arial" w:cs="Arial"/>
        </w:rPr>
        <w:t xml:space="preserve"> </w:t>
      </w:r>
      <w:r w:rsidRPr="00635AA0">
        <w:rPr>
          <w:rFonts w:ascii="Arial" w:hAnsi="Arial" w:cs="Arial"/>
        </w:rPr>
        <w:t>(</w:t>
      </w:r>
      <w:r>
        <w:rPr>
          <w:rFonts w:ascii="Arial" w:hAnsi="Arial" w:cs="Arial"/>
        </w:rPr>
        <w:t>МЕТОДЫ</w:t>
      </w:r>
      <w:r w:rsidRPr="00635AA0">
        <w:rPr>
          <w:rFonts w:ascii="Arial" w:hAnsi="Arial" w:cs="Arial"/>
        </w:rPr>
        <w:t>)</w:t>
      </w:r>
      <w:bookmarkEnd w:id="14"/>
      <w:bookmarkEnd w:id="15"/>
    </w:p>
    <w:p w:rsidR="000B08C8" w:rsidRPr="00F85BDF" w:rsidRDefault="000B08C8" w:rsidP="006F1302">
      <w:pPr>
        <w:spacing w:line="240" w:lineRule="auto"/>
        <w:rPr>
          <w:sz w:val="16"/>
          <w:szCs w:val="16"/>
        </w:rPr>
      </w:pPr>
    </w:p>
    <w:p w:rsidR="00961829" w:rsidRPr="00DE4A60" w:rsidRDefault="0024403A" w:rsidP="006F1302">
      <w:pPr>
        <w:spacing w:line="240" w:lineRule="auto"/>
        <w:ind w:left="1276" w:hanging="556"/>
        <w:jc w:val="left"/>
        <w:outlineLvl w:val="1"/>
        <w:rPr>
          <w:rFonts w:ascii="Arial" w:eastAsia="Times New Roman" w:hAnsi="Arial" w:cs="Arial"/>
          <w:b/>
          <w:bCs/>
          <w:iCs/>
          <w:szCs w:val="28"/>
          <w:lang w:eastAsia="x-none"/>
        </w:rPr>
      </w:pPr>
      <w:bookmarkStart w:id="16" w:name="_Toc36399391"/>
      <w:bookmarkStart w:id="17" w:name="_Toc66698459"/>
      <w:bookmarkStart w:id="18" w:name="_Toc69122578"/>
      <w:bookmarkStart w:id="19" w:name="_Toc94681800"/>
      <w:bookmarkStart w:id="20" w:name="_Toc159231414"/>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1</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Обоснование</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к</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методу</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bookmarkEnd w:id="16"/>
      <w:bookmarkEnd w:id="17"/>
      <w:bookmarkEnd w:id="18"/>
      <w:bookmarkEnd w:id="19"/>
      <w:bookmarkEnd w:id="20"/>
    </w:p>
    <w:p w:rsidR="00BA72DB" w:rsidRDefault="00BA72DB" w:rsidP="006F1302">
      <w:pPr>
        <w:spacing w:line="240" w:lineRule="auto"/>
        <w:rPr>
          <w:rFonts w:eastAsia="Times New Roman"/>
          <w:szCs w:val="28"/>
          <w:lang w:eastAsia="x-none"/>
        </w:rPr>
      </w:pPr>
      <w:r>
        <w:rPr>
          <w:rFonts w:eastAsia="Times New Roman"/>
          <w:szCs w:val="28"/>
          <w:lang w:eastAsia="x-none"/>
        </w:rPr>
        <w:t xml:space="preserve">Из специфики поставленной проблемы сопоставимости обработки в одной модели исходных, представленных в разных типах шкал </w:t>
      </w:r>
      <w:r w:rsidR="002B69D8">
        <w:rPr>
          <w:rFonts w:eastAsia="Times New Roman"/>
          <w:szCs w:val="28"/>
          <w:lang w:eastAsia="x-none"/>
        </w:rPr>
        <w:t xml:space="preserve">числовых и текстовых (лингвистических) </w:t>
      </w:r>
      <w:r>
        <w:rPr>
          <w:rFonts w:eastAsia="Times New Roman"/>
          <w:szCs w:val="28"/>
          <w:lang w:eastAsia="x-none"/>
        </w:rPr>
        <w:t>и в разных единицах измерения</w:t>
      </w:r>
      <w:r w:rsidR="002B69D8">
        <w:rPr>
          <w:rFonts w:eastAsia="Times New Roman"/>
          <w:szCs w:val="28"/>
          <w:lang w:eastAsia="x-none"/>
        </w:rPr>
        <w:t>,</w:t>
      </w:r>
      <w:r>
        <w:rPr>
          <w:rFonts w:eastAsia="Times New Roman"/>
          <w:szCs w:val="28"/>
          <w:lang w:eastAsia="x-none"/>
        </w:rPr>
        <w:t xml:space="preserve"> вытекают следующие </w:t>
      </w:r>
      <w:r w:rsidRPr="00BA72DB">
        <w:rPr>
          <w:rFonts w:eastAsia="Times New Roman"/>
          <w:b/>
          <w:i/>
          <w:szCs w:val="28"/>
          <w:lang w:eastAsia="x-none"/>
        </w:rPr>
        <w:t>требования</w:t>
      </w:r>
      <w:r w:rsidR="00B508BA">
        <w:rPr>
          <w:rFonts w:eastAsia="Times New Roman"/>
          <w:szCs w:val="28"/>
          <w:lang w:eastAsia="x-none"/>
        </w:rPr>
        <w:t xml:space="preserve"> к методу решения проблемы:</w:t>
      </w:r>
    </w:p>
    <w:p w:rsidR="00892594" w:rsidRPr="00B508BA" w:rsidRDefault="00892594" w:rsidP="006F1302">
      <w:pPr>
        <w:pStyle w:val="af7"/>
        <w:numPr>
          <w:ilvl w:val="0"/>
          <w:numId w:val="35"/>
        </w:numPr>
        <w:tabs>
          <w:tab w:val="left" w:pos="1134"/>
        </w:tabs>
        <w:spacing w:line="240" w:lineRule="auto"/>
        <w:ind w:left="0" w:firstLine="720"/>
        <w:rPr>
          <w:rFonts w:eastAsia="Times New Roman"/>
          <w:szCs w:val="28"/>
          <w:lang w:eastAsia="ru-RU"/>
        </w:rPr>
      </w:pPr>
      <w:r w:rsidRPr="00B508BA">
        <w:rPr>
          <w:rFonts w:eastAsia="Times New Roman"/>
          <w:szCs w:val="28"/>
          <w:lang w:eastAsia="ru-RU"/>
        </w:rPr>
        <w:t>Метод должен обеспечивать устойчивое выявление в сопоставимой форме силы и направления причинно-следственных зависимостей в неполных зашумленных (неточных) взаимозависимых (нелинейных) данных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w:t>
      </w:r>
    </w:p>
    <w:p w:rsidR="00892594" w:rsidRDefault="00BF664A" w:rsidP="006F1302">
      <w:pPr>
        <w:pStyle w:val="af7"/>
        <w:numPr>
          <w:ilvl w:val="0"/>
          <w:numId w:val="35"/>
        </w:numPr>
        <w:tabs>
          <w:tab w:val="left" w:pos="1134"/>
        </w:tabs>
        <w:spacing w:line="240" w:lineRule="auto"/>
        <w:ind w:left="0" w:firstLine="720"/>
        <w:rPr>
          <w:rFonts w:eastAsia="Times New Roman"/>
          <w:szCs w:val="28"/>
          <w:lang w:eastAsia="ru-RU"/>
        </w:rPr>
      </w:pPr>
      <w:r>
        <w:rPr>
          <w:rFonts w:eastAsia="Times New Roman"/>
          <w:szCs w:val="28"/>
          <w:lang w:eastAsia="ru-RU"/>
        </w:rPr>
        <w:t>М</w:t>
      </w:r>
      <w:r w:rsidR="00892594" w:rsidRPr="00B508BA">
        <w:rPr>
          <w:rFonts w:eastAsia="Times New Roman"/>
          <w:szCs w:val="28"/>
          <w:lang w:eastAsia="ru-RU"/>
        </w:rPr>
        <w:t xml:space="preserve">етод решения проблемы не должен предъявлять </w:t>
      </w:r>
      <w:r w:rsidR="00F85BDF">
        <w:rPr>
          <w:rFonts w:eastAsia="Times New Roman"/>
          <w:szCs w:val="28"/>
          <w:lang w:eastAsia="ru-RU"/>
        </w:rPr>
        <w:t xml:space="preserve">чрезмерно </w:t>
      </w:r>
      <w:r w:rsidR="00892594" w:rsidRPr="00B508BA">
        <w:rPr>
          <w:rFonts w:eastAsia="Times New Roman"/>
          <w:szCs w:val="28"/>
          <w:lang w:eastAsia="ru-RU"/>
        </w:rPr>
        <w:t xml:space="preserve">жестких требований к исходным данным, которые </w:t>
      </w:r>
      <w:r w:rsidR="00F85BDF">
        <w:rPr>
          <w:rFonts w:eastAsia="Times New Roman"/>
          <w:szCs w:val="28"/>
          <w:lang w:eastAsia="ru-RU"/>
        </w:rPr>
        <w:t xml:space="preserve">практически </w:t>
      </w:r>
      <w:r w:rsidR="00892594" w:rsidRPr="00B508BA">
        <w:rPr>
          <w:rFonts w:eastAsia="Times New Roman"/>
          <w:szCs w:val="28"/>
          <w:lang w:eastAsia="ru-RU"/>
        </w:rPr>
        <w:t xml:space="preserve">невозможно выполнить, а должен обеспечивать обработку тех данных, которые реально есть. </w:t>
      </w:r>
    </w:p>
    <w:p w:rsidR="00B508BA" w:rsidRDefault="00B508BA" w:rsidP="006F1302">
      <w:pPr>
        <w:pStyle w:val="af7"/>
        <w:numPr>
          <w:ilvl w:val="0"/>
          <w:numId w:val="35"/>
        </w:numPr>
        <w:tabs>
          <w:tab w:val="left" w:pos="1134"/>
        </w:tabs>
        <w:spacing w:line="240" w:lineRule="auto"/>
        <w:ind w:left="0" w:firstLine="720"/>
        <w:rPr>
          <w:rFonts w:eastAsia="Times New Roman"/>
          <w:szCs w:val="28"/>
          <w:lang w:eastAsia="ru-RU"/>
        </w:rPr>
      </w:pPr>
      <w:r>
        <w:rPr>
          <w:rFonts w:eastAsia="Times New Roman"/>
          <w:szCs w:val="28"/>
          <w:lang w:eastAsia="ru-RU"/>
        </w:rPr>
        <w:t xml:space="preserve">Метод должен </w:t>
      </w:r>
      <w:r w:rsidR="00BF664A">
        <w:rPr>
          <w:rFonts w:eastAsia="Times New Roman"/>
          <w:szCs w:val="28"/>
          <w:lang w:eastAsia="ru-RU"/>
        </w:rPr>
        <w:t xml:space="preserve">не теоретически, а </w:t>
      </w:r>
      <w:r>
        <w:rPr>
          <w:rFonts w:eastAsia="Times New Roman"/>
          <w:szCs w:val="28"/>
          <w:lang w:eastAsia="ru-RU"/>
        </w:rPr>
        <w:t xml:space="preserve">реально на практике решать поставленную проблему, а </w:t>
      </w:r>
      <w:r w:rsidR="004E1123">
        <w:rPr>
          <w:rFonts w:eastAsia="Times New Roman"/>
          <w:szCs w:val="28"/>
          <w:lang w:eastAsia="ru-RU"/>
        </w:rPr>
        <w:t>значит,</w:t>
      </w:r>
      <w:r>
        <w:rPr>
          <w:rFonts w:eastAsia="Times New Roman"/>
          <w:szCs w:val="28"/>
          <w:lang w:eastAsia="ru-RU"/>
        </w:rPr>
        <w:t xml:space="preserve"> он должен иметь поддерживающий его </w:t>
      </w:r>
      <w:r>
        <w:rPr>
          <w:rFonts w:eastAsia="Times New Roman"/>
          <w:szCs w:val="28"/>
          <w:lang w:eastAsia="ru-RU"/>
        </w:rPr>
        <w:lastRenderedPageBreak/>
        <w:t>программный инструментарий</w:t>
      </w:r>
      <w:r w:rsidR="0066019E">
        <w:rPr>
          <w:rFonts w:eastAsia="Times New Roman"/>
          <w:szCs w:val="28"/>
          <w:lang w:eastAsia="ru-RU"/>
        </w:rPr>
        <w:t xml:space="preserve">, </w:t>
      </w:r>
      <w:r>
        <w:rPr>
          <w:rFonts w:eastAsia="Times New Roman"/>
          <w:szCs w:val="28"/>
          <w:lang w:eastAsia="ru-RU"/>
        </w:rPr>
        <w:t>наход</w:t>
      </w:r>
      <w:r w:rsidR="0066019E">
        <w:rPr>
          <w:rFonts w:eastAsia="Times New Roman"/>
          <w:szCs w:val="28"/>
          <w:lang w:eastAsia="ru-RU"/>
        </w:rPr>
        <w:t>ящийся</w:t>
      </w:r>
      <w:r>
        <w:rPr>
          <w:rFonts w:eastAsia="Times New Roman"/>
          <w:szCs w:val="28"/>
          <w:lang w:eastAsia="ru-RU"/>
        </w:rPr>
        <w:t xml:space="preserve"> в полном открытом бесплатном доступе.</w:t>
      </w:r>
    </w:p>
    <w:p w:rsidR="00BA72DB" w:rsidRPr="00F85BDF" w:rsidRDefault="00BA72DB" w:rsidP="006F1302">
      <w:pPr>
        <w:spacing w:line="240" w:lineRule="auto"/>
        <w:rPr>
          <w:rFonts w:eastAsia="Times New Roman"/>
          <w:sz w:val="16"/>
          <w:szCs w:val="16"/>
          <w:lang w:eastAsia="x-none"/>
        </w:rPr>
      </w:pPr>
    </w:p>
    <w:p w:rsidR="00961829" w:rsidRPr="00DE4A60" w:rsidRDefault="0024403A" w:rsidP="006F1302">
      <w:pPr>
        <w:spacing w:line="240" w:lineRule="auto"/>
        <w:ind w:left="1276" w:hanging="556"/>
        <w:jc w:val="left"/>
        <w:outlineLvl w:val="1"/>
        <w:rPr>
          <w:rFonts w:ascii="Arial" w:eastAsia="Times New Roman" w:hAnsi="Arial" w:cs="Arial"/>
          <w:b/>
          <w:bCs/>
          <w:iCs/>
          <w:szCs w:val="28"/>
          <w:lang w:eastAsia="x-none"/>
        </w:rPr>
      </w:pPr>
      <w:bookmarkStart w:id="21" w:name="_Toc36399392"/>
      <w:bookmarkStart w:id="22" w:name="_Toc66698460"/>
      <w:bookmarkStart w:id="23" w:name="_Toc69122579"/>
      <w:bookmarkStart w:id="24" w:name="_Toc94681801"/>
      <w:bookmarkStart w:id="25" w:name="_Toc159231415"/>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Литературный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обзор</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методов</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r w:rsidR="00961829" w:rsidRPr="00DE4A60">
        <w:rPr>
          <w:rFonts w:ascii="Arial" w:eastAsia="Times New Roman" w:hAnsi="Arial" w:cs="Arial"/>
          <w:b/>
          <w:bCs/>
          <w:iCs/>
          <w:szCs w:val="28"/>
          <w:lang w:eastAsia="x-none"/>
        </w:rPr>
        <w:br/>
        <w:t>их</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характеристика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оценка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степени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соответствия</w:t>
      </w:r>
      <w:r w:rsidR="00961829" w:rsidRPr="00DE4A60">
        <w:rPr>
          <w:rFonts w:ascii="Arial" w:eastAsia="Times New Roman" w:hAnsi="Arial" w:cs="Arial"/>
          <w:b/>
          <w:bCs/>
          <w:iCs/>
          <w:szCs w:val="28"/>
          <w:lang w:eastAsia="x-none"/>
        </w:rPr>
        <w:br/>
        <w:t>обоснованным</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требованиям</w:t>
      </w:r>
      <w:bookmarkEnd w:id="21"/>
      <w:bookmarkEnd w:id="22"/>
      <w:bookmarkEnd w:id="23"/>
      <w:bookmarkEnd w:id="24"/>
      <w:bookmarkEnd w:id="25"/>
    </w:p>
    <w:p w:rsidR="00012528" w:rsidRDefault="00027291" w:rsidP="006F1302">
      <w:pPr>
        <w:spacing w:line="240" w:lineRule="auto"/>
        <w:ind w:firstLine="720"/>
        <w:rPr>
          <w:rFonts w:eastAsia="Times New Roman"/>
          <w:szCs w:val="28"/>
          <w:lang w:eastAsia="x-none"/>
        </w:rPr>
      </w:pPr>
      <w:r>
        <w:rPr>
          <w:rFonts w:eastAsia="Times New Roman"/>
          <w:szCs w:val="28"/>
          <w:lang w:eastAsia="x-none"/>
        </w:rPr>
        <w:t xml:space="preserve">Поиск в </w:t>
      </w:r>
      <w:r>
        <w:rPr>
          <w:rFonts w:eastAsia="Times New Roman"/>
          <w:szCs w:val="28"/>
          <w:lang w:val="en-US" w:eastAsia="x-none"/>
        </w:rPr>
        <w:t>Internet</w:t>
      </w:r>
      <w:r w:rsidRPr="00027291">
        <w:rPr>
          <w:rFonts w:eastAsia="Times New Roman"/>
          <w:szCs w:val="28"/>
          <w:lang w:eastAsia="x-none"/>
        </w:rPr>
        <w:t xml:space="preserve"> </w:t>
      </w:r>
      <w:r w:rsidR="001215E5">
        <w:rPr>
          <w:rFonts w:eastAsia="Times New Roman"/>
          <w:szCs w:val="28"/>
          <w:lang w:eastAsia="x-none"/>
        </w:rPr>
        <w:t>математических методов и реализующих их программных систем</w:t>
      </w:r>
      <w:r>
        <w:rPr>
          <w:rFonts w:eastAsia="Times New Roman"/>
          <w:szCs w:val="28"/>
          <w:lang w:eastAsia="x-none"/>
        </w:rPr>
        <w:t xml:space="preserve">, </w:t>
      </w:r>
      <w:r w:rsidR="00012528" w:rsidRPr="00012528">
        <w:rPr>
          <w:rFonts w:eastAsia="Times New Roman"/>
          <w:b/>
          <w:i/>
          <w:szCs w:val="28"/>
          <w:lang w:eastAsia="x-none"/>
        </w:rPr>
        <w:t>одновременно</w:t>
      </w:r>
      <w:r w:rsidR="00BF664A">
        <w:rPr>
          <w:rFonts w:eastAsia="Times New Roman"/>
          <w:szCs w:val="28"/>
          <w:lang w:eastAsia="x-none"/>
        </w:rPr>
        <w:t xml:space="preserve"> удовлетворяющих всем требованиям, обоснованным в п.2.1 данной работы </w:t>
      </w:r>
      <w:r w:rsidR="002046E4">
        <w:rPr>
          <w:rFonts w:eastAsia="Times New Roman"/>
          <w:szCs w:val="28"/>
          <w:lang w:eastAsia="x-none"/>
        </w:rPr>
        <w:t>п</w:t>
      </w:r>
      <w:r w:rsidR="00012528">
        <w:rPr>
          <w:rFonts w:eastAsia="Times New Roman"/>
          <w:szCs w:val="28"/>
          <w:lang w:eastAsia="x-none"/>
        </w:rPr>
        <w:t xml:space="preserve">оказал, что альтернатив </w:t>
      </w:r>
      <w:r w:rsidR="00012528" w:rsidRPr="00012528">
        <w:rPr>
          <w:rFonts w:eastAsia="Times New Roman"/>
          <w:szCs w:val="28"/>
          <w:lang w:eastAsia="x-none"/>
        </w:rPr>
        <w:t>Автоматизированн</w:t>
      </w:r>
      <w:r w:rsidR="00012528">
        <w:rPr>
          <w:rFonts w:eastAsia="Times New Roman"/>
          <w:szCs w:val="28"/>
          <w:lang w:eastAsia="x-none"/>
        </w:rPr>
        <w:t>ому</w:t>
      </w:r>
      <w:r w:rsidR="00012528" w:rsidRPr="00012528">
        <w:rPr>
          <w:rFonts w:eastAsia="Times New Roman"/>
          <w:szCs w:val="28"/>
          <w:lang w:eastAsia="x-none"/>
        </w:rPr>
        <w:t xml:space="preserve"> системно-когнитивн</w:t>
      </w:r>
      <w:r w:rsidR="00012528">
        <w:rPr>
          <w:rFonts w:eastAsia="Times New Roman"/>
          <w:szCs w:val="28"/>
          <w:lang w:eastAsia="x-none"/>
        </w:rPr>
        <w:t>ому</w:t>
      </w:r>
      <w:r w:rsidR="00012528" w:rsidRPr="00012528">
        <w:rPr>
          <w:rFonts w:eastAsia="Times New Roman"/>
          <w:szCs w:val="28"/>
          <w:lang w:eastAsia="x-none"/>
        </w:rPr>
        <w:t xml:space="preserve"> анализ</w:t>
      </w:r>
      <w:r w:rsidR="00012528">
        <w:rPr>
          <w:rFonts w:eastAsia="Times New Roman"/>
          <w:szCs w:val="28"/>
          <w:lang w:eastAsia="x-none"/>
        </w:rPr>
        <w:t xml:space="preserve">у и его программному инструментарию – системе «Эйдос» в настоящее время </w:t>
      </w:r>
      <w:r w:rsidR="00BF664A">
        <w:rPr>
          <w:rFonts w:eastAsia="Times New Roman"/>
          <w:szCs w:val="28"/>
          <w:lang w:eastAsia="x-none"/>
        </w:rPr>
        <w:t xml:space="preserve">практически </w:t>
      </w:r>
      <w:r w:rsidR="00012528">
        <w:rPr>
          <w:rFonts w:eastAsia="Times New Roman"/>
          <w:szCs w:val="28"/>
          <w:lang w:eastAsia="x-none"/>
        </w:rPr>
        <w:t>нет</w:t>
      </w:r>
      <w:r w:rsidR="006B53BB">
        <w:rPr>
          <w:rFonts w:eastAsia="Times New Roman"/>
          <w:szCs w:val="28"/>
          <w:lang w:eastAsia="x-none"/>
        </w:rPr>
        <w:t xml:space="preserve"> </w:t>
      </w:r>
      <w:r w:rsidR="006B53BB" w:rsidRPr="006B53BB">
        <w:rPr>
          <w:rFonts w:eastAsia="Times New Roman"/>
          <w:szCs w:val="28"/>
          <w:lang w:eastAsia="x-none"/>
        </w:rPr>
        <w:t>[</w:t>
      </w:r>
      <w:r w:rsidR="00BF664A">
        <w:rPr>
          <w:rFonts w:eastAsia="Times New Roman"/>
          <w:szCs w:val="28"/>
          <w:lang w:eastAsia="x-none"/>
        </w:rPr>
        <w:t>1-</w:t>
      </w:r>
      <w:r w:rsidR="006B53BB" w:rsidRPr="006B53BB">
        <w:rPr>
          <w:rFonts w:eastAsia="Times New Roman"/>
          <w:szCs w:val="28"/>
          <w:lang w:eastAsia="x-none"/>
        </w:rPr>
        <w:t>4]</w:t>
      </w:r>
      <w:r w:rsidR="00012528">
        <w:rPr>
          <w:rFonts w:eastAsia="Times New Roman"/>
          <w:szCs w:val="28"/>
          <w:lang w:eastAsia="x-none"/>
        </w:rPr>
        <w:t>.</w:t>
      </w:r>
    </w:p>
    <w:p w:rsidR="00B508BA" w:rsidRPr="00F85BDF" w:rsidRDefault="00B508BA" w:rsidP="006F1302">
      <w:pPr>
        <w:spacing w:line="240" w:lineRule="auto"/>
        <w:ind w:firstLine="720"/>
        <w:rPr>
          <w:rFonts w:eastAsia="Times New Roman"/>
          <w:sz w:val="16"/>
          <w:szCs w:val="16"/>
          <w:lang w:eastAsia="x-none"/>
        </w:rPr>
      </w:pPr>
    </w:p>
    <w:p w:rsidR="00961829" w:rsidRPr="002A7CD6" w:rsidRDefault="0024403A" w:rsidP="006F1302">
      <w:pPr>
        <w:pStyle w:val="2"/>
        <w:spacing w:line="240" w:lineRule="auto"/>
        <w:ind w:left="1232" w:hanging="523"/>
        <w:jc w:val="left"/>
        <w:rPr>
          <w:rFonts w:ascii="Arial" w:hAnsi="Arial"/>
          <w:b/>
        </w:rPr>
      </w:pPr>
      <w:bookmarkStart w:id="26" w:name="_Toc86561672"/>
      <w:bookmarkStart w:id="27" w:name="_Toc86745090"/>
      <w:bookmarkStart w:id="28" w:name="_Toc87431153"/>
      <w:bookmarkStart w:id="29" w:name="_Toc94681802"/>
      <w:bookmarkStart w:id="30" w:name="_Toc159231416"/>
      <w:r>
        <w:rPr>
          <w:rFonts w:ascii="Arial" w:hAnsi="Arial"/>
          <w:b/>
        </w:rPr>
        <w:t>2</w:t>
      </w:r>
      <w:r w:rsidR="00961829" w:rsidRPr="002A7CD6">
        <w:rPr>
          <w:rFonts w:ascii="Arial" w:hAnsi="Arial"/>
          <w:b/>
        </w:rPr>
        <w:t>.</w:t>
      </w:r>
      <w:r>
        <w:rPr>
          <w:rFonts w:ascii="Arial" w:hAnsi="Arial"/>
          <w:b/>
        </w:rPr>
        <w:t>3</w:t>
      </w:r>
      <w:r w:rsidR="00961829" w:rsidRPr="002A7CD6">
        <w:rPr>
          <w:rFonts w:ascii="Arial" w:hAnsi="Arial"/>
          <w:b/>
        </w:rPr>
        <w:t>.</w:t>
      </w:r>
      <w:r w:rsidR="002F627A">
        <w:rPr>
          <w:rFonts w:ascii="Arial" w:hAnsi="Arial"/>
          <w:b/>
        </w:rPr>
        <w:t xml:space="preserve"> </w:t>
      </w:r>
      <w:r w:rsidR="00961829">
        <w:rPr>
          <w:rFonts w:ascii="Arial" w:hAnsi="Arial"/>
          <w:b/>
        </w:rPr>
        <w:t>Автоматизированный</w:t>
      </w:r>
      <w:r w:rsidR="002F627A">
        <w:rPr>
          <w:rFonts w:ascii="Arial" w:hAnsi="Arial"/>
          <w:b/>
        </w:rPr>
        <w:t xml:space="preserve"> </w:t>
      </w:r>
      <w:r w:rsidR="00961829">
        <w:rPr>
          <w:rFonts w:ascii="Arial" w:hAnsi="Arial"/>
          <w:b/>
        </w:rPr>
        <w:t>системно-когнитивный</w:t>
      </w:r>
      <w:r w:rsidR="002F627A">
        <w:rPr>
          <w:rFonts w:ascii="Arial" w:hAnsi="Arial"/>
          <w:b/>
        </w:rPr>
        <w:t xml:space="preserve"> </w:t>
      </w:r>
      <w:r w:rsidR="00961829">
        <w:rPr>
          <w:rFonts w:ascii="Arial" w:hAnsi="Arial"/>
          <w:b/>
        </w:rPr>
        <w:t>анализ</w:t>
      </w:r>
      <w:r w:rsidR="002F627A">
        <w:rPr>
          <w:rFonts w:ascii="Arial" w:hAnsi="Arial"/>
          <w:b/>
        </w:rPr>
        <w:t xml:space="preserve"> </w:t>
      </w:r>
      <w:r w:rsidR="00961829">
        <w:rPr>
          <w:rFonts w:ascii="Arial" w:hAnsi="Arial"/>
          <w:b/>
        </w:rPr>
        <w:t>(</w:t>
      </w:r>
      <w:r w:rsidR="00961829" w:rsidRPr="002A7CD6">
        <w:rPr>
          <w:rFonts w:ascii="Arial" w:hAnsi="Arial"/>
          <w:b/>
        </w:rPr>
        <w:t>АСК-анализ</w:t>
      </w:r>
      <w:bookmarkEnd w:id="26"/>
      <w:bookmarkEnd w:id="27"/>
      <w:bookmarkEnd w:id="28"/>
      <w:r w:rsidR="00961829">
        <w:rPr>
          <w:rFonts w:ascii="Arial" w:hAnsi="Arial"/>
          <w:b/>
        </w:rPr>
        <w:t>)</w:t>
      </w:r>
      <w:bookmarkEnd w:id="29"/>
      <w:r w:rsidR="00892594">
        <w:rPr>
          <w:rFonts w:ascii="Arial" w:hAnsi="Arial"/>
          <w:b/>
        </w:rPr>
        <w:t xml:space="preserve"> как метод решения проблемы</w:t>
      </w:r>
      <w:bookmarkEnd w:id="30"/>
    </w:p>
    <w:p w:rsidR="001456DF" w:rsidRDefault="00961829" w:rsidP="006F1302">
      <w:pPr>
        <w:spacing w:line="240" w:lineRule="auto"/>
      </w:pPr>
      <w:r w:rsidRPr="00C13C8A">
        <w:t>Автоматизированный</w:t>
      </w:r>
      <w:r w:rsidR="002F627A">
        <w:t xml:space="preserve"> </w:t>
      </w:r>
      <w:r w:rsidRPr="00C13C8A">
        <w:t>системно-когнитивный</w:t>
      </w:r>
      <w:r w:rsidR="002F627A">
        <w:t xml:space="preserve"> </w:t>
      </w:r>
      <w:r w:rsidRPr="00C13C8A">
        <w:t>анализ</w:t>
      </w:r>
      <w:r w:rsidR="002F627A">
        <w:t xml:space="preserve"> </w:t>
      </w:r>
      <w:r w:rsidRPr="00C13C8A">
        <w:t>(АСК-анализ)</w:t>
      </w:r>
      <w:r w:rsidR="002F627A">
        <w:t xml:space="preserve"> </w:t>
      </w:r>
      <w:r w:rsidRPr="00C13C8A">
        <w:t>предложен</w:t>
      </w:r>
      <w:r w:rsidR="002F627A">
        <w:t xml:space="preserve"> </w:t>
      </w:r>
      <w:r w:rsidR="007B4EFA" w:rsidRPr="007B4EFA">
        <w:rPr>
          <w:i/>
        </w:rPr>
        <w:t>проф.Е.В.Луценко</w:t>
      </w:r>
      <w:r w:rsidR="002F627A">
        <w:t xml:space="preserve"> </w:t>
      </w:r>
      <w:r w:rsidRPr="00C13C8A">
        <w:t>в</w:t>
      </w:r>
      <w:r w:rsidR="002F627A">
        <w:t xml:space="preserve"> </w:t>
      </w:r>
      <w:r w:rsidRPr="00C13C8A">
        <w:t>2002</w:t>
      </w:r>
      <w:r w:rsidR="002F627A">
        <w:t xml:space="preserve"> </w:t>
      </w:r>
      <w:r w:rsidRPr="00C13C8A">
        <w:t>году</w:t>
      </w:r>
      <w:r w:rsidR="002F627A">
        <w:t xml:space="preserve"> </w:t>
      </w:r>
      <w:r w:rsidRPr="00C13C8A">
        <w:t>в</w:t>
      </w:r>
      <w:r w:rsidR="002F627A">
        <w:t xml:space="preserve"> </w:t>
      </w:r>
      <w:r w:rsidRPr="00C13C8A">
        <w:t>ряде</w:t>
      </w:r>
      <w:r w:rsidR="002F627A">
        <w:t xml:space="preserve"> </w:t>
      </w:r>
      <w:r w:rsidRPr="00C13C8A">
        <w:t>статей</w:t>
      </w:r>
      <w:r w:rsidR="002F627A">
        <w:t xml:space="preserve"> </w:t>
      </w:r>
      <w:r w:rsidR="00445865">
        <w:t>199</w:t>
      </w:r>
      <w:r w:rsidR="00815205">
        <w:t>7</w:t>
      </w:r>
      <w:r w:rsidR="00445865">
        <w:t>-2001 годов</w:t>
      </w:r>
      <w:r w:rsidR="00815205">
        <w:rPr>
          <w:rStyle w:val="ad"/>
        </w:rPr>
        <w:footnoteReference w:id="1"/>
      </w:r>
      <w:r w:rsidR="00815205">
        <w:t xml:space="preserve"> </w:t>
      </w:r>
      <w:r w:rsidRPr="00C13C8A">
        <w:t>и</w:t>
      </w:r>
      <w:r w:rsidR="002F627A">
        <w:t xml:space="preserve"> </w:t>
      </w:r>
      <w:r w:rsidRPr="00C13C8A">
        <w:t>фундаментальной</w:t>
      </w:r>
      <w:r w:rsidR="002F627A">
        <w:t xml:space="preserve"> </w:t>
      </w:r>
      <w:r w:rsidRPr="00C13C8A">
        <w:t>монографии</w:t>
      </w:r>
      <w:r w:rsidR="002F627A">
        <w:t xml:space="preserve"> </w:t>
      </w:r>
      <w:r w:rsidRPr="00C13C8A">
        <w:t>[</w:t>
      </w:r>
      <w:r w:rsidR="005B4334" w:rsidRPr="005B4334">
        <w:t>2</w:t>
      </w:r>
      <w:r w:rsidRPr="00C13C8A">
        <w:t>].</w:t>
      </w:r>
      <w:r w:rsidR="002F627A">
        <w:t xml:space="preserve"> </w:t>
      </w:r>
    </w:p>
    <w:p w:rsidR="00961829" w:rsidRPr="001712D2" w:rsidRDefault="00961829" w:rsidP="006F1302">
      <w:pPr>
        <w:spacing w:line="240" w:lineRule="auto"/>
      </w:pPr>
      <w:r w:rsidRPr="004303EE">
        <w:rPr>
          <w:i/>
        </w:rPr>
        <w:t>Сам</w:t>
      </w:r>
      <w:r w:rsidR="002F627A">
        <w:rPr>
          <w:i/>
        </w:rPr>
        <w:t xml:space="preserve"> </w:t>
      </w:r>
      <w:r w:rsidRPr="004303EE">
        <w:rPr>
          <w:i/>
        </w:rPr>
        <w:t>термин:</w:t>
      </w:r>
      <w:r w:rsidR="002F627A">
        <w:rPr>
          <w:i/>
        </w:rPr>
        <w:t xml:space="preserve"> </w:t>
      </w:r>
      <w:r w:rsidRPr="004303EE">
        <w:rPr>
          <w:i/>
        </w:rPr>
        <w:t>«Автоматизированный</w:t>
      </w:r>
      <w:r w:rsidR="002F627A">
        <w:rPr>
          <w:i/>
        </w:rPr>
        <w:t xml:space="preserve"> </w:t>
      </w:r>
      <w:r w:rsidRPr="004303EE">
        <w:rPr>
          <w:i/>
        </w:rPr>
        <w:t>системно-когнитивный</w:t>
      </w:r>
      <w:r w:rsidR="002F627A">
        <w:rPr>
          <w:i/>
        </w:rPr>
        <w:t xml:space="preserve"> </w:t>
      </w:r>
      <w:r w:rsidRPr="004303EE">
        <w:rPr>
          <w:i/>
        </w:rPr>
        <w:t>анализ</w:t>
      </w:r>
      <w:r w:rsidR="002F627A">
        <w:rPr>
          <w:i/>
        </w:rPr>
        <w:t xml:space="preserve"> </w:t>
      </w:r>
      <w:r w:rsidRPr="004303EE">
        <w:rPr>
          <w:i/>
        </w:rPr>
        <w:t>(АСК-анализ)»</w:t>
      </w:r>
      <w:r w:rsidR="002F627A">
        <w:rPr>
          <w:i/>
        </w:rPr>
        <w:t xml:space="preserve"> </w:t>
      </w:r>
      <w:r w:rsidRPr="007B4EFA">
        <w:rPr>
          <w:i/>
        </w:rPr>
        <w:t>был</w:t>
      </w:r>
      <w:r w:rsidR="002F627A">
        <w:rPr>
          <w:i/>
        </w:rPr>
        <w:t xml:space="preserve"> </w:t>
      </w:r>
      <w:r w:rsidRPr="007B4EFA">
        <w:rPr>
          <w:i/>
        </w:rPr>
        <w:t>предложен</w:t>
      </w:r>
      <w:r w:rsidR="002F627A">
        <w:rPr>
          <w:i/>
        </w:rPr>
        <w:t xml:space="preserve"> </w:t>
      </w:r>
      <w:r w:rsidR="007B4EFA" w:rsidRPr="007B4EFA">
        <w:rPr>
          <w:i/>
        </w:rPr>
        <w:t>проф.Е.В.Луценко</w:t>
      </w:r>
      <w:r w:rsidR="005E23E4">
        <w:rPr>
          <w:i/>
        </w:rPr>
        <w:t xml:space="preserve"> в 2001 году</w:t>
      </w:r>
      <w:r w:rsidRPr="007B4EFA">
        <w:rPr>
          <w:i/>
        </w:rPr>
        <w:t>.</w:t>
      </w:r>
      <w:r w:rsidR="002F627A">
        <w:rPr>
          <w:i/>
        </w:rPr>
        <w:t xml:space="preserve"> </w:t>
      </w:r>
      <w:r w:rsidRPr="004303EE">
        <w:rPr>
          <w:i/>
        </w:rPr>
        <w:t>На</w:t>
      </w:r>
      <w:r w:rsidR="002F627A">
        <w:rPr>
          <w:i/>
        </w:rPr>
        <w:t xml:space="preserve"> </w:t>
      </w:r>
      <w:r w:rsidRPr="004303EE">
        <w:rPr>
          <w:i/>
        </w:rPr>
        <w:t>тот</w:t>
      </w:r>
      <w:r w:rsidR="002F627A">
        <w:rPr>
          <w:i/>
        </w:rPr>
        <w:t xml:space="preserve"> </w:t>
      </w:r>
      <w:r w:rsidRPr="004303EE">
        <w:rPr>
          <w:i/>
        </w:rPr>
        <w:t>момент</w:t>
      </w:r>
      <w:r w:rsidR="002F627A">
        <w:rPr>
          <w:i/>
        </w:rPr>
        <w:t xml:space="preserve"> </w:t>
      </w:r>
      <w:r w:rsidR="005E23E4">
        <w:rPr>
          <w:i/>
        </w:rPr>
        <w:t xml:space="preserve">этот термин </w:t>
      </w:r>
      <w:r w:rsidRPr="004303EE">
        <w:rPr>
          <w:i/>
        </w:rPr>
        <w:t>вообще</w:t>
      </w:r>
      <w:r w:rsidR="002F627A">
        <w:rPr>
          <w:i/>
        </w:rPr>
        <w:t xml:space="preserve"> </w:t>
      </w:r>
      <w:r w:rsidRPr="004303EE">
        <w:rPr>
          <w:i/>
        </w:rPr>
        <w:t>не</w:t>
      </w:r>
      <w:r w:rsidR="002F627A">
        <w:rPr>
          <w:i/>
        </w:rPr>
        <w:t xml:space="preserve"> </w:t>
      </w:r>
      <w:r w:rsidRPr="004303EE">
        <w:rPr>
          <w:i/>
        </w:rPr>
        <w:t>встречался</w:t>
      </w:r>
      <w:r w:rsidR="002F627A">
        <w:rPr>
          <w:i/>
        </w:rPr>
        <w:t xml:space="preserve"> </w:t>
      </w:r>
      <w:r w:rsidRPr="004303EE">
        <w:rPr>
          <w:i/>
        </w:rPr>
        <w:t>в</w:t>
      </w:r>
      <w:r w:rsidR="002F627A">
        <w:rPr>
          <w:i/>
        </w:rPr>
        <w:t xml:space="preserve"> </w:t>
      </w:r>
      <w:r w:rsidRPr="004303EE">
        <w:rPr>
          <w:i/>
          <w:lang w:val="en-US"/>
        </w:rPr>
        <w:t>Internet</w:t>
      </w:r>
      <w:r w:rsidRPr="004303EE">
        <w:rPr>
          <w:i/>
        </w:rPr>
        <w:t>.</w:t>
      </w:r>
      <w:r w:rsidR="002F627A">
        <w:t xml:space="preserve"> </w:t>
      </w:r>
      <w:r>
        <w:t>Сегодня</w:t>
      </w:r>
      <w:r w:rsidR="002F627A">
        <w:t xml:space="preserve"> </w:t>
      </w:r>
      <w:r>
        <w:t>по</w:t>
      </w:r>
      <w:r w:rsidR="002F627A">
        <w:t xml:space="preserve"> </w:t>
      </w:r>
      <w:r>
        <w:t>соответствующему</w:t>
      </w:r>
      <w:r w:rsidR="002F627A">
        <w:t xml:space="preserve"> </w:t>
      </w:r>
      <w:r>
        <w:t>запросу</w:t>
      </w:r>
      <w:r w:rsidR="002F627A">
        <w:t xml:space="preserve"> </w:t>
      </w:r>
      <w:r>
        <w:t>в</w:t>
      </w:r>
      <w:r w:rsidR="002F627A">
        <w:t xml:space="preserve"> </w:t>
      </w:r>
      <w:r w:rsidR="005753F2">
        <w:t>Гугле</w:t>
      </w:r>
      <w:r w:rsidR="002F627A">
        <w:t xml:space="preserve"> </w:t>
      </w:r>
      <w:r>
        <w:t>находится</w:t>
      </w:r>
      <w:r w:rsidR="002F627A">
        <w:t xml:space="preserve"> </w:t>
      </w:r>
      <w:r w:rsidR="005753F2">
        <w:t>около 23000</w:t>
      </w:r>
      <w:r w:rsidR="002F627A">
        <w:t xml:space="preserve"> </w:t>
      </w:r>
      <w:r>
        <w:t>сайтов</w:t>
      </w:r>
      <w:r w:rsidR="002F627A">
        <w:t xml:space="preserve"> </w:t>
      </w:r>
      <w:r>
        <w:t>с</w:t>
      </w:r>
      <w:r w:rsidR="002F627A">
        <w:t xml:space="preserve"> </w:t>
      </w:r>
      <w:r>
        <w:t>этим</w:t>
      </w:r>
      <w:r w:rsidR="002F627A">
        <w:t xml:space="preserve"> </w:t>
      </w:r>
      <w:r>
        <w:t>сочетанием</w:t>
      </w:r>
      <w:r w:rsidR="002F627A">
        <w:t xml:space="preserve"> </w:t>
      </w:r>
      <w:r>
        <w:t>слов</w:t>
      </w:r>
      <w:r>
        <w:rPr>
          <w:rStyle w:val="ad"/>
        </w:rPr>
        <w:footnoteReference w:id="2"/>
      </w:r>
      <w:r>
        <w:t>.</w:t>
      </w:r>
    </w:p>
    <w:p w:rsidR="00135A35" w:rsidRDefault="00135A35" w:rsidP="006F1302">
      <w:pPr>
        <w:spacing w:line="240" w:lineRule="auto"/>
        <w:rPr>
          <w:b/>
          <w:i/>
          <w:color w:val="002060"/>
          <w:sz w:val="20"/>
          <w:szCs w:val="20"/>
        </w:rPr>
      </w:pPr>
      <w:r w:rsidRPr="00135A35">
        <w:rPr>
          <w:b/>
          <w:i/>
          <w:color w:val="002060"/>
          <w:sz w:val="20"/>
          <w:szCs w:val="20"/>
          <w:u w:val="single"/>
        </w:rPr>
        <w:t>Примечание:</w:t>
      </w:r>
      <w:r w:rsidRPr="003343C5">
        <w:rPr>
          <w:b/>
          <w:i/>
          <w:color w:val="002060"/>
          <w:sz w:val="20"/>
          <w:szCs w:val="20"/>
        </w:rPr>
        <w:t xml:space="preserve"> </w:t>
      </w:r>
      <w:r w:rsidRPr="00135A35">
        <w:rPr>
          <w:b/>
          <w:i/>
          <w:color w:val="002060"/>
          <w:sz w:val="20"/>
          <w:szCs w:val="20"/>
        </w:rPr>
        <w:t>Ниже приведено очень краткое описание АСК-анализа</w:t>
      </w:r>
      <w:r>
        <w:rPr>
          <w:b/>
          <w:i/>
          <w:color w:val="002060"/>
          <w:sz w:val="20"/>
          <w:szCs w:val="20"/>
        </w:rPr>
        <w:t xml:space="preserve"> и системе «Эйдос»</w:t>
      </w:r>
      <w:r w:rsidRPr="00135A35">
        <w:rPr>
          <w:b/>
          <w:i/>
          <w:color w:val="002060"/>
          <w:sz w:val="20"/>
          <w:szCs w:val="20"/>
        </w:rPr>
        <w:t xml:space="preserve">. Это </w:t>
      </w:r>
      <w:r>
        <w:rPr>
          <w:b/>
          <w:i/>
          <w:color w:val="002060"/>
          <w:sz w:val="20"/>
          <w:szCs w:val="20"/>
        </w:rPr>
        <w:t xml:space="preserve">описание </w:t>
      </w:r>
      <w:r w:rsidRPr="00135A35">
        <w:rPr>
          <w:b/>
          <w:i/>
          <w:color w:val="002060"/>
          <w:sz w:val="20"/>
          <w:szCs w:val="20"/>
        </w:rPr>
        <w:t xml:space="preserve">может выглядеть как нескромность и самовосхваление. Но автор просит читателей понять его правильно. </w:t>
      </w:r>
      <w:r>
        <w:rPr>
          <w:b/>
          <w:i/>
          <w:color w:val="002060"/>
          <w:sz w:val="20"/>
          <w:szCs w:val="20"/>
        </w:rPr>
        <w:t>Это сделано исключительно для тех довольно многочисленных читателей, которые впервые слышат об этом методе и системе.</w:t>
      </w:r>
    </w:p>
    <w:p w:rsidR="00A1379C" w:rsidRPr="00A1379C" w:rsidRDefault="00A1379C" w:rsidP="006F1302">
      <w:pPr>
        <w:spacing w:line="240" w:lineRule="auto"/>
        <w:rPr>
          <w:b/>
          <w:i/>
          <w:color w:val="002060"/>
          <w:sz w:val="16"/>
          <w:szCs w:val="16"/>
        </w:rPr>
      </w:pPr>
    </w:p>
    <w:p w:rsidR="00961829" w:rsidRPr="00964C74" w:rsidRDefault="00961829" w:rsidP="006F1302">
      <w:pPr>
        <w:spacing w:line="240" w:lineRule="auto"/>
        <w:rPr>
          <w:b/>
        </w:rPr>
      </w:pPr>
      <w:r w:rsidRPr="00964C74">
        <w:rPr>
          <w:b/>
        </w:rPr>
        <w:t>АСК-анализ</w:t>
      </w:r>
      <w:r w:rsidR="002F627A" w:rsidRPr="00964C74">
        <w:rPr>
          <w:b/>
        </w:rPr>
        <w:t xml:space="preserve"> </w:t>
      </w:r>
      <w:r w:rsidRPr="00964C74">
        <w:rPr>
          <w:b/>
        </w:rPr>
        <w:t>включает:</w:t>
      </w:r>
    </w:p>
    <w:p w:rsidR="00961829" w:rsidRDefault="00961829" w:rsidP="006F1302">
      <w:pPr>
        <w:spacing w:line="240" w:lineRule="auto"/>
      </w:pPr>
      <w:r>
        <w:t>–</w:t>
      </w:r>
      <w:r w:rsidR="002F627A">
        <w:t xml:space="preserve"> </w:t>
      </w:r>
      <w:r>
        <w:t>теоретические</w:t>
      </w:r>
      <w:r w:rsidR="002F627A">
        <w:t xml:space="preserve"> </w:t>
      </w:r>
      <w:r>
        <w:t>основы,</w:t>
      </w:r>
      <w:r w:rsidR="002F627A">
        <w:t xml:space="preserve"> </w:t>
      </w:r>
      <w:r>
        <w:t>в</w:t>
      </w:r>
      <w:r w:rsidR="002F627A">
        <w:t xml:space="preserve"> </w:t>
      </w:r>
      <w:r>
        <w:t>частности</w:t>
      </w:r>
      <w:r w:rsidR="002F627A">
        <w:t xml:space="preserve"> </w:t>
      </w:r>
      <w:r>
        <w:t>базовую</w:t>
      </w:r>
      <w:r w:rsidR="002F627A">
        <w:t xml:space="preserve"> </w:t>
      </w:r>
      <w:r>
        <w:t>формализуемую</w:t>
      </w:r>
      <w:r w:rsidR="002F627A">
        <w:t xml:space="preserve"> </w:t>
      </w:r>
      <w:r>
        <w:t>когнитивную</w:t>
      </w:r>
      <w:r w:rsidR="002F627A">
        <w:t xml:space="preserve"> </w:t>
      </w:r>
      <w:r>
        <w:t>концепцию;</w:t>
      </w:r>
    </w:p>
    <w:p w:rsidR="00961829" w:rsidRDefault="00961829" w:rsidP="006F1302">
      <w:pPr>
        <w:spacing w:line="240" w:lineRule="auto"/>
      </w:pPr>
      <w:r>
        <w:t>–</w:t>
      </w:r>
      <w:r w:rsidR="002F627A">
        <w:t xml:space="preserve"> </w:t>
      </w:r>
      <w:r>
        <w:t>математическую</w:t>
      </w:r>
      <w:r w:rsidR="002F627A">
        <w:t xml:space="preserve"> </w:t>
      </w:r>
      <w:r>
        <w:t>модель,</w:t>
      </w:r>
      <w:r w:rsidR="002F627A">
        <w:t xml:space="preserve"> </w:t>
      </w:r>
      <w:r>
        <w:t>основанную</w:t>
      </w:r>
      <w:r w:rsidR="002F627A">
        <w:t xml:space="preserve"> </w:t>
      </w:r>
      <w:r>
        <w:t>на</w:t>
      </w:r>
      <w:r w:rsidR="002F627A">
        <w:t xml:space="preserve"> </w:t>
      </w:r>
      <w:r>
        <w:t>системном</w:t>
      </w:r>
      <w:r w:rsidR="002F627A">
        <w:t xml:space="preserve"> </w:t>
      </w:r>
      <w:r>
        <w:t>обобщении</w:t>
      </w:r>
      <w:r w:rsidR="002F627A">
        <w:t xml:space="preserve"> </w:t>
      </w:r>
      <w:r>
        <w:t>теории</w:t>
      </w:r>
      <w:r w:rsidR="002F627A">
        <w:t xml:space="preserve"> </w:t>
      </w:r>
      <w:r>
        <w:t>информации</w:t>
      </w:r>
      <w:r w:rsidR="002F627A">
        <w:t xml:space="preserve"> </w:t>
      </w:r>
      <w:r>
        <w:t>(СТИ);</w:t>
      </w:r>
    </w:p>
    <w:p w:rsidR="00961829" w:rsidRDefault="00961829" w:rsidP="006F1302">
      <w:pPr>
        <w:spacing w:line="240" w:lineRule="auto"/>
      </w:pPr>
      <w:r>
        <w:t>–</w:t>
      </w:r>
      <w:r w:rsidR="002F627A">
        <w:t xml:space="preserve"> </w:t>
      </w:r>
      <w:r>
        <w:t>методику</w:t>
      </w:r>
      <w:r w:rsidR="002F627A">
        <w:t xml:space="preserve"> </w:t>
      </w:r>
      <w:r>
        <w:t>численных</w:t>
      </w:r>
      <w:r w:rsidR="002F627A">
        <w:t xml:space="preserve"> </w:t>
      </w:r>
      <w:r>
        <w:t>расчетов</w:t>
      </w:r>
      <w:r w:rsidR="002F627A">
        <w:t xml:space="preserve"> </w:t>
      </w:r>
      <w:r>
        <w:t>(структуры</w:t>
      </w:r>
      <w:r w:rsidR="002F627A">
        <w:t xml:space="preserve"> </w:t>
      </w:r>
      <w:r>
        <w:t>баз</w:t>
      </w:r>
      <w:r w:rsidR="002F627A">
        <w:t xml:space="preserve"> </w:t>
      </w:r>
      <w:r>
        <w:t>данных</w:t>
      </w:r>
      <w:r w:rsidR="002F627A">
        <w:t xml:space="preserve"> </w:t>
      </w:r>
      <w:r>
        <w:t>и</w:t>
      </w:r>
      <w:r w:rsidR="002F627A">
        <w:t xml:space="preserve"> </w:t>
      </w:r>
      <w:r>
        <w:t>алгоритмы</w:t>
      </w:r>
      <w:r w:rsidR="002F627A">
        <w:t xml:space="preserve"> </w:t>
      </w:r>
      <w:r>
        <w:t>их</w:t>
      </w:r>
      <w:r w:rsidR="002F627A">
        <w:t xml:space="preserve"> </w:t>
      </w:r>
      <w:r>
        <w:t>обработки);</w:t>
      </w:r>
    </w:p>
    <w:p w:rsidR="00961829" w:rsidRDefault="00961829" w:rsidP="006F1302">
      <w:pPr>
        <w:spacing w:line="240" w:lineRule="auto"/>
      </w:pPr>
      <w:r>
        <w:t>–</w:t>
      </w:r>
      <w:r w:rsidR="002F627A">
        <w:t xml:space="preserve"> </w:t>
      </w:r>
      <w:r>
        <w:t>программный</w:t>
      </w:r>
      <w:r w:rsidR="002F627A">
        <w:t xml:space="preserve"> </w:t>
      </w:r>
      <w:r>
        <w:t>инструментарий,</w:t>
      </w:r>
      <w:r w:rsidR="002F627A">
        <w:t xml:space="preserve"> </w:t>
      </w:r>
      <w:r>
        <w:t>в</w:t>
      </w:r>
      <w:r w:rsidR="002F627A">
        <w:t xml:space="preserve"> </w:t>
      </w:r>
      <w:r>
        <w:t>качестве</w:t>
      </w:r>
      <w:r w:rsidR="002F627A">
        <w:t xml:space="preserve"> </w:t>
      </w:r>
      <w:r>
        <w:t>которого</w:t>
      </w:r>
      <w:r w:rsidR="002F627A">
        <w:t xml:space="preserve"> </w:t>
      </w:r>
      <w:r>
        <w:t>в</w:t>
      </w:r>
      <w:r w:rsidR="002F627A">
        <w:t xml:space="preserve"> </w:t>
      </w:r>
      <w:r>
        <w:t>настоящее</w:t>
      </w:r>
      <w:r w:rsidR="002F627A">
        <w:t xml:space="preserve"> </w:t>
      </w:r>
      <w:r>
        <w:t>время</w:t>
      </w:r>
      <w:r w:rsidR="002F627A">
        <w:t xml:space="preserve"> </w:t>
      </w:r>
      <w:r>
        <w:t>выступает</w:t>
      </w:r>
      <w:r w:rsidR="002F627A">
        <w:t xml:space="preserve"> </w:t>
      </w:r>
      <w:r>
        <w:t>универсальная</w:t>
      </w:r>
      <w:r w:rsidR="002F627A">
        <w:t xml:space="preserve"> </w:t>
      </w:r>
      <w:r>
        <w:t>когнитивная</w:t>
      </w:r>
      <w:r w:rsidR="002F627A">
        <w:t xml:space="preserve"> </w:t>
      </w:r>
      <w:r>
        <w:t>аналитическая</w:t>
      </w:r>
      <w:r w:rsidR="002F627A">
        <w:t xml:space="preserve"> </w:t>
      </w:r>
      <w:r>
        <w:t>система</w:t>
      </w:r>
      <w:r w:rsidR="002F627A">
        <w:t xml:space="preserve"> </w:t>
      </w:r>
      <w:r>
        <w:t>«Эйдос»</w:t>
      </w:r>
      <w:r w:rsidR="002F627A">
        <w:t xml:space="preserve"> </w:t>
      </w:r>
      <w:r>
        <w:t>(интеллектуальная</w:t>
      </w:r>
      <w:r w:rsidR="002F627A">
        <w:t xml:space="preserve"> </w:t>
      </w:r>
      <w:r>
        <w:t>система</w:t>
      </w:r>
      <w:r w:rsidR="002F627A">
        <w:t xml:space="preserve"> </w:t>
      </w:r>
      <w:r>
        <w:t>«Эйдос»).</w:t>
      </w:r>
    </w:p>
    <w:p w:rsidR="00961829" w:rsidRPr="00C13C8A" w:rsidRDefault="00961829" w:rsidP="006F1302">
      <w:pPr>
        <w:spacing w:line="240" w:lineRule="auto"/>
      </w:pPr>
      <w:r>
        <w:t>Более</w:t>
      </w:r>
      <w:r w:rsidR="002F627A">
        <w:t xml:space="preserve"> </w:t>
      </w:r>
      <w:r>
        <w:t>подробно</w:t>
      </w:r>
      <w:r w:rsidR="002F627A">
        <w:t xml:space="preserve"> </w:t>
      </w:r>
      <w:r w:rsidR="00075AAA">
        <w:t xml:space="preserve">математический метод </w:t>
      </w:r>
      <w:r>
        <w:t>АСК-анализ</w:t>
      </w:r>
      <w:r w:rsidR="00075AAA">
        <w:t>а</w:t>
      </w:r>
      <w:r w:rsidR="002F627A">
        <w:t xml:space="preserve"> </w:t>
      </w:r>
      <w:r>
        <w:t>описан</w:t>
      </w:r>
      <w:r w:rsidR="002F627A">
        <w:t xml:space="preserve"> </w:t>
      </w:r>
      <w:r>
        <w:t>в</w:t>
      </w:r>
      <w:r w:rsidR="002F627A">
        <w:t xml:space="preserve"> </w:t>
      </w:r>
      <w:r>
        <w:t>работ</w:t>
      </w:r>
      <w:r w:rsidR="00075AAA">
        <w:t>е</w:t>
      </w:r>
      <w:r w:rsidR="002F627A">
        <w:t xml:space="preserve"> </w:t>
      </w:r>
      <w:r w:rsidRPr="00F30B83">
        <w:t>[3]</w:t>
      </w:r>
      <w:r w:rsidR="002F627A">
        <w:t xml:space="preserve"> </w:t>
      </w:r>
      <w:r>
        <w:t>и</w:t>
      </w:r>
      <w:r w:rsidR="002F627A">
        <w:t xml:space="preserve"> </w:t>
      </w:r>
      <w:r>
        <w:t>ряде</w:t>
      </w:r>
      <w:r w:rsidR="002F627A">
        <w:t xml:space="preserve"> </w:t>
      </w:r>
      <w:r>
        <w:t>других</w:t>
      </w:r>
      <w:r w:rsidR="00973D62">
        <w:t xml:space="preserve"> </w:t>
      </w:r>
      <w:r w:rsidR="00973D62" w:rsidRPr="00973D62">
        <w:t>[5]</w:t>
      </w:r>
      <w:r>
        <w:t>.</w:t>
      </w:r>
      <w:r w:rsidR="002F627A">
        <w:t xml:space="preserve"> </w:t>
      </w:r>
      <w:r>
        <w:t>Около</w:t>
      </w:r>
      <w:r w:rsidR="002F627A">
        <w:t xml:space="preserve"> </w:t>
      </w:r>
      <w:r>
        <w:t>половины</w:t>
      </w:r>
      <w:r w:rsidR="002F627A">
        <w:t xml:space="preserve"> </w:t>
      </w:r>
      <w:r>
        <w:t>из</w:t>
      </w:r>
      <w:r w:rsidR="002F627A">
        <w:t xml:space="preserve"> </w:t>
      </w:r>
      <w:r w:rsidR="00687B56">
        <w:t>706</w:t>
      </w:r>
      <w:r w:rsidR="002F627A">
        <w:t xml:space="preserve"> </w:t>
      </w:r>
      <w:r>
        <w:t>опубликованных</w:t>
      </w:r>
      <w:r w:rsidR="002F627A">
        <w:t xml:space="preserve"> </w:t>
      </w:r>
      <w:r>
        <w:t>автором</w:t>
      </w:r>
      <w:r w:rsidR="002F627A">
        <w:t xml:space="preserve"> </w:t>
      </w:r>
      <w:r>
        <w:t>научных</w:t>
      </w:r>
      <w:r w:rsidR="002F627A">
        <w:t xml:space="preserve"> </w:t>
      </w:r>
      <w:r>
        <w:t>работ</w:t>
      </w:r>
      <w:r w:rsidR="002F627A">
        <w:t xml:space="preserve"> </w:t>
      </w:r>
      <w:r>
        <w:t>посвящены</w:t>
      </w:r>
      <w:r w:rsidR="002F627A">
        <w:t xml:space="preserve"> </w:t>
      </w:r>
      <w:r w:rsidRPr="00C13C8A">
        <w:t>теоретически</w:t>
      </w:r>
      <w:r>
        <w:t>м</w:t>
      </w:r>
      <w:r w:rsidR="002F627A">
        <w:t xml:space="preserve"> </w:t>
      </w:r>
      <w:r w:rsidRPr="00C13C8A">
        <w:t>основа</w:t>
      </w:r>
      <w:r>
        <w:t>м</w:t>
      </w:r>
      <w:r w:rsidR="002F627A">
        <w:t xml:space="preserve"> </w:t>
      </w:r>
      <w:r>
        <w:t>АСК-анализа</w:t>
      </w:r>
      <w:r w:rsidR="002F627A">
        <w:t xml:space="preserve"> </w:t>
      </w:r>
      <w:r w:rsidRPr="00C13C8A">
        <w:t>и</w:t>
      </w:r>
      <w:r w:rsidR="002F627A">
        <w:t xml:space="preserve"> </w:t>
      </w:r>
      <w:r w:rsidRPr="00C13C8A">
        <w:t>его</w:t>
      </w:r>
      <w:r w:rsidR="002F627A">
        <w:t xml:space="preserve"> </w:t>
      </w:r>
      <w:r w:rsidRPr="00C13C8A">
        <w:t>практически</w:t>
      </w:r>
      <w:r>
        <w:t>м</w:t>
      </w:r>
      <w:r w:rsidR="002F627A">
        <w:t xml:space="preserve"> </w:t>
      </w:r>
      <w:r w:rsidRPr="00C13C8A">
        <w:t>применения</w:t>
      </w:r>
      <w:r>
        <w:t>м</w:t>
      </w:r>
      <w:r w:rsidR="002F627A">
        <w:t xml:space="preserve"> </w:t>
      </w:r>
      <w:r w:rsidRPr="00C13C8A">
        <w:t>в</w:t>
      </w:r>
      <w:r w:rsidR="002F627A">
        <w:t xml:space="preserve"> </w:t>
      </w:r>
      <w:r w:rsidRPr="00C13C8A">
        <w:t>ряде</w:t>
      </w:r>
      <w:r w:rsidR="002F627A">
        <w:t xml:space="preserve"> </w:t>
      </w:r>
      <w:r w:rsidRPr="00C13C8A">
        <w:t>предметных</w:t>
      </w:r>
      <w:r w:rsidR="002F627A">
        <w:t xml:space="preserve"> </w:t>
      </w:r>
      <w:r w:rsidRPr="00C13C8A">
        <w:t>областей</w:t>
      </w:r>
      <w:r>
        <w:t>.</w:t>
      </w:r>
      <w:r w:rsidR="002F627A">
        <w:t xml:space="preserve"> </w:t>
      </w:r>
      <w:r>
        <w:t>На</w:t>
      </w:r>
      <w:r w:rsidR="002F627A">
        <w:t xml:space="preserve"> </w:t>
      </w:r>
      <w:r>
        <w:t>момент</w:t>
      </w:r>
      <w:r w:rsidR="002F627A">
        <w:t xml:space="preserve"> </w:t>
      </w:r>
      <w:r>
        <w:lastRenderedPageBreak/>
        <w:t>написания</w:t>
      </w:r>
      <w:r w:rsidR="002F627A">
        <w:t xml:space="preserve"> </w:t>
      </w:r>
      <w:r>
        <w:t>данной</w:t>
      </w:r>
      <w:r w:rsidR="002F627A">
        <w:t xml:space="preserve"> </w:t>
      </w:r>
      <w:r>
        <w:t>работы</w:t>
      </w:r>
      <w:r w:rsidR="002F627A">
        <w:t xml:space="preserve"> </w:t>
      </w:r>
      <w:r w:rsidRPr="00C13C8A">
        <w:t>автором</w:t>
      </w:r>
      <w:r w:rsidR="002F627A">
        <w:t xml:space="preserve"> </w:t>
      </w:r>
      <w:r>
        <w:t>опубликовано</w:t>
      </w:r>
      <w:r w:rsidR="002F627A">
        <w:t xml:space="preserve"> </w:t>
      </w:r>
      <w:r w:rsidR="00D6374B">
        <w:t>4</w:t>
      </w:r>
      <w:r w:rsidR="00687B56">
        <w:t>5</w:t>
      </w:r>
      <w:r w:rsidR="002F627A">
        <w:t xml:space="preserve"> </w:t>
      </w:r>
      <w:r w:rsidRPr="00C13C8A">
        <w:t>монографий,</w:t>
      </w:r>
      <w:r w:rsidR="002F627A">
        <w:t xml:space="preserve"> </w:t>
      </w:r>
      <w:r w:rsidRPr="00C13C8A">
        <w:t>27</w:t>
      </w:r>
      <w:r w:rsidR="002F627A">
        <w:t xml:space="preserve"> </w:t>
      </w:r>
      <w:r w:rsidRPr="00C13C8A">
        <w:t>учебных</w:t>
      </w:r>
      <w:r w:rsidR="002F627A">
        <w:t xml:space="preserve"> </w:t>
      </w:r>
      <w:r w:rsidRPr="00C13C8A">
        <w:t>пособий,</w:t>
      </w:r>
      <w:r w:rsidR="002F627A">
        <w:t xml:space="preserve"> </w:t>
      </w:r>
      <w:r w:rsidRPr="00C13C8A">
        <w:t>в</w:t>
      </w:r>
      <w:r w:rsidR="002F627A">
        <w:t xml:space="preserve"> </w:t>
      </w:r>
      <w:r w:rsidRPr="00C13C8A">
        <w:t>т.ч.</w:t>
      </w:r>
      <w:r w:rsidR="002F627A">
        <w:t xml:space="preserve"> </w:t>
      </w:r>
      <w:r w:rsidRPr="00C13C8A">
        <w:t>3</w:t>
      </w:r>
      <w:r w:rsidR="002F627A">
        <w:t xml:space="preserve"> </w:t>
      </w:r>
      <w:r w:rsidRPr="00C13C8A">
        <w:t>учебных</w:t>
      </w:r>
      <w:r w:rsidR="002F627A">
        <w:t xml:space="preserve"> </w:t>
      </w:r>
      <w:r w:rsidRPr="00C13C8A">
        <w:t>пособи</w:t>
      </w:r>
      <w:r>
        <w:t>я</w:t>
      </w:r>
      <w:r w:rsidR="002F627A">
        <w:t xml:space="preserve"> </w:t>
      </w:r>
      <w:r w:rsidRPr="00C13C8A">
        <w:t>с</w:t>
      </w:r>
      <w:r w:rsidR="002F627A">
        <w:t xml:space="preserve"> </w:t>
      </w:r>
      <w:r w:rsidRPr="00C13C8A">
        <w:t>грифами</w:t>
      </w:r>
      <w:r w:rsidR="002F627A">
        <w:t xml:space="preserve"> </w:t>
      </w:r>
      <w:r w:rsidRPr="00C13C8A">
        <w:t>УМО</w:t>
      </w:r>
      <w:r w:rsidR="002F627A">
        <w:t xml:space="preserve"> </w:t>
      </w:r>
      <w:r w:rsidRPr="00C13C8A">
        <w:t>и</w:t>
      </w:r>
      <w:r w:rsidR="002F627A">
        <w:t xml:space="preserve"> </w:t>
      </w:r>
      <w:r w:rsidRPr="00C13C8A">
        <w:t>Министерства,</w:t>
      </w:r>
      <w:r w:rsidR="002F627A">
        <w:t xml:space="preserve"> </w:t>
      </w:r>
      <w:r>
        <w:t>получен</w:t>
      </w:r>
      <w:r w:rsidR="0038130E">
        <w:t>о</w:t>
      </w:r>
      <w:r w:rsidR="002F627A">
        <w:t xml:space="preserve"> </w:t>
      </w:r>
      <w:r w:rsidRPr="00C13C8A">
        <w:t>3</w:t>
      </w:r>
      <w:r w:rsidR="00687B56">
        <w:t>4</w:t>
      </w:r>
      <w:r w:rsidR="002F627A">
        <w:t xml:space="preserve"> </w:t>
      </w:r>
      <w:r w:rsidRPr="00C13C8A">
        <w:t>патент</w:t>
      </w:r>
      <w:r w:rsidR="008A0EBA">
        <w:t>а</w:t>
      </w:r>
      <w:r w:rsidR="002F627A">
        <w:t xml:space="preserve"> </w:t>
      </w:r>
      <w:r w:rsidRPr="00C13C8A">
        <w:t>РФ</w:t>
      </w:r>
      <w:r w:rsidR="002F627A">
        <w:t xml:space="preserve"> </w:t>
      </w:r>
      <w:r w:rsidRPr="00C13C8A">
        <w:t>на</w:t>
      </w:r>
      <w:r w:rsidR="002F627A">
        <w:t xml:space="preserve"> </w:t>
      </w:r>
      <w:r w:rsidRPr="00C13C8A">
        <w:t>системы</w:t>
      </w:r>
      <w:r w:rsidR="002F627A">
        <w:t xml:space="preserve"> </w:t>
      </w:r>
      <w:r w:rsidRPr="00C13C8A">
        <w:t>искусственного</w:t>
      </w:r>
      <w:r w:rsidR="002F627A">
        <w:t xml:space="preserve"> </w:t>
      </w:r>
      <w:r w:rsidRPr="00C13C8A">
        <w:t>интеллекта,</w:t>
      </w:r>
      <w:r w:rsidR="002F627A">
        <w:t xml:space="preserve"> </w:t>
      </w:r>
      <w:r w:rsidRPr="00C13C8A">
        <w:t>3</w:t>
      </w:r>
      <w:r w:rsidR="008A0EBA">
        <w:t>60</w:t>
      </w:r>
      <w:r w:rsidR="002F627A">
        <w:t xml:space="preserve"> </w:t>
      </w:r>
      <w:r w:rsidRPr="00C13C8A">
        <w:t>публикаци</w:t>
      </w:r>
      <w:r>
        <w:t>и</w:t>
      </w:r>
      <w:r w:rsidR="002F627A">
        <w:t xml:space="preserve"> </w:t>
      </w:r>
      <w:r w:rsidRPr="00C13C8A">
        <w:t>в</w:t>
      </w:r>
      <w:r w:rsidR="002F627A">
        <w:t xml:space="preserve"> </w:t>
      </w:r>
      <w:r w:rsidRPr="00C13C8A">
        <w:t>изданиях,</w:t>
      </w:r>
      <w:r w:rsidR="002F627A">
        <w:t xml:space="preserve"> </w:t>
      </w:r>
      <w:r w:rsidRPr="00C13C8A">
        <w:t>входящих</w:t>
      </w:r>
      <w:r w:rsidR="002F627A">
        <w:t xml:space="preserve"> </w:t>
      </w:r>
      <w:r w:rsidRPr="00C13C8A">
        <w:t>в</w:t>
      </w:r>
      <w:r w:rsidR="002F627A">
        <w:t xml:space="preserve"> </w:t>
      </w:r>
      <w:r w:rsidRPr="00C13C8A">
        <w:t>перечень</w:t>
      </w:r>
      <w:r w:rsidR="002F627A">
        <w:t xml:space="preserve"> </w:t>
      </w:r>
      <w:r w:rsidRPr="00C13C8A">
        <w:t>ВАК</w:t>
      </w:r>
      <w:r w:rsidR="002F627A">
        <w:t xml:space="preserve"> </w:t>
      </w:r>
      <w:r w:rsidRPr="00C13C8A">
        <w:t>РФ</w:t>
      </w:r>
      <w:r w:rsidR="002F627A">
        <w:t xml:space="preserve"> </w:t>
      </w:r>
      <w:r>
        <w:t>и</w:t>
      </w:r>
      <w:r w:rsidR="002F627A">
        <w:t xml:space="preserve"> </w:t>
      </w:r>
      <w:r>
        <w:t>приравненных</w:t>
      </w:r>
      <w:r w:rsidR="002F627A">
        <w:t xml:space="preserve"> </w:t>
      </w:r>
      <w:r>
        <w:t>им</w:t>
      </w:r>
      <w:r w:rsidR="002F627A">
        <w:t xml:space="preserve"> </w:t>
      </w:r>
      <w:r w:rsidRPr="00C13C8A">
        <w:t>(по</w:t>
      </w:r>
      <w:r w:rsidR="002F627A">
        <w:t xml:space="preserve"> </w:t>
      </w:r>
      <w:r w:rsidRPr="00C13C8A">
        <w:t>данным</w:t>
      </w:r>
      <w:r w:rsidR="002F627A">
        <w:t xml:space="preserve"> </w:t>
      </w:r>
      <w:hyperlink r:id="rId18" w:history="1">
        <w:r w:rsidRPr="00C13C8A">
          <w:rPr>
            <w:rStyle w:val="a4"/>
          </w:rPr>
          <w:t>РИНЦ</w:t>
        </w:r>
      </w:hyperlink>
      <w:r w:rsidRPr="00C13C8A">
        <w:t>),</w:t>
      </w:r>
      <w:r w:rsidR="002F627A">
        <w:t xml:space="preserve"> </w:t>
      </w:r>
      <w:r w:rsidR="001B3B0D" w:rsidRPr="001B3B0D">
        <w:t xml:space="preserve">17 </w:t>
      </w:r>
      <w:r w:rsidR="001B3B0D">
        <w:t xml:space="preserve">публикаций в изданиях, входящих в ядро РИНЦ, </w:t>
      </w:r>
      <w:r w:rsidRPr="00C13C8A">
        <w:t>6</w:t>
      </w:r>
      <w:r w:rsidR="002F627A">
        <w:t xml:space="preserve"> </w:t>
      </w:r>
      <w:r w:rsidRPr="00C13C8A">
        <w:t>статей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19" w:history="1">
        <w:r w:rsidRPr="00C13C8A">
          <w:rPr>
            <w:rStyle w:val="a4"/>
          </w:rPr>
          <w:t>WoS</w:t>
        </w:r>
      </w:hyperlink>
      <w:r w:rsidRPr="00C13C8A">
        <w:t>,</w:t>
      </w:r>
      <w:r w:rsidR="002F627A">
        <w:t xml:space="preserve"> </w:t>
      </w:r>
      <w:r w:rsidR="00DF3CD9">
        <w:t>7</w:t>
      </w:r>
      <w:r w:rsidR="002F627A">
        <w:t xml:space="preserve"> </w:t>
      </w:r>
      <w:r w:rsidRPr="00C13C8A">
        <w:t>публикаций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20" w:history="1">
        <w:r w:rsidRPr="00C13C8A">
          <w:rPr>
            <w:rStyle w:val="a4"/>
          </w:rPr>
          <w:t>Скопу</w:t>
        </w:r>
        <w:r>
          <w:rPr>
            <w:rStyle w:val="a4"/>
          </w:rPr>
          <w:t>с</w:t>
        </w:r>
        <w:r>
          <w:rPr>
            <w:rStyle w:val="ad"/>
            <w:color w:val="0000FF"/>
            <w:u w:val="single"/>
          </w:rPr>
          <w:footnoteReference w:id="3"/>
        </w:r>
      </w:hyperlink>
      <w:r w:rsidR="00DC3471">
        <w:rPr>
          <w:color w:val="0000FF"/>
          <w:u w:val="single"/>
        </w:rPr>
        <w:t xml:space="preserve"> </w:t>
      </w:r>
      <w:r w:rsidR="00DC3471" w:rsidRPr="00DC3471">
        <w:t>[</w:t>
      </w:r>
      <w:r w:rsidR="008A0EBA" w:rsidRPr="008A0EBA">
        <w:t>5</w:t>
      </w:r>
      <w:r w:rsidR="00DC3471" w:rsidRPr="00DC3471">
        <w:t xml:space="preserve">, </w:t>
      </w:r>
      <w:r w:rsidR="008A0EBA" w:rsidRPr="008A0EBA">
        <w:t>6</w:t>
      </w:r>
      <w:r w:rsidR="005E5205">
        <w:t xml:space="preserve">, </w:t>
      </w:r>
      <w:r w:rsidR="008A0EBA" w:rsidRPr="008A0EBA">
        <w:t>7</w:t>
      </w:r>
      <w:r w:rsidR="00DC3471" w:rsidRPr="00DC3471">
        <w:t>]</w:t>
      </w:r>
      <w:r w:rsidRPr="00C13C8A">
        <w:t>.</w:t>
      </w:r>
      <w:r w:rsidR="002F627A">
        <w:t xml:space="preserve"> </w:t>
      </w:r>
    </w:p>
    <w:p w:rsidR="00961829" w:rsidRPr="00C13C8A" w:rsidRDefault="00961829" w:rsidP="006F1302">
      <w:pPr>
        <w:spacing w:line="240" w:lineRule="auto"/>
      </w:pPr>
      <w:r w:rsidRPr="00C13C8A">
        <w:t>Три</w:t>
      </w:r>
      <w:r w:rsidR="002F627A">
        <w:t xml:space="preserve"> </w:t>
      </w:r>
      <w:r w:rsidRPr="00C13C8A">
        <w:t>монографии</w:t>
      </w:r>
      <w:r w:rsidR="002F627A">
        <w:t xml:space="preserve"> </w:t>
      </w:r>
      <w:r w:rsidRPr="00C13C8A">
        <w:t>включены</w:t>
      </w:r>
      <w:r w:rsidR="002F627A">
        <w:t xml:space="preserve"> </w:t>
      </w:r>
      <w:r w:rsidRPr="00C13C8A">
        <w:t>в</w:t>
      </w:r>
      <w:r w:rsidR="002F627A">
        <w:t xml:space="preserve"> </w:t>
      </w:r>
      <w:r w:rsidRPr="00C13C8A">
        <w:t>фонды</w:t>
      </w:r>
      <w:r w:rsidR="002F627A">
        <w:t xml:space="preserve"> </w:t>
      </w:r>
      <w:r w:rsidRPr="00C13C8A">
        <w:t>библиотеки</w:t>
      </w:r>
      <w:r w:rsidR="002F627A">
        <w:t xml:space="preserve"> </w:t>
      </w:r>
      <w:r w:rsidRPr="00C13C8A">
        <w:t>конгресса</w:t>
      </w:r>
      <w:r w:rsidR="002F627A">
        <w:t xml:space="preserve"> </w:t>
      </w:r>
      <w:r w:rsidRPr="00C13C8A">
        <w:t>США</w:t>
      </w:r>
      <w:r>
        <w:rPr>
          <w:rStyle w:val="ad"/>
        </w:rPr>
        <w:footnoteReference w:id="4"/>
      </w:r>
      <w:r>
        <w:t>.</w:t>
      </w:r>
      <w:r w:rsidR="002F627A">
        <w:t xml:space="preserve"> </w:t>
      </w:r>
    </w:p>
    <w:p w:rsidR="00B64AA6" w:rsidRDefault="00961829" w:rsidP="006F1302">
      <w:pPr>
        <w:spacing w:line="240" w:lineRule="auto"/>
      </w:pPr>
      <w:r w:rsidRPr="00C13C8A">
        <w:t>АСК-анализ</w:t>
      </w:r>
      <w:r w:rsidR="002F627A">
        <w:t xml:space="preserve"> </w:t>
      </w:r>
      <w:r w:rsidRPr="00C13C8A">
        <w:t>и</w:t>
      </w:r>
      <w:r w:rsidR="002F627A">
        <w:t xml:space="preserve"> </w:t>
      </w:r>
      <w:r w:rsidRPr="00C13C8A">
        <w:t>система</w:t>
      </w:r>
      <w:r w:rsidR="002F627A">
        <w:t xml:space="preserve"> </w:t>
      </w:r>
      <w:r w:rsidRPr="00C13C8A">
        <w:t>"Эйдос"</w:t>
      </w:r>
      <w:r w:rsidR="002F627A">
        <w:t xml:space="preserve"> </w:t>
      </w:r>
      <w:r w:rsidRPr="00C13C8A">
        <w:t>были</w:t>
      </w:r>
      <w:r w:rsidR="002F627A">
        <w:t xml:space="preserve"> </w:t>
      </w:r>
      <w:r w:rsidRPr="00C13C8A">
        <w:t>успешно</w:t>
      </w:r>
      <w:r w:rsidR="002F627A">
        <w:t xml:space="preserve"> </w:t>
      </w:r>
      <w:r w:rsidRPr="00C13C8A">
        <w:t>применены</w:t>
      </w:r>
      <w:r w:rsidR="002F627A">
        <w:t xml:space="preserve"> </w:t>
      </w:r>
      <w:r w:rsidRPr="00C13C8A">
        <w:t>в</w:t>
      </w:r>
      <w:r w:rsidR="002F627A">
        <w:t xml:space="preserve"> </w:t>
      </w:r>
      <w:r w:rsidR="00B64AA6">
        <w:t>8</w:t>
      </w:r>
      <w:r w:rsidR="002F627A">
        <w:t xml:space="preserve"> </w:t>
      </w:r>
      <w:r w:rsidRPr="00C13C8A">
        <w:t>докторских</w:t>
      </w:r>
      <w:r w:rsidR="002F627A">
        <w:t xml:space="preserve"> </w:t>
      </w:r>
      <w:r w:rsidR="00895C22">
        <w:t xml:space="preserve">диссертациях по </w:t>
      </w:r>
      <w:r w:rsidR="00895C22" w:rsidRPr="00C13C8A">
        <w:t>экономическим,</w:t>
      </w:r>
      <w:r w:rsidR="00895C22">
        <w:t xml:space="preserve"> </w:t>
      </w:r>
      <w:r w:rsidR="00895C22" w:rsidRPr="00C13C8A">
        <w:t>техническим,</w:t>
      </w:r>
      <w:r w:rsidR="00895C22">
        <w:t xml:space="preserve"> </w:t>
      </w:r>
      <w:r w:rsidR="00895C22" w:rsidRPr="00C13C8A">
        <w:t xml:space="preserve">биологическим </w:t>
      </w:r>
      <w:r w:rsidR="00895C22">
        <w:t xml:space="preserve"> наукам </w:t>
      </w:r>
      <w:r w:rsidRPr="00C13C8A">
        <w:t>и</w:t>
      </w:r>
      <w:r w:rsidR="002F627A">
        <w:t xml:space="preserve"> </w:t>
      </w:r>
      <w:r w:rsidR="00895C22">
        <w:t xml:space="preserve">в </w:t>
      </w:r>
      <w:r w:rsidRPr="00C13C8A">
        <w:t>8</w:t>
      </w:r>
      <w:r w:rsidR="002F627A">
        <w:t xml:space="preserve"> </w:t>
      </w:r>
      <w:r w:rsidRPr="00C13C8A">
        <w:t>кандидатских</w:t>
      </w:r>
      <w:r w:rsidR="002F627A">
        <w:t xml:space="preserve"> </w:t>
      </w:r>
      <w:r w:rsidRPr="00C13C8A">
        <w:t>диссертациях</w:t>
      </w:r>
      <w:r w:rsidR="002F627A">
        <w:t xml:space="preserve"> </w:t>
      </w:r>
      <w:r w:rsidRPr="00C13C8A">
        <w:t>по</w:t>
      </w:r>
      <w:r w:rsidR="002F627A">
        <w:t xml:space="preserve"> </w:t>
      </w:r>
      <w:r w:rsidRPr="00C13C8A">
        <w:t>экономическим,</w:t>
      </w:r>
      <w:r w:rsidR="002F627A">
        <w:t xml:space="preserve"> </w:t>
      </w:r>
      <w:r w:rsidRPr="00C13C8A">
        <w:t>техническим,</w:t>
      </w:r>
      <w:r w:rsidR="002F627A">
        <w:t xml:space="preserve"> </w:t>
      </w:r>
      <w:r w:rsidRPr="00C13C8A">
        <w:t>психологическими</w:t>
      </w:r>
      <w:r w:rsidR="002F627A">
        <w:t xml:space="preserve"> </w:t>
      </w:r>
      <w:r w:rsidRPr="00C13C8A">
        <w:t>и</w:t>
      </w:r>
      <w:r w:rsidR="002F627A">
        <w:t xml:space="preserve"> </w:t>
      </w:r>
      <w:r w:rsidRPr="00C13C8A">
        <w:t>медицинским</w:t>
      </w:r>
      <w:r w:rsidR="002F627A">
        <w:t xml:space="preserve"> </w:t>
      </w:r>
      <w:r w:rsidRPr="00C13C8A">
        <w:t>наукам,</w:t>
      </w:r>
      <w:r w:rsidR="002F627A">
        <w:t xml:space="preserve"> </w:t>
      </w:r>
      <w:r w:rsidRPr="00C13C8A">
        <w:t>еще</w:t>
      </w:r>
      <w:r w:rsidR="002F627A">
        <w:t xml:space="preserve"> </w:t>
      </w:r>
      <w:r w:rsidRPr="00C13C8A">
        <w:t>несколько</w:t>
      </w:r>
      <w:r w:rsidR="002F627A">
        <w:t xml:space="preserve"> </w:t>
      </w:r>
      <w:r w:rsidRPr="00C13C8A">
        <w:t>докторских</w:t>
      </w:r>
      <w:r w:rsidR="002F627A">
        <w:t xml:space="preserve"> </w:t>
      </w:r>
      <w:r w:rsidR="00B64AA6">
        <w:t>и</w:t>
      </w:r>
      <w:r w:rsidR="002F627A">
        <w:t xml:space="preserve"> </w:t>
      </w:r>
      <w:r w:rsidR="00B64AA6">
        <w:t>кандидатских</w:t>
      </w:r>
      <w:r w:rsidR="002F627A">
        <w:t xml:space="preserve"> </w:t>
      </w:r>
      <w:r w:rsidRPr="00C13C8A">
        <w:t>диссертаций</w:t>
      </w:r>
      <w:r w:rsidR="002F627A">
        <w:t xml:space="preserve"> </w:t>
      </w:r>
      <w:r w:rsidR="00687B56">
        <w:t xml:space="preserve">по техническим, эконмическим, филологическим и медицинским наукам </w:t>
      </w:r>
      <w:r w:rsidRPr="00C13C8A">
        <w:t>с</w:t>
      </w:r>
      <w:r w:rsidR="002F627A">
        <w:t xml:space="preserve"> </w:t>
      </w:r>
      <w:r w:rsidRPr="00C13C8A">
        <w:t>применением</w:t>
      </w:r>
      <w:r w:rsidR="002F627A">
        <w:t xml:space="preserve"> </w:t>
      </w:r>
      <w:r w:rsidRPr="00C13C8A">
        <w:t>АСК-анализа</w:t>
      </w:r>
      <w:r w:rsidR="002F627A">
        <w:t xml:space="preserve"> </w:t>
      </w:r>
      <w:r w:rsidR="00895C22">
        <w:t xml:space="preserve">находятся </w:t>
      </w:r>
      <w:r w:rsidRPr="00C13C8A">
        <w:t>в</w:t>
      </w:r>
      <w:r w:rsidR="002F627A">
        <w:t xml:space="preserve"> </w:t>
      </w:r>
      <w:r w:rsidRPr="00C13C8A">
        <w:t>стадии</w:t>
      </w:r>
      <w:r w:rsidR="002F627A">
        <w:t xml:space="preserve"> </w:t>
      </w:r>
      <w:r w:rsidRPr="00C13C8A">
        <w:t>выхода</w:t>
      </w:r>
      <w:r w:rsidR="002F627A">
        <w:t xml:space="preserve"> </w:t>
      </w:r>
      <w:r w:rsidRPr="00C13C8A">
        <w:t>на</w:t>
      </w:r>
      <w:r w:rsidR="002F627A">
        <w:t xml:space="preserve"> </w:t>
      </w:r>
      <w:r w:rsidRPr="00C13C8A">
        <w:t>защиту.</w:t>
      </w:r>
      <w:r w:rsidR="002F627A">
        <w:t xml:space="preserve"> </w:t>
      </w:r>
    </w:p>
    <w:p w:rsidR="00961829" w:rsidRPr="007C2D6E" w:rsidRDefault="00961829" w:rsidP="006F1302">
      <w:pPr>
        <w:spacing w:line="240" w:lineRule="auto"/>
      </w:pPr>
      <w:r>
        <w:t>Автор</w:t>
      </w:r>
      <w:r w:rsidR="002F627A">
        <w:t xml:space="preserve"> </w:t>
      </w:r>
      <w:r>
        <w:t>является</w:t>
      </w:r>
      <w:r w:rsidR="002F627A">
        <w:t xml:space="preserve"> </w:t>
      </w:r>
      <w:r>
        <w:t>основателем</w:t>
      </w:r>
      <w:r w:rsidR="002F627A">
        <w:t xml:space="preserve"> </w:t>
      </w:r>
      <w:r>
        <w:t>междисциплинарной</w:t>
      </w:r>
      <w:r w:rsidR="002F627A">
        <w:t xml:space="preserve"> </w:t>
      </w:r>
      <w:r>
        <w:t>научной</w:t>
      </w:r>
      <w:r w:rsidR="002F627A">
        <w:t xml:space="preserve"> </w:t>
      </w:r>
      <w:r>
        <w:t>школы:</w:t>
      </w:r>
      <w:r w:rsidR="002F627A">
        <w:t xml:space="preserve"> </w:t>
      </w:r>
      <w:r>
        <w:t>«Автоматизированный</w:t>
      </w:r>
      <w:r w:rsidR="002F627A">
        <w:t xml:space="preserve"> </w:t>
      </w:r>
      <w:r>
        <w:t>системно-когнитивный</w:t>
      </w:r>
      <w:r w:rsidR="002F627A">
        <w:t xml:space="preserve"> </w:t>
      </w:r>
      <w:r>
        <w:t>анализ»</w:t>
      </w:r>
      <w:r>
        <w:rPr>
          <w:rStyle w:val="ad"/>
        </w:rPr>
        <w:footnoteReference w:id="5"/>
      </w:r>
      <w:r>
        <w:t>.</w:t>
      </w:r>
      <w:r w:rsidR="002F627A">
        <w:t xml:space="preserve"> </w:t>
      </w:r>
      <w:r w:rsidRPr="007C2D6E">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является</w:t>
      </w:r>
      <w:r w:rsidR="002F627A">
        <w:t xml:space="preserve"> </w:t>
      </w:r>
      <w:r w:rsidRPr="007C2D6E">
        <w:t>междисциплинарным</w:t>
      </w:r>
      <w:r w:rsidR="002F627A">
        <w:t xml:space="preserve"> </w:t>
      </w:r>
      <w:r w:rsidRPr="007C2D6E">
        <w:t>научным</w:t>
      </w:r>
      <w:r w:rsidR="002F627A">
        <w:t xml:space="preserve"> </w:t>
      </w:r>
      <w:r w:rsidRPr="007C2D6E">
        <w:t>направлением</w:t>
      </w:r>
      <w:r w:rsidR="002F627A">
        <w:t xml:space="preserve"> </w:t>
      </w:r>
      <w:r w:rsidRPr="007C2D6E">
        <w:t>на</w:t>
      </w:r>
      <w:r w:rsidR="002F627A">
        <w:t xml:space="preserve"> </w:t>
      </w:r>
      <w:r w:rsidR="00A24F2D" w:rsidRPr="007C2D6E">
        <w:t>пересечении,</w:t>
      </w:r>
      <w:r w:rsidR="002F627A">
        <w:t xml:space="preserve"> </w:t>
      </w:r>
      <w:r w:rsidRPr="007C2D6E">
        <w:t>по</w:t>
      </w:r>
      <w:r w:rsidR="002F627A">
        <w:t xml:space="preserve"> </w:t>
      </w:r>
      <w:r w:rsidRPr="007C2D6E">
        <w:t>крайней</w:t>
      </w:r>
      <w:r w:rsidR="002F627A">
        <w:t xml:space="preserve"> </w:t>
      </w:r>
      <w:r w:rsidR="00A24F2D" w:rsidRPr="007C2D6E">
        <w:t>мере,</w:t>
      </w:r>
      <w:r w:rsidR="002F627A">
        <w:t xml:space="preserve"> </w:t>
      </w:r>
      <w:r w:rsidRPr="007C2D6E">
        <w:t>трех</w:t>
      </w:r>
      <w:r w:rsidR="002F627A">
        <w:t xml:space="preserve"> </w:t>
      </w:r>
      <w:r w:rsidRPr="007C2D6E">
        <w:t>научных</w:t>
      </w:r>
      <w:r w:rsidR="002F627A">
        <w:t xml:space="preserve"> </w:t>
      </w:r>
      <w:r w:rsidRPr="007C2D6E">
        <w:t>специальностей</w:t>
      </w:r>
      <w:r w:rsidR="002F627A">
        <w:t xml:space="preserve"> </w:t>
      </w:r>
      <w:r w:rsidRPr="007C2D6E">
        <w:t>(согласно</w:t>
      </w:r>
      <w:r w:rsidR="002F627A">
        <w:t xml:space="preserve"> </w:t>
      </w:r>
      <w:r w:rsidRPr="007C2D6E">
        <w:t>недавно</w:t>
      </w:r>
      <w:r w:rsidR="002F627A">
        <w:t xml:space="preserve"> </w:t>
      </w:r>
      <w:r w:rsidRPr="007C2D6E">
        <w:t>утвержденной</w:t>
      </w:r>
      <w:r w:rsidR="002F627A">
        <w:t xml:space="preserve"> </w:t>
      </w:r>
      <w:r w:rsidRPr="007C2D6E">
        <w:t>новой</w:t>
      </w:r>
      <w:r w:rsidR="002F627A">
        <w:t xml:space="preserve"> </w:t>
      </w:r>
      <w:r w:rsidRPr="007C2D6E">
        <w:t>номенклатуры</w:t>
      </w:r>
      <w:r w:rsidR="002F627A">
        <w:t xml:space="preserve"> </w:t>
      </w:r>
      <w:r w:rsidRPr="007C2D6E">
        <w:t>научных</w:t>
      </w:r>
      <w:r w:rsidR="002F627A">
        <w:t xml:space="preserve"> </w:t>
      </w:r>
      <w:r w:rsidRPr="007C2D6E">
        <w:t>специальностей</w:t>
      </w:r>
      <w:r w:rsidR="002F627A">
        <w:t xml:space="preserve"> </w:t>
      </w:r>
      <w:r w:rsidRPr="007C2D6E">
        <w:t>ВАК</w:t>
      </w:r>
      <w:r w:rsidR="002F627A">
        <w:t xml:space="preserve"> </w:t>
      </w:r>
      <w:r w:rsidRPr="007C2D6E">
        <w:t>РФ</w:t>
      </w:r>
      <w:r>
        <w:rPr>
          <w:rStyle w:val="ad"/>
        </w:rPr>
        <w:footnoteReference w:id="6"/>
      </w:r>
      <w:r w:rsidRPr="007C2D6E">
        <w:t>)</w:t>
      </w:r>
      <w:r>
        <w:t>.</w:t>
      </w:r>
      <w:r w:rsidR="002F627A">
        <w:t xml:space="preserve"> </w:t>
      </w:r>
      <w:r w:rsidRPr="007C2D6E">
        <w:t>Основные</w:t>
      </w:r>
      <w:r w:rsidR="002F627A">
        <w:t xml:space="preserve"> </w:t>
      </w:r>
      <w:r w:rsidRPr="007C2D6E">
        <w:t>научные</w:t>
      </w:r>
      <w:r w:rsidR="002F627A">
        <w:t xml:space="preserve"> </w:t>
      </w:r>
      <w:r w:rsidRPr="007C2D6E">
        <w:t>специальности</w:t>
      </w:r>
      <w:r>
        <w:t>,</w:t>
      </w:r>
      <w:r w:rsidR="002F627A">
        <w:t xml:space="preserve"> </w:t>
      </w:r>
      <w:r>
        <w:t>которым</w:t>
      </w:r>
      <w:r w:rsidR="002F627A">
        <w:t xml:space="preserve"> </w:t>
      </w:r>
      <w:r>
        <w:t>соответствует</w:t>
      </w:r>
      <w:r w:rsidR="002F627A">
        <w:t xml:space="preserve"> </w:t>
      </w:r>
      <w:r>
        <w:t>научная</w:t>
      </w:r>
      <w:r w:rsidR="002F627A">
        <w:t xml:space="preserve"> </w:t>
      </w:r>
      <w:r>
        <w:t>школа</w:t>
      </w:r>
      <w:r w:rsidRPr="007C2D6E">
        <w:t>:</w:t>
      </w:r>
    </w:p>
    <w:p w:rsidR="00961829" w:rsidRPr="007C2D6E" w:rsidRDefault="00961829" w:rsidP="006F1302">
      <w:pPr>
        <w:spacing w:line="240" w:lineRule="auto"/>
      </w:pPr>
      <w:r>
        <w:t>–</w:t>
      </w:r>
      <w:r w:rsidR="002F627A">
        <w:t xml:space="preserve"> </w:t>
      </w:r>
      <w:r w:rsidRPr="007C2D6E">
        <w:t>5.12.4.</w:t>
      </w:r>
      <w:r w:rsidR="002F627A">
        <w:t xml:space="preserve"> </w:t>
      </w:r>
      <w:r w:rsidRPr="007C2D6E">
        <w:t>Когнитивное</w:t>
      </w:r>
      <w:r w:rsidR="002F627A">
        <w:t xml:space="preserve"> </w:t>
      </w:r>
      <w:r w:rsidRPr="007C2D6E">
        <w:t>моделирование;</w:t>
      </w:r>
    </w:p>
    <w:p w:rsidR="00961829" w:rsidRPr="007C2D6E" w:rsidRDefault="00961829" w:rsidP="006F1302">
      <w:pPr>
        <w:spacing w:line="240" w:lineRule="auto"/>
      </w:pPr>
      <w:r>
        <w:t>–</w:t>
      </w:r>
      <w:r w:rsidR="002F627A">
        <w:t xml:space="preserve"> </w:t>
      </w:r>
      <w:r w:rsidRPr="007C2D6E">
        <w:t>1.2.1.</w:t>
      </w:r>
      <w:r w:rsidR="002F627A">
        <w:t xml:space="preserve"> </w:t>
      </w:r>
      <w:r w:rsidRPr="007C2D6E">
        <w:t>Искусственный</w:t>
      </w:r>
      <w:r w:rsidR="002F627A">
        <w:t xml:space="preserve"> </w:t>
      </w:r>
      <w:r w:rsidRPr="007C2D6E">
        <w:t>интеллект</w:t>
      </w:r>
      <w:r w:rsidR="002F627A">
        <w:t xml:space="preserve"> </w:t>
      </w:r>
      <w:r w:rsidRPr="007C2D6E">
        <w:t>и</w:t>
      </w:r>
      <w:r w:rsidR="002F627A">
        <w:t xml:space="preserve"> </w:t>
      </w:r>
      <w:r w:rsidRPr="007C2D6E">
        <w:t>машинное</w:t>
      </w:r>
      <w:r w:rsidR="002F627A">
        <w:t xml:space="preserve"> </w:t>
      </w:r>
      <w:r w:rsidRPr="007C2D6E">
        <w:t>обучение;</w:t>
      </w:r>
    </w:p>
    <w:p w:rsidR="00961829" w:rsidRPr="007C2D6E" w:rsidRDefault="00961829" w:rsidP="006F1302">
      <w:pPr>
        <w:spacing w:line="240" w:lineRule="auto"/>
      </w:pPr>
      <w:r>
        <w:t>–</w:t>
      </w:r>
      <w:r w:rsidR="002F627A">
        <w:t xml:space="preserve"> </w:t>
      </w:r>
      <w:r w:rsidRPr="007C2D6E">
        <w:t>2.3.1.</w:t>
      </w:r>
      <w:r w:rsidR="002F627A">
        <w:t xml:space="preserve"> </w:t>
      </w:r>
      <w:r w:rsidRPr="007C2D6E">
        <w:t>Системный</w:t>
      </w:r>
      <w:r w:rsidR="002F627A">
        <w:t xml:space="preserve"> </w:t>
      </w:r>
      <w:r w:rsidRPr="007C2D6E">
        <w:t>анализ,</w:t>
      </w:r>
      <w:r w:rsidR="002F627A">
        <w:t xml:space="preserve"> </w:t>
      </w:r>
      <w:r w:rsidRPr="007C2D6E">
        <w:t>управление</w:t>
      </w:r>
      <w:r w:rsidR="002F627A">
        <w:t xml:space="preserve"> </w:t>
      </w:r>
      <w:r w:rsidRPr="007C2D6E">
        <w:t>и</w:t>
      </w:r>
      <w:r w:rsidR="002F627A">
        <w:t xml:space="preserve"> </w:t>
      </w:r>
      <w:r w:rsidRPr="007C2D6E">
        <w:t>обработка</w:t>
      </w:r>
      <w:r w:rsidR="002F627A">
        <w:t xml:space="preserve"> </w:t>
      </w:r>
      <w:r w:rsidRPr="007C2D6E">
        <w:t>информации.</w:t>
      </w:r>
    </w:p>
    <w:p w:rsidR="00961829" w:rsidRPr="007C2D6E" w:rsidRDefault="00961829" w:rsidP="006F1302">
      <w:pPr>
        <w:spacing w:line="240" w:lineRule="auto"/>
      </w:pPr>
      <w:r w:rsidRPr="007C2D6E">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включает</w:t>
      </w:r>
      <w:r w:rsidR="002F627A">
        <w:t xml:space="preserve"> </w:t>
      </w:r>
      <w:r w:rsidRPr="007C2D6E">
        <w:t>следующие</w:t>
      </w:r>
      <w:r w:rsidR="002F627A">
        <w:t xml:space="preserve"> </w:t>
      </w:r>
      <w:r w:rsidRPr="007C2D6E">
        <w:t>междисциплинарные</w:t>
      </w:r>
      <w:r w:rsidR="002F627A">
        <w:t xml:space="preserve"> </w:t>
      </w:r>
      <w:r w:rsidRPr="007C2D6E">
        <w:t>научные</w:t>
      </w:r>
      <w:r w:rsidR="002F627A">
        <w:t xml:space="preserve"> </w:t>
      </w:r>
      <w:r w:rsidRPr="007C2D6E">
        <w:t>направления:</w:t>
      </w:r>
    </w:p>
    <w:p w:rsidR="00961829" w:rsidRPr="007C2D6E" w:rsidRDefault="00961829" w:rsidP="006F1302">
      <w:pPr>
        <w:spacing w:line="240" w:lineRule="auto"/>
      </w:pPr>
      <w:r w:rsidRPr="00AE1C5E">
        <w:t>–</w:t>
      </w:r>
      <w:r w:rsidR="000C124A">
        <w:rPr>
          <w:lang w:val="en-US"/>
        </w:rPr>
        <w:t>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числовых</w:t>
      </w:r>
      <w:r w:rsidR="002F627A">
        <w:t xml:space="preserve"> </w:t>
      </w:r>
      <w:r w:rsidRPr="007C2D6E">
        <w:t>и</w:t>
      </w:r>
      <w:r w:rsidR="002F627A">
        <w:t xml:space="preserve"> </w:t>
      </w:r>
      <w:r w:rsidRPr="007C2D6E">
        <w:t>текстовых</w:t>
      </w:r>
      <w:r w:rsidR="002F627A">
        <w:t xml:space="preserve"> </w:t>
      </w:r>
      <w:r w:rsidRPr="007C2D6E">
        <w:t>табличных</w:t>
      </w:r>
      <w:r w:rsidR="002F627A">
        <w:t xml:space="preserve"> </w:t>
      </w:r>
      <w:r w:rsidRPr="007C2D6E">
        <w:t>данных</w:t>
      </w:r>
      <w:r w:rsidR="000C124A" w:rsidRPr="000C124A">
        <w:t xml:space="preserve"> [1-47]</w:t>
      </w:r>
      <w:r w:rsidRPr="007C2D6E">
        <w:t>;</w:t>
      </w:r>
    </w:p>
    <w:p w:rsidR="00961829" w:rsidRPr="007C2D6E" w:rsidRDefault="00961829" w:rsidP="006F1302">
      <w:pPr>
        <w:spacing w:line="240" w:lineRule="auto"/>
      </w:pPr>
      <w:r w:rsidRPr="00AE1C5E">
        <w:t>–</w:t>
      </w:r>
      <w:r w:rsidR="000C124A">
        <w:rPr>
          <w:lang w:val="en-US"/>
        </w:rPr>
        <w:t>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текстовых</w:t>
      </w:r>
      <w:r w:rsidR="002F627A">
        <w:t xml:space="preserve"> </w:t>
      </w:r>
      <w:r w:rsidRPr="007C2D6E">
        <w:t>данных</w:t>
      </w:r>
      <w:r w:rsidR="000C124A" w:rsidRPr="000C124A">
        <w:t xml:space="preserve"> [32]</w:t>
      </w:r>
      <w:r w:rsidRPr="007C2D6E">
        <w:t>;</w:t>
      </w:r>
    </w:p>
    <w:p w:rsidR="00961829" w:rsidRPr="007C2D6E" w:rsidRDefault="00961829" w:rsidP="006F1302">
      <w:pPr>
        <w:spacing w:line="240" w:lineRule="auto"/>
      </w:pPr>
      <w:r w:rsidRPr="00AE1C5E">
        <w:t>–</w:t>
      </w:r>
      <w:r w:rsidR="000C124A">
        <w:rPr>
          <w:lang w:val="en-US"/>
        </w:rPr>
        <w:t> </w:t>
      </w:r>
      <w:r w:rsidRPr="007C2D6E">
        <w:t>Спектральный</w:t>
      </w:r>
      <w:r w:rsidR="002F627A">
        <w:t xml:space="preserve"> </w:t>
      </w:r>
      <w:r w:rsidRPr="007C2D6E">
        <w:t>и</w:t>
      </w:r>
      <w:r w:rsidR="002F627A">
        <w:t xml:space="preserve"> </w:t>
      </w:r>
      <w:r w:rsidRPr="007C2D6E">
        <w:t>контурный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изображений</w:t>
      </w:r>
      <w:r w:rsidR="000C124A" w:rsidRPr="000C124A">
        <w:t xml:space="preserve"> [31]</w:t>
      </w:r>
      <w:r w:rsidRPr="007C2D6E">
        <w:t>;</w:t>
      </w:r>
    </w:p>
    <w:p w:rsidR="00961829" w:rsidRPr="007C2D6E" w:rsidRDefault="00961829" w:rsidP="006F1302">
      <w:pPr>
        <w:spacing w:line="240" w:lineRule="auto"/>
      </w:pPr>
      <w:r w:rsidRPr="00AE1C5E">
        <w:t>–</w:t>
      </w:r>
      <w:r w:rsidR="000C124A">
        <w:rPr>
          <w:lang w:val="en-US"/>
        </w:rPr>
        <w:t> </w:t>
      </w:r>
      <w:r w:rsidRPr="007C2D6E">
        <w:t>Сценарный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временных</w:t>
      </w:r>
      <w:r w:rsidR="002F627A">
        <w:t xml:space="preserve"> </w:t>
      </w:r>
      <w:r w:rsidRPr="007C2D6E">
        <w:t>и</w:t>
      </w:r>
      <w:r w:rsidR="002F627A">
        <w:t xml:space="preserve"> </w:t>
      </w:r>
      <w:r w:rsidRPr="007C2D6E">
        <w:t>динамических</w:t>
      </w:r>
      <w:r w:rsidR="002F627A">
        <w:t xml:space="preserve"> </w:t>
      </w:r>
      <w:r w:rsidRPr="007C2D6E">
        <w:t>рядов</w:t>
      </w:r>
      <w:r w:rsidR="000C124A" w:rsidRPr="000C124A">
        <w:t xml:space="preserve"> [44]</w:t>
      </w:r>
      <w:r w:rsidRPr="007C2D6E">
        <w:t>.</w:t>
      </w:r>
    </w:p>
    <w:p w:rsidR="00961829" w:rsidRDefault="00961829" w:rsidP="006F1302">
      <w:pPr>
        <w:spacing w:line="240" w:lineRule="auto"/>
      </w:pPr>
      <w:r>
        <w:t>Приводить</w:t>
      </w:r>
      <w:r w:rsidR="002F627A">
        <w:t xml:space="preserve"> </w:t>
      </w:r>
      <w:r>
        <w:t>здесь</w:t>
      </w:r>
      <w:r w:rsidR="002F627A">
        <w:t xml:space="preserve"> </w:t>
      </w:r>
      <w:r>
        <w:t>ссылки</w:t>
      </w:r>
      <w:r w:rsidR="002F627A">
        <w:t xml:space="preserve"> </w:t>
      </w:r>
      <w:r>
        <w:t>на</w:t>
      </w:r>
      <w:r w:rsidR="002F627A">
        <w:t xml:space="preserve"> </w:t>
      </w:r>
      <w:r>
        <w:t>все</w:t>
      </w:r>
      <w:r w:rsidR="002F627A">
        <w:t xml:space="preserve"> </w:t>
      </w:r>
      <w:r>
        <w:t>эти</w:t>
      </w:r>
      <w:r w:rsidR="002F627A">
        <w:t xml:space="preserve"> </w:t>
      </w:r>
      <w:r>
        <w:t>работы</w:t>
      </w:r>
      <w:r w:rsidR="002F627A">
        <w:t xml:space="preserve"> </w:t>
      </w:r>
      <w:r w:rsidR="0025783D">
        <w:t>здесь</w:t>
      </w:r>
      <w:r w:rsidR="002F627A">
        <w:t xml:space="preserve"> </w:t>
      </w:r>
      <w:r>
        <w:t>вряд</w:t>
      </w:r>
      <w:r w:rsidR="002F627A">
        <w:t xml:space="preserve"> </w:t>
      </w:r>
      <w:r>
        <w:t>ли</w:t>
      </w:r>
      <w:r w:rsidR="002F627A">
        <w:t xml:space="preserve"> </w:t>
      </w:r>
      <w:r>
        <w:t>целесообразно.</w:t>
      </w:r>
      <w:r w:rsidR="002F627A">
        <w:t xml:space="preserve"> </w:t>
      </w:r>
      <w:r>
        <w:t>Отметим</w:t>
      </w:r>
      <w:r w:rsidR="002F627A">
        <w:t xml:space="preserve"> </w:t>
      </w:r>
      <w:r>
        <w:t>лишь,</w:t>
      </w:r>
      <w:r w:rsidR="002F627A">
        <w:t xml:space="preserve"> </w:t>
      </w:r>
      <w:r>
        <w:t>что</w:t>
      </w:r>
      <w:r w:rsidR="002F627A">
        <w:t xml:space="preserve"> </w:t>
      </w:r>
      <w:r>
        <w:t>у</w:t>
      </w:r>
      <w:r w:rsidR="002F627A">
        <w:t xml:space="preserve"> </w:t>
      </w:r>
      <w:r>
        <w:t>автора</w:t>
      </w:r>
      <w:r w:rsidR="002F627A">
        <w:t xml:space="preserve"> </w:t>
      </w:r>
      <w:r>
        <w:t>есть</w:t>
      </w:r>
      <w:r w:rsidR="002F627A">
        <w:t xml:space="preserve"> </w:t>
      </w:r>
      <w:r>
        <w:t>личный</w:t>
      </w:r>
      <w:r w:rsidR="002F627A">
        <w:t xml:space="preserve"> </w:t>
      </w:r>
      <w:r>
        <w:t>сайт</w:t>
      </w:r>
      <w:r w:rsidR="002F627A">
        <w:t xml:space="preserve"> </w:t>
      </w:r>
      <w:r w:rsidRPr="00166653">
        <w:t>[</w:t>
      </w:r>
      <w:r w:rsidR="00AE57A6">
        <w:t>5</w:t>
      </w:r>
      <w:r w:rsidRPr="00166653">
        <w:t>]</w:t>
      </w:r>
      <w:r w:rsidR="002F627A">
        <w:t xml:space="preserve"> </w:t>
      </w:r>
      <w:r>
        <w:t>и</w:t>
      </w:r>
      <w:r w:rsidR="002F627A">
        <w:t xml:space="preserve"> </w:t>
      </w:r>
      <w:r>
        <w:t>страничка</w:t>
      </w:r>
      <w:r w:rsidR="002F627A">
        <w:t xml:space="preserve"> </w:t>
      </w:r>
      <w:r>
        <w:t>в</w:t>
      </w:r>
      <w:r w:rsidR="002F627A">
        <w:t xml:space="preserve"> </w:t>
      </w:r>
      <w:r>
        <w:t>РесечГейт</w:t>
      </w:r>
      <w:r w:rsidR="002F627A">
        <w:t xml:space="preserve"> </w:t>
      </w:r>
      <w:r w:rsidRPr="00166653">
        <w:t>[</w:t>
      </w:r>
      <w:r w:rsidR="00AE57A6">
        <w:t>6</w:t>
      </w:r>
      <w:r w:rsidRPr="00166653">
        <w:t>]</w:t>
      </w:r>
      <w:r w:rsidR="00AE57A6">
        <w:t xml:space="preserve"> и РИНЦ </w:t>
      </w:r>
      <w:r w:rsidR="00AE57A6" w:rsidRPr="00AE57A6">
        <w:t>[7]</w:t>
      </w:r>
      <w:r>
        <w:t>,</w:t>
      </w:r>
      <w:r w:rsidR="002F627A">
        <w:t xml:space="preserve"> </w:t>
      </w:r>
      <w:r>
        <w:t>на</w:t>
      </w:r>
      <w:r w:rsidR="002F627A">
        <w:t xml:space="preserve"> </w:t>
      </w:r>
      <w:r>
        <w:t>которых</w:t>
      </w:r>
      <w:r w:rsidR="002F627A">
        <w:t xml:space="preserve"> </w:t>
      </w:r>
      <w:r>
        <w:t>можно</w:t>
      </w:r>
      <w:r w:rsidR="002F627A">
        <w:t xml:space="preserve"> </w:t>
      </w:r>
      <w:r>
        <w:t>получить</w:t>
      </w:r>
      <w:r w:rsidR="002F627A">
        <w:t xml:space="preserve"> </w:t>
      </w:r>
      <w:r>
        <w:t>более</w:t>
      </w:r>
      <w:r w:rsidR="002F627A">
        <w:t xml:space="preserve"> </w:t>
      </w:r>
      <w:r>
        <w:t>полную</w:t>
      </w:r>
      <w:r w:rsidR="002F627A">
        <w:t xml:space="preserve"> </w:t>
      </w:r>
      <w:r>
        <w:t>информацию</w:t>
      </w:r>
      <w:r w:rsidR="002F627A">
        <w:t xml:space="preserve"> </w:t>
      </w:r>
      <w:r>
        <w:t>о</w:t>
      </w:r>
      <w:r w:rsidR="002F627A">
        <w:t xml:space="preserve"> </w:t>
      </w:r>
      <w:r>
        <w:t>методе</w:t>
      </w:r>
      <w:r w:rsidR="002F627A">
        <w:t xml:space="preserve"> </w:t>
      </w:r>
      <w:r>
        <w:t>АСК-анализа</w:t>
      </w:r>
      <w:r w:rsidR="00E75BE8">
        <w:t xml:space="preserve"> и системе «Эйдос»</w:t>
      </w:r>
      <w:r>
        <w:t>.</w:t>
      </w:r>
      <w:r w:rsidR="002F627A">
        <w:t xml:space="preserve"> </w:t>
      </w:r>
      <w:r>
        <w:t>Краткая</w:t>
      </w:r>
      <w:r w:rsidR="002F627A">
        <w:t xml:space="preserve"> </w:t>
      </w:r>
      <w:r>
        <w:lastRenderedPageBreak/>
        <w:t>информация</w:t>
      </w:r>
      <w:r w:rsidR="002F627A">
        <w:t xml:space="preserve"> </w:t>
      </w:r>
      <w:r>
        <w:t>об</w:t>
      </w:r>
      <w:r w:rsidR="002F627A">
        <w:t xml:space="preserve"> </w:t>
      </w:r>
      <w:r>
        <w:t>АСК-анализе</w:t>
      </w:r>
      <w:r w:rsidR="002F627A">
        <w:t xml:space="preserve"> </w:t>
      </w:r>
      <w:r>
        <w:t>и</w:t>
      </w:r>
      <w:r w:rsidR="002F627A">
        <w:t xml:space="preserve"> </w:t>
      </w:r>
      <w:r>
        <w:t>системе</w:t>
      </w:r>
      <w:r w:rsidR="002F627A">
        <w:t xml:space="preserve"> </w:t>
      </w:r>
      <w:r>
        <w:t>«Эйдос»</w:t>
      </w:r>
      <w:r w:rsidR="002F627A">
        <w:t xml:space="preserve"> </w:t>
      </w:r>
      <w:r>
        <w:t>есть</w:t>
      </w:r>
      <w:r w:rsidR="002F627A">
        <w:t xml:space="preserve"> </w:t>
      </w:r>
      <w:r>
        <w:t>в</w:t>
      </w:r>
      <w:r w:rsidR="002F627A">
        <w:t xml:space="preserve"> </w:t>
      </w:r>
      <w:r>
        <w:t>материале:</w:t>
      </w:r>
      <w:r w:rsidR="002F627A">
        <w:t xml:space="preserve"> </w:t>
      </w:r>
      <w:hyperlink r:id="rId21" w:history="1">
        <w:r w:rsidRPr="00D864D2">
          <w:rPr>
            <w:rStyle w:val="a4"/>
          </w:rPr>
          <w:t>http://lc.kubagro.ru/aidos/Presentation_Aidos-online.pdf</w:t>
        </w:r>
      </w:hyperlink>
      <w:r>
        <w:t>.</w:t>
      </w:r>
    </w:p>
    <w:p w:rsidR="000C124A" w:rsidRPr="007F6B4E" w:rsidRDefault="000C124A" w:rsidP="006F1302">
      <w:pPr>
        <w:spacing w:line="240" w:lineRule="auto"/>
      </w:pPr>
      <w:r>
        <w:t xml:space="preserve">На сайте автора размещены тематические подборки публикаций по применению АСК-анализа и системы «Эйдос» в различных предметных областях </w:t>
      </w:r>
      <w:r w:rsidRPr="007F6B4E">
        <w:t>[26-47].</w:t>
      </w:r>
    </w:p>
    <w:p w:rsidR="00892594" w:rsidRDefault="006B53BB" w:rsidP="006F1302">
      <w:pPr>
        <w:spacing w:line="240" w:lineRule="auto"/>
        <w:rPr>
          <w:rFonts w:eastAsia="Times New Roman"/>
          <w:szCs w:val="28"/>
          <w:lang w:eastAsia="x-none"/>
        </w:rPr>
      </w:pPr>
      <w:r>
        <w:t xml:space="preserve">Решение поставленной в работе проблемы </w:t>
      </w:r>
      <w:r w:rsidR="00D23881">
        <w:t xml:space="preserve">сопоставимости </w:t>
      </w:r>
      <w:r>
        <w:t>в АСК-анализе и системе «Эйдос» о</w:t>
      </w:r>
      <w:r w:rsidR="00892594" w:rsidRPr="005E5BA1">
        <w:rPr>
          <w:rFonts w:eastAsia="Times New Roman"/>
          <w:szCs w:val="28"/>
          <w:lang w:eastAsia="x-none"/>
        </w:rPr>
        <w:t xml:space="preserve">беспечивается </w:t>
      </w:r>
      <w:r w:rsidR="00892594" w:rsidRPr="009B27A2">
        <w:rPr>
          <w:rFonts w:eastAsia="Times New Roman"/>
          <w:b/>
          <w:i/>
          <w:szCs w:val="28"/>
          <w:lang w:eastAsia="x-none"/>
        </w:rPr>
        <w:t>путем</w:t>
      </w:r>
      <w:r w:rsidR="00892594" w:rsidRPr="005E5BA1">
        <w:rPr>
          <w:rFonts w:eastAsia="Times New Roman"/>
          <w:szCs w:val="28"/>
          <w:lang w:eastAsia="x-none"/>
        </w:rPr>
        <w:t xml:space="preserve"> метризации номинальных шкал, т.е. повышения их степени формализации до уровня числовых шкал [</w:t>
      </w:r>
      <w:r w:rsidR="006C6C7D" w:rsidRPr="006C6C7D">
        <w:rPr>
          <w:rFonts w:eastAsia="Times New Roman"/>
          <w:szCs w:val="28"/>
          <w:lang w:eastAsia="x-none"/>
        </w:rPr>
        <w:t>8</w:t>
      </w:r>
      <w:r w:rsidR="00892594" w:rsidRPr="005E5BA1">
        <w:rPr>
          <w:rFonts w:eastAsia="Times New Roman"/>
          <w:szCs w:val="28"/>
          <w:lang w:eastAsia="x-none"/>
        </w:rPr>
        <w:t xml:space="preserve">]. </w:t>
      </w:r>
      <w:r>
        <w:rPr>
          <w:rFonts w:eastAsia="Times New Roman"/>
          <w:szCs w:val="28"/>
          <w:lang w:eastAsia="x-none"/>
        </w:rPr>
        <w:t xml:space="preserve">Сама метризация </w:t>
      </w:r>
      <w:r w:rsidR="00D23881">
        <w:rPr>
          <w:rFonts w:eastAsia="Times New Roman"/>
          <w:szCs w:val="28"/>
          <w:lang w:eastAsia="x-none"/>
        </w:rPr>
        <w:t xml:space="preserve">номинальных </w:t>
      </w:r>
      <w:r>
        <w:rPr>
          <w:rFonts w:eastAsia="Times New Roman"/>
          <w:szCs w:val="28"/>
          <w:lang w:eastAsia="x-none"/>
        </w:rPr>
        <w:t xml:space="preserve">шкал </w:t>
      </w:r>
      <w:r w:rsidRPr="005E5BA1">
        <w:rPr>
          <w:rFonts w:eastAsia="Times New Roman"/>
          <w:szCs w:val="28"/>
          <w:lang w:eastAsia="x-none"/>
        </w:rPr>
        <w:t>достигается</w:t>
      </w:r>
      <w:r w:rsidR="00892594" w:rsidRPr="005E5BA1">
        <w:rPr>
          <w:rFonts w:eastAsia="Times New Roman"/>
          <w:szCs w:val="28"/>
          <w:lang w:eastAsia="x-none"/>
        </w:rPr>
        <w:t xml:space="preserve"> </w:t>
      </w:r>
      <w:r w:rsidR="00892594" w:rsidRPr="009B27A2">
        <w:rPr>
          <w:rFonts w:eastAsia="Times New Roman"/>
          <w:b/>
          <w:i/>
          <w:szCs w:val="28"/>
          <w:lang w:eastAsia="x-none"/>
        </w:rPr>
        <w:t>путем</w:t>
      </w:r>
      <w:r w:rsidR="00892594" w:rsidRPr="005E5BA1">
        <w:rPr>
          <w:rFonts w:eastAsia="Times New Roman"/>
          <w:szCs w:val="28"/>
          <w:lang w:eastAsia="x-none"/>
        </w:rPr>
        <w:t xml:space="preserve"> вычисления количества информации, содержащегося в градациях номинальных шкал </w:t>
      </w:r>
      <w:r w:rsidR="0072688D">
        <w:rPr>
          <w:rFonts w:eastAsia="Times New Roman"/>
          <w:szCs w:val="28"/>
          <w:lang w:eastAsia="x-none"/>
        </w:rPr>
        <w:t>о</w:t>
      </w:r>
      <w:r w:rsidR="00892594" w:rsidRPr="005E5BA1">
        <w:rPr>
          <w:rFonts w:eastAsia="Times New Roman"/>
          <w:szCs w:val="28"/>
          <w:lang w:eastAsia="x-none"/>
        </w:rPr>
        <w:t xml:space="preserve"> получении той или иной урожайности [</w:t>
      </w:r>
      <w:r w:rsidR="006C6C7D" w:rsidRPr="006C6C7D">
        <w:rPr>
          <w:rFonts w:eastAsia="Times New Roman"/>
          <w:szCs w:val="28"/>
          <w:lang w:eastAsia="x-none"/>
        </w:rPr>
        <w:t>8</w:t>
      </w:r>
      <w:r w:rsidR="00892594" w:rsidRPr="005E5BA1">
        <w:rPr>
          <w:rFonts w:eastAsia="Times New Roman"/>
          <w:szCs w:val="28"/>
          <w:lang w:eastAsia="x-none"/>
        </w:rPr>
        <w:t>].</w:t>
      </w:r>
      <w:r w:rsidR="00D23881">
        <w:rPr>
          <w:rFonts w:eastAsia="Times New Roman"/>
          <w:szCs w:val="28"/>
          <w:lang w:eastAsia="x-none"/>
        </w:rPr>
        <w:t xml:space="preserve"> </w:t>
      </w:r>
      <w:bookmarkStart w:id="31" w:name="OLE_LINK1"/>
      <w:bookmarkStart w:id="32" w:name="OLE_LINK2"/>
      <w:r w:rsidR="0054271A">
        <w:rPr>
          <w:rFonts w:eastAsia="Times New Roman"/>
          <w:szCs w:val="28"/>
          <w:lang w:eastAsia="x-none"/>
        </w:rPr>
        <w:t>Для работы с линг</w:t>
      </w:r>
      <w:r w:rsidR="006C6C7D">
        <w:rPr>
          <w:rFonts w:eastAsia="Times New Roman"/>
          <w:szCs w:val="28"/>
          <w:lang w:eastAsia="x-none"/>
        </w:rPr>
        <w:t xml:space="preserve">вистическими переменными применяются стандартные возможности </w:t>
      </w:r>
      <w:r w:rsidR="00892594">
        <w:rPr>
          <w:rFonts w:eastAsia="Times New Roman"/>
          <w:szCs w:val="28"/>
          <w:lang w:eastAsia="x-none"/>
        </w:rPr>
        <w:t>АСК-анализ</w:t>
      </w:r>
      <w:r w:rsidR="006C6C7D">
        <w:rPr>
          <w:rFonts w:eastAsia="Times New Roman"/>
          <w:szCs w:val="28"/>
          <w:lang w:eastAsia="x-none"/>
        </w:rPr>
        <w:t>а</w:t>
      </w:r>
      <w:r w:rsidR="0054271A">
        <w:rPr>
          <w:rFonts w:eastAsia="Times New Roman"/>
          <w:szCs w:val="28"/>
          <w:lang w:eastAsia="x-none"/>
        </w:rPr>
        <w:t xml:space="preserve"> </w:t>
      </w:r>
      <w:r w:rsidR="0054271A" w:rsidRPr="0054271A">
        <w:rPr>
          <w:rFonts w:eastAsia="Times New Roman"/>
          <w:szCs w:val="28"/>
          <w:lang w:eastAsia="x-none"/>
        </w:rPr>
        <w:t>[</w:t>
      </w:r>
      <w:r w:rsidR="006C6C7D">
        <w:rPr>
          <w:rFonts w:eastAsia="Times New Roman"/>
          <w:szCs w:val="28"/>
          <w:lang w:eastAsia="x-none"/>
        </w:rPr>
        <w:t>5</w:t>
      </w:r>
      <w:r w:rsidR="0054271A" w:rsidRPr="0054271A">
        <w:rPr>
          <w:rFonts w:eastAsia="Times New Roman"/>
          <w:szCs w:val="28"/>
          <w:lang w:eastAsia="x-none"/>
        </w:rPr>
        <w:t>]</w:t>
      </w:r>
      <w:r w:rsidR="00892594">
        <w:rPr>
          <w:rFonts w:eastAsia="Times New Roman"/>
          <w:szCs w:val="28"/>
          <w:lang w:eastAsia="x-none"/>
        </w:rPr>
        <w:t>.</w:t>
      </w:r>
    </w:p>
    <w:bookmarkEnd w:id="31"/>
    <w:bookmarkEnd w:id="32"/>
    <w:p w:rsidR="00F9577B" w:rsidRPr="00A1379C" w:rsidRDefault="00F9577B" w:rsidP="006F1302">
      <w:pPr>
        <w:spacing w:line="240" w:lineRule="auto"/>
        <w:rPr>
          <w:sz w:val="16"/>
          <w:szCs w:val="16"/>
        </w:rPr>
      </w:pPr>
    </w:p>
    <w:p w:rsidR="00961829" w:rsidRPr="002A7CD6" w:rsidRDefault="0024403A" w:rsidP="006F1302">
      <w:pPr>
        <w:pStyle w:val="2"/>
        <w:spacing w:line="240" w:lineRule="auto"/>
        <w:ind w:left="1232" w:hanging="523"/>
        <w:jc w:val="left"/>
        <w:rPr>
          <w:rFonts w:ascii="Arial" w:hAnsi="Arial"/>
          <w:b/>
        </w:rPr>
      </w:pPr>
      <w:bookmarkStart w:id="33" w:name="_Toc86561673"/>
      <w:bookmarkStart w:id="34" w:name="_Toc86745091"/>
      <w:bookmarkStart w:id="35" w:name="_Toc87431154"/>
      <w:bookmarkStart w:id="36" w:name="_Toc94681803"/>
      <w:bookmarkStart w:id="37" w:name="_Toc159231417"/>
      <w:r>
        <w:rPr>
          <w:rFonts w:ascii="Arial" w:hAnsi="Arial"/>
          <w:b/>
        </w:rPr>
        <w:t>2</w:t>
      </w:r>
      <w:r w:rsidR="00961829" w:rsidRPr="002A7CD6">
        <w:rPr>
          <w:rFonts w:ascii="Arial" w:hAnsi="Arial"/>
          <w:b/>
        </w:rPr>
        <w:t>.</w:t>
      </w:r>
      <w:r>
        <w:rPr>
          <w:rFonts w:ascii="Arial" w:hAnsi="Arial"/>
          <w:b/>
        </w:rPr>
        <w:t>4</w:t>
      </w:r>
      <w:r w:rsidR="00961829" w:rsidRPr="002A7CD6">
        <w:rPr>
          <w:rFonts w:ascii="Arial" w:hAnsi="Arial"/>
          <w:b/>
        </w:rPr>
        <w:t>.</w:t>
      </w:r>
      <w:r w:rsidR="002F627A">
        <w:rPr>
          <w:rFonts w:ascii="Arial" w:hAnsi="Arial"/>
          <w:b/>
        </w:rPr>
        <w:t xml:space="preserve"> </w:t>
      </w:r>
      <w:r w:rsidR="00961829">
        <w:rPr>
          <w:rFonts w:ascii="Arial" w:hAnsi="Arial"/>
          <w:b/>
        </w:rPr>
        <w:t>С</w:t>
      </w:r>
      <w:r w:rsidR="00961829" w:rsidRPr="002A7CD6">
        <w:rPr>
          <w:rFonts w:ascii="Arial" w:hAnsi="Arial"/>
          <w:b/>
        </w:rPr>
        <w:t>истем</w:t>
      </w:r>
      <w:r w:rsidR="00961829">
        <w:rPr>
          <w:rFonts w:ascii="Arial" w:hAnsi="Arial"/>
          <w:b/>
        </w:rPr>
        <w:t>а</w:t>
      </w:r>
      <w:r w:rsidR="002F627A">
        <w:rPr>
          <w:rFonts w:ascii="Arial" w:hAnsi="Arial"/>
          <w:b/>
        </w:rPr>
        <w:t xml:space="preserve"> </w:t>
      </w:r>
      <w:r w:rsidR="00961829" w:rsidRPr="002A7CD6">
        <w:rPr>
          <w:rFonts w:ascii="Arial" w:hAnsi="Arial"/>
          <w:b/>
        </w:rPr>
        <w:t>«Эйдос»</w:t>
      </w:r>
      <w:bookmarkEnd w:id="33"/>
      <w:bookmarkEnd w:id="34"/>
      <w:bookmarkEnd w:id="35"/>
      <w:r w:rsidR="002F627A">
        <w:rPr>
          <w:rFonts w:ascii="Arial" w:hAnsi="Arial"/>
          <w:b/>
        </w:rPr>
        <w:t xml:space="preserve"> </w:t>
      </w:r>
      <w:r w:rsidR="00745157">
        <w:rPr>
          <w:rFonts w:ascii="Arial" w:hAnsi="Arial"/>
          <w:b/>
        </w:rPr>
        <w:t>–</w:t>
      </w:r>
      <w:r w:rsidR="002F627A">
        <w:rPr>
          <w:rFonts w:ascii="Arial" w:hAnsi="Arial"/>
          <w:b/>
        </w:rPr>
        <w:t xml:space="preserve"> </w:t>
      </w:r>
      <w:r w:rsidR="00961829">
        <w:rPr>
          <w:rFonts w:ascii="Arial" w:hAnsi="Arial"/>
          <w:b/>
        </w:rPr>
        <w:t>инструментарий</w:t>
      </w:r>
      <w:r w:rsidR="002F627A">
        <w:rPr>
          <w:rFonts w:ascii="Arial" w:hAnsi="Arial"/>
          <w:b/>
        </w:rPr>
        <w:t xml:space="preserve"> </w:t>
      </w:r>
      <w:r w:rsidR="00961829">
        <w:rPr>
          <w:rFonts w:ascii="Arial" w:hAnsi="Arial"/>
          <w:b/>
        </w:rPr>
        <w:t>АСК-анализа</w:t>
      </w:r>
      <w:bookmarkEnd w:id="36"/>
      <w:bookmarkEnd w:id="37"/>
    </w:p>
    <w:p w:rsidR="00613F47" w:rsidRPr="000C124A" w:rsidRDefault="00613F47" w:rsidP="006F1302">
      <w:pPr>
        <w:spacing w:line="240" w:lineRule="auto"/>
      </w:pPr>
      <w:r w:rsidRPr="000C124A">
        <w:t>Конечно,</w:t>
      </w:r>
      <w:r w:rsidR="00762A2F" w:rsidRPr="000C124A">
        <w:t xml:space="preserve"> </w:t>
      </w:r>
      <w:r w:rsidRPr="000C124A">
        <w:t>на</w:t>
      </w:r>
      <w:r w:rsidR="00762A2F" w:rsidRPr="000C124A">
        <w:t xml:space="preserve"> </w:t>
      </w:r>
      <w:r w:rsidRPr="000C124A">
        <w:t>системе</w:t>
      </w:r>
      <w:r w:rsidR="00762A2F" w:rsidRPr="000C124A">
        <w:t xml:space="preserve"> </w:t>
      </w:r>
      <w:r w:rsidRPr="000C124A">
        <w:t>«Эйдос»</w:t>
      </w:r>
      <w:r w:rsidR="00762A2F" w:rsidRPr="000C124A">
        <w:t xml:space="preserve"> </w:t>
      </w:r>
      <w:r w:rsidRPr="000C124A">
        <w:t>как</w:t>
      </w:r>
      <w:r w:rsidR="00762A2F" w:rsidRPr="000C124A">
        <w:t xml:space="preserve"> </w:t>
      </w:r>
      <w:r w:rsidRPr="000C124A">
        <w:t>говорят</w:t>
      </w:r>
      <w:r w:rsidR="00762A2F" w:rsidRPr="000C124A">
        <w:t xml:space="preserve"> </w:t>
      </w:r>
      <w:r w:rsidRPr="000C124A">
        <w:t>«Свет</w:t>
      </w:r>
      <w:r w:rsidR="00762A2F" w:rsidRPr="000C124A">
        <w:t xml:space="preserve"> </w:t>
      </w:r>
      <w:r w:rsidRPr="000C124A">
        <w:t>клином</w:t>
      </w:r>
      <w:r w:rsidR="00762A2F" w:rsidRPr="000C124A">
        <w:t xml:space="preserve"> </w:t>
      </w:r>
      <w:r w:rsidRPr="000C124A">
        <w:t>не</w:t>
      </w:r>
      <w:r w:rsidR="00762A2F" w:rsidRPr="000C124A">
        <w:t xml:space="preserve"> </w:t>
      </w:r>
      <w:r w:rsidRPr="000C124A">
        <w:t>сошелся».</w:t>
      </w:r>
      <w:r w:rsidR="00762A2F" w:rsidRPr="000C124A">
        <w:t xml:space="preserve"> </w:t>
      </w:r>
      <w:r w:rsidRPr="000C124A">
        <w:t>Существует</w:t>
      </w:r>
      <w:r w:rsidR="00762A2F" w:rsidRPr="000C124A">
        <w:t xml:space="preserve"> </w:t>
      </w:r>
      <w:r w:rsidRPr="000C124A">
        <w:t>много</w:t>
      </w:r>
      <w:r w:rsidR="00762A2F" w:rsidRPr="000C124A">
        <w:t xml:space="preserve"> </w:t>
      </w:r>
      <w:r w:rsidRPr="000C124A">
        <w:t>очень</w:t>
      </w:r>
      <w:r w:rsidR="00762A2F" w:rsidRPr="000C124A">
        <w:t xml:space="preserve"> </w:t>
      </w:r>
      <w:r w:rsidRPr="000C124A">
        <w:t>достойных</w:t>
      </w:r>
      <w:r w:rsidR="00762A2F" w:rsidRPr="000C124A">
        <w:t xml:space="preserve"> </w:t>
      </w:r>
      <w:r w:rsidRPr="000C124A">
        <w:t>систем</w:t>
      </w:r>
      <w:r w:rsidR="00762A2F" w:rsidRPr="000C124A">
        <w:t xml:space="preserve"> </w:t>
      </w:r>
      <w:r w:rsidRPr="000C124A">
        <w:t>искусственного</w:t>
      </w:r>
      <w:r w:rsidR="00762A2F" w:rsidRPr="000C124A">
        <w:t xml:space="preserve"> </w:t>
      </w:r>
      <w:r w:rsidRPr="000C124A">
        <w:t>интеллекта.</w:t>
      </w:r>
      <w:r w:rsidR="00762A2F" w:rsidRPr="000C124A">
        <w:t xml:space="preserve"> </w:t>
      </w:r>
      <w:r w:rsidRPr="000C124A">
        <w:t>Чтобы</w:t>
      </w:r>
      <w:r w:rsidR="00762A2F" w:rsidRPr="000C124A">
        <w:t xml:space="preserve"> </w:t>
      </w:r>
      <w:r w:rsidRPr="000C124A">
        <w:t>лично</w:t>
      </w:r>
      <w:r w:rsidR="00762A2F" w:rsidRPr="000C124A">
        <w:t xml:space="preserve"> </w:t>
      </w:r>
      <w:r w:rsidRPr="000C124A">
        <w:t>убедиться</w:t>
      </w:r>
      <w:r w:rsidR="00762A2F" w:rsidRPr="000C124A">
        <w:t xml:space="preserve"> </w:t>
      </w:r>
      <w:r w:rsidRPr="000C124A">
        <w:t>в</w:t>
      </w:r>
      <w:r w:rsidR="00762A2F" w:rsidRPr="000C124A">
        <w:t xml:space="preserve"> </w:t>
      </w:r>
      <w:r w:rsidRPr="000C124A">
        <w:t>этом</w:t>
      </w:r>
      <w:r w:rsidR="00762A2F" w:rsidRPr="000C124A">
        <w:t xml:space="preserve"> </w:t>
      </w:r>
      <w:r w:rsidRPr="000C124A">
        <w:t>достаточно</w:t>
      </w:r>
      <w:r w:rsidR="00762A2F" w:rsidRPr="000C124A">
        <w:t xml:space="preserve"> </w:t>
      </w:r>
      <w:r w:rsidRPr="000C124A">
        <w:t>самостоятельно</w:t>
      </w:r>
      <w:r w:rsidR="00762A2F" w:rsidRPr="000C124A">
        <w:t xml:space="preserve"> </w:t>
      </w:r>
      <w:r w:rsidRPr="000C124A">
        <w:t>осуществить</w:t>
      </w:r>
      <w:r w:rsidR="00762A2F" w:rsidRPr="000C124A">
        <w:t xml:space="preserve"> </w:t>
      </w:r>
      <w:r w:rsidRPr="000C124A">
        <w:t>поиск</w:t>
      </w:r>
      <w:r w:rsidR="00762A2F" w:rsidRPr="000C124A">
        <w:t xml:space="preserve"> </w:t>
      </w:r>
      <w:r w:rsidRPr="000C124A">
        <w:t>в</w:t>
      </w:r>
      <w:r w:rsidR="00762A2F" w:rsidRPr="000C124A">
        <w:t xml:space="preserve"> </w:t>
      </w:r>
      <w:r w:rsidRPr="000C124A">
        <w:t>Internet,</w:t>
      </w:r>
      <w:r w:rsidR="00762A2F" w:rsidRPr="000C124A">
        <w:t xml:space="preserve"> </w:t>
      </w:r>
      <w:r w:rsidRPr="000C124A">
        <w:t>просто</w:t>
      </w:r>
      <w:r w:rsidR="00762A2F" w:rsidRPr="000C124A">
        <w:t xml:space="preserve"> </w:t>
      </w:r>
      <w:r w:rsidRPr="000C124A">
        <w:t>посмотреть</w:t>
      </w:r>
      <w:r w:rsidR="00762A2F" w:rsidRPr="000C124A">
        <w:t xml:space="preserve"> </w:t>
      </w:r>
      <w:r w:rsidRPr="000C124A">
        <w:t>файлы:</w:t>
      </w:r>
      <w:r w:rsidR="00762A2F" w:rsidRPr="000C124A">
        <w:t xml:space="preserve"> </w:t>
      </w:r>
      <w:hyperlink r:id="rId22" w:history="1">
        <w:r w:rsidRPr="000C124A">
          <w:rPr>
            <w:rStyle w:val="a4"/>
          </w:rPr>
          <w:t>NCKR-1</w:t>
        </w:r>
      </w:hyperlink>
      <w:r w:rsidRPr="000C124A">
        <w:t>,</w:t>
      </w:r>
      <w:r w:rsidR="00762A2F" w:rsidRPr="000C124A">
        <w:t xml:space="preserve"> </w:t>
      </w:r>
      <w:hyperlink r:id="rId23" w:history="1">
        <w:r w:rsidRPr="000C124A">
          <w:rPr>
            <w:rStyle w:val="a4"/>
          </w:rPr>
          <w:t>NCKR-2</w:t>
        </w:r>
      </w:hyperlink>
      <w:r w:rsidRPr="000C124A">
        <w:t>,</w:t>
      </w:r>
      <w:r w:rsidR="00762A2F" w:rsidRPr="000C124A">
        <w:t xml:space="preserve"> </w:t>
      </w:r>
      <w:hyperlink r:id="rId24" w:history="1">
        <w:r w:rsidRPr="000C124A">
          <w:rPr>
            <w:rStyle w:val="a4"/>
          </w:rPr>
          <w:t>NCKR-3</w:t>
        </w:r>
      </w:hyperlink>
      <w:r w:rsidRPr="000C124A">
        <w:t>,</w:t>
      </w:r>
      <w:r w:rsidR="00762A2F" w:rsidRPr="000C124A">
        <w:t xml:space="preserve"> </w:t>
      </w:r>
      <w:hyperlink r:id="rId25" w:history="1">
        <w:r w:rsidRPr="000C124A">
          <w:rPr>
            <w:rStyle w:val="a4"/>
          </w:rPr>
          <w:t>NCKR-4</w:t>
        </w:r>
      </w:hyperlink>
      <w:r w:rsidR="00762A2F" w:rsidRPr="000C124A">
        <w:t xml:space="preserve"> </w:t>
      </w:r>
      <w:r w:rsidRPr="000C124A">
        <w:t>или</w:t>
      </w:r>
      <w:r w:rsidR="00762A2F" w:rsidRPr="000C124A">
        <w:t xml:space="preserve"> </w:t>
      </w:r>
      <w:r w:rsidRPr="000C124A">
        <w:t>пройти</w:t>
      </w:r>
      <w:r w:rsidR="00762A2F" w:rsidRPr="000C124A">
        <w:t xml:space="preserve"> </w:t>
      </w:r>
      <w:r w:rsidRPr="000C124A">
        <w:t>по</w:t>
      </w:r>
      <w:r w:rsidR="00762A2F" w:rsidRPr="000C124A">
        <w:t xml:space="preserve"> </w:t>
      </w:r>
      <w:r w:rsidRPr="000C124A">
        <w:t>ссылкам:</w:t>
      </w:r>
      <w:r w:rsidR="00762A2F" w:rsidRPr="000C124A">
        <w:t xml:space="preserve"> </w:t>
      </w:r>
      <w:hyperlink r:id="rId26" w:history="1">
        <w:r w:rsidRPr="000C124A">
          <w:rPr>
            <w:rStyle w:val="a4"/>
          </w:rPr>
          <w:t>https://learn.microsoft.com/ru-ru/dotnet/machine-learning/how-does-mldotnet-work</w:t>
        </w:r>
      </w:hyperlink>
      <w:r w:rsidRPr="000C124A">
        <w:t>,</w:t>
      </w:r>
      <w:r w:rsidR="00762A2F" w:rsidRPr="000C124A">
        <w:t xml:space="preserve"> </w:t>
      </w:r>
      <w:hyperlink r:id="rId27" w:history="1">
        <w:r w:rsidRPr="000C124A">
          <w:rPr>
            <w:rStyle w:val="a4"/>
          </w:rPr>
          <w:t>http://chat.openai.com/</w:t>
        </w:r>
      </w:hyperlink>
      <w:r w:rsidRPr="000C124A">
        <w:t>,</w:t>
      </w:r>
      <w:r w:rsidR="00762A2F" w:rsidRPr="000C124A">
        <w:t xml:space="preserve"> </w:t>
      </w:r>
      <w:hyperlink r:id="rId28" w:history="1">
        <w:r w:rsidRPr="000C124A">
          <w:rPr>
            <w:rStyle w:val="a4"/>
          </w:rPr>
          <w:t>https://poe.com/</w:t>
        </w:r>
      </w:hyperlink>
      <w:r w:rsidRPr="000C124A">
        <w:t>,</w:t>
      </w:r>
      <w:r w:rsidR="00762A2F" w:rsidRPr="000C124A">
        <w:t xml:space="preserve"> </w:t>
      </w:r>
      <w:hyperlink r:id="rId29" w:history="1">
        <w:r w:rsidRPr="000C124A">
          <w:rPr>
            <w:rStyle w:val="a4"/>
          </w:rPr>
          <w:t>https://neural-university.ru/</w:t>
        </w:r>
      </w:hyperlink>
      <w:r w:rsidRPr="000C124A">
        <w:t>,</w:t>
      </w:r>
      <w:r w:rsidR="00762A2F" w:rsidRPr="000C124A">
        <w:t xml:space="preserve"> </w:t>
      </w:r>
      <w:hyperlink r:id="rId30" w:history="1">
        <w:r w:rsidRPr="000C124A">
          <w:rPr>
            <w:rStyle w:val="a4"/>
          </w:rPr>
          <w:t>https://dzen.ru/a/ZCKZRKvrlEMBWOk8</w:t>
        </w:r>
      </w:hyperlink>
      <w:r w:rsidRPr="000C124A">
        <w:t>,</w:t>
      </w:r>
      <w:r w:rsidR="00762A2F" w:rsidRPr="000C124A">
        <w:t xml:space="preserve"> </w:t>
      </w:r>
      <w:hyperlink r:id="rId31" w:history="1">
        <w:r w:rsidRPr="000C124A">
          <w:rPr>
            <w:rStyle w:val="a4"/>
          </w:rPr>
          <w:t>https://ora.ai/</w:t>
        </w:r>
      </w:hyperlink>
      <w:r w:rsidRPr="000C124A">
        <w:t>,</w:t>
      </w:r>
      <w:r w:rsidR="00762A2F" w:rsidRPr="000C124A">
        <w:t xml:space="preserve"> </w:t>
      </w:r>
      <w:hyperlink r:id="rId32" w:history="1">
        <w:r w:rsidR="000C124A" w:rsidRPr="00CF0C2B">
          <w:rPr>
            <w:rStyle w:val="a4"/>
          </w:rPr>
          <w:t>https://ora.ai/explore?path=trending</w:t>
        </w:r>
      </w:hyperlink>
      <w:r w:rsidRPr="000C124A">
        <w:t>,</w:t>
      </w:r>
      <w:r w:rsidR="00762A2F" w:rsidRPr="000C124A">
        <w:t xml:space="preserve"> </w:t>
      </w:r>
      <w:hyperlink r:id="rId33" w:history="1">
        <w:r w:rsidRPr="000C124A">
          <w:rPr>
            <w:rStyle w:val="a4"/>
          </w:rPr>
          <w:t>https://ora.ai/eugene-lutsenko/aidos</w:t>
        </w:r>
      </w:hyperlink>
      <w:r w:rsidRPr="000C124A">
        <w:t>,</w:t>
      </w:r>
      <w:r w:rsidR="00762A2F" w:rsidRPr="000C124A">
        <w:t xml:space="preserve"> </w:t>
      </w:r>
      <w:hyperlink r:id="rId34" w:history="1">
        <w:r w:rsidRPr="000C124A">
          <w:rPr>
            <w:rStyle w:val="a4"/>
          </w:rPr>
          <w:t>https://poe.com/Aidos-X</w:t>
        </w:r>
      </w:hyperlink>
      <w:r w:rsidRPr="000C124A">
        <w:t>,</w:t>
      </w:r>
      <w:r w:rsidR="00762A2F" w:rsidRPr="000C124A">
        <w:t xml:space="preserve"> </w:t>
      </w:r>
      <w:hyperlink r:id="rId35" w:history="1">
        <w:r w:rsidRPr="000C124A">
          <w:rPr>
            <w:rStyle w:val="a4"/>
          </w:rPr>
          <w:t>https://rudalle.ru/</w:t>
        </w:r>
      </w:hyperlink>
      <w:r w:rsidRPr="000C124A">
        <w:t>,</w:t>
      </w:r>
      <w:r w:rsidR="00762A2F" w:rsidRPr="000C124A">
        <w:t xml:space="preserve"> </w:t>
      </w:r>
      <w:hyperlink r:id="rId36" w:history="1">
        <w:r w:rsidRPr="000C124A">
          <w:rPr>
            <w:rStyle w:val="a4"/>
          </w:rPr>
          <w:t>https://bard.google.com/</w:t>
        </w:r>
      </w:hyperlink>
      <w:r w:rsidRPr="000C124A">
        <w:t>,</w:t>
      </w:r>
      <w:r w:rsidR="00762A2F" w:rsidRPr="000C124A">
        <w:t xml:space="preserve"> </w:t>
      </w:r>
      <w:hyperlink r:id="rId37" w:tgtFrame="_blank" w:history="1">
        <w:r w:rsidRPr="000C124A">
          <w:rPr>
            <w:rStyle w:val="a4"/>
          </w:rPr>
          <w:t>https://chatbot.theb.ai</w:t>
        </w:r>
      </w:hyperlink>
      <w:r w:rsidRPr="000C124A">
        <w:t>/,</w:t>
      </w:r>
      <w:r w:rsidR="00762A2F" w:rsidRPr="000C124A">
        <w:t xml:space="preserve"> </w:t>
      </w:r>
      <w:hyperlink r:id="rId38" w:history="1">
        <w:r w:rsidRPr="000C124A">
          <w:rPr>
            <w:rStyle w:val="a4"/>
          </w:rPr>
          <w:t>https://problembo.com/ru/services</w:t>
        </w:r>
      </w:hyperlink>
      <w:r w:rsidR="00762A2F" w:rsidRPr="000C124A">
        <w:t xml:space="preserve"> </w:t>
      </w:r>
      <w:r w:rsidRPr="000C124A">
        <w:t>(может</w:t>
      </w:r>
      <w:r w:rsidR="00762A2F" w:rsidRPr="000C124A">
        <w:t xml:space="preserve"> </w:t>
      </w:r>
      <w:r w:rsidRPr="000C124A">
        <w:t>пригодиться</w:t>
      </w:r>
      <w:r w:rsidR="00762A2F" w:rsidRPr="000C124A">
        <w:t xml:space="preserve"> </w:t>
      </w:r>
      <w:r w:rsidRPr="000C124A">
        <w:t>-</w:t>
      </w:r>
      <w:r w:rsidR="00762A2F" w:rsidRPr="000C124A">
        <w:t xml:space="preserve"> </w:t>
      </w:r>
      <w:r w:rsidRPr="000C124A">
        <w:t>почта</w:t>
      </w:r>
      <w:r w:rsidR="00762A2F" w:rsidRPr="000C124A">
        <w:t xml:space="preserve"> </w:t>
      </w:r>
      <w:r w:rsidRPr="000C124A">
        <w:t>на</w:t>
      </w:r>
      <w:r w:rsidR="00762A2F" w:rsidRPr="000C124A">
        <w:t xml:space="preserve"> </w:t>
      </w:r>
      <w:r w:rsidRPr="000C124A">
        <w:t>10</w:t>
      </w:r>
      <w:r w:rsidR="00762A2F" w:rsidRPr="000C124A">
        <w:t xml:space="preserve"> </w:t>
      </w:r>
      <w:r w:rsidRPr="000C124A">
        <w:t>минут:</w:t>
      </w:r>
      <w:r w:rsidR="00762A2F" w:rsidRPr="000C124A">
        <w:t xml:space="preserve"> </w:t>
      </w:r>
      <w:hyperlink r:id="rId39" w:history="1">
        <w:r w:rsidRPr="000C124A">
          <w:rPr>
            <w:rStyle w:val="a4"/>
          </w:rPr>
          <w:t>https://10minutemail.net/</w:t>
        </w:r>
      </w:hyperlink>
      <w:r w:rsidRPr="000C124A">
        <w:t>),</w:t>
      </w:r>
      <w:r w:rsidR="00762A2F" w:rsidRPr="000C124A">
        <w:t xml:space="preserve"> </w:t>
      </w:r>
      <w:hyperlink r:id="rId40" w:history="1">
        <w:r w:rsidRPr="000C124A">
          <w:rPr>
            <w:rStyle w:val="a4"/>
          </w:rPr>
          <w:t>https://poe.com/GPT-3.5-Turbo-Instruct</w:t>
        </w:r>
      </w:hyperlink>
      <w:r w:rsidRPr="000C124A">
        <w:t>,</w:t>
      </w:r>
      <w:r w:rsidR="00762A2F" w:rsidRPr="000C124A">
        <w:t xml:space="preserve"> </w:t>
      </w:r>
      <w:hyperlink r:id="rId41" w:history="1">
        <w:r w:rsidRPr="000C124A">
          <w:rPr>
            <w:rStyle w:val="a4"/>
          </w:rPr>
          <w:t>https://www.seaart.ai/home</w:t>
        </w:r>
      </w:hyperlink>
      <w:r w:rsidRPr="000C124A">
        <w:t>,</w:t>
      </w:r>
      <w:r w:rsidR="00762A2F" w:rsidRPr="000C124A">
        <w:t xml:space="preserve"> </w:t>
      </w:r>
      <w:hyperlink r:id="rId42" w:history="1">
        <w:r w:rsidRPr="000C124A">
          <w:rPr>
            <w:rStyle w:val="a4"/>
          </w:rPr>
          <w:t>https://ui.chatai.com/</w:t>
        </w:r>
      </w:hyperlink>
      <w:r w:rsidR="00A0119E">
        <w:t>.</w:t>
      </w:r>
    </w:p>
    <w:p w:rsidR="00613F47" w:rsidRPr="000C124A" w:rsidRDefault="00613F47" w:rsidP="006F1302">
      <w:pPr>
        <w:spacing w:line="240" w:lineRule="auto"/>
      </w:pPr>
      <w:r w:rsidRPr="000C124A">
        <w:t>И</w:t>
      </w:r>
      <w:r w:rsidR="00762A2F" w:rsidRPr="000C124A">
        <w:t xml:space="preserve"> </w:t>
      </w:r>
      <w:r w:rsidRPr="000C124A">
        <w:t>все</w:t>
      </w:r>
      <w:r w:rsidR="00762A2F" w:rsidRPr="000C124A">
        <w:t xml:space="preserve"> </w:t>
      </w:r>
      <w:r w:rsidRPr="000C124A">
        <w:t>же</w:t>
      </w:r>
      <w:r w:rsidR="00762A2F" w:rsidRPr="000C124A">
        <w:t xml:space="preserve"> </w:t>
      </w:r>
      <w:r w:rsidRPr="000C124A">
        <w:t>Универсальная</w:t>
      </w:r>
      <w:r w:rsidR="00762A2F" w:rsidRPr="000C124A">
        <w:t xml:space="preserve"> </w:t>
      </w:r>
      <w:r w:rsidRPr="000C124A">
        <w:t>когнитивная</w:t>
      </w:r>
      <w:r w:rsidR="00762A2F" w:rsidRPr="000C124A">
        <w:t xml:space="preserve"> </w:t>
      </w:r>
      <w:r w:rsidRPr="000C124A">
        <w:t>аналитическая</w:t>
      </w:r>
      <w:r w:rsidR="00762A2F" w:rsidRPr="000C124A">
        <w:t xml:space="preserve"> </w:t>
      </w:r>
      <w:r w:rsidRPr="000C124A">
        <w:t>система</w:t>
      </w:r>
      <w:r w:rsidR="00762A2F" w:rsidRPr="000C124A">
        <w:t xml:space="preserve"> </w:t>
      </w:r>
      <w:r w:rsidRPr="000C124A">
        <w:t>«Эйдос-Х++»</w:t>
      </w:r>
      <w:r w:rsidR="00762A2F" w:rsidRPr="000C124A">
        <w:t xml:space="preserve"> </w:t>
      </w:r>
      <w:r w:rsidRPr="000C124A">
        <w:t>отличается</w:t>
      </w:r>
      <w:r w:rsidR="00762A2F" w:rsidRPr="000C124A">
        <w:t xml:space="preserve"> </w:t>
      </w:r>
      <w:r w:rsidRPr="000C124A">
        <w:t>от</w:t>
      </w:r>
      <w:r w:rsidR="00762A2F" w:rsidRPr="000C124A">
        <w:t xml:space="preserve"> </w:t>
      </w:r>
      <w:r w:rsidRPr="000C124A">
        <w:t>большинства</w:t>
      </w:r>
      <w:r w:rsidR="00762A2F" w:rsidRPr="000C124A">
        <w:t xml:space="preserve"> </w:t>
      </w:r>
      <w:r w:rsidRPr="000C124A">
        <w:t>из</w:t>
      </w:r>
      <w:r w:rsidR="00762A2F" w:rsidRPr="000C124A">
        <w:t xml:space="preserve"> </w:t>
      </w:r>
      <w:r w:rsidRPr="000C124A">
        <w:t>этих</w:t>
      </w:r>
      <w:r w:rsidR="00762A2F" w:rsidRPr="000C124A">
        <w:t xml:space="preserve"> </w:t>
      </w:r>
      <w:r w:rsidRPr="000C124A">
        <w:t>систем,</w:t>
      </w:r>
      <w:r w:rsidR="00762A2F" w:rsidRPr="000C124A">
        <w:t xml:space="preserve"> </w:t>
      </w:r>
      <w:r w:rsidRPr="000C124A">
        <w:t>по</w:t>
      </w:r>
      <w:r w:rsidR="00762A2F" w:rsidRPr="000C124A">
        <w:t xml:space="preserve"> </w:t>
      </w:r>
      <w:r w:rsidRPr="000C124A">
        <w:t>крайней</w:t>
      </w:r>
      <w:r w:rsidR="00762A2F" w:rsidRPr="000C124A">
        <w:t xml:space="preserve"> </w:t>
      </w:r>
      <w:r w:rsidRPr="000C124A">
        <w:t>мере,</w:t>
      </w:r>
      <w:r w:rsidR="00762A2F" w:rsidRPr="000C124A">
        <w:t xml:space="preserve"> </w:t>
      </w:r>
      <w:r w:rsidRPr="000C124A">
        <w:t>некоторыми</w:t>
      </w:r>
      <w:r w:rsidR="00762A2F" w:rsidRPr="000C124A">
        <w:t xml:space="preserve"> </w:t>
      </w:r>
      <w:r w:rsidRPr="000C124A">
        <w:t>из</w:t>
      </w:r>
      <w:r w:rsidR="00762A2F" w:rsidRPr="000C124A">
        <w:t xml:space="preserve"> </w:t>
      </w:r>
      <w:r w:rsidRPr="000C124A">
        <w:t>следующих</w:t>
      </w:r>
      <w:r w:rsidR="00762A2F" w:rsidRPr="000C124A">
        <w:t xml:space="preserve"> </w:t>
      </w:r>
      <w:r w:rsidRPr="000C124A">
        <w:t>своих</w:t>
      </w:r>
      <w:r w:rsidR="00762A2F" w:rsidRPr="000C124A">
        <w:t xml:space="preserve"> </w:t>
      </w:r>
      <w:r w:rsidRPr="000C124A">
        <w:t>параметров:</w:t>
      </w:r>
    </w:p>
    <w:p w:rsidR="00613F47" w:rsidRPr="000C124A" w:rsidRDefault="00613F47" w:rsidP="006F1302">
      <w:pPr>
        <w:spacing w:line="240" w:lineRule="auto"/>
      </w:pPr>
      <w:r w:rsidRPr="000C124A">
        <w:t>-</w:t>
      </w:r>
      <w:r w:rsidR="00762A2F" w:rsidRPr="000C124A">
        <w:t xml:space="preserve"> </w:t>
      </w:r>
      <w:r w:rsidRPr="000C124A">
        <w:t>является</w:t>
      </w:r>
      <w:r w:rsidR="00762A2F" w:rsidRPr="000C124A">
        <w:t xml:space="preserve"> </w:t>
      </w:r>
      <w:r w:rsidRPr="000C124A">
        <w:t>универсальной</w:t>
      </w:r>
      <w:r w:rsidR="00762A2F" w:rsidRPr="000C124A">
        <w:t xml:space="preserve"> </w:t>
      </w:r>
      <w:r w:rsidRPr="000C124A">
        <w:t>и</w:t>
      </w:r>
      <w:r w:rsidR="00762A2F" w:rsidRPr="000C124A">
        <w:t xml:space="preserve"> </w:t>
      </w:r>
      <w:r w:rsidRPr="000C124A">
        <w:t>может</w:t>
      </w:r>
      <w:r w:rsidR="00762A2F" w:rsidRPr="000C124A">
        <w:t xml:space="preserve"> </w:t>
      </w:r>
      <w:r w:rsidRPr="000C124A">
        <w:t>быть</w:t>
      </w:r>
      <w:r w:rsidR="00762A2F" w:rsidRPr="000C124A">
        <w:t xml:space="preserve"> </w:t>
      </w:r>
      <w:r w:rsidRPr="000C124A">
        <w:t>применена</w:t>
      </w:r>
      <w:r w:rsidR="00762A2F" w:rsidRPr="000C124A">
        <w:t xml:space="preserve"> </w:t>
      </w:r>
      <w:r w:rsidRPr="000C124A">
        <w:t>во</w:t>
      </w:r>
      <w:r w:rsidR="00762A2F" w:rsidRPr="000C124A">
        <w:t xml:space="preserve"> </w:t>
      </w:r>
      <w:r w:rsidRPr="000C124A">
        <w:t>многих</w:t>
      </w:r>
      <w:r w:rsidR="00762A2F" w:rsidRPr="000C124A">
        <w:t xml:space="preserve"> </w:t>
      </w:r>
      <w:r w:rsidRPr="000C124A">
        <w:t>предметных</w:t>
      </w:r>
      <w:r w:rsidR="00762A2F" w:rsidRPr="000C124A">
        <w:t xml:space="preserve"> </w:t>
      </w:r>
      <w:r w:rsidRPr="000C124A">
        <w:t>областях,</w:t>
      </w:r>
      <w:r w:rsidR="00762A2F" w:rsidRPr="000C124A">
        <w:t xml:space="preserve"> </w:t>
      </w:r>
      <w:r w:rsidRPr="000C124A">
        <w:t>т.к.</w:t>
      </w:r>
      <w:r w:rsidR="00762A2F" w:rsidRPr="000C124A">
        <w:t xml:space="preserve"> </w:t>
      </w:r>
      <w:r w:rsidRPr="000C124A">
        <w:t>разработана</w:t>
      </w:r>
      <w:r w:rsidR="00762A2F" w:rsidRPr="000C124A">
        <w:t xml:space="preserve"> </w:t>
      </w:r>
      <w:r w:rsidRPr="000C124A">
        <w:t>в</w:t>
      </w:r>
      <w:r w:rsidR="00762A2F" w:rsidRPr="000C124A">
        <w:t xml:space="preserve"> </w:t>
      </w:r>
      <w:r w:rsidRPr="000C124A">
        <w:t>универсальной</w:t>
      </w:r>
      <w:r w:rsidR="00762A2F" w:rsidRPr="000C124A">
        <w:t xml:space="preserve"> </w:t>
      </w:r>
      <w:r w:rsidRPr="000C124A">
        <w:t>постановке,</w:t>
      </w:r>
      <w:r w:rsidR="00762A2F" w:rsidRPr="000C124A">
        <w:t xml:space="preserve"> </w:t>
      </w:r>
      <w:r w:rsidRPr="000C124A">
        <w:t>не</w:t>
      </w:r>
      <w:r w:rsidR="00762A2F" w:rsidRPr="000C124A">
        <w:t xml:space="preserve"> </w:t>
      </w:r>
      <w:r w:rsidRPr="000C124A">
        <w:t>зависящей</w:t>
      </w:r>
      <w:r w:rsidR="00762A2F" w:rsidRPr="000C124A">
        <w:t xml:space="preserve"> </w:t>
      </w:r>
      <w:r w:rsidRPr="000C124A">
        <w:t>от</w:t>
      </w:r>
      <w:r w:rsidR="00762A2F" w:rsidRPr="000C124A">
        <w:t xml:space="preserve"> </w:t>
      </w:r>
      <w:r w:rsidRPr="000C124A">
        <w:t>предметной</w:t>
      </w:r>
      <w:r w:rsidR="00762A2F" w:rsidRPr="000C124A">
        <w:t xml:space="preserve"> </w:t>
      </w:r>
      <w:r w:rsidRPr="000C124A">
        <w:t>области</w:t>
      </w:r>
      <w:r w:rsidR="00762A2F" w:rsidRPr="000C124A">
        <w:t xml:space="preserve"> </w:t>
      </w:r>
      <w:r w:rsidRPr="000C124A">
        <w:t>(</w:t>
      </w:r>
      <w:hyperlink r:id="rId43" w:history="1">
        <w:r w:rsidRPr="000C124A">
          <w:rPr>
            <w:rStyle w:val="a4"/>
          </w:rPr>
          <w:t>http://lc.kubagro.ru/aidos/index.htm</w:t>
        </w:r>
      </w:hyperlink>
      <w:r w:rsidRPr="000C124A">
        <w:t>)</w:t>
      </w:r>
      <w:r w:rsidR="00762A2F" w:rsidRPr="000C124A">
        <w:t xml:space="preserve"> </w:t>
      </w:r>
      <w:r w:rsidRPr="000C124A">
        <w:t>и</w:t>
      </w:r>
      <w:r w:rsidR="00762A2F" w:rsidRPr="000C124A">
        <w:t xml:space="preserve"> </w:t>
      </w:r>
      <w:r w:rsidRPr="000C124A">
        <w:t>имеет</w:t>
      </w:r>
      <w:r w:rsidR="00762A2F" w:rsidRPr="000C124A">
        <w:t xml:space="preserve"> </w:t>
      </w:r>
      <w:r w:rsidRPr="000C124A">
        <w:t>6</w:t>
      </w:r>
      <w:r w:rsidR="00762A2F" w:rsidRPr="000C124A">
        <w:t xml:space="preserve"> </w:t>
      </w:r>
      <w:r w:rsidRPr="000C124A">
        <w:t>автоматизированных</w:t>
      </w:r>
      <w:r w:rsidR="00762A2F" w:rsidRPr="000C124A">
        <w:t xml:space="preserve"> </w:t>
      </w:r>
      <w:r w:rsidRPr="000C124A">
        <w:t>программных</w:t>
      </w:r>
      <w:r w:rsidR="00762A2F" w:rsidRPr="000C124A">
        <w:t xml:space="preserve"> </w:t>
      </w:r>
      <w:r w:rsidRPr="000C124A">
        <w:t>интерфейсов</w:t>
      </w:r>
      <w:r w:rsidR="00762A2F" w:rsidRPr="000C124A">
        <w:t xml:space="preserve"> </w:t>
      </w:r>
      <w:r w:rsidRPr="000C124A">
        <w:t>(API)</w:t>
      </w:r>
      <w:r w:rsidR="00762A2F" w:rsidRPr="000C124A">
        <w:t xml:space="preserve"> </w:t>
      </w:r>
      <w:r w:rsidRPr="000C124A">
        <w:t>ввода</w:t>
      </w:r>
      <w:r w:rsidR="00762A2F" w:rsidRPr="000C124A">
        <w:t xml:space="preserve"> </w:t>
      </w:r>
      <w:r w:rsidRPr="000C124A">
        <w:t>данных</w:t>
      </w:r>
      <w:r w:rsidR="00762A2F" w:rsidRPr="000C124A">
        <w:t xml:space="preserve"> </w:t>
      </w:r>
      <w:r w:rsidRPr="000C124A">
        <w:t>из</w:t>
      </w:r>
      <w:r w:rsidR="00762A2F" w:rsidRPr="000C124A">
        <w:t xml:space="preserve"> </w:t>
      </w:r>
      <w:r w:rsidRPr="000C124A">
        <w:t>внешних</w:t>
      </w:r>
      <w:r w:rsidR="00762A2F" w:rsidRPr="000C124A">
        <w:t xml:space="preserve"> </w:t>
      </w:r>
      <w:r w:rsidRPr="000C124A">
        <w:t>источников</w:t>
      </w:r>
      <w:r w:rsidR="00762A2F" w:rsidRPr="000C124A">
        <w:t xml:space="preserve"> </w:t>
      </w:r>
      <w:r w:rsidRPr="000C124A">
        <w:t>данных</w:t>
      </w:r>
      <w:r w:rsidR="00762A2F" w:rsidRPr="000C124A">
        <w:t xml:space="preserve"> </w:t>
      </w:r>
      <w:r w:rsidRPr="000C124A">
        <w:t>различных</w:t>
      </w:r>
      <w:r w:rsidR="00762A2F" w:rsidRPr="000C124A">
        <w:t xml:space="preserve"> </w:t>
      </w:r>
      <w:r w:rsidRPr="000C124A">
        <w:t>типов:</w:t>
      </w:r>
      <w:r w:rsidR="00762A2F" w:rsidRPr="000C124A">
        <w:t xml:space="preserve"> </w:t>
      </w:r>
      <w:r w:rsidRPr="000C124A">
        <w:t>таблиц,</w:t>
      </w:r>
      <w:r w:rsidR="00762A2F" w:rsidRPr="000C124A">
        <w:t xml:space="preserve"> </w:t>
      </w:r>
      <w:r w:rsidRPr="000C124A">
        <w:t>текстов</w:t>
      </w:r>
      <w:r w:rsidR="00762A2F" w:rsidRPr="000C124A">
        <w:t xml:space="preserve"> </w:t>
      </w:r>
      <w:r w:rsidRPr="000C124A">
        <w:t>и</w:t>
      </w:r>
      <w:r w:rsidR="00762A2F" w:rsidRPr="000C124A">
        <w:t xml:space="preserve"> </w:t>
      </w:r>
      <w:r w:rsidRPr="000C124A">
        <w:t>графики.</w:t>
      </w:r>
      <w:r w:rsidR="00762A2F" w:rsidRPr="000C124A">
        <w:t xml:space="preserve"> </w:t>
      </w:r>
      <w:r w:rsidRPr="000C124A">
        <w:t>Система</w:t>
      </w:r>
      <w:r w:rsidR="00762A2F" w:rsidRPr="000C124A">
        <w:t xml:space="preserve"> </w:t>
      </w:r>
      <w:r w:rsidRPr="000C124A">
        <w:t>«Эйдос»</w:t>
      </w:r>
      <w:r w:rsidR="00762A2F" w:rsidRPr="000C124A">
        <w:t xml:space="preserve"> </w:t>
      </w:r>
      <w:r w:rsidRPr="000C124A">
        <w:t>является</w:t>
      </w:r>
      <w:r w:rsidR="00762A2F" w:rsidRPr="000C124A">
        <w:t xml:space="preserve"> </w:t>
      </w:r>
      <w:r w:rsidRPr="000C124A">
        <w:t>автоматизированной</w:t>
      </w:r>
      <w:r w:rsidR="00762A2F" w:rsidRPr="000C124A">
        <w:t xml:space="preserve"> </w:t>
      </w:r>
      <w:r w:rsidRPr="000C124A">
        <w:t>системой,</w:t>
      </w:r>
      <w:r w:rsidR="00762A2F" w:rsidRPr="000C124A">
        <w:t xml:space="preserve"> </w:t>
      </w:r>
      <w:r w:rsidRPr="000C124A">
        <w:t>т.е.</w:t>
      </w:r>
      <w:r w:rsidR="00762A2F" w:rsidRPr="000C124A">
        <w:t xml:space="preserve"> </w:t>
      </w:r>
      <w:r w:rsidRPr="000C124A">
        <w:t>предполагает</w:t>
      </w:r>
      <w:r w:rsidR="00762A2F" w:rsidRPr="000C124A">
        <w:t xml:space="preserve"> </w:t>
      </w:r>
      <w:r w:rsidRPr="000C124A">
        <w:t>непосредственное</w:t>
      </w:r>
      <w:r w:rsidR="00762A2F" w:rsidRPr="000C124A">
        <w:t xml:space="preserve"> </w:t>
      </w:r>
      <w:r w:rsidRPr="000C124A">
        <w:t>участие</w:t>
      </w:r>
      <w:r w:rsidR="00762A2F" w:rsidRPr="000C124A">
        <w:t xml:space="preserve"> </w:t>
      </w:r>
      <w:r w:rsidRPr="000C124A">
        <w:t>человека</w:t>
      </w:r>
      <w:r w:rsidR="00762A2F" w:rsidRPr="000C124A">
        <w:t xml:space="preserve"> </w:t>
      </w:r>
      <w:r w:rsidRPr="000C124A">
        <w:t>в</w:t>
      </w:r>
      <w:r w:rsidR="00762A2F" w:rsidRPr="000C124A">
        <w:t xml:space="preserve"> </w:t>
      </w:r>
      <w:r w:rsidRPr="000C124A">
        <w:t>реальном</w:t>
      </w:r>
      <w:r w:rsidR="00762A2F" w:rsidRPr="000C124A">
        <w:t xml:space="preserve"> </w:t>
      </w:r>
      <w:r w:rsidRPr="000C124A">
        <w:t>времени</w:t>
      </w:r>
      <w:r w:rsidR="00762A2F" w:rsidRPr="000C124A">
        <w:t xml:space="preserve"> </w:t>
      </w:r>
      <w:r w:rsidRPr="000C124A">
        <w:t>в</w:t>
      </w:r>
      <w:r w:rsidR="00762A2F" w:rsidRPr="000C124A">
        <w:t xml:space="preserve"> </w:t>
      </w:r>
      <w:r w:rsidRPr="000C124A">
        <w:t>процессе</w:t>
      </w:r>
      <w:r w:rsidR="00762A2F" w:rsidRPr="000C124A">
        <w:t xml:space="preserve"> </w:t>
      </w:r>
      <w:r w:rsidRPr="000C124A">
        <w:t>создания</w:t>
      </w:r>
      <w:r w:rsidR="00762A2F" w:rsidRPr="000C124A">
        <w:t xml:space="preserve"> </w:t>
      </w:r>
      <w:r w:rsidRPr="000C124A">
        <w:t>моделей</w:t>
      </w:r>
      <w:r w:rsidR="00762A2F" w:rsidRPr="000C124A">
        <w:t xml:space="preserve"> </w:t>
      </w:r>
      <w:r w:rsidRPr="000C124A">
        <w:t>и</w:t>
      </w:r>
      <w:r w:rsidR="00762A2F" w:rsidRPr="000C124A">
        <w:t xml:space="preserve"> </w:t>
      </w:r>
      <w:r w:rsidRPr="000C124A">
        <w:t>их</w:t>
      </w:r>
      <w:r w:rsidR="00762A2F" w:rsidRPr="000C124A">
        <w:t xml:space="preserve"> </w:t>
      </w:r>
      <w:r w:rsidRPr="000C124A">
        <w:t>использования</w:t>
      </w:r>
      <w:r w:rsidR="00762A2F" w:rsidRPr="000C124A">
        <w:t xml:space="preserve"> </w:t>
      </w:r>
      <w:r w:rsidRPr="000C124A">
        <w:t>для</w:t>
      </w:r>
      <w:r w:rsidR="00762A2F" w:rsidRPr="000C124A">
        <w:t xml:space="preserve"> </w:t>
      </w:r>
      <w:r w:rsidRPr="000C124A">
        <w:t>решения</w:t>
      </w:r>
      <w:r w:rsidR="00762A2F" w:rsidRPr="000C124A">
        <w:t xml:space="preserve"> </w:t>
      </w:r>
      <w:r w:rsidRPr="000C124A">
        <w:t>задач</w:t>
      </w:r>
      <w:r w:rsidR="00762A2F" w:rsidRPr="000C124A">
        <w:t xml:space="preserve"> </w:t>
      </w:r>
      <w:r w:rsidRPr="000C124A">
        <w:t>идентификации,</w:t>
      </w:r>
      <w:r w:rsidR="00762A2F" w:rsidRPr="000C124A">
        <w:t xml:space="preserve"> </w:t>
      </w:r>
      <w:r w:rsidRPr="000C124A">
        <w:t>прогнозирования,</w:t>
      </w:r>
      <w:r w:rsidR="00762A2F" w:rsidRPr="000C124A">
        <w:t xml:space="preserve"> </w:t>
      </w:r>
      <w:r w:rsidRPr="000C124A">
        <w:t>приятия</w:t>
      </w:r>
      <w:r w:rsidR="00762A2F" w:rsidRPr="000C124A">
        <w:t xml:space="preserve"> </w:t>
      </w:r>
      <w:r w:rsidRPr="000C124A">
        <w:t>решений</w:t>
      </w:r>
      <w:r w:rsidR="00762A2F" w:rsidRPr="000C124A">
        <w:t xml:space="preserve"> </w:t>
      </w:r>
      <w:r w:rsidRPr="000C124A">
        <w:t>и</w:t>
      </w:r>
      <w:r w:rsidR="00762A2F" w:rsidRPr="000C124A">
        <w:t xml:space="preserve"> </w:t>
      </w:r>
      <w:r w:rsidRPr="000C124A">
        <w:t>исследования</w:t>
      </w:r>
      <w:r w:rsidR="00762A2F" w:rsidRPr="000C124A">
        <w:t xml:space="preserve"> </w:t>
      </w:r>
      <w:r w:rsidRPr="000C124A">
        <w:t>предметной</w:t>
      </w:r>
      <w:r w:rsidR="00762A2F" w:rsidRPr="000C124A">
        <w:t xml:space="preserve"> </w:t>
      </w:r>
      <w:r w:rsidRPr="000C124A">
        <w:t>области</w:t>
      </w:r>
      <w:r w:rsidR="00762A2F" w:rsidRPr="000C124A">
        <w:t xml:space="preserve"> </w:t>
      </w:r>
      <w:r w:rsidRPr="000C124A">
        <w:t>путем</w:t>
      </w:r>
      <w:r w:rsidR="00762A2F" w:rsidRPr="000C124A">
        <w:t xml:space="preserve"> </w:t>
      </w:r>
      <w:r w:rsidRPr="000C124A">
        <w:t>исследования</w:t>
      </w:r>
      <w:r w:rsidR="00762A2F" w:rsidRPr="000C124A">
        <w:t xml:space="preserve"> </w:t>
      </w:r>
      <w:r w:rsidRPr="000C124A">
        <w:t>ее</w:t>
      </w:r>
      <w:r w:rsidR="00762A2F" w:rsidRPr="000C124A">
        <w:t xml:space="preserve"> </w:t>
      </w:r>
      <w:r w:rsidRPr="000C124A">
        <w:t>модели</w:t>
      </w:r>
      <w:r w:rsidR="00762A2F" w:rsidRPr="000C124A">
        <w:t xml:space="preserve"> </w:t>
      </w:r>
      <w:r w:rsidRPr="000C124A">
        <w:t>(автоматические</w:t>
      </w:r>
      <w:r w:rsidR="00762A2F" w:rsidRPr="000C124A">
        <w:t xml:space="preserve"> </w:t>
      </w:r>
      <w:r w:rsidRPr="000C124A">
        <w:t>системы</w:t>
      </w:r>
      <w:r w:rsidR="00762A2F" w:rsidRPr="000C124A">
        <w:t xml:space="preserve"> </w:t>
      </w:r>
      <w:r w:rsidRPr="000C124A">
        <w:t>работают</w:t>
      </w:r>
      <w:r w:rsidR="00762A2F" w:rsidRPr="000C124A">
        <w:t xml:space="preserve"> </w:t>
      </w:r>
      <w:r w:rsidRPr="000C124A">
        <w:t>без</w:t>
      </w:r>
      <w:r w:rsidR="00762A2F" w:rsidRPr="000C124A">
        <w:t xml:space="preserve"> </w:t>
      </w:r>
      <w:r w:rsidRPr="000C124A">
        <w:t>такого</w:t>
      </w:r>
      <w:r w:rsidR="00762A2F" w:rsidRPr="000C124A">
        <w:t xml:space="preserve"> </w:t>
      </w:r>
      <w:r w:rsidRPr="000C124A">
        <w:t>участия</w:t>
      </w:r>
      <w:r w:rsidR="00762A2F" w:rsidRPr="000C124A">
        <w:t xml:space="preserve"> </w:t>
      </w:r>
      <w:r w:rsidRPr="000C124A">
        <w:t>человека);</w:t>
      </w:r>
    </w:p>
    <w:p w:rsidR="00613F47" w:rsidRPr="000C124A" w:rsidRDefault="00613F47" w:rsidP="006F1302">
      <w:pPr>
        <w:spacing w:line="240" w:lineRule="auto"/>
      </w:pPr>
      <w:r w:rsidRPr="000C124A">
        <w:lastRenderedPageBreak/>
        <w:t>-</w:t>
      </w:r>
      <w:r w:rsidR="00762A2F" w:rsidRPr="000C124A">
        <w:t xml:space="preserve"> </w:t>
      </w:r>
      <w:r w:rsidRPr="000C124A">
        <w:t>является</w:t>
      </w:r>
      <w:r w:rsidR="00762A2F" w:rsidRPr="000C124A">
        <w:t xml:space="preserve"> </w:t>
      </w:r>
      <w:r w:rsidRPr="000C124A">
        <w:t>одной</w:t>
      </w:r>
      <w:r w:rsidR="00762A2F" w:rsidRPr="000C124A">
        <w:t xml:space="preserve"> </w:t>
      </w:r>
      <w:r w:rsidRPr="000C124A">
        <w:t>из</w:t>
      </w:r>
      <w:r w:rsidR="00762A2F" w:rsidRPr="000C124A">
        <w:t xml:space="preserve"> </w:t>
      </w:r>
      <w:r w:rsidRPr="000C124A">
        <w:t>первых</w:t>
      </w:r>
      <w:r w:rsidR="00762A2F" w:rsidRPr="000C124A">
        <w:t xml:space="preserve"> </w:t>
      </w:r>
      <w:r w:rsidRPr="000C124A">
        <w:t>и</w:t>
      </w:r>
      <w:r w:rsidR="00762A2F" w:rsidRPr="000C124A">
        <w:t xml:space="preserve"> </w:t>
      </w:r>
      <w:r w:rsidRPr="000C124A">
        <w:t>наиболее</w:t>
      </w:r>
      <w:r w:rsidR="00762A2F" w:rsidRPr="000C124A">
        <w:t xml:space="preserve"> </w:t>
      </w:r>
      <w:r w:rsidRPr="000C124A">
        <w:t>популярных</w:t>
      </w:r>
      <w:r w:rsidR="00762A2F" w:rsidRPr="000C124A">
        <w:t xml:space="preserve"> </w:t>
      </w:r>
      <w:r w:rsidRPr="000C124A">
        <w:t>отечественных</w:t>
      </w:r>
      <w:r w:rsidR="00762A2F" w:rsidRPr="000C124A">
        <w:t xml:space="preserve"> </w:t>
      </w:r>
      <w:r w:rsidRPr="000C124A">
        <w:t>систем</w:t>
      </w:r>
      <w:r w:rsidR="00762A2F" w:rsidRPr="000C124A">
        <w:t xml:space="preserve"> </w:t>
      </w:r>
      <w:r w:rsidRPr="000C124A">
        <w:t>искусственного</w:t>
      </w:r>
      <w:r w:rsidR="00762A2F" w:rsidRPr="000C124A">
        <w:t xml:space="preserve"> </w:t>
      </w:r>
      <w:r w:rsidRPr="000C124A">
        <w:t>интеллекта</w:t>
      </w:r>
      <w:r w:rsidR="00762A2F" w:rsidRPr="000C124A">
        <w:t xml:space="preserve"> </w:t>
      </w:r>
      <w:r w:rsidRPr="000C124A">
        <w:t>персонального</w:t>
      </w:r>
      <w:r w:rsidR="00762A2F" w:rsidRPr="000C124A">
        <w:t xml:space="preserve"> </w:t>
      </w:r>
      <w:r w:rsidRPr="000C124A">
        <w:t>уровня,</w:t>
      </w:r>
      <w:r w:rsidR="00762A2F" w:rsidRPr="000C124A">
        <w:t xml:space="preserve"> </w:t>
      </w:r>
      <w:r w:rsidRPr="000C124A">
        <w:t>т.е.</w:t>
      </w:r>
      <w:r w:rsidR="00762A2F" w:rsidRPr="000C124A">
        <w:t xml:space="preserve"> </w:t>
      </w:r>
      <w:r w:rsidRPr="000C124A">
        <w:t>не</w:t>
      </w:r>
      <w:r w:rsidR="00762A2F" w:rsidRPr="000C124A">
        <w:t xml:space="preserve"> </w:t>
      </w:r>
      <w:r w:rsidRPr="000C124A">
        <w:t>требует</w:t>
      </w:r>
      <w:r w:rsidR="00762A2F" w:rsidRPr="000C124A">
        <w:t xml:space="preserve"> </w:t>
      </w:r>
      <w:r w:rsidRPr="000C124A">
        <w:t>от</w:t>
      </w:r>
      <w:r w:rsidR="00762A2F" w:rsidRPr="000C124A">
        <w:t xml:space="preserve"> </w:t>
      </w:r>
      <w:r w:rsidRPr="000C124A">
        <w:t>пользователя</w:t>
      </w:r>
      <w:r w:rsidR="00762A2F" w:rsidRPr="000C124A">
        <w:t xml:space="preserve"> </w:t>
      </w:r>
      <w:r w:rsidRPr="000C124A">
        <w:t>специальной</w:t>
      </w:r>
      <w:r w:rsidR="00762A2F" w:rsidRPr="000C124A">
        <w:t xml:space="preserve"> </w:t>
      </w:r>
      <w:r w:rsidRPr="000C124A">
        <w:t>подготовки</w:t>
      </w:r>
      <w:r w:rsidR="00762A2F" w:rsidRPr="000C124A">
        <w:t xml:space="preserve"> </w:t>
      </w:r>
      <w:r w:rsidRPr="000C124A">
        <w:t>в</w:t>
      </w:r>
      <w:r w:rsidR="00762A2F" w:rsidRPr="000C124A">
        <w:t xml:space="preserve"> </w:t>
      </w:r>
      <w:r w:rsidRPr="000C124A">
        <w:t>области</w:t>
      </w:r>
      <w:r w:rsidR="00762A2F" w:rsidRPr="000C124A">
        <w:t xml:space="preserve"> </w:t>
      </w:r>
      <w:r w:rsidRPr="000C124A">
        <w:t>технологий</w:t>
      </w:r>
      <w:r w:rsidR="00762A2F" w:rsidRPr="000C124A">
        <w:t xml:space="preserve"> </w:t>
      </w:r>
      <w:r w:rsidRPr="000C124A">
        <w:t>искусственного</w:t>
      </w:r>
      <w:r w:rsidR="00762A2F" w:rsidRPr="000C124A">
        <w:t xml:space="preserve"> </w:t>
      </w:r>
      <w:r w:rsidRPr="000C124A">
        <w:t>интеллекта</w:t>
      </w:r>
      <w:r w:rsidR="00762A2F" w:rsidRPr="000C124A">
        <w:t xml:space="preserve"> </w:t>
      </w:r>
      <w:r w:rsidRPr="000C124A">
        <w:t>и</w:t>
      </w:r>
      <w:r w:rsidR="00762A2F" w:rsidRPr="000C124A">
        <w:t xml:space="preserve"> </w:t>
      </w:r>
      <w:r w:rsidRPr="000C124A">
        <w:t>программирования:</w:t>
      </w:r>
      <w:r w:rsidR="00762A2F" w:rsidRPr="000C124A">
        <w:t xml:space="preserve"> </w:t>
      </w:r>
      <w:r w:rsidRPr="000C124A">
        <w:t>есть</w:t>
      </w:r>
      <w:r w:rsidR="00762A2F" w:rsidRPr="000C124A">
        <w:t xml:space="preserve"> </w:t>
      </w:r>
      <w:r w:rsidRPr="000C124A">
        <w:t>акт</w:t>
      </w:r>
      <w:r w:rsidR="00762A2F" w:rsidRPr="000C124A">
        <w:t xml:space="preserve"> </w:t>
      </w:r>
      <w:r w:rsidRPr="000C124A">
        <w:t>внедрения</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1987</w:t>
      </w:r>
      <w:r w:rsidR="00762A2F" w:rsidRPr="000C124A">
        <w:t xml:space="preserve"> </w:t>
      </w:r>
      <w:r w:rsidRPr="000C124A">
        <w:t>года</w:t>
      </w:r>
      <w:r w:rsidR="00762A2F" w:rsidRPr="000C124A">
        <w:t xml:space="preserve"> </w:t>
      </w:r>
      <w:r w:rsidRPr="000C124A">
        <w:t>(</w:t>
      </w:r>
      <w:hyperlink r:id="rId44" w:history="1">
        <w:r w:rsidRPr="000C124A">
          <w:rPr>
            <w:rStyle w:val="a4"/>
          </w:rPr>
          <w:t>http://lc.kubagro.ru/aidos/aidos02/PR-4.htm</w:t>
        </w:r>
      </w:hyperlink>
      <w:r w:rsidRPr="000C124A">
        <w:t>);</w:t>
      </w:r>
    </w:p>
    <w:p w:rsidR="00613F47" w:rsidRPr="000C124A" w:rsidRDefault="00613F47" w:rsidP="006F1302">
      <w:pPr>
        <w:spacing w:line="240" w:lineRule="auto"/>
      </w:pPr>
      <w:r w:rsidRPr="000C124A">
        <w:t>-</w:t>
      </w:r>
      <w:r w:rsidR="00762A2F" w:rsidRPr="000C124A">
        <w:t xml:space="preserve"> </w:t>
      </w:r>
      <w:r w:rsidRPr="000C124A">
        <w:t>реально</w:t>
      </w:r>
      <w:r w:rsidR="00762A2F" w:rsidRPr="000C124A">
        <w:t xml:space="preserve"> </w:t>
      </w:r>
      <w:r w:rsidRPr="000C124A">
        <w:t>работает,</w:t>
      </w:r>
      <w:r w:rsidR="00762A2F" w:rsidRPr="000C124A">
        <w:t xml:space="preserve"> </w:t>
      </w:r>
      <w:r w:rsidRPr="000C124A">
        <w:t>обеспечивает</w:t>
      </w:r>
      <w:r w:rsidR="00762A2F" w:rsidRPr="000C124A">
        <w:t xml:space="preserve"> </w:t>
      </w:r>
      <w:r w:rsidRPr="000C124A">
        <w:t>устойчивое</w:t>
      </w:r>
      <w:r w:rsidR="00762A2F" w:rsidRPr="000C124A">
        <w:t xml:space="preserve"> </w:t>
      </w:r>
      <w:r w:rsidRPr="000C124A">
        <w:t>выявление</w:t>
      </w:r>
      <w:r w:rsidR="00762A2F" w:rsidRPr="000C124A">
        <w:t xml:space="preserve"> </w:t>
      </w:r>
      <w:r w:rsidRPr="000C124A">
        <w:t>в</w:t>
      </w:r>
      <w:r w:rsidR="00762A2F" w:rsidRPr="000C124A">
        <w:t xml:space="preserve"> </w:t>
      </w:r>
      <w:r w:rsidRPr="000C124A">
        <w:t>сопоставимой</w:t>
      </w:r>
      <w:r w:rsidR="00762A2F" w:rsidRPr="000C124A">
        <w:t xml:space="preserve"> </w:t>
      </w:r>
      <w:r w:rsidRPr="000C124A">
        <w:t>форме</w:t>
      </w:r>
      <w:r w:rsidR="00762A2F" w:rsidRPr="000C124A">
        <w:t xml:space="preserve"> </w:t>
      </w:r>
      <w:r w:rsidRPr="000C124A">
        <w:t>силы</w:t>
      </w:r>
      <w:r w:rsidR="00762A2F" w:rsidRPr="000C124A">
        <w:t xml:space="preserve"> </w:t>
      </w:r>
      <w:r w:rsidRPr="000C124A">
        <w:t>и</w:t>
      </w:r>
      <w:r w:rsidR="00762A2F" w:rsidRPr="000C124A">
        <w:t xml:space="preserve"> </w:t>
      </w:r>
      <w:r w:rsidRPr="000C124A">
        <w:t>направления</w:t>
      </w:r>
      <w:r w:rsidR="00762A2F" w:rsidRPr="000C124A">
        <w:t xml:space="preserve"> </w:t>
      </w:r>
      <w:r w:rsidRPr="000C124A">
        <w:t>причинно-следственных</w:t>
      </w:r>
      <w:r w:rsidR="00762A2F" w:rsidRPr="000C124A">
        <w:t xml:space="preserve"> </w:t>
      </w:r>
      <w:r w:rsidRPr="000C124A">
        <w:t>зависимостей</w:t>
      </w:r>
      <w:r w:rsidR="00762A2F" w:rsidRPr="000C124A">
        <w:t xml:space="preserve"> </w:t>
      </w:r>
      <w:r w:rsidRPr="000C124A">
        <w:t>в</w:t>
      </w:r>
      <w:r w:rsidR="00762A2F" w:rsidRPr="000C124A">
        <w:t xml:space="preserve"> </w:t>
      </w:r>
      <w:r w:rsidRPr="000C124A">
        <w:t>неполных</w:t>
      </w:r>
      <w:r w:rsidR="00762A2F" w:rsidRPr="000C124A">
        <w:t xml:space="preserve"> </w:t>
      </w:r>
      <w:r w:rsidRPr="000C124A">
        <w:t>зашумленных</w:t>
      </w:r>
      <w:r w:rsidR="00762A2F" w:rsidRPr="000C124A">
        <w:t xml:space="preserve"> </w:t>
      </w:r>
      <w:r w:rsidRPr="000C124A">
        <w:t>взаимозависимых</w:t>
      </w:r>
      <w:r w:rsidR="00762A2F" w:rsidRPr="000C124A">
        <w:t xml:space="preserve"> </w:t>
      </w:r>
      <w:r w:rsidRPr="000C124A">
        <w:t>(нелинейных)</w:t>
      </w:r>
      <w:r w:rsidR="00762A2F" w:rsidRPr="000C124A">
        <w:t xml:space="preserve"> </w:t>
      </w:r>
      <w:r w:rsidRPr="000C124A">
        <w:t>данных</w:t>
      </w:r>
      <w:r w:rsidR="00762A2F" w:rsidRPr="000C124A">
        <w:t xml:space="preserve"> </w:t>
      </w:r>
      <w:r w:rsidRPr="000C124A">
        <w:t>очень</w:t>
      </w:r>
      <w:r w:rsidR="00762A2F" w:rsidRPr="000C124A">
        <w:t xml:space="preserve"> </w:t>
      </w:r>
      <w:r w:rsidRPr="000C124A">
        <w:t>большой</w:t>
      </w:r>
      <w:r w:rsidR="00762A2F" w:rsidRPr="000C124A">
        <w:t xml:space="preserve"> </w:t>
      </w:r>
      <w:r w:rsidRPr="000C124A">
        <w:t>размерности</w:t>
      </w:r>
      <w:r w:rsidR="00762A2F" w:rsidRPr="000C124A">
        <w:t xml:space="preserve"> </w:t>
      </w:r>
      <w:r w:rsidRPr="000C124A">
        <w:t>числовой</w:t>
      </w:r>
      <w:r w:rsidR="00762A2F" w:rsidRPr="000C124A">
        <w:t xml:space="preserve"> </w:t>
      </w:r>
      <w:r w:rsidRPr="000C124A">
        <w:t>и</w:t>
      </w:r>
      <w:r w:rsidR="00762A2F" w:rsidRPr="000C124A">
        <w:t xml:space="preserve"> </w:t>
      </w:r>
      <w:r w:rsidRPr="000C124A">
        <w:t>не</w:t>
      </w:r>
      <w:r w:rsidR="00762A2F" w:rsidRPr="000C124A">
        <w:t xml:space="preserve"> </w:t>
      </w:r>
      <w:r w:rsidRPr="000C124A">
        <w:t>числовой</w:t>
      </w:r>
      <w:r w:rsidR="00762A2F" w:rsidRPr="000C124A">
        <w:t xml:space="preserve"> </w:t>
      </w:r>
      <w:r w:rsidRPr="000C124A">
        <w:t>природы,</w:t>
      </w:r>
      <w:r w:rsidR="00762A2F" w:rsidRPr="000C124A">
        <w:t xml:space="preserve"> </w:t>
      </w:r>
      <w:r w:rsidRPr="000C124A">
        <w:t>измеряемых</w:t>
      </w:r>
      <w:r w:rsidR="00762A2F" w:rsidRPr="000C124A">
        <w:t xml:space="preserve"> </w:t>
      </w:r>
      <w:r w:rsidRPr="000C124A">
        <w:t>в</w:t>
      </w:r>
      <w:r w:rsidR="00762A2F" w:rsidRPr="000C124A">
        <w:t xml:space="preserve"> </w:t>
      </w:r>
      <w:r w:rsidRPr="000C124A">
        <w:t>различных</w:t>
      </w:r>
      <w:r w:rsidR="00762A2F" w:rsidRPr="000C124A">
        <w:t xml:space="preserve"> </w:t>
      </w:r>
      <w:r w:rsidRPr="000C124A">
        <w:t>типах</w:t>
      </w:r>
      <w:r w:rsidR="00762A2F" w:rsidRPr="000C124A">
        <w:t xml:space="preserve"> </w:t>
      </w:r>
      <w:r w:rsidRPr="000C124A">
        <w:t>шкал</w:t>
      </w:r>
      <w:r w:rsidR="00762A2F" w:rsidRPr="000C124A">
        <w:t xml:space="preserve"> </w:t>
      </w:r>
      <w:r w:rsidRPr="000C124A">
        <w:t>(номинальных,</w:t>
      </w:r>
      <w:r w:rsidR="00762A2F" w:rsidRPr="000C124A">
        <w:t xml:space="preserve"> </w:t>
      </w:r>
      <w:r w:rsidRPr="000C124A">
        <w:t>порядковых</w:t>
      </w:r>
      <w:r w:rsidR="00762A2F" w:rsidRPr="000C124A">
        <w:t xml:space="preserve"> </w:t>
      </w:r>
      <w:r w:rsidRPr="000C124A">
        <w:t>и</w:t>
      </w:r>
      <w:r w:rsidR="00762A2F" w:rsidRPr="000C124A">
        <w:t xml:space="preserve"> </w:t>
      </w:r>
      <w:r w:rsidRPr="000C124A">
        <w:t>числовых)</w:t>
      </w:r>
      <w:r w:rsidR="00762A2F" w:rsidRPr="000C124A">
        <w:t xml:space="preserve"> </w:t>
      </w:r>
      <w:r w:rsidRPr="000C124A">
        <w:t>и</w:t>
      </w:r>
      <w:r w:rsidR="00762A2F" w:rsidRPr="000C124A">
        <w:t xml:space="preserve"> </w:t>
      </w:r>
      <w:r w:rsidRPr="000C124A">
        <w:t>в</w:t>
      </w:r>
      <w:r w:rsidR="00762A2F" w:rsidRPr="000C124A">
        <w:t xml:space="preserve"> </w:t>
      </w:r>
      <w:r w:rsidRPr="000C124A">
        <w:t>различных</w:t>
      </w:r>
      <w:r w:rsidR="00762A2F" w:rsidRPr="000C124A">
        <w:t xml:space="preserve"> </w:t>
      </w:r>
      <w:r w:rsidRPr="000C124A">
        <w:t>единицах</w:t>
      </w:r>
      <w:r w:rsidR="00762A2F" w:rsidRPr="000C124A">
        <w:t xml:space="preserve"> </w:t>
      </w:r>
      <w:r w:rsidRPr="000C124A">
        <w:t>измерения</w:t>
      </w:r>
      <w:r w:rsidR="00762A2F" w:rsidRPr="000C124A">
        <w:t xml:space="preserve"> </w:t>
      </w:r>
      <w:r w:rsidRPr="000C124A">
        <w:t>(т.е.</w:t>
      </w:r>
      <w:r w:rsidR="00762A2F" w:rsidRPr="000C124A">
        <w:t xml:space="preserve"> </w:t>
      </w:r>
      <w:r w:rsidRPr="000C124A">
        <w:t>не</w:t>
      </w:r>
      <w:r w:rsidR="00762A2F" w:rsidRPr="000C124A">
        <w:t xml:space="preserve"> </w:t>
      </w:r>
      <w:r w:rsidRPr="000C124A">
        <w:t>предъявляет</w:t>
      </w:r>
      <w:r w:rsidR="00762A2F" w:rsidRPr="000C124A">
        <w:t xml:space="preserve"> </w:t>
      </w:r>
      <w:r w:rsidRPr="000C124A">
        <w:t>жестких</w:t>
      </w:r>
      <w:r w:rsidR="00762A2F" w:rsidRPr="000C124A">
        <w:t xml:space="preserve"> </w:t>
      </w:r>
      <w:r w:rsidRPr="000C124A">
        <w:t>требований</w:t>
      </w:r>
      <w:r w:rsidR="00762A2F" w:rsidRPr="000C124A">
        <w:t xml:space="preserve"> </w:t>
      </w:r>
      <w:r w:rsidRPr="000C124A">
        <w:t>к</w:t>
      </w:r>
      <w:r w:rsidR="00762A2F" w:rsidRPr="000C124A">
        <w:t xml:space="preserve"> </w:t>
      </w:r>
      <w:r w:rsidRPr="000C124A">
        <w:t>данным,</w:t>
      </w:r>
      <w:r w:rsidR="00762A2F" w:rsidRPr="000C124A">
        <w:t xml:space="preserve"> </w:t>
      </w:r>
      <w:r w:rsidRPr="000C124A">
        <w:t>которые</w:t>
      </w:r>
      <w:r w:rsidR="00762A2F" w:rsidRPr="000C124A">
        <w:t xml:space="preserve"> </w:t>
      </w:r>
      <w:r w:rsidRPr="000C124A">
        <w:t>невозможно</w:t>
      </w:r>
      <w:r w:rsidR="00762A2F" w:rsidRPr="000C124A">
        <w:t xml:space="preserve"> </w:t>
      </w:r>
      <w:r w:rsidRPr="000C124A">
        <w:t>выполнить,</w:t>
      </w:r>
      <w:r w:rsidR="00762A2F" w:rsidRPr="000C124A">
        <w:t xml:space="preserve"> </w:t>
      </w:r>
      <w:r w:rsidRPr="000C124A">
        <w:t>а</w:t>
      </w:r>
      <w:r w:rsidR="00762A2F" w:rsidRPr="000C124A">
        <w:t xml:space="preserve"> </w:t>
      </w:r>
      <w:r w:rsidRPr="000C124A">
        <w:t>обрабатывает</w:t>
      </w:r>
      <w:r w:rsidR="00762A2F" w:rsidRPr="000C124A">
        <w:t xml:space="preserve"> </w:t>
      </w:r>
      <w:r w:rsidRPr="000C124A">
        <w:t>те</w:t>
      </w:r>
      <w:r w:rsidR="00762A2F" w:rsidRPr="000C124A">
        <w:t xml:space="preserve"> </w:t>
      </w:r>
      <w:r w:rsidRPr="000C124A">
        <w:t>данные,</w:t>
      </w:r>
      <w:r w:rsidR="00762A2F" w:rsidRPr="000C124A">
        <w:t xml:space="preserve"> </w:t>
      </w:r>
      <w:r w:rsidRPr="000C124A">
        <w:t>которые</w:t>
      </w:r>
      <w:r w:rsidR="00762A2F" w:rsidRPr="000C124A">
        <w:t xml:space="preserve"> </w:t>
      </w:r>
      <w:r w:rsidRPr="000C124A">
        <w:t>есть);</w:t>
      </w:r>
    </w:p>
    <w:p w:rsidR="00613F47" w:rsidRPr="000C124A" w:rsidRDefault="00613F47" w:rsidP="006F1302">
      <w:pPr>
        <w:spacing w:line="240" w:lineRule="auto"/>
      </w:pPr>
      <w:r w:rsidRPr="000C124A">
        <w:t>-</w:t>
      </w:r>
      <w:r w:rsidR="00762A2F" w:rsidRPr="000C124A">
        <w:t xml:space="preserve"> </w:t>
      </w:r>
      <w:r w:rsidRPr="000C124A">
        <w:t>имеет</w:t>
      </w:r>
      <w:r w:rsidR="00762A2F" w:rsidRPr="000C124A">
        <w:t xml:space="preserve"> </w:t>
      </w:r>
      <w:r w:rsidRPr="000C124A">
        <w:t>«нулевой</w:t>
      </w:r>
      <w:r w:rsidR="00762A2F" w:rsidRPr="000C124A">
        <w:t xml:space="preserve"> </w:t>
      </w:r>
      <w:r w:rsidRPr="000C124A">
        <w:t>порог</w:t>
      </w:r>
      <w:r w:rsidR="00762A2F" w:rsidRPr="000C124A">
        <w:t xml:space="preserve"> </w:t>
      </w:r>
      <w:r w:rsidRPr="000C124A">
        <w:t>входа»:</w:t>
      </w:r>
    </w:p>
    <w:p w:rsidR="00613F47" w:rsidRPr="000C124A" w:rsidRDefault="00613F47" w:rsidP="006F1302">
      <w:pPr>
        <w:spacing w:line="240" w:lineRule="auto"/>
        <w:ind w:left="709"/>
        <w:rPr>
          <w:sz w:val="24"/>
          <w:szCs w:val="24"/>
        </w:rPr>
      </w:pPr>
      <w:r w:rsidRPr="000C124A">
        <w:rPr>
          <w:sz w:val="24"/>
          <w:szCs w:val="24"/>
        </w:rPr>
        <w:t>-</w:t>
      </w:r>
      <w:r w:rsidR="00762A2F" w:rsidRPr="000C124A">
        <w:rPr>
          <w:sz w:val="24"/>
          <w:szCs w:val="24"/>
        </w:rPr>
        <w:t xml:space="preserve"> </w:t>
      </w:r>
      <w:r w:rsidRPr="000C124A">
        <w:rPr>
          <w:sz w:val="24"/>
          <w:szCs w:val="24"/>
        </w:rPr>
        <w:t>содержит</w:t>
      </w:r>
      <w:r w:rsidR="00762A2F" w:rsidRPr="000C124A">
        <w:rPr>
          <w:sz w:val="24"/>
          <w:szCs w:val="24"/>
        </w:rPr>
        <w:t xml:space="preserve"> </w:t>
      </w:r>
      <w:r w:rsidRPr="000C124A">
        <w:rPr>
          <w:sz w:val="24"/>
          <w:szCs w:val="24"/>
        </w:rPr>
        <w:t>большое</w:t>
      </w:r>
      <w:r w:rsidR="00762A2F" w:rsidRPr="000C124A">
        <w:rPr>
          <w:sz w:val="24"/>
          <w:szCs w:val="24"/>
        </w:rPr>
        <w:t xml:space="preserve"> </w:t>
      </w:r>
      <w:r w:rsidRPr="000C124A">
        <w:rPr>
          <w:sz w:val="24"/>
          <w:szCs w:val="24"/>
        </w:rPr>
        <w:t>количество</w:t>
      </w:r>
      <w:r w:rsidR="00762A2F" w:rsidRPr="000C124A">
        <w:rPr>
          <w:sz w:val="24"/>
          <w:szCs w:val="24"/>
        </w:rPr>
        <w:t xml:space="preserve"> </w:t>
      </w:r>
      <w:r w:rsidRPr="000C124A">
        <w:rPr>
          <w:sz w:val="24"/>
          <w:szCs w:val="24"/>
        </w:rPr>
        <w:t>интеллектуальных</w:t>
      </w:r>
      <w:r w:rsidR="00762A2F" w:rsidRPr="000C124A">
        <w:rPr>
          <w:sz w:val="24"/>
          <w:szCs w:val="24"/>
        </w:rPr>
        <w:t xml:space="preserve"> </w:t>
      </w:r>
      <w:r w:rsidRPr="000C124A">
        <w:rPr>
          <w:sz w:val="24"/>
          <w:szCs w:val="24"/>
        </w:rPr>
        <w:t>локальных</w:t>
      </w:r>
      <w:r w:rsidR="00762A2F" w:rsidRPr="000C124A">
        <w:rPr>
          <w:sz w:val="24"/>
          <w:szCs w:val="24"/>
        </w:rPr>
        <w:t xml:space="preserve"> </w:t>
      </w:r>
      <w:r w:rsidRPr="000C124A">
        <w:rPr>
          <w:sz w:val="24"/>
          <w:szCs w:val="24"/>
        </w:rPr>
        <w:t>(т.е.</w:t>
      </w:r>
      <w:r w:rsidR="00762A2F" w:rsidRPr="000C124A">
        <w:rPr>
          <w:sz w:val="24"/>
          <w:szCs w:val="24"/>
        </w:rPr>
        <w:t xml:space="preserve"> </w:t>
      </w:r>
      <w:r w:rsidRPr="000C124A">
        <w:rPr>
          <w:sz w:val="24"/>
          <w:szCs w:val="24"/>
        </w:rPr>
        <w:t>поставляемых</w:t>
      </w:r>
      <w:r w:rsidR="00762A2F" w:rsidRPr="000C124A">
        <w:rPr>
          <w:sz w:val="24"/>
          <w:szCs w:val="24"/>
        </w:rPr>
        <w:t xml:space="preserve"> </w:t>
      </w:r>
      <w:r w:rsidRPr="000C124A">
        <w:rPr>
          <w:sz w:val="24"/>
          <w:szCs w:val="24"/>
        </w:rPr>
        <w:t>с</w:t>
      </w:r>
      <w:r w:rsidR="00762A2F" w:rsidRPr="000C124A">
        <w:rPr>
          <w:sz w:val="24"/>
          <w:szCs w:val="24"/>
        </w:rPr>
        <w:t xml:space="preserve"> </w:t>
      </w:r>
      <w:r w:rsidRPr="000C124A">
        <w:rPr>
          <w:sz w:val="24"/>
          <w:szCs w:val="24"/>
        </w:rPr>
        <w:t>инсталляцией)</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облачных</w:t>
      </w:r>
      <w:r w:rsidR="00762A2F" w:rsidRPr="000C124A">
        <w:rPr>
          <w:sz w:val="24"/>
          <w:szCs w:val="24"/>
        </w:rPr>
        <w:t xml:space="preserve"> </w:t>
      </w:r>
      <w:r w:rsidRPr="000C124A">
        <w:rPr>
          <w:sz w:val="24"/>
          <w:szCs w:val="24"/>
        </w:rPr>
        <w:t>учебных</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научных</w:t>
      </w:r>
      <w:r w:rsidR="00762A2F" w:rsidRPr="000C124A">
        <w:rPr>
          <w:sz w:val="24"/>
          <w:szCs w:val="24"/>
        </w:rPr>
        <w:t xml:space="preserve"> </w:t>
      </w:r>
      <w:r w:rsidRPr="000C124A">
        <w:rPr>
          <w:sz w:val="24"/>
          <w:szCs w:val="24"/>
        </w:rPr>
        <w:t>Эйдос-приложений</w:t>
      </w:r>
      <w:r w:rsidR="00762A2F" w:rsidRPr="000C124A">
        <w:rPr>
          <w:sz w:val="24"/>
          <w:szCs w:val="24"/>
        </w:rPr>
        <w:t xml:space="preserve"> </w:t>
      </w:r>
      <w:r w:rsidRPr="000C124A">
        <w:rPr>
          <w:sz w:val="24"/>
          <w:szCs w:val="24"/>
        </w:rPr>
        <w:t>(в</w:t>
      </w:r>
      <w:r w:rsidR="00762A2F" w:rsidRPr="000C124A">
        <w:rPr>
          <w:sz w:val="24"/>
          <w:szCs w:val="24"/>
        </w:rPr>
        <w:t xml:space="preserve"> </w:t>
      </w:r>
      <w:r w:rsidRPr="000C124A">
        <w:rPr>
          <w:sz w:val="24"/>
          <w:szCs w:val="24"/>
        </w:rPr>
        <w:t>настоящее</w:t>
      </w:r>
      <w:r w:rsidR="00762A2F" w:rsidRPr="000C124A">
        <w:rPr>
          <w:sz w:val="24"/>
          <w:szCs w:val="24"/>
        </w:rPr>
        <w:t xml:space="preserve"> </w:t>
      </w:r>
      <w:r w:rsidRPr="000C124A">
        <w:rPr>
          <w:sz w:val="24"/>
          <w:szCs w:val="24"/>
        </w:rPr>
        <w:t>время</w:t>
      </w:r>
      <w:r w:rsidR="00762A2F" w:rsidRPr="000C124A">
        <w:rPr>
          <w:sz w:val="24"/>
          <w:szCs w:val="24"/>
        </w:rPr>
        <w:t xml:space="preserve"> </w:t>
      </w:r>
      <w:r w:rsidRPr="000C124A">
        <w:rPr>
          <w:sz w:val="24"/>
          <w:szCs w:val="24"/>
        </w:rPr>
        <w:t>их</w:t>
      </w:r>
      <w:r w:rsidR="00762A2F" w:rsidRPr="000C124A">
        <w:rPr>
          <w:sz w:val="24"/>
          <w:szCs w:val="24"/>
        </w:rPr>
        <w:t xml:space="preserve"> </w:t>
      </w:r>
      <w:r w:rsidRPr="000C124A">
        <w:rPr>
          <w:sz w:val="24"/>
          <w:szCs w:val="24"/>
        </w:rPr>
        <w:t>31</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более</w:t>
      </w:r>
      <w:r w:rsidR="00762A2F" w:rsidRPr="000C124A">
        <w:rPr>
          <w:sz w:val="24"/>
          <w:szCs w:val="24"/>
        </w:rPr>
        <w:t xml:space="preserve"> </w:t>
      </w:r>
      <w:r w:rsidRPr="000C124A">
        <w:rPr>
          <w:sz w:val="24"/>
          <w:szCs w:val="24"/>
        </w:rPr>
        <w:t>392,</w:t>
      </w:r>
      <w:r w:rsidR="00762A2F" w:rsidRPr="000C124A">
        <w:rPr>
          <w:sz w:val="24"/>
          <w:szCs w:val="24"/>
        </w:rPr>
        <w:t xml:space="preserve"> </w:t>
      </w:r>
      <w:r w:rsidRPr="000C124A">
        <w:rPr>
          <w:sz w:val="24"/>
          <w:szCs w:val="24"/>
        </w:rPr>
        <w:t>соответственно:</w:t>
      </w:r>
      <w:r w:rsidR="00762A2F" w:rsidRPr="000C124A">
        <w:rPr>
          <w:sz w:val="24"/>
          <w:szCs w:val="24"/>
        </w:rPr>
        <w:t xml:space="preserve"> </w:t>
      </w:r>
      <w:hyperlink r:id="rId45" w:history="1">
        <w:r w:rsidRPr="000C124A">
          <w:rPr>
            <w:rStyle w:val="a4"/>
            <w:sz w:val="24"/>
            <w:szCs w:val="24"/>
          </w:rPr>
          <w:t>http://lc.kubagro.ru/Source_data_applications/WebAppls.htm</w:t>
        </w:r>
      </w:hyperlink>
      <w:r w:rsidRPr="000C124A">
        <w:rPr>
          <w:sz w:val="24"/>
          <w:szCs w:val="24"/>
        </w:rPr>
        <w:t>)</w:t>
      </w:r>
      <w:r w:rsidR="00762A2F" w:rsidRPr="000C124A">
        <w:rPr>
          <w:sz w:val="24"/>
          <w:szCs w:val="24"/>
        </w:rPr>
        <w:t xml:space="preserve"> </w:t>
      </w:r>
      <w:r w:rsidRPr="000C124A">
        <w:rPr>
          <w:sz w:val="24"/>
          <w:szCs w:val="24"/>
        </w:rPr>
        <w:t>(</w:t>
      </w:r>
      <w:hyperlink r:id="rId46" w:history="1">
        <w:r w:rsidRPr="000C124A">
          <w:rPr>
            <w:rStyle w:val="a4"/>
            <w:sz w:val="24"/>
            <w:szCs w:val="24"/>
          </w:rPr>
          <w:t>http://lc.kubagro.ru/aidos/Presentation_Aidos-online.pdf</w:t>
        </w:r>
      </w:hyperlink>
      <w:r w:rsidRPr="000C124A">
        <w:rPr>
          <w:sz w:val="24"/>
          <w:szCs w:val="24"/>
        </w:rPr>
        <w:t>,</w:t>
      </w:r>
      <w:r w:rsidR="00762A2F" w:rsidRPr="000C124A">
        <w:rPr>
          <w:sz w:val="24"/>
          <w:szCs w:val="24"/>
        </w:rPr>
        <w:t xml:space="preserve"> </w:t>
      </w:r>
      <w:hyperlink r:id="rId47" w:history="1">
        <w:r w:rsidRPr="000C124A">
          <w:rPr>
            <w:rStyle w:val="a4"/>
            <w:sz w:val="24"/>
            <w:szCs w:val="24"/>
          </w:rPr>
          <w:t>http://lc.kubagro.ru/Presentation_LutsenkoEV.pdf</w:t>
        </w:r>
      </w:hyperlink>
      <w:r w:rsidRPr="000C124A">
        <w:rPr>
          <w:sz w:val="24"/>
          <w:szCs w:val="24"/>
        </w:rPr>
        <w:t>);</w:t>
      </w:r>
    </w:p>
    <w:p w:rsidR="00613F47" w:rsidRPr="000C124A" w:rsidRDefault="00613F47" w:rsidP="006F1302">
      <w:pPr>
        <w:spacing w:line="240" w:lineRule="auto"/>
        <w:ind w:left="709"/>
        <w:rPr>
          <w:sz w:val="24"/>
          <w:szCs w:val="24"/>
        </w:rPr>
      </w:pPr>
      <w:r w:rsidRPr="000C124A">
        <w:rPr>
          <w:sz w:val="24"/>
          <w:szCs w:val="24"/>
        </w:rPr>
        <w:t>-</w:t>
      </w:r>
      <w:r w:rsidR="00762A2F" w:rsidRPr="000C124A">
        <w:rPr>
          <w:sz w:val="24"/>
          <w:szCs w:val="24"/>
        </w:rPr>
        <w:t xml:space="preserve"> </w:t>
      </w:r>
      <w:r w:rsidRPr="000C124A">
        <w:rPr>
          <w:sz w:val="24"/>
          <w:szCs w:val="24"/>
        </w:rPr>
        <w:t>находится</w:t>
      </w:r>
      <w:r w:rsidR="00762A2F" w:rsidRPr="000C124A">
        <w:rPr>
          <w:sz w:val="24"/>
          <w:szCs w:val="24"/>
        </w:rPr>
        <w:t xml:space="preserve"> </w:t>
      </w:r>
      <w:r w:rsidRPr="000C124A">
        <w:rPr>
          <w:sz w:val="24"/>
          <w:szCs w:val="24"/>
        </w:rPr>
        <w:t>в</w:t>
      </w:r>
      <w:r w:rsidR="00762A2F" w:rsidRPr="000C124A">
        <w:rPr>
          <w:sz w:val="24"/>
          <w:szCs w:val="24"/>
        </w:rPr>
        <w:t xml:space="preserve"> </w:t>
      </w:r>
      <w:r w:rsidRPr="000C124A">
        <w:rPr>
          <w:sz w:val="24"/>
          <w:szCs w:val="24"/>
        </w:rPr>
        <w:t>полном</w:t>
      </w:r>
      <w:r w:rsidR="00762A2F" w:rsidRPr="000C124A">
        <w:rPr>
          <w:sz w:val="24"/>
          <w:szCs w:val="24"/>
        </w:rPr>
        <w:t xml:space="preserve"> </w:t>
      </w:r>
      <w:r w:rsidRPr="000C124A">
        <w:rPr>
          <w:sz w:val="24"/>
          <w:szCs w:val="24"/>
        </w:rPr>
        <w:t>открытом</w:t>
      </w:r>
      <w:r w:rsidR="00762A2F" w:rsidRPr="000C124A">
        <w:rPr>
          <w:sz w:val="24"/>
          <w:szCs w:val="24"/>
        </w:rPr>
        <w:t xml:space="preserve"> </w:t>
      </w:r>
      <w:r w:rsidRPr="000C124A">
        <w:rPr>
          <w:sz w:val="24"/>
          <w:szCs w:val="24"/>
        </w:rPr>
        <w:t>бесплатном</w:t>
      </w:r>
      <w:r w:rsidR="00762A2F" w:rsidRPr="000C124A">
        <w:rPr>
          <w:sz w:val="24"/>
          <w:szCs w:val="24"/>
        </w:rPr>
        <w:t xml:space="preserve"> </w:t>
      </w:r>
      <w:r w:rsidRPr="000C124A">
        <w:rPr>
          <w:sz w:val="24"/>
          <w:szCs w:val="24"/>
        </w:rPr>
        <w:t>доступе</w:t>
      </w:r>
      <w:r w:rsidR="00762A2F" w:rsidRPr="000C124A">
        <w:rPr>
          <w:sz w:val="24"/>
          <w:szCs w:val="24"/>
        </w:rPr>
        <w:t xml:space="preserve"> </w:t>
      </w:r>
      <w:r w:rsidRPr="000C124A">
        <w:rPr>
          <w:sz w:val="24"/>
          <w:szCs w:val="24"/>
        </w:rPr>
        <w:t>(</w:t>
      </w:r>
      <w:hyperlink r:id="rId48" w:history="1">
        <w:r w:rsidRPr="000C124A">
          <w:rPr>
            <w:rStyle w:val="a4"/>
            <w:sz w:val="24"/>
            <w:szCs w:val="24"/>
          </w:rPr>
          <w:t>http://lc.kubagro.ru/aidos/_Aidos-X.htm</w:t>
        </w:r>
      </w:hyperlink>
      <w:r w:rsidRPr="000C124A">
        <w:rPr>
          <w:sz w:val="24"/>
          <w:szCs w:val="24"/>
        </w:rPr>
        <w:t>),</w:t>
      </w:r>
      <w:r w:rsidR="00762A2F" w:rsidRPr="000C124A">
        <w:rPr>
          <w:sz w:val="24"/>
          <w:szCs w:val="24"/>
        </w:rPr>
        <w:t xml:space="preserve"> </w:t>
      </w:r>
      <w:r w:rsidRPr="000C124A">
        <w:rPr>
          <w:sz w:val="24"/>
          <w:szCs w:val="24"/>
        </w:rPr>
        <w:t>причем</w:t>
      </w:r>
      <w:r w:rsidR="00762A2F" w:rsidRPr="000C124A">
        <w:rPr>
          <w:sz w:val="24"/>
          <w:szCs w:val="24"/>
        </w:rPr>
        <w:t xml:space="preserve"> </w:t>
      </w:r>
      <w:r w:rsidRPr="000C124A">
        <w:rPr>
          <w:sz w:val="24"/>
          <w:szCs w:val="24"/>
        </w:rPr>
        <w:t>с</w:t>
      </w:r>
      <w:r w:rsidR="00762A2F" w:rsidRPr="000C124A">
        <w:rPr>
          <w:sz w:val="24"/>
          <w:szCs w:val="24"/>
        </w:rPr>
        <w:t xml:space="preserve"> </w:t>
      </w:r>
      <w:r w:rsidRPr="000C124A">
        <w:rPr>
          <w:sz w:val="24"/>
          <w:szCs w:val="24"/>
        </w:rPr>
        <w:t>актуальными</w:t>
      </w:r>
      <w:r w:rsidR="00762A2F" w:rsidRPr="000C124A">
        <w:rPr>
          <w:sz w:val="24"/>
          <w:szCs w:val="24"/>
        </w:rPr>
        <w:t xml:space="preserve"> </w:t>
      </w:r>
      <w:r w:rsidRPr="000C124A">
        <w:rPr>
          <w:sz w:val="24"/>
          <w:szCs w:val="24"/>
        </w:rPr>
        <w:t>исходными</w:t>
      </w:r>
      <w:r w:rsidR="00762A2F" w:rsidRPr="000C124A">
        <w:rPr>
          <w:sz w:val="24"/>
          <w:szCs w:val="24"/>
        </w:rPr>
        <w:t xml:space="preserve"> </w:t>
      </w:r>
      <w:r w:rsidRPr="000C124A">
        <w:rPr>
          <w:sz w:val="24"/>
          <w:szCs w:val="24"/>
        </w:rPr>
        <w:t>текстами</w:t>
      </w:r>
      <w:r w:rsidR="00762A2F" w:rsidRPr="000C124A">
        <w:rPr>
          <w:sz w:val="24"/>
          <w:szCs w:val="24"/>
        </w:rPr>
        <w:t xml:space="preserve"> </w:t>
      </w:r>
      <w:r w:rsidRPr="000C124A">
        <w:rPr>
          <w:sz w:val="24"/>
          <w:szCs w:val="24"/>
        </w:rPr>
        <w:t>(</w:t>
      </w:r>
      <w:hyperlink r:id="rId49" w:history="1">
        <w:r w:rsidRPr="000C124A">
          <w:rPr>
            <w:rStyle w:val="a4"/>
            <w:sz w:val="24"/>
            <w:szCs w:val="24"/>
          </w:rPr>
          <w:t>http://lc.kubagro.ru/__AidosALL.txt</w:t>
        </w:r>
      </w:hyperlink>
      <w:r w:rsidRPr="000C124A">
        <w:rPr>
          <w:sz w:val="24"/>
          <w:szCs w:val="24"/>
        </w:rPr>
        <w:t>):</w:t>
      </w:r>
      <w:r w:rsidR="00762A2F" w:rsidRPr="000C124A">
        <w:rPr>
          <w:sz w:val="24"/>
          <w:szCs w:val="24"/>
        </w:rPr>
        <w:t xml:space="preserve"> </w:t>
      </w:r>
      <w:r w:rsidRPr="000C124A">
        <w:rPr>
          <w:sz w:val="24"/>
          <w:szCs w:val="24"/>
        </w:rPr>
        <w:t>открытая</w:t>
      </w:r>
      <w:r w:rsidR="00762A2F" w:rsidRPr="000C124A">
        <w:rPr>
          <w:sz w:val="24"/>
          <w:szCs w:val="24"/>
        </w:rPr>
        <w:t xml:space="preserve"> </w:t>
      </w:r>
      <w:r w:rsidRPr="000C124A">
        <w:rPr>
          <w:sz w:val="24"/>
          <w:szCs w:val="24"/>
        </w:rPr>
        <w:t>лицензия:</w:t>
      </w:r>
      <w:r w:rsidR="00762A2F" w:rsidRPr="000C124A">
        <w:rPr>
          <w:sz w:val="24"/>
          <w:szCs w:val="24"/>
        </w:rPr>
        <w:t xml:space="preserve"> </w:t>
      </w:r>
      <w:hyperlink r:id="rId50" w:history="1">
        <w:r w:rsidRPr="000C124A">
          <w:rPr>
            <w:rStyle w:val="a4"/>
            <w:sz w:val="24"/>
            <w:szCs w:val="24"/>
          </w:rPr>
          <w:t>CC</w:t>
        </w:r>
        <w:r w:rsidR="00762A2F" w:rsidRPr="000C124A">
          <w:rPr>
            <w:rStyle w:val="a4"/>
            <w:sz w:val="24"/>
            <w:szCs w:val="24"/>
          </w:rPr>
          <w:t xml:space="preserve"> </w:t>
        </w:r>
        <w:r w:rsidRPr="000C124A">
          <w:rPr>
            <w:rStyle w:val="a4"/>
            <w:sz w:val="24"/>
            <w:szCs w:val="24"/>
          </w:rPr>
          <w:t>BY-SA</w:t>
        </w:r>
        <w:r w:rsidR="00762A2F" w:rsidRPr="000C124A">
          <w:rPr>
            <w:rStyle w:val="a4"/>
            <w:sz w:val="24"/>
            <w:szCs w:val="24"/>
          </w:rPr>
          <w:t xml:space="preserve"> </w:t>
        </w:r>
        <w:r w:rsidRPr="000C124A">
          <w:rPr>
            <w:rStyle w:val="a4"/>
            <w:sz w:val="24"/>
            <w:szCs w:val="24"/>
          </w:rPr>
          <w:t>4.0</w:t>
        </w:r>
      </w:hyperlink>
      <w:r w:rsidR="00762A2F" w:rsidRPr="000C124A">
        <w:rPr>
          <w:sz w:val="24"/>
          <w:szCs w:val="24"/>
        </w:rPr>
        <w:t xml:space="preserve"> </w:t>
      </w:r>
      <w:r w:rsidRPr="000C124A">
        <w:rPr>
          <w:sz w:val="24"/>
          <w:szCs w:val="24"/>
        </w:rPr>
        <w:t>(</w:t>
      </w:r>
      <w:hyperlink r:id="rId51" w:history="1">
        <w:r w:rsidRPr="000C124A">
          <w:rPr>
            <w:rStyle w:val="a4"/>
            <w:sz w:val="24"/>
            <w:szCs w:val="24"/>
          </w:rPr>
          <w:t>https://creativecommons.org/licenses/by-sa/4.0/</w:t>
        </w:r>
      </w:hyperlink>
      <w:r w:rsidRPr="000C124A">
        <w:rPr>
          <w:sz w:val="24"/>
          <w:szCs w:val="24"/>
        </w:rPr>
        <w:t>),</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это</w:t>
      </w:r>
      <w:r w:rsidR="00762A2F" w:rsidRPr="000C124A">
        <w:rPr>
          <w:sz w:val="24"/>
          <w:szCs w:val="24"/>
        </w:rPr>
        <w:t xml:space="preserve"> </w:t>
      </w:r>
      <w:r w:rsidRPr="000C124A">
        <w:rPr>
          <w:sz w:val="24"/>
          <w:szCs w:val="24"/>
        </w:rPr>
        <w:t>означает,</w:t>
      </w:r>
      <w:r w:rsidR="00762A2F" w:rsidRPr="000C124A">
        <w:rPr>
          <w:sz w:val="24"/>
          <w:szCs w:val="24"/>
        </w:rPr>
        <w:t xml:space="preserve"> </w:t>
      </w:r>
      <w:r w:rsidRPr="000C124A">
        <w:rPr>
          <w:sz w:val="24"/>
          <w:szCs w:val="24"/>
        </w:rPr>
        <w:t>что</w:t>
      </w:r>
      <w:r w:rsidR="00762A2F" w:rsidRPr="000C124A">
        <w:rPr>
          <w:sz w:val="24"/>
          <w:szCs w:val="24"/>
        </w:rPr>
        <w:t xml:space="preserve"> </w:t>
      </w:r>
      <w:r w:rsidRPr="000C124A">
        <w:rPr>
          <w:sz w:val="24"/>
          <w:szCs w:val="24"/>
        </w:rPr>
        <w:t>ей</w:t>
      </w:r>
      <w:r w:rsidR="00762A2F" w:rsidRPr="000C124A">
        <w:rPr>
          <w:sz w:val="24"/>
          <w:szCs w:val="24"/>
        </w:rPr>
        <w:t xml:space="preserve"> </w:t>
      </w:r>
      <w:r w:rsidRPr="000C124A">
        <w:rPr>
          <w:sz w:val="24"/>
          <w:szCs w:val="24"/>
        </w:rPr>
        <w:t>могут</w:t>
      </w:r>
      <w:r w:rsidR="00762A2F" w:rsidRPr="000C124A">
        <w:rPr>
          <w:sz w:val="24"/>
          <w:szCs w:val="24"/>
        </w:rPr>
        <w:t xml:space="preserve"> </w:t>
      </w:r>
      <w:r w:rsidRPr="000C124A">
        <w:rPr>
          <w:sz w:val="24"/>
          <w:szCs w:val="24"/>
        </w:rPr>
        <w:t>пользоваться</w:t>
      </w:r>
      <w:r w:rsidR="00762A2F" w:rsidRPr="000C124A">
        <w:rPr>
          <w:sz w:val="24"/>
          <w:szCs w:val="24"/>
        </w:rPr>
        <w:t xml:space="preserve"> </w:t>
      </w:r>
      <w:r w:rsidRPr="000C124A">
        <w:rPr>
          <w:sz w:val="24"/>
          <w:szCs w:val="24"/>
        </w:rPr>
        <w:t>все,</w:t>
      </w:r>
      <w:r w:rsidR="00762A2F" w:rsidRPr="000C124A">
        <w:rPr>
          <w:sz w:val="24"/>
          <w:szCs w:val="24"/>
        </w:rPr>
        <w:t xml:space="preserve"> </w:t>
      </w:r>
      <w:r w:rsidRPr="000C124A">
        <w:rPr>
          <w:sz w:val="24"/>
          <w:szCs w:val="24"/>
        </w:rPr>
        <w:t>кто</w:t>
      </w:r>
      <w:r w:rsidR="00762A2F" w:rsidRPr="000C124A">
        <w:rPr>
          <w:sz w:val="24"/>
          <w:szCs w:val="24"/>
        </w:rPr>
        <w:t xml:space="preserve"> </w:t>
      </w:r>
      <w:r w:rsidRPr="000C124A">
        <w:rPr>
          <w:sz w:val="24"/>
          <w:szCs w:val="24"/>
        </w:rPr>
        <w:t>пожелает,</w:t>
      </w:r>
      <w:r w:rsidR="00762A2F" w:rsidRPr="000C124A">
        <w:rPr>
          <w:sz w:val="24"/>
          <w:szCs w:val="24"/>
        </w:rPr>
        <w:t xml:space="preserve"> </w:t>
      </w:r>
      <w:r w:rsidRPr="000C124A">
        <w:rPr>
          <w:sz w:val="24"/>
          <w:szCs w:val="24"/>
        </w:rPr>
        <w:t>без</w:t>
      </w:r>
      <w:r w:rsidR="00762A2F" w:rsidRPr="000C124A">
        <w:rPr>
          <w:sz w:val="24"/>
          <w:szCs w:val="24"/>
        </w:rPr>
        <w:t xml:space="preserve"> </w:t>
      </w:r>
      <w:r w:rsidRPr="000C124A">
        <w:rPr>
          <w:sz w:val="24"/>
          <w:szCs w:val="24"/>
        </w:rPr>
        <w:t>какого-либо</w:t>
      </w:r>
      <w:r w:rsidR="00762A2F" w:rsidRPr="000C124A">
        <w:rPr>
          <w:sz w:val="24"/>
          <w:szCs w:val="24"/>
        </w:rPr>
        <w:t xml:space="preserve"> </w:t>
      </w:r>
      <w:r w:rsidRPr="000C124A">
        <w:rPr>
          <w:sz w:val="24"/>
          <w:szCs w:val="24"/>
        </w:rPr>
        <w:t>дополнительного</w:t>
      </w:r>
      <w:r w:rsidR="00762A2F" w:rsidRPr="000C124A">
        <w:rPr>
          <w:sz w:val="24"/>
          <w:szCs w:val="24"/>
        </w:rPr>
        <w:t xml:space="preserve"> </w:t>
      </w:r>
      <w:r w:rsidRPr="000C124A">
        <w:rPr>
          <w:sz w:val="24"/>
          <w:szCs w:val="24"/>
        </w:rPr>
        <w:t>разрешения</w:t>
      </w:r>
      <w:r w:rsidR="00762A2F" w:rsidRPr="000C124A">
        <w:rPr>
          <w:sz w:val="24"/>
          <w:szCs w:val="24"/>
        </w:rPr>
        <w:t xml:space="preserve"> </w:t>
      </w:r>
      <w:r w:rsidRPr="000C124A">
        <w:rPr>
          <w:sz w:val="24"/>
          <w:szCs w:val="24"/>
        </w:rPr>
        <w:t>со</w:t>
      </w:r>
      <w:r w:rsidR="00762A2F" w:rsidRPr="000C124A">
        <w:rPr>
          <w:sz w:val="24"/>
          <w:szCs w:val="24"/>
        </w:rPr>
        <w:t xml:space="preserve"> </w:t>
      </w:r>
      <w:r w:rsidRPr="000C124A">
        <w:rPr>
          <w:sz w:val="24"/>
          <w:szCs w:val="24"/>
        </w:rPr>
        <w:t>стороны</w:t>
      </w:r>
      <w:r w:rsidR="00762A2F" w:rsidRPr="000C124A">
        <w:rPr>
          <w:sz w:val="24"/>
          <w:szCs w:val="24"/>
        </w:rPr>
        <w:t xml:space="preserve"> </w:t>
      </w:r>
      <w:r w:rsidRPr="000C124A">
        <w:rPr>
          <w:sz w:val="24"/>
          <w:szCs w:val="24"/>
        </w:rPr>
        <w:t>первичного</w:t>
      </w:r>
      <w:r w:rsidR="00762A2F" w:rsidRPr="000C124A">
        <w:rPr>
          <w:sz w:val="24"/>
          <w:szCs w:val="24"/>
        </w:rPr>
        <w:t xml:space="preserve"> </w:t>
      </w:r>
      <w:r w:rsidRPr="000C124A">
        <w:rPr>
          <w:sz w:val="24"/>
          <w:szCs w:val="24"/>
        </w:rPr>
        <w:t>правообладателя</w:t>
      </w:r>
      <w:r w:rsidR="00762A2F" w:rsidRPr="000C124A">
        <w:rPr>
          <w:sz w:val="24"/>
          <w:szCs w:val="24"/>
        </w:rPr>
        <w:t xml:space="preserve"> </w:t>
      </w:r>
      <w:r w:rsidRPr="000C124A">
        <w:rPr>
          <w:sz w:val="24"/>
          <w:szCs w:val="24"/>
        </w:rPr>
        <w:t>–</w:t>
      </w:r>
      <w:r w:rsidR="00762A2F" w:rsidRPr="000C124A">
        <w:rPr>
          <w:sz w:val="24"/>
          <w:szCs w:val="24"/>
        </w:rPr>
        <w:t xml:space="preserve"> </w:t>
      </w:r>
      <w:r w:rsidRPr="000C124A">
        <w:rPr>
          <w:sz w:val="24"/>
          <w:szCs w:val="24"/>
        </w:rPr>
        <w:t>автора</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разработчика</w:t>
      </w:r>
      <w:r w:rsidR="00762A2F" w:rsidRPr="000C124A">
        <w:rPr>
          <w:sz w:val="24"/>
          <w:szCs w:val="24"/>
        </w:rPr>
        <w:t xml:space="preserve"> </w:t>
      </w:r>
      <w:r w:rsidRPr="000C124A">
        <w:rPr>
          <w:sz w:val="24"/>
          <w:szCs w:val="24"/>
        </w:rPr>
        <w:t>системы</w:t>
      </w:r>
      <w:r w:rsidR="00762A2F" w:rsidRPr="000C124A">
        <w:rPr>
          <w:sz w:val="24"/>
          <w:szCs w:val="24"/>
        </w:rPr>
        <w:t xml:space="preserve"> </w:t>
      </w:r>
      <w:r w:rsidRPr="000C124A">
        <w:rPr>
          <w:sz w:val="24"/>
          <w:szCs w:val="24"/>
        </w:rPr>
        <w:t>«Эйдос»</w:t>
      </w:r>
      <w:r w:rsidR="00762A2F" w:rsidRPr="000C124A">
        <w:rPr>
          <w:sz w:val="24"/>
          <w:szCs w:val="24"/>
        </w:rPr>
        <w:t xml:space="preserve"> </w:t>
      </w:r>
      <w:r w:rsidRPr="000C124A">
        <w:rPr>
          <w:sz w:val="24"/>
          <w:szCs w:val="24"/>
        </w:rPr>
        <w:t>проф.</w:t>
      </w:r>
      <w:r w:rsidR="00762A2F" w:rsidRPr="000C124A">
        <w:rPr>
          <w:sz w:val="24"/>
          <w:szCs w:val="24"/>
        </w:rPr>
        <w:t xml:space="preserve"> </w:t>
      </w:r>
      <w:r w:rsidRPr="000C124A">
        <w:rPr>
          <w:sz w:val="24"/>
          <w:szCs w:val="24"/>
        </w:rPr>
        <w:t>Е.В.Луценко</w:t>
      </w:r>
      <w:r w:rsidR="00762A2F" w:rsidRPr="000C124A">
        <w:rPr>
          <w:sz w:val="24"/>
          <w:szCs w:val="24"/>
        </w:rPr>
        <w:t xml:space="preserve"> </w:t>
      </w:r>
      <w:r w:rsidRPr="000C124A">
        <w:rPr>
          <w:sz w:val="24"/>
          <w:szCs w:val="24"/>
        </w:rPr>
        <w:t>(отметим,</w:t>
      </w:r>
      <w:r w:rsidR="00762A2F" w:rsidRPr="000C124A">
        <w:rPr>
          <w:sz w:val="24"/>
          <w:szCs w:val="24"/>
        </w:rPr>
        <w:t xml:space="preserve"> </w:t>
      </w:r>
      <w:r w:rsidRPr="000C124A">
        <w:rPr>
          <w:sz w:val="24"/>
          <w:szCs w:val="24"/>
        </w:rPr>
        <w:t>что</w:t>
      </w:r>
      <w:r w:rsidR="00762A2F" w:rsidRPr="000C124A">
        <w:rPr>
          <w:sz w:val="24"/>
          <w:szCs w:val="24"/>
        </w:rPr>
        <w:t xml:space="preserve"> </w:t>
      </w:r>
      <w:r w:rsidRPr="000C124A">
        <w:rPr>
          <w:sz w:val="24"/>
          <w:szCs w:val="24"/>
        </w:rPr>
        <w:t>система</w:t>
      </w:r>
      <w:r w:rsidR="00762A2F" w:rsidRPr="000C124A">
        <w:rPr>
          <w:sz w:val="24"/>
          <w:szCs w:val="24"/>
        </w:rPr>
        <w:t xml:space="preserve"> </w:t>
      </w:r>
      <w:r w:rsidRPr="000C124A">
        <w:rPr>
          <w:sz w:val="24"/>
          <w:szCs w:val="24"/>
        </w:rPr>
        <w:t>«Эйдос»</w:t>
      </w:r>
      <w:r w:rsidR="00762A2F" w:rsidRPr="000C124A">
        <w:rPr>
          <w:sz w:val="24"/>
          <w:szCs w:val="24"/>
        </w:rPr>
        <w:t xml:space="preserve"> </w:t>
      </w:r>
      <w:r w:rsidRPr="000C124A">
        <w:rPr>
          <w:sz w:val="24"/>
          <w:szCs w:val="24"/>
        </w:rPr>
        <w:t>создана</w:t>
      </w:r>
      <w:r w:rsidR="00762A2F" w:rsidRPr="000C124A">
        <w:rPr>
          <w:sz w:val="24"/>
          <w:szCs w:val="24"/>
        </w:rPr>
        <w:t xml:space="preserve"> </w:t>
      </w:r>
      <w:r w:rsidRPr="000C124A">
        <w:rPr>
          <w:sz w:val="24"/>
          <w:szCs w:val="24"/>
        </w:rPr>
        <w:t>полностью</w:t>
      </w:r>
      <w:r w:rsidR="00762A2F" w:rsidRPr="000C124A">
        <w:rPr>
          <w:sz w:val="24"/>
          <w:szCs w:val="24"/>
        </w:rPr>
        <w:t xml:space="preserve"> </w:t>
      </w:r>
      <w:r w:rsidRPr="000C124A">
        <w:rPr>
          <w:sz w:val="24"/>
          <w:szCs w:val="24"/>
        </w:rPr>
        <w:t>с</w:t>
      </w:r>
      <w:r w:rsidR="00762A2F" w:rsidRPr="000C124A">
        <w:rPr>
          <w:sz w:val="24"/>
          <w:szCs w:val="24"/>
        </w:rPr>
        <w:t xml:space="preserve"> </w:t>
      </w:r>
      <w:r w:rsidRPr="000C124A">
        <w:rPr>
          <w:sz w:val="24"/>
          <w:szCs w:val="24"/>
        </w:rPr>
        <w:t>использованием</w:t>
      </w:r>
      <w:r w:rsidR="00762A2F" w:rsidRPr="000C124A">
        <w:rPr>
          <w:sz w:val="24"/>
          <w:szCs w:val="24"/>
        </w:rPr>
        <w:t xml:space="preserve"> </w:t>
      </w:r>
      <w:r w:rsidRPr="000C124A">
        <w:rPr>
          <w:sz w:val="24"/>
          <w:szCs w:val="24"/>
        </w:rPr>
        <w:t>только</w:t>
      </w:r>
      <w:r w:rsidR="00762A2F" w:rsidRPr="000C124A">
        <w:rPr>
          <w:sz w:val="24"/>
          <w:szCs w:val="24"/>
        </w:rPr>
        <w:t xml:space="preserve"> </w:t>
      </w:r>
      <w:r w:rsidRPr="000C124A">
        <w:rPr>
          <w:sz w:val="24"/>
          <w:szCs w:val="24"/>
        </w:rPr>
        <w:t>лицензионного</w:t>
      </w:r>
      <w:r w:rsidR="00762A2F" w:rsidRPr="000C124A">
        <w:rPr>
          <w:sz w:val="24"/>
          <w:szCs w:val="24"/>
        </w:rPr>
        <w:t xml:space="preserve"> </w:t>
      </w:r>
      <w:r w:rsidRPr="000C124A">
        <w:rPr>
          <w:sz w:val="24"/>
          <w:szCs w:val="24"/>
        </w:rPr>
        <w:t>инструментального</w:t>
      </w:r>
      <w:r w:rsidR="00762A2F" w:rsidRPr="000C124A">
        <w:rPr>
          <w:sz w:val="24"/>
          <w:szCs w:val="24"/>
        </w:rPr>
        <w:t xml:space="preserve"> </w:t>
      </w:r>
      <w:r w:rsidRPr="000C124A">
        <w:rPr>
          <w:sz w:val="24"/>
          <w:szCs w:val="24"/>
        </w:rPr>
        <w:t>программного</w:t>
      </w:r>
      <w:r w:rsidR="00762A2F" w:rsidRPr="000C124A">
        <w:rPr>
          <w:sz w:val="24"/>
          <w:szCs w:val="24"/>
        </w:rPr>
        <w:t xml:space="preserve"> </w:t>
      </w:r>
      <w:r w:rsidRPr="000C124A">
        <w:rPr>
          <w:sz w:val="24"/>
          <w:szCs w:val="24"/>
        </w:rPr>
        <w:t>обеспечения</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на</w:t>
      </w:r>
      <w:r w:rsidR="00762A2F" w:rsidRPr="000C124A">
        <w:rPr>
          <w:sz w:val="24"/>
          <w:szCs w:val="24"/>
        </w:rPr>
        <w:t xml:space="preserve"> </w:t>
      </w:r>
      <w:r w:rsidRPr="000C124A">
        <w:rPr>
          <w:sz w:val="24"/>
          <w:szCs w:val="24"/>
        </w:rPr>
        <w:t>нее</w:t>
      </w:r>
      <w:r w:rsidR="00762A2F" w:rsidRPr="000C124A">
        <w:rPr>
          <w:sz w:val="24"/>
          <w:szCs w:val="24"/>
        </w:rPr>
        <w:t xml:space="preserve"> </w:t>
      </w:r>
      <w:r w:rsidRPr="000C124A">
        <w:rPr>
          <w:sz w:val="24"/>
          <w:szCs w:val="24"/>
        </w:rPr>
        <w:t>имеется</w:t>
      </w:r>
      <w:r w:rsidR="00762A2F" w:rsidRPr="000C124A">
        <w:rPr>
          <w:sz w:val="24"/>
          <w:szCs w:val="24"/>
        </w:rPr>
        <w:t xml:space="preserve"> </w:t>
      </w:r>
      <w:r w:rsidRPr="000C124A">
        <w:rPr>
          <w:sz w:val="24"/>
          <w:szCs w:val="24"/>
        </w:rPr>
        <w:t>34</w:t>
      </w:r>
      <w:r w:rsidR="00762A2F" w:rsidRPr="000C124A">
        <w:rPr>
          <w:sz w:val="24"/>
          <w:szCs w:val="24"/>
        </w:rPr>
        <w:t xml:space="preserve"> </w:t>
      </w:r>
      <w:r w:rsidRPr="000C124A">
        <w:rPr>
          <w:sz w:val="24"/>
          <w:szCs w:val="24"/>
        </w:rPr>
        <w:t>свидетельства</w:t>
      </w:r>
      <w:r w:rsidR="00762A2F" w:rsidRPr="000C124A">
        <w:rPr>
          <w:sz w:val="24"/>
          <w:szCs w:val="24"/>
        </w:rPr>
        <w:t xml:space="preserve"> </w:t>
      </w:r>
      <w:r w:rsidRPr="000C124A">
        <w:rPr>
          <w:sz w:val="24"/>
          <w:szCs w:val="24"/>
        </w:rPr>
        <w:t>РосПатента</w:t>
      </w:r>
      <w:r w:rsidR="00762A2F" w:rsidRPr="000C124A">
        <w:rPr>
          <w:sz w:val="24"/>
          <w:szCs w:val="24"/>
        </w:rPr>
        <w:t xml:space="preserve"> </w:t>
      </w:r>
      <w:r w:rsidRPr="000C124A">
        <w:rPr>
          <w:sz w:val="24"/>
          <w:szCs w:val="24"/>
        </w:rPr>
        <w:t>РФ);</w:t>
      </w:r>
    </w:p>
    <w:p w:rsidR="00613F47" w:rsidRPr="000C124A" w:rsidRDefault="00613F47" w:rsidP="006F1302">
      <w:pPr>
        <w:spacing w:line="240" w:lineRule="auto"/>
        <w:ind w:left="709"/>
        <w:rPr>
          <w:sz w:val="24"/>
          <w:szCs w:val="24"/>
        </w:rPr>
      </w:pPr>
      <w:r w:rsidRPr="000C124A">
        <w:rPr>
          <w:sz w:val="24"/>
          <w:szCs w:val="24"/>
        </w:rPr>
        <w:t>-</w:t>
      </w:r>
      <w:r w:rsidR="00762A2F" w:rsidRPr="000C124A">
        <w:rPr>
          <w:sz w:val="24"/>
          <w:szCs w:val="24"/>
        </w:rPr>
        <w:t xml:space="preserve"> </w:t>
      </w:r>
      <w:r w:rsidRPr="000C124A">
        <w:rPr>
          <w:sz w:val="24"/>
          <w:szCs w:val="24"/>
        </w:rPr>
        <w:t>является</w:t>
      </w:r>
      <w:r w:rsidR="00762A2F" w:rsidRPr="000C124A">
        <w:rPr>
          <w:sz w:val="24"/>
          <w:szCs w:val="24"/>
        </w:rPr>
        <w:t xml:space="preserve"> </w:t>
      </w:r>
      <w:r w:rsidRPr="000C124A">
        <w:rPr>
          <w:sz w:val="24"/>
          <w:szCs w:val="24"/>
        </w:rPr>
        <w:t>«интерпретатором</w:t>
      </w:r>
      <w:r w:rsidR="00762A2F" w:rsidRPr="000C124A">
        <w:rPr>
          <w:sz w:val="24"/>
          <w:szCs w:val="24"/>
        </w:rPr>
        <w:t xml:space="preserve"> </w:t>
      </w:r>
      <w:r w:rsidRPr="000C124A">
        <w:rPr>
          <w:sz w:val="24"/>
          <w:szCs w:val="24"/>
        </w:rPr>
        <w:t>интеллектуальных</w:t>
      </w:r>
      <w:r w:rsidR="00762A2F" w:rsidRPr="000C124A">
        <w:rPr>
          <w:sz w:val="24"/>
          <w:szCs w:val="24"/>
        </w:rPr>
        <w:t xml:space="preserve"> </w:t>
      </w:r>
      <w:r w:rsidRPr="000C124A">
        <w:rPr>
          <w:sz w:val="24"/>
          <w:szCs w:val="24"/>
        </w:rPr>
        <w:t>моделей»,</w:t>
      </w:r>
      <w:r w:rsidR="00762A2F" w:rsidRPr="000C124A">
        <w:rPr>
          <w:sz w:val="24"/>
          <w:szCs w:val="24"/>
        </w:rPr>
        <w:t xml:space="preserve"> </w:t>
      </w:r>
      <w:r w:rsidRPr="000C124A">
        <w:rPr>
          <w:sz w:val="24"/>
          <w:szCs w:val="24"/>
        </w:rPr>
        <w:t>т.е.</w:t>
      </w:r>
      <w:r w:rsidR="00762A2F" w:rsidRPr="000C124A">
        <w:rPr>
          <w:sz w:val="24"/>
          <w:szCs w:val="24"/>
        </w:rPr>
        <w:t xml:space="preserve"> </w:t>
      </w:r>
      <w:r w:rsidRPr="000C124A">
        <w:rPr>
          <w:sz w:val="24"/>
          <w:szCs w:val="24"/>
        </w:rPr>
        <w:t>с</w:t>
      </w:r>
      <w:r w:rsidR="00762A2F" w:rsidRPr="000C124A">
        <w:rPr>
          <w:sz w:val="24"/>
          <w:szCs w:val="24"/>
        </w:rPr>
        <w:t xml:space="preserve"> </w:t>
      </w:r>
      <w:r w:rsidRPr="000C124A">
        <w:rPr>
          <w:sz w:val="24"/>
          <w:szCs w:val="24"/>
        </w:rPr>
        <w:t>одной</w:t>
      </w:r>
      <w:r w:rsidR="00762A2F" w:rsidRPr="000C124A">
        <w:rPr>
          <w:sz w:val="24"/>
          <w:szCs w:val="24"/>
        </w:rPr>
        <w:t xml:space="preserve"> </w:t>
      </w:r>
      <w:r w:rsidRPr="000C124A">
        <w:rPr>
          <w:sz w:val="24"/>
          <w:szCs w:val="24"/>
        </w:rPr>
        <w:t>стороны</w:t>
      </w:r>
      <w:r w:rsidR="00762A2F" w:rsidRPr="000C124A">
        <w:rPr>
          <w:sz w:val="24"/>
          <w:szCs w:val="24"/>
        </w:rPr>
        <w:t xml:space="preserve"> </w:t>
      </w:r>
      <w:r w:rsidRPr="000C124A">
        <w:rPr>
          <w:sz w:val="24"/>
          <w:szCs w:val="24"/>
        </w:rPr>
        <w:t>является</w:t>
      </w:r>
      <w:r w:rsidR="00762A2F" w:rsidRPr="000C124A">
        <w:rPr>
          <w:sz w:val="24"/>
          <w:szCs w:val="24"/>
        </w:rPr>
        <w:t xml:space="preserve"> </w:t>
      </w:r>
      <w:r w:rsidRPr="000C124A">
        <w:rPr>
          <w:sz w:val="24"/>
          <w:szCs w:val="24"/>
        </w:rPr>
        <w:t>инструментальной</w:t>
      </w:r>
      <w:r w:rsidR="00762A2F" w:rsidRPr="000C124A">
        <w:rPr>
          <w:sz w:val="24"/>
          <w:szCs w:val="24"/>
        </w:rPr>
        <w:t xml:space="preserve"> </w:t>
      </w:r>
      <w:r w:rsidRPr="000C124A">
        <w:rPr>
          <w:sz w:val="24"/>
          <w:szCs w:val="24"/>
        </w:rPr>
        <w:t>оболочкой,</w:t>
      </w:r>
      <w:r w:rsidR="00762A2F" w:rsidRPr="000C124A">
        <w:rPr>
          <w:sz w:val="24"/>
          <w:szCs w:val="24"/>
        </w:rPr>
        <w:t xml:space="preserve"> </w:t>
      </w:r>
      <w:r w:rsidRPr="000C124A">
        <w:rPr>
          <w:sz w:val="24"/>
          <w:szCs w:val="24"/>
        </w:rPr>
        <w:t>позволяющей</w:t>
      </w:r>
      <w:r w:rsidR="00762A2F" w:rsidRPr="000C124A">
        <w:rPr>
          <w:sz w:val="24"/>
          <w:szCs w:val="24"/>
        </w:rPr>
        <w:t xml:space="preserve"> </w:t>
      </w:r>
      <w:r w:rsidRPr="000C124A">
        <w:rPr>
          <w:sz w:val="24"/>
          <w:szCs w:val="24"/>
        </w:rPr>
        <w:t>без</w:t>
      </w:r>
      <w:r w:rsidR="00762A2F" w:rsidRPr="000C124A">
        <w:rPr>
          <w:sz w:val="24"/>
          <w:szCs w:val="24"/>
        </w:rPr>
        <w:t xml:space="preserve"> </w:t>
      </w:r>
      <w:r w:rsidRPr="000C124A">
        <w:rPr>
          <w:sz w:val="24"/>
          <w:szCs w:val="24"/>
        </w:rPr>
        <w:t>какого-либо</w:t>
      </w:r>
      <w:r w:rsidR="00762A2F" w:rsidRPr="000C124A">
        <w:rPr>
          <w:sz w:val="24"/>
          <w:szCs w:val="24"/>
        </w:rPr>
        <w:t xml:space="preserve"> </w:t>
      </w:r>
      <w:r w:rsidRPr="000C124A">
        <w:rPr>
          <w:sz w:val="24"/>
          <w:szCs w:val="24"/>
        </w:rPr>
        <w:t>программирования</w:t>
      </w:r>
      <w:r w:rsidR="00762A2F" w:rsidRPr="000C124A">
        <w:rPr>
          <w:sz w:val="24"/>
          <w:szCs w:val="24"/>
        </w:rPr>
        <w:t xml:space="preserve"> </w:t>
      </w:r>
      <w:r w:rsidRPr="000C124A">
        <w:rPr>
          <w:sz w:val="24"/>
          <w:szCs w:val="24"/>
        </w:rPr>
        <w:t>создавать</w:t>
      </w:r>
      <w:r w:rsidR="00762A2F" w:rsidRPr="000C124A">
        <w:rPr>
          <w:sz w:val="24"/>
          <w:szCs w:val="24"/>
        </w:rPr>
        <w:t xml:space="preserve"> </w:t>
      </w:r>
      <w:r w:rsidRPr="000C124A">
        <w:rPr>
          <w:sz w:val="24"/>
          <w:szCs w:val="24"/>
        </w:rPr>
        <w:t>интеллектуальные</w:t>
      </w:r>
      <w:r w:rsidR="00762A2F" w:rsidRPr="000C124A">
        <w:rPr>
          <w:sz w:val="24"/>
          <w:szCs w:val="24"/>
        </w:rPr>
        <w:t xml:space="preserve"> </w:t>
      </w:r>
      <w:r w:rsidRPr="000C124A">
        <w:rPr>
          <w:sz w:val="24"/>
          <w:szCs w:val="24"/>
        </w:rPr>
        <w:t>приложения</w:t>
      </w:r>
      <w:r w:rsidR="00762A2F" w:rsidRPr="000C124A">
        <w:rPr>
          <w:sz w:val="24"/>
          <w:szCs w:val="24"/>
        </w:rPr>
        <w:t xml:space="preserve"> </w:t>
      </w:r>
      <w:r w:rsidRPr="000C124A">
        <w:rPr>
          <w:sz w:val="24"/>
          <w:szCs w:val="24"/>
        </w:rPr>
        <w:t>на</w:t>
      </w:r>
      <w:r w:rsidR="00762A2F" w:rsidRPr="000C124A">
        <w:rPr>
          <w:sz w:val="24"/>
          <w:szCs w:val="24"/>
        </w:rPr>
        <w:t xml:space="preserve"> </w:t>
      </w:r>
      <w:r w:rsidRPr="000C124A">
        <w:rPr>
          <w:sz w:val="24"/>
          <w:szCs w:val="24"/>
        </w:rPr>
        <w:t>основе</w:t>
      </w:r>
      <w:r w:rsidR="00762A2F" w:rsidRPr="000C124A">
        <w:rPr>
          <w:sz w:val="24"/>
          <w:szCs w:val="24"/>
        </w:rPr>
        <w:t xml:space="preserve"> </w:t>
      </w:r>
      <w:hyperlink r:id="rId52" w:history="1">
        <w:r w:rsidRPr="000C124A">
          <w:rPr>
            <w:rStyle w:val="a4"/>
            <w:sz w:val="24"/>
            <w:szCs w:val="24"/>
          </w:rPr>
          <w:t>конфигуратора</w:t>
        </w:r>
        <w:r w:rsidR="00762A2F" w:rsidRPr="000C124A">
          <w:rPr>
            <w:rStyle w:val="a4"/>
            <w:sz w:val="24"/>
            <w:szCs w:val="24"/>
          </w:rPr>
          <w:t xml:space="preserve"> </w:t>
        </w:r>
        <w:r w:rsidRPr="000C124A">
          <w:rPr>
            <w:rStyle w:val="a4"/>
            <w:sz w:val="24"/>
            <w:szCs w:val="24"/>
          </w:rPr>
          <w:t>статистических</w:t>
        </w:r>
        <w:r w:rsidR="00762A2F" w:rsidRPr="000C124A">
          <w:rPr>
            <w:rStyle w:val="a4"/>
            <w:sz w:val="24"/>
            <w:szCs w:val="24"/>
          </w:rPr>
          <w:t xml:space="preserve"> </w:t>
        </w:r>
        <w:r w:rsidRPr="000C124A">
          <w:rPr>
            <w:rStyle w:val="a4"/>
            <w:sz w:val="24"/>
            <w:szCs w:val="24"/>
          </w:rPr>
          <w:t>и</w:t>
        </w:r>
        <w:r w:rsidR="00762A2F" w:rsidRPr="000C124A">
          <w:rPr>
            <w:rStyle w:val="a4"/>
            <w:sz w:val="24"/>
            <w:szCs w:val="24"/>
          </w:rPr>
          <w:t xml:space="preserve"> </w:t>
        </w:r>
        <w:r w:rsidRPr="000C124A">
          <w:rPr>
            <w:rStyle w:val="a4"/>
            <w:sz w:val="24"/>
            <w:szCs w:val="24"/>
          </w:rPr>
          <w:t>системно-когнитивных</w:t>
        </w:r>
        <w:r w:rsidR="00762A2F" w:rsidRPr="000C124A">
          <w:rPr>
            <w:rStyle w:val="a4"/>
            <w:sz w:val="24"/>
            <w:szCs w:val="24"/>
          </w:rPr>
          <w:t xml:space="preserve"> </w:t>
        </w:r>
        <w:r w:rsidRPr="000C124A">
          <w:rPr>
            <w:rStyle w:val="a4"/>
            <w:sz w:val="24"/>
            <w:szCs w:val="24"/>
          </w:rPr>
          <w:t>моделей</w:t>
        </w:r>
      </w:hyperlink>
      <w:r w:rsidRPr="000C124A">
        <w:rPr>
          <w:sz w:val="24"/>
          <w:szCs w:val="24"/>
        </w:rPr>
        <w:t>,</w:t>
      </w:r>
      <w:r w:rsidR="00762A2F" w:rsidRPr="000C124A">
        <w:rPr>
          <w:sz w:val="24"/>
          <w:szCs w:val="24"/>
        </w:rPr>
        <w:t xml:space="preserve"> </w:t>
      </w:r>
      <w:r w:rsidRPr="000C124A">
        <w:rPr>
          <w:sz w:val="24"/>
          <w:szCs w:val="24"/>
        </w:rPr>
        <w:t>а</w:t>
      </w:r>
      <w:r w:rsidR="00762A2F" w:rsidRPr="000C124A">
        <w:rPr>
          <w:sz w:val="24"/>
          <w:szCs w:val="24"/>
        </w:rPr>
        <w:t xml:space="preserve"> </w:t>
      </w:r>
      <w:r w:rsidRPr="000C124A">
        <w:rPr>
          <w:sz w:val="24"/>
          <w:szCs w:val="24"/>
        </w:rPr>
        <w:t>с</w:t>
      </w:r>
      <w:r w:rsidR="00762A2F" w:rsidRPr="000C124A">
        <w:rPr>
          <w:sz w:val="24"/>
          <w:szCs w:val="24"/>
        </w:rPr>
        <w:t xml:space="preserve"> </w:t>
      </w:r>
      <w:r w:rsidRPr="000C124A">
        <w:rPr>
          <w:sz w:val="24"/>
          <w:szCs w:val="24"/>
        </w:rPr>
        <w:t>другой</w:t>
      </w:r>
      <w:r w:rsidR="00762A2F" w:rsidRPr="000C124A">
        <w:rPr>
          <w:sz w:val="24"/>
          <w:szCs w:val="24"/>
        </w:rPr>
        <w:t xml:space="preserve"> </w:t>
      </w:r>
      <w:r w:rsidRPr="000C124A">
        <w:rPr>
          <w:sz w:val="24"/>
          <w:szCs w:val="24"/>
        </w:rPr>
        <w:t>стороны</w:t>
      </w:r>
      <w:r w:rsidR="00762A2F" w:rsidRPr="000C124A">
        <w:rPr>
          <w:sz w:val="24"/>
          <w:szCs w:val="24"/>
        </w:rPr>
        <w:t xml:space="preserve"> </w:t>
      </w:r>
      <w:r w:rsidRPr="000C124A">
        <w:rPr>
          <w:sz w:val="24"/>
          <w:szCs w:val="24"/>
        </w:rPr>
        <w:t>является</w:t>
      </w:r>
      <w:r w:rsidR="00762A2F" w:rsidRPr="000C124A">
        <w:rPr>
          <w:sz w:val="24"/>
          <w:szCs w:val="24"/>
        </w:rPr>
        <w:t xml:space="preserve"> </w:t>
      </w:r>
      <w:r w:rsidRPr="000C124A">
        <w:rPr>
          <w:sz w:val="24"/>
          <w:szCs w:val="24"/>
        </w:rPr>
        <w:t>run-time</w:t>
      </w:r>
      <w:r w:rsidR="00762A2F" w:rsidRPr="000C124A">
        <w:rPr>
          <w:sz w:val="24"/>
          <w:szCs w:val="24"/>
        </w:rPr>
        <w:t xml:space="preserve"> </w:t>
      </w:r>
      <w:r w:rsidRPr="000C124A">
        <w:rPr>
          <w:sz w:val="24"/>
          <w:szCs w:val="24"/>
        </w:rPr>
        <w:t>системой</w:t>
      </w:r>
      <w:r w:rsidR="00762A2F" w:rsidRPr="000C124A">
        <w:rPr>
          <w:sz w:val="24"/>
          <w:szCs w:val="24"/>
        </w:rPr>
        <w:t xml:space="preserve"> </w:t>
      </w:r>
      <w:r w:rsidRPr="000C124A">
        <w:rPr>
          <w:sz w:val="24"/>
          <w:szCs w:val="24"/>
        </w:rPr>
        <w:t>или</w:t>
      </w:r>
      <w:r w:rsidR="00762A2F" w:rsidRPr="000C124A">
        <w:rPr>
          <w:sz w:val="24"/>
          <w:szCs w:val="24"/>
        </w:rPr>
        <w:t xml:space="preserve"> </w:t>
      </w:r>
      <w:r w:rsidRPr="000C124A">
        <w:rPr>
          <w:sz w:val="24"/>
          <w:szCs w:val="24"/>
        </w:rPr>
        <w:t>средой</w:t>
      </w:r>
      <w:r w:rsidR="00762A2F" w:rsidRPr="000C124A">
        <w:rPr>
          <w:sz w:val="24"/>
          <w:szCs w:val="24"/>
        </w:rPr>
        <w:t xml:space="preserve"> </w:t>
      </w:r>
      <w:r w:rsidRPr="000C124A">
        <w:rPr>
          <w:sz w:val="24"/>
          <w:szCs w:val="24"/>
        </w:rPr>
        <w:t>исполнения,</w:t>
      </w:r>
      <w:r w:rsidR="00762A2F" w:rsidRPr="000C124A">
        <w:rPr>
          <w:sz w:val="24"/>
          <w:szCs w:val="24"/>
        </w:rPr>
        <w:t xml:space="preserve"> </w:t>
      </w:r>
      <w:r w:rsidRPr="000C124A">
        <w:rPr>
          <w:sz w:val="24"/>
          <w:szCs w:val="24"/>
        </w:rPr>
        <w:t>обеспечивающей</w:t>
      </w:r>
      <w:r w:rsidR="00762A2F" w:rsidRPr="000C124A">
        <w:rPr>
          <w:sz w:val="24"/>
          <w:szCs w:val="24"/>
        </w:rPr>
        <w:t xml:space="preserve"> </w:t>
      </w:r>
      <w:r w:rsidRPr="000C124A">
        <w:rPr>
          <w:sz w:val="24"/>
          <w:szCs w:val="24"/>
        </w:rPr>
        <w:t>эксплуатацию</w:t>
      </w:r>
      <w:r w:rsidR="00762A2F" w:rsidRPr="000C124A">
        <w:rPr>
          <w:sz w:val="24"/>
          <w:szCs w:val="24"/>
        </w:rPr>
        <w:t xml:space="preserve"> </w:t>
      </w:r>
      <w:r w:rsidRPr="000C124A">
        <w:rPr>
          <w:sz w:val="24"/>
          <w:szCs w:val="24"/>
        </w:rPr>
        <w:t>этих</w:t>
      </w:r>
      <w:r w:rsidR="00762A2F" w:rsidRPr="000C124A">
        <w:rPr>
          <w:sz w:val="24"/>
          <w:szCs w:val="24"/>
        </w:rPr>
        <w:t xml:space="preserve"> </w:t>
      </w:r>
      <w:r w:rsidRPr="000C124A">
        <w:rPr>
          <w:sz w:val="24"/>
          <w:szCs w:val="24"/>
        </w:rPr>
        <w:t>интеллектуальных</w:t>
      </w:r>
      <w:r w:rsidR="00762A2F" w:rsidRPr="000C124A">
        <w:rPr>
          <w:sz w:val="24"/>
          <w:szCs w:val="24"/>
        </w:rPr>
        <w:t xml:space="preserve"> </w:t>
      </w:r>
      <w:r w:rsidRPr="000C124A">
        <w:rPr>
          <w:sz w:val="24"/>
          <w:szCs w:val="24"/>
        </w:rPr>
        <w:t>приложений</w:t>
      </w:r>
      <w:r w:rsidR="00762A2F" w:rsidRPr="000C124A">
        <w:rPr>
          <w:sz w:val="24"/>
          <w:szCs w:val="24"/>
        </w:rPr>
        <w:t xml:space="preserve"> </w:t>
      </w:r>
      <w:r w:rsidRPr="000C124A">
        <w:rPr>
          <w:sz w:val="24"/>
          <w:szCs w:val="24"/>
        </w:rPr>
        <w:t>в</w:t>
      </w:r>
      <w:r w:rsidR="00762A2F" w:rsidRPr="000C124A">
        <w:rPr>
          <w:sz w:val="24"/>
          <w:szCs w:val="24"/>
        </w:rPr>
        <w:t xml:space="preserve"> </w:t>
      </w:r>
      <w:r w:rsidRPr="000C124A">
        <w:rPr>
          <w:sz w:val="24"/>
          <w:szCs w:val="24"/>
        </w:rPr>
        <w:t>адаптивном</w:t>
      </w:r>
      <w:r w:rsidR="00762A2F" w:rsidRPr="000C124A">
        <w:rPr>
          <w:sz w:val="24"/>
          <w:szCs w:val="24"/>
        </w:rPr>
        <w:t xml:space="preserve"> </w:t>
      </w:r>
      <w:r w:rsidRPr="000C124A">
        <w:rPr>
          <w:sz w:val="24"/>
          <w:szCs w:val="24"/>
        </w:rPr>
        <w:t>режиме.</w:t>
      </w:r>
    </w:p>
    <w:p w:rsidR="00613F47" w:rsidRPr="000C124A" w:rsidRDefault="00613F47" w:rsidP="006F1302">
      <w:pPr>
        <w:spacing w:line="240" w:lineRule="auto"/>
        <w:ind w:left="709"/>
        <w:rPr>
          <w:sz w:val="24"/>
          <w:szCs w:val="24"/>
        </w:rPr>
      </w:pPr>
      <w:r w:rsidRPr="000C124A">
        <w:rPr>
          <w:sz w:val="24"/>
          <w:szCs w:val="24"/>
        </w:rPr>
        <w:t>-</w:t>
      </w:r>
      <w:r w:rsidR="00762A2F" w:rsidRPr="000C124A">
        <w:rPr>
          <w:sz w:val="24"/>
          <w:szCs w:val="24"/>
        </w:rPr>
        <w:t xml:space="preserve"> </w:t>
      </w:r>
      <w:r w:rsidRPr="000C124A">
        <w:rPr>
          <w:sz w:val="24"/>
          <w:szCs w:val="24"/>
        </w:rPr>
        <w:t>чтобы</w:t>
      </w:r>
      <w:r w:rsidR="00762A2F" w:rsidRPr="000C124A">
        <w:rPr>
          <w:sz w:val="24"/>
          <w:szCs w:val="24"/>
        </w:rPr>
        <w:t xml:space="preserve"> </w:t>
      </w:r>
      <w:r w:rsidRPr="000C124A">
        <w:rPr>
          <w:sz w:val="24"/>
          <w:szCs w:val="24"/>
        </w:rPr>
        <w:t>самостоятельно</w:t>
      </w:r>
      <w:r w:rsidR="00762A2F" w:rsidRPr="000C124A">
        <w:rPr>
          <w:sz w:val="24"/>
          <w:szCs w:val="24"/>
        </w:rPr>
        <w:t xml:space="preserve"> </w:t>
      </w:r>
      <w:r w:rsidRPr="000C124A">
        <w:rPr>
          <w:sz w:val="24"/>
          <w:szCs w:val="24"/>
        </w:rPr>
        <w:t>освоить</w:t>
      </w:r>
      <w:r w:rsidR="00762A2F" w:rsidRPr="000C124A">
        <w:rPr>
          <w:sz w:val="24"/>
          <w:szCs w:val="24"/>
        </w:rPr>
        <w:t xml:space="preserve"> </w:t>
      </w:r>
      <w:r w:rsidRPr="000C124A">
        <w:rPr>
          <w:sz w:val="24"/>
          <w:szCs w:val="24"/>
        </w:rPr>
        <w:t>систему</w:t>
      </w:r>
      <w:r w:rsidR="00762A2F" w:rsidRPr="000C124A">
        <w:rPr>
          <w:sz w:val="24"/>
          <w:szCs w:val="24"/>
        </w:rPr>
        <w:t xml:space="preserve"> </w:t>
      </w:r>
      <w:r w:rsidRPr="000C124A">
        <w:rPr>
          <w:sz w:val="24"/>
          <w:szCs w:val="24"/>
        </w:rPr>
        <w:t>Эйдос</w:t>
      </w:r>
      <w:r w:rsidR="00762A2F" w:rsidRPr="000C124A">
        <w:rPr>
          <w:sz w:val="24"/>
          <w:szCs w:val="24"/>
        </w:rPr>
        <w:t xml:space="preserve"> </w:t>
      </w:r>
      <w:r w:rsidRPr="000C124A">
        <w:rPr>
          <w:sz w:val="24"/>
          <w:szCs w:val="24"/>
        </w:rPr>
        <w:t>достаточно</w:t>
      </w:r>
      <w:r w:rsidR="00762A2F" w:rsidRPr="000C124A">
        <w:rPr>
          <w:sz w:val="24"/>
          <w:szCs w:val="24"/>
        </w:rPr>
        <w:t xml:space="preserve"> </w:t>
      </w:r>
      <w:r w:rsidRPr="000C124A">
        <w:rPr>
          <w:sz w:val="24"/>
          <w:szCs w:val="24"/>
        </w:rPr>
        <w:t>скачать</w:t>
      </w:r>
      <w:r w:rsidR="00762A2F" w:rsidRPr="000C124A">
        <w:rPr>
          <w:sz w:val="24"/>
          <w:szCs w:val="24"/>
        </w:rPr>
        <w:t xml:space="preserve"> </w:t>
      </w:r>
      <w:r w:rsidRPr="000C124A">
        <w:rPr>
          <w:sz w:val="24"/>
          <w:szCs w:val="24"/>
        </w:rPr>
        <w:t>со</w:t>
      </w:r>
      <w:r w:rsidR="00762A2F" w:rsidRPr="000C124A">
        <w:rPr>
          <w:sz w:val="24"/>
          <w:szCs w:val="24"/>
        </w:rPr>
        <w:t xml:space="preserve"> </w:t>
      </w:r>
      <w:r w:rsidRPr="000C124A">
        <w:rPr>
          <w:sz w:val="24"/>
          <w:szCs w:val="24"/>
        </w:rPr>
        <w:t>страницы:</w:t>
      </w:r>
      <w:r w:rsidR="00762A2F" w:rsidRPr="000C124A">
        <w:rPr>
          <w:sz w:val="24"/>
          <w:szCs w:val="24"/>
        </w:rPr>
        <w:t xml:space="preserve"> </w:t>
      </w:r>
      <w:hyperlink r:id="rId53" w:history="1">
        <w:r w:rsidRPr="000C124A">
          <w:rPr>
            <w:rStyle w:val="a4"/>
            <w:sz w:val="24"/>
            <w:szCs w:val="24"/>
          </w:rPr>
          <w:t>http://lc.kubagro.ru/aidos/index.htm</w:t>
        </w:r>
      </w:hyperlink>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установить</w:t>
      </w:r>
      <w:r w:rsidR="00762A2F" w:rsidRPr="000C124A">
        <w:rPr>
          <w:sz w:val="24"/>
          <w:szCs w:val="24"/>
        </w:rPr>
        <w:t xml:space="preserve"> </w:t>
      </w:r>
      <w:r w:rsidRPr="000C124A">
        <w:rPr>
          <w:sz w:val="24"/>
          <w:szCs w:val="24"/>
        </w:rPr>
        <w:t>полную</w:t>
      </w:r>
      <w:r w:rsidR="00762A2F" w:rsidRPr="000C124A">
        <w:rPr>
          <w:sz w:val="24"/>
          <w:szCs w:val="24"/>
        </w:rPr>
        <w:t xml:space="preserve"> </w:t>
      </w:r>
      <w:r w:rsidRPr="000C124A">
        <w:rPr>
          <w:sz w:val="24"/>
          <w:szCs w:val="24"/>
        </w:rPr>
        <w:t>версию</w:t>
      </w:r>
      <w:r w:rsidR="00762A2F" w:rsidRPr="000C124A">
        <w:rPr>
          <w:sz w:val="24"/>
          <w:szCs w:val="24"/>
        </w:rPr>
        <w:t xml:space="preserve"> </w:t>
      </w:r>
      <w:r w:rsidRPr="000C124A">
        <w:rPr>
          <w:sz w:val="24"/>
          <w:szCs w:val="24"/>
        </w:rPr>
        <w:t>систему,</w:t>
      </w:r>
      <w:r w:rsidR="00762A2F" w:rsidRPr="000C124A">
        <w:rPr>
          <w:sz w:val="24"/>
          <w:szCs w:val="24"/>
        </w:rPr>
        <w:t xml:space="preserve"> </w:t>
      </w:r>
      <w:r w:rsidRPr="000C124A">
        <w:rPr>
          <w:sz w:val="24"/>
          <w:szCs w:val="24"/>
        </w:rPr>
        <w:t>а</w:t>
      </w:r>
      <w:r w:rsidR="00762A2F" w:rsidRPr="000C124A">
        <w:rPr>
          <w:sz w:val="24"/>
          <w:szCs w:val="24"/>
        </w:rPr>
        <w:t xml:space="preserve"> </w:t>
      </w:r>
      <w:r w:rsidRPr="000C124A">
        <w:rPr>
          <w:sz w:val="24"/>
          <w:szCs w:val="24"/>
        </w:rPr>
        <w:t>затем</w:t>
      </w:r>
      <w:r w:rsidR="00762A2F" w:rsidRPr="000C124A">
        <w:rPr>
          <w:sz w:val="24"/>
          <w:szCs w:val="24"/>
        </w:rPr>
        <w:t xml:space="preserve"> </w:t>
      </w:r>
      <w:r w:rsidRPr="000C124A">
        <w:rPr>
          <w:sz w:val="24"/>
          <w:szCs w:val="24"/>
        </w:rPr>
        <w:t>в</w:t>
      </w:r>
      <w:r w:rsidR="00762A2F" w:rsidRPr="000C124A">
        <w:rPr>
          <w:sz w:val="24"/>
          <w:szCs w:val="24"/>
        </w:rPr>
        <w:t xml:space="preserve"> </w:t>
      </w:r>
      <w:r w:rsidRPr="000C124A">
        <w:rPr>
          <w:sz w:val="24"/>
          <w:szCs w:val="24"/>
        </w:rPr>
        <w:t>режиме</w:t>
      </w:r>
      <w:r w:rsidR="00762A2F" w:rsidRPr="000C124A">
        <w:rPr>
          <w:sz w:val="24"/>
          <w:szCs w:val="24"/>
        </w:rPr>
        <w:t xml:space="preserve"> </w:t>
      </w:r>
      <w:r w:rsidRPr="000C124A">
        <w:rPr>
          <w:sz w:val="24"/>
          <w:szCs w:val="24"/>
        </w:rPr>
        <w:t>1.3</w:t>
      </w:r>
      <w:r w:rsidR="00762A2F" w:rsidRPr="000C124A">
        <w:rPr>
          <w:sz w:val="24"/>
          <w:szCs w:val="24"/>
        </w:rPr>
        <w:t xml:space="preserve"> </w:t>
      </w:r>
      <w:r w:rsidRPr="000C124A">
        <w:rPr>
          <w:sz w:val="24"/>
          <w:szCs w:val="24"/>
        </w:rPr>
        <w:t>скачать</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установить</w:t>
      </w:r>
      <w:r w:rsidR="00762A2F" w:rsidRPr="000C124A">
        <w:rPr>
          <w:sz w:val="24"/>
          <w:szCs w:val="24"/>
        </w:rPr>
        <w:t xml:space="preserve"> </w:t>
      </w:r>
      <w:r w:rsidRPr="000C124A">
        <w:rPr>
          <w:sz w:val="24"/>
          <w:szCs w:val="24"/>
        </w:rPr>
        <w:t>из</w:t>
      </w:r>
      <w:r w:rsidR="00762A2F" w:rsidRPr="000C124A">
        <w:rPr>
          <w:sz w:val="24"/>
          <w:szCs w:val="24"/>
        </w:rPr>
        <w:t xml:space="preserve"> </w:t>
      </w:r>
      <w:r w:rsidRPr="000C124A">
        <w:rPr>
          <w:sz w:val="24"/>
          <w:szCs w:val="24"/>
        </w:rPr>
        <w:t>Эйдос-облака</w:t>
      </w:r>
      <w:r w:rsidR="00762A2F" w:rsidRPr="000C124A">
        <w:rPr>
          <w:sz w:val="24"/>
          <w:szCs w:val="24"/>
        </w:rPr>
        <w:t xml:space="preserve"> </w:t>
      </w:r>
      <w:r w:rsidRPr="000C124A">
        <w:rPr>
          <w:sz w:val="24"/>
          <w:szCs w:val="24"/>
        </w:rPr>
        <w:t>одно</w:t>
      </w:r>
      <w:r w:rsidR="00762A2F" w:rsidRPr="000C124A">
        <w:rPr>
          <w:sz w:val="24"/>
          <w:szCs w:val="24"/>
        </w:rPr>
        <w:t xml:space="preserve"> </w:t>
      </w:r>
      <w:r w:rsidRPr="000C124A">
        <w:rPr>
          <w:sz w:val="24"/>
          <w:szCs w:val="24"/>
        </w:rPr>
        <w:t>из</w:t>
      </w:r>
      <w:r w:rsidR="00762A2F" w:rsidRPr="000C124A">
        <w:rPr>
          <w:sz w:val="24"/>
          <w:szCs w:val="24"/>
        </w:rPr>
        <w:t xml:space="preserve"> </w:t>
      </w:r>
      <w:r w:rsidRPr="000C124A">
        <w:rPr>
          <w:sz w:val="24"/>
          <w:szCs w:val="24"/>
        </w:rPr>
        <w:t>интеллектуальных</w:t>
      </w:r>
      <w:r w:rsidR="00762A2F" w:rsidRPr="000C124A">
        <w:rPr>
          <w:sz w:val="24"/>
          <w:szCs w:val="24"/>
        </w:rPr>
        <w:t xml:space="preserve"> </w:t>
      </w:r>
      <w:r w:rsidRPr="000C124A">
        <w:rPr>
          <w:sz w:val="24"/>
          <w:szCs w:val="24"/>
        </w:rPr>
        <w:t>облачных</w:t>
      </w:r>
      <w:r w:rsidR="00762A2F" w:rsidRPr="000C124A">
        <w:rPr>
          <w:sz w:val="24"/>
          <w:szCs w:val="24"/>
        </w:rPr>
        <w:t xml:space="preserve"> </w:t>
      </w:r>
      <w:r w:rsidRPr="000C124A">
        <w:rPr>
          <w:sz w:val="24"/>
          <w:szCs w:val="24"/>
        </w:rPr>
        <w:t>Эйдос-приложений</w:t>
      </w:r>
      <w:r w:rsidR="00762A2F" w:rsidRPr="000C124A">
        <w:rPr>
          <w:sz w:val="24"/>
          <w:szCs w:val="24"/>
        </w:rPr>
        <w:t xml:space="preserve"> </w:t>
      </w:r>
      <w:r w:rsidRPr="000C124A">
        <w:rPr>
          <w:sz w:val="24"/>
          <w:szCs w:val="24"/>
        </w:rPr>
        <w:t>(</w:t>
      </w:r>
      <w:hyperlink r:id="rId54" w:history="1">
        <w:r w:rsidRPr="000C124A">
          <w:rPr>
            <w:rStyle w:val="a4"/>
            <w:sz w:val="24"/>
            <w:szCs w:val="24"/>
          </w:rPr>
          <w:t>http://lc.kubagro.ru/Source_data_applications/WebAppls.htm</w:t>
        </w:r>
      </w:hyperlink>
      <w:r w:rsidRPr="000C124A">
        <w:rPr>
          <w:sz w:val="24"/>
          <w:szCs w:val="24"/>
        </w:rPr>
        <w:t>)</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выполнять</w:t>
      </w:r>
      <w:r w:rsidR="00762A2F" w:rsidRPr="000C124A">
        <w:rPr>
          <w:sz w:val="24"/>
          <w:szCs w:val="24"/>
        </w:rPr>
        <w:t xml:space="preserve"> </w:t>
      </w:r>
      <w:r w:rsidRPr="000C124A">
        <w:rPr>
          <w:sz w:val="24"/>
          <w:szCs w:val="24"/>
        </w:rPr>
        <w:t>его,</w:t>
      </w:r>
      <w:r w:rsidR="00762A2F" w:rsidRPr="000C124A">
        <w:rPr>
          <w:sz w:val="24"/>
          <w:szCs w:val="24"/>
        </w:rPr>
        <w:t xml:space="preserve"> </w:t>
      </w:r>
      <w:r w:rsidRPr="000C124A">
        <w:rPr>
          <w:sz w:val="24"/>
          <w:szCs w:val="24"/>
        </w:rPr>
        <w:t>следуя</w:t>
      </w:r>
      <w:r w:rsidR="00762A2F" w:rsidRPr="000C124A">
        <w:rPr>
          <w:sz w:val="24"/>
          <w:szCs w:val="24"/>
        </w:rPr>
        <w:t xml:space="preserve"> </w:t>
      </w:r>
      <w:r w:rsidRPr="000C124A">
        <w:rPr>
          <w:sz w:val="24"/>
          <w:szCs w:val="24"/>
        </w:rPr>
        <w:t>описанию</w:t>
      </w:r>
      <w:r w:rsidR="00762A2F" w:rsidRPr="000C124A">
        <w:rPr>
          <w:sz w:val="24"/>
          <w:szCs w:val="24"/>
        </w:rPr>
        <w:t xml:space="preserve"> </w:t>
      </w:r>
      <w:r w:rsidRPr="000C124A">
        <w:rPr>
          <w:sz w:val="24"/>
          <w:szCs w:val="24"/>
        </w:rPr>
        <w:t>приложения.</w:t>
      </w:r>
      <w:r w:rsidR="00762A2F" w:rsidRPr="000C124A">
        <w:rPr>
          <w:sz w:val="24"/>
          <w:szCs w:val="24"/>
        </w:rPr>
        <w:t xml:space="preserve"> </w:t>
      </w:r>
      <w:r w:rsidRPr="000C124A">
        <w:rPr>
          <w:sz w:val="24"/>
          <w:szCs w:val="24"/>
        </w:rPr>
        <w:t>Обычно</w:t>
      </w:r>
      <w:r w:rsidR="00762A2F" w:rsidRPr="000C124A">
        <w:rPr>
          <w:sz w:val="24"/>
          <w:szCs w:val="24"/>
        </w:rPr>
        <w:t xml:space="preserve"> </w:t>
      </w:r>
      <w:r w:rsidRPr="000C124A">
        <w:rPr>
          <w:sz w:val="24"/>
          <w:szCs w:val="24"/>
        </w:rPr>
        <w:t>это</w:t>
      </w:r>
      <w:r w:rsidR="00762A2F" w:rsidRPr="000C124A">
        <w:rPr>
          <w:sz w:val="24"/>
          <w:szCs w:val="24"/>
        </w:rPr>
        <w:t xml:space="preserve"> </w:t>
      </w:r>
      <w:r w:rsidRPr="000C124A">
        <w:rPr>
          <w:sz w:val="24"/>
          <w:szCs w:val="24"/>
        </w:rPr>
        <w:t>файл</w:t>
      </w:r>
      <w:r w:rsidR="00762A2F" w:rsidRPr="000C124A">
        <w:rPr>
          <w:sz w:val="24"/>
          <w:szCs w:val="24"/>
        </w:rPr>
        <w:t xml:space="preserve"> </w:t>
      </w:r>
      <w:r w:rsidRPr="000C124A">
        <w:rPr>
          <w:sz w:val="24"/>
          <w:szCs w:val="24"/>
        </w:rPr>
        <w:t>readme.pdf</w:t>
      </w:r>
      <w:r w:rsidR="00762A2F" w:rsidRPr="000C124A">
        <w:rPr>
          <w:sz w:val="24"/>
          <w:szCs w:val="24"/>
        </w:rPr>
        <w:t xml:space="preserve"> </w:t>
      </w:r>
      <w:r w:rsidRPr="000C124A">
        <w:rPr>
          <w:sz w:val="24"/>
          <w:szCs w:val="24"/>
        </w:rPr>
        <w:t>в</w:t>
      </w:r>
      <w:r w:rsidR="00762A2F" w:rsidRPr="000C124A">
        <w:rPr>
          <w:sz w:val="24"/>
          <w:szCs w:val="24"/>
        </w:rPr>
        <w:t xml:space="preserve"> </w:t>
      </w:r>
      <w:r w:rsidRPr="000C124A">
        <w:rPr>
          <w:sz w:val="24"/>
          <w:szCs w:val="24"/>
        </w:rPr>
        <w:t>папке:</w:t>
      </w:r>
      <w:r w:rsidR="00762A2F" w:rsidRPr="000C124A">
        <w:rPr>
          <w:sz w:val="24"/>
          <w:szCs w:val="24"/>
        </w:rPr>
        <w:t xml:space="preserve"> </w:t>
      </w:r>
      <w:r w:rsidRPr="000C124A">
        <w:rPr>
          <w:sz w:val="24"/>
          <w:szCs w:val="24"/>
        </w:rPr>
        <w:t>c:\Aidos-X\AID_DATA\Inp_data.</w:t>
      </w:r>
      <w:r w:rsidR="00762A2F" w:rsidRPr="000C124A">
        <w:rPr>
          <w:sz w:val="24"/>
          <w:szCs w:val="24"/>
        </w:rPr>
        <w:t xml:space="preserve"> </w:t>
      </w:r>
      <w:r w:rsidRPr="000C124A">
        <w:rPr>
          <w:sz w:val="24"/>
          <w:szCs w:val="24"/>
        </w:rPr>
        <w:t>Для</w:t>
      </w:r>
      <w:r w:rsidR="00762A2F" w:rsidRPr="000C124A">
        <w:rPr>
          <w:sz w:val="24"/>
          <w:szCs w:val="24"/>
        </w:rPr>
        <w:t xml:space="preserve"> </w:t>
      </w:r>
      <w:r w:rsidRPr="000C124A">
        <w:rPr>
          <w:sz w:val="24"/>
          <w:szCs w:val="24"/>
        </w:rPr>
        <w:t>изучения</w:t>
      </w:r>
      <w:r w:rsidR="00762A2F" w:rsidRPr="000C124A">
        <w:rPr>
          <w:sz w:val="24"/>
          <w:szCs w:val="24"/>
        </w:rPr>
        <w:t xml:space="preserve"> </w:t>
      </w:r>
      <w:r w:rsidRPr="000C124A">
        <w:rPr>
          <w:sz w:val="24"/>
          <w:szCs w:val="24"/>
        </w:rPr>
        <w:t>лучше</w:t>
      </w:r>
      <w:r w:rsidR="00762A2F" w:rsidRPr="000C124A">
        <w:rPr>
          <w:sz w:val="24"/>
          <w:szCs w:val="24"/>
        </w:rPr>
        <w:t xml:space="preserve"> </w:t>
      </w:r>
      <w:r w:rsidRPr="000C124A">
        <w:rPr>
          <w:sz w:val="24"/>
          <w:szCs w:val="24"/>
        </w:rPr>
        <w:t>выбирать</w:t>
      </w:r>
      <w:r w:rsidR="00762A2F" w:rsidRPr="000C124A">
        <w:rPr>
          <w:sz w:val="24"/>
          <w:szCs w:val="24"/>
        </w:rPr>
        <w:t xml:space="preserve"> </w:t>
      </w:r>
      <w:r w:rsidRPr="000C124A">
        <w:rPr>
          <w:sz w:val="24"/>
          <w:szCs w:val="24"/>
        </w:rPr>
        <w:t>самые</w:t>
      </w:r>
      <w:r w:rsidR="00762A2F" w:rsidRPr="000C124A">
        <w:rPr>
          <w:sz w:val="24"/>
          <w:szCs w:val="24"/>
        </w:rPr>
        <w:t xml:space="preserve"> </w:t>
      </w:r>
      <w:r w:rsidRPr="000C124A">
        <w:rPr>
          <w:sz w:val="24"/>
          <w:szCs w:val="24"/>
        </w:rPr>
        <w:t>новые</w:t>
      </w:r>
      <w:r w:rsidR="00762A2F" w:rsidRPr="000C124A">
        <w:rPr>
          <w:sz w:val="24"/>
          <w:szCs w:val="24"/>
        </w:rPr>
        <w:t xml:space="preserve"> </w:t>
      </w:r>
      <w:r w:rsidRPr="000C124A">
        <w:rPr>
          <w:sz w:val="24"/>
          <w:szCs w:val="24"/>
        </w:rPr>
        <w:t>приложения,</w:t>
      </w:r>
      <w:r w:rsidR="00762A2F" w:rsidRPr="000C124A">
        <w:rPr>
          <w:sz w:val="24"/>
          <w:szCs w:val="24"/>
        </w:rPr>
        <w:t xml:space="preserve"> </w:t>
      </w:r>
      <w:r w:rsidRPr="000C124A">
        <w:rPr>
          <w:sz w:val="24"/>
          <w:szCs w:val="24"/>
        </w:rPr>
        <w:t>автором</w:t>
      </w:r>
      <w:r w:rsidR="00762A2F" w:rsidRPr="000C124A">
        <w:rPr>
          <w:sz w:val="24"/>
          <w:szCs w:val="24"/>
        </w:rPr>
        <w:t xml:space="preserve"> </w:t>
      </w:r>
      <w:r w:rsidRPr="000C124A">
        <w:rPr>
          <w:sz w:val="24"/>
          <w:szCs w:val="24"/>
        </w:rPr>
        <w:t>которых</w:t>
      </w:r>
      <w:r w:rsidR="00762A2F" w:rsidRPr="000C124A">
        <w:rPr>
          <w:sz w:val="24"/>
          <w:szCs w:val="24"/>
        </w:rPr>
        <w:t xml:space="preserve"> </w:t>
      </w:r>
      <w:r w:rsidRPr="000C124A">
        <w:rPr>
          <w:sz w:val="24"/>
          <w:szCs w:val="24"/>
        </w:rPr>
        <w:t>является</w:t>
      </w:r>
      <w:r w:rsidR="00762A2F" w:rsidRPr="000C124A">
        <w:rPr>
          <w:sz w:val="24"/>
          <w:szCs w:val="24"/>
        </w:rPr>
        <w:t xml:space="preserve"> </w:t>
      </w:r>
      <w:r w:rsidRPr="000C124A">
        <w:rPr>
          <w:sz w:val="24"/>
          <w:szCs w:val="24"/>
        </w:rPr>
        <w:t>проф.Е.В.Луценко.</w:t>
      </w:r>
      <w:r w:rsidR="00762A2F" w:rsidRPr="000C124A">
        <w:rPr>
          <w:sz w:val="24"/>
          <w:szCs w:val="24"/>
        </w:rPr>
        <w:t xml:space="preserve"> </w:t>
      </w:r>
      <w:r w:rsidRPr="000C124A">
        <w:rPr>
          <w:sz w:val="24"/>
          <w:szCs w:val="24"/>
        </w:rPr>
        <w:t>Кроме</w:t>
      </w:r>
      <w:r w:rsidR="00762A2F" w:rsidRPr="000C124A">
        <w:rPr>
          <w:sz w:val="24"/>
          <w:szCs w:val="24"/>
        </w:rPr>
        <w:t xml:space="preserve"> </w:t>
      </w:r>
      <w:r w:rsidRPr="000C124A">
        <w:rPr>
          <w:sz w:val="24"/>
          <w:szCs w:val="24"/>
        </w:rPr>
        <w:t>того</w:t>
      </w:r>
      <w:r w:rsidR="00762A2F" w:rsidRPr="000C124A">
        <w:rPr>
          <w:sz w:val="24"/>
          <w:szCs w:val="24"/>
        </w:rPr>
        <w:t xml:space="preserve"> </w:t>
      </w:r>
      <w:r w:rsidRPr="000C124A">
        <w:rPr>
          <w:sz w:val="24"/>
          <w:szCs w:val="24"/>
        </w:rPr>
        <w:t>на</w:t>
      </w:r>
      <w:r w:rsidR="00762A2F" w:rsidRPr="000C124A">
        <w:rPr>
          <w:sz w:val="24"/>
          <w:szCs w:val="24"/>
        </w:rPr>
        <w:t xml:space="preserve"> </w:t>
      </w:r>
      <w:r w:rsidRPr="000C124A">
        <w:rPr>
          <w:sz w:val="24"/>
          <w:szCs w:val="24"/>
        </w:rPr>
        <w:t>странице:</w:t>
      </w:r>
      <w:r w:rsidR="00762A2F" w:rsidRPr="000C124A">
        <w:rPr>
          <w:sz w:val="24"/>
          <w:szCs w:val="24"/>
        </w:rPr>
        <w:t xml:space="preserve"> </w:t>
      </w:r>
      <w:hyperlink r:id="rId55" w:history="1">
        <w:r w:rsidRPr="000C124A">
          <w:rPr>
            <w:rStyle w:val="a4"/>
            <w:sz w:val="24"/>
            <w:szCs w:val="24"/>
          </w:rPr>
          <w:t>http://lc.kubagro.ru/aidos/How_to_make_your_own_cloud_Eidos-application.pdf</w:t>
        </w:r>
      </w:hyperlink>
      <w:r w:rsidR="00762A2F" w:rsidRPr="000C124A">
        <w:rPr>
          <w:sz w:val="24"/>
          <w:szCs w:val="24"/>
        </w:rPr>
        <w:t xml:space="preserve"> </w:t>
      </w:r>
      <w:r w:rsidRPr="000C124A">
        <w:rPr>
          <w:sz w:val="24"/>
          <w:szCs w:val="24"/>
        </w:rPr>
        <w:t>есть</w:t>
      </w:r>
      <w:r w:rsidR="00762A2F" w:rsidRPr="000C124A">
        <w:rPr>
          <w:sz w:val="24"/>
          <w:szCs w:val="24"/>
        </w:rPr>
        <w:t xml:space="preserve"> </w:t>
      </w:r>
      <w:r w:rsidRPr="000C124A">
        <w:rPr>
          <w:sz w:val="24"/>
          <w:szCs w:val="24"/>
        </w:rPr>
        <w:t>более</w:t>
      </w:r>
      <w:r w:rsidR="00762A2F" w:rsidRPr="000C124A">
        <w:rPr>
          <w:sz w:val="24"/>
          <w:szCs w:val="24"/>
        </w:rPr>
        <w:t xml:space="preserve"> </w:t>
      </w:r>
      <w:r w:rsidRPr="000C124A">
        <w:rPr>
          <w:sz w:val="24"/>
          <w:szCs w:val="24"/>
        </w:rPr>
        <w:t>300</w:t>
      </w:r>
      <w:r w:rsidR="00762A2F" w:rsidRPr="000C124A">
        <w:rPr>
          <w:sz w:val="24"/>
          <w:szCs w:val="24"/>
        </w:rPr>
        <w:t xml:space="preserve"> </w:t>
      </w:r>
      <w:r w:rsidRPr="000C124A">
        <w:rPr>
          <w:sz w:val="24"/>
          <w:szCs w:val="24"/>
        </w:rPr>
        <w:t>полутора-часовых</w:t>
      </w:r>
      <w:r w:rsidR="00762A2F" w:rsidRPr="000C124A">
        <w:rPr>
          <w:sz w:val="24"/>
          <w:szCs w:val="24"/>
        </w:rPr>
        <w:t xml:space="preserve"> </w:t>
      </w:r>
      <w:r w:rsidRPr="000C124A">
        <w:rPr>
          <w:sz w:val="24"/>
          <w:szCs w:val="24"/>
        </w:rPr>
        <w:t>видео-занятий</w:t>
      </w:r>
      <w:r w:rsidR="00762A2F" w:rsidRPr="000C124A">
        <w:rPr>
          <w:sz w:val="24"/>
          <w:szCs w:val="24"/>
        </w:rPr>
        <w:t xml:space="preserve"> </w:t>
      </w:r>
      <w:r w:rsidRPr="000C124A">
        <w:rPr>
          <w:sz w:val="24"/>
          <w:szCs w:val="24"/>
        </w:rPr>
        <w:t>(на</w:t>
      </w:r>
      <w:r w:rsidR="00762A2F" w:rsidRPr="000C124A">
        <w:rPr>
          <w:sz w:val="24"/>
          <w:szCs w:val="24"/>
        </w:rPr>
        <w:t xml:space="preserve"> </w:t>
      </w:r>
      <w:r w:rsidRPr="000C124A">
        <w:rPr>
          <w:sz w:val="24"/>
          <w:szCs w:val="24"/>
        </w:rPr>
        <w:t>русском</w:t>
      </w:r>
      <w:r w:rsidR="00762A2F" w:rsidRPr="000C124A">
        <w:rPr>
          <w:sz w:val="24"/>
          <w:szCs w:val="24"/>
        </w:rPr>
        <w:t xml:space="preserve"> </w:t>
      </w:r>
      <w:r w:rsidRPr="000C124A">
        <w:rPr>
          <w:sz w:val="24"/>
          <w:szCs w:val="24"/>
        </w:rPr>
        <w:t>языке)</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много</w:t>
      </w:r>
      <w:r w:rsidR="00762A2F" w:rsidRPr="000C124A">
        <w:rPr>
          <w:sz w:val="24"/>
          <w:szCs w:val="24"/>
        </w:rPr>
        <w:t xml:space="preserve"> </w:t>
      </w:r>
      <w:r w:rsidRPr="000C124A">
        <w:rPr>
          <w:sz w:val="24"/>
          <w:szCs w:val="24"/>
        </w:rPr>
        <w:t>других</w:t>
      </w:r>
      <w:r w:rsidR="00762A2F" w:rsidRPr="000C124A">
        <w:rPr>
          <w:sz w:val="24"/>
          <w:szCs w:val="24"/>
        </w:rPr>
        <w:t xml:space="preserve"> </w:t>
      </w:r>
      <w:r w:rsidRPr="000C124A">
        <w:rPr>
          <w:sz w:val="24"/>
          <w:szCs w:val="24"/>
        </w:rPr>
        <w:t>учебных</w:t>
      </w:r>
      <w:r w:rsidR="00762A2F" w:rsidRPr="000C124A">
        <w:rPr>
          <w:sz w:val="24"/>
          <w:szCs w:val="24"/>
        </w:rPr>
        <w:t xml:space="preserve"> </w:t>
      </w:r>
      <w:r w:rsidRPr="000C124A">
        <w:rPr>
          <w:sz w:val="24"/>
          <w:szCs w:val="24"/>
        </w:rPr>
        <w:t>материалов</w:t>
      </w:r>
      <w:r w:rsidR="00762A2F" w:rsidRPr="000C124A">
        <w:rPr>
          <w:sz w:val="24"/>
          <w:szCs w:val="24"/>
        </w:rPr>
        <w:t xml:space="preserve"> </w:t>
      </w:r>
      <w:r w:rsidRPr="000C124A">
        <w:rPr>
          <w:sz w:val="24"/>
          <w:szCs w:val="24"/>
        </w:rPr>
        <w:t>и</w:t>
      </w:r>
      <w:r w:rsidR="00762A2F" w:rsidRPr="000C124A">
        <w:rPr>
          <w:sz w:val="24"/>
          <w:szCs w:val="24"/>
        </w:rPr>
        <w:t xml:space="preserve"> </w:t>
      </w:r>
      <w:r w:rsidRPr="000C124A">
        <w:rPr>
          <w:sz w:val="24"/>
          <w:szCs w:val="24"/>
        </w:rPr>
        <w:t>примеров</w:t>
      </w:r>
      <w:r w:rsidR="00762A2F" w:rsidRPr="000C124A">
        <w:rPr>
          <w:sz w:val="24"/>
          <w:szCs w:val="24"/>
        </w:rPr>
        <w:t xml:space="preserve"> </w:t>
      </w:r>
      <w:r w:rsidRPr="000C124A">
        <w:rPr>
          <w:sz w:val="24"/>
          <w:szCs w:val="24"/>
        </w:rPr>
        <w:t>описания</w:t>
      </w:r>
      <w:r w:rsidR="00762A2F" w:rsidRPr="000C124A">
        <w:rPr>
          <w:sz w:val="24"/>
          <w:szCs w:val="24"/>
        </w:rPr>
        <w:t xml:space="preserve"> </w:t>
      </w:r>
      <w:r w:rsidRPr="000C124A">
        <w:rPr>
          <w:sz w:val="24"/>
          <w:szCs w:val="24"/>
        </w:rPr>
        <w:t>интеллектуальных-Эйдос-приложений.</w:t>
      </w:r>
    </w:p>
    <w:p w:rsidR="00613F47" w:rsidRPr="000C124A" w:rsidRDefault="00613F47" w:rsidP="006F1302">
      <w:pPr>
        <w:spacing w:line="240" w:lineRule="auto"/>
      </w:pPr>
      <w:r w:rsidRPr="000C124A">
        <w:lastRenderedPageBreak/>
        <w:t>-</w:t>
      </w:r>
      <w:r w:rsidR="00762A2F" w:rsidRPr="000C124A">
        <w:t xml:space="preserve"> </w:t>
      </w:r>
      <w:r w:rsidRPr="000C124A">
        <w:t>поддерживает</w:t>
      </w:r>
      <w:r w:rsidR="00762A2F" w:rsidRPr="000C124A">
        <w:t xml:space="preserve"> </w:t>
      </w:r>
      <w:r w:rsidRPr="000C124A">
        <w:t>on-line</w:t>
      </w:r>
      <w:r w:rsidR="00762A2F" w:rsidRPr="000C124A">
        <w:t xml:space="preserve"> </w:t>
      </w:r>
      <w:r w:rsidRPr="000C124A">
        <w:t>среду</w:t>
      </w:r>
      <w:r w:rsidR="00762A2F" w:rsidRPr="000C124A">
        <w:t xml:space="preserve"> </w:t>
      </w:r>
      <w:r w:rsidRPr="000C124A">
        <w:t>накопления</w:t>
      </w:r>
      <w:r w:rsidR="00762A2F" w:rsidRPr="000C124A">
        <w:t xml:space="preserve"> </w:t>
      </w:r>
      <w:r w:rsidRPr="000C124A">
        <w:t>знаний</w:t>
      </w:r>
      <w:r w:rsidR="00762A2F" w:rsidRPr="000C124A">
        <w:t xml:space="preserve"> </w:t>
      </w:r>
      <w:r w:rsidRPr="000C124A">
        <w:t>и</w:t>
      </w:r>
      <w:r w:rsidR="00762A2F" w:rsidRPr="000C124A">
        <w:t xml:space="preserve"> </w:t>
      </w:r>
      <w:r w:rsidRPr="000C124A">
        <w:t>обмена</w:t>
      </w:r>
      <w:r w:rsidR="00762A2F" w:rsidRPr="000C124A">
        <w:t xml:space="preserve"> </w:t>
      </w:r>
      <w:r w:rsidRPr="000C124A">
        <w:t>ими,</w:t>
      </w:r>
      <w:r w:rsidR="00762A2F" w:rsidRPr="000C124A">
        <w:t xml:space="preserve"> </w:t>
      </w:r>
      <w:r w:rsidRPr="000C124A">
        <w:t>широко</w:t>
      </w:r>
      <w:r w:rsidR="00762A2F" w:rsidRPr="000C124A">
        <w:t xml:space="preserve"> </w:t>
      </w:r>
      <w:r w:rsidRPr="000C124A">
        <w:t>используется</w:t>
      </w:r>
      <w:r w:rsidR="00762A2F" w:rsidRPr="000C124A">
        <w:t xml:space="preserve"> </w:t>
      </w:r>
      <w:r w:rsidRPr="000C124A">
        <w:t>во</w:t>
      </w:r>
      <w:r w:rsidR="00762A2F" w:rsidRPr="000C124A">
        <w:t xml:space="preserve"> </w:t>
      </w:r>
      <w:r w:rsidRPr="000C124A">
        <w:t>всем</w:t>
      </w:r>
      <w:r w:rsidR="00762A2F" w:rsidRPr="000C124A">
        <w:t xml:space="preserve"> </w:t>
      </w:r>
      <w:r w:rsidRPr="000C124A">
        <w:t>мире</w:t>
      </w:r>
      <w:r w:rsidR="00762A2F" w:rsidRPr="000C124A">
        <w:t xml:space="preserve"> </w:t>
      </w:r>
      <w:r w:rsidRPr="000C124A">
        <w:t>(</w:t>
      </w:r>
      <w:hyperlink r:id="rId56" w:history="1">
        <w:r w:rsidRPr="000C124A">
          <w:rPr>
            <w:rStyle w:val="a4"/>
          </w:rPr>
          <w:t>http://lc.kubagro.ru/map5.php</w:t>
        </w:r>
      </w:hyperlink>
      <w:r w:rsidRPr="000C124A">
        <w:t>);</w:t>
      </w:r>
    </w:p>
    <w:p w:rsidR="00A24F2D" w:rsidRPr="000C124A" w:rsidRDefault="001005EC" w:rsidP="006F1302">
      <w:pPr>
        <w:spacing w:line="240" w:lineRule="auto"/>
        <w:ind w:firstLine="0"/>
        <w:jc w:val="center"/>
      </w:pPr>
      <w:r w:rsidRPr="000C124A">
        <w:rPr>
          <w:noProof/>
          <w:lang w:val="en-US"/>
        </w:rPr>
        <w:drawing>
          <wp:inline distT="0" distB="0" distL="0" distR="0" wp14:anchorId="5ACF0CF2" wp14:editId="54308943">
            <wp:extent cx="4131782" cy="23241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133253" cy="2324928"/>
                    </a:xfrm>
                    <a:prstGeom prst="rect">
                      <a:avLst/>
                    </a:prstGeom>
                  </pic:spPr>
                </pic:pic>
              </a:graphicData>
            </a:graphic>
          </wp:inline>
        </w:drawing>
      </w:r>
    </w:p>
    <w:p w:rsidR="00613F47" w:rsidRPr="000C124A" w:rsidRDefault="00613F47" w:rsidP="006F1302">
      <w:pPr>
        <w:spacing w:line="240" w:lineRule="auto"/>
      </w:pPr>
      <w:r w:rsidRPr="000C124A">
        <w:t>-</w:t>
      </w:r>
      <w:r w:rsidR="00762A2F" w:rsidRPr="000C124A">
        <w:t xml:space="preserve"> </w:t>
      </w:r>
      <w:r w:rsidRPr="000C124A">
        <w:t>обеспечивает</w:t>
      </w:r>
      <w:r w:rsidR="00762A2F" w:rsidRPr="000C124A">
        <w:t xml:space="preserve"> </w:t>
      </w:r>
      <w:r w:rsidRPr="000C124A">
        <w:t>мультиязычную</w:t>
      </w:r>
      <w:r w:rsidR="00762A2F" w:rsidRPr="000C124A">
        <w:t xml:space="preserve"> </w:t>
      </w:r>
      <w:r w:rsidRPr="000C124A">
        <w:t>поддержку</w:t>
      </w:r>
      <w:r w:rsidR="00762A2F" w:rsidRPr="000C124A">
        <w:t xml:space="preserve"> </w:t>
      </w:r>
      <w:r w:rsidRPr="000C124A">
        <w:t>интерфейса</w:t>
      </w:r>
      <w:r w:rsidR="00762A2F" w:rsidRPr="000C124A">
        <w:t xml:space="preserve"> </w:t>
      </w:r>
      <w:r w:rsidRPr="000C124A">
        <w:t>на</w:t>
      </w:r>
      <w:r w:rsidR="00762A2F" w:rsidRPr="000C124A">
        <w:t xml:space="preserve"> </w:t>
      </w:r>
      <w:r w:rsidRPr="000C124A">
        <w:t>51</w:t>
      </w:r>
      <w:r w:rsidR="00762A2F" w:rsidRPr="000C124A">
        <w:t xml:space="preserve"> </w:t>
      </w:r>
      <w:r w:rsidRPr="000C124A">
        <w:t>языке.</w:t>
      </w:r>
      <w:r w:rsidR="00762A2F" w:rsidRPr="000C124A">
        <w:t xml:space="preserve"> </w:t>
      </w:r>
      <w:r w:rsidRPr="000C124A">
        <w:t>Языковые</w:t>
      </w:r>
      <w:r w:rsidR="00762A2F" w:rsidRPr="000C124A">
        <w:t xml:space="preserve"> </w:t>
      </w:r>
      <w:r w:rsidRPr="000C124A">
        <w:t>базы</w:t>
      </w:r>
      <w:r w:rsidR="00762A2F" w:rsidRPr="000C124A">
        <w:t xml:space="preserve"> </w:t>
      </w:r>
      <w:r w:rsidRPr="000C124A">
        <w:t>входят</w:t>
      </w:r>
      <w:r w:rsidR="00762A2F" w:rsidRPr="000C124A">
        <w:t xml:space="preserve"> </w:t>
      </w:r>
      <w:r w:rsidRPr="000C124A">
        <w:t>в</w:t>
      </w:r>
      <w:r w:rsidR="00762A2F" w:rsidRPr="000C124A">
        <w:t xml:space="preserve"> </w:t>
      </w:r>
      <w:r w:rsidRPr="000C124A">
        <w:t>инсталляцию</w:t>
      </w:r>
      <w:r w:rsidR="00762A2F" w:rsidRPr="000C124A">
        <w:t xml:space="preserve"> </w:t>
      </w:r>
      <w:r w:rsidRPr="000C124A">
        <w:t>и</w:t>
      </w:r>
      <w:r w:rsidR="00762A2F" w:rsidRPr="000C124A">
        <w:t xml:space="preserve"> </w:t>
      </w:r>
      <w:r w:rsidRPr="000C124A">
        <w:t>могут</w:t>
      </w:r>
      <w:r w:rsidR="00762A2F" w:rsidRPr="000C124A">
        <w:t xml:space="preserve"> </w:t>
      </w:r>
      <w:r w:rsidRPr="000C124A">
        <w:t>пополняться</w:t>
      </w:r>
      <w:r w:rsidR="00762A2F" w:rsidRPr="000C124A">
        <w:t xml:space="preserve"> </w:t>
      </w:r>
      <w:r w:rsidRPr="000C124A">
        <w:t>в</w:t>
      </w:r>
      <w:r w:rsidR="00762A2F" w:rsidRPr="000C124A">
        <w:t xml:space="preserve"> </w:t>
      </w:r>
      <w:r w:rsidRPr="000C124A">
        <w:t>автоматическом</w:t>
      </w:r>
      <w:r w:rsidR="00762A2F" w:rsidRPr="000C124A">
        <w:t xml:space="preserve"> </w:t>
      </w:r>
      <w:r w:rsidRPr="000C124A">
        <w:t>режиме;</w:t>
      </w:r>
    </w:p>
    <w:p w:rsidR="00613F47" w:rsidRPr="000C124A" w:rsidRDefault="00613F47" w:rsidP="006F1302">
      <w:pPr>
        <w:spacing w:line="240" w:lineRule="auto"/>
      </w:pPr>
      <w:bookmarkStart w:id="38" w:name="OLE_LINK3"/>
      <w:bookmarkEnd w:id="38"/>
      <w:r w:rsidRPr="000C124A">
        <w:t>-</w:t>
      </w:r>
      <w:r w:rsidR="00762A2F" w:rsidRPr="000C124A">
        <w:t xml:space="preserve"> </w:t>
      </w:r>
      <w:r w:rsidRPr="000C124A">
        <w:t>наиболее</w:t>
      </w:r>
      <w:r w:rsidR="00762A2F" w:rsidRPr="000C124A">
        <w:t xml:space="preserve"> </w:t>
      </w:r>
      <w:r w:rsidRPr="000C124A">
        <w:t>трудоемкие</w:t>
      </w:r>
      <w:r w:rsidR="00762A2F" w:rsidRPr="000C124A">
        <w:t xml:space="preserve"> </w:t>
      </w:r>
      <w:r w:rsidRPr="000C124A">
        <w:t>в</w:t>
      </w:r>
      <w:r w:rsidR="00762A2F" w:rsidRPr="000C124A">
        <w:t xml:space="preserve"> </w:t>
      </w:r>
      <w:r w:rsidRPr="000C124A">
        <w:t>вычислительном</w:t>
      </w:r>
      <w:r w:rsidR="00762A2F" w:rsidRPr="000C124A">
        <w:t xml:space="preserve"> </w:t>
      </w:r>
      <w:r w:rsidRPr="000C124A">
        <w:t>отношении</w:t>
      </w:r>
      <w:r w:rsidR="00762A2F" w:rsidRPr="000C124A">
        <w:t xml:space="preserve"> </w:t>
      </w:r>
      <w:r w:rsidRPr="000C124A">
        <w:t>операции</w:t>
      </w:r>
      <w:r w:rsidR="00762A2F" w:rsidRPr="000C124A">
        <w:t xml:space="preserve"> </w:t>
      </w:r>
      <w:r w:rsidRPr="000C124A">
        <w:t>синтеза</w:t>
      </w:r>
      <w:r w:rsidR="00762A2F" w:rsidRPr="000C124A">
        <w:t xml:space="preserve"> </w:t>
      </w:r>
      <w:r w:rsidRPr="000C124A">
        <w:t>моделей</w:t>
      </w:r>
      <w:r w:rsidR="00762A2F" w:rsidRPr="000C124A">
        <w:t xml:space="preserve"> </w:t>
      </w:r>
      <w:r w:rsidRPr="000C124A">
        <w:t>и</w:t>
      </w:r>
      <w:r w:rsidR="00762A2F" w:rsidRPr="000C124A">
        <w:t xml:space="preserve"> </w:t>
      </w:r>
      <w:r w:rsidRPr="000C124A">
        <w:t>распознавания</w:t>
      </w:r>
      <w:r w:rsidR="00762A2F" w:rsidRPr="000C124A">
        <w:t xml:space="preserve"> </w:t>
      </w:r>
      <w:r w:rsidRPr="000C124A">
        <w:t>реализует</w:t>
      </w:r>
      <w:r w:rsidR="00762A2F" w:rsidRPr="000C124A">
        <w:t xml:space="preserve"> </w:t>
      </w:r>
      <w:r w:rsidRPr="000C124A">
        <w:t>с</w:t>
      </w:r>
      <w:r w:rsidR="00762A2F" w:rsidRPr="000C124A">
        <w:t xml:space="preserve"> </w:t>
      </w:r>
      <w:r w:rsidRPr="000C124A">
        <w:t>помощью</w:t>
      </w:r>
      <w:r w:rsidR="00762A2F" w:rsidRPr="000C124A">
        <w:t xml:space="preserve"> </w:t>
      </w:r>
      <w:r w:rsidRPr="000C124A">
        <w:t>графического</w:t>
      </w:r>
      <w:r w:rsidR="00762A2F" w:rsidRPr="000C124A">
        <w:t xml:space="preserve"> </w:t>
      </w:r>
      <w:r w:rsidRPr="000C124A">
        <w:t>процессора</w:t>
      </w:r>
      <w:r w:rsidR="00762A2F" w:rsidRPr="000C124A">
        <w:t xml:space="preserve"> </w:t>
      </w:r>
      <w:r w:rsidRPr="000C124A">
        <w:t>(GPU),</w:t>
      </w:r>
      <w:r w:rsidR="00762A2F" w:rsidRPr="000C124A">
        <w:t xml:space="preserve"> </w:t>
      </w:r>
      <w:r w:rsidRPr="000C124A">
        <w:t>что</w:t>
      </w:r>
      <w:r w:rsidR="00762A2F" w:rsidRPr="000C124A">
        <w:t xml:space="preserve"> </w:t>
      </w:r>
      <w:r w:rsidRPr="000C124A">
        <w:t>на</w:t>
      </w:r>
      <w:r w:rsidR="00762A2F" w:rsidRPr="000C124A">
        <w:t xml:space="preserve"> </w:t>
      </w:r>
      <w:r w:rsidRPr="000C124A">
        <w:t>некоторых</w:t>
      </w:r>
      <w:r w:rsidR="00762A2F" w:rsidRPr="000C124A">
        <w:t xml:space="preserve"> </w:t>
      </w:r>
      <w:r w:rsidRPr="000C124A">
        <w:t>задачах</w:t>
      </w:r>
      <w:r w:rsidR="00762A2F" w:rsidRPr="000C124A">
        <w:t xml:space="preserve"> </w:t>
      </w:r>
      <w:r w:rsidRPr="000C124A">
        <w:t>обеспечивает</w:t>
      </w:r>
      <w:r w:rsidR="00762A2F" w:rsidRPr="000C124A">
        <w:t xml:space="preserve"> </w:t>
      </w:r>
      <w:r w:rsidRPr="000C124A">
        <w:t>ускорение</w:t>
      </w:r>
      <w:r w:rsidR="00762A2F" w:rsidRPr="000C124A">
        <w:t xml:space="preserve"> </w:t>
      </w:r>
      <w:r w:rsidRPr="000C124A">
        <w:t>решение</w:t>
      </w:r>
      <w:r w:rsidR="00762A2F" w:rsidRPr="000C124A">
        <w:t xml:space="preserve"> </w:t>
      </w:r>
      <w:r w:rsidRPr="000C124A">
        <w:t>этих</w:t>
      </w:r>
      <w:r w:rsidR="00762A2F" w:rsidRPr="000C124A">
        <w:t xml:space="preserve"> </w:t>
      </w:r>
      <w:r w:rsidRPr="000C124A">
        <w:t>задач</w:t>
      </w:r>
      <w:r w:rsidR="00762A2F" w:rsidRPr="000C124A">
        <w:t xml:space="preserve"> </w:t>
      </w:r>
      <w:r w:rsidRPr="000C124A">
        <w:t>в</w:t>
      </w:r>
      <w:r w:rsidR="00762A2F" w:rsidRPr="000C124A">
        <w:t xml:space="preserve"> </w:t>
      </w:r>
      <w:r w:rsidRPr="000C124A">
        <w:t>несколько</w:t>
      </w:r>
      <w:r w:rsidR="00762A2F" w:rsidRPr="000C124A">
        <w:t xml:space="preserve"> </w:t>
      </w:r>
      <w:r w:rsidRPr="000C124A">
        <w:t>тысяч</w:t>
      </w:r>
      <w:r w:rsidR="00762A2F" w:rsidRPr="000C124A">
        <w:t xml:space="preserve"> </w:t>
      </w:r>
      <w:r w:rsidRPr="000C124A">
        <w:t>раз,</w:t>
      </w:r>
      <w:r w:rsidR="00762A2F" w:rsidRPr="000C124A">
        <w:t xml:space="preserve"> </w:t>
      </w:r>
      <w:r w:rsidRPr="000C124A">
        <w:t>что</w:t>
      </w:r>
      <w:r w:rsidR="00762A2F" w:rsidRPr="000C124A">
        <w:t xml:space="preserve"> </w:t>
      </w:r>
      <w:r w:rsidRPr="000C124A">
        <w:t>реально</w:t>
      </w:r>
      <w:r w:rsidR="00762A2F" w:rsidRPr="000C124A">
        <w:t xml:space="preserve"> </w:t>
      </w:r>
      <w:r w:rsidRPr="000C124A">
        <w:t>обеспечивает</w:t>
      </w:r>
      <w:r w:rsidR="00762A2F" w:rsidRPr="000C124A">
        <w:t xml:space="preserve"> </w:t>
      </w:r>
      <w:r w:rsidRPr="000C124A">
        <w:t>интеллектуальную</w:t>
      </w:r>
      <w:r w:rsidR="00762A2F" w:rsidRPr="000C124A">
        <w:t xml:space="preserve"> </w:t>
      </w:r>
      <w:r w:rsidRPr="000C124A">
        <w:t>обработку</w:t>
      </w:r>
      <w:r w:rsidR="00762A2F" w:rsidRPr="000C124A">
        <w:t xml:space="preserve"> </w:t>
      </w:r>
      <w:r w:rsidRPr="000C124A">
        <w:t>больших</w:t>
      </w:r>
      <w:r w:rsidR="00762A2F" w:rsidRPr="000C124A">
        <w:t xml:space="preserve"> </w:t>
      </w:r>
      <w:r w:rsidRPr="000C124A">
        <w:t>данных,</w:t>
      </w:r>
      <w:r w:rsidR="00762A2F" w:rsidRPr="000C124A">
        <w:t xml:space="preserve"> </w:t>
      </w:r>
      <w:r w:rsidRPr="000C124A">
        <w:t>большой</w:t>
      </w:r>
      <w:r w:rsidR="00762A2F" w:rsidRPr="000C124A">
        <w:t xml:space="preserve"> </w:t>
      </w:r>
      <w:r w:rsidRPr="000C124A">
        <w:t>информации</w:t>
      </w:r>
      <w:r w:rsidR="00762A2F" w:rsidRPr="000C124A">
        <w:t xml:space="preserve"> </w:t>
      </w:r>
      <w:r w:rsidRPr="000C124A">
        <w:t>и</w:t>
      </w:r>
      <w:r w:rsidR="00762A2F" w:rsidRPr="000C124A">
        <w:t xml:space="preserve"> </w:t>
      </w:r>
      <w:r w:rsidRPr="000C124A">
        <w:t>больших</w:t>
      </w:r>
      <w:r w:rsidR="00762A2F" w:rsidRPr="000C124A">
        <w:t xml:space="preserve"> </w:t>
      </w:r>
      <w:r w:rsidRPr="000C124A">
        <w:t>знаний</w:t>
      </w:r>
      <w:r w:rsidR="00762A2F" w:rsidRPr="000C124A">
        <w:t xml:space="preserve"> </w:t>
      </w:r>
      <w:r w:rsidRPr="000C124A">
        <w:t>(графический</w:t>
      </w:r>
      <w:r w:rsidR="00762A2F" w:rsidRPr="000C124A">
        <w:t xml:space="preserve"> </w:t>
      </w:r>
      <w:r w:rsidRPr="000C124A">
        <w:t>процессор</w:t>
      </w:r>
      <w:r w:rsidR="00762A2F" w:rsidRPr="000C124A">
        <w:t xml:space="preserve"> </w:t>
      </w:r>
      <w:r w:rsidRPr="000C124A">
        <w:t>должен</w:t>
      </w:r>
      <w:r w:rsidR="00762A2F" w:rsidRPr="000C124A">
        <w:t xml:space="preserve"> </w:t>
      </w:r>
      <w:r w:rsidRPr="000C124A">
        <w:t>быть</w:t>
      </w:r>
      <w:r w:rsidR="00762A2F" w:rsidRPr="000C124A">
        <w:t xml:space="preserve"> </w:t>
      </w:r>
      <w:r w:rsidRPr="000C124A">
        <w:t>на</w:t>
      </w:r>
      <w:r w:rsidR="00762A2F" w:rsidRPr="000C124A">
        <w:t xml:space="preserve"> </w:t>
      </w:r>
      <w:r w:rsidRPr="000C124A">
        <w:t>чипсете</w:t>
      </w:r>
      <w:r w:rsidR="00762A2F" w:rsidRPr="000C124A">
        <w:t xml:space="preserve"> </w:t>
      </w:r>
      <w:r w:rsidRPr="000C124A">
        <w:t>NVIDIA,</w:t>
      </w:r>
      <w:r w:rsidR="00762A2F" w:rsidRPr="000C124A">
        <w:t xml:space="preserve"> </w:t>
      </w:r>
      <w:r w:rsidRPr="000C124A">
        <w:t>т.е.</w:t>
      </w:r>
      <w:r w:rsidR="00762A2F" w:rsidRPr="000C124A">
        <w:t xml:space="preserve"> </w:t>
      </w:r>
      <w:r w:rsidRPr="000C124A">
        <w:t>поддерживать</w:t>
      </w:r>
      <w:r w:rsidR="00762A2F" w:rsidRPr="000C124A">
        <w:t xml:space="preserve"> </w:t>
      </w:r>
      <w:r w:rsidRPr="000C124A">
        <w:t>язык</w:t>
      </w:r>
      <w:r w:rsidR="00762A2F" w:rsidRPr="000C124A">
        <w:t xml:space="preserve"> </w:t>
      </w:r>
      <w:r w:rsidRPr="000C124A">
        <w:t>OpenGL);</w:t>
      </w:r>
    </w:p>
    <w:p w:rsidR="00613F47" w:rsidRPr="000C124A" w:rsidRDefault="00613F47" w:rsidP="006F1302">
      <w:pPr>
        <w:spacing w:line="240" w:lineRule="auto"/>
      </w:pPr>
      <w:r w:rsidRPr="000C124A">
        <w:t>-</w:t>
      </w:r>
      <w:r w:rsidR="00762A2F" w:rsidRPr="000C124A">
        <w:t xml:space="preserve"> </w:t>
      </w:r>
      <w:hyperlink r:id="rId58" w:history="1">
        <w:r w:rsidRPr="000C124A">
          <w:rPr>
            <w:rStyle w:val="a4"/>
          </w:rPr>
          <w:t>обеспечивает</w:t>
        </w:r>
        <w:r w:rsidR="00762A2F" w:rsidRPr="000C124A">
          <w:rPr>
            <w:rStyle w:val="a4"/>
          </w:rPr>
          <w:t xml:space="preserve"> </w:t>
        </w:r>
        <w:r w:rsidRPr="000C124A">
          <w:rPr>
            <w:rStyle w:val="a4"/>
          </w:rPr>
          <w:t>преобразование</w:t>
        </w:r>
        <w:r w:rsidR="00762A2F" w:rsidRPr="000C124A">
          <w:rPr>
            <w:rStyle w:val="a4"/>
          </w:rPr>
          <w:t xml:space="preserve"> </w:t>
        </w:r>
        <w:r w:rsidRPr="000C124A">
          <w:rPr>
            <w:rStyle w:val="a4"/>
          </w:rPr>
          <w:t>исходных</w:t>
        </w:r>
        <w:r w:rsidR="00762A2F" w:rsidRPr="000C124A">
          <w:rPr>
            <w:rStyle w:val="a4"/>
          </w:rPr>
          <w:t xml:space="preserve"> </w:t>
        </w:r>
        <w:r w:rsidRPr="000C124A">
          <w:rPr>
            <w:rStyle w:val="a4"/>
          </w:rPr>
          <w:t>эмпирических</w:t>
        </w:r>
        <w:r w:rsidR="00762A2F" w:rsidRPr="000C124A">
          <w:rPr>
            <w:rStyle w:val="a4"/>
          </w:rPr>
          <w:t xml:space="preserve"> </w:t>
        </w:r>
        <w:r w:rsidRPr="000C124A">
          <w:rPr>
            <w:rStyle w:val="a4"/>
          </w:rPr>
          <w:t>данных</w:t>
        </w:r>
        <w:r w:rsidR="00762A2F" w:rsidRPr="000C124A">
          <w:rPr>
            <w:rStyle w:val="a4"/>
          </w:rPr>
          <w:t xml:space="preserve"> </w:t>
        </w:r>
        <w:r w:rsidRPr="000C124A">
          <w:rPr>
            <w:rStyle w:val="a4"/>
          </w:rPr>
          <w:t>в</w:t>
        </w:r>
        <w:r w:rsidR="00762A2F" w:rsidRPr="000C124A">
          <w:rPr>
            <w:rStyle w:val="a4"/>
          </w:rPr>
          <w:t xml:space="preserve"> </w:t>
        </w:r>
        <w:r w:rsidRPr="000C124A">
          <w:rPr>
            <w:rStyle w:val="a4"/>
          </w:rPr>
          <w:t>информацию,</w:t>
        </w:r>
        <w:r w:rsidR="00762A2F" w:rsidRPr="000C124A">
          <w:rPr>
            <w:rStyle w:val="a4"/>
          </w:rPr>
          <w:t xml:space="preserve"> </w:t>
        </w:r>
        <w:r w:rsidRPr="000C124A">
          <w:rPr>
            <w:rStyle w:val="a4"/>
          </w:rPr>
          <w:t>а</w:t>
        </w:r>
        <w:r w:rsidR="00762A2F" w:rsidRPr="000C124A">
          <w:rPr>
            <w:rStyle w:val="a4"/>
          </w:rPr>
          <w:t xml:space="preserve"> </w:t>
        </w:r>
        <w:r w:rsidRPr="000C124A">
          <w:rPr>
            <w:rStyle w:val="a4"/>
          </w:rPr>
          <w:t>ее</w:t>
        </w:r>
        <w:r w:rsidR="00762A2F" w:rsidRPr="000C124A">
          <w:rPr>
            <w:rStyle w:val="a4"/>
          </w:rPr>
          <w:t xml:space="preserve"> </w:t>
        </w:r>
        <w:r w:rsidRPr="000C124A">
          <w:rPr>
            <w:rStyle w:val="a4"/>
          </w:rPr>
          <w:t>в</w:t>
        </w:r>
        <w:r w:rsidR="00762A2F" w:rsidRPr="000C124A">
          <w:rPr>
            <w:rStyle w:val="a4"/>
          </w:rPr>
          <w:t xml:space="preserve"> </w:t>
        </w:r>
        <w:r w:rsidRPr="000C124A">
          <w:rPr>
            <w:rStyle w:val="a4"/>
          </w:rPr>
          <w:t>знания</w:t>
        </w:r>
      </w:hyperlink>
      <w:r w:rsidR="00762A2F" w:rsidRPr="000C124A">
        <w:t xml:space="preserve"> </w:t>
      </w:r>
      <w:r w:rsidRPr="000C124A">
        <w:t>и</w:t>
      </w:r>
      <w:r w:rsidR="00762A2F" w:rsidRPr="000C124A">
        <w:t xml:space="preserve"> </w:t>
      </w:r>
      <w:r w:rsidRPr="000C124A">
        <w:t>решение</w:t>
      </w:r>
      <w:r w:rsidR="00762A2F" w:rsidRPr="000C124A">
        <w:t xml:space="preserve"> </w:t>
      </w:r>
      <w:r w:rsidRPr="000C124A">
        <w:t>с</w:t>
      </w:r>
      <w:r w:rsidR="00762A2F" w:rsidRPr="000C124A">
        <w:t xml:space="preserve"> </w:t>
      </w:r>
      <w:r w:rsidRPr="000C124A">
        <w:t>использованием</w:t>
      </w:r>
      <w:r w:rsidR="00762A2F" w:rsidRPr="000C124A">
        <w:t xml:space="preserve"> </w:t>
      </w:r>
      <w:r w:rsidRPr="000C124A">
        <w:t>этих</w:t>
      </w:r>
      <w:r w:rsidR="00762A2F" w:rsidRPr="000C124A">
        <w:t xml:space="preserve"> </w:t>
      </w:r>
      <w:r w:rsidRPr="000C124A">
        <w:t>знаний</w:t>
      </w:r>
      <w:r w:rsidR="00762A2F" w:rsidRPr="000C124A">
        <w:t xml:space="preserve"> </w:t>
      </w:r>
      <w:r w:rsidRPr="000C124A">
        <w:t>задач</w:t>
      </w:r>
      <w:r w:rsidR="00762A2F" w:rsidRPr="000C124A">
        <w:t xml:space="preserve"> </w:t>
      </w:r>
      <w:hyperlink r:id="rId59" w:history="1">
        <w:r w:rsidRPr="000C124A">
          <w:rPr>
            <w:rStyle w:val="a4"/>
          </w:rPr>
          <w:t>идентификации</w:t>
        </w:r>
      </w:hyperlink>
      <w:r w:rsidRPr="000C124A">
        <w:t>,</w:t>
      </w:r>
      <w:r w:rsidR="00762A2F" w:rsidRPr="000C124A">
        <w:t xml:space="preserve"> </w:t>
      </w:r>
      <w:r w:rsidRPr="000C124A">
        <w:t>прогнозирования,</w:t>
      </w:r>
      <w:r w:rsidR="00762A2F" w:rsidRPr="000C124A">
        <w:t xml:space="preserve"> </w:t>
      </w:r>
      <w:hyperlink r:id="rId60" w:history="1">
        <w:r w:rsidRPr="000C124A">
          <w:rPr>
            <w:rStyle w:val="a4"/>
          </w:rPr>
          <w:t>поддержки</w:t>
        </w:r>
        <w:r w:rsidR="00762A2F" w:rsidRPr="000C124A">
          <w:rPr>
            <w:rStyle w:val="a4"/>
          </w:rPr>
          <w:t xml:space="preserve"> </w:t>
        </w:r>
        <w:r w:rsidRPr="000C124A">
          <w:rPr>
            <w:rStyle w:val="a4"/>
          </w:rPr>
          <w:t>принятия</w:t>
        </w:r>
        <w:r w:rsidR="00762A2F" w:rsidRPr="000C124A">
          <w:rPr>
            <w:rStyle w:val="a4"/>
          </w:rPr>
          <w:t xml:space="preserve"> </w:t>
        </w:r>
        <w:r w:rsidRPr="000C124A">
          <w:rPr>
            <w:rStyle w:val="a4"/>
          </w:rPr>
          <w:t>решений</w:t>
        </w:r>
      </w:hyperlink>
      <w:r w:rsidR="00762A2F" w:rsidRPr="000C124A">
        <w:t xml:space="preserve"> </w:t>
      </w:r>
      <w:r w:rsidRPr="000C124A">
        <w:t>и</w:t>
      </w:r>
      <w:r w:rsidR="00762A2F" w:rsidRPr="000C124A">
        <w:t xml:space="preserve"> </w:t>
      </w:r>
      <w:r w:rsidRPr="000C124A">
        <w:t>исследования</w:t>
      </w:r>
      <w:r w:rsidR="00762A2F" w:rsidRPr="000C124A">
        <w:t xml:space="preserve"> </w:t>
      </w:r>
      <w:r w:rsidRPr="000C124A">
        <w:t>предметной</w:t>
      </w:r>
      <w:r w:rsidR="00762A2F" w:rsidRPr="000C124A">
        <w:t xml:space="preserve"> </w:t>
      </w:r>
      <w:r w:rsidRPr="000C124A">
        <w:t>области</w:t>
      </w:r>
      <w:r w:rsidR="00762A2F" w:rsidRPr="000C124A">
        <w:t xml:space="preserve"> </w:t>
      </w:r>
      <w:r w:rsidRPr="000C124A">
        <w:t>путем</w:t>
      </w:r>
      <w:r w:rsidR="00762A2F" w:rsidRPr="000C124A">
        <w:t xml:space="preserve"> </w:t>
      </w:r>
      <w:r w:rsidRPr="000C124A">
        <w:t>исследования</w:t>
      </w:r>
      <w:r w:rsidR="00762A2F" w:rsidRPr="000C124A">
        <w:t xml:space="preserve"> </w:t>
      </w:r>
      <w:r w:rsidRPr="000C124A">
        <w:t>ее</w:t>
      </w:r>
      <w:r w:rsidR="00762A2F" w:rsidRPr="000C124A">
        <w:t xml:space="preserve"> </w:t>
      </w:r>
      <w:r w:rsidRPr="000C124A">
        <w:t>системно-когнитивной</w:t>
      </w:r>
      <w:r w:rsidR="00762A2F" w:rsidRPr="000C124A">
        <w:t xml:space="preserve"> </w:t>
      </w:r>
      <w:r w:rsidRPr="000C124A">
        <w:t>модели,</w:t>
      </w:r>
      <w:r w:rsidR="00762A2F" w:rsidRPr="000C124A">
        <w:t xml:space="preserve"> </w:t>
      </w:r>
      <w:r w:rsidRPr="000C124A">
        <w:t>генерируя</w:t>
      </w:r>
      <w:r w:rsidR="00762A2F" w:rsidRPr="000C124A">
        <w:t xml:space="preserve"> </w:t>
      </w:r>
      <w:r w:rsidRPr="000C124A">
        <w:t>при</w:t>
      </w:r>
      <w:r w:rsidR="00762A2F" w:rsidRPr="000C124A">
        <w:t xml:space="preserve"> </w:t>
      </w:r>
      <w:r w:rsidRPr="000C124A">
        <w:t>этом</w:t>
      </w:r>
      <w:r w:rsidR="00762A2F" w:rsidRPr="000C124A">
        <w:t xml:space="preserve"> </w:t>
      </w:r>
      <w:r w:rsidRPr="000C124A">
        <w:t>очень</w:t>
      </w:r>
      <w:r w:rsidR="00762A2F" w:rsidRPr="000C124A">
        <w:t xml:space="preserve"> </w:t>
      </w:r>
      <w:r w:rsidRPr="000C124A">
        <w:t>большое</w:t>
      </w:r>
      <w:r w:rsidR="00762A2F" w:rsidRPr="000C124A">
        <w:t xml:space="preserve"> </w:t>
      </w:r>
      <w:r w:rsidRPr="000C124A">
        <w:t>количество</w:t>
      </w:r>
      <w:r w:rsidR="00762A2F" w:rsidRPr="000C124A">
        <w:t xml:space="preserve"> </w:t>
      </w:r>
      <w:r w:rsidRPr="000C124A">
        <w:t>табличных</w:t>
      </w:r>
      <w:r w:rsidR="00762A2F" w:rsidRPr="000C124A">
        <w:t xml:space="preserve"> </w:t>
      </w:r>
      <w:r w:rsidRPr="000C124A">
        <w:t>и</w:t>
      </w:r>
      <w:r w:rsidR="00762A2F" w:rsidRPr="000C124A">
        <w:t xml:space="preserve"> </w:t>
      </w:r>
      <w:r w:rsidRPr="000C124A">
        <w:t>графических</w:t>
      </w:r>
      <w:r w:rsidR="00762A2F" w:rsidRPr="000C124A">
        <w:t xml:space="preserve"> </w:t>
      </w:r>
      <w:r w:rsidRPr="000C124A">
        <w:t>выходных</w:t>
      </w:r>
      <w:r w:rsidR="00762A2F" w:rsidRPr="000C124A">
        <w:t xml:space="preserve"> </w:t>
      </w:r>
      <w:r w:rsidRPr="000C124A">
        <w:t>форм</w:t>
      </w:r>
      <w:r w:rsidR="00762A2F" w:rsidRPr="000C124A">
        <w:t xml:space="preserve"> </w:t>
      </w:r>
      <w:r w:rsidRPr="000C124A">
        <w:t>(развития</w:t>
      </w:r>
      <w:r w:rsidR="00762A2F" w:rsidRPr="000C124A">
        <w:t xml:space="preserve"> </w:t>
      </w:r>
      <w:r w:rsidRPr="000C124A">
        <w:t>когнитивная</w:t>
      </w:r>
      <w:r w:rsidR="00762A2F" w:rsidRPr="000C124A">
        <w:t xml:space="preserve"> </w:t>
      </w:r>
      <w:r w:rsidRPr="000C124A">
        <w:t>графика),</w:t>
      </w:r>
      <w:r w:rsidR="00762A2F" w:rsidRPr="000C124A">
        <w:t xml:space="preserve"> </w:t>
      </w:r>
      <w:r w:rsidRPr="000C124A">
        <w:t>у</w:t>
      </w:r>
      <w:r w:rsidR="00762A2F" w:rsidRPr="000C124A">
        <w:t xml:space="preserve"> </w:t>
      </w:r>
      <w:r w:rsidRPr="000C124A">
        <w:t>многих</w:t>
      </w:r>
      <w:r w:rsidR="00762A2F" w:rsidRPr="000C124A">
        <w:t xml:space="preserve"> </w:t>
      </w:r>
      <w:r w:rsidRPr="000C124A">
        <w:t>из</w:t>
      </w:r>
      <w:r w:rsidR="00762A2F" w:rsidRPr="000C124A">
        <w:t xml:space="preserve"> </w:t>
      </w:r>
      <w:r w:rsidRPr="000C124A">
        <w:t>которых</w:t>
      </w:r>
      <w:r w:rsidR="00762A2F" w:rsidRPr="000C124A">
        <w:t xml:space="preserve"> </w:t>
      </w:r>
      <w:r w:rsidRPr="000C124A">
        <w:t>нет</w:t>
      </w:r>
      <w:r w:rsidR="00762A2F" w:rsidRPr="000C124A">
        <w:t xml:space="preserve"> </w:t>
      </w:r>
      <w:r w:rsidRPr="000C124A">
        <w:t>никаких</w:t>
      </w:r>
      <w:r w:rsidR="00762A2F" w:rsidRPr="000C124A">
        <w:t xml:space="preserve"> </w:t>
      </w:r>
      <w:r w:rsidRPr="000C124A">
        <w:t>аналогов</w:t>
      </w:r>
      <w:r w:rsidR="00762A2F" w:rsidRPr="000C124A">
        <w:t xml:space="preserve"> </w:t>
      </w:r>
      <w:r w:rsidRPr="000C124A">
        <w:t>в</w:t>
      </w:r>
      <w:r w:rsidR="00762A2F" w:rsidRPr="000C124A">
        <w:t xml:space="preserve"> </w:t>
      </w:r>
      <w:r w:rsidRPr="000C124A">
        <w:t>других</w:t>
      </w:r>
      <w:r w:rsidR="00762A2F" w:rsidRPr="000C124A">
        <w:t xml:space="preserve"> </w:t>
      </w:r>
      <w:r w:rsidRPr="000C124A">
        <w:t>системах</w:t>
      </w:r>
      <w:r w:rsidR="00762A2F" w:rsidRPr="000C124A">
        <w:t xml:space="preserve"> </w:t>
      </w:r>
      <w:r w:rsidRPr="000C124A">
        <w:t>(примеры</w:t>
      </w:r>
      <w:r w:rsidR="00762A2F" w:rsidRPr="000C124A">
        <w:t xml:space="preserve"> </w:t>
      </w:r>
      <w:r w:rsidRPr="000C124A">
        <w:t>форм</w:t>
      </w:r>
      <w:r w:rsidR="00762A2F" w:rsidRPr="000C124A">
        <w:t xml:space="preserve"> </w:t>
      </w:r>
      <w:r w:rsidRPr="000C124A">
        <w:t>можно</w:t>
      </w:r>
      <w:r w:rsidR="00762A2F" w:rsidRPr="000C124A">
        <w:t xml:space="preserve"> </w:t>
      </w:r>
      <w:r w:rsidRPr="000C124A">
        <w:t>посмотреть</w:t>
      </w:r>
      <w:r w:rsidR="00762A2F" w:rsidRPr="000C124A">
        <w:t xml:space="preserve"> </w:t>
      </w:r>
      <w:r w:rsidRPr="000C124A">
        <w:t>в</w:t>
      </w:r>
      <w:r w:rsidR="00762A2F" w:rsidRPr="000C124A">
        <w:t xml:space="preserve"> </w:t>
      </w:r>
      <w:r w:rsidRPr="000C124A">
        <w:t>работе:</w:t>
      </w:r>
      <w:r w:rsidR="00762A2F" w:rsidRPr="000C124A">
        <w:t xml:space="preserve"> </w:t>
      </w:r>
      <w:hyperlink r:id="rId61" w:history="1">
        <w:r w:rsidRPr="000C124A">
          <w:rPr>
            <w:rStyle w:val="a4"/>
          </w:rPr>
          <w:t>http://lc.kubagro.ru/aidos/aidos18_LLS/aidos18_LLS.pdf</w:t>
        </w:r>
      </w:hyperlink>
      <w:r w:rsidRPr="000C124A">
        <w:t>);</w:t>
      </w:r>
    </w:p>
    <w:p w:rsidR="00613F47" w:rsidRPr="000C124A" w:rsidRDefault="00613F47" w:rsidP="006F1302">
      <w:pPr>
        <w:spacing w:line="240" w:lineRule="auto"/>
      </w:pPr>
      <w:r w:rsidRPr="000C124A">
        <w:t>-</w:t>
      </w:r>
      <w:r w:rsidR="00762A2F" w:rsidRPr="000C124A">
        <w:t xml:space="preserve"> </w:t>
      </w:r>
      <w:r w:rsidRPr="000C124A">
        <w:t>хорошо</w:t>
      </w:r>
      <w:r w:rsidR="00762A2F" w:rsidRPr="000C124A">
        <w:t xml:space="preserve"> </w:t>
      </w:r>
      <w:r w:rsidRPr="000C124A">
        <w:t>имитирует</w:t>
      </w:r>
      <w:r w:rsidR="00762A2F" w:rsidRPr="000C124A">
        <w:t xml:space="preserve"> </w:t>
      </w:r>
      <w:r w:rsidRPr="000C124A">
        <w:t>человеческий</w:t>
      </w:r>
      <w:r w:rsidR="00762A2F" w:rsidRPr="000C124A">
        <w:t xml:space="preserve"> </w:t>
      </w:r>
      <w:r w:rsidRPr="000C124A">
        <w:t>стиль</w:t>
      </w:r>
      <w:r w:rsidR="00762A2F" w:rsidRPr="000C124A">
        <w:t xml:space="preserve"> </w:t>
      </w:r>
      <w:r w:rsidRPr="000C124A">
        <w:t>мышления</w:t>
      </w:r>
      <w:r w:rsidR="00762A2F" w:rsidRPr="000C124A">
        <w:t xml:space="preserve"> </w:t>
      </w:r>
      <w:r w:rsidRPr="000C124A">
        <w:t>и</w:t>
      </w:r>
      <w:r w:rsidR="00762A2F" w:rsidRPr="000C124A">
        <w:t xml:space="preserve"> </w:t>
      </w:r>
      <w:r w:rsidRPr="000C124A">
        <w:t>является</w:t>
      </w:r>
      <w:r w:rsidR="00762A2F" w:rsidRPr="000C124A">
        <w:t xml:space="preserve"> </w:t>
      </w:r>
      <w:r w:rsidRPr="000C124A">
        <w:t>инструментом</w:t>
      </w:r>
      <w:r w:rsidR="00762A2F" w:rsidRPr="000C124A">
        <w:t xml:space="preserve"> </w:t>
      </w:r>
      <w:r w:rsidRPr="000C124A">
        <w:t>познания:</w:t>
      </w:r>
      <w:r w:rsidR="00762A2F" w:rsidRPr="000C124A">
        <w:t xml:space="preserve"> </w:t>
      </w:r>
      <w:r w:rsidRPr="000C124A">
        <w:t>дает</w:t>
      </w:r>
      <w:r w:rsidR="00762A2F" w:rsidRPr="000C124A">
        <w:t xml:space="preserve"> </w:t>
      </w:r>
      <w:r w:rsidRPr="000C124A">
        <w:t>результаты</w:t>
      </w:r>
      <w:r w:rsidR="00762A2F" w:rsidRPr="000C124A">
        <w:t xml:space="preserve"> </w:t>
      </w:r>
      <w:r w:rsidRPr="000C124A">
        <w:t>анализа,</w:t>
      </w:r>
      <w:r w:rsidR="00762A2F" w:rsidRPr="000C124A">
        <w:t xml:space="preserve"> </w:t>
      </w:r>
      <w:r w:rsidRPr="000C124A">
        <w:t>понятные</w:t>
      </w:r>
      <w:r w:rsidR="00762A2F" w:rsidRPr="000C124A">
        <w:t xml:space="preserve"> </w:t>
      </w:r>
      <w:r w:rsidRPr="000C124A">
        <w:t>экспертам</w:t>
      </w:r>
      <w:r w:rsidR="00762A2F" w:rsidRPr="000C124A">
        <w:t xml:space="preserve"> </w:t>
      </w:r>
      <w:r w:rsidRPr="000C124A">
        <w:t>на</w:t>
      </w:r>
      <w:r w:rsidR="00762A2F" w:rsidRPr="000C124A">
        <w:t xml:space="preserve"> </w:t>
      </w:r>
      <w:r w:rsidRPr="000C124A">
        <w:t>основе</w:t>
      </w:r>
      <w:r w:rsidR="00762A2F" w:rsidRPr="000C124A">
        <w:t xml:space="preserve"> </w:t>
      </w:r>
      <w:r w:rsidRPr="000C124A">
        <w:t>их</w:t>
      </w:r>
      <w:r w:rsidR="00762A2F" w:rsidRPr="000C124A">
        <w:t xml:space="preserve"> </w:t>
      </w:r>
      <w:r w:rsidRPr="000C124A">
        <w:t>опыта,</w:t>
      </w:r>
      <w:r w:rsidR="00762A2F" w:rsidRPr="000C124A">
        <w:t xml:space="preserve"> </w:t>
      </w:r>
      <w:r w:rsidRPr="000C124A">
        <w:t>интуиции</w:t>
      </w:r>
      <w:r w:rsidR="00762A2F" w:rsidRPr="000C124A">
        <w:t xml:space="preserve"> </w:t>
      </w:r>
      <w:r w:rsidRPr="000C124A">
        <w:t>и</w:t>
      </w:r>
      <w:r w:rsidR="00762A2F" w:rsidRPr="000C124A">
        <w:t xml:space="preserve"> </w:t>
      </w:r>
      <w:r w:rsidRPr="000C124A">
        <w:t>профессиональной</w:t>
      </w:r>
      <w:r w:rsidR="00762A2F" w:rsidRPr="000C124A">
        <w:t xml:space="preserve"> </w:t>
      </w:r>
      <w:r w:rsidRPr="000C124A">
        <w:t>компетенции,</w:t>
      </w:r>
      <w:r w:rsidR="00762A2F" w:rsidRPr="000C124A">
        <w:t xml:space="preserve"> </w:t>
      </w:r>
      <w:r w:rsidRPr="000C124A">
        <w:t>если</w:t>
      </w:r>
      <w:r w:rsidR="00762A2F" w:rsidRPr="000C124A">
        <w:t xml:space="preserve"> </w:t>
      </w:r>
      <w:r w:rsidRPr="000C124A">
        <w:t>эти</w:t>
      </w:r>
      <w:r w:rsidR="00762A2F" w:rsidRPr="000C124A">
        <w:t xml:space="preserve"> </w:t>
      </w:r>
      <w:r w:rsidRPr="000C124A">
        <w:t>эксперты</w:t>
      </w:r>
      <w:r w:rsidR="00762A2F" w:rsidRPr="000C124A">
        <w:t xml:space="preserve"> </w:t>
      </w:r>
      <w:r w:rsidRPr="000C124A">
        <w:t>уже</w:t>
      </w:r>
      <w:r w:rsidR="00762A2F" w:rsidRPr="000C124A">
        <w:t xml:space="preserve"> </w:t>
      </w:r>
      <w:r w:rsidRPr="000C124A">
        <w:t>есть,</w:t>
      </w:r>
      <w:r w:rsidR="00762A2F" w:rsidRPr="000C124A">
        <w:t xml:space="preserve"> </w:t>
      </w:r>
      <w:r w:rsidRPr="000C124A">
        <w:t>а</w:t>
      </w:r>
      <w:r w:rsidR="00762A2F" w:rsidRPr="000C124A">
        <w:t xml:space="preserve"> </w:t>
      </w:r>
      <w:r w:rsidRPr="000C124A">
        <w:t>если</w:t>
      </w:r>
      <w:r w:rsidR="00762A2F" w:rsidRPr="000C124A">
        <w:t xml:space="preserve"> </w:t>
      </w:r>
      <w:r w:rsidRPr="000C124A">
        <w:t>их</w:t>
      </w:r>
      <w:r w:rsidR="00762A2F" w:rsidRPr="000C124A">
        <w:t xml:space="preserve"> </w:t>
      </w:r>
      <w:r w:rsidRPr="000C124A">
        <w:t>еще</w:t>
      </w:r>
      <w:r w:rsidR="00762A2F" w:rsidRPr="000C124A">
        <w:t xml:space="preserve"> </w:t>
      </w:r>
      <w:r w:rsidRPr="000C124A">
        <w:t>нет,</w:t>
      </w:r>
      <w:r w:rsidR="00762A2F" w:rsidRPr="000C124A">
        <w:t xml:space="preserve"> </w:t>
      </w:r>
      <w:r w:rsidRPr="000C124A">
        <w:t>то</w:t>
      </w:r>
      <w:r w:rsidR="00762A2F" w:rsidRPr="000C124A">
        <w:t xml:space="preserve"> </w:t>
      </w:r>
      <w:r w:rsidRPr="000C124A">
        <w:t>она</w:t>
      </w:r>
      <w:r w:rsidR="00762A2F" w:rsidRPr="000C124A">
        <w:t xml:space="preserve"> </w:t>
      </w:r>
      <w:r w:rsidRPr="000C124A">
        <w:t>все</w:t>
      </w:r>
      <w:r w:rsidR="00762A2F" w:rsidRPr="000C124A">
        <w:t xml:space="preserve"> </w:t>
      </w:r>
      <w:r w:rsidRPr="000C124A">
        <w:t>равно</w:t>
      </w:r>
      <w:r w:rsidR="00762A2F" w:rsidRPr="000C124A">
        <w:t xml:space="preserve"> </w:t>
      </w:r>
      <w:r w:rsidRPr="000C124A">
        <w:t>дает</w:t>
      </w:r>
      <w:r w:rsidR="00762A2F" w:rsidRPr="000C124A">
        <w:t xml:space="preserve"> </w:t>
      </w:r>
      <w:r w:rsidRPr="000C124A">
        <w:t>верные</w:t>
      </w:r>
      <w:r w:rsidR="00762A2F" w:rsidRPr="000C124A">
        <w:t xml:space="preserve"> </w:t>
      </w:r>
      <w:r w:rsidRPr="000C124A">
        <w:t>результаты</w:t>
      </w:r>
      <w:r w:rsidR="00762A2F" w:rsidRPr="000C124A">
        <w:t xml:space="preserve"> </w:t>
      </w:r>
      <w:r w:rsidRPr="000C124A">
        <w:t>познания,</w:t>
      </w:r>
      <w:r w:rsidR="00762A2F" w:rsidRPr="000C124A">
        <w:t xml:space="preserve"> </w:t>
      </w:r>
      <w:r w:rsidRPr="000C124A">
        <w:t>что</w:t>
      </w:r>
      <w:r w:rsidR="00762A2F" w:rsidRPr="000C124A">
        <w:t xml:space="preserve"> </w:t>
      </w:r>
      <w:r w:rsidRPr="000C124A">
        <w:t>будет</w:t>
      </w:r>
      <w:r w:rsidR="00762A2F" w:rsidRPr="000C124A">
        <w:t xml:space="preserve"> </w:t>
      </w:r>
      <w:r w:rsidRPr="000C124A">
        <w:t>признано</w:t>
      </w:r>
      <w:r w:rsidR="00762A2F" w:rsidRPr="000C124A">
        <w:t xml:space="preserve"> </w:t>
      </w:r>
      <w:r w:rsidRPr="000C124A">
        <w:t>будущими</w:t>
      </w:r>
      <w:r w:rsidR="00762A2F" w:rsidRPr="000C124A">
        <w:t xml:space="preserve"> </w:t>
      </w:r>
      <w:r w:rsidRPr="000C124A">
        <w:t>экспертами,</w:t>
      </w:r>
      <w:r w:rsidR="00762A2F" w:rsidRPr="000C124A">
        <w:t xml:space="preserve"> </w:t>
      </w:r>
      <w:r w:rsidRPr="000C124A">
        <w:t>когда</w:t>
      </w:r>
      <w:r w:rsidR="00762A2F" w:rsidRPr="000C124A">
        <w:t xml:space="preserve"> </w:t>
      </w:r>
      <w:r w:rsidRPr="000C124A">
        <w:t>они</w:t>
      </w:r>
      <w:r w:rsidR="00762A2F" w:rsidRPr="000C124A">
        <w:t xml:space="preserve"> </w:t>
      </w:r>
      <w:r w:rsidRPr="000C124A">
        <w:t>появятся;</w:t>
      </w:r>
    </w:p>
    <w:p w:rsidR="00613F47" w:rsidRPr="000C124A" w:rsidRDefault="00613F47" w:rsidP="006F1302">
      <w:pPr>
        <w:spacing w:line="240" w:lineRule="auto"/>
      </w:pPr>
      <w:r w:rsidRPr="000C124A">
        <w:t>-</w:t>
      </w:r>
      <w:r w:rsidR="00762A2F" w:rsidRPr="000C124A">
        <w:t xml:space="preserve"> </w:t>
      </w:r>
      <w:r w:rsidRPr="000C124A">
        <w:t>вместо</w:t>
      </w:r>
      <w:r w:rsidR="00762A2F" w:rsidRPr="000C124A">
        <w:t xml:space="preserve"> </w:t>
      </w:r>
      <w:r w:rsidRPr="000C124A">
        <w:t>того,</w:t>
      </w:r>
      <w:r w:rsidR="00762A2F" w:rsidRPr="000C124A">
        <w:t xml:space="preserve"> </w:t>
      </w:r>
      <w:r w:rsidRPr="000C124A">
        <w:t>чтобы</w:t>
      </w:r>
      <w:r w:rsidR="00762A2F" w:rsidRPr="000C124A">
        <w:t xml:space="preserve"> </w:t>
      </w:r>
      <w:r w:rsidRPr="000C124A">
        <w:t>предъявлять</w:t>
      </w:r>
      <w:r w:rsidR="00762A2F" w:rsidRPr="000C124A">
        <w:t xml:space="preserve"> </w:t>
      </w:r>
      <w:r w:rsidRPr="000C124A">
        <w:t>к</w:t>
      </w:r>
      <w:r w:rsidR="00762A2F" w:rsidRPr="000C124A">
        <w:t xml:space="preserve"> </w:t>
      </w:r>
      <w:r w:rsidRPr="000C124A">
        <w:t>исходным</w:t>
      </w:r>
      <w:r w:rsidR="00762A2F" w:rsidRPr="000C124A">
        <w:t xml:space="preserve"> </w:t>
      </w:r>
      <w:r w:rsidRPr="000C124A">
        <w:t>данным</w:t>
      </w:r>
      <w:r w:rsidR="00762A2F" w:rsidRPr="000C124A">
        <w:t xml:space="preserve"> </w:t>
      </w:r>
      <w:r w:rsidRPr="000C124A">
        <w:t>практически</w:t>
      </w:r>
      <w:r w:rsidR="00762A2F" w:rsidRPr="000C124A">
        <w:t xml:space="preserve"> </w:t>
      </w:r>
      <w:r w:rsidRPr="000C124A">
        <w:t>неосуществимые</w:t>
      </w:r>
      <w:r w:rsidR="00762A2F" w:rsidRPr="000C124A">
        <w:t xml:space="preserve"> </w:t>
      </w:r>
      <w:r w:rsidRPr="000C124A">
        <w:t>требования</w:t>
      </w:r>
      <w:r w:rsidR="00762A2F" w:rsidRPr="000C124A">
        <w:t xml:space="preserve"> </w:t>
      </w:r>
      <w:r w:rsidRPr="000C124A">
        <w:t>(вроде</w:t>
      </w:r>
      <w:r w:rsidR="00762A2F" w:rsidRPr="000C124A">
        <w:t xml:space="preserve"> </w:t>
      </w:r>
      <w:r w:rsidRPr="000C124A">
        <w:t>нормальности</w:t>
      </w:r>
      <w:r w:rsidR="00762A2F" w:rsidRPr="000C124A">
        <w:t xml:space="preserve"> </w:t>
      </w:r>
      <w:r w:rsidRPr="000C124A">
        <w:t>распределения,</w:t>
      </w:r>
      <w:r w:rsidR="00762A2F" w:rsidRPr="000C124A">
        <w:t xml:space="preserve"> </w:t>
      </w:r>
      <w:r w:rsidRPr="000C124A">
        <w:t>абсолютной</w:t>
      </w:r>
      <w:r w:rsidR="00762A2F" w:rsidRPr="000C124A">
        <w:t xml:space="preserve"> </w:t>
      </w:r>
      <w:r w:rsidRPr="000C124A">
        <w:t>точности</w:t>
      </w:r>
      <w:r w:rsidR="00762A2F" w:rsidRPr="000C124A">
        <w:t xml:space="preserve"> </w:t>
      </w:r>
      <w:r w:rsidRPr="000C124A">
        <w:t>и</w:t>
      </w:r>
      <w:r w:rsidR="00762A2F" w:rsidRPr="000C124A">
        <w:t xml:space="preserve"> </w:t>
      </w:r>
      <w:r w:rsidRPr="000C124A">
        <w:t>полных</w:t>
      </w:r>
      <w:r w:rsidR="00762A2F" w:rsidRPr="000C124A">
        <w:t xml:space="preserve"> </w:t>
      </w:r>
      <w:r w:rsidRPr="000C124A">
        <w:t>повторностей</w:t>
      </w:r>
      <w:r w:rsidR="00762A2F" w:rsidRPr="000C124A">
        <w:t xml:space="preserve"> </w:t>
      </w:r>
      <w:r w:rsidRPr="000C124A">
        <w:t>всех</w:t>
      </w:r>
      <w:r w:rsidR="00762A2F" w:rsidRPr="000C124A">
        <w:t xml:space="preserve"> </w:t>
      </w:r>
      <w:r w:rsidRPr="000C124A">
        <w:t>сочетаний</w:t>
      </w:r>
      <w:r w:rsidR="00762A2F" w:rsidRPr="000C124A">
        <w:t xml:space="preserve"> </w:t>
      </w:r>
      <w:r w:rsidRPr="000C124A">
        <w:t>значений</w:t>
      </w:r>
      <w:r w:rsidR="00762A2F" w:rsidRPr="000C124A">
        <w:t xml:space="preserve"> </w:t>
      </w:r>
      <w:r w:rsidRPr="000C124A">
        <w:t>факторов</w:t>
      </w:r>
      <w:r w:rsidR="00762A2F" w:rsidRPr="000C124A">
        <w:t xml:space="preserve"> </w:t>
      </w:r>
      <w:r w:rsidRPr="000C124A">
        <w:t>и</w:t>
      </w:r>
      <w:r w:rsidR="00762A2F" w:rsidRPr="000C124A">
        <w:t xml:space="preserve"> </w:t>
      </w:r>
      <w:r w:rsidRPr="000C124A">
        <w:t>их</w:t>
      </w:r>
      <w:r w:rsidR="00762A2F" w:rsidRPr="000C124A">
        <w:t xml:space="preserve"> </w:t>
      </w:r>
      <w:r w:rsidRPr="000C124A">
        <w:t>полной</w:t>
      </w:r>
      <w:r w:rsidR="00762A2F" w:rsidRPr="000C124A">
        <w:t xml:space="preserve"> </w:t>
      </w:r>
      <w:r w:rsidRPr="000C124A">
        <w:t>независимости</w:t>
      </w:r>
      <w:r w:rsidR="00762A2F" w:rsidRPr="000C124A">
        <w:t xml:space="preserve"> </w:t>
      </w:r>
      <w:r w:rsidRPr="000C124A">
        <w:t>и</w:t>
      </w:r>
      <w:r w:rsidR="00762A2F" w:rsidRPr="000C124A">
        <w:t xml:space="preserve"> </w:t>
      </w:r>
      <w:r w:rsidRPr="000C124A">
        <w:t>аддитивности)</w:t>
      </w:r>
      <w:r w:rsidR="00762A2F" w:rsidRPr="000C124A">
        <w:t xml:space="preserve"> </w:t>
      </w:r>
      <w:r w:rsidRPr="000C124A">
        <w:t>автоматизированный</w:t>
      </w:r>
      <w:r w:rsidR="00762A2F" w:rsidRPr="000C124A">
        <w:t xml:space="preserve"> </w:t>
      </w:r>
      <w:r w:rsidRPr="000C124A">
        <w:t>системно-когнитивный</w:t>
      </w:r>
      <w:r w:rsidR="00762A2F" w:rsidRPr="000C124A">
        <w:t xml:space="preserve"> </w:t>
      </w:r>
      <w:r w:rsidRPr="000C124A">
        <w:t>анализ</w:t>
      </w:r>
      <w:r w:rsidR="00762A2F" w:rsidRPr="000C124A">
        <w:t xml:space="preserve"> </w:t>
      </w:r>
      <w:r w:rsidRPr="000C124A">
        <w:t>(АСК-анализ)</w:t>
      </w:r>
      <w:r w:rsidR="00762A2F" w:rsidRPr="000C124A">
        <w:t xml:space="preserve"> </w:t>
      </w:r>
      <w:r w:rsidRPr="000C124A">
        <w:lastRenderedPageBreak/>
        <w:t>предлагает</w:t>
      </w:r>
      <w:r w:rsidR="00762A2F" w:rsidRPr="000C124A">
        <w:t xml:space="preserve"> </w:t>
      </w:r>
      <w:r w:rsidRPr="000C124A">
        <w:t>без</w:t>
      </w:r>
      <w:r w:rsidR="00762A2F" w:rsidRPr="000C124A">
        <w:t xml:space="preserve"> </w:t>
      </w:r>
      <w:r w:rsidRPr="000C124A">
        <w:t>какой-либо</w:t>
      </w:r>
      <w:r w:rsidR="00762A2F" w:rsidRPr="000C124A">
        <w:t xml:space="preserve"> </w:t>
      </w:r>
      <w:r w:rsidRPr="000C124A">
        <w:t>предварительной</w:t>
      </w:r>
      <w:r w:rsidR="00762A2F" w:rsidRPr="000C124A">
        <w:t xml:space="preserve"> </w:t>
      </w:r>
      <w:r w:rsidRPr="000C124A">
        <w:t>обработки</w:t>
      </w:r>
      <w:r w:rsidR="00762A2F" w:rsidRPr="000C124A">
        <w:t xml:space="preserve"> </w:t>
      </w:r>
      <w:r w:rsidRPr="000C124A">
        <w:t>осмыслить</w:t>
      </w:r>
      <w:r w:rsidR="00762A2F" w:rsidRPr="000C124A">
        <w:t xml:space="preserve"> </w:t>
      </w:r>
      <w:r w:rsidRPr="000C124A">
        <w:t>те</w:t>
      </w:r>
      <w:r w:rsidR="00762A2F" w:rsidRPr="000C124A">
        <w:t xml:space="preserve"> </w:t>
      </w:r>
      <w:r w:rsidRPr="000C124A">
        <w:t>данные,</w:t>
      </w:r>
      <w:r w:rsidR="00762A2F" w:rsidRPr="000C124A">
        <w:t xml:space="preserve"> </w:t>
      </w:r>
      <w:r w:rsidRPr="000C124A">
        <w:t>которые</w:t>
      </w:r>
      <w:r w:rsidR="00762A2F" w:rsidRPr="000C124A">
        <w:t xml:space="preserve"> </w:t>
      </w:r>
      <w:r w:rsidRPr="000C124A">
        <w:t>есть,</w:t>
      </w:r>
      <w:r w:rsidR="00762A2F" w:rsidRPr="000C124A">
        <w:t xml:space="preserve"> </w:t>
      </w:r>
      <w:r w:rsidRPr="000C124A">
        <w:t>и,</w:t>
      </w:r>
      <w:r w:rsidR="00762A2F" w:rsidRPr="000C124A">
        <w:t xml:space="preserve"> </w:t>
      </w:r>
      <w:r w:rsidRPr="000C124A">
        <w:t>тем</w:t>
      </w:r>
      <w:r w:rsidR="00762A2F" w:rsidRPr="000C124A">
        <w:t xml:space="preserve"> </w:t>
      </w:r>
      <w:r w:rsidRPr="000C124A">
        <w:t>самым,</w:t>
      </w:r>
      <w:r w:rsidR="00762A2F" w:rsidRPr="000C124A">
        <w:t xml:space="preserve"> </w:t>
      </w:r>
      <w:r w:rsidRPr="000C124A">
        <w:t>преобразовать</w:t>
      </w:r>
      <w:r w:rsidR="00762A2F" w:rsidRPr="000C124A">
        <w:t xml:space="preserve"> </w:t>
      </w:r>
      <w:r w:rsidRPr="000C124A">
        <w:t>их</w:t>
      </w:r>
      <w:r w:rsidR="00762A2F" w:rsidRPr="000C124A">
        <w:t xml:space="preserve"> </w:t>
      </w:r>
      <w:r w:rsidRPr="000C124A">
        <w:t>в</w:t>
      </w:r>
      <w:r w:rsidR="00762A2F" w:rsidRPr="000C124A">
        <w:t xml:space="preserve"> </w:t>
      </w:r>
      <w:r w:rsidRPr="000C124A">
        <w:t>информацию,</w:t>
      </w:r>
      <w:r w:rsidR="00762A2F" w:rsidRPr="000C124A">
        <w:t xml:space="preserve"> </w:t>
      </w:r>
      <w:r w:rsidRPr="000C124A">
        <w:t>а</w:t>
      </w:r>
      <w:r w:rsidR="00762A2F" w:rsidRPr="000C124A">
        <w:t xml:space="preserve"> </w:t>
      </w:r>
      <w:r w:rsidRPr="000C124A">
        <w:t>затем</w:t>
      </w:r>
      <w:r w:rsidR="00762A2F" w:rsidRPr="000C124A">
        <w:t xml:space="preserve"> </w:t>
      </w:r>
      <w:r w:rsidRPr="000C124A">
        <w:t>преобразовать</w:t>
      </w:r>
      <w:r w:rsidR="00762A2F" w:rsidRPr="000C124A">
        <w:t xml:space="preserve"> </w:t>
      </w:r>
      <w:r w:rsidRPr="000C124A">
        <w:t>эту</w:t>
      </w:r>
      <w:r w:rsidR="00762A2F" w:rsidRPr="000C124A">
        <w:t xml:space="preserve"> </w:t>
      </w:r>
      <w:r w:rsidRPr="000C124A">
        <w:t>информацию</w:t>
      </w:r>
      <w:r w:rsidR="00762A2F" w:rsidRPr="000C124A">
        <w:t xml:space="preserve"> </w:t>
      </w:r>
      <w:r w:rsidRPr="000C124A">
        <w:t>в</w:t>
      </w:r>
      <w:r w:rsidR="00762A2F" w:rsidRPr="000C124A">
        <w:t xml:space="preserve"> </w:t>
      </w:r>
      <w:r w:rsidRPr="000C124A">
        <w:t>знания</w:t>
      </w:r>
      <w:r w:rsidR="00762A2F" w:rsidRPr="000C124A">
        <w:t xml:space="preserve"> </w:t>
      </w:r>
      <w:r w:rsidRPr="000C124A">
        <w:t>путем</w:t>
      </w:r>
      <w:r w:rsidR="00762A2F" w:rsidRPr="000C124A">
        <w:t xml:space="preserve"> </w:t>
      </w:r>
      <w:r w:rsidRPr="000C124A">
        <w:t>ее</w:t>
      </w:r>
      <w:r w:rsidR="00762A2F" w:rsidRPr="000C124A">
        <w:t xml:space="preserve"> </w:t>
      </w:r>
      <w:r w:rsidRPr="000C124A">
        <w:t>применения</w:t>
      </w:r>
      <w:r w:rsidR="00762A2F" w:rsidRPr="000C124A">
        <w:t xml:space="preserve"> </w:t>
      </w:r>
      <w:r w:rsidRPr="000C124A">
        <w:t>для</w:t>
      </w:r>
      <w:r w:rsidR="00762A2F" w:rsidRPr="000C124A">
        <w:t xml:space="preserve"> </w:t>
      </w:r>
      <w:r w:rsidRPr="000C124A">
        <w:t>достижения</w:t>
      </w:r>
      <w:r w:rsidR="00762A2F" w:rsidRPr="000C124A">
        <w:t xml:space="preserve"> </w:t>
      </w:r>
      <w:r w:rsidRPr="000C124A">
        <w:t>целей</w:t>
      </w:r>
      <w:r w:rsidR="00762A2F" w:rsidRPr="000C124A">
        <w:t xml:space="preserve"> </w:t>
      </w:r>
      <w:r w:rsidRPr="000C124A">
        <w:t>(т.е.</w:t>
      </w:r>
      <w:r w:rsidR="00762A2F" w:rsidRPr="000C124A">
        <w:t xml:space="preserve"> </w:t>
      </w:r>
      <w:r w:rsidRPr="000C124A">
        <w:t>для</w:t>
      </w:r>
      <w:r w:rsidR="00762A2F" w:rsidRPr="000C124A">
        <w:t xml:space="preserve"> </w:t>
      </w:r>
      <w:r w:rsidRPr="000C124A">
        <w:t>принятия</w:t>
      </w:r>
      <w:r w:rsidR="00762A2F" w:rsidRPr="000C124A">
        <w:t xml:space="preserve"> </w:t>
      </w:r>
      <w:r w:rsidRPr="000C124A">
        <w:t>решений</w:t>
      </w:r>
      <w:r w:rsidR="00762A2F" w:rsidRPr="000C124A">
        <w:t xml:space="preserve"> </w:t>
      </w:r>
      <w:r w:rsidRPr="000C124A">
        <w:t>и</w:t>
      </w:r>
      <w:r w:rsidR="00762A2F" w:rsidRPr="000C124A">
        <w:t xml:space="preserve"> </w:t>
      </w:r>
      <w:r w:rsidRPr="000C124A">
        <w:t>управления)</w:t>
      </w:r>
      <w:r w:rsidR="00762A2F" w:rsidRPr="000C124A">
        <w:t xml:space="preserve"> </w:t>
      </w:r>
      <w:r w:rsidRPr="000C124A">
        <w:t>и</w:t>
      </w:r>
      <w:r w:rsidR="00762A2F" w:rsidRPr="000C124A">
        <w:t xml:space="preserve"> </w:t>
      </w:r>
      <w:r w:rsidRPr="000C124A">
        <w:t>решения</w:t>
      </w:r>
      <w:r w:rsidR="00762A2F" w:rsidRPr="000C124A">
        <w:t xml:space="preserve"> </w:t>
      </w:r>
      <w:r w:rsidRPr="000C124A">
        <w:t>задач</w:t>
      </w:r>
      <w:r w:rsidR="00762A2F" w:rsidRPr="000C124A">
        <w:t xml:space="preserve"> </w:t>
      </w:r>
      <w:r w:rsidRPr="000C124A">
        <w:t>классификации,</w:t>
      </w:r>
      <w:r w:rsidR="00762A2F" w:rsidRPr="000C124A">
        <w:t xml:space="preserve"> </w:t>
      </w:r>
      <w:r w:rsidRPr="000C124A">
        <w:t>поддержки</w:t>
      </w:r>
      <w:r w:rsidR="00762A2F" w:rsidRPr="000C124A">
        <w:t xml:space="preserve"> </w:t>
      </w:r>
      <w:r w:rsidRPr="000C124A">
        <w:t>принятия</w:t>
      </w:r>
      <w:r w:rsidR="00762A2F" w:rsidRPr="000C124A">
        <w:t xml:space="preserve"> </w:t>
      </w:r>
      <w:r w:rsidRPr="000C124A">
        <w:t>решений</w:t>
      </w:r>
      <w:r w:rsidR="00762A2F" w:rsidRPr="000C124A">
        <w:t xml:space="preserve"> </w:t>
      </w:r>
      <w:r w:rsidRPr="000C124A">
        <w:t>и</w:t>
      </w:r>
      <w:r w:rsidR="00762A2F" w:rsidRPr="000C124A">
        <w:t xml:space="preserve"> </w:t>
      </w:r>
      <w:r w:rsidRPr="000C124A">
        <w:t>содержательного</w:t>
      </w:r>
      <w:r w:rsidR="00762A2F" w:rsidRPr="000C124A">
        <w:t xml:space="preserve"> </w:t>
      </w:r>
      <w:r w:rsidRPr="000C124A">
        <w:t>эмпирического</w:t>
      </w:r>
      <w:r w:rsidR="00762A2F" w:rsidRPr="000C124A">
        <w:t xml:space="preserve"> </w:t>
      </w:r>
      <w:r w:rsidRPr="000C124A">
        <w:t>исследования</w:t>
      </w:r>
      <w:r w:rsidR="00762A2F" w:rsidRPr="000C124A">
        <w:t xml:space="preserve"> </w:t>
      </w:r>
      <w:r w:rsidRPr="000C124A">
        <w:t>моделируемой</w:t>
      </w:r>
      <w:r w:rsidR="00762A2F" w:rsidRPr="000C124A">
        <w:t xml:space="preserve"> </w:t>
      </w:r>
      <w:r w:rsidRPr="000C124A">
        <w:t>предметной</w:t>
      </w:r>
      <w:r w:rsidR="00762A2F" w:rsidRPr="000C124A">
        <w:t xml:space="preserve"> </w:t>
      </w:r>
      <w:r w:rsidRPr="000C124A">
        <w:t>области.</w:t>
      </w:r>
    </w:p>
    <w:p w:rsidR="00613F47" w:rsidRPr="000C124A" w:rsidRDefault="0091596F" w:rsidP="006F1302">
      <w:pPr>
        <w:spacing w:line="240" w:lineRule="auto"/>
      </w:pPr>
      <w:hyperlink r:id="rId62" w:history="1">
        <w:r w:rsidR="00613F47" w:rsidRPr="000C124A">
          <w:rPr>
            <w:rStyle w:val="a4"/>
          </w:rPr>
          <w:t>В</w:t>
        </w:r>
        <w:r w:rsidR="00762A2F" w:rsidRPr="000C124A">
          <w:rPr>
            <w:rStyle w:val="a4"/>
          </w:rPr>
          <w:t xml:space="preserve"> </w:t>
        </w:r>
        <w:r w:rsidR="00613F47" w:rsidRPr="000C124A">
          <w:rPr>
            <w:rStyle w:val="a4"/>
          </w:rPr>
          <w:t>чем</w:t>
        </w:r>
        <w:r w:rsidR="00762A2F" w:rsidRPr="000C124A">
          <w:rPr>
            <w:rStyle w:val="a4"/>
          </w:rPr>
          <w:t xml:space="preserve"> </w:t>
        </w:r>
        <w:r w:rsidR="00613F47" w:rsidRPr="000C124A">
          <w:rPr>
            <w:rStyle w:val="a4"/>
          </w:rPr>
          <w:t>сила</w:t>
        </w:r>
        <w:r w:rsidR="00762A2F" w:rsidRPr="000C124A">
          <w:rPr>
            <w:rStyle w:val="a4"/>
          </w:rPr>
          <w:t xml:space="preserve"> </w:t>
        </w:r>
        <w:r w:rsidR="00613F47" w:rsidRPr="000C124A">
          <w:rPr>
            <w:rStyle w:val="a4"/>
          </w:rPr>
          <w:t>подхода,</w:t>
        </w:r>
        <w:r w:rsidR="00762A2F" w:rsidRPr="000C124A">
          <w:rPr>
            <w:rStyle w:val="a4"/>
          </w:rPr>
          <w:t xml:space="preserve"> </w:t>
        </w:r>
        <w:r w:rsidR="00613F47" w:rsidRPr="000C124A">
          <w:rPr>
            <w:rStyle w:val="a4"/>
          </w:rPr>
          <w:t>реализованного</w:t>
        </w:r>
        <w:r w:rsidR="00762A2F" w:rsidRPr="000C124A">
          <w:rPr>
            <w:rStyle w:val="a4"/>
          </w:rPr>
          <w:t xml:space="preserve"> </w:t>
        </w:r>
        <w:r w:rsidR="00613F47" w:rsidRPr="000C124A">
          <w:rPr>
            <w:rStyle w:val="a4"/>
          </w:rPr>
          <w:t>в</w:t>
        </w:r>
        <w:r w:rsidR="00762A2F" w:rsidRPr="000C124A">
          <w:rPr>
            <w:rStyle w:val="a4"/>
          </w:rPr>
          <w:t xml:space="preserve"> </w:t>
        </w:r>
        <w:r w:rsidR="00613F47" w:rsidRPr="000C124A">
          <w:rPr>
            <w:rStyle w:val="a4"/>
          </w:rPr>
          <w:t>системе</w:t>
        </w:r>
        <w:r w:rsidR="00762A2F" w:rsidRPr="000C124A">
          <w:rPr>
            <w:rStyle w:val="a4"/>
          </w:rPr>
          <w:t xml:space="preserve"> </w:t>
        </w:r>
        <w:r w:rsidR="00613F47" w:rsidRPr="000C124A">
          <w:rPr>
            <w:rStyle w:val="a4"/>
          </w:rPr>
          <w:t>Эйдос</w:t>
        </w:r>
      </w:hyperlink>
      <w:r w:rsidR="00613F47" w:rsidRPr="000C124A">
        <w:t>?</w:t>
      </w:r>
      <w:r w:rsidR="00762A2F" w:rsidRPr="000C124A">
        <w:t xml:space="preserve"> </w:t>
      </w:r>
      <w:r w:rsidR="00613F47" w:rsidRPr="000C124A">
        <w:t>В</w:t>
      </w:r>
      <w:r w:rsidR="00762A2F" w:rsidRPr="000C124A">
        <w:t xml:space="preserve"> </w:t>
      </w:r>
      <w:r w:rsidR="00613F47" w:rsidRPr="000C124A">
        <w:t>том,</w:t>
      </w:r>
      <w:r w:rsidR="00762A2F" w:rsidRPr="000C124A">
        <w:t xml:space="preserve"> </w:t>
      </w:r>
      <w:r w:rsidR="00613F47" w:rsidRPr="000C124A">
        <w:t>что</w:t>
      </w:r>
      <w:r w:rsidR="00762A2F" w:rsidRPr="000C124A">
        <w:t xml:space="preserve"> </w:t>
      </w:r>
      <w:r w:rsidR="00613F47" w:rsidRPr="000C124A">
        <w:t>она</w:t>
      </w:r>
      <w:r w:rsidR="00762A2F" w:rsidRPr="000C124A">
        <w:t xml:space="preserve"> </w:t>
      </w:r>
      <w:r w:rsidR="00613F47" w:rsidRPr="000C124A">
        <w:t>реализует</w:t>
      </w:r>
      <w:r w:rsidR="00762A2F" w:rsidRPr="000C124A">
        <w:t xml:space="preserve"> </w:t>
      </w:r>
      <w:r w:rsidR="00613F47" w:rsidRPr="000C124A">
        <w:t>подход,</w:t>
      </w:r>
      <w:r w:rsidR="00762A2F" w:rsidRPr="000C124A">
        <w:t xml:space="preserve"> </w:t>
      </w:r>
      <w:r w:rsidR="00613F47" w:rsidRPr="000C124A">
        <w:t>эффективность</w:t>
      </w:r>
      <w:r w:rsidR="00762A2F" w:rsidRPr="000C124A">
        <w:t xml:space="preserve"> </w:t>
      </w:r>
      <w:r w:rsidR="00613F47" w:rsidRPr="000C124A">
        <w:t>которого</w:t>
      </w:r>
      <w:r w:rsidR="00762A2F" w:rsidRPr="000C124A">
        <w:t xml:space="preserve"> </w:t>
      </w:r>
      <w:r w:rsidR="00613F47" w:rsidRPr="000C124A">
        <w:t>не</w:t>
      </w:r>
      <w:r w:rsidR="00762A2F" w:rsidRPr="000C124A">
        <w:t xml:space="preserve"> </w:t>
      </w:r>
      <w:r w:rsidR="00613F47" w:rsidRPr="000C124A">
        <w:t>зависит</w:t>
      </w:r>
      <w:r w:rsidR="00762A2F" w:rsidRPr="000C124A">
        <w:t xml:space="preserve"> </w:t>
      </w:r>
      <w:r w:rsidR="00613F47" w:rsidRPr="000C124A">
        <w:t>от</w:t>
      </w:r>
      <w:r w:rsidR="00762A2F" w:rsidRPr="000C124A">
        <w:t xml:space="preserve"> </w:t>
      </w:r>
      <w:r w:rsidR="00613F47" w:rsidRPr="000C124A">
        <w:t>того,</w:t>
      </w:r>
      <w:r w:rsidR="00762A2F" w:rsidRPr="000C124A">
        <w:t xml:space="preserve"> </w:t>
      </w:r>
      <w:r w:rsidR="00613F47" w:rsidRPr="000C124A">
        <w:t>что</w:t>
      </w:r>
      <w:r w:rsidR="00762A2F" w:rsidRPr="000C124A">
        <w:t xml:space="preserve"> </w:t>
      </w:r>
      <w:r w:rsidR="00613F47" w:rsidRPr="000C124A">
        <w:t>мы</w:t>
      </w:r>
      <w:r w:rsidR="00762A2F" w:rsidRPr="000C124A">
        <w:t xml:space="preserve"> </w:t>
      </w:r>
      <w:r w:rsidR="00613F47" w:rsidRPr="000C124A">
        <w:t>думаем</w:t>
      </w:r>
      <w:r w:rsidR="00762A2F" w:rsidRPr="000C124A">
        <w:t xml:space="preserve"> </w:t>
      </w:r>
      <w:r w:rsidR="00613F47" w:rsidRPr="000C124A">
        <w:t>о</w:t>
      </w:r>
      <w:r w:rsidR="00762A2F" w:rsidRPr="000C124A">
        <w:t xml:space="preserve"> </w:t>
      </w:r>
      <w:r w:rsidR="00613F47" w:rsidRPr="000C124A">
        <w:t>предметной</w:t>
      </w:r>
      <w:r w:rsidR="00762A2F" w:rsidRPr="000C124A">
        <w:t xml:space="preserve"> </w:t>
      </w:r>
      <w:r w:rsidR="00613F47" w:rsidRPr="000C124A">
        <w:t>области</w:t>
      </w:r>
      <w:r w:rsidR="00762A2F" w:rsidRPr="000C124A">
        <w:t xml:space="preserve"> </w:t>
      </w:r>
      <w:r w:rsidR="00613F47" w:rsidRPr="000C124A">
        <w:t>и</w:t>
      </w:r>
      <w:r w:rsidR="00762A2F" w:rsidRPr="000C124A">
        <w:t xml:space="preserve"> </w:t>
      </w:r>
      <w:r w:rsidR="00613F47" w:rsidRPr="000C124A">
        <w:t>думаем</w:t>
      </w:r>
      <w:r w:rsidR="00762A2F" w:rsidRPr="000C124A">
        <w:t xml:space="preserve"> </w:t>
      </w:r>
      <w:r w:rsidR="00613F47" w:rsidRPr="000C124A">
        <w:t>ли</w:t>
      </w:r>
      <w:r w:rsidR="00762A2F" w:rsidRPr="000C124A">
        <w:t xml:space="preserve"> </w:t>
      </w:r>
      <w:r w:rsidR="00613F47" w:rsidRPr="000C124A">
        <w:t>вообще.</w:t>
      </w:r>
      <w:r w:rsidR="00762A2F" w:rsidRPr="000C124A">
        <w:t xml:space="preserve"> </w:t>
      </w:r>
      <w:r w:rsidR="00613F47" w:rsidRPr="000C124A">
        <w:t>Она</w:t>
      </w:r>
      <w:r w:rsidR="00762A2F" w:rsidRPr="000C124A">
        <w:t xml:space="preserve"> </w:t>
      </w:r>
      <w:r w:rsidR="00613F47" w:rsidRPr="000C124A">
        <w:t>формирует</w:t>
      </w:r>
      <w:r w:rsidR="00762A2F" w:rsidRPr="000C124A">
        <w:t xml:space="preserve"> </w:t>
      </w:r>
      <w:r w:rsidR="00613F47" w:rsidRPr="000C124A">
        <w:t>модели</w:t>
      </w:r>
      <w:r w:rsidR="00762A2F" w:rsidRPr="000C124A">
        <w:t xml:space="preserve"> </w:t>
      </w:r>
      <w:r w:rsidR="00613F47" w:rsidRPr="000C124A">
        <w:t>непосредственно</w:t>
      </w:r>
      <w:r w:rsidR="00762A2F" w:rsidRPr="000C124A">
        <w:t xml:space="preserve"> </w:t>
      </w:r>
      <w:r w:rsidR="00613F47" w:rsidRPr="000C124A">
        <w:t>на</w:t>
      </w:r>
      <w:r w:rsidR="00762A2F" w:rsidRPr="000C124A">
        <w:t xml:space="preserve"> </w:t>
      </w:r>
      <w:r w:rsidR="00613F47" w:rsidRPr="000C124A">
        <w:t>основе</w:t>
      </w:r>
      <w:r w:rsidR="00762A2F" w:rsidRPr="000C124A">
        <w:t xml:space="preserve"> </w:t>
      </w:r>
      <w:r w:rsidR="00613F47" w:rsidRPr="000C124A">
        <w:t>эмпирических</w:t>
      </w:r>
      <w:r w:rsidR="00762A2F" w:rsidRPr="000C124A">
        <w:t xml:space="preserve"> </w:t>
      </w:r>
      <w:r w:rsidR="00613F47" w:rsidRPr="000C124A">
        <w:t>данных,</w:t>
      </w:r>
      <w:r w:rsidR="00762A2F" w:rsidRPr="000C124A">
        <w:t xml:space="preserve"> </w:t>
      </w:r>
      <w:r w:rsidR="00613F47" w:rsidRPr="000C124A">
        <w:t>а</w:t>
      </w:r>
      <w:r w:rsidR="00762A2F" w:rsidRPr="000C124A">
        <w:t xml:space="preserve"> </w:t>
      </w:r>
      <w:r w:rsidR="00613F47" w:rsidRPr="000C124A">
        <w:t>не</w:t>
      </w:r>
      <w:r w:rsidR="00762A2F" w:rsidRPr="000C124A">
        <w:t xml:space="preserve"> </w:t>
      </w:r>
      <w:r w:rsidR="00613F47" w:rsidRPr="000C124A">
        <w:t>на</w:t>
      </w:r>
      <w:r w:rsidR="00762A2F" w:rsidRPr="000C124A">
        <w:t xml:space="preserve"> </w:t>
      </w:r>
      <w:r w:rsidR="00613F47" w:rsidRPr="000C124A">
        <w:t>основе</w:t>
      </w:r>
      <w:r w:rsidR="00762A2F" w:rsidRPr="000C124A">
        <w:t xml:space="preserve"> </w:t>
      </w:r>
      <w:r w:rsidR="00613F47" w:rsidRPr="000C124A">
        <w:t>наших</w:t>
      </w:r>
      <w:r w:rsidR="00762A2F" w:rsidRPr="000C124A">
        <w:t xml:space="preserve"> </w:t>
      </w:r>
      <w:r w:rsidR="00613F47" w:rsidRPr="000C124A">
        <w:t>представлений</w:t>
      </w:r>
      <w:r w:rsidR="00762A2F" w:rsidRPr="000C124A">
        <w:t xml:space="preserve"> </w:t>
      </w:r>
      <w:r w:rsidR="00613F47" w:rsidRPr="000C124A">
        <w:t>о</w:t>
      </w:r>
      <w:r w:rsidR="00762A2F" w:rsidRPr="000C124A">
        <w:t xml:space="preserve"> </w:t>
      </w:r>
      <w:r w:rsidR="00613F47" w:rsidRPr="000C124A">
        <w:t>механизмах</w:t>
      </w:r>
      <w:r w:rsidR="00762A2F" w:rsidRPr="000C124A">
        <w:t xml:space="preserve"> </w:t>
      </w:r>
      <w:r w:rsidR="00613F47" w:rsidRPr="000C124A">
        <w:t>реализации</w:t>
      </w:r>
      <w:r w:rsidR="00762A2F" w:rsidRPr="000C124A">
        <w:t xml:space="preserve"> </w:t>
      </w:r>
      <w:r w:rsidR="00613F47" w:rsidRPr="000C124A">
        <w:t>закономерностей</w:t>
      </w:r>
      <w:r w:rsidR="00762A2F" w:rsidRPr="000C124A">
        <w:t xml:space="preserve"> </w:t>
      </w:r>
      <w:r w:rsidR="00613F47" w:rsidRPr="000C124A">
        <w:t>в</w:t>
      </w:r>
      <w:r w:rsidR="00762A2F" w:rsidRPr="000C124A">
        <w:t xml:space="preserve"> </w:t>
      </w:r>
      <w:r w:rsidR="00613F47" w:rsidRPr="000C124A">
        <w:t>этих</w:t>
      </w:r>
      <w:r w:rsidR="00762A2F" w:rsidRPr="000C124A">
        <w:t xml:space="preserve"> </w:t>
      </w:r>
      <w:r w:rsidR="00613F47" w:rsidRPr="000C124A">
        <w:t>данных.</w:t>
      </w:r>
      <w:r w:rsidR="00762A2F" w:rsidRPr="000C124A">
        <w:t xml:space="preserve"> </w:t>
      </w:r>
      <w:r w:rsidR="00613F47" w:rsidRPr="000C124A">
        <w:t>Именно</w:t>
      </w:r>
      <w:r w:rsidR="00762A2F" w:rsidRPr="000C124A">
        <w:t xml:space="preserve"> </w:t>
      </w:r>
      <w:r w:rsidR="00613F47" w:rsidRPr="000C124A">
        <w:t>поэтому</w:t>
      </w:r>
      <w:r w:rsidR="00762A2F" w:rsidRPr="000C124A">
        <w:t xml:space="preserve"> </w:t>
      </w:r>
      <w:r w:rsidR="00613F47" w:rsidRPr="000C124A">
        <w:t>Эйдос-модели</w:t>
      </w:r>
      <w:r w:rsidR="00762A2F" w:rsidRPr="000C124A">
        <w:t xml:space="preserve"> </w:t>
      </w:r>
      <w:r w:rsidR="00613F47" w:rsidRPr="000C124A">
        <w:t>эффективны</w:t>
      </w:r>
      <w:r w:rsidR="00762A2F" w:rsidRPr="000C124A">
        <w:t xml:space="preserve"> </w:t>
      </w:r>
      <w:r w:rsidR="00613F47" w:rsidRPr="000C124A">
        <w:t>даже</w:t>
      </w:r>
      <w:r w:rsidR="00762A2F" w:rsidRPr="000C124A">
        <w:t xml:space="preserve"> </w:t>
      </w:r>
      <w:r w:rsidR="00613F47" w:rsidRPr="000C124A">
        <w:t>если</w:t>
      </w:r>
      <w:r w:rsidR="00762A2F" w:rsidRPr="000C124A">
        <w:t xml:space="preserve"> </w:t>
      </w:r>
      <w:r w:rsidR="00613F47" w:rsidRPr="000C124A">
        <w:t>наши</w:t>
      </w:r>
      <w:r w:rsidR="00762A2F" w:rsidRPr="000C124A">
        <w:t xml:space="preserve"> </w:t>
      </w:r>
      <w:r w:rsidR="00613F47" w:rsidRPr="000C124A">
        <w:t>представления</w:t>
      </w:r>
      <w:r w:rsidR="00762A2F" w:rsidRPr="000C124A">
        <w:t xml:space="preserve"> </w:t>
      </w:r>
      <w:r w:rsidR="00613F47" w:rsidRPr="000C124A">
        <w:t>о</w:t>
      </w:r>
      <w:r w:rsidR="00762A2F" w:rsidRPr="000C124A">
        <w:t xml:space="preserve"> </w:t>
      </w:r>
      <w:r w:rsidR="00613F47" w:rsidRPr="000C124A">
        <w:t>предметной</w:t>
      </w:r>
      <w:r w:rsidR="00762A2F" w:rsidRPr="000C124A">
        <w:t xml:space="preserve"> </w:t>
      </w:r>
      <w:r w:rsidR="00613F47" w:rsidRPr="000C124A">
        <w:t>области</w:t>
      </w:r>
      <w:r w:rsidR="00762A2F" w:rsidRPr="000C124A">
        <w:t xml:space="preserve"> </w:t>
      </w:r>
      <w:r w:rsidR="00613F47" w:rsidRPr="000C124A">
        <w:t>ошибочны</w:t>
      </w:r>
      <w:r w:rsidR="00762A2F" w:rsidRPr="000C124A">
        <w:t xml:space="preserve"> </w:t>
      </w:r>
      <w:r w:rsidR="00613F47" w:rsidRPr="000C124A">
        <w:t>или</w:t>
      </w:r>
      <w:r w:rsidR="00762A2F" w:rsidRPr="000C124A">
        <w:t xml:space="preserve"> </w:t>
      </w:r>
      <w:r w:rsidR="00613F47" w:rsidRPr="000C124A">
        <w:t>вообще</w:t>
      </w:r>
      <w:r w:rsidR="00762A2F" w:rsidRPr="000C124A">
        <w:t xml:space="preserve"> </w:t>
      </w:r>
      <w:r w:rsidR="00613F47" w:rsidRPr="000C124A">
        <w:t>отсутствуют.</w:t>
      </w:r>
    </w:p>
    <w:p w:rsidR="00613F47" w:rsidRPr="000C124A" w:rsidRDefault="0091596F" w:rsidP="006F1302">
      <w:pPr>
        <w:spacing w:line="240" w:lineRule="auto"/>
      </w:pPr>
      <w:hyperlink r:id="rId63" w:history="1">
        <w:r w:rsidR="00613F47" w:rsidRPr="000C124A">
          <w:rPr>
            <w:rStyle w:val="a4"/>
          </w:rPr>
          <w:t>В</w:t>
        </w:r>
        <w:r w:rsidR="00762A2F" w:rsidRPr="000C124A">
          <w:rPr>
            <w:rStyle w:val="a4"/>
          </w:rPr>
          <w:t xml:space="preserve"> </w:t>
        </w:r>
        <w:r w:rsidR="00613F47" w:rsidRPr="000C124A">
          <w:rPr>
            <w:rStyle w:val="a4"/>
          </w:rPr>
          <w:t>этом</w:t>
        </w:r>
        <w:r w:rsidR="00762A2F" w:rsidRPr="000C124A">
          <w:rPr>
            <w:rStyle w:val="a4"/>
          </w:rPr>
          <w:t xml:space="preserve"> </w:t>
        </w:r>
        <w:r w:rsidR="00613F47" w:rsidRPr="000C124A">
          <w:rPr>
            <w:rStyle w:val="a4"/>
          </w:rPr>
          <w:t>и</w:t>
        </w:r>
        <w:r w:rsidR="00762A2F" w:rsidRPr="000C124A">
          <w:rPr>
            <w:rStyle w:val="a4"/>
          </w:rPr>
          <w:t xml:space="preserve"> </w:t>
        </w:r>
        <w:r w:rsidR="00613F47" w:rsidRPr="000C124A">
          <w:rPr>
            <w:rStyle w:val="a4"/>
          </w:rPr>
          <w:t>слабость</w:t>
        </w:r>
        <w:r w:rsidR="00762A2F" w:rsidRPr="000C124A">
          <w:rPr>
            <w:rStyle w:val="a4"/>
          </w:rPr>
          <w:t xml:space="preserve"> </w:t>
        </w:r>
        <w:r w:rsidR="00613F47" w:rsidRPr="000C124A">
          <w:rPr>
            <w:rStyle w:val="a4"/>
          </w:rPr>
          <w:t>этого</w:t>
        </w:r>
        <w:r w:rsidR="00762A2F" w:rsidRPr="000C124A">
          <w:rPr>
            <w:rStyle w:val="a4"/>
          </w:rPr>
          <w:t xml:space="preserve"> </w:t>
        </w:r>
        <w:r w:rsidR="00613F47" w:rsidRPr="000C124A">
          <w:rPr>
            <w:rStyle w:val="a4"/>
          </w:rPr>
          <w:t>подхода,</w:t>
        </w:r>
        <w:r w:rsidR="00762A2F" w:rsidRPr="000C124A">
          <w:rPr>
            <w:rStyle w:val="a4"/>
          </w:rPr>
          <w:t xml:space="preserve"> </w:t>
        </w:r>
        <w:r w:rsidR="00613F47" w:rsidRPr="000C124A">
          <w:rPr>
            <w:rStyle w:val="a4"/>
          </w:rPr>
          <w:t>реализованного</w:t>
        </w:r>
        <w:r w:rsidR="00762A2F" w:rsidRPr="000C124A">
          <w:rPr>
            <w:rStyle w:val="a4"/>
          </w:rPr>
          <w:t xml:space="preserve"> </w:t>
        </w:r>
        <w:r w:rsidR="00613F47" w:rsidRPr="000C124A">
          <w:rPr>
            <w:rStyle w:val="a4"/>
          </w:rPr>
          <w:t>в</w:t>
        </w:r>
        <w:r w:rsidR="00762A2F" w:rsidRPr="000C124A">
          <w:rPr>
            <w:rStyle w:val="a4"/>
          </w:rPr>
          <w:t xml:space="preserve"> </w:t>
        </w:r>
        <w:r w:rsidR="00613F47" w:rsidRPr="000C124A">
          <w:rPr>
            <w:rStyle w:val="a4"/>
          </w:rPr>
          <w:t>системе</w:t>
        </w:r>
        <w:r w:rsidR="00762A2F" w:rsidRPr="000C124A">
          <w:rPr>
            <w:rStyle w:val="a4"/>
          </w:rPr>
          <w:t xml:space="preserve"> </w:t>
        </w:r>
        <w:r w:rsidR="00613F47" w:rsidRPr="000C124A">
          <w:rPr>
            <w:rStyle w:val="a4"/>
          </w:rPr>
          <w:t>Эйдос</w:t>
        </w:r>
      </w:hyperlink>
      <w:r w:rsidR="00613F47" w:rsidRPr="000C124A">
        <w:t>.</w:t>
      </w:r>
      <w:r w:rsidR="00762A2F" w:rsidRPr="000C124A">
        <w:t xml:space="preserve"> </w:t>
      </w:r>
      <w:r w:rsidR="00613F47" w:rsidRPr="000C124A">
        <w:t>Модели</w:t>
      </w:r>
      <w:r w:rsidR="00762A2F" w:rsidRPr="000C124A">
        <w:t xml:space="preserve"> </w:t>
      </w:r>
      <w:r w:rsidR="00613F47" w:rsidRPr="000C124A">
        <w:t>системы</w:t>
      </w:r>
      <w:r w:rsidR="00762A2F" w:rsidRPr="000C124A">
        <w:t xml:space="preserve"> </w:t>
      </w:r>
      <w:r w:rsidR="00613F47" w:rsidRPr="000C124A">
        <w:t>Эйдос</w:t>
      </w:r>
      <w:r w:rsidR="00762A2F" w:rsidRPr="000C124A">
        <w:t xml:space="preserve"> </w:t>
      </w:r>
      <w:r w:rsidR="00613F47" w:rsidRPr="000C124A">
        <w:t>-</w:t>
      </w:r>
      <w:r w:rsidR="00762A2F" w:rsidRPr="000C124A">
        <w:t xml:space="preserve"> </w:t>
      </w:r>
      <w:r w:rsidR="00613F47" w:rsidRPr="000C124A">
        <w:t>это</w:t>
      </w:r>
      <w:r w:rsidR="00762A2F" w:rsidRPr="000C124A">
        <w:t xml:space="preserve"> </w:t>
      </w:r>
      <w:r w:rsidR="00613F47" w:rsidRPr="000C124A">
        <w:t>феноменологические</w:t>
      </w:r>
      <w:r w:rsidR="00762A2F" w:rsidRPr="000C124A">
        <w:t xml:space="preserve"> </w:t>
      </w:r>
      <w:r w:rsidR="00613F47" w:rsidRPr="000C124A">
        <w:t>модели,</w:t>
      </w:r>
      <w:r w:rsidR="00762A2F" w:rsidRPr="000C124A">
        <w:t xml:space="preserve"> </w:t>
      </w:r>
      <w:r w:rsidR="00613F47" w:rsidRPr="000C124A">
        <w:t>отражающие</w:t>
      </w:r>
      <w:r w:rsidR="00762A2F" w:rsidRPr="000C124A">
        <w:t xml:space="preserve"> </w:t>
      </w:r>
      <w:r w:rsidR="00613F47" w:rsidRPr="000C124A">
        <w:t>эмпирические</w:t>
      </w:r>
      <w:r w:rsidR="00762A2F" w:rsidRPr="000C124A">
        <w:t xml:space="preserve"> </w:t>
      </w:r>
      <w:r w:rsidR="00613F47" w:rsidRPr="000C124A">
        <w:t>закономерности</w:t>
      </w:r>
      <w:r w:rsidR="00762A2F" w:rsidRPr="000C124A">
        <w:t xml:space="preserve"> </w:t>
      </w:r>
      <w:r w:rsidR="00613F47" w:rsidRPr="000C124A">
        <w:t>в</w:t>
      </w:r>
      <w:r w:rsidR="00762A2F" w:rsidRPr="000C124A">
        <w:t xml:space="preserve"> </w:t>
      </w:r>
      <w:r w:rsidR="00613F47" w:rsidRPr="000C124A">
        <w:t>фактах</w:t>
      </w:r>
      <w:r w:rsidR="00762A2F" w:rsidRPr="000C124A">
        <w:t xml:space="preserve"> </w:t>
      </w:r>
      <w:r w:rsidR="00613F47" w:rsidRPr="000C124A">
        <w:t>обучающей</w:t>
      </w:r>
      <w:r w:rsidR="00762A2F" w:rsidRPr="000C124A">
        <w:t xml:space="preserve"> </w:t>
      </w:r>
      <w:r w:rsidR="00613F47" w:rsidRPr="000C124A">
        <w:t>выборки,</w:t>
      </w:r>
      <w:r w:rsidR="00762A2F" w:rsidRPr="000C124A">
        <w:t xml:space="preserve"> </w:t>
      </w:r>
      <w:r w:rsidR="00613F47" w:rsidRPr="000C124A">
        <w:t>т.е.</w:t>
      </w:r>
      <w:r w:rsidR="00762A2F" w:rsidRPr="000C124A">
        <w:t xml:space="preserve"> </w:t>
      </w:r>
      <w:r w:rsidR="00613F47" w:rsidRPr="000C124A">
        <w:t>они</w:t>
      </w:r>
      <w:r w:rsidR="00762A2F" w:rsidRPr="000C124A">
        <w:t xml:space="preserve"> </w:t>
      </w:r>
      <w:r w:rsidR="00613F47" w:rsidRPr="000C124A">
        <w:t>не</w:t>
      </w:r>
      <w:r w:rsidR="00762A2F" w:rsidRPr="000C124A">
        <w:t xml:space="preserve"> </w:t>
      </w:r>
      <w:r w:rsidR="00613F47" w:rsidRPr="000C124A">
        <w:t>отражают</w:t>
      </w:r>
      <w:r w:rsidR="00762A2F" w:rsidRPr="000C124A">
        <w:t xml:space="preserve"> </w:t>
      </w:r>
      <w:r w:rsidR="00613F47" w:rsidRPr="000C124A">
        <w:t>причинно-следственного</w:t>
      </w:r>
      <w:r w:rsidR="00762A2F" w:rsidRPr="000C124A">
        <w:t xml:space="preserve"> </w:t>
      </w:r>
      <w:r w:rsidR="00613F47" w:rsidRPr="000C124A">
        <w:t>механизма</w:t>
      </w:r>
      <w:r w:rsidR="00762A2F" w:rsidRPr="000C124A">
        <w:t xml:space="preserve"> </w:t>
      </w:r>
      <w:r w:rsidR="00613F47" w:rsidRPr="000C124A">
        <w:t>детерминации,</w:t>
      </w:r>
      <w:r w:rsidR="00762A2F" w:rsidRPr="000C124A">
        <w:t xml:space="preserve"> </w:t>
      </w:r>
      <w:r w:rsidR="00613F47" w:rsidRPr="000C124A">
        <w:t>а</w:t>
      </w:r>
      <w:r w:rsidR="00762A2F" w:rsidRPr="000C124A">
        <w:t xml:space="preserve"> </w:t>
      </w:r>
      <w:r w:rsidR="00613F47" w:rsidRPr="000C124A">
        <w:t>только</w:t>
      </w:r>
      <w:r w:rsidR="00762A2F" w:rsidRPr="000C124A">
        <w:t xml:space="preserve"> </w:t>
      </w:r>
      <w:r w:rsidR="00613F47" w:rsidRPr="000C124A">
        <w:t>сам</w:t>
      </w:r>
      <w:r w:rsidR="00762A2F" w:rsidRPr="000C124A">
        <w:t xml:space="preserve"> </w:t>
      </w:r>
      <w:r w:rsidR="00613F47" w:rsidRPr="000C124A">
        <w:t>факт</w:t>
      </w:r>
      <w:r w:rsidR="00762A2F" w:rsidRPr="000C124A">
        <w:t xml:space="preserve"> </w:t>
      </w:r>
      <w:r w:rsidR="00613F47" w:rsidRPr="000C124A">
        <w:t>и</w:t>
      </w:r>
      <w:r w:rsidR="00762A2F" w:rsidRPr="000C124A">
        <w:t xml:space="preserve"> </w:t>
      </w:r>
      <w:r w:rsidR="00613F47" w:rsidRPr="000C124A">
        <w:t>характер</w:t>
      </w:r>
      <w:r w:rsidR="00762A2F" w:rsidRPr="000C124A">
        <w:t xml:space="preserve"> </w:t>
      </w:r>
      <w:r w:rsidR="00613F47" w:rsidRPr="000C124A">
        <w:t>детерминации.</w:t>
      </w:r>
      <w:r w:rsidR="00762A2F" w:rsidRPr="000C124A">
        <w:t xml:space="preserve"> </w:t>
      </w:r>
      <w:r w:rsidR="00613F47" w:rsidRPr="000C124A">
        <w:t>Содержательное</w:t>
      </w:r>
      <w:r w:rsidR="00762A2F" w:rsidRPr="000C124A">
        <w:t xml:space="preserve"> </w:t>
      </w:r>
      <w:r w:rsidR="00613F47" w:rsidRPr="000C124A">
        <w:t>объяснение</w:t>
      </w:r>
      <w:r w:rsidR="00762A2F" w:rsidRPr="000C124A">
        <w:t xml:space="preserve"> </w:t>
      </w:r>
      <w:r w:rsidR="00613F47" w:rsidRPr="000C124A">
        <w:t>этих</w:t>
      </w:r>
      <w:r w:rsidR="00762A2F" w:rsidRPr="000C124A">
        <w:t xml:space="preserve"> </w:t>
      </w:r>
      <w:r w:rsidR="00613F47" w:rsidRPr="000C124A">
        <w:t>эмпирических</w:t>
      </w:r>
      <w:r w:rsidR="00762A2F" w:rsidRPr="000C124A">
        <w:t xml:space="preserve"> </w:t>
      </w:r>
      <w:r w:rsidR="00613F47" w:rsidRPr="000C124A">
        <w:t>закономерностей</w:t>
      </w:r>
      <w:r w:rsidR="00762A2F" w:rsidRPr="000C124A">
        <w:t xml:space="preserve"> </w:t>
      </w:r>
      <w:r w:rsidR="00613F47" w:rsidRPr="000C124A">
        <w:t>формулируется</w:t>
      </w:r>
      <w:r w:rsidR="00762A2F" w:rsidRPr="000C124A">
        <w:t xml:space="preserve"> </w:t>
      </w:r>
      <w:r w:rsidR="00613F47" w:rsidRPr="000C124A">
        <w:t>уже</w:t>
      </w:r>
      <w:r w:rsidR="00762A2F" w:rsidRPr="000C124A">
        <w:t xml:space="preserve"> </w:t>
      </w:r>
      <w:r w:rsidR="00613F47" w:rsidRPr="000C124A">
        <w:t>экспертами</w:t>
      </w:r>
      <w:r w:rsidR="00762A2F" w:rsidRPr="000C124A">
        <w:t xml:space="preserve"> </w:t>
      </w:r>
      <w:r w:rsidR="00613F47" w:rsidRPr="000C124A">
        <w:t>на</w:t>
      </w:r>
      <w:r w:rsidR="00762A2F" w:rsidRPr="000C124A">
        <w:t xml:space="preserve"> </w:t>
      </w:r>
      <w:r w:rsidR="00613F47" w:rsidRPr="000C124A">
        <w:t>теоретическом</w:t>
      </w:r>
      <w:r w:rsidR="00762A2F" w:rsidRPr="000C124A">
        <w:t xml:space="preserve"> </w:t>
      </w:r>
      <w:r w:rsidR="00613F47" w:rsidRPr="000C124A">
        <w:t>уровне</w:t>
      </w:r>
      <w:r w:rsidR="00762A2F" w:rsidRPr="000C124A">
        <w:t xml:space="preserve"> </w:t>
      </w:r>
      <w:r w:rsidR="00613F47" w:rsidRPr="000C124A">
        <w:t>познания</w:t>
      </w:r>
      <w:r w:rsidR="00762A2F" w:rsidRPr="000C124A">
        <w:t xml:space="preserve"> </w:t>
      </w:r>
      <w:r w:rsidR="00613F47" w:rsidRPr="000C124A">
        <w:t>в</w:t>
      </w:r>
      <w:r w:rsidR="00762A2F" w:rsidRPr="000C124A">
        <w:t xml:space="preserve"> </w:t>
      </w:r>
      <w:r w:rsidR="00613F47" w:rsidRPr="000C124A">
        <w:t>содержательных</w:t>
      </w:r>
      <w:r w:rsidR="00762A2F" w:rsidRPr="000C124A">
        <w:t xml:space="preserve"> </w:t>
      </w:r>
      <w:r w:rsidR="00613F47" w:rsidRPr="000C124A">
        <w:t>научных</w:t>
      </w:r>
      <w:r w:rsidR="00762A2F" w:rsidRPr="000C124A">
        <w:t xml:space="preserve"> </w:t>
      </w:r>
      <w:r w:rsidR="00613F47" w:rsidRPr="000C124A">
        <w:t>законах.</w:t>
      </w:r>
    </w:p>
    <w:p w:rsidR="00613F47" w:rsidRPr="0064306B" w:rsidRDefault="0091596F" w:rsidP="006F1302">
      <w:pPr>
        <w:spacing w:line="240" w:lineRule="auto"/>
        <w:rPr>
          <w:lang w:val="en-US"/>
        </w:rPr>
      </w:pPr>
      <w:hyperlink r:id="rId64" w:history="1">
        <w:r w:rsidR="00613F47" w:rsidRPr="0064306B">
          <w:rPr>
            <w:rStyle w:val="a4"/>
            <w:lang w:val="en-US"/>
          </w:rPr>
          <w:t>We</w:t>
        </w:r>
        <w:r w:rsidR="00762A2F" w:rsidRPr="0064306B">
          <w:rPr>
            <w:rStyle w:val="a4"/>
            <w:lang w:val="en-US"/>
          </w:rPr>
          <w:t xml:space="preserve"> </w:t>
        </w:r>
        <w:r w:rsidR="00613F47" w:rsidRPr="0064306B">
          <w:rPr>
            <w:rStyle w:val="a4"/>
            <w:lang w:val="en-US"/>
          </w:rPr>
          <w:t>are</w:t>
        </w:r>
        <w:r w:rsidR="00762A2F" w:rsidRPr="0064306B">
          <w:rPr>
            <w:rStyle w:val="a4"/>
            <w:lang w:val="en-US"/>
          </w:rPr>
          <w:t xml:space="preserve"> </w:t>
        </w:r>
        <w:r w:rsidR="00613F47" w:rsidRPr="0064306B">
          <w:rPr>
            <w:rStyle w:val="a4"/>
            <w:lang w:val="en-US"/>
          </w:rPr>
          <w:t>briefly</w:t>
        </w:r>
        <w:r w:rsidR="00762A2F" w:rsidRPr="0064306B">
          <w:rPr>
            <w:rStyle w:val="a4"/>
            <w:lang w:val="en-US"/>
          </w:rPr>
          <w:t xml:space="preserve"> </w:t>
        </w:r>
        <w:r w:rsidR="00613F47" w:rsidRPr="0064306B">
          <w:rPr>
            <w:rStyle w:val="a4"/>
            <w:lang w:val="en-US"/>
          </w:rPr>
          <w:t>describing</w:t>
        </w:r>
        <w:r w:rsidR="00762A2F" w:rsidRPr="0064306B">
          <w:rPr>
            <w:rStyle w:val="a4"/>
            <w:lang w:val="en-US"/>
          </w:rPr>
          <w:t xml:space="preserve"> </w:t>
        </w:r>
        <w:r w:rsidR="00613F47" w:rsidRPr="0064306B">
          <w:rPr>
            <w:rStyle w:val="a4"/>
            <w:lang w:val="en-US"/>
          </w:rPr>
          <w:t>a</w:t>
        </w:r>
        <w:r w:rsidR="00762A2F" w:rsidRPr="0064306B">
          <w:rPr>
            <w:rStyle w:val="a4"/>
            <w:lang w:val="en-US"/>
          </w:rPr>
          <w:t xml:space="preserve"> </w:t>
        </w:r>
        <w:r w:rsidR="00613F47" w:rsidRPr="0064306B">
          <w:rPr>
            <w:rStyle w:val="a4"/>
            <w:lang w:val="en-US"/>
          </w:rPr>
          <w:t>new</w:t>
        </w:r>
        <w:r w:rsidR="00762A2F" w:rsidRPr="0064306B">
          <w:rPr>
            <w:rStyle w:val="a4"/>
            <w:lang w:val="en-US"/>
          </w:rPr>
          <w:t xml:space="preserve"> </w:t>
        </w:r>
        <w:r w:rsidR="00613F47" w:rsidRPr="0064306B">
          <w:rPr>
            <w:rStyle w:val="a4"/>
            <w:lang w:val="en-US"/>
          </w:rPr>
          <w:t>innovative</w:t>
        </w:r>
        <w:r w:rsidR="00762A2F" w:rsidRPr="0064306B">
          <w:rPr>
            <w:rStyle w:val="a4"/>
            <w:lang w:val="en-US"/>
          </w:rPr>
          <w:t xml:space="preserve"> </w:t>
        </w:r>
        <w:r w:rsidR="00613F47" w:rsidRPr="0064306B">
          <w:rPr>
            <w:rStyle w:val="a4"/>
            <w:lang w:val="en-US"/>
          </w:rPr>
          <w:t>method</w:t>
        </w:r>
        <w:r w:rsidR="00762A2F" w:rsidRPr="0064306B">
          <w:rPr>
            <w:rStyle w:val="a4"/>
            <w:lang w:val="en-US"/>
          </w:rPr>
          <w:t xml:space="preserve"> </w:t>
        </w:r>
        <w:r w:rsidR="00613F47" w:rsidRPr="0064306B">
          <w:rPr>
            <w:rStyle w:val="a4"/>
            <w:lang w:val="en-US"/>
          </w:rPr>
          <w:t>of</w:t>
        </w:r>
        <w:r w:rsidR="00762A2F" w:rsidRPr="0064306B">
          <w:rPr>
            <w:rStyle w:val="a4"/>
            <w:lang w:val="en-US"/>
          </w:rPr>
          <w:t xml:space="preserve"> </w:t>
        </w:r>
        <w:r w:rsidR="00613F47" w:rsidRPr="0064306B">
          <w:rPr>
            <w:rStyle w:val="a4"/>
            <w:lang w:val="en-US"/>
          </w:rPr>
          <w:t>artificial</w:t>
        </w:r>
        <w:r w:rsidR="00762A2F" w:rsidRPr="0064306B">
          <w:rPr>
            <w:rStyle w:val="a4"/>
            <w:lang w:val="en-US"/>
          </w:rPr>
          <w:t xml:space="preserve"> </w:t>
        </w:r>
        <w:r w:rsidR="00613F47" w:rsidRPr="0064306B">
          <w:rPr>
            <w:rStyle w:val="a4"/>
            <w:lang w:val="en-US"/>
          </w:rPr>
          <w:t>intelligence:</w:t>
        </w:r>
        <w:r w:rsidR="00762A2F" w:rsidRPr="0064306B">
          <w:rPr>
            <w:rStyle w:val="a4"/>
            <w:lang w:val="en-US"/>
          </w:rPr>
          <w:t xml:space="preserve"> </w:t>
        </w:r>
        <w:r w:rsidR="00613F47" w:rsidRPr="0064306B">
          <w:rPr>
            <w:rStyle w:val="a4"/>
            <w:lang w:val="en-US"/>
          </w:rPr>
          <w:t>Automated</w:t>
        </w:r>
        <w:r w:rsidR="00762A2F" w:rsidRPr="0064306B">
          <w:rPr>
            <w:rStyle w:val="a4"/>
            <w:lang w:val="en-US"/>
          </w:rPr>
          <w:t xml:space="preserve"> </w:t>
        </w:r>
        <w:r w:rsidR="00613F47" w:rsidRPr="0064306B">
          <w:rPr>
            <w:rStyle w:val="a4"/>
            <w:lang w:val="en-US"/>
          </w:rPr>
          <w:t>system-cognitive</w:t>
        </w:r>
        <w:r w:rsidR="00762A2F" w:rsidRPr="0064306B">
          <w:rPr>
            <w:rStyle w:val="a4"/>
            <w:lang w:val="en-US"/>
          </w:rPr>
          <w:t xml:space="preserve"> </w:t>
        </w:r>
        <w:r w:rsidR="00613F47" w:rsidRPr="0064306B">
          <w:rPr>
            <w:rStyle w:val="a4"/>
            <w:lang w:val="en-US"/>
          </w:rPr>
          <w:t>analysis</w:t>
        </w:r>
        <w:r w:rsidR="00762A2F" w:rsidRPr="0064306B">
          <w:rPr>
            <w:rStyle w:val="a4"/>
            <w:lang w:val="en-US"/>
          </w:rPr>
          <w:t xml:space="preserve"> </w:t>
        </w:r>
        <w:r w:rsidR="00613F47" w:rsidRPr="0064306B">
          <w:rPr>
            <w:rStyle w:val="a4"/>
            <w:lang w:val="en-US"/>
          </w:rPr>
          <w:t>(ASC-analysis),</w:t>
        </w:r>
        <w:r w:rsidR="00762A2F" w:rsidRPr="0064306B">
          <w:rPr>
            <w:rStyle w:val="a4"/>
            <w:lang w:val="en-US"/>
          </w:rPr>
          <w:t xml:space="preserve"> </w:t>
        </w:r>
        <w:r w:rsidR="00613F47" w:rsidRPr="0064306B">
          <w:rPr>
            <w:rStyle w:val="a4"/>
            <w:lang w:val="en-US"/>
          </w:rPr>
          <w:t>which</w:t>
        </w:r>
        <w:r w:rsidR="00762A2F" w:rsidRPr="0064306B">
          <w:rPr>
            <w:rStyle w:val="a4"/>
            <w:lang w:val="en-US"/>
          </w:rPr>
          <w:t xml:space="preserve"> </w:t>
        </w:r>
        <w:r w:rsidR="00613F47" w:rsidRPr="0064306B">
          <w:rPr>
            <w:rStyle w:val="a4"/>
            <w:lang w:val="en-US"/>
          </w:rPr>
          <w:t>has</w:t>
        </w:r>
        <w:r w:rsidR="00762A2F" w:rsidRPr="0064306B">
          <w:rPr>
            <w:rStyle w:val="a4"/>
            <w:lang w:val="en-US"/>
          </w:rPr>
          <w:t xml:space="preserve"> </w:t>
        </w:r>
        <w:r w:rsidR="00613F47" w:rsidRPr="0064306B">
          <w:rPr>
            <w:rStyle w:val="a4"/>
            <w:lang w:val="en-US"/>
          </w:rPr>
          <w:t>its</w:t>
        </w:r>
        <w:r w:rsidR="00762A2F" w:rsidRPr="0064306B">
          <w:rPr>
            <w:rStyle w:val="a4"/>
            <w:lang w:val="en-US"/>
          </w:rPr>
          <w:t xml:space="preserve"> </w:t>
        </w:r>
        <w:r w:rsidR="00613F47" w:rsidRPr="0064306B">
          <w:rPr>
            <w:rStyle w:val="a4"/>
            <w:lang w:val="en-US"/>
          </w:rPr>
          <w:t>own</w:t>
        </w:r>
        <w:r w:rsidR="00762A2F" w:rsidRPr="0064306B">
          <w:rPr>
            <w:rStyle w:val="a4"/>
            <w:lang w:val="en-US"/>
          </w:rPr>
          <w:t xml:space="preserve"> </w:t>
        </w:r>
        <w:r w:rsidR="00613F47" w:rsidRPr="0064306B">
          <w:rPr>
            <w:rStyle w:val="a4"/>
            <w:lang w:val="en-US"/>
          </w:rPr>
          <w:t>software</w:t>
        </w:r>
        <w:r w:rsidR="00762A2F" w:rsidRPr="0064306B">
          <w:rPr>
            <w:rStyle w:val="a4"/>
            <w:lang w:val="en-US"/>
          </w:rPr>
          <w:t xml:space="preserve"> </w:t>
        </w:r>
        <w:r w:rsidR="00613F47" w:rsidRPr="0064306B">
          <w:rPr>
            <w:rStyle w:val="a4"/>
            <w:lang w:val="en-US"/>
          </w:rPr>
          <w:t>tools</w:t>
        </w:r>
        <w:r w:rsidR="00762A2F" w:rsidRPr="0064306B">
          <w:rPr>
            <w:rStyle w:val="a4"/>
            <w:lang w:val="en-US"/>
          </w:rPr>
          <w:t xml:space="preserve"> </w:t>
        </w:r>
        <w:r w:rsidR="00613F47" w:rsidRPr="0064306B">
          <w:rPr>
            <w:rStyle w:val="a4"/>
            <w:lang w:val="en-US"/>
          </w:rPr>
          <w:t>–</w:t>
        </w:r>
        <w:r w:rsidR="00762A2F" w:rsidRPr="0064306B">
          <w:rPr>
            <w:rStyle w:val="a4"/>
            <w:lang w:val="en-US"/>
          </w:rPr>
          <w:t xml:space="preserve"> </w:t>
        </w:r>
        <w:r w:rsidR="00613F47" w:rsidRPr="0064306B">
          <w:rPr>
            <w:rStyle w:val="a4"/>
            <w:lang w:val="en-US"/>
          </w:rPr>
          <w:t>intelligent</w:t>
        </w:r>
        <w:r w:rsidR="00762A2F" w:rsidRPr="0064306B">
          <w:rPr>
            <w:rStyle w:val="a4"/>
            <w:lang w:val="en-US"/>
          </w:rPr>
          <w:t xml:space="preserve"> </w:t>
        </w:r>
        <w:r w:rsidR="00613F47" w:rsidRPr="0064306B">
          <w:rPr>
            <w:rStyle w:val="a4"/>
            <w:lang w:val="en-US"/>
          </w:rPr>
          <w:t>system</w:t>
        </w:r>
        <w:r w:rsidR="00762A2F" w:rsidRPr="0064306B">
          <w:rPr>
            <w:rStyle w:val="a4"/>
            <w:lang w:val="en-US"/>
          </w:rPr>
          <w:t xml:space="preserve"> </w:t>
        </w:r>
        <w:r w:rsidR="00613F47" w:rsidRPr="0064306B">
          <w:rPr>
            <w:rStyle w:val="a4"/>
            <w:lang w:val="en-US"/>
          </w:rPr>
          <w:t>called</w:t>
        </w:r>
        <w:r w:rsidR="00762A2F" w:rsidRPr="0064306B">
          <w:rPr>
            <w:rStyle w:val="a4"/>
            <w:lang w:val="en-US"/>
          </w:rPr>
          <w:t xml:space="preserve"> </w:t>
        </w:r>
        <w:r w:rsidR="00613F47" w:rsidRPr="0064306B">
          <w:rPr>
            <w:rStyle w:val="a4"/>
            <w:lang w:val="en-US"/>
          </w:rPr>
          <w:t>"Eidos"</w:t>
        </w:r>
        <w:r w:rsidR="00762A2F" w:rsidRPr="0064306B">
          <w:rPr>
            <w:rStyle w:val="a4"/>
            <w:lang w:val="en-US"/>
          </w:rPr>
          <w:t xml:space="preserve"> </w:t>
        </w:r>
        <w:r w:rsidR="00613F47" w:rsidRPr="0064306B">
          <w:rPr>
            <w:rStyle w:val="a4"/>
            <w:lang w:val="en-US"/>
          </w:rPr>
          <w:t>(open</w:t>
        </w:r>
        <w:r w:rsidR="00762A2F" w:rsidRPr="0064306B">
          <w:rPr>
            <w:rStyle w:val="a4"/>
            <w:lang w:val="en-US"/>
          </w:rPr>
          <w:t xml:space="preserve"> </w:t>
        </w:r>
        <w:r w:rsidR="00613F47" w:rsidRPr="0064306B">
          <w:rPr>
            <w:rStyle w:val="a4"/>
            <w:lang w:val="en-US"/>
          </w:rPr>
          <w:t>source</w:t>
        </w:r>
        <w:r w:rsidR="00762A2F" w:rsidRPr="0064306B">
          <w:rPr>
            <w:rStyle w:val="a4"/>
            <w:lang w:val="en-US"/>
          </w:rPr>
          <w:t xml:space="preserve"> </w:t>
        </w:r>
        <w:r w:rsidR="00613F47" w:rsidRPr="0064306B">
          <w:rPr>
            <w:rStyle w:val="a4"/>
            <w:lang w:val="en-US"/>
          </w:rPr>
          <w:t>software).</w:t>
        </w:r>
      </w:hyperlink>
    </w:p>
    <w:p w:rsidR="00613F47" w:rsidRPr="00150C28" w:rsidRDefault="0091596F" w:rsidP="006F1302">
      <w:pPr>
        <w:spacing w:line="240" w:lineRule="auto"/>
        <w:rPr>
          <w:b/>
        </w:rPr>
      </w:pPr>
      <w:hyperlink r:id="rId65" w:history="1"/>
      <w:r w:rsidR="00613F47" w:rsidRPr="00150C28">
        <w:rPr>
          <w:b/>
        </w:rPr>
        <w:t>В</w:t>
      </w:r>
      <w:r w:rsidR="00762A2F" w:rsidRPr="00150C28">
        <w:rPr>
          <w:b/>
        </w:rPr>
        <w:t xml:space="preserve"> </w:t>
      </w:r>
      <w:r w:rsidR="00613F47" w:rsidRPr="00150C28">
        <w:rPr>
          <w:b/>
        </w:rPr>
        <w:t>разработке</w:t>
      </w:r>
      <w:r w:rsidR="00762A2F" w:rsidRPr="00150C28">
        <w:rPr>
          <w:b/>
        </w:rPr>
        <w:t xml:space="preserve"> </w:t>
      </w:r>
      <w:r w:rsidR="00613F47" w:rsidRPr="00150C28">
        <w:rPr>
          <w:b/>
        </w:rPr>
        <w:t>системы</w:t>
      </w:r>
      <w:r w:rsidR="00762A2F" w:rsidRPr="00150C28">
        <w:rPr>
          <w:b/>
        </w:rPr>
        <w:t xml:space="preserve"> </w:t>
      </w:r>
      <w:r w:rsidR="00613F47" w:rsidRPr="00150C28">
        <w:rPr>
          <w:b/>
        </w:rPr>
        <w:t>«Эйдос»</w:t>
      </w:r>
      <w:r w:rsidR="00762A2F" w:rsidRPr="00150C28">
        <w:rPr>
          <w:b/>
        </w:rPr>
        <w:t xml:space="preserve"> </w:t>
      </w:r>
      <w:r w:rsidR="00613F47" w:rsidRPr="00150C28">
        <w:rPr>
          <w:b/>
        </w:rPr>
        <w:t>были</w:t>
      </w:r>
      <w:r w:rsidR="00762A2F" w:rsidRPr="00150C28">
        <w:rPr>
          <w:b/>
        </w:rPr>
        <w:t xml:space="preserve"> </w:t>
      </w:r>
      <w:r w:rsidR="00613F47" w:rsidRPr="00150C28">
        <w:rPr>
          <w:b/>
        </w:rPr>
        <w:t>следующие</w:t>
      </w:r>
      <w:r w:rsidR="00762A2F" w:rsidRPr="00150C28">
        <w:rPr>
          <w:b/>
        </w:rPr>
        <w:t xml:space="preserve"> </w:t>
      </w:r>
      <w:r w:rsidR="00613F47" w:rsidRPr="00150C28">
        <w:rPr>
          <w:b/>
        </w:rPr>
        <w:t>этапы:</w:t>
      </w:r>
    </w:p>
    <w:p w:rsidR="00613F47" w:rsidRPr="000C124A" w:rsidRDefault="00613F47" w:rsidP="006F1302">
      <w:pPr>
        <w:spacing w:line="240" w:lineRule="auto"/>
      </w:pPr>
      <w:r w:rsidRPr="0091058E">
        <w:rPr>
          <w:i/>
          <w:u w:val="single"/>
        </w:rPr>
        <w:t>1-й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«подготовительный»:</w:t>
      </w:r>
      <w:r w:rsidR="00762A2F" w:rsidRPr="0091058E">
        <w:rPr>
          <w:i/>
          <w:u w:val="single"/>
        </w:rPr>
        <w:t xml:space="preserve"> </w:t>
      </w:r>
      <w:r w:rsidRPr="0091058E">
        <w:rPr>
          <w:i/>
          <w:u w:val="single"/>
        </w:rPr>
        <w:t>1979-1992</w:t>
      </w:r>
      <w:r w:rsidR="00762A2F" w:rsidRPr="0091058E">
        <w:rPr>
          <w:i/>
          <w:u w:val="single"/>
        </w:rPr>
        <w:t xml:space="preserve"> </w:t>
      </w:r>
      <w:r w:rsidRPr="0091058E">
        <w:rPr>
          <w:i/>
          <w:u w:val="single"/>
        </w:rPr>
        <w:t>годы.</w:t>
      </w:r>
      <w:r w:rsidR="00762A2F" w:rsidRPr="000C124A">
        <w:t xml:space="preserve"> </w:t>
      </w:r>
      <w:r w:rsidRPr="000C124A">
        <w:t>Математическая</w:t>
      </w:r>
      <w:r w:rsidR="00762A2F" w:rsidRPr="000C124A">
        <w:t xml:space="preserve"> </w:t>
      </w:r>
      <w:r w:rsidRPr="000C124A">
        <w:t>модель</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разработана</w:t>
      </w:r>
      <w:r w:rsidR="00762A2F" w:rsidRPr="000C124A">
        <w:t xml:space="preserve"> </w:t>
      </w:r>
      <w:r w:rsidRPr="000C124A">
        <w:t>в</w:t>
      </w:r>
      <w:r w:rsidR="00762A2F" w:rsidRPr="000C124A">
        <w:t xml:space="preserve"> </w:t>
      </w:r>
      <w:r w:rsidRPr="000C124A">
        <w:t>1979</w:t>
      </w:r>
      <w:r w:rsidR="00762A2F" w:rsidRPr="000C124A">
        <w:t xml:space="preserve"> </w:t>
      </w:r>
      <w:r w:rsidRPr="000C124A">
        <w:t>и</w:t>
      </w:r>
      <w:r w:rsidR="00762A2F" w:rsidRPr="000C124A">
        <w:t xml:space="preserve"> </w:t>
      </w:r>
      <w:r w:rsidRPr="000C124A">
        <w:t>впервые</w:t>
      </w:r>
      <w:r w:rsidR="00762A2F" w:rsidRPr="000C124A">
        <w:t xml:space="preserve"> </w:t>
      </w:r>
      <w:r w:rsidRPr="000C124A">
        <w:t>прошла</w:t>
      </w:r>
      <w:r w:rsidR="00762A2F" w:rsidRPr="000C124A">
        <w:t xml:space="preserve"> </w:t>
      </w:r>
      <w:r w:rsidRPr="000C124A">
        <w:t>экспериментальную</w:t>
      </w:r>
      <w:r w:rsidR="00762A2F" w:rsidRPr="000C124A">
        <w:t xml:space="preserve"> </w:t>
      </w:r>
      <w:r w:rsidRPr="000C124A">
        <w:t>апробацию</w:t>
      </w:r>
      <w:r w:rsidR="00762A2F" w:rsidRPr="000C124A">
        <w:t xml:space="preserve"> </w:t>
      </w:r>
      <w:r w:rsidRPr="000C124A">
        <w:t>в</w:t>
      </w:r>
      <w:r w:rsidR="00762A2F" w:rsidRPr="000C124A">
        <w:t xml:space="preserve"> </w:t>
      </w:r>
      <w:r w:rsidRPr="000C124A">
        <w:t>1981</w:t>
      </w:r>
      <w:r w:rsidR="00762A2F" w:rsidRPr="000C124A">
        <w:t xml:space="preserve"> </w:t>
      </w:r>
      <w:r w:rsidRPr="000C124A">
        <w:t>году</w:t>
      </w:r>
      <w:r w:rsidR="00762A2F" w:rsidRPr="000C124A">
        <w:t xml:space="preserve"> </w:t>
      </w:r>
      <w:r w:rsidRPr="000C124A">
        <w:t>(первый</w:t>
      </w:r>
      <w:r w:rsidR="00762A2F" w:rsidRPr="000C124A">
        <w:t xml:space="preserve"> </w:t>
      </w:r>
      <w:r w:rsidRPr="000C124A">
        <w:t>расчет</w:t>
      </w:r>
      <w:r w:rsidR="00762A2F" w:rsidRPr="000C124A">
        <w:t xml:space="preserve"> </w:t>
      </w:r>
      <w:r w:rsidRPr="000C124A">
        <w:t>на</w:t>
      </w:r>
      <w:r w:rsidR="00762A2F" w:rsidRPr="000C124A">
        <w:t xml:space="preserve"> </w:t>
      </w:r>
      <w:r w:rsidRPr="000C124A">
        <w:t>компьютере</w:t>
      </w:r>
      <w:r w:rsidR="00762A2F" w:rsidRPr="000C124A">
        <w:t xml:space="preserve"> </w:t>
      </w:r>
      <w:r w:rsidRPr="000C124A">
        <w:t>на</w:t>
      </w:r>
      <w:r w:rsidR="00762A2F" w:rsidRPr="000C124A">
        <w:t xml:space="preserve"> </w:t>
      </w:r>
      <w:r w:rsidRPr="000C124A">
        <w:t>основе</w:t>
      </w:r>
      <w:r w:rsidR="00762A2F" w:rsidRPr="000C124A">
        <w:t xml:space="preserve"> </w:t>
      </w:r>
      <w:r w:rsidRPr="000C124A">
        <w:t>модели).</w:t>
      </w:r>
      <w:r w:rsidR="00762A2F" w:rsidRPr="000C124A">
        <w:t xml:space="preserve"> </w:t>
      </w:r>
      <w:r w:rsidRPr="000C124A">
        <w:t>С</w:t>
      </w:r>
      <w:r w:rsidR="00762A2F" w:rsidRPr="000C124A">
        <w:t xml:space="preserve"> </w:t>
      </w:r>
      <w:r w:rsidRPr="000C124A">
        <w:t>1981</w:t>
      </w:r>
      <w:r w:rsidR="00762A2F" w:rsidRPr="000C124A">
        <w:t xml:space="preserve"> </w:t>
      </w:r>
      <w:r w:rsidRPr="000C124A">
        <w:t>по</w:t>
      </w:r>
      <w:r w:rsidR="00762A2F" w:rsidRPr="000C124A">
        <w:t xml:space="preserve"> </w:t>
      </w:r>
      <w:r w:rsidRPr="000C124A">
        <w:t>1992</w:t>
      </w:r>
      <w:r w:rsidR="00762A2F" w:rsidRPr="000C124A">
        <w:t xml:space="preserve"> </w:t>
      </w:r>
      <w:r w:rsidRPr="000C124A">
        <w:t>система</w:t>
      </w:r>
      <w:r w:rsidR="00762A2F" w:rsidRPr="000C124A">
        <w:t xml:space="preserve"> </w:t>
      </w:r>
      <w:r w:rsidRPr="000C124A">
        <w:t>"Эйдос"</w:t>
      </w:r>
      <w:r w:rsidR="00762A2F" w:rsidRPr="000C124A">
        <w:t xml:space="preserve"> </w:t>
      </w:r>
      <w:r w:rsidRPr="000C124A">
        <w:t>неоднократно</w:t>
      </w:r>
      <w:r w:rsidR="00762A2F" w:rsidRPr="000C124A">
        <w:t xml:space="preserve"> </w:t>
      </w:r>
      <w:r w:rsidRPr="000C124A">
        <w:t>реализовалась</w:t>
      </w:r>
      <w:r w:rsidR="00762A2F" w:rsidRPr="000C124A">
        <w:t xml:space="preserve"> </w:t>
      </w:r>
      <w:r w:rsidRPr="000C124A">
        <w:t>на</w:t>
      </w:r>
      <w:r w:rsidR="00762A2F" w:rsidRPr="000C124A">
        <w:t xml:space="preserve"> </w:t>
      </w:r>
      <w:r w:rsidRPr="000C124A">
        <w:t>платформе</w:t>
      </w:r>
      <w:r w:rsidR="00762A2F" w:rsidRPr="000C124A">
        <w:t xml:space="preserve"> </w:t>
      </w:r>
      <w:r w:rsidRPr="000C124A">
        <w:t>Wang</w:t>
      </w:r>
      <w:r w:rsidR="00762A2F" w:rsidRPr="000C124A">
        <w:t xml:space="preserve"> </w:t>
      </w:r>
      <w:r w:rsidRPr="000C124A">
        <w:t>(на</w:t>
      </w:r>
      <w:r w:rsidR="00762A2F" w:rsidRPr="000C124A">
        <w:t xml:space="preserve"> </w:t>
      </w:r>
      <w:r w:rsidRPr="000C124A">
        <w:t>компьютерах</w:t>
      </w:r>
      <w:r w:rsidR="00762A2F" w:rsidRPr="000C124A">
        <w:t xml:space="preserve"> </w:t>
      </w:r>
      <w:r w:rsidRPr="000C124A">
        <w:t>Wang-2200С).</w:t>
      </w:r>
      <w:r w:rsidR="00762A2F" w:rsidRPr="000C124A">
        <w:t xml:space="preserve"> </w:t>
      </w:r>
      <w:r w:rsidRPr="000C124A">
        <w:t>В</w:t>
      </w:r>
      <w:r w:rsidR="00762A2F" w:rsidRPr="000C124A">
        <w:t xml:space="preserve"> </w:t>
      </w:r>
      <w:r w:rsidRPr="000C124A">
        <w:t>1987</w:t>
      </w:r>
      <w:r w:rsidR="00762A2F" w:rsidRPr="000C124A">
        <w:t xml:space="preserve"> </w:t>
      </w:r>
      <w:r w:rsidRPr="000C124A">
        <w:t>году</w:t>
      </w:r>
      <w:r w:rsidR="00762A2F" w:rsidRPr="000C124A">
        <w:t xml:space="preserve"> </w:t>
      </w:r>
      <w:r w:rsidRPr="000C124A">
        <w:t>впервые</w:t>
      </w:r>
      <w:r w:rsidR="00762A2F" w:rsidRPr="000C124A">
        <w:t xml:space="preserve"> </w:t>
      </w:r>
      <w:r w:rsidRPr="000C124A">
        <w:t>получен</w:t>
      </w:r>
      <w:r w:rsidR="00762A2F" w:rsidRPr="000C124A">
        <w:t xml:space="preserve"> </w:t>
      </w:r>
      <w:hyperlink r:id="rId66" w:history="1">
        <w:r w:rsidRPr="000C124A">
          <w:rPr>
            <w:rStyle w:val="a4"/>
          </w:rPr>
          <w:t>акт</w:t>
        </w:r>
        <w:r w:rsidR="00762A2F" w:rsidRPr="000C124A">
          <w:rPr>
            <w:rStyle w:val="a4"/>
          </w:rPr>
          <w:t xml:space="preserve"> </w:t>
        </w:r>
        <w:r w:rsidRPr="000C124A">
          <w:rPr>
            <w:rStyle w:val="a4"/>
          </w:rPr>
          <w:t>внедрения</w:t>
        </w:r>
      </w:hyperlink>
      <w:r w:rsidR="00762A2F" w:rsidRPr="000C124A">
        <w:t xml:space="preserve"> </w:t>
      </w:r>
      <w:r w:rsidRPr="000C124A">
        <w:t>на</w:t>
      </w:r>
      <w:r w:rsidR="00762A2F" w:rsidRPr="000C124A">
        <w:t xml:space="preserve"> </w:t>
      </w:r>
      <w:r w:rsidRPr="000C124A">
        <w:t>одну</w:t>
      </w:r>
      <w:r w:rsidR="00762A2F" w:rsidRPr="000C124A">
        <w:t xml:space="preserve"> </w:t>
      </w:r>
      <w:r w:rsidRPr="000C124A">
        <w:t>из</w:t>
      </w:r>
      <w:r w:rsidR="00762A2F" w:rsidRPr="000C124A">
        <w:t xml:space="preserve"> </w:t>
      </w:r>
      <w:r w:rsidRPr="000C124A">
        <w:t>ранних</w:t>
      </w:r>
      <w:r w:rsidR="00762A2F" w:rsidRPr="000C124A">
        <w:t xml:space="preserve"> </w:t>
      </w:r>
      <w:r w:rsidRPr="000C124A">
        <w:t>версий</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реализованную</w:t>
      </w:r>
      <w:r w:rsidR="00762A2F" w:rsidRPr="000C124A">
        <w:t xml:space="preserve"> </w:t>
      </w:r>
      <w:r w:rsidRPr="000C124A">
        <w:t>в</w:t>
      </w:r>
      <w:r w:rsidR="00762A2F" w:rsidRPr="000C124A">
        <w:t xml:space="preserve"> </w:t>
      </w:r>
      <w:r w:rsidRPr="000C124A">
        <w:t>среде</w:t>
      </w:r>
      <w:r w:rsidR="00762A2F" w:rsidRPr="000C124A">
        <w:t xml:space="preserve"> </w:t>
      </w:r>
      <w:r w:rsidRPr="000C124A">
        <w:t>персональной</w:t>
      </w:r>
      <w:r w:rsidR="00762A2F" w:rsidRPr="000C124A">
        <w:t xml:space="preserve"> </w:t>
      </w:r>
      <w:r w:rsidRPr="000C124A">
        <w:t>технологической</w:t>
      </w:r>
      <w:r w:rsidR="00762A2F" w:rsidRPr="000C124A">
        <w:t xml:space="preserve"> </w:t>
      </w:r>
      <w:r w:rsidRPr="000C124A">
        <w:t>системы</w:t>
      </w:r>
      <w:r w:rsidR="00762A2F" w:rsidRPr="000C124A">
        <w:t xml:space="preserve"> </w:t>
      </w:r>
      <w:r w:rsidRPr="000C124A">
        <w:t>«Вега-М»</w:t>
      </w:r>
      <w:r w:rsidR="00762A2F" w:rsidRPr="000C124A">
        <w:t xml:space="preserve"> </w:t>
      </w:r>
      <w:r w:rsidRPr="000C124A">
        <w:t>разработки</w:t>
      </w:r>
      <w:r w:rsidR="00762A2F" w:rsidRPr="000C124A">
        <w:t xml:space="preserve"> </w:t>
      </w:r>
      <w:r w:rsidRPr="000C124A">
        <w:t>автора</w:t>
      </w:r>
      <w:r w:rsidR="00762A2F" w:rsidRPr="000C124A">
        <w:t xml:space="preserve"> </w:t>
      </w:r>
      <w:r w:rsidRPr="000C124A">
        <w:t>(см.2-й</w:t>
      </w:r>
      <w:r w:rsidR="00762A2F" w:rsidRPr="000C124A">
        <w:t xml:space="preserve"> </w:t>
      </w:r>
      <w:r w:rsidRPr="000C124A">
        <w:t>акт).</w:t>
      </w:r>
    </w:p>
    <w:p w:rsidR="00613F47" w:rsidRPr="000C124A" w:rsidRDefault="00613F47" w:rsidP="006F1302">
      <w:pPr>
        <w:spacing w:line="240" w:lineRule="auto"/>
      </w:pPr>
      <w:r w:rsidRPr="0091058E">
        <w:rPr>
          <w:i/>
          <w:u w:val="single"/>
        </w:rPr>
        <w:t>2-й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«эра</w:t>
      </w:r>
      <w:r w:rsidR="00762A2F" w:rsidRPr="0091058E">
        <w:rPr>
          <w:i/>
          <w:u w:val="single"/>
        </w:rPr>
        <w:t xml:space="preserve"> </w:t>
      </w:r>
      <w:r w:rsidRPr="0091058E">
        <w:rPr>
          <w:i/>
          <w:u w:val="single"/>
        </w:rPr>
        <w:t>IBM</w:t>
      </w:r>
      <w:r w:rsidR="00762A2F" w:rsidRPr="0091058E">
        <w:rPr>
          <w:i/>
          <w:u w:val="single"/>
        </w:rPr>
        <w:t xml:space="preserve"> </w:t>
      </w:r>
      <w:r w:rsidRPr="0091058E">
        <w:rPr>
          <w:i/>
          <w:u w:val="single"/>
        </w:rPr>
        <w:t>PC</w:t>
      </w:r>
      <w:r w:rsidR="00762A2F" w:rsidRPr="0091058E">
        <w:rPr>
          <w:i/>
          <w:u w:val="single"/>
        </w:rPr>
        <w:t xml:space="preserve"> </w:t>
      </w:r>
      <w:r w:rsidRPr="0091058E">
        <w:rPr>
          <w:i/>
          <w:u w:val="single"/>
        </w:rPr>
        <w:t>и</w:t>
      </w:r>
      <w:r w:rsidR="00762A2F" w:rsidRPr="0091058E">
        <w:rPr>
          <w:i/>
          <w:u w:val="single"/>
        </w:rPr>
        <w:t xml:space="preserve"> </w:t>
      </w:r>
      <w:r w:rsidRPr="0091058E">
        <w:rPr>
          <w:i/>
          <w:u w:val="single"/>
        </w:rPr>
        <w:t>MS</w:t>
      </w:r>
      <w:r w:rsidR="00762A2F" w:rsidRPr="0091058E">
        <w:rPr>
          <w:i/>
          <w:u w:val="single"/>
        </w:rPr>
        <w:t xml:space="preserve"> </w:t>
      </w:r>
      <w:r w:rsidRPr="0091058E">
        <w:rPr>
          <w:i/>
          <w:u w:val="single"/>
        </w:rPr>
        <w:t>DOS»:</w:t>
      </w:r>
      <w:r w:rsidR="00762A2F" w:rsidRPr="0091058E">
        <w:rPr>
          <w:i/>
          <w:u w:val="single"/>
        </w:rPr>
        <w:t xml:space="preserve"> </w:t>
      </w:r>
      <w:r w:rsidRPr="0091058E">
        <w:rPr>
          <w:i/>
          <w:u w:val="single"/>
        </w:rPr>
        <w:t>1992-2012</w:t>
      </w:r>
      <w:r w:rsidR="00762A2F" w:rsidRPr="0091058E">
        <w:rPr>
          <w:i/>
          <w:u w:val="single"/>
        </w:rPr>
        <w:t xml:space="preserve"> </w:t>
      </w:r>
      <w:r w:rsidRPr="0091058E">
        <w:rPr>
          <w:i/>
          <w:u w:val="single"/>
        </w:rPr>
        <w:t>годы.</w:t>
      </w:r>
      <w:r w:rsidR="00762A2F" w:rsidRPr="000C124A">
        <w:t xml:space="preserve"> </w:t>
      </w:r>
      <w:r w:rsidRPr="000C124A">
        <w:t>Для</w:t>
      </w:r>
      <w:r w:rsidR="00762A2F" w:rsidRPr="000C124A">
        <w:t xml:space="preserve"> </w:t>
      </w:r>
      <w:r w:rsidRPr="000C124A">
        <w:t>IBM-совместимых</w:t>
      </w:r>
      <w:r w:rsidR="00762A2F" w:rsidRPr="000C124A">
        <w:t xml:space="preserve"> </w:t>
      </w:r>
      <w:r w:rsidRPr="000C124A">
        <w:t>персональных</w:t>
      </w:r>
      <w:r w:rsidR="00762A2F" w:rsidRPr="000C124A">
        <w:t xml:space="preserve"> </w:t>
      </w:r>
      <w:r w:rsidRPr="000C124A">
        <w:t>компьютеров</w:t>
      </w:r>
      <w:r w:rsidR="00762A2F" w:rsidRPr="000C124A">
        <w:t xml:space="preserve"> </w:t>
      </w:r>
      <w:r w:rsidRPr="000C124A">
        <w:t>система</w:t>
      </w:r>
      <w:r w:rsidR="00762A2F" w:rsidRPr="000C124A">
        <w:t xml:space="preserve"> </w:t>
      </w:r>
      <w:r w:rsidRPr="000C124A">
        <w:t>"Эйдос"</w:t>
      </w:r>
      <w:r w:rsidR="00762A2F" w:rsidRPr="000C124A">
        <w:t xml:space="preserve"> </w:t>
      </w:r>
      <w:r w:rsidRPr="000C124A">
        <w:t>впервые</w:t>
      </w:r>
      <w:r w:rsidR="00762A2F" w:rsidRPr="000C124A">
        <w:t xml:space="preserve"> </w:t>
      </w:r>
      <w:r w:rsidRPr="000C124A">
        <w:t>реализована</w:t>
      </w:r>
      <w:r w:rsidR="00762A2F" w:rsidRPr="000C124A">
        <w:t xml:space="preserve"> </w:t>
      </w:r>
      <w:r w:rsidRPr="000C124A">
        <w:t>на</w:t>
      </w:r>
      <w:r w:rsidR="00762A2F" w:rsidRPr="000C124A">
        <w:t xml:space="preserve"> </w:t>
      </w:r>
      <w:r w:rsidRPr="000C124A">
        <w:t>языках</w:t>
      </w:r>
      <w:r w:rsidR="00762A2F" w:rsidRPr="000C124A">
        <w:t xml:space="preserve"> </w:t>
      </w:r>
      <w:r w:rsidRPr="000C124A">
        <w:t>CLIPPER-87</w:t>
      </w:r>
      <w:r w:rsidR="00762A2F" w:rsidRPr="000C124A">
        <w:t xml:space="preserve"> </w:t>
      </w:r>
      <w:r w:rsidRPr="000C124A">
        <w:t>и</w:t>
      </w:r>
      <w:r w:rsidR="00762A2F" w:rsidRPr="000C124A">
        <w:t xml:space="preserve"> </w:t>
      </w:r>
      <w:r w:rsidRPr="000C124A">
        <w:t>CLIPPER-5.01</w:t>
      </w:r>
      <w:r w:rsidR="00762A2F" w:rsidRPr="000C124A">
        <w:t xml:space="preserve"> </w:t>
      </w:r>
      <w:r w:rsidRPr="000C124A">
        <w:t>(5.02)</w:t>
      </w:r>
      <w:r w:rsidR="00762A2F" w:rsidRPr="000C124A">
        <w:t xml:space="preserve"> </w:t>
      </w:r>
      <w:r w:rsidRPr="000C124A">
        <w:t>в</w:t>
      </w:r>
      <w:r w:rsidR="00762A2F" w:rsidRPr="000C124A">
        <w:t xml:space="preserve"> </w:t>
      </w:r>
      <w:r w:rsidRPr="000C124A">
        <w:t>1992</w:t>
      </w:r>
      <w:r w:rsidR="00762A2F" w:rsidRPr="000C124A">
        <w:t xml:space="preserve"> </w:t>
      </w:r>
      <w:r w:rsidRPr="000C124A">
        <w:t>году,</w:t>
      </w:r>
      <w:r w:rsidR="00762A2F" w:rsidRPr="000C124A">
        <w:t xml:space="preserve"> </w:t>
      </w:r>
      <w:r w:rsidRPr="000C124A">
        <w:t>а</w:t>
      </w:r>
      <w:r w:rsidR="00762A2F" w:rsidRPr="000C124A">
        <w:t xml:space="preserve"> </w:t>
      </w:r>
      <w:r w:rsidRPr="000C124A">
        <w:t>в</w:t>
      </w:r>
      <w:r w:rsidR="00762A2F" w:rsidRPr="000C124A">
        <w:t xml:space="preserve"> </w:t>
      </w:r>
      <w:r w:rsidRPr="000C124A">
        <w:t>1994</w:t>
      </w:r>
      <w:r w:rsidR="00762A2F" w:rsidRPr="000C124A">
        <w:t xml:space="preserve"> </w:t>
      </w:r>
      <w:r w:rsidRPr="000C124A">
        <w:t>году</w:t>
      </w:r>
      <w:r w:rsidR="00762A2F" w:rsidRPr="000C124A">
        <w:t xml:space="preserve"> </w:t>
      </w:r>
      <w:r w:rsidRPr="000C124A">
        <w:t>уже</w:t>
      </w:r>
      <w:r w:rsidR="00762A2F" w:rsidRPr="000C124A">
        <w:t xml:space="preserve"> </w:t>
      </w:r>
      <w:r w:rsidRPr="000C124A">
        <w:t>были</w:t>
      </w:r>
      <w:r w:rsidR="00762A2F" w:rsidRPr="000C124A">
        <w:t xml:space="preserve"> </w:t>
      </w:r>
      <w:r w:rsidRPr="000C124A">
        <w:t>получены</w:t>
      </w:r>
      <w:r w:rsidR="00762A2F" w:rsidRPr="000C124A">
        <w:t xml:space="preserve"> </w:t>
      </w:r>
      <w:hyperlink r:id="rId67" w:history="1">
        <w:r w:rsidRPr="000C124A">
          <w:rPr>
            <w:rStyle w:val="a4"/>
          </w:rPr>
          <w:t>свидетельства</w:t>
        </w:r>
        <w:r w:rsidR="00762A2F" w:rsidRPr="000C124A">
          <w:rPr>
            <w:rStyle w:val="a4"/>
          </w:rPr>
          <w:t xml:space="preserve"> </w:t>
        </w:r>
        <w:r w:rsidRPr="000C124A">
          <w:rPr>
            <w:rStyle w:val="a4"/>
          </w:rPr>
          <w:t>РосПатента</w:t>
        </w:r>
      </w:hyperlink>
      <w:r w:rsidRPr="000C124A">
        <w:t>,</w:t>
      </w:r>
      <w:r w:rsidR="00762A2F" w:rsidRPr="000C124A">
        <w:t xml:space="preserve"> </w:t>
      </w:r>
      <w:r w:rsidRPr="000C124A">
        <w:t>первые</w:t>
      </w:r>
      <w:r w:rsidR="00762A2F" w:rsidRPr="000C124A">
        <w:t xml:space="preserve"> </w:t>
      </w:r>
      <w:r w:rsidRPr="000C124A">
        <w:t>в</w:t>
      </w:r>
      <w:r w:rsidR="00762A2F" w:rsidRPr="000C124A">
        <w:t xml:space="preserve"> </w:t>
      </w:r>
      <w:r w:rsidRPr="000C124A">
        <w:t>Краснодарском</w:t>
      </w:r>
      <w:r w:rsidR="00762A2F" w:rsidRPr="000C124A">
        <w:t xml:space="preserve"> </w:t>
      </w:r>
      <w:r w:rsidRPr="000C124A">
        <w:t>крае</w:t>
      </w:r>
      <w:r w:rsidR="00762A2F" w:rsidRPr="000C124A">
        <w:t xml:space="preserve"> </w:t>
      </w:r>
      <w:r w:rsidRPr="000C124A">
        <w:t>и,</w:t>
      </w:r>
      <w:r w:rsidR="00762A2F" w:rsidRPr="000C124A">
        <w:t xml:space="preserve"> </w:t>
      </w:r>
      <w:r w:rsidRPr="000C124A">
        <w:t>возможно,</w:t>
      </w:r>
      <w:r w:rsidR="00762A2F" w:rsidRPr="000C124A">
        <w:t xml:space="preserve"> </w:t>
      </w:r>
      <w:r w:rsidRPr="000C124A">
        <w:t>в</w:t>
      </w:r>
      <w:r w:rsidR="00762A2F" w:rsidRPr="000C124A">
        <w:t xml:space="preserve"> </w:t>
      </w:r>
      <w:r w:rsidRPr="000C124A">
        <w:t>России</w:t>
      </w:r>
      <w:r w:rsidR="00762A2F" w:rsidRPr="000C124A">
        <w:t xml:space="preserve"> </w:t>
      </w:r>
      <w:r w:rsidRPr="000C124A">
        <w:t>на</w:t>
      </w:r>
      <w:r w:rsidR="00762A2F" w:rsidRPr="000C124A">
        <w:t xml:space="preserve"> </w:t>
      </w:r>
      <w:r w:rsidRPr="000C124A">
        <w:t>системы</w:t>
      </w:r>
      <w:r w:rsidR="00762A2F" w:rsidRPr="000C124A">
        <w:t xml:space="preserve"> </w:t>
      </w:r>
      <w:r w:rsidRPr="000C124A">
        <w:t>искусственного</w:t>
      </w:r>
      <w:r w:rsidR="00762A2F" w:rsidRPr="000C124A">
        <w:t xml:space="preserve"> </w:t>
      </w:r>
      <w:r w:rsidRPr="000C124A">
        <w:t>интеллекта</w:t>
      </w:r>
      <w:r w:rsidR="00762A2F" w:rsidRPr="000C124A">
        <w:t xml:space="preserve"> </w:t>
      </w:r>
      <w:r w:rsidRPr="000C124A">
        <w:t>(слева</w:t>
      </w:r>
      <w:r w:rsidR="00762A2F" w:rsidRPr="000C124A">
        <w:t xml:space="preserve"> </w:t>
      </w:r>
      <w:r w:rsidRPr="000C124A">
        <w:t>приведена</w:t>
      </w:r>
      <w:r w:rsidR="00762A2F" w:rsidRPr="000C124A">
        <w:t xml:space="preserve"> </w:t>
      </w:r>
      <w:r w:rsidRPr="000C124A">
        <w:t>титульная</w:t>
      </w:r>
      <w:r w:rsidR="00762A2F" w:rsidRPr="000C124A">
        <w:t xml:space="preserve"> </w:t>
      </w:r>
      <w:r w:rsidRPr="000C124A">
        <w:t>видеограмма</w:t>
      </w:r>
      <w:r w:rsidR="00762A2F" w:rsidRPr="000C124A">
        <w:t xml:space="preserve"> </w:t>
      </w:r>
      <w:r w:rsidRPr="000C124A">
        <w:t>финальной</w:t>
      </w:r>
      <w:r w:rsidR="00762A2F" w:rsidRPr="000C124A">
        <w:t xml:space="preserve"> </w:t>
      </w:r>
      <w:r w:rsidRPr="000C124A">
        <w:t>DOS-версии</w:t>
      </w:r>
      <w:r w:rsidR="00762A2F" w:rsidRPr="000C124A">
        <w:t xml:space="preserve"> </w:t>
      </w:r>
      <w:r w:rsidRPr="000C124A">
        <w:t>системы</w:t>
      </w:r>
      <w:r w:rsidR="00762A2F" w:rsidRPr="000C124A">
        <w:t xml:space="preserve"> </w:t>
      </w:r>
      <w:r w:rsidRPr="000C124A">
        <w:t>«Эйдос-12.5»,</w:t>
      </w:r>
      <w:r w:rsidR="00762A2F" w:rsidRPr="000C124A">
        <w:t xml:space="preserve"> </w:t>
      </w:r>
      <w:r w:rsidRPr="000C124A">
        <w:t>июнь</w:t>
      </w:r>
      <w:r w:rsidR="00762A2F" w:rsidRPr="000C124A">
        <w:t xml:space="preserve"> </w:t>
      </w:r>
      <w:r w:rsidRPr="000C124A">
        <w:t>2012</w:t>
      </w:r>
      <w:r w:rsidR="00762A2F" w:rsidRPr="000C124A">
        <w:t xml:space="preserve"> </w:t>
      </w:r>
      <w:r w:rsidRPr="000C124A">
        <w:t>года).</w:t>
      </w:r>
      <w:r w:rsidR="00762A2F" w:rsidRPr="000C124A">
        <w:t xml:space="preserve"> </w:t>
      </w:r>
      <w:r w:rsidRPr="000C124A">
        <w:t>С</w:t>
      </w:r>
      <w:r w:rsidR="00762A2F" w:rsidRPr="000C124A">
        <w:t xml:space="preserve"> </w:t>
      </w:r>
      <w:r w:rsidRPr="000C124A">
        <w:t>тех</w:t>
      </w:r>
      <w:r w:rsidR="00762A2F" w:rsidRPr="000C124A">
        <w:t xml:space="preserve"> </w:t>
      </w:r>
      <w:r w:rsidRPr="000C124A">
        <w:t>пор</w:t>
      </w:r>
      <w:r w:rsidR="00762A2F" w:rsidRPr="000C124A">
        <w:t xml:space="preserve"> </w:t>
      </w:r>
      <w:r w:rsidRPr="000C124A">
        <w:t>и</w:t>
      </w:r>
      <w:r w:rsidR="00762A2F" w:rsidRPr="000C124A">
        <w:t xml:space="preserve"> </w:t>
      </w:r>
      <w:r w:rsidRPr="000C124A">
        <w:t>до</w:t>
      </w:r>
      <w:r w:rsidR="00762A2F" w:rsidRPr="000C124A">
        <w:t xml:space="preserve"> </w:t>
      </w:r>
      <w:r w:rsidRPr="000C124A">
        <w:t>настоящего</w:t>
      </w:r>
      <w:r w:rsidR="00762A2F" w:rsidRPr="000C124A">
        <w:t xml:space="preserve"> </w:t>
      </w:r>
      <w:r w:rsidRPr="000C124A">
        <w:t>времени</w:t>
      </w:r>
      <w:r w:rsidR="00762A2F" w:rsidRPr="000C124A">
        <w:t xml:space="preserve"> </w:t>
      </w:r>
      <w:r w:rsidRPr="000C124A">
        <w:t>система</w:t>
      </w:r>
      <w:r w:rsidR="00762A2F" w:rsidRPr="000C124A">
        <w:t xml:space="preserve"> </w:t>
      </w:r>
      <w:r w:rsidRPr="000C124A">
        <w:t>непрерывно</w:t>
      </w:r>
      <w:r w:rsidR="00762A2F" w:rsidRPr="000C124A">
        <w:t xml:space="preserve"> </w:t>
      </w:r>
      <w:r w:rsidRPr="000C124A">
        <w:t>совершенствуется</w:t>
      </w:r>
      <w:r w:rsidR="00762A2F" w:rsidRPr="000C124A">
        <w:t xml:space="preserve"> </w:t>
      </w:r>
      <w:r w:rsidRPr="000C124A">
        <w:t>на</w:t>
      </w:r>
      <w:r w:rsidR="00762A2F" w:rsidRPr="000C124A">
        <w:t xml:space="preserve"> </w:t>
      </w:r>
      <w:r w:rsidRPr="000C124A">
        <w:t>IBM</w:t>
      </w:r>
      <w:r w:rsidR="00762A2F" w:rsidRPr="000C124A">
        <w:t xml:space="preserve"> </w:t>
      </w:r>
      <w:r w:rsidRPr="000C124A">
        <w:t>PC.</w:t>
      </w:r>
    </w:p>
    <w:p w:rsidR="00613F47" w:rsidRPr="000C124A" w:rsidRDefault="00613F47" w:rsidP="006F1302">
      <w:pPr>
        <w:spacing w:line="240" w:lineRule="auto"/>
      </w:pPr>
      <w:r w:rsidRPr="0091058E">
        <w:rPr>
          <w:i/>
          <w:u w:val="single"/>
        </w:rPr>
        <w:t>3-й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«эра</w:t>
      </w:r>
      <w:r w:rsidR="00762A2F" w:rsidRPr="0091058E">
        <w:rPr>
          <w:i/>
          <w:u w:val="single"/>
        </w:rPr>
        <w:t xml:space="preserve"> </w:t>
      </w:r>
      <w:r w:rsidRPr="0091058E">
        <w:rPr>
          <w:i/>
          <w:u w:val="single"/>
        </w:rPr>
        <w:t>MS</w:t>
      </w:r>
      <w:r w:rsidR="00762A2F" w:rsidRPr="0091058E">
        <w:rPr>
          <w:i/>
          <w:u w:val="single"/>
        </w:rPr>
        <w:t xml:space="preserve"> </w:t>
      </w:r>
      <w:r w:rsidRPr="0091058E">
        <w:rPr>
          <w:i/>
          <w:u w:val="single"/>
        </w:rPr>
        <w:t>Windows</w:t>
      </w:r>
      <w:r w:rsidR="00762A2F" w:rsidRPr="0091058E">
        <w:rPr>
          <w:i/>
          <w:u w:val="single"/>
        </w:rPr>
        <w:t xml:space="preserve"> </w:t>
      </w:r>
      <w:r w:rsidRPr="0091058E">
        <w:rPr>
          <w:i/>
          <w:u w:val="single"/>
        </w:rPr>
        <w:t>xp,</w:t>
      </w:r>
      <w:r w:rsidR="00762A2F" w:rsidRPr="0091058E">
        <w:rPr>
          <w:i/>
          <w:u w:val="single"/>
        </w:rPr>
        <w:t xml:space="preserve"> </w:t>
      </w:r>
      <w:r w:rsidRPr="0091058E">
        <w:rPr>
          <w:i/>
          <w:u w:val="single"/>
        </w:rPr>
        <w:t>8,</w:t>
      </w:r>
      <w:r w:rsidR="00762A2F" w:rsidRPr="0091058E">
        <w:rPr>
          <w:i/>
          <w:u w:val="single"/>
        </w:rPr>
        <w:t xml:space="preserve"> </w:t>
      </w:r>
      <w:r w:rsidRPr="0091058E">
        <w:rPr>
          <w:i/>
          <w:u w:val="single"/>
        </w:rPr>
        <w:t>7»:</w:t>
      </w:r>
      <w:r w:rsidR="00762A2F" w:rsidRPr="0091058E">
        <w:rPr>
          <w:i/>
          <w:u w:val="single"/>
        </w:rPr>
        <w:t xml:space="preserve"> </w:t>
      </w:r>
      <w:r w:rsidRPr="0091058E">
        <w:rPr>
          <w:i/>
          <w:u w:val="single"/>
        </w:rPr>
        <w:t>2012-2020</w:t>
      </w:r>
      <w:r w:rsidR="00762A2F" w:rsidRPr="0091058E">
        <w:rPr>
          <w:i/>
          <w:u w:val="single"/>
        </w:rPr>
        <w:t xml:space="preserve"> </w:t>
      </w:r>
      <w:r w:rsidRPr="0091058E">
        <w:rPr>
          <w:i/>
          <w:u w:val="single"/>
        </w:rPr>
        <w:t>годы.</w:t>
      </w:r>
      <w:r w:rsidR="00762A2F" w:rsidRPr="000C124A">
        <w:t xml:space="preserve"> </w:t>
      </w:r>
      <w:r w:rsidRPr="000C124A">
        <w:t>С</w:t>
      </w:r>
      <w:r w:rsidR="00762A2F" w:rsidRPr="000C124A">
        <w:t xml:space="preserve"> </w:t>
      </w:r>
      <w:r w:rsidRPr="000C124A">
        <w:t>июня</w:t>
      </w:r>
      <w:r w:rsidR="00762A2F" w:rsidRPr="000C124A">
        <w:t xml:space="preserve"> </w:t>
      </w:r>
      <w:r w:rsidRPr="000C124A">
        <w:t>2012</w:t>
      </w:r>
      <w:r w:rsidR="00762A2F" w:rsidRPr="000C124A">
        <w:t xml:space="preserve"> </w:t>
      </w:r>
      <w:r w:rsidRPr="000C124A">
        <w:t>по</w:t>
      </w:r>
      <w:r w:rsidR="00762A2F" w:rsidRPr="000C124A">
        <w:t xml:space="preserve"> </w:t>
      </w:r>
      <w:r w:rsidRPr="000C124A">
        <w:t>14.12.2020</w:t>
      </w:r>
      <w:r w:rsidR="00762A2F" w:rsidRPr="000C124A">
        <w:t xml:space="preserve"> </w:t>
      </w:r>
      <w:r w:rsidRPr="000C124A">
        <w:t>система</w:t>
      </w:r>
      <w:r w:rsidR="00762A2F" w:rsidRPr="000C124A">
        <w:t xml:space="preserve"> </w:t>
      </w:r>
      <w:r w:rsidRPr="000C124A">
        <w:t>«Эйдос»</w:t>
      </w:r>
      <w:r w:rsidR="00762A2F" w:rsidRPr="000C124A">
        <w:t xml:space="preserve"> </w:t>
      </w:r>
      <w:r w:rsidRPr="000C124A">
        <w:t>развивалась</w:t>
      </w:r>
      <w:r w:rsidR="00762A2F" w:rsidRPr="000C124A">
        <w:t xml:space="preserve"> </w:t>
      </w:r>
      <w:r w:rsidRPr="000C124A">
        <w:t>на</w:t>
      </w:r>
      <w:r w:rsidR="00762A2F" w:rsidRPr="000C124A">
        <w:t xml:space="preserve"> </w:t>
      </w:r>
      <w:r w:rsidRPr="000C124A">
        <w:t>языке</w:t>
      </w:r>
      <w:r w:rsidR="00762A2F" w:rsidRPr="000C124A">
        <w:t xml:space="preserve"> </w:t>
      </w:r>
      <w:hyperlink r:id="rId68" w:history="1">
        <w:r w:rsidRPr="000C124A">
          <w:rPr>
            <w:rStyle w:val="a4"/>
          </w:rPr>
          <w:t>Аляска-1.9</w:t>
        </w:r>
      </w:hyperlink>
      <w:r w:rsidR="00762A2F" w:rsidRPr="000C124A">
        <w:t xml:space="preserve"> </w:t>
      </w:r>
      <w:r w:rsidRPr="000C124A">
        <w:t>+</w:t>
      </w:r>
      <w:r w:rsidR="00762A2F" w:rsidRPr="000C124A">
        <w:t xml:space="preserve"> </w:t>
      </w:r>
      <w:hyperlink r:id="rId69" w:history="1">
        <w:r w:rsidRPr="000C124A">
          <w:rPr>
            <w:rStyle w:val="a4"/>
          </w:rPr>
          <w:t>Экспресс++</w:t>
        </w:r>
      </w:hyperlink>
      <w:r w:rsidR="00762A2F" w:rsidRPr="000C124A">
        <w:t xml:space="preserve"> </w:t>
      </w:r>
      <w:r w:rsidRPr="000C124A">
        <w:t>+</w:t>
      </w:r>
      <w:r w:rsidR="00762A2F" w:rsidRPr="000C124A">
        <w:t xml:space="preserve"> </w:t>
      </w:r>
      <w:r w:rsidRPr="000C124A">
        <w:t>библиотека</w:t>
      </w:r>
      <w:r w:rsidR="00762A2F" w:rsidRPr="000C124A">
        <w:t xml:space="preserve"> </w:t>
      </w:r>
      <w:r w:rsidRPr="000C124A">
        <w:t>для</w:t>
      </w:r>
      <w:r w:rsidR="00762A2F" w:rsidRPr="000C124A">
        <w:t xml:space="preserve"> </w:t>
      </w:r>
      <w:r w:rsidRPr="000C124A">
        <w:t>работы</w:t>
      </w:r>
      <w:r w:rsidR="00762A2F" w:rsidRPr="000C124A">
        <w:t xml:space="preserve"> </w:t>
      </w:r>
      <w:r w:rsidRPr="000C124A">
        <w:t>с</w:t>
      </w:r>
      <w:r w:rsidR="00762A2F" w:rsidRPr="000C124A">
        <w:t xml:space="preserve"> </w:t>
      </w:r>
      <w:r w:rsidRPr="000C124A">
        <w:t>Internet</w:t>
      </w:r>
      <w:r w:rsidR="00762A2F" w:rsidRPr="000C124A">
        <w:t xml:space="preserve"> </w:t>
      </w:r>
      <w:r w:rsidRPr="000C124A">
        <w:t>xb2net.</w:t>
      </w:r>
      <w:r w:rsidR="00762A2F" w:rsidRPr="000C124A">
        <w:t xml:space="preserve"> </w:t>
      </w:r>
      <w:r w:rsidRPr="000C124A">
        <w:t>Система</w:t>
      </w:r>
      <w:r w:rsidR="00762A2F" w:rsidRPr="000C124A">
        <w:t xml:space="preserve"> </w:t>
      </w:r>
      <w:r w:rsidRPr="000C124A">
        <w:t>«Эйдос-Х1.9»</w:t>
      </w:r>
      <w:r w:rsidR="00762A2F" w:rsidRPr="000C124A">
        <w:t xml:space="preserve"> </w:t>
      </w:r>
      <w:r w:rsidRPr="000C124A">
        <w:t>хорошо</w:t>
      </w:r>
      <w:r w:rsidR="00762A2F" w:rsidRPr="000C124A">
        <w:t xml:space="preserve"> </w:t>
      </w:r>
      <w:r w:rsidRPr="000C124A">
        <w:lastRenderedPageBreak/>
        <w:t>работала</w:t>
      </w:r>
      <w:r w:rsidR="00762A2F" w:rsidRPr="000C124A">
        <w:t xml:space="preserve"> </w:t>
      </w:r>
      <w:r w:rsidRPr="000C124A">
        <w:t>на</w:t>
      </w:r>
      <w:r w:rsidR="00762A2F" w:rsidRPr="000C124A">
        <w:t xml:space="preserve"> </w:t>
      </w:r>
      <w:r w:rsidRPr="000C124A">
        <w:t>всех</w:t>
      </w:r>
      <w:r w:rsidR="00762A2F" w:rsidRPr="000C124A">
        <w:t xml:space="preserve"> </w:t>
      </w:r>
      <w:r w:rsidRPr="000C124A">
        <w:t>версиях</w:t>
      </w:r>
      <w:r w:rsidR="00762A2F" w:rsidRPr="000C124A">
        <w:t xml:space="preserve"> </w:t>
      </w:r>
      <w:r w:rsidRPr="000C124A">
        <w:t>MS</w:t>
      </w:r>
      <w:r w:rsidR="00762A2F" w:rsidRPr="000C124A">
        <w:t xml:space="preserve"> </w:t>
      </w:r>
      <w:r w:rsidRPr="000C124A">
        <w:t>Windows</w:t>
      </w:r>
      <w:r w:rsidR="00762A2F" w:rsidRPr="000C124A">
        <w:t xml:space="preserve"> </w:t>
      </w:r>
      <w:r w:rsidRPr="000C124A">
        <w:t>кроме</w:t>
      </w:r>
      <w:r w:rsidR="00762A2F" w:rsidRPr="000C124A">
        <w:t xml:space="preserve"> </w:t>
      </w:r>
      <w:r w:rsidRPr="000C124A">
        <w:t>Windows-10,</w:t>
      </w:r>
      <w:r w:rsidR="00762A2F" w:rsidRPr="000C124A">
        <w:t xml:space="preserve"> </w:t>
      </w:r>
      <w:r w:rsidRPr="000C124A">
        <w:t>которая</w:t>
      </w:r>
      <w:r w:rsidR="00762A2F" w:rsidRPr="000C124A">
        <w:t xml:space="preserve"> </w:t>
      </w:r>
      <w:r w:rsidRPr="000C124A">
        <w:t>требовала</w:t>
      </w:r>
      <w:r w:rsidR="00762A2F" w:rsidRPr="000C124A">
        <w:t xml:space="preserve"> </w:t>
      </w:r>
      <w:r w:rsidRPr="000C124A">
        <w:t>специальной</w:t>
      </w:r>
      <w:r w:rsidR="00762A2F" w:rsidRPr="000C124A">
        <w:t xml:space="preserve"> </w:t>
      </w:r>
      <w:r w:rsidRPr="000C124A">
        <w:t>настройки.</w:t>
      </w:r>
      <w:r w:rsidR="00762A2F" w:rsidRPr="000C124A">
        <w:t xml:space="preserve"> </w:t>
      </w:r>
      <w:r w:rsidRPr="000C124A">
        <w:t>Наиболее</w:t>
      </w:r>
      <w:r w:rsidR="00762A2F" w:rsidRPr="000C124A">
        <w:t xml:space="preserve"> </w:t>
      </w:r>
      <w:r w:rsidRPr="000C124A">
        <w:t>трудоемкие</w:t>
      </w:r>
      <w:r w:rsidR="00762A2F" w:rsidRPr="000C124A">
        <w:t xml:space="preserve"> </w:t>
      </w:r>
      <w:r w:rsidRPr="000C124A">
        <w:t>в</w:t>
      </w:r>
      <w:r w:rsidR="00762A2F" w:rsidRPr="000C124A">
        <w:t xml:space="preserve"> </w:t>
      </w:r>
      <w:r w:rsidRPr="000C124A">
        <w:t>вычислительном</w:t>
      </w:r>
      <w:r w:rsidR="00762A2F" w:rsidRPr="000C124A">
        <w:t xml:space="preserve"> </w:t>
      </w:r>
      <w:r w:rsidRPr="000C124A">
        <w:t>отношении</w:t>
      </w:r>
      <w:r w:rsidR="00762A2F" w:rsidRPr="000C124A">
        <w:t xml:space="preserve"> </w:t>
      </w:r>
      <w:r w:rsidRPr="000C124A">
        <w:t>операции</w:t>
      </w:r>
      <w:r w:rsidR="00762A2F" w:rsidRPr="000C124A">
        <w:t xml:space="preserve"> </w:t>
      </w:r>
      <w:r w:rsidRPr="000C124A">
        <w:t>синтеза</w:t>
      </w:r>
      <w:r w:rsidR="00762A2F" w:rsidRPr="000C124A">
        <w:t xml:space="preserve"> </w:t>
      </w:r>
      <w:r w:rsidRPr="000C124A">
        <w:t>моделей</w:t>
      </w:r>
      <w:r w:rsidR="00762A2F" w:rsidRPr="000C124A">
        <w:t xml:space="preserve"> </w:t>
      </w:r>
      <w:r w:rsidRPr="000C124A">
        <w:t>и</w:t>
      </w:r>
      <w:r w:rsidR="00762A2F" w:rsidRPr="000C124A">
        <w:t xml:space="preserve"> </w:t>
      </w:r>
      <w:r w:rsidRPr="000C124A">
        <w:t>распознавания</w:t>
      </w:r>
      <w:r w:rsidR="00762A2F" w:rsidRPr="000C124A">
        <w:t xml:space="preserve"> </w:t>
      </w:r>
      <w:r w:rsidRPr="000C124A">
        <w:t>реализует</w:t>
      </w:r>
      <w:r w:rsidR="00762A2F" w:rsidRPr="000C124A">
        <w:t xml:space="preserve"> </w:t>
      </w:r>
      <w:r w:rsidRPr="000C124A">
        <w:t>с</w:t>
      </w:r>
      <w:r w:rsidR="00762A2F" w:rsidRPr="000C124A">
        <w:t xml:space="preserve"> </w:t>
      </w:r>
      <w:r w:rsidRPr="000C124A">
        <w:t>помощью</w:t>
      </w:r>
      <w:r w:rsidR="00762A2F" w:rsidRPr="000C124A">
        <w:t xml:space="preserve"> </w:t>
      </w:r>
      <w:r w:rsidRPr="000C124A">
        <w:t>графического</w:t>
      </w:r>
      <w:r w:rsidR="00762A2F" w:rsidRPr="000C124A">
        <w:t xml:space="preserve"> </w:t>
      </w:r>
      <w:r w:rsidRPr="000C124A">
        <w:t>процессора</w:t>
      </w:r>
      <w:r w:rsidR="00762A2F" w:rsidRPr="000C124A">
        <w:t xml:space="preserve"> </w:t>
      </w:r>
      <w:r w:rsidRPr="000C124A">
        <w:t>(GPU),</w:t>
      </w:r>
      <w:r w:rsidR="00762A2F" w:rsidRPr="000C124A">
        <w:t xml:space="preserve"> </w:t>
      </w:r>
      <w:r w:rsidRPr="000C124A">
        <w:t>что</w:t>
      </w:r>
      <w:r w:rsidR="00762A2F" w:rsidRPr="000C124A">
        <w:t xml:space="preserve"> </w:t>
      </w:r>
      <w:r w:rsidRPr="000C124A">
        <w:t>на</w:t>
      </w:r>
      <w:r w:rsidR="00762A2F" w:rsidRPr="000C124A">
        <w:t xml:space="preserve"> </w:t>
      </w:r>
      <w:r w:rsidRPr="000C124A">
        <w:t>некоторых</w:t>
      </w:r>
      <w:r w:rsidR="00762A2F" w:rsidRPr="000C124A">
        <w:t xml:space="preserve"> </w:t>
      </w:r>
      <w:r w:rsidRPr="000C124A">
        <w:t>задачах</w:t>
      </w:r>
      <w:r w:rsidR="00762A2F" w:rsidRPr="000C124A">
        <w:t xml:space="preserve"> </w:t>
      </w:r>
      <w:r w:rsidRPr="000C124A">
        <w:t>обеспечивает</w:t>
      </w:r>
      <w:r w:rsidR="00762A2F" w:rsidRPr="000C124A">
        <w:t xml:space="preserve"> </w:t>
      </w:r>
      <w:r w:rsidRPr="000C124A">
        <w:t>ускорение</w:t>
      </w:r>
      <w:r w:rsidR="00762A2F" w:rsidRPr="000C124A">
        <w:t xml:space="preserve"> </w:t>
      </w:r>
      <w:r w:rsidRPr="000C124A">
        <w:t>решение</w:t>
      </w:r>
      <w:r w:rsidR="00762A2F" w:rsidRPr="000C124A">
        <w:t xml:space="preserve"> </w:t>
      </w:r>
      <w:r w:rsidRPr="000C124A">
        <w:t>этих</w:t>
      </w:r>
      <w:r w:rsidR="00762A2F" w:rsidRPr="000C124A">
        <w:t xml:space="preserve"> </w:t>
      </w:r>
      <w:r w:rsidRPr="000C124A">
        <w:t>задач</w:t>
      </w:r>
      <w:r w:rsidR="00762A2F" w:rsidRPr="000C124A">
        <w:t xml:space="preserve"> </w:t>
      </w:r>
      <w:r w:rsidRPr="000C124A">
        <w:t>в</w:t>
      </w:r>
      <w:r w:rsidR="00762A2F" w:rsidRPr="000C124A">
        <w:t xml:space="preserve"> </w:t>
      </w:r>
      <w:r w:rsidRPr="000C124A">
        <w:t>несколько</w:t>
      </w:r>
      <w:r w:rsidR="00762A2F" w:rsidRPr="000C124A">
        <w:t xml:space="preserve"> </w:t>
      </w:r>
      <w:r w:rsidRPr="000C124A">
        <w:t>тысяч</w:t>
      </w:r>
      <w:r w:rsidR="00762A2F" w:rsidRPr="000C124A">
        <w:t xml:space="preserve"> </w:t>
      </w:r>
      <w:r w:rsidRPr="000C124A">
        <w:t>раз,</w:t>
      </w:r>
      <w:r w:rsidR="00762A2F" w:rsidRPr="000C124A">
        <w:t xml:space="preserve"> </w:t>
      </w:r>
      <w:r w:rsidRPr="000C124A">
        <w:t>что</w:t>
      </w:r>
      <w:r w:rsidR="00762A2F" w:rsidRPr="000C124A">
        <w:t xml:space="preserve"> </w:t>
      </w:r>
      <w:r w:rsidRPr="000C124A">
        <w:t>реально</w:t>
      </w:r>
      <w:r w:rsidR="00762A2F" w:rsidRPr="000C124A">
        <w:t xml:space="preserve"> </w:t>
      </w:r>
      <w:r w:rsidRPr="000C124A">
        <w:t>обеспечивает</w:t>
      </w:r>
      <w:r w:rsidR="00762A2F" w:rsidRPr="000C124A">
        <w:t xml:space="preserve"> </w:t>
      </w:r>
      <w:r w:rsidRPr="000C124A">
        <w:t>интеллектуальную</w:t>
      </w:r>
      <w:r w:rsidR="00762A2F" w:rsidRPr="000C124A">
        <w:t xml:space="preserve"> </w:t>
      </w:r>
      <w:r w:rsidRPr="000C124A">
        <w:t>обработку</w:t>
      </w:r>
      <w:r w:rsidR="00762A2F" w:rsidRPr="000C124A">
        <w:t xml:space="preserve"> </w:t>
      </w:r>
      <w:r w:rsidRPr="000C124A">
        <w:t>больших</w:t>
      </w:r>
      <w:r w:rsidR="00762A2F" w:rsidRPr="000C124A">
        <w:t xml:space="preserve"> </w:t>
      </w:r>
      <w:r w:rsidRPr="000C124A">
        <w:t>данных,</w:t>
      </w:r>
      <w:r w:rsidR="00762A2F" w:rsidRPr="000C124A">
        <w:t xml:space="preserve"> </w:t>
      </w:r>
      <w:r w:rsidRPr="000C124A">
        <w:t>большой</w:t>
      </w:r>
      <w:r w:rsidR="00762A2F" w:rsidRPr="000C124A">
        <w:t xml:space="preserve"> </w:t>
      </w:r>
      <w:r w:rsidRPr="000C124A">
        <w:t>информации</w:t>
      </w:r>
      <w:r w:rsidR="00762A2F" w:rsidRPr="000C124A">
        <w:t xml:space="preserve"> </w:t>
      </w:r>
      <w:r w:rsidRPr="000C124A">
        <w:t>и</w:t>
      </w:r>
      <w:r w:rsidR="00762A2F" w:rsidRPr="000C124A">
        <w:t xml:space="preserve"> </w:t>
      </w:r>
      <w:r w:rsidRPr="000C124A">
        <w:t>больших</w:t>
      </w:r>
      <w:r w:rsidR="00762A2F" w:rsidRPr="000C124A">
        <w:t xml:space="preserve"> </w:t>
      </w:r>
      <w:r w:rsidRPr="000C124A">
        <w:t>знаний</w:t>
      </w:r>
      <w:r w:rsidR="00762A2F" w:rsidRPr="000C124A">
        <w:t xml:space="preserve"> </w:t>
      </w:r>
      <w:r w:rsidRPr="000C124A">
        <w:t>(графический</w:t>
      </w:r>
      <w:r w:rsidR="00762A2F" w:rsidRPr="000C124A">
        <w:t xml:space="preserve"> </w:t>
      </w:r>
      <w:r w:rsidRPr="000C124A">
        <w:t>процессор</w:t>
      </w:r>
      <w:r w:rsidR="00762A2F" w:rsidRPr="000C124A">
        <w:t xml:space="preserve"> </w:t>
      </w:r>
      <w:r w:rsidRPr="000C124A">
        <w:t>должен</w:t>
      </w:r>
      <w:r w:rsidR="00762A2F" w:rsidRPr="000C124A">
        <w:t xml:space="preserve"> </w:t>
      </w:r>
      <w:r w:rsidRPr="000C124A">
        <w:t>быть</w:t>
      </w:r>
      <w:r w:rsidR="00762A2F" w:rsidRPr="000C124A">
        <w:t xml:space="preserve"> </w:t>
      </w:r>
      <w:r w:rsidRPr="000C124A">
        <w:t>на</w:t>
      </w:r>
      <w:r w:rsidR="00762A2F" w:rsidRPr="000C124A">
        <w:t xml:space="preserve"> </w:t>
      </w:r>
      <w:r w:rsidRPr="000C124A">
        <w:t>чипсете</w:t>
      </w:r>
      <w:r w:rsidR="00762A2F" w:rsidRPr="000C124A">
        <w:t xml:space="preserve"> </w:t>
      </w:r>
      <w:r w:rsidRPr="000C124A">
        <w:t>NVIDIA).</w:t>
      </w:r>
    </w:p>
    <w:p w:rsidR="00613F47" w:rsidRPr="000C124A" w:rsidRDefault="00613F47" w:rsidP="006F1302">
      <w:pPr>
        <w:spacing w:line="240" w:lineRule="auto"/>
      </w:pPr>
      <w:r w:rsidRPr="0091058E">
        <w:rPr>
          <w:i/>
          <w:u w:val="single"/>
        </w:rPr>
        <w:t>4-й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«эра</w:t>
      </w:r>
      <w:r w:rsidR="00762A2F" w:rsidRPr="0091058E">
        <w:rPr>
          <w:i/>
          <w:u w:val="single"/>
        </w:rPr>
        <w:t xml:space="preserve"> </w:t>
      </w:r>
      <w:r w:rsidRPr="0091058E">
        <w:rPr>
          <w:i/>
          <w:u w:val="single"/>
        </w:rPr>
        <w:t>MS</w:t>
      </w:r>
      <w:r w:rsidR="00762A2F" w:rsidRPr="0091058E">
        <w:rPr>
          <w:i/>
          <w:u w:val="single"/>
        </w:rPr>
        <w:t xml:space="preserve"> </w:t>
      </w:r>
      <w:r w:rsidRPr="0091058E">
        <w:rPr>
          <w:i/>
          <w:u w:val="single"/>
        </w:rPr>
        <w:t>Windows-10»:</w:t>
      </w:r>
      <w:r w:rsidR="00762A2F" w:rsidRPr="0091058E">
        <w:rPr>
          <w:i/>
          <w:u w:val="single"/>
        </w:rPr>
        <w:t xml:space="preserve"> </w:t>
      </w:r>
      <w:r w:rsidRPr="0091058E">
        <w:rPr>
          <w:i/>
          <w:u w:val="single"/>
        </w:rPr>
        <w:t>2020-2021</w:t>
      </w:r>
      <w:r w:rsidR="00762A2F" w:rsidRPr="0091058E">
        <w:rPr>
          <w:i/>
          <w:u w:val="single"/>
        </w:rPr>
        <w:t xml:space="preserve"> </w:t>
      </w:r>
      <w:r w:rsidRPr="0091058E">
        <w:rPr>
          <w:i/>
          <w:u w:val="single"/>
        </w:rPr>
        <w:t>годы.</w:t>
      </w:r>
      <w:r w:rsidR="00762A2F" w:rsidRPr="000C124A">
        <w:t xml:space="preserve"> </w:t>
      </w:r>
      <w:r w:rsidRPr="000C124A">
        <w:t>С</w:t>
      </w:r>
      <w:r w:rsidR="00762A2F" w:rsidRPr="000C124A">
        <w:t xml:space="preserve"> </w:t>
      </w:r>
      <w:r w:rsidRPr="000C124A">
        <w:t>13.12.2020</w:t>
      </w:r>
      <w:r w:rsidR="00762A2F" w:rsidRPr="000C124A">
        <w:t xml:space="preserve"> </w:t>
      </w:r>
      <w:r w:rsidRPr="000C124A">
        <w:t>года</w:t>
      </w:r>
      <w:r w:rsidR="00762A2F" w:rsidRPr="000C124A">
        <w:t xml:space="preserve"> </w:t>
      </w:r>
      <w:r w:rsidRPr="000C124A">
        <w:t>по</w:t>
      </w:r>
      <w:r w:rsidR="00762A2F" w:rsidRPr="000C124A">
        <w:t xml:space="preserve"> </w:t>
      </w:r>
      <w:r w:rsidRPr="000C124A">
        <w:t>настоящее</w:t>
      </w:r>
      <w:r w:rsidR="00762A2F" w:rsidRPr="000C124A">
        <w:t xml:space="preserve"> </w:t>
      </w:r>
      <w:r w:rsidRPr="000C124A">
        <w:t>время</w:t>
      </w:r>
      <w:r w:rsidR="00762A2F" w:rsidRPr="000C124A">
        <w:t xml:space="preserve"> </w:t>
      </w:r>
      <w:r w:rsidRPr="000C124A">
        <w:t>система</w:t>
      </w:r>
      <w:r w:rsidR="00762A2F" w:rsidRPr="000C124A">
        <w:t xml:space="preserve"> </w:t>
      </w:r>
      <w:r w:rsidRPr="000C124A">
        <w:t>«Эйдос»</w:t>
      </w:r>
      <w:r w:rsidR="00762A2F" w:rsidRPr="000C124A">
        <w:t xml:space="preserve"> </w:t>
      </w:r>
      <w:r w:rsidRPr="000C124A">
        <w:t>развивается</w:t>
      </w:r>
      <w:r w:rsidR="00762A2F" w:rsidRPr="000C124A">
        <w:t xml:space="preserve"> </w:t>
      </w:r>
      <w:r w:rsidRPr="000C124A">
        <w:t>на</w:t>
      </w:r>
      <w:r w:rsidR="00762A2F" w:rsidRPr="000C124A">
        <w:t xml:space="preserve"> </w:t>
      </w:r>
      <w:r w:rsidRPr="000C124A">
        <w:t>языке</w:t>
      </w:r>
      <w:r w:rsidR="00762A2F" w:rsidRPr="000C124A">
        <w:t xml:space="preserve"> </w:t>
      </w:r>
      <w:hyperlink r:id="rId70" w:history="1">
        <w:r w:rsidRPr="000C124A">
          <w:rPr>
            <w:rStyle w:val="a4"/>
          </w:rPr>
          <w:t>Аляска-2.0</w:t>
        </w:r>
      </w:hyperlink>
      <w:r w:rsidR="00762A2F" w:rsidRPr="000C124A">
        <w:t xml:space="preserve"> </w:t>
      </w:r>
      <w:r w:rsidRPr="000C124A">
        <w:t>+</w:t>
      </w:r>
      <w:r w:rsidR="00762A2F" w:rsidRPr="000C124A">
        <w:t xml:space="preserve"> </w:t>
      </w:r>
      <w:hyperlink r:id="rId71" w:history="1">
        <w:r w:rsidRPr="000C124A">
          <w:rPr>
            <w:rStyle w:val="a4"/>
          </w:rPr>
          <w:t>Экспресс++</w:t>
        </w:r>
      </w:hyperlink>
      <w:r w:rsidRPr="000C124A">
        <w:t>.</w:t>
      </w:r>
      <w:r w:rsidR="00762A2F" w:rsidRPr="000C124A">
        <w:t xml:space="preserve"> </w:t>
      </w:r>
      <w:r w:rsidRPr="000C124A">
        <w:t>Библиотека</w:t>
      </w:r>
      <w:r w:rsidR="00762A2F" w:rsidRPr="000C124A">
        <w:t xml:space="preserve"> </w:t>
      </w:r>
      <w:r w:rsidRPr="000C124A">
        <w:t>xb2net</w:t>
      </w:r>
      <w:r w:rsidR="00762A2F" w:rsidRPr="000C124A">
        <w:t xml:space="preserve"> </w:t>
      </w:r>
      <w:r w:rsidRPr="000C124A">
        <w:t>в</w:t>
      </w:r>
      <w:r w:rsidR="00762A2F" w:rsidRPr="000C124A">
        <w:t xml:space="preserve"> </w:t>
      </w:r>
      <w:r w:rsidRPr="000C124A">
        <w:t>ней</w:t>
      </w:r>
      <w:r w:rsidR="00762A2F" w:rsidRPr="000C124A">
        <w:t xml:space="preserve"> </w:t>
      </w:r>
      <w:r w:rsidRPr="000C124A">
        <w:t>больше</w:t>
      </w:r>
      <w:r w:rsidR="00762A2F" w:rsidRPr="000C124A">
        <w:t xml:space="preserve"> </w:t>
      </w:r>
      <w:r w:rsidRPr="000C124A">
        <w:t>не</w:t>
      </w:r>
      <w:r w:rsidR="00762A2F" w:rsidRPr="000C124A">
        <w:t xml:space="preserve"> </w:t>
      </w:r>
      <w:r w:rsidRPr="000C124A">
        <w:t>используется,</w:t>
      </w:r>
      <w:r w:rsidR="00762A2F" w:rsidRPr="000C124A">
        <w:t xml:space="preserve"> </w:t>
      </w:r>
      <w:r w:rsidRPr="000C124A">
        <w:t>т.к.</w:t>
      </w:r>
      <w:r w:rsidR="00762A2F" w:rsidRPr="000C124A">
        <w:t xml:space="preserve"> </w:t>
      </w:r>
      <w:r w:rsidRPr="000C124A">
        <w:t>все</w:t>
      </w:r>
      <w:r w:rsidR="00762A2F" w:rsidRPr="000C124A">
        <w:t xml:space="preserve"> </w:t>
      </w:r>
      <w:r w:rsidRPr="000C124A">
        <w:t>возможности</w:t>
      </w:r>
      <w:r w:rsidR="00762A2F" w:rsidRPr="000C124A">
        <w:t xml:space="preserve"> </w:t>
      </w:r>
      <w:r w:rsidRPr="000C124A">
        <w:t>работы</w:t>
      </w:r>
      <w:r w:rsidR="00762A2F" w:rsidRPr="000C124A">
        <w:t xml:space="preserve"> </w:t>
      </w:r>
      <w:r w:rsidRPr="000C124A">
        <w:t>с</w:t>
      </w:r>
      <w:r w:rsidR="00762A2F" w:rsidRPr="000C124A">
        <w:t xml:space="preserve"> </w:t>
      </w:r>
      <w:r w:rsidRPr="000C124A">
        <w:t>Internet</w:t>
      </w:r>
      <w:r w:rsidR="00762A2F" w:rsidRPr="000C124A">
        <w:t xml:space="preserve"> </w:t>
      </w:r>
      <w:r w:rsidRPr="000C124A">
        <w:t>входят</w:t>
      </w:r>
      <w:r w:rsidR="00762A2F" w:rsidRPr="000C124A">
        <w:t xml:space="preserve"> </w:t>
      </w:r>
      <w:r w:rsidRPr="000C124A">
        <w:t>в</w:t>
      </w:r>
      <w:r w:rsidR="00762A2F" w:rsidRPr="000C124A">
        <w:t xml:space="preserve"> </w:t>
      </w:r>
      <w:hyperlink r:id="rId72" w:history="1">
        <w:r w:rsidRPr="000C124A">
          <w:rPr>
            <w:rStyle w:val="a4"/>
          </w:rPr>
          <w:t>базовые</w:t>
        </w:r>
        <w:r w:rsidR="00762A2F" w:rsidRPr="000C124A">
          <w:rPr>
            <w:rStyle w:val="a4"/>
          </w:rPr>
          <w:t xml:space="preserve"> </w:t>
        </w:r>
        <w:r w:rsidRPr="000C124A">
          <w:rPr>
            <w:rStyle w:val="a4"/>
          </w:rPr>
          <w:t>возможности</w:t>
        </w:r>
        <w:r w:rsidR="00762A2F" w:rsidRPr="000C124A">
          <w:rPr>
            <w:rStyle w:val="a4"/>
          </w:rPr>
          <w:t xml:space="preserve"> </w:t>
        </w:r>
        <w:r w:rsidRPr="000C124A">
          <w:rPr>
            <w:rStyle w:val="a4"/>
          </w:rPr>
          <w:t>языка</w:t>
        </w:r>
        <w:r w:rsidR="00762A2F" w:rsidRPr="000C124A">
          <w:rPr>
            <w:rStyle w:val="a4"/>
          </w:rPr>
          <w:t xml:space="preserve"> </w:t>
        </w:r>
        <w:r w:rsidRPr="000C124A">
          <w:rPr>
            <w:rStyle w:val="a4"/>
          </w:rPr>
          <w:t>программирования</w:t>
        </w:r>
      </w:hyperlink>
      <w:r w:rsidRPr="000C124A">
        <w:t>.</w:t>
      </w:r>
    </w:p>
    <w:p w:rsidR="00613F47" w:rsidRPr="000C124A" w:rsidRDefault="00613F47" w:rsidP="006F1302">
      <w:pPr>
        <w:spacing w:line="240" w:lineRule="auto"/>
      </w:pPr>
      <w:r w:rsidRPr="0091058E">
        <w:rPr>
          <w:i/>
          <w:u w:val="single"/>
        </w:rPr>
        <w:t>5-й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«эра</w:t>
      </w:r>
      <w:r w:rsidR="00762A2F" w:rsidRPr="0091058E">
        <w:rPr>
          <w:i/>
          <w:u w:val="single"/>
        </w:rPr>
        <w:t xml:space="preserve"> </w:t>
      </w:r>
      <w:r w:rsidRPr="0091058E">
        <w:rPr>
          <w:i/>
          <w:u w:val="single"/>
        </w:rPr>
        <w:t>Больших</w:t>
      </w:r>
      <w:r w:rsidR="00762A2F" w:rsidRPr="0091058E">
        <w:rPr>
          <w:i/>
          <w:u w:val="single"/>
        </w:rPr>
        <w:t xml:space="preserve"> </w:t>
      </w:r>
      <w:r w:rsidRPr="0091058E">
        <w:rPr>
          <w:i/>
          <w:u w:val="single"/>
        </w:rPr>
        <w:t>данных,</w:t>
      </w:r>
      <w:r w:rsidR="00762A2F" w:rsidRPr="0091058E">
        <w:rPr>
          <w:i/>
          <w:u w:val="single"/>
        </w:rPr>
        <w:t xml:space="preserve"> </w:t>
      </w:r>
      <w:r w:rsidRPr="0091058E">
        <w:rPr>
          <w:i/>
          <w:u w:val="single"/>
        </w:rPr>
        <w:t>информации</w:t>
      </w:r>
      <w:r w:rsidR="00762A2F" w:rsidRPr="0091058E">
        <w:rPr>
          <w:i/>
          <w:u w:val="single"/>
        </w:rPr>
        <w:t xml:space="preserve"> </w:t>
      </w:r>
      <w:r w:rsidRPr="0091058E">
        <w:rPr>
          <w:i/>
          <w:u w:val="single"/>
        </w:rPr>
        <w:t>и</w:t>
      </w:r>
      <w:r w:rsidR="00762A2F" w:rsidRPr="0091058E">
        <w:rPr>
          <w:i/>
          <w:u w:val="single"/>
        </w:rPr>
        <w:t xml:space="preserve"> </w:t>
      </w:r>
      <w:r w:rsidRPr="0091058E">
        <w:rPr>
          <w:i/>
          <w:u w:val="single"/>
        </w:rPr>
        <w:t>знаний»:</w:t>
      </w:r>
      <w:r w:rsidR="00762A2F" w:rsidRPr="0091058E">
        <w:rPr>
          <w:i/>
          <w:u w:val="single"/>
        </w:rPr>
        <w:t xml:space="preserve"> </w:t>
      </w:r>
      <w:r w:rsidRPr="0091058E">
        <w:rPr>
          <w:i/>
          <w:u w:val="single"/>
        </w:rPr>
        <w:t>2022</w:t>
      </w:r>
      <w:r w:rsidR="00762A2F" w:rsidRPr="0091058E">
        <w:rPr>
          <w:i/>
          <w:u w:val="single"/>
        </w:rPr>
        <w:t xml:space="preserve"> </w:t>
      </w:r>
      <w:r w:rsidRPr="0091058E">
        <w:rPr>
          <w:i/>
          <w:u w:val="single"/>
        </w:rPr>
        <w:t>год.</w:t>
      </w:r>
      <w:r w:rsidR="00762A2F" w:rsidRPr="000C124A">
        <w:t xml:space="preserve"> </w:t>
      </w:r>
      <w:r w:rsidRPr="000C124A">
        <w:t>С</w:t>
      </w:r>
      <w:r w:rsidR="00762A2F" w:rsidRPr="000C124A">
        <w:t xml:space="preserve"> </w:t>
      </w:r>
      <w:r w:rsidRPr="000C124A">
        <w:t>2022</w:t>
      </w:r>
      <w:r w:rsidR="00762A2F" w:rsidRPr="000C124A">
        <w:t xml:space="preserve"> </w:t>
      </w:r>
      <w:r w:rsidRPr="000C124A">
        <w:t>года</w:t>
      </w:r>
      <w:r w:rsidR="00762A2F" w:rsidRPr="000C124A">
        <w:t xml:space="preserve"> </w:t>
      </w:r>
      <w:r w:rsidRPr="000C124A">
        <w:t>автор</w:t>
      </w:r>
      <w:r w:rsidR="00762A2F" w:rsidRPr="000C124A">
        <w:t xml:space="preserve"> </w:t>
      </w:r>
      <w:r w:rsidRPr="000C124A">
        <w:t>и</w:t>
      </w:r>
      <w:r w:rsidR="00762A2F" w:rsidRPr="000C124A">
        <w:t xml:space="preserve"> </w:t>
      </w:r>
      <w:r w:rsidRPr="000C124A">
        <w:t>разработчик</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проф.Е.В.Луценко</w:t>
      </w:r>
      <w:r w:rsidR="00762A2F" w:rsidRPr="000C124A">
        <w:t xml:space="preserve"> </w:t>
      </w:r>
      <w:r w:rsidRPr="000C124A">
        <w:t>вплотную</w:t>
      </w:r>
      <w:r w:rsidR="00762A2F" w:rsidRPr="000C124A">
        <w:t xml:space="preserve"> </w:t>
      </w:r>
      <w:r w:rsidRPr="000C124A">
        <w:t>занялся</w:t>
      </w:r>
      <w:r w:rsidR="00762A2F" w:rsidRPr="000C124A">
        <w:t xml:space="preserve"> </w:t>
      </w:r>
      <w:r w:rsidRPr="000C124A">
        <w:t>разработкой</w:t>
      </w:r>
      <w:r w:rsidR="00762A2F" w:rsidRPr="000C124A">
        <w:t xml:space="preserve"> </w:t>
      </w:r>
      <w:r w:rsidRPr="000C124A">
        <w:t>профессиональной</w:t>
      </w:r>
      <w:r w:rsidR="00762A2F" w:rsidRPr="000C124A">
        <w:t xml:space="preserve"> </w:t>
      </w:r>
      <w:r w:rsidRPr="000C124A">
        <w:t>версии</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на</w:t>
      </w:r>
      <w:r w:rsidR="00762A2F" w:rsidRPr="000C124A">
        <w:t xml:space="preserve"> </w:t>
      </w:r>
      <w:r w:rsidRPr="000C124A">
        <w:t>языке</w:t>
      </w:r>
      <w:r w:rsidR="00762A2F" w:rsidRPr="000C124A">
        <w:t xml:space="preserve"> </w:t>
      </w:r>
      <w:r w:rsidRPr="000C124A">
        <w:t>xBase++eXpress++Advantage</w:t>
      </w:r>
      <w:r w:rsidR="00762A2F" w:rsidRPr="000C124A">
        <w:t xml:space="preserve"> </w:t>
      </w:r>
      <w:r w:rsidRPr="000C124A">
        <w:t>Database</w:t>
      </w:r>
      <w:r w:rsidR="00762A2F" w:rsidRPr="000C124A">
        <w:t xml:space="preserve"> </w:t>
      </w:r>
      <w:r w:rsidRPr="000C124A">
        <w:t>Server</w:t>
      </w:r>
      <w:r w:rsidR="00762A2F" w:rsidRPr="000C124A">
        <w:t xml:space="preserve"> </w:t>
      </w:r>
      <w:r w:rsidRPr="000C124A">
        <w:t>(ADS),</w:t>
      </w:r>
      <w:r w:rsidR="00762A2F" w:rsidRPr="000C124A">
        <w:t xml:space="preserve"> </w:t>
      </w:r>
      <w:r w:rsidRPr="000C124A">
        <w:t>обеспечивающей</w:t>
      </w:r>
      <w:r w:rsidR="00762A2F" w:rsidRPr="000C124A">
        <w:t xml:space="preserve"> </w:t>
      </w:r>
      <w:r w:rsidRPr="000C124A">
        <w:t>обработку</w:t>
      </w:r>
      <w:r w:rsidR="00762A2F" w:rsidRPr="000C124A">
        <w:t xml:space="preserve"> </w:t>
      </w:r>
      <w:r w:rsidRPr="000C124A">
        <w:t>больших</w:t>
      </w:r>
      <w:r w:rsidR="00762A2F" w:rsidRPr="000C124A">
        <w:t xml:space="preserve"> </w:t>
      </w:r>
      <w:r w:rsidRPr="000C124A">
        <w:t>данных,</w:t>
      </w:r>
      <w:r w:rsidR="00762A2F" w:rsidRPr="000C124A">
        <w:t xml:space="preserve"> </w:t>
      </w:r>
      <w:r w:rsidRPr="000C124A">
        <w:t>информации</w:t>
      </w:r>
      <w:r w:rsidR="00762A2F" w:rsidRPr="000C124A">
        <w:t xml:space="preserve"> </w:t>
      </w:r>
      <w:r w:rsidRPr="000C124A">
        <w:t>и</w:t>
      </w:r>
      <w:r w:rsidR="00762A2F" w:rsidRPr="000C124A">
        <w:t xml:space="preserve"> </w:t>
      </w:r>
      <w:r w:rsidRPr="000C124A">
        <w:t>знаний</w:t>
      </w:r>
      <w:r w:rsidR="00762A2F" w:rsidRPr="000C124A">
        <w:t xml:space="preserve"> </w:t>
      </w:r>
      <w:r w:rsidRPr="000C124A">
        <w:t>(Big</w:t>
      </w:r>
      <w:r w:rsidR="00762A2F" w:rsidRPr="000C124A">
        <w:t xml:space="preserve"> </w:t>
      </w:r>
      <w:r w:rsidRPr="000C124A">
        <w:t>Data,</w:t>
      </w:r>
      <w:r w:rsidR="00762A2F" w:rsidRPr="000C124A">
        <w:t xml:space="preserve"> </w:t>
      </w:r>
      <w:r w:rsidRPr="000C124A">
        <w:t>Big</w:t>
      </w:r>
      <w:r w:rsidR="00762A2F" w:rsidRPr="000C124A">
        <w:t xml:space="preserve"> </w:t>
      </w:r>
      <w:r w:rsidRPr="000C124A">
        <w:t>Information,</w:t>
      </w:r>
      <w:r w:rsidR="00762A2F" w:rsidRPr="000C124A">
        <w:t xml:space="preserve"> </w:t>
      </w:r>
      <w:r w:rsidRPr="000C124A">
        <w:t>Big</w:t>
      </w:r>
      <w:r w:rsidR="00762A2F" w:rsidRPr="000C124A">
        <w:t xml:space="preserve"> </w:t>
      </w:r>
      <w:r w:rsidRPr="000C124A">
        <w:t>Knowledge).</w:t>
      </w:r>
    </w:p>
    <w:p w:rsidR="00613F47" w:rsidRPr="000C124A" w:rsidRDefault="00613F47" w:rsidP="006F1302">
      <w:pPr>
        <w:spacing w:line="240" w:lineRule="auto"/>
      </w:pPr>
      <w:r w:rsidRPr="0091058E">
        <w:rPr>
          <w:i/>
          <w:u w:val="single"/>
        </w:rPr>
        <w:t>6-й</w:t>
      </w:r>
      <w:r w:rsidR="00762A2F" w:rsidRPr="0091058E">
        <w:rPr>
          <w:i/>
          <w:u w:val="single"/>
        </w:rPr>
        <w:t xml:space="preserve"> </w:t>
      </w:r>
      <w:r w:rsidRPr="0091058E">
        <w:rPr>
          <w:i/>
          <w:u w:val="single"/>
        </w:rPr>
        <w:t>этап,</w:t>
      </w:r>
      <w:r w:rsidR="00762A2F" w:rsidRPr="0091058E">
        <w:rPr>
          <w:i/>
          <w:u w:val="single"/>
        </w:rPr>
        <w:t xml:space="preserve"> </w:t>
      </w:r>
      <w:r w:rsidRPr="0091058E">
        <w:rPr>
          <w:i/>
          <w:u w:val="single"/>
        </w:rPr>
        <w:t>«эра</w:t>
      </w:r>
      <w:r w:rsidR="00762A2F" w:rsidRPr="0091058E">
        <w:rPr>
          <w:i/>
          <w:u w:val="single"/>
        </w:rPr>
        <w:t xml:space="preserve"> </w:t>
      </w:r>
      <w:r w:rsidRPr="0091058E">
        <w:rPr>
          <w:i/>
          <w:u w:val="single"/>
        </w:rPr>
        <w:t>Больших</w:t>
      </w:r>
      <w:r w:rsidR="00762A2F" w:rsidRPr="0091058E">
        <w:rPr>
          <w:i/>
          <w:u w:val="single"/>
        </w:rPr>
        <w:t xml:space="preserve"> </w:t>
      </w:r>
      <w:r w:rsidRPr="0091058E">
        <w:rPr>
          <w:i/>
          <w:u w:val="single"/>
        </w:rPr>
        <w:t>данных,</w:t>
      </w:r>
      <w:r w:rsidR="00762A2F" w:rsidRPr="0091058E">
        <w:rPr>
          <w:i/>
          <w:u w:val="single"/>
        </w:rPr>
        <w:t xml:space="preserve"> </w:t>
      </w:r>
      <w:r w:rsidRPr="0091058E">
        <w:rPr>
          <w:i/>
          <w:u w:val="single"/>
        </w:rPr>
        <w:t>информации</w:t>
      </w:r>
      <w:r w:rsidR="00762A2F" w:rsidRPr="0091058E">
        <w:rPr>
          <w:i/>
          <w:u w:val="single"/>
        </w:rPr>
        <w:t xml:space="preserve"> </w:t>
      </w:r>
      <w:r w:rsidRPr="0091058E">
        <w:rPr>
          <w:i/>
          <w:u w:val="single"/>
        </w:rPr>
        <w:t>и</w:t>
      </w:r>
      <w:r w:rsidR="00762A2F" w:rsidRPr="0091058E">
        <w:rPr>
          <w:i/>
          <w:u w:val="single"/>
        </w:rPr>
        <w:t xml:space="preserve"> </w:t>
      </w:r>
      <w:r w:rsidRPr="0091058E">
        <w:rPr>
          <w:i/>
          <w:u w:val="single"/>
        </w:rPr>
        <w:t>знаний»:</w:t>
      </w:r>
      <w:r w:rsidR="00762A2F" w:rsidRPr="0091058E">
        <w:rPr>
          <w:i/>
          <w:u w:val="single"/>
        </w:rPr>
        <w:t xml:space="preserve"> </w:t>
      </w:r>
      <w:r w:rsidRPr="0091058E">
        <w:rPr>
          <w:i/>
          <w:u w:val="single"/>
        </w:rPr>
        <w:t>с</w:t>
      </w:r>
      <w:r w:rsidR="00762A2F" w:rsidRPr="0091058E">
        <w:rPr>
          <w:i/>
          <w:u w:val="single"/>
        </w:rPr>
        <w:t xml:space="preserve"> </w:t>
      </w:r>
      <w:r w:rsidRPr="0091058E">
        <w:rPr>
          <w:i/>
          <w:u w:val="single"/>
        </w:rPr>
        <w:t>2023</w:t>
      </w:r>
      <w:r w:rsidR="00762A2F" w:rsidRPr="0091058E">
        <w:rPr>
          <w:i/>
          <w:u w:val="single"/>
        </w:rPr>
        <w:t xml:space="preserve"> </w:t>
      </w:r>
      <w:r w:rsidRPr="0091058E">
        <w:rPr>
          <w:i/>
          <w:u w:val="single"/>
        </w:rPr>
        <w:t>года</w:t>
      </w:r>
      <w:r w:rsidR="00762A2F" w:rsidRPr="0091058E">
        <w:rPr>
          <w:i/>
          <w:u w:val="single"/>
        </w:rPr>
        <w:t xml:space="preserve"> </w:t>
      </w:r>
      <w:r w:rsidRPr="0091058E">
        <w:rPr>
          <w:i/>
          <w:u w:val="single"/>
        </w:rPr>
        <w:t>по</w:t>
      </w:r>
      <w:r w:rsidR="00762A2F" w:rsidRPr="0091058E">
        <w:rPr>
          <w:i/>
          <w:u w:val="single"/>
        </w:rPr>
        <w:t xml:space="preserve"> </w:t>
      </w:r>
      <w:r w:rsidRPr="0091058E">
        <w:rPr>
          <w:i/>
          <w:u w:val="single"/>
        </w:rPr>
        <w:t>настоящее</w:t>
      </w:r>
      <w:r w:rsidR="00762A2F" w:rsidRPr="0091058E">
        <w:rPr>
          <w:i/>
          <w:u w:val="single"/>
        </w:rPr>
        <w:t xml:space="preserve"> </w:t>
      </w:r>
      <w:r w:rsidRPr="0091058E">
        <w:rPr>
          <w:i/>
          <w:u w:val="single"/>
        </w:rPr>
        <w:t>время.</w:t>
      </w:r>
      <w:r w:rsidR="00762A2F" w:rsidRPr="000C124A">
        <w:t xml:space="preserve"> </w:t>
      </w:r>
      <w:r w:rsidRPr="000C124A">
        <w:t>С</w:t>
      </w:r>
      <w:r w:rsidR="00762A2F" w:rsidRPr="000C124A">
        <w:t xml:space="preserve"> </w:t>
      </w:r>
      <w:r w:rsidRPr="000C124A">
        <w:t>2023</w:t>
      </w:r>
      <w:r w:rsidR="00762A2F" w:rsidRPr="000C124A">
        <w:t xml:space="preserve"> </w:t>
      </w:r>
      <w:r w:rsidRPr="000C124A">
        <w:t>развитие</w:t>
      </w:r>
      <w:r w:rsidR="00762A2F" w:rsidRPr="000C124A">
        <w:t xml:space="preserve"> </w:t>
      </w:r>
      <w:r w:rsidRPr="000C124A">
        <w:t>системы</w:t>
      </w:r>
      <w:r w:rsidR="00762A2F" w:rsidRPr="000C124A">
        <w:t xml:space="preserve"> </w:t>
      </w:r>
      <w:r w:rsidRPr="000C124A">
        <w:t>«Эйдос»</w:t>
      </w:r>
      <w:r w:rsidR="00762A2F" w:rsidRPr="000C124A">
        <w:t xml:space="preserve"> </w:t>
      </w:r>
      <w:r w:rsidRPr="000C124A">
        <w:t>будет</w:t>
      </w:r>
      <w:r w:rsidR="00762A2F" w:rsidRPr="000C124A">
        <w:t xml:space="preserve"> </w:t>
      </w:r>
      <w:r w:rsidRPr="000C124A">
        <w:t>осуществляться</w:t>
      </w:r>
      <w:r w:rsidR="00762A2F" w:rsidRPr="000C124A">
        <w:t xml:space="preserve"> </w:t>
      </w:r>
      <w:r w:rsidRPr="000C124A">
        <w:t>на</w:t>
      </w:r>
      <w:r w:rsidR="00762A2F" w:rsidRPr="000C124A">
        <w:t xml:space="preserve"> </w:t>
      </w:r>
      <w:r w:rsidRPr="000C124A">
        <w:t>языках</w:t>
      </w:r>
      <w:r w:rsidR="00762A2F" w:rsidRPr="000C124A">
        <w:t xml:space="preserve"> </w:t>
      </w:r>
      <w:r w:rsidRPr="000C124A">
        <w:t>Питон</w:t>
      </w:r>
      <w:r w:rsidR="00762A2F" w:rsidRPr="000C124A">
        <w:t xml:space="preserve"> </w:t>
      </w:r>
      <w:r w:rsidRPr="000C124A">
        <w:t>(Python),</w:t>
      </w:r>
      <w:r w:rsidR="00762A2F" w:rsidRPr="000C124A">
        <w:t xml:space="preserve"> </w:t>
      </w:r>
      <w:r w:rsidRPr="000C124A">
        <w:t>а</w:t>
      </w:r>
      <w:r w:rsidR="00762A2F" w:rsidRPr="000C124A">
        <w:t xml:space="preserve"> </w:t>
      </w:r>
      <w:r w:rsidRPr="000C124A">
        <w:t>также</w:t>
      </w:r>
      <w:r w:rsidR="00762A2F" w:rsidRPr="000C124A">
        <w:t xml:space="preserve"> </w:t>
      </w:r>
      <w:hyperlink r:id="rId73" w:history="1">
        <w:r w:rsidRPr="000C124A">
          <w:rPr>
            <w:rStyle w:val="a4"/>
          </w:rPr>
          <w:t>Аляска-2.0</w:t>
        </w:r>
      </w:hyperlink>
      <w:r w:rsidR="00762A2F" w:rsidRPr="000C124A">
        <w:t xml:space="preserve"> </w:t>
      </w:r>
      <w:r w:rsidRPr="000C124A">
        <w:t>+</w:t>
      </w:r>
      <w:r w:rsidR="00762A2F" w:rsidRPr="000C124A">
        <w:t xml:space="preserve"> </w:t>
      </w:r>
      <w:hyperlink r:id="rId74" w:history="1">
        <w:r w:rsidRPr="000C124A">
          <w:rPr>
            <w:rStyle w:val="a4"/>
          </w:rPr>
          <w:t>Экспресс++</w:t>
        </w:r>
      </w:hyperlink>
      <w:r w:rsidRPr="000C124A">
        <w:t>.</w:t>
      </w:r>
    </w:p>
    <w:p w:rsidR="00613F47" w:rsidRPr="000C124A" w:rsidRDefault="0091596F" w:rsidP="006F1302">
      <w:pPr>
        <w:spacing w:line="240" w:lineRule="auto"/>
      </w:pPr>
      <w:hyperlink r:id="rId75" w:history="1">
        <w:r w:rsidR="00613F47" w:rsidRPr="000C124A">
          <w:rPr>
            <w:rStyle w:val="a4"/>
          </w:rPr>
          <w:t>Скачать</w:t>
        </w:r>
        <w:r w:rsidR="00762A2F" w:rsidRPr="000C124A">
          <w:rPr>
            <w:rStyle w:val="a4"/>
          </w:rPr>
          <w:t xml:space="preserve"> </w:t>
        </w:r>
        <w:r w:rsidR="00613F47" w:rsidRPr="000C124A">
          <w:rPr>
            <w:rStyle w:val="a4"/>
          </w:rPr>
          <w:t>и</w:t>
        </w:r>
        <w:r w:rsidR="00762A2F" w:rsidRPr="000C124A">
          <w:rPr>
            <w:rStyle w:val="a4"/>
          </w:rPr>
          <w:t xml:space="preserve"> </w:t>
        </w:r>
        <w:r w:rsidR="00613F47" w:rsidRPr="000C124A">
          <w:rPr>
            <w:rStyle w:val="a4"/>
          </w:rPr>
          <w:t>запустить</w:t>
        </w:r>
        <w:r w:rsidR="00762A2F" w:rsidRPr="000C124A">
          <w:rPr>
            <w:rStyle w:val="a4"/>
          </w:rPr>
          <w:t xml:space="preserve"> </w:t>
        </w:r>
        <w:r w:rsidR="00613F47" w:rsidRPr="000C124A">
          <w:rPr>
            <w:rStyle w:val="a4"/>
          </w:rPr>
          <w:t>систему</w:t>
        </w:r>
        <w:r w:rsidR="00762A2F" w:rsidRPr="000C124A">
          <w:rPr>
            <w:rStyle w:val="a4"/>
          </w:rPr>
          <w:t xml:space="preserve"> </w:t>
        </w:r>
        <w:r w:rsidR="00613F47" w:rsidRPr="000C124A">
          <w:rPr>
            <w:rStyle w:val="a4"/>
          </w:rPr>
          <w:t>«Эйдос-Х++»</w:t>
        </w:r>
        <w:r w:rsidR="00762A2F" w:rsidRPr="000C124A">
          <w:rPr>
            <w:rStyle w:val="a4"/>
          </w:rPr>
          <w:t xml:space="preserve"> </w:t>
        </w:r>
        <w:r w:rsidR="00613F47" w:rsidRPr="000C124A">
          <w:rPr>
            <w:rStyle w:val="a4"/>
          </w:rPr>
          <w:t>(самую</w:t>
        </w:r>
        <w:r w:rsidR="00762A2F" w:rsidRPr="000C124A">
          <w:rPr>
            <w:rStyle w:val="a4"/>
          </w:rPr>
          <w:t xml:space="preserve"> </w:t>
        </w:r>
        <w:r w:rsidR="00613F47" w:rsidRPr="000C124A">
          <w:rPr>
            <w:rStyle w:val="a4"/>
          </w:rPr>
          <w:t>новую</w:t>
        </w:r>
        <w:r w:rsidR="00762A2F" w:rsidRPr="000C124A">
          <w:rPr>
            <w:rStyle w:val="a4"/>
          </w:rPr>
          <w:t xml:space="preserve"> </w:t>
        </w:r>
        <w:r w:rsidR="00613F47" w:rsidRPr="000C124A">
          <w:rPr>
            <w:rStyle w:val="a4"/>
          </w:rPr>
          <w:t>на</w:t>
        </w:r>
        <w:r w:rsidR="00762A2F" w:rsidRPr="000C124A">
          <w:rPr>
            <w:rStyle w:val="a4"/>
          </w:rPr>
          <w:t xml:space="preserve"> </w:t>
        </w:r>
        <w:r w:rsidR="00613F47" w:rsidRPr="000C124A">
          <w:rPr>
            <w:rStyle w:val="a4"/>
          </w:rPr>
          <w:t>текущий</w:t>
        </w:r>
        <w:r w:rsidR="00762A2F" w:rsidRPr="000C124A">
          <w:rPr>
            <w:rStyle w:val="a4"/>
          </w:rPr>
          <w:t xml:space="preserve"> </w:t>
        </w:r>
        <w:r w:rsidR="00613F47" w:rsidRPr="000C124A">
          <w:rPr>
            <w:rStyle w:val="a4"/>
          </w:rPr>
          <w:t>момент</w:t>
        </w:r>
        <w:r w:rsidR="00762A2F" w:rsidRPr="000C124A">
          <w:rPr>
            <w:rStyle w:val="a4"/>
          </w:rPr>
          <w:t xml:space="preserve"> </w:t>
        </w:r>
        <w:r w:rsidR="00613F47" w:rsidRPr="000C124A">
          <w:rPr>
            <w:rStyle w:val="a4"/>
          </w:rPr>
          <w:t>версию)</w:t>
        </w:r>
        <w:r w:rsidR="00762A2F" w:rsidRPr="000C124A">
          <w:rPr>
            <w:rStyle w:val="a4"/>
          </w:rPr>
          <w:t xml:space="preserve"> </w:t>
        </w:r>
        <w:r w:rsidR="00613F47" w:rsidRPr="000C124A">
          <w:rPr>
            <w:rStyle w:val="a4"/>
          </w:rPr>
          <w:t>или</w:t>
        </w:r>
        <w:r w:rsidR="00762A2F" w:rsidRPr="000C124A">
          <w:rPr>
            <w:rStyle w:val="a4"/>
          </w:rPr>
          <w:t xml:space="preserve"> </w:t>
        </w:r>
        <w:r w:rsidR="00613F47" w:rsidRPr="000C124A">
          <w:rPr>
            <w:rStyle w:val="a4"/>
          </w:rPr>
          <w:t>обновление</w:t>
        </w:r>
        <w:r w:rsidR="00762A2F" w:rsidRPr="000C124A">
          <w:rPr>
            <w:rStyle w:val="a4"/>
          </w:rPr>
          <w:t xml:space="preserve"> </w:t>
        </w:r>
        <w:r w:rsidR="00613F47" w:rsidRPr="000C124A">
          <w:rPr>
            <w:rStyle w:val="a4"/>
          </w:rPr>
          <w:t>системы</w:t>
        </w:r>
        <w:r w:rsidR="00762A2F" w:rsidRPr="000C124A">
          <w:rPr>
            <w:rStyle w:val="a4"/>
          </w:rPr>
          <w:t xml:space="preserve"> </w:t>
        </w:r>
        <w:r w:rsidR="00613F47" w:rsidRPr="000C124A">
          <w:rPr>
            <w:rStyle w:val="a4"/>
          </w:rPr>
          <w:t>до</w:t>
        </w:r>
        <w:r w:rsidR="00762A2F" w:rsidRPr="000C124A">
          <w:rPr>
            <w:rStyle w:val="a4"/>
          </w:rPr>
          <w:t xml:space="preserve"> </w:t>
        </w:r>
        <w:r w:rsidR="00613F47" w:rsidRPr="000C124A">
          <w:rPr>
            <w:rStyle w:val="a4"/>
          </w:rPr>
          <w:t>текущей</w:t>
        </w:r>
        <w:r w:rsidR="00762A2F" w:rsidRPr="000C124A">
          <w:rPr>
            <w:rStyle w:val="a4"/>
          </w:rPr>
          <w:t xml:space="preserve"> </w:t>
        </w:r>
        <w:r w:rsidR="00613F47" w:rsidRPr="000C124A">
          <w:rPr>
            <w:rStyle w:val="a4"/>
          </w:rPr>
          <w:t>версии</w:t>
        </w:r>
      </w:hyperlink>
      <w:r w:rsidR="00613F47" w:rsidRPr="000C124A">
        <w:t>.</w:t>
      </w:r>
      <w:r w:rsidR="00762A2F" w:rsidRPr="000C124A">
        <w:t xml:space="preserve"> </w:t>
      </w:r>
      <w:r w:rsidR="00613F47" w:rsidRPr="000C124A">
        <w:t>Это</w:t>
      </w:r>
      <w:r w:rsidR="00762A2F" w:rsidRPr="000C124A">
        <w:t xml:space="preserve"> </w:t>
      </w:r>
      <w:r w:rsidR="00613F47" w:rsidRPr="000C124A">
        <w:t>наиболее</w:t>
      </w:r>
      <w:r w:rsidR="00762A2F" w:rsidRPr="000C124A">
        <w:t xml:space="preserve"> </w:t>
      </w:r>
      <w:r w:rsidR="00613F47" w:rsidRPr="000C124A">
        <w:t>полная</w:t>
      </w:r>
      <w:r w:rsidR="00762A2F" w:rsidRPr="000C124A">
        <w:t xml:space="preserve"> </w:t>
      </w:r>
      <w:r w:rsidR="00613F47" w:rsidRPr="000C124A">
        <w:t>на</w:t>
      </w:r>
      <w:r w:rsidR="00762A2F" w:rsidRPr="000C124A">
        <w:t xml:space="preserve"> </w:t>
      </w:r>
      <w:r w:rsidR="00613F47" w:rsidRPr="000C124A">
        <w:t>данный</w:t>
      </w:r>
      <w:r w:rsidR="00762A2F" w:rsidRPr="000C124A">
        <w:t xml:space="preserve"> </w:t>
      </w:r>
      <w:r w:rsidR="00613F47" w:rsidRPr="000C124A">
        <w:t>момент</w:t>
      </w:r>
      <w:r w:rsidR="00762A2F" w:rsidRPr="000C124A">
        <w:t xml:space="preserve"> </w:t>
      </w:r>
      <w:r w:rsidR="00613F47" w:rsidRPr="000C124A">
        <w:t>незащищенная</w:t>
      </w:r>
      <w:r w:rsidR="00762A2F" w:rsidRPr="000C124A">
        <w:t xml:space="preserve"> </w:t>
      </w:r>
      <w:r w:rsidR="00613F47" w:rsidRPr="000C124A">
        <w:t>от</w:t>
      </w:r>
      <w:r w:rsidR="00762A2F" w:rsidRPr="000C124A">
        <w:t xml:space="preserve"> </w:t>
      </w:r>
      <w:r w:rsidR="00613F47" w:rsidRPr="000C124A">
        <w:t>несанкционированного</w:t>
      </w:r>
      <w:r w:rsidR="00762A2F" w:rsidRPr="000C124A">
        <w:t xml:space="preserve"> </w:t>
      </w:r>
      <w:r w:rsidR="00613F47" w:rsidRPr="000C124A">
        <w:t>копирования</w:t>
      </w:r>
      <w:r w:rsidR="00762A2F" w:rsidRPr="000C124A">
        <w:t xml:space="preserve"> </w:t>
      </w:r>
      <w:r w:rsidR="00613F47" w:rsidRPr="000C124A">
        <w:t>портативная</w:t>
      </w:r>
      <w:r w:rsidR="00762A2F" w:rsidRPr="000C124A">
        <w:t xml:space="preserve"> </w:t>
      </w:r>
      <w:r w:rsidR="00613F47" w:rsidRPr="000C124A">
        <w:t>(portable)</w:t>
      </w:r>
      <w:r w:rsidR="00762A2F" w:rsidRPr="000C124A">
        <w:t xml:space="preserve"> </w:t>
      </w:r>
      <w:r w:rsidR="00613F47" w:rsidRPr="000C124A">
        <w:t>версия</w:t>
      </w:r>
      <w:r w:rsidR="00762A2F" w:rsidRPr="000C124A">
        <w:t xml:space="preserve"> </w:t>
      </w:r>
      <w:r w:rsidR="00613F47" w:rsidRPr="000C124A">
        <w:t>системы</w:t>
      </w:r>
      <w:r w:rsidR="00762A2F" w:rsidRPr="000C124A">
        <w:t xml:space="preserve"> </w:t>
      </w:r>
      <w:r w:rsidR="00613F47" w:rsidRPr="000C124A">
        <w:t>(не</w:t>
      </w:r>
      <w:r w:rsidR="00762A2F" w:rsidRPr="000C124A">
        <w:t xml:space="preserve"> </w:t>
      </w:r>
      <w:r w:rsidR="00613F47" w:rsidRPr="000C124A">
        <w:t>требующая</w:t>
      </w:r>
      <w:r w:rsidR="00762A2F" w:rsidRPr="000C124A">
        <w:t xml:space="preserve"> </w:t>
      </w:r>
      <w:r w:rsidR="00613F47" w:rsidRPr="000C124A">
        <w:t>инсталляции)</w:t>
      </w:r>
      <w:r w:rsidR="00762A2F" w:rsidRPr="000C124A">
        <w:t xml:space="preserve"> </w:t>
      </w:r>
      <w:r w:rsidR="00613F47" w:rsidRPr="000C124A">
        <w:t>с</w:t>
      </w:r>
      <w:r w:rsidR="00762A2F" w:rsidRPr="000C124A">
        <w:t xml:space="preserve"> </w:t>
      </w:r>
      <w:r w:rsidR="00613F47" w:rsidRPr="000C124A">
        <w:t>полными</w:t>
      </w:r>
      <w:r w:rsidR="00762A2F" w:rsidRPr="000C124A">
        <w:t xml:space="preserve"> </w:t>
      </w:r>
      <w:hyperlink r:id="rId76" w:history="1">
        <w:r w:rsidR="00613F47" w:rsidRPr="000C124A">
          <w:rPr>
            <w:rStyle w:val="a4"/>
          </w:rPr>
          <w:t>исходными</w:t>
        </w:r>
        <w:r w:rsidR="00762A2F" w:rsidRPr="000C124A">
          <w:rPr>
            <w:rStyle w:val="a4"/>
          </w:rPr>
          <w:t xml:space="preserve"> </w:t>
        </w:r>
        <w:r w:rsidR="00613F47" w:rsidRPr="000C124A">
          <w:rPr>
            <w:rStyle w:val="a4"/>
          </w:rPr>
          <w:t>текстами</w:t>
        </w:r>
      </w:hyperlink>
      <w:r w:rsidR="00762A2F" w:rsidRPr="000C124A">
        <w:t xml:space="preserve"> </w:t>
      </w:r>
      <w:r w:rsidR="00613F47" w:rsidRPr="000C124A">
        <w:t>текущей</w:t>
      </w:r>
      <w:r w:rsidR="00762A2F" w:rsidRPr="000C124A">
        <w:t xml:space="preserve"> </w:t>
      </w:r>
      <w:r w:rsidR="00613F47" w:rsidRPr="000C124A">
        <w:t>версии</w:t>
      </w:r>
      <w:r w:rsidR="00762A2F" w:rsidRPr="000C124A">
        <w:t xml:space="preserve"> </w:t>
      </w:r>
      <w:r w:rsidR="00613F47" w:rsidRPr="000C124A">
        <w:t>(за</w:t>
      </w:r>
      <w:r w:rsidR="00762A2F" w:rsidRPr="000C124A">
        <w:t xml:space="preserve"> </w:t>
      </w:r>
      <w:r w:rsidR="00613F47" w:rsidRPr="000C124A">
        <w:t>исключением</w:t>
      </w:r>
      <w:r w:rsidR="00762A2F" w:rsidRPr="000C124A">
        <w:t xml:space="preserve"> </w:t>
      </w:r>
      <w:r w:rsidR="00613F47" w:rsidRPr="000C124A">
        <w:t>ключей</w:t>
      </w:r>
      <w:r w:rsidR="00762A2F" w:rsidRPr="000C124A">
        <w:t xml:space="preserve"> </w:t>
      </w:r>
      <w:r w:rsidR="00613F47" w:rsidRPr="000C124A">
        <w:t>доступа</w:t>
      </w:r>
      <w:r w:rsidR="00762A2F" w:rsidRPr="000C124A">
        <w:t xml:space="preserve"> </w:t>
      </w:r>
      <w:r w:rsidR="00613F47" w:rsidRPr="000C124A">
        <w:t>к</w:t>
      </w:r>
      <w:r w:rsidR="00762A2F" w:rsidRPr="000C124A">
        <w:t xml:space="preserve"> </w:t>
      </w:r>
      <w:r w:rsidR="00613F47" w:rsidRPr="000C124A">
        <w:t>ftp-серверу</w:t>
      </w:r>
      <w:r w:rsidR="00762A2F" w:rsidRPr="000C124A">
        <w:t xml:space="preserve"> </w:t>
      </w:r>
      <w:r w:rsidR="00613F47" w:rsidRPr="000C124A">
        <w:t>системы</w:t>
      </w:r>
      <w:r w:rsidR="00762A2F" w:rsidRPr="000C124A">
        <w:t xml:space="preserve"> </w:t>
      </w:r>
      <w:r w:rsidR="00613F47" w:rsidRPr="000C124A">
        <w:t>«Эйдос»</w:t>
      </w:r>
      <w:r w:rsidR="00762A2F" w:rsidRPr="000C124A">
        <w:t xml:space="preserve"> </w:t>
      </w:r>
      <w:r w:rsidR="00613F47" w:rsidRPr="000C124A">
        <w:t>и</w:t>
      </w:r>
      <w:r w:rsidR="00762A2F" w:rsidRPr="000C124A">
        <w:t xml:space="preserve"> </w:t>
      </w:r>
      <w:r w:rsidR="00613F47" w:rsidRPr="000C124A">
        <w:t>ключей</w:t>
      </w:r>
      <w:r w:rsidR="00762A2F" w:rsidRPr="000C124A">
        <w:t xml:space="preserve"> </w:t>
      </w:r>
      <w:r w:rsidR="00613F47" w:rsidRPr="000C124A">
        <w:t>лицензионного</w:t>
      </w:r>
      <w:r w:rsidR="00762A2F" w:rsidRPr="000C124A">
        <w:t xml:space="preserve"> </w:t>
      </w:r>
      <w:r w:rsidR="00613F47" w:rsidRPr="000C124A">
        <w:t>программного</w:t>
      </w:r>
      <w:r w:rsidR="00762A2F" w:rsidRPr="000C124A">
        <w:t xml:space="preserve"> </w:t>
      </w:r>
      <w:r w:rsidR="00613F47" w:rsidRPr="000C124A">
        <w:t>обеспечения),</w:t>
      </w:r>
      <w:r w:rsidR="00762A2F" w:rsidRPr="000C124A">
        <w:t xml:space="preserve"> </w:t>
      </w:r>
      <w:r w:rsidR="00613F47" w:rsidRPr="000C124A">
        <w:t>находящаяся</w:t>
      </w:r>
      <w:r w:rsidR="00762A2F" w:rsidRPr="000C124A">
        <w:t xml:space="preserve"> </w:t>
      </w:r>
      <w:r w:rsidR="00613F47" w:rsidRPr="000C124A">
        <w:t>в</w:t>
      </w:r>
      <w:r w:rsidR="00762A2F" w:rsidRPr="000C124A">
        <w:t xml:space="preserve"> </w:t>
      </w:r>
      <w:r w:rsidR="00613F47" w:rsidRPr="000C124A">
        <w:t>полном</w:t>
      </w:r>
      <w:r w:rsidR="00762A2F" w:rsidRPr="000C124A">
        <w:t xml:space="preserve"> </w:t>
      </w:r>
      <w:r w:rsidR="00613F47" w:rsidRPr="000C124A">
        <w:t>открытом</w:t>
      </w:r>
      <w:r w:rsidR="00762A2F" w:rsidRPr="000C124A">
        <w:t xml:space="preserve"> </w:t>
      </w:r>
      <w:r w:rsidR="00613F47" w:rsidRPr="000C124A">
        <w:t>бесплатном</w:t>
      </w:r>
      <w:r w:rsidR="00762A2F" w:rsidRPr="000C124A">
        <w:t xml:space="preserve"> </w:t>
      </w:r>
      <w:r w:rsidR="00613F47" w:rsidRPr="000C124A">
        <w:t>доступе</w:t>
      </w:r>
      <w:r w:rsidR="00762A2F" w:rsidRPr="000C124A">
        <w:t xml:space="preserve"> </w:t>
      </w:r>
      <w:r w:rsidR="00613F47" w:rsidRPr="000C124A">
        <w:t>(около</w:t>
      </w:r>
      <w:r w:rsidR="00762A2F" w:rsidRPr="000C124A">
        <w:t xml:space="preserve"> </w:t>
      </w:r>
      <w:r w:rsidR="00613F47" w:rsidRPr="000C124A">
        <w:t>180</w:t>
      </w:r>
      <w:r w:rsidR="00762A2F" w:rsidRPr="000C124A">
        <w:t xml:space="preserve"> </w:t>
      </w:r>
      <w:r w:rsidR="00613F47" w:rsidRPr="000C124A">
        <w:t>Мб).</w:t>
      </w:r>
      <w:r w:rsidR="00762A2F" w:rsidRPr="000C124A">
        <w:t xml:space="preserve"> </w:t>
      </w:r>
      <w:r w:rsidR="00613F47" w:rsidRPr="000C124A">
        <w:t>Обновление</w:t>
      </w:r>
      <w:r w:rsidR="00762A2F" w:rsidRPr="000C124A">
        <w:t xml:space="preserve"> </w:t>
      </w:r>
      <w:r w:rsidR="00613F47" w:rsidRPr="000C124A">
        <w:t>имеет</w:t>
      </w:r>
      <w:r w:rsidR="00762A2F" w:rsidRPr="000C124A">
        <w:t xml:space="preserve"> </w:t>
      </w:r>
      <w:r w:rsidR="00613F47" w:rsidRPr="000C124A">
        <w:t>объем</w:t>
      </w:r>
      <w:r w:rsidR="00762A2F" w:rsidRPr="000C124A">
        <w:t xml:space="preserve"> </w:t>
      </w:r>
      <w:r w:rsidR="00613F47" w:rsidRPr="000C124A">
        <w:t>около</w:t>
      </w:r>
      <w:r w:rsidR="00762A2F" w:rsidRPr="000C124A">
        <w:t xml:space="preserve"> </w:t>
      </w:r>
      <w:r w:rsidR="00613F47" w:rsidRPr="000C124A">
        <w:t>10</w:t>
      </w:r>
      <w:r w:rsidR="00762A2F" w:rsidRPr="000C124A">
        <w:t xml:space="preserve"> </w:t>
      </w:r>
      <w:r w:rsidR="00613F47" w:rsidRPr="000C124A">
        <w:t>Мб.</w:t>
      </w:r>
      <w:r w:rsidR="00762A2F" w:rsidRPr="000C124A">
        <w:t xml:space="preserve"> </w:t>
      </w:r>
      <w:hyperlink r:id="rId77" w:history="1">
        <w:r w:rsidR="00613F47" w:rsidRPr="000C124A">
          <w:rPr>
            <w:rStyle w:val="a4"/>
          </w:rPr>
          <w:t>Кредо</w:t>
        </w:r>
      </w:hyperlink>
      <w:r w:rsidR="00613F47" w:rsidRPr="000C124A">
        <w:t>.</w:t>
      </w:r>
      <w:r w:rsidR="00762A2F" w:rsidRPr="000C124A">
        <w:t xml:space="preserve"> </w:t>
      </w:r>
      <w:r w:rsidR="00613F47" w:rsidRPr="000C124A">
        <w:t>Лаборатория</w:t>
      </w:r>
      <w:r w:rsidR="00762A2F" w:rsidRPr="000C124A">
        <w:t xml:space="preserve"> </w:t>
      </w:r>
      <w:r w:rsidR="00613F47" w:rsidRPr="000C124A">
        <w:t>в</w:t>
      </w:r>
      <w:r w:rsidR="00762A2F" w:rsidRPr="000C124A">
        <w:t xml:space="preserve"> </w:t>
      </w:r>
      <w:hyperlink r:id="rId78" w:history="1">
        <w:r w:rsidR="00613F47" w:rsidRPr="000C124A">
          <w:rPr>
            <w:rStyle w:val="a4"/>
          </w:rPr>
          <w:t>ResearchGate</w:t>
        </w:r>
      </w:hyperlink>
      <w:r w:rsidR="00762A2F" w:rsidRPr="000C124A">
        <w:t xml:space="preserve"> </w:t>
      </w:r>
      <w:r w:rsidR="00613F47" w:rsidRPr="000C124A">
        <w:t>по</w:t>
      </w:r>
      <w:r w:rsidR="00762A2F" w:rsidRPr="000C124A">
        <w:t xml:space="preserve"> </w:t>
      </w:r>
      <w:r w:rsidR="00613F47" w:rsidRPr="000C124A">
        <w:t>АСК-анализу</w:t>
      </w:r>
      <w:r w:rsidR="00762A2F" w:rsidRPr="000C124A">
        <w:t xml:space="preserve"> </w:t>
      </w:r>
      <w:r w:rsidR="00613F47" w:rsidRPr="000C124A">
        <w:t>и</w:t>
      </w:r>
      <w:r w:rsidR="00762A2F" w:rsidRPr="000C124A">
        <w:t xml:space="preserve"> </w:t>
      </w:r>
      <w:r w:rsidR="00613F47" w:rsidRPr="000C124A">
        <w:t>системе</w:t>
      </w:r>
      <w:r w:rsidR="00762A2F" w:rsidRPr="000C124A">
        <w:t xml:space="preserve"> </w:t>
      </w:r>
      <w:r w:rsidR="00613F47" w:rsidRPr="000C124A">
        <w:t>«Эйдос».</w:t>
      </w:r>
    </w:p>
    <w:p w:rsidR="001712D2" w:rsidRDefault="0091596F" w:rsidP="006F1302">
      <w:pPr>
        <w:spacing w:line="240" w:lineRule="auto"/>
        <w:rPr>
          <w:rStyle w:val="a4"/>
          <w:bCs/>
          <w:color w:val="auto"/>
          <w:szCs w:val="28"/>
        </w:rPr>
      </w:pPr>
      <w:hyperlink r:id="rId79" w:history="1">
        <w:r w:rsidR="00613F47" w:rsidRPr="000C124A">
          <w:rPr>
            <w:rStyle w:val="a4"/>
          </w:rPr>
          <w:t>Задание-инструкция</w:t>
        </w:r>
        <w:r w:rsidR="00762A2F" w:rsidRPr="000C124A">
          <w:rPr>
            <w:rStyle w:val="a4"/>
          </w:rPr>
          <w:t xml:space="preserve"> </w:t>
        </w:r>
        <w:r w:rsidR="00613F47" w:rsidRPr="000C124A">
          <w:rPr>
            <w:rStyle w:val="a4"/>
          </w:rPr>
          <w:t>для</w:t>
        </w:r>
        <w:r w:rsidR="00762A2F" w:rsidRPr="000C124A">
          <w:rPr>
            <w:rStyle w:val="a4"/>
          </w:rPr>
          <w:t xml:space="preserve"> </w:t>
        </w:r>
        <w:r w:rsidR="00613F47" w:rsidRPr="000C124A">
          <w:rPr>
            <w:rStyle w:val="a4"/>
          </w:rPr>
          <w:t>учащихся</w:t>
        </w:r>
        <w:r w:rsidR="00762A2F" w:rsidRPr="000C124A">
          <w:rPr>
            <w:rStyle w:val="a4"/>
          </w:rPr>
          <w:t xml:space="preserve"> </w:t>
        </w:r>
        <w:r w:rsidR="00613F47" w:rsidRPr="000C124A">
          <w:rPr>
            <w:rStyle w:val="a4"/>
          </w:rPr>
          <w:t>по</w:t>
        </w:r>
        <w:r w:rsidR="00762A2F" w:rsidRPr="000C124A">
          <w:rPr>
            <w:rStyle w:val="a4"/>
          </w:rPr>
          <w:t xml:space="preserve"> </w:t>
        </w:r>
        <w:r w:rsidR="00613F47" w:rsidRPr="000C124A">
          <w:rPr>
            <w:rStyle w:val="a4"/>
          </w:rPr>
          <w:t>разработке</w:t>
        </w:r>
        <w:r w:rsidR="00762A2F" w:rsidRPr="000C124A">
          <w:rPr>
            <w:rStyle w:val="a4"/>
          </w:rPr>
          <w:t xml:space="preserve"> </w:t>
        </w:r>
        <w:r w:rsidR="00613F47" w:rsidRPr="000C124A">
          <w:rPr>
            <w:rStyle w:val="a4"/>
          </w:rPr>
          <w:t>собственного</w:t>
        </w:r>
        <w:r w:rsidR="00762A2F" w:rsidRPr="000C124A">
          <w:rPr>
            <w:rStyle w:val="a4"/>
          </w:rPr>
          <w:t xml:space="preserve"> </w:t>
        </w:r>
        <w:r w:rsidR="00613F47" w:rsidRPr="000C124A">
          <w:rPr>
            <w:rStyle w:val="a4"/>
          </w:rPr>
          <w:t>интеллектуального</w:t>
        </w:r>
        <w:r w:rsidR="00762A2F" w:rsidRPr="000C124A">
          <w:rPr>
            <w:rStyle w:val="a4"/>
          </w:rPr>
          <w:t xml:space="preserve"> </w:t>
        </w:r>
        <w:r w:rsidR="00613F47" w:rsidRPr="000C124A">
          <w:rPr>
            <w:rStyle w:val="a4"/>
          </w:rPr>
          <w:t>облачного</w:t>
        </w:r>
        <w:r w:rsidR="00762A2F" w:rsidRPr="000C124A">
          <w:rPr>
            <w:rStyle w:val="a4"/>
          </w:rPr>
          <w:t xml:space="preserve"> </w:t>
        </w:r>
        <w:r w:rsidR="00613F47" w:rsidRPr="000C124A">
          <w:rPr>
            <w:rStyle w:val="a4"/>
          </w:rPr>
          <w:t>Эйдос-приложения</w:t>
        </w:r>
      </w:hyperlink>
      <w:r w:rsidR="00EE0457">
        <w:rPr>
          <w:rStyle w:val="ad"/>
          <w:szCs w:val="28"/>
        </w:rPr>
        <w:footnoteReference w:id="7"/>
      </w:r>
    </w:p>
    <w:p w:rsidR="00961829" w:rsidRPr="005124F9" w:rsidRDefault="00961829" w:rsidP="006F1302">
      <w:pPr>
        <w:spacing w:line="240" w:lineRule="auto"/>
      </w:pPr>
      <w:r>
        <w:t>На</w:t>
      </w:r>
      <w:r w:rsidR="002F627A">
        <w:t xml:space="preserve"> </w:t>
      </w:r>
      <w:r>
        <w:t>рисунке</w:t>
      </w:r>
      <w:r w:rsidR="002F627A">
        <w:t xml:space="preserve"> </w:t>
      </w:r>
      <w:r>
        <w:t>1</w:t>
      </w:r>
      <w:r w:rsidR="002F627A">
        <w:t xml:space="preserve"> </w:t>
      </w:r>
      <w:r>
        <w:t>приведена</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а</w:t>
      </w:r>
      <w:r w:rsidR="002F627A">
        <w:t xml:space="preserve"> </w:t>
      </w:r>
      <w:r>
        <w:t>на</w:t>
      </w:r>
      <w:r w:rsidR="002F627A">
        <w:t xml:space="preserve"> </w:t>
      </w:r>
      <w:r>
        <w:t>рисунке</w:t>
      </w:r>
      <w:r w:rsidR="002F627A">
        <w:t xml:space="preserve"> </w:t>
      </w:r>
      <w:r>
        <w:t>2</w:t>
      </w:r>
      <w:r w:rsidR="002F627A">
        <w:t xml:space="preserve"> </w:t>
      </w:r>
      <w:r>
        <w:t>–</w:t>
      </w:r>
      <w:r w:rsidR="002F627A">
        <w:t xml:space="preserve"> </w:t>
      </w:r>
      <w:r w:rsidR="0023143B">
        <w:t xml:space="preserve">титульные видеограммы </w:t>
      </w:r>
      <w:r>
        <w:t>текущей</w:t>
      </w:r>
      <w:r w:rsidR="002F627A">
        <w:t xml:space="preserve"> </w:t>
      </w:r>
      <w:r>
        <w:t>версии</w:t>
      </w:r>
      <w:r w:rsidR="002F627A">
        <w:t xml:space="preserve"> </w:t>
      </w:r>
      <w:r>
        <w:t>системы</w:t>
      </w:r>
      <w:r w:rsidR="002F627A">
        <w:t xml:space="preserve"> </w:t>
      </w:r>
      <w:r>
        <w:t>«Эйдос»</w:t>
      </w:r>
      <w:r w:rsidR="00D45F59">
        <w:t xml:space="preserve"> (их в настоящее время 7 и </w:t>
      </w:r>
      <w:r w:rsidR="00A0119E">
        <w:t xml:space="preserve">они </w:t>
      </w:r>
      <w:r w:rsidR="00D45F59">
        <w:t>меняются по очереди</w:t>
      </w:r>
      <w:r w:rsidR="00A0119E">
        <w:t xml:space="preserve"> при каждом запуске системы</w:t>
      </w:r>
      <w:r w:rsidR="00D45F59">
        <w:t>)</w:t>
      </w:r>
      <w:r>
        <w:t>:</w:t>
      </w:r>
    </w:p>
    <w:p w:rsidR="00961829" w:rsidRDefault="00E257A0" w:rsidP="006F1302">
      <w:pPr>
        <w:spacing w:line="240" w:lineRule="auto"/>
        <w:ind w:firstLine="0"/>
        <w:jc w:val="center"/>
      </w:pPr>
      <w:r>
        <w:rPr>
          <w:noProof/>
          <w:lang w:val="en-US"/>
        </w:rPr>
        <w:lastRenderedPageBreak/>
        <w:drawing>
          <wp:inline distT="0" distB="0" distL="0" distR="0" wp14:anchorId="650EB803" wp14:editId="00B641C8">
            <wp:extent cx="2964040" cy="2219325"/>
            <wp:effectExtent l="0" t="0" r="8255" b="0"/>
            <wp:docPr id="2" name="Рисунок 1" descr="Описание: aidos_ti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idos_titu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7595" cy="2221987"/>
                    </a:xfrm>
                    <a:prstGeom prst="rect">
                      <a:avLst/>
                    </a:prstGeom>
                    <a:noFill/>
                    <a:ln>
                      <a:noFill/>
                    </a:ln>
                  </pic:spPr>
                </pic:pic>
              </a:graphicData>
            </a:graphic>
          </wp:inline>
        </w:drawing>
      </w:r>
    </w:p>
    <w:p w:rsidR="00961829" w:rsidRDefault="00961829" w:rsidP="006F1302">
      <w:pPr>
        <w:pStyle w:val="a7"/>
      </w:pPr>
      <w:r>
        <w:t>Рисунок</w:t>
      </w:r>
      <w:r w:rsidR="002F627A">
        <w:t xml:space="preserve"> </w:t>
      </w:r>
      <w:r w:rsidR="008E1E1A">
        <w:fldChar w:fldCharType="begin"/>
      </w:r>
      <w:r w:rsidR="008E1E1A">
        <w:instrText xml:space="preserve"> SEQ Рисунок \* ARABIC </w:instrText>
      </w:r>
      <w:r w:rsidR="008E1E1A">
        <w:fldChar w:fldCharType="separate"/>
      </w:r>
      <w:r w:rsidR="00C712FB">
        <w:rPr>
          <w:noProof/>
        </w:rPr>
        <w:t>1</w:t>
      </w:r>
      <w:r w:rsidR="008E1E1A">
        <w:rPr>
          <w:noProof/>
        </w:rPr>
        <w:fldChar w:fldCharType="end"/>
      </w:r>
      <w:r>
        <w:t>.</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(до</w:t>
      </w:r>
      <w:r w:rsidR="002F627A">
        <w:t xml:space="preserve"> </w:t>
      </w:r>
      <w:r>
        <w:t>2012</w:t>
      </w:r>
      <w:r w:rsidR="002F627A">
        <w:t xml:space="preserve"> </w:t>
      </w:r>
      <w:r>
        <w:t>года)</w:t>
      </w:r>
      <w:r>
        <w:rPr>
          <w:rStyle w:val="ad"/>
          <w:rFonts w:eastAsia="Calibri"/>
        </w:rPr>
        <w:footnoteReference w:id="8"/>
      </w:r>
    </w:p>
    <w:p w:rsidR="00A0119E" w:rsidRPr="0064306B" w:rsidRDefault="00A0119E" w:rsidP="006F1302">
      <w:pPr>
        <w:spacing w:line="240" w:lineRule="auto"/>
        <w:rPr>
          <w:szCs w:val="28"/>
          <w:lang w:eastAsia="ru-RU"/>
        </w:rPr>
      </w:pPr>
    </w:p>
    <w:p w:rsidR="00F862A9" w:rsidRDefault="00F862A9" w:rsidP="006F1302">
      <w:pPr>
        <w:spacing w:line="240" w:lineRule="auto"/>
        <w:ind w:firstLine="0"/>
        <w:jc w:val="center"/>
        <w:rPr>
          <w:lang w:eastAsia="ru-RU"/>
        </w:rPr>
      </w:pPr>
      <w:r>
        <w:rPr>
          <w:noProof/>
          <w:lang w:val="en-US"/>
        </w:rPr>
        <w:drawing>
          <wp:inline distT="0" distB="0" distL="0" distR="0" wp14:anchorId="6B063E57" wp14:editId="699281A5">
            <wp:extent cx="2520000" cy="289080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520000" cy="2890800"/>
                    </a:xfrm>
                    <a:prstGeom prst="rect">
                      <a:avLst/>
                    </a:prstGeom>
                  </pic:spPr>
                </pic:pic>
              </a:graphicData>
            </a:graphic>
          </wp:inline>
        </w:drawing>
      </w:r>
      <w:r w:rsidR="00F61A93">
        <w:rPr>
          <w:noProof/>
          <w:lang w:val="en-US"/>
        </w:rPr>
        <w:drawing>
          <wp:inline distT="0" distB="0" distL="0" distR="0" wp14:anchorId="34848DDB" wp14:editId="5C42C826">
            <wp:extent cx="2520000" cy="2890800"/>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520000" cy="2890800"/>
                    </a:xfrm>
                    <a:prstGeom prst="rect">
                      <a:avLst/>
                    </a:prstGeom>
                  </pic:spPr>
                </pic:pic>
              </a:graphicData>
            </a:graphic>
          </wp:inline>
        </w:drawing>
      </w:r>
    </w:p>
    <w:p w:rsidR="00EA581B" w:rsidRDefault="000A5E5F" w:rsidP="006F1302">
      <w:pPr>
        <w:spacing w:line="240" w:lineRule="auto"/>
        <w:ind w:firstLine="0"/>
        <w:jc w:val="center"/>
        <w:rPr>
          <w:lang w:eastAsia="ru-RU"/>
        </w:rPr>
      </w:pPr>
      <w:r>
        <w:rPr>
          <w:noProof/>
          <w:lang w:val="en-US"/>
        </w:rPr>
        <w:drawing>
          <wp:inline distT="0" distB="0" distL="0" distR="0" wp14:anchorId="09053F7C" wp14:editId="29613E2E">
            <wp:extent cx="2520000" cy="289080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520000" cy="2890800"/>
                    </a:xfrm>
                    <a:prstGeom prst="rect">
                      <a:avLst/>
                    </a:prstGeom>
                  </pic:spPr>
                </pic:pic>
              </a:graphicData>
            </a:graphic>
          </wp:inline>
        </w:drawing>
      </w:r>
      <w:r>
        <w:rPr>
          <w:noProof/>
          <w:lang w:val="en-US"/>
        </w:rPr>
        <w:drawing>
          <wp:inline distT="0" distB="0" distL="0" distR="0" wp14:anchorId="129B4527" wp14:editId="69B8A5DC">
            <wp:extent cx="2520000" cy="289080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520000" cy="2890800"/>
                    </a:xfrm>
                    <a:prstGeom prst="rect">
                      <a:avLst/>
                    </a:prstGeom>
                  </pic:spPr>
                </pic:pic>
              </a:graphicData>
            </a:graphic>
          </wp:inline>
        </w:drawing>
      </w:r>
    </w:p>
    <w:p w:rsidR="000A5E5F" w:rsidRDefault="000A5E5F" w:rsidP="006F1302">
      <w:pPr>
        <w:spacing w:line="240" w:lineRule="auto"/>
        <w:ind w:firstLine="0"/>
        <w:jc w:val="center"/>
        <w:rPr>
          <w:lang w:eastAsia="ru-RU"/>
        </w:rPr>
      </w:pPr>
      <w:r>
        <w:rPr>
          <w:noProof/>
          <w:lang w:val="en-US"/>
        </w:rPr>
        <w:lastRenderedPageBreak/>
        <w:drawing>
          <wp:inline distT="0" distB="0" distL="0" distR="0" wp14:anchorId="6BBFC7B4" wp14:editId="375D3BFA">
            <wp:extent cx="2520000" cy="2890800"/>
            <wp:effectExtent l="0" t="0" r="0" b="508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520000" cy="2890800"/>
                    </a:xfrm>
                    <a:prstGeom prst="rect">
                      <a:avLst/>
                    </a:prstGeom>
                  </pic:spPr>
                </pic:pic>
              </a:graphicData>
            </a:graphic>
          </wp:inline>
        </w:drawing>
      </w:r>
      <w:r w:rsidR="00EE010C">
        <w:rPr>
          <w:noProof/>
          <w:lang w:val="en-US"/>
        </w:rPr>
        <w:drawing>
          <wp:inline distT="0" distB="0" distL="0" distR="0" wp14:anchorId="0ED2BBC4" wp14:editId="457A0ECB">
            <wp:extent cx="2520000" cy="2890800"/>
            <wp:effectExtent l="0" t="0" r="0" b="508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520000" cy="2890800"/>
                    </a:xfrm>
                    <a:prstGeom prst="rect">
                      <a:avLst/>
                    </a:prstGeom>
                  </pic:spPr>
                </pic:pic>
              </a:graphicData>
            </a:graphic>
          </wp:inline>
        </w:drawing>
      </w:r>
    </w:p>
    <w:p w:rsidR="00EE010C" w:rsidRDefault="00EE010C" w:rsidP="006F1302">
      <w:pPr>
        <w:spacing w:line="240" w:lineRule="auto"/>
        <w:ind w:firstLine="0"/>
        <w:jc w:val="center"/>
        <w:rPr>
          <w:lang w:eastAsia="ru-RU"/>
        </w:rPr>
      </w:pPr>
      <w:r>
        <w:rPr>
          <w:noProof/>
          <w:lang w:val="en-US"/>
        </w:rPr>
        <w:drawing>
          <wp:inline distT="0" distB="0" distL="0" distR="0" wp14:anchorId="76964B3F" wp14:editId="7ED1B75B">
            <wp:extent cx="5040000" cy="5504400"/>
            <wp:effectExtent l="0" t="0" r="8255" b="1270"/>
            <wp:docPr id="228" name="Рисунок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040000" cy="5504400"/>
                    </a:xfrm>
                    <a:prstGeom prst="rect">
                      <a:avLst/>
                    </a:prstGeom>
                  </pic:spPr>
                </pic:pic>
              </a:graphicData>
            </a:graphic>
          </wp:inline>
        </w:drawing>
      </w:r>
    </w:p>
    <w:p w:rsidR="00961829" w:rsidRDefault="00961829" w:rsidP="006F1302">
      <w:pPr>
        <w:pStyle w:val="a7"/>
      </w:pPr>
      <w:r>
        <w:t>Рисунок</w:t>
      </w:r>
      <w:r w:rsidR="002F627A">
        <w:t xml:space="preserve"> </w:t>
      </w:r>
      <w:r w:rsidR="008E1E1A">
        <w:fldChar w:fldCharType="begin"/>
      </w:r>
      <w:r w:rsidR="008E1E1A">
        <w:instrText xml:space="preserve"> SEQ Рисунок \* ARABIC </w:instrText>
      </w:r>
      <w:r w:rsidR="008E1E1A">
        <w:fldChar w:fldCharType="separate"/>
      </w:r>
      <w:r w:rsidR="00C712FB">
        <w:rPr>
          <w:noProof/>
        </w:rPr>
        <w:t>2</w:t>
      </w:r>
      <w:r w:rsidR="008E1E1A">
        <w:rPr>
          <w:noProof/>
        </w:rPr>
        <w:fldChar w:fldCharType="end"/>
      </w:r>
      <w:r>
        <w:t>.</w:t>
      </w:r>
      <w:r w:rsidR="002F627A">
        <w:t xml:space="preserve"> </w:t>
      </w:r>
      <w:r>
        <w:t>Титульн</w:t>
      </w:r>
      <w:r w:rsidR="007B7095">
        <w:t>ые</w:t>
      </w:r>
      <w:r w:rsidR="002F627A">
        <w:t xml:space="preserve"> </w:t>
      </w:r>
      <w:r>
        <w:t>видеограмм</w:t>
      </w:r>
      <w:r w:rsidR="007B7095">
        <w:t>ы</w:t>
      </w:r>
      <w:r w:rsidR="002F627A">
        <w:t xml:space="preserve"> </w:t>
      </w:r>
      <w:r>
        <w:t>текущей</w:t>
      </w:r>
      <w:r w:rsidR="002F627A">
        <w:t xml:space="preserve"> </w:t>
      </w:r>
      <w:r>
        <w:t>версии</w:t>
      </w:r>
      <w:r w:rsidR="002F627A">
        <w:t xml:space="preserve"> </w:t>
      </w:r>
      <w:r>
        <w:t>системы</w:t>
      </w:r>
      <w:r w:rsidR="002F627A">
        <w:t xml:space="preserve"> </w:t>
      </w:r>
      <w:r>
        <w:t>«Эйдос»</w:t>
      </w:r>
    </w:p>
    <w:p w:rsidR="00204E6F" w:rsidRPr="0023143B" w:rsidRDefault="00204E6F" w:rsidP="006F1302">
      <w:pPr>
        <w:spacing w:line="240" w:lineRule="auto"/>
        <w:rPr>
          <w:szCs w:val="28"/>
        </w:rPr>
      </w:pPr>
    </w:p>
    <w:p w:rsidR="00AB5A42" w:rsidRPr="00982839" w:rsidRDefault="00AB5A42" w:rsidP="006F1302">
      <w:pPr>
        <w:spacing w:line="240" w:lineRule="auto"/>
        <w:ind w:left="1276" w:hanging="556"/>
        <w:jc w:val="left"/>
        <w:outlineLvl w:val="1"/>
        <w:rPr>
          <w:rFonts w:ascii="Arial" w:eastAsia="Times New Roman" w:hAnsi="Arial" w:cs="Arial"/>
          <w:b/>
          <w:bCs/>
          <w:iCs/>
          <w:szCs w:val="28"/>
          <w:lang w:eastAsia="x-none"/>
        </w:rPr>
      </w:pPr>
      <w:bookmarkStart w:id="39" w:name="_Toc159231418"/>
      <w:bookmarkStart w:id="40" w:name="_Toc94681804"/>
      <w:r>
        <w:rPr>
          <w:rFonts w:ascii="Arial" w:eastAsia="Times New Roman" w:hAnsi="Arial" w:cs="Arial"/>
          <w:b/>
          <w:bCs/>
          <w:iCs/>
          <w:szCs w:val="28"/>
          <w:lang w:eastAsia="x-none"/>
        </w:rPr>
        <w:lastRenderedPageBreak/>
        <w:t>2.5</w:t>
      </w:r>
      <w:r w:rsidRPr="00982839">
        <w:rPr>
          <w:rFonts w:ascii="Arial" w:eastAsia="Times New Roman" w:hAnsi="Arial" w:cs="Arial"/>
          <w:b/>
          <w:bCs/>
          <w:iCs/>
          <w:szCs w:val="28"/>
          <w:lang w:eastAsia="x-none"/>
        </w:rPr>
        <w:t>.</w:t>
      </w:r>
      <w:r>
        <w:rPr>
          <w:rFonts w:ascii="Arial" w:eastAsia="Times New Roman" w:hAnsi="Arial" w:cs="Arial"/>
          <w:b/>
          <w:bCs/>
          <w:iCs/>
          <w:szCs w:val="28"/>
          <w:lang w:eastAsia="x-none"/>
        </w:rPr>
        <w:t xml:space="preserve"> Ц</w:t>
      </w:r>
      <w:r w:rsidRPr="00982839">
        <w:rPr>
          <w:rFonts w:ascii="Arial" w:eastAsia="Times New Roman" w:hAnsi="Arial" w:cs="Arial"/>
          <w:b/>
          <w:bCs/>
          <w:iCs/>
          <w:szCs w:val="28"/>
          <w:lang w:eastAsia="x-none"/>
        </w:rPr>
        <w:t>ель</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задачи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работы</w:t>
      </w:r>
      <w:bookmarkEnd w:id="39"/>
    </w:p>
    <w:p w:rsidR="00901654" w:rsidRDefault="00AB5A42" w:rsidP="006F1302">
      <w:pPr>
        <w:spacing w:line="240" w:lineRule="auto"/>
        <w:rPr>
          <w:rFonts w:eastAsia="Times New Roman"/>
          <w:szCs w:val="28"/>
          <w:lang w:eastAsia="x-none"/>
        </w:rPr>
      </w:pPr>
      <w:r w:rsidRPr="00DB0801">
        <w:rPr>
          <w:rFonts w:eastAsia="Times New Roman"/>
          <w:b/>
          <w:szCs w:val="28"/>
          <w:lang w:eastAsia="x-none"/>
        </w:rPr>
        <w:t>Целью</w:t>
      </w:r>
      <w:r>
        <w:rPr>
          <w:rFonts w:eastAsia="Times New Roman"/>
          <w:szCs w:val="28"/>
          <w:lang w:eastAsia="x-none"/>
        </w:rPr>
        <w:t xml:space="preserve"> работы является решение поставленной проблемы.</w:t>
      </w:r>
      <w:r w:rsidR="001675C4">
        <w:rPr>
          <w:rFonts w:eastAsia="Times New Roman"/>
          <w:szCs w:val="28"/>
          <w:lang w:eastAsia="x-none"/>
        </w:rPr>
        <w:t xml:space="preserve"> </w:t>
      </w:r>
    </w:p>
    <w:p w:rsidR="00AB5A42" w:rsidRDefault="00AB5A42" w:rsidP="006F1302">
      <w:pPr>
        <w:spacing w:line="240" w:lineRule="auto"/>
        <w:rPr>
          <w:rFonts w:eastAsia="Times New Roman"/>
          <w:szCs w:val="28"/>
          <w:lang w:eastAsia="x-none"/>
        </w:rPr>
      </w:pPr>
      <w:r>
        <w:rPr>
          <w:rFonts w:eastAsia="Times New Roman"/>
          <w:szCs w:val="28"/>
          <w:lang w:eastAsia="x-none"/>
        </w:rPr>
        <w:t xml:space="preserve">Достижение поставленной цели </w:t>
      </w:r>
      <w:r w:rsidR="00901654">
        <w:rPr>
          <w:rFonts w:eastAsia="Times New Roman"/>
          <w:szCs w:val="28"/>
          <w:lang w:eastAsia="x-none"/>
        </w:rPr>
        <w:t xml:space="preserve">в АСК-анализе </w:t>
      </w:r>
      <w:r>
        <w:rPr>
          <w:rFonts w:eastAsia="Times New Roman"/>
          <w:szCs w:val="28"/>
          <w:lang w:eastAsia="x-none"/>
        </w:rPr>
        <w:t xml:space="preserve">обеспечивается решением следующих </w:t>
      </w:r>
      <w:r w:rsidRPr="003327F2">
        <w:rPr>
          <w:rFonts w:eastAsia="Times New Roman"/>
          <w:b/>
          <w:i/>
          <w:szCs w:val="28"/>
          <w:lang w:eastAsia="x-none"/>
        </w:rPr>
        <w:t>задач</w:t>
      </w:r>
      <w:r>
        <w:rPr>
          <w:rFonts w:eastAsia="Times New Roman"/>
          <w:szCs w:val="28"/>
          <w:lang w:eastAsia="x-none"/>
        </w:rPr>
        <w:t xml:space="preserve"> и подзадач, которые </w:t>
      </w:r>
      <w:r w:rsidR="00131651">
        <w:rPr>
          <w:rFonts w:eastAsia="Times New Roman"/>
          <w:szCs w:val="28"/>
          <w:lang w:eastAsia="x-none"/>
        </w:rPr>
        <w:t xml:space="preserve">получаются в результате декомпозиции цели и </w:t>
      </w:r>
      <w:r>
        <w:rPr>
          <w:rFonts w:eastAsia="Times New Roman"/>
          <w:szCs w:val="28"/>
          <w:lang w:eastAsia="x-none"/>
        </w:rPr>
        <w:t xml:space="preserve">являются </w:t>
      </w:r>
      <w:r w:rsidRPr="003327F2">
        <w:rPr>
          <w:rFonts w:eastAsia="Times New Roman"/>
          <w:b/>
          <w:i/>
          <w:szCs w:val="28"/>
          <w:lang w:eastAsia="x-none"/>
        </w:rPr>
        <w:t>этапами</w:t>
      </w:r>
      <w:r>
        <w:rPr>
          <w:rFonts w:eastAsia="Times New Roman"/>
          <w:szCs w:val="28"/>
          <w:lang w:eastAsia="x-none"/>
        </w:rPr>
        <w:t xml:space="preserve"> </w:t>
      </w:r>
      <w:r w:rsidR="00131651">
        <w:rPr>
          <w:rFonts w:eastAsia="Times New Roman"/>
          <w:szCs w:val="28"/>
          <w:lang w:eastAsia="x-none"/>
        </w:rPr>
        <w:t xml:space="preserve">ее </w:t>
      </w:r>
      <w:r>
        <w:rPr>
          <w:rFonts w:eastAsia="Times New Roman"/>
          <w:szCs w:val="28"/>
          <w:lang w:eastAsia="x-none"/>
        </w:rPr>
        <w:t>достижения:</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Задача-1.</w:t>
      </w:r>
      <w:r w:rsidR="00F86BDF">
        <w:rPr>
          <w:rFonts w:eastAsia="Times New Roman"/>
          <w:szCs w:val="28"/>
          <w:lang w:eastAsia="x-none"/>
        </w:rPr>
        <w:t> </w:t>
      </w:r>
      <w:r w:rsidRPr="00AB4B04">
        <w:rPr>
          <w:rFonts w:eastAsia="Times New Roman"/>
          <w:szCs w:val="28"/>
          <w:lang w:eastAsia="x-none"/>
        </w:rPr>
        <w:t xml:space="preserve">Когнитивная структуризация предметной области. </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Задача-2.</w:t>
      </w:r>
      <w:r w:rsidR="00F86BDF" w:rsidRPr="00F86BDF">
        <w:rPr>
          <w:rFonts w:eastAsia="Times New Roman"/>
          <w:szCs w:val="28"/>
          <w:lang w:eastAsia="x-none"/>
        </w:rPr>
        <w:t> </w:t>
      </w:r>
      <w:r w:rsidRPr="00AB4B04">
        <w:rPr>
          <w:rFonts w:eastAsia="Times New Roman"/>
          <w:szCs w:val="28"/>
          <w:lang w:eastAsia="x-none"/>
        </w:rPr>
        <w:t>Формализация предметной области</w:t>
      </w:r>
      <w:r>
        <w:rPr>
          <w:rFonts w:eastAsia="Times New Roman"/>
          <w:szCs w:val="28"/>
          <w:lang w:eastAsia="x-none"/>
        </w:rPr>
        <w:t>.</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Задача-3.</w:t>
      </w:r>
      <w:r w:rsidR="00F86BDF">
        <w:rPr>
          <w:rFonts w:eastAsia="Times New Roman"/>
          <w:szCs w:val="28"/>
          <w:lang w:eastAsia="x-none"/>
        </w:rPr>
        <w:t> </w:t>
      </w:r>
      <w:r w:rsidRPr="00AB4B04">
        <w:rPr>
          <w:rFonts w:eastAsia="Times New Roman"/>
          <w:szCs w:val="28"/>
          <w:lang w:eastAsia="x-none"/>
        </w:rPr>
        <w:t>Синтез статистических и системно-когнитивных моделей. Многопараметрическая типизация и частные критерии знаний</w:t>
      </w:r>
      <w:r>
        <w:rPr>
          <w:rFonts w:eastAsia="Times New Roman"/>
          <w:szCs w:val="28"/>
          <w:lang w:eastAsia="x-none"/>
        </w:rPr>
        <w:t>.</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Задача-4.</w:t>
      </w:r>
      <w:r w:rsidR="00F86BDF">
        <w:rPr>
          <w:rFonts w:eastAsia="Times New Roman"/>
          <w:szCs w:val="28"/>
          <w:lang w:eastAsia="x-none"/>
        </w:rPr>
        <w:t> </w:t>
      </w:r>
      <w:r w:rsidRPr="00AB4B04">
        <w:rPr>
          <w:rFonts w:eastAsia="Times New Roman"/>
          <w:szCs w:val="28"/>
          <w:lang w:eastAsia="x-none"/>
        </w:rPr>
        <w:t>Верификация моделей</w:t>
      </w:r>
      <w:r>
        <w:rPr>
          <w:rFonts w:eastAsia="Times New Roman"/>
          <w:szCs w:val="28"/>
          <w:lang w:eastAsia="x-none"/>
        </w:rPr>
        <w:t>.</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Задача-5.</w:t>
      </w:r>
      <w:r w:rsidR="00F86BDF">
        <w:rPr>
          <w:rFonts w:eastAsia="Times New Roman"/>
          <w:szCs w:val="28"/>
          <w:lang w:eastAsia="x-none"/>
        </w:rPr>
        <w:t> </w:t>
      </w:r>
      <w:r w:rsidRPr="00AB4B04">
        <w:rPr>
          <w:rFonts w:eastAsia="Times New Roman"/>
          <w:szCs w:val="28"/>
          <w:lang w:eastAsia="x-none"/>
        </w:rPr>
        <w:t>Выбор наиболее достоверной модели</w:t>
      </w:r>
      <w:r>
        <w:rPr>
          <w:rFonts w:eastAsia="Times New Roman"/>
          <w:szCs w:val="28"/>
          <w:lang w:eastAsia="x-none"/>
        </w:rPr>
        <w:t>.</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Задача-6.</w:t>
      </w:r>
      <w:r w:rsidR="00F86BDF">
        <w:rPr>
          <w:rFonts w:eastAsia="Times New Roman"/>
          <w:szCs w:val="28"/>
          <w:lang w:eastAsia="x-none"/>
        </w:rPr>
        <w:t> </w:t>
      </w:r>
      <w:r w:rsidRPr="00AB4B04">
        <w:rPr>
          <w:rFonts w:eastAsia="Times New Roman"/>
          <w:szCs w:val="28"/>
          <w:lang w:eastAsia="x-none"/>
        </w:rPr>
        <w:t>Системная идентификация и прогнозирование</w:t>
      </w:r>
      <w:r>
        <w:rPr>
          <w:rFonts w:eastAsia="Times New Roman"/>
          <w:szCs w:val="28"/>
          <w:lang w:eastAsia="x-none"/>
        </w:rPr>
        <w:t>.</w:t>
      </w:r>
    </w:p>
    <w:p w:rsidR="00AB5A42" w:rsidRPr="00AB4B04"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Задача-7.</w:t>
      </w:r>
      <w:r w:rsidR="00F86BDF">
        <w:rPr>
          <w:rFonts w:eastAsia="Times New Roman"/>
          <w:szCs w:val="28"/>
          <w:lang w:eastAsia="x-none"/>
        </w:rPr>
        <w:t> </w:t>
      </w:r>
      <w:r w:rsidRPr="00AB4B04">
        <w:rPr>
          <w:rFonts w:eastAsia="Times New Roman"/>
          <w:szCs w:val="28"/>
          <w:lang w:eastAsia="x-none"/>
        </w:rPr>
        <w:t>Поддержка принятия решений</w:t>
      </w:r>
      <w:r>
        <w:rPr>
          <w:rFonts w:eastAsia="Times New Roman"/>
          <w:szCs w:val="28"/>
          <w:lang w:eastAsia="x-none"/>
        </w:rPr>
        <w:t xml:space="preserve"> (</w:t>
      </w:r>
      <w:r w:rsidR="00F86BDF">
        <w:rPr>
          <w:rFonts w:eastAsia="Times New Roman"/>
          <w:szCs w:val="28"/>
          <w:lang w:eastAsia="x-none"/>
        </w:rPr>
        <w:t>у</w:t>
      </w:r>
      <w:r w:rsidRPr="00AB4B04">
        <w:rPr>
          <w:rFonts w:eastAsia="Times New Roman"/>
          <w:szCs w:val="28"/>
          <w:lang w:eastAsia="x-none"/>
        </w:rPr>
        <w:t xml:space="preserve">прощенный вариант принятия решений как обратная задача прогнозирования, позитивный и негативный информационные портреты классов, </w:t>
      </w:r>
      <w:r>
        <w:rPr>
          <w:rFonts w:eastAsia="Times New Roman"/>
          <w:szCs w:val="28"/>
          <w:lang w:val="en-US" w:eastAsia="x-none"/>
        </w:rPr>
        <w:t>SWOT</w:t>
      </w:r>
      <w:r w:rsidRPr="00AB4B04">
        <w:rPr>
          <w:rFonts w:eastAsia="Times New Roman"/>
          <w:szCs w:val="28"/>
          <w:lang w:eastAsia="x-none"/>
        </w:rPr>
        <w:t xml:space="preserve">-анализ; </w:t>
      </w:r>
      <w:r w:rsidR="00F86BDF">
        <w:rPr>
          <w:rFonts w:eastAsia="Times New Roman"/>
          <w:szCs w:val="28"/>
          <w:lang w:eastAsia="x-none"/>
        </w:rPr>
        <w:t>р</w:t>
      </w:r>
      <w:r w:rsidRPr="00AB4B04">
        <w:rPr>
          <w:rFonts w:eastAsia="Times New Roman"/>
          <w:szCs w:val="28"/>
          <w:lang w:eastAsia="x-none"/>
        </w:rPr>
        <w:t xml:space="preserve">азвитый алгоритм принятия решений в </w:t>
      </w:r>
      <w:r>
        <w:rPr>
          <w:rFonts w:eastAsia="Times New Roman"/>
          <w:szCs w:val="28"/>
          <w:lang w:eastAsia="x-none"/>
        </w:rPr>
        <w:t>АСК</w:t>
      </w:r>
      <w:r w:rsidRPr="00AB4B04">
        <w:rPr>
          <w:rFonts w:eastAsia="Times New Roman"/>
          <w:szCs w:val="28"/>
          <w:lang w:eastAsia="x-none"/>
        </w:rPr>
        <w:t>-анализе</w:t>
      </w:r>
      <w:r>
        <w:rPr>
          <w:rFonts w:eastAsia="Times New Roman"/>
          <w:szCs w:val="28"/>
          <w:lang w:eastAsia="x-none"/>
        </w:rPr>
        <w:t>).</w:t>
      </w:r>
    </w:p>
    <w:p w:rsidR="00AB5A42" w:rsidRDefault="00AB5A42" w:rsidP="006F1302">
      <w:pPr>
        <w:spacing w:line="240" w:lineRule="auto"/>
        <w:ind w:firstLine="720"/>
        <w:rPr>
          <w:rFonts w:eastAsia="Times New Roman"/>
          <w:szCs w:val="28"/>
          <w:lang w:eastAsia="x-none"/>
        </w:rPr>
      </w:pPr>
      <w:r w:rsidRPr="00191E8A">
        <w:rPr>
          <w:rFonts w:eastAsia="Times New Roman"/>
          <w:i/>
          <w:szCs w:val="28"/>
          <w:u w:val="single"/>
          <w:lang w:eastAsia="x-none"/>
        </w:rPr>
        <w:t>Задача-8</w:t>
      </w:r>
      <w:r w:rsidR="00F86BDF">
        <w:rPr>
          <w:rFonts w:eastAsia="Times New Roman"/>
          <w:szCs w:val="28"/>
          <w:lang w:eastAsia="x-none"/>
        </w:rPr>
        <w:t> </w:t>
      </w:r>
      <w:r>
        <w:rPr>
          <w:rFonts w:eastAsia="Times New Roman"/>
          <w:szCs w:val="28"/>
          <w:lang w:eastAsia="x-none"/>
        </w:rPr>
        <w:t>и</w:t>
      </w:r>
      <w:r w:rsidRPr="00AB4B04">
        <w:rPr>
          <w:rFonts w:eastAsia="Times New Roman"/>
          <w:szCs w:val="28"/>
          <w:lang w:eastAsia="x-none"/>
        </w:rPr>
        <w:t>сследование объекта моделирования путем исследования его модели</w:t>
      </w:r>
      <w:r>
        <w:rPr>
          <w:rFonts w:eastAsia="Times New Roman"/>
          <w:szCs w:val="28"/>
          <w:lang w:eastAsia="x-none"/>
        </w:rPr>
        <w:t xml:space="preserve">, </w:t>
      </w:r>
      <w:r>
        <w:rPr>
          <w:rFonts w:eastAsia="Times New Roman"/>
          <w:i/>
          <w:szCs w:val="28"/>
          <w:u w:val="single"/>
          <w:lang w:eastAsia="x-none"/>
        </w:rPr>
        <w:t>включает ряд подзадач:</w:t>
      </w:r>
      <w:r w:rsidRPr="00AB4B04">
        <w:rPr>
          <w:rFonts w:eastAsia="Times New Roman"/>
          <w:szCs w:val="28"/>
          <w:lang w:eastAsia="x-none"/>
        </w:rPr>
        <w:t xml:space="preserve">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8.1) </w:t>
      </w:r>
      <w:r w:rsidR="00AB5A42">
        <w:rPr>
          <w:rFonts w:eastAsia="Times New Roman"/>
          <w:szCs w:val="28"/>
          <w:lang w:eastAsia="x-none"/>
        </w:rPr>
        <w:t>и</w:t>
      </w:r>
      <w:r w:rsidR="00AB5A42" w:rsidRPr="00AB4B04">
        <w:rPr>
          <w:rFonts w:eastAsia="Times New Roman"/>
          <w:szCs w:val="28"/>
          <w:lang w:eastAsia="x-none"/>
        </w:rPr>
        <w:t xml:space="preserve">нвертированные </w:t>
      </w:r>
      <w:r w:rsidR="00AB5A42">
        <w:rPr>
          <w:rFonts w:eastAsia="Times New Roman"/>
          <w:szCs w:val="28"/>
          <w:lang w:val="en-US" w:eastAsia="x-none"/>
        </w:rPr>
        <w:t>SWOT</w:t>
      </w:r>
      <w:r w:rsidR="00AB5A42" w:rsidRPr="00AB4B04">
        <w:rPr>
          <w:rFonts w:eastAsia="Times New Roman"/>
          <w:szCs w:val="28"/>
          <w:lang w:eastAsia="x-none"/>
        </w:rPr>
        <w:t xml:space="preserve">-диаграммы значений описательных шкал (семантические потенциалы);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8.2) </w:t>
      </w:r>
      <w:r w:rsidR="00AB5A42">
        <w:rPr>
          <w:rFonts w:eastAsia="Times New Roman"/>
          <w:szCs w:val="28"/>
          <w:lang w:eastAsia="x-none"/>
        </w:rPr>
        <w:t>к</w:t>
      </w:r>
      <w:r w:rsidR="00AB5A42" w:rsidRPr="00AB4B04">
        <w:rPr>
          <w:rFonts w:eastAsia="Times New Roman"/>
          <w:szCs w:val="28"/>
          <w:lang w:eastAsia="x-none"/>
        </w:rPr>
        <w:t xml:space="preserve">ластерно-конструктивный анализ классов;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3)</w:t>
      </w:r>
      <w:r>
        <w:rPr>
          <w:rFonts w:eastAsia="Times New Roman"/>
          <w:szCs w:val="28"/>
          <w:lang w:eastAsia="x-none"/>
        </w:rPr>
        <w:t> </w:t>
      </w:r>
      <w:r w:rsidR="00AB5A42">
        <w:rPr>
          <w:rFonts w:eastAsia="Times New Roman"/>
          <w:szCs w:val="28"/>
          <w:lang w:eastAsia="x-none"/>
        </w:rPr>
        <w:t>к</w:t>
      </w:r>
      <w:r w:rsidR="00AB5A42" w:rsidRPr="00AB4B04">
        <w:rPr>
          <w:rFonts w:eastAsia="Times New Roman"/>
          <w:szCs w:val="28"/>
          <w:lang w:eastAsia="x-none"/>
        </w:rPr>
        <w:t>ластерно-конструктивный анализ значений  описательных шкал;</w:t>
      </w:r>
    </w:p>
    <w:p w:rsidR="00AB5A42" w:rsidRPr="00296751" w:rsidRDefault="00F86BDF" w:rsidP="006F1302">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4)</w:t>
      </w:r>
      <w:r>
        <w:rPr>
          <w:rFonts w:eastAsia="Times New Roman"/>
          <w:szCs w:val="28"/>
          <w:lang w:eastAsia="x-none"/>
        </w:rPr>
        <w:t> </w:t>
      </w:r>
      <w:r w:rsidR="00AB5A42">
        <w:rPr>
          <w:rFonts w:eastAsia="Times New Roman"/>
          <w:szCs w:val="28"/>
          <w:lang w:eastAsia="x-none"/>
        </w:rPr>
        <w:t>модель знаний системы «Э</w:t>
      </w:r>
      <w:r w:rsidR="00AB5A42" w:rsidRPr="00AB4B04">
        <w:rPr>
          <w:rFonts w:eastAsia="Times New Roman"/>
          <w:szCs w:val="28"/>
          <w:lang w:eastAsia="x-none"/>
        </w:rPr>
        <w:t>йдос» и нелокальные нейроны;</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5)</w:t>
      </w:r>
      <w:r>
        <w:rPr>
          <w:rFonts w:eastAsia="Times New Roman"/>
          <w:szCs w:val="28"/>
          <w:lang w:eastAsia="x-none"/>
        </w:rPr>
        <w:t> </w:t>
      </w:r>
      <w:r w:rsidR="00AB5A42">
        <w:rPr>
          <w:rFonts w:eastAsia="Times New Roman"/>
          <w:szCs w:val="28"/>
          <w:lang w:eastAsia="x-none"/>
        </w:rPr>
        <w:t>н</w:t>
      </w:r>
      <w:r w:rsidR="00AB5A42" w:rsidRPr="00AB4B04">
        <w:rPr>
          <w:rFonts w:eastAsia="Times New Roman"/>
          <w:szCs w:val="28"/>
          <w:lang w:eastAsia="x-none"/>
        </w:rPr>
        <w:t xml:space="preserve">елокальная нейронная сеть;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8.6) </w:t>
      </w:r>
      <w:r w:rsidR="00AB5A42" w:rsidRPr="00AB4B04">
        <w:rPr>
          <w:rFonts w:eastAsia="Times New Roman"/>
          <w:szCs w:val="28"/>
          <w:lang w:eastAsia="x-none"/>
        </w:rPr>
        <w:t xml:space="preserve">3d-интегральные когнитивные карты;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8.7) </w:t>
      </w:r>
      <w:r w:rsidR="00AB5A42" w:rsidRPr="00AB4B04">
        <w:rPr>
          <w:rFonts w:eastAsia="Times New Roman"/>
          <w:szCs w:val="28"/>
          <w:lang w:eastAsia="x-none"/>
        </w:rPr>
        <w:t xml:space="preserve">2d-интегральные когнитивные карты содержательного сравнения классов (опосредованные нечеткие правдоподобные рассуждения);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w:t>
      </w:r>
      <w:r w:rsidR="00AB5A42">
        <w:rPr>
          <w:rFonts w:eastAsia="Times New Roman"/>
          <w:szCs w:val="28"/>
          <w:lang w:eastAsia="x-none"/>
        </w:rPr>
        <w:t>8)</w:t>
      </w:r>
      <w:r>
        <w:rPr>
          <w:rFonts w:eastAsia="Times New Roman"/>
          <w:szCs w:val="28"/>
          <w:lang w:eastAsia="x-none"/>
        </w:rPr>
        <w:t> </w:t>
      </w:r>
      <w:r w:rsidR="00AB5A42" w:rsidRPr="00AB4B04">
        <w:rPr>
          <w:rFonts w:eastAsia="Times New Roman"/>
          <w:szCs w:val="28"/>
          <w:lang w:eastAsia="x-none"/>
        </w:rPr>
        <w:t xml:space="preserve">2d-интегральные когнитивные карты содержательного сравнения значений факторов (опосредованные нечеткие правдоподобные рассуждения);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8.9) </w:t>
      </w:r>
      <w:r w:rsidR="00AB5A42">
        <w:rPr>
          <w:rFonts w:eastAsia="Times New Roman"/>
          <w:szCs w:val="28"/>
          <w:lang w:eastAsia="x-none"/>
        </w:rPr>
        <w:t>к</w:t>
      </w:r>
      <w:r w:rsidR="00AB5A42" w:rsidRPr="00AB4B04">
        <w:rPr>
          <w:rFonts w:eastAsia="Times New Roman"/>
          <w:szCs w:val="28"/>
          <w:lang w:eastAsia="x-none"/>
        </w:rPr>
        <w:t xml:space="preserve">огнитивные функции; </w:t>
      </w:r>
    </w:p>
    <w:p w:rsidR="00AB5A42" w:rsidRDefault="00F86BDF" w:rsidP="006F1302">
      <w:pPr>
        <w:spacing w:line="240" w:lineRule="auto"/>
        <w:ind w:firstLine="720"/>
        <w:rPr>
          <w:rFonts w:eastAsia="Times New Roman"/>
          <w:szCs w:val="28"/>
          <w:lang w:eastAsia="x-none"/>
        </w:rPr>
      </w:pPr>
      <w:r>
        <w:rPr>
          <w:rFonts w:eastAsia="Times New Roman"/>
          <w:szCs w:val="28"/>
          <w:lang w:eastAsia="x-none"/>
        </w:rPr>
        <w:t>8.10) </w:t>
      </w:r>
      <w:r w:rsidR="00AB5A42">
        <w:rPr>
          <w:rFonts w:eastAsia="Times New Roman"/>
          <w:szCs w:val="28"/>
          <w:lang w:eastAsia="x-none"/>
        </w:rPr>
        <w:t>з</w:t>
      </w:r>
      <w:r w:rsidR="00AB5A42" w:rsidRPr="00AB4B04">
        <w:rPr>
          <w:rFonts w:eastAsia="Times New Roman"/>
          <w:szCs w:val="28"/>
          <w:lang w:eastAsia="x-none"/>
        </w:rPr>
        <w:t xml:space="preserve">начимость описательных шкал и их градаций; </w:t>
      </w:r>
    </w:p>
    <w:p w:rsidR="00AB5A42" w:rsidRPr="00AB4B04" w:rsidRDefault="00F86BDF" w:rsidP="006F1302">
      <w:pPr>
        <w:spacing w:line="240" w:lineRule="auto"/>
        <w:ind w:firstLine="720"/>
        <w:rPr>
          <w:rFonts w:eastAsia="Times New Roman"/>
          <w:szCs w:val="28"/>
          <w:lang w:eastAsia="x-none"/>
        </w:rPr>
      </w:pPr>
      <w:r>
        <w:rPr>
          <w:rFonts w:eastAsia="Times New Roman"/>
          <w:szCs w:val="28"/>
          <w:lang w:eastAsia="x-none"/>
        </w:rPr>
        <w:t>8.11) </w:t>
      </w:r>
      <w:r w:rsidR="00AB5A42">
        <w:rPr>
          <w:rFonts w:eastAsia="Times New Roman"/>
          <w:szCs w:val="28"/>
          <w:lang w:eastAsia="x-none"/>
        </w:rPr>
        <w:t>с</w:t>
      </w:r>
      <w:r w:rsidR="00AB5A42" w:rsidRPr="00AB4B04">
        <w:rPr>
          <w:rFonts w:eastAsia="Times New Roman"/>
          <w:szCs w:val="28"/>
          <w:lang w:eastAsia="x-none"/>
        </w:rPr>
        <w:t>тепень детерминированности классов и классификационных шкал).</w:t>
      </w:r>
    </w:p>
    <w:p w:rsidR="00F86BDF" w:rsidRDefault="00F86BDF" w:rsidP="006F1302">
      <w:pPr>
        <w:spacing w:line="240" w:lineRule="auto"/>
        <w:rPr>
          <w:rFonts w:eastAsia="Times New Roman"/>
          <w:szCs w:val="28"/>
          <w:lang w:eastAsia="x-none"/>
        </w:rPr>
      </w:pPr>
      <w:r>
        <w:rPr>
          <w:rFonts w:eastAsia="Times New Roman"/>
          <w:szCs w:val="28"/>
          <w:lang w:eastAsia="x-none"/>
        </w:rPr>
        <w:t xml:space="preserve">Для данной работы особое значение имеет решение подзадачи 8.1, т.к. она позволяет детально исследовать влияние каждого значения каждого фактора на </w:t>
      </w:r>
      <w:r w:rsidR="00E80D12">
        <w:rPr>
          <w:rFonts w:eastAsia="Times New Roman"/>
          <w:szCs w:val="28"/>
          <w:lang w:eastAsia="x-none"/>
        </w:rPr>
        <w:t xml:space="preserve">устойчивость сливы к температурным стрессорам, в т.ч. </w:t>
      </w:r>
      <w:r w:rsidR="00E80D12" w:rsidRPr="0051589A">
        <w:rPr>
          <w:rFonts w:eastAsia="Times New Roman"/>
          <w:szCs w:val="28"/>
          <w:lang w:eastAsia="x-none"/>
        </w:rPr>
        <w:t xml:space="preserve">от </w:t>
      </w:r>
      <w:r w:rsidR="00E80D12">
        <w:rPr>
          <w:rFonts w:eastAsia="Times New Roman"/>
          <w:szCs w:val="28"/>
          <w:lang w:eastAsia="x-none"/>
        </w:rPr>
        <w:t>обработки деревьев борной кислотой</w:t>
      </w:r>
      <w:r>
        <w:rPr>
          <w:rFonts w:eastAsia="Times New Roman"/>
          <w:szCs w:val="28"/>
          <w:lang w:eastAsia="x-none"/>
        </w:rPr>
        <w:t>.</w:t>
      </w:r>
    </w:p>
    <w:p w:rsidR="00AB5A42" w:rsidRDefault="00AE0FF9" w:rsidP="006F1302">
      <w:pPr>
        <w:spacing w:line="240" w:lineRule="auto"/>
        <w:rPr>
          <w:rFonts w:eastAsia="Times New Roman"/>
          <w:szCs w:val="28"/>
          <w:lang w:eastAsia="x-none"/>
        </w:rPr>
      </w:pPr>
      <w:r>
        <w:rPr>
          <w:rFonts w:eastAsia="Times New Roman"/>
          <w:szCs w:val="28"/>
          <w:lang w:eastAsia="x-none"/>
        </w:rPr>
        <w:t>На рисунке 3 приведена последовательность преобразования исходных данных в информацию, а ее в знания и применени</w:t>
      </w:r>
      <w:r w:rsidR="00631BE2">
        <w:rPr>
          <w:rFonts w:eastAsia="Times New Roman"/>
          <w:szCs w:val="28"/>
          <w:lang w:eastAsia="x-none"/>
        </w:rPr>
        <w:t>я</w:t>
      </w:r>
      <w:r>
        <w:rPr>
          <w:rFonts w:eastAsia="Times New Roman"/>
          <w:szCs w:val="28"/>
          <w:lang w:eastAsia="x-none"/>
        </w:rPr>
        <w:t xml:space="preserve"> этих знаний для решения различных задач </w:t>
      </w:r>
      <w:r w:rsidR="00D30336">
        <w:rPr>
          <w:rFonts w:eastAsia="Times New Roman"/>
          <w:szCs w:val="28"/>
          <w:lang w:eastAsia="x-none"/>
        </w:rPr>
        <w:t>в</w:t>
      </w:r>
      <w:r>
        <w:rPr>
          <w:rFonts w:eastAsia="Times New Roman"/>
          <w:szCs w:val="28"/>
          <w:lang w:eastAsia="x-none"/>
        </w:rPr>
        <w:t xml:space="preserve"> системе «Эйдос»</w:t>
      </w:r>
      <w:r w:rsidR="00631BE2">
        <w:rPr>
          <w:rFonts w:eastAsia="Times New Roman"/>
          <w:szCs w:val="28"/>
          <w:lang w:eastAsia="x-none"/>
        </w:rPr>
        <w:t>:</w:t>
      </w:r>
    </w:p>
    <w:p w:rsidR="00631BE2" w:rsidRDefault="003410C6" w:rsidP="006F1302">
      <w:pPr>
        <w:spacing w:line="240" w:lineRule="auto"/>
        <w:ind w:firstLine="0"/>
      </w:pPr>
      <w:r>
        <w:object w:dxaOrig="11556" w:dyaOrig="1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621.75pt" o:ole="">
            <v:imagedata r:id="rId88" o:title=""/>
          </v:shape>
          <o:OLEObject Type="Embed" ProgID="Visio.Drawing.11" ShapeID="_x0000_i1025" DrawAspect="Content" ObjectID="_1773033723" r:id="rId89"/>
        </w:object>
      </w:r>
    </w:p>
    <w:p w:rsidR="00631BE2" w:rsidRDefault="00631BE2" w:rsidP="006F1302">
      <w:pPr>
        <w:pStyle w:val="a7"/>
      </w:pPr>
      <w:r>
        <w:t xml:space="preserve">Рисунок </w:t>
      </w:r>
      <w:r w:rsidR="008E1E1A">
        <w:fldChar w:fldCharType="begin"/>
      </w:r>
      <w:r w:rsidR="008E1E1A">
        <w:instrText xml:space="preserve"> SEQ Рисунок \* ARABIC </w:instrText>
      </w:r>
      <w:r w:rsidR="008E1E1A">
        <w:fldChar w:fldCharType="separate"/>
      </w:r>
      <w:r w:rsidR="00C712FB">
        <w:rPr>
          <w:noProof/>
        </w:rPr>
        <w:t>3</w:t>
      </w:r>
      <w:r w:rsidR="008E1E1A">
        <w:rPr>
          <w:noProof/>
        </w:rPr>
        <w:fldChar w:fldCharType="end"/>
      </w:r>
      <w:r>
        <w:t xml:space="preserve">. </w:t>
      </w:r>
      <w:r>
        <w:rPr>
          <w:szCs w:val="28"/>
          <w:lang w:eastAsia="x-none"/>
        </w:rPr>
        <w:t xml:space="preserve">Последовательность преобразования исходных данных в информацию, а ее в знания и применения этих знаний для решения различных задач </w:t>
      </w:r>
      <w:r w:rsidR="00D30336">
        <w:rPr>
          <w:szCs w:val="28"/>
          <w:lang w:eastAsia="x-none"/>
        </w:rPr>
        <w:t>в</w:t>
      </w:r>
      <w:r>
        <w:rPr>
          <w:szCs w:val="28"/>
          <w:lang w:eastAsia="x-none"/>
        </w:rPr>
        <w:t xml:space="preserve"> системе «Эйдос»</w:t>
      </w:r>
      <w:r w:rsidR="00E80D12">
        <w:rPr>
          <w:szCs w:val="28"/>
          <w:lang w:eastAsia="x-none"/>
        </w:rPr>
        <w:t xml:space="preserve"> (этапы АСК-анализа)</w:t>
      </w:r>
    </w:p>
    <w:p w:rsidR="00631BE2" w:rsidRPr="00970214" w:rsidRDefault="00631BE2" w:rsidP="006F1302">
      <w:pPr>
        <w:spacing w:line="240" w:lineRule="auto"/>
        <w:ind w:firstLine="0"/>
        <w:rPr>
          <w:rFonts w:eastAsia="Times New Roman"/>
          <w:szCs w:val="28"/>
          <w:lang w:eastAsia="x-none"/>
        </w:rPr>
      </w:pPr>
    </w:p>
    <w:p w:rsidR="00382FCC" w:rsidRDefault="00382FCC" w:rsidP="006F1302">
      <w:pPr>
        <w:pStyle w:val="1"/>
        <w:spacing w:line="240" w:lineRule="auto"/>
        <w:jc w:val="left"/>
        <w:rPr>
          <w:rFonts w:ascii="Arial" w:hAnsi="Arial" w:cs="Arial"/>
        </w:rPr>
      </w:pPr>
      <w:bookmarkStart w:id="41" w:name="_Toc159231419"/>
      <w:r w:rsidRPr="00961829">
        <w:rPr>
          <w:rFonts w:ascii="Arial" w:hAnsi="Arial" w:cs="Arial"/>
        </w:rPr>
        <w:lastRenderedPageBreak/>
        <w:t>3.</w:t>
      </w:r>
      <w:r w:rsidR="002F627A">
        <w:rPr>
          <w:rFonts w:ascii="Arial" w:hAnsi="Arial" w:cs="Arial"/>
        </w:rPr>
        <w:t xml:space="preserve"> </w:t>
      </w:r>
      <w:r>
        <w:rPr>
          <w:rFonts w:ascii="Arial" w:hAnsi="Arial" w:cs="Arial"/>
          <w:lang w:val="en-US"/>
        </w:rPr>
        <w:t>RESULTS</w:t>
      </w:r>
      <w:r w:rsidR="002F627A">
        <w:rPr>
          <w:rFonts w:ascii="Arial" w:hAnsi="Arial" w:cs="Arial"/>
        </w:rPr>
        <w:t xml:space="preserve"> </w:t>
      </w:r>
      <w:r w:rsidRPr="00961829">
        <w:rPr>
          <w:rFonts w:ascii="Arial" w:hAnsi="Arial" w:cs="Arial"/>
        </w:rPr>
        <w:t>(</w:t>
      </w:r>
      <w:r>
        <w:rPr>
          <w:rFonts w:ascii="Arial" w:hAnsi="Arial" w:cs="Arial"/>
        </w:rPr>
        <w:t>РЕЗУЛЬТАТЫ</w:t>
      </w:r>
      <w:r w:rsidRPr="00961829">
        <w:rPr>
          <w:rFonts w:ascii="Arial" w:hAnsi="Arial" w:cs="Arial"/>
        </w:rPr>
        <w:t>)</w:t>
      </w:r>
      <w:bookmarkEnd w:id="40"/>
      <w:bookmarkEnd w:id="41"/>
    </w:p>
    <w:p w:rsidR="003410C6" w:rsidRPr="003410C6" w:rsidRDefault="003410C6" w:rsidP="006F1302">
      <w:pPr>
        <w:spacing w:line="240" w:lineRule="auto"/>
        <w:rPr>
          <w:sz w:val="16"/>
          <w:szCs w:val="16"/>
        </w:rPr>
      </w:pPr>
    </w:p>
    <w:p w:rsidR="00961829" w:rsidRPr="00FF4D54" w:rsidRDefault="00961829" w:rsidP="006F1302">
      <w:pPr>
        <w:pStyle w:val="2"/>
        <w:spacing w:line="240" w:lineRule="auto"/>
        <w:ind w:left="1276" w:hanging="567"/>
        <w:jc w:val="left"/>
        <w:rPr>
          <w:rFonts w:ascii="Arial" w:hAnsi="Arial"/>
          <w:b/>
        </w:rPr>
      </w:pPr>
      <w:bookmarkStart w:id="42" w:name="_Toc86561675"/>
      <w:bookmarkStart w:id="43" w:name="_Toc86745093"/>
      <w:bookmarkStart w:id="44" w:name="_Toc87431156"/>
      <w:bookmarkStart w:id="45" w:name="_Toc94681805"/>
      <w:bookmarkStart w:id="46" w:name="_Toc159231420"/>
      <w:r w:rsidRPr="00FF4D54">
        <w:rPr>
          <w:rFonts w:ascii="Arial" w:hAnsi="Arial"/>
          <w:b/>
        </w:rPr>
        <w:t>3.1.</w:t>
      </w:r>
      <w:r w:rsidR="002F627A">
        <w:rPr>
          <w:rFonts w:ascii="Arial" w:hAnsi="Arial"/>
          <w:b/>
        </w:rPr>
        <w:t xml:space="preserve"> </w:t>
      </w:r>
      <w:r w:rsidR="00EA48BF" w:rsidRPr="00731290">
        <w:rPr>
          <w:rFonts w:ascii="Arial" w:hAnsi="Arial"/>
          <w:b/>
          <w:i/>
          <w:u w:val="single"/>
        </w:rPr>
        <w:t>Задача-1.</w:t>
      </w:r>
      <w:r w:rsidR="00EA48BF">
        <w:rPr>
          <w:rFonts w:ascii="Arial" w:hAnsi="Arial"/>
          <w:b/>
        </w:rPr>
        <w:t xml:space="preserve"> </w:t>
      </w:r>
      <w:r w:rsidRPr="00FF4D54">
        <w:rPr>
          <w:rFonts w:ascii="Arial" w:hAnsi="Arial"/>
          <w:b/>
        </w:rPr>
        <w:t>Когнитивная</w:t>
      </w:r>
      <w:r w:rsidR="002F627A">
        <w:rPr>
          <w:rFonts w:ascii="Arial" w:hAnsi="Arial"/>
          <w:b/>
        </w:rPr>
        <w:t xml:space="preserve"> </w:t>
      </w:r>
      <w:r w:rsidRPr="00FF4D54">
        <w:rPr>
          <w:rFonts w:ascii="Arial" w:hAnsi="Arial"/>
          <w:b/>
        </w:rPr>
        <w:t>структуризация</w:t>
      </w:r>
      <w:r w:rsidR="002F627A">
        <w:rPr>
          <w:rFonts w:ascii="Arial" w:hAnsi="Arial"/>
          <w:b/>
        </w:rPr>
        <w:t xml:space="preserve"> </w:t>
      </w:r>
      <w:r w:rsidRPr="00FF4D54">
        <w:rPr>
          <w:rFonts w:ascii="Arial" w:hAnsi="Arial"/>
          <w:b/>
        </w:rPr>
        <w:t>предметной</w:t>
      </w:r>
      <w:r w:rsidR="002F627A">
        <w:rPr>
          <w:rFonts w:ascii="Arial" w:hAnsi="Arial"/>
          <w:b/>
        </w:rPr>
        <w:t xml:space="preserve"> </w:t>
      </w:r>
      <w:r w:rsidRPr="00FF4D54">
        <w:rPr>
          <w:rFonts w:ascii="Arial" w:hAnsi="Arial"/>
          <w:b/>
        </w:rPr>
        <w:t>области.</w:t>
      </w:r>
      <w:r w:rsidR="002F627A">
        <w:rPr>
          <w:rFonts w:ascii="Arial" w:hAnsi="Arial"/>
          <w:b/>
        </w:rPr>
        <w:t xml:space="preserve"> </w:t>
      </w:r>
      <w:r w:rsidR="00901654">
        <w:rPr>
          <w:rFonts w:ascii="Arial" w:hAnsi="Arial"/>
          <w:b/>
        </w:rPr>
        <w:t xml:space="preserve"> </w:t>
      </w:r>
      <w:r w:rsidRPr="00FF4D54">
        <w:rPr>
          <w:rFonts w:ascii="Arial" w:hAnsi="Arial"/>
          <w:b/>
        </w:rPr>
        <w:t>Две</w:t>
      </w:r>
      <w:r w:rsidR="002F627A">
        <w:rPr>
          <w:rFonts w:ascii="Arial" w:hAnsi="Arial"/>
          <w:b/>
        </w:rPr>
        <w:t xml:space="preserve"> </w:t>
      </w:r>
      <w:r w:rsidRPr="00FF4D54">
        <w:rPr>
          <w:rFonts w:ascii="Arial" w:hAnsi="Arial"/>
          <w:b/>
        </w:rPr>
        <w:t>интерпретации</w:t>
      </w:r>
      <w:r w:rsidR="002F627A">
        <w:rPr>
          <w:rFonts w:ascii="Arial" w:hAnsi="Arial"/>
          <w:b/>
        </w:rPr>
        <w:t xml:space="preserve"> </w:t>
      </w:r>
      <w:r w:rsidRPr="00FF4D54">
        <w:rPr>
          <w:rFonts w:ascii="Arial" w:hAnsi="Arial"/>
          <w:b/>
        </w:rPr>
        <w:t>классификационных</w:t>
      </w:r>
      <w:r w:rsidR="00DE4A60">
        <w:rPr>
          <w:rFonts w:ascii="Arial" w:hAnsi="Arial"/>
          <w:b/>
        </w:rPr>
        <w:br/>
      </w:r>
      <w:r w:rsidRPr="00FF4D54">
        <w:rPr>
          <w:rFonts w:ascii="Arial" w:hAnsi="Arial"/>
          <w:b/>
        </w:rPr>
        <w:t>и</w:t>
      </w:r>
      <w:r w:rsidR="002F627A">
        <w:rPr>
          <w:rFonts w:ascii="Arial" w:hAnsi="Arial"/>
          <w:b/>
        </w:rPr>
        <w:t xml:space="preserve"> </w:t>
      </w:r>
      <w:r w:rsidRPr="00FF4D54">
        <w:rPr>
          <w:rFonts w:ascii="Arial" w:hAnsi="Arial"/>
          <w:b/>
        </w:rPr>
        <w:t>описательных</w:t>
      </w:r>
      <w:r w:rsidR="002F627A">
        <w:rPr>
          <w:rFonts w:ascii="Arial" w:hAnsi="Arial"/>
          <w:b/>
        </w:rPr>
        <w:t xml:space="preserve"> </w:t>
      </w:r>
      <w:r w:rsidRPr="00FF4D54">
        <w:rPr>
          <w:rFonts w:ascii="Arial" w:hAnsi="Arial"/>
          <w:b/>
        </w:rPr>
        <w:t>шкал</w:t>
      </w:r>
      <w:r w:rsidR="002F627A">
        <w:rPr>
          <w:rFonts w:ascii="Arial" w:hAnsi="Arial"/>
          <w:b/>
        </w:rPr>
        <w:t xml:space="preserve"> </w:t>
      </w:r>
      <w:r w:rsidRPr="00FF4D54">
        <w:rPr>
          <w:rFonts w:ascii="Arial" w:hAnsi="Arial"/>
          <w:b/>
        </w:rPr>
        <w:t>и</w:t>
      </w:r>
      <w:r w:rsidR="002F627A">
        <w:rPr>
          <w:rFonts w:ascii="Arial" w:hAnsi="Arial"/>
          <w:b/>
        </w:rPr>
        <w:t xml:space="preserve"> </w:t>
      </w:r>
      <w:r w:rsidRPr="00FF4D54">
        <w:rPr>
          <w:rFonts w:ascii="Arial" w:hAnsi="Arial"/>
          <w:b/>
        </w:rPr>
        <w:t>градаций</w:t>
      </w:r>
      <w:bookmarkEnd w:id="42"/>
      <w:bookmarkEnd w:id="43"/>
      <w:bookmarkEnd w:id="44"/>
      <w:bookmarkEnd w:id="45"/>
      <w:bookmarkEnd w:id="46"/>
    </w:p>
    <w:p w:rsidR="00AF7AC9" w:rsidRPr="00EE7F36" w:rsidRDefault="00AF7AC9" w:rsidP="006F1302">
      <w:pPr>
        <w:pStyle w:val="3"/>
        <w:spacing w:before="0" w:after="0"/>
        <w:ind w:left="1418" w:hanging="709"/>
        <w:rPr>
          <w:szCs w:val="28"/>
          <w:lang w:eastAsia="en-US"/>
        </w:rPr>
      </w:pPr>
      <w:bookmarkStart w:id="47" w:name="_Toc159231421"/>
      <w:r w:rsidRPr="00EE7F36">
        <w:rPr>
          <w:szCs w:val="28"/>
          <w:lang w:eastAsia="en-US"/>
        </w:rPr>
        <w:t xml:space="preserve">3.1.1. Универсальная постановка задачи, не зависящая </w:t>
      </w:r>
      <w:r w:rsidR="00EE7F36">
        <w:rPr>
          <w:szCs w:val="28"/>
          <w:lang w:eastAsia="en-US"/>
        </w:rPr>
        <w:br/>
      </w:r>
      <w:r w:rsidRPr="00EE7F36">
        <w:rPr>
          <w:szCs w:val="28"/>
          <w:lang w:eastAsia="en-US"/>
        </w:rPr>
        <w:t>от предметной области</w:t>
      </w:r>
      <w:bookmarkEnd w:id="47"/>
    </w:p>
    <w:p w:rsidR="00961829" w:rsidRDefault="00961829" w:rsidP="006F1302">
      <w:pPr>
        <w:autoSpaceDE w:val="0"/>
        <w:autoSpaceDN w:val="0"/>
        <w:adjustRightInd w:val="0"/>
        <w:spacing w:line="240" w:lineRule="auto"/>
        <w:rPr>
          <w:szCs w:val="28"/>
          <w:lang w:eastAsia="ru-RU"/>
        </w:rPr>
      </w:pPr>
      <w:r>
        <w:rPr>
          <w:szCs w:val="28"/>
          <w:lang w:eastAsia="ru-RU"/>
        </w:rPr>
        <w:t>На</w:t>
      </w:r>
      <w:r w:rsidR="002F627A">
        <w:rPr>
          <w:szCs w:val="28"/>
          <w:lang w:eastAsia="ru-RU"/>
        </w:rPr>
        <w:t xml:space="preserve"> </w:t>
      </w:r>
      <w:r>
        <w:rPr>
          <w:szCs w:val="28"/>
          <w:lang w:eastAsia="ru-RU"/>
        </w:rPr>
        <w:t>этапе</w:t>
      </w:r>
      <w:r w:rsidR="002F627A">
        <w:rPr>
          <w:szCs w:val="28"/>
          <w:lang w:eastAsia="ru-RU"/>
        </w:rPr>
        <w:t xml:space="preserve"> </w:t>
      </w:r>
      <w:r>
        <w:rPr>
          <w:szCs w:val="28"/>
          <w:lang w:eastAsia="ru-RU"/>
        </w:rPr>
        <w:t>когнитивно-целевой</w:t>
      </w:r>
      <w:r w:rsidR="002F627A">
        <w:rPr>
          <w:szCs w:val="28"/>
          <w:lang w:eastAsia="ru-RU"/>
        </w:rPr>
        <w:t xml:space="preserve"> </w:t>
      </w:r>
      <w:r>
        <w:rPr>
          <w:szCs w:val="28"/>
          <w:lang w:eastAsia="ru-RU"/>
        </w:rPr>
        <w:t>структуризации</w:t>
      </w:r>
      <w:r w:rsidR="002F627A">
        <w:rPr>
          <w:szCs w:val="28"/>
          <w:lang w:eastAsia="ru-RU"/>
        </w:rPr>
        <w:t xml:space="preserve"> </w:t>
      </w:r>
      <w:r>
        <w:rPr>
          <w:szCs w:val="28"/>
          <w:lang w:eastAsia="ru-RU"/>
        </w:rPr>
        <w:t>предметной</w:t>
      </w:r>
      <w:r w:rsidR="002F627A">
        <w:rPr>
          <w:szCs w:val="28"/>
          <w:lang w:eastAsia="ru-RU"/>
        </w:rPr>
        <w:t xml:space="preserve"> </w:t>
      </w:r>
      <w:r>
        <w:rPr>
          <w:szCs w:val="28"/>
          <w:lang w:eastAsia="ru-RU"/>
        </w:rPr>
        <w:t>области</w:t>
      </w:r>
      <w:r w:rsidR="002F627A">
        <w:rPr>
          <w:szCs w:val="28"/>
          <w:lang w:eastAsia="ru-RU"/>
        </w:rPr>
        <w:t xml:space="preserve"> </w:t>
      </w:r>
      <w:r>
        <w:rPr>
          <w:szCs w:val="28"/>
          <w:lang w:eastAsia="ru-RU"/>
        </w:rPr>
        <w:t>мы</w:t>
      </w:r>
      <w:r w:rsidR="002F627A">
        <w:rPr>
          <w:szCs w:val="28"/>
          <w:lang w:eastAsia="ru-RU"/>
        </w:rPr>
        <w:t xml:space="preserve"> </w:t>
      </w:r>
      <w:r>
        <w:rPr>
          <w:szCs w:val="28"/>
          <w:lang w:eastAsia="ru-RU"/>
        </w:rPr>
        <w:t>неформализуемым</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решаем</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качественном</w:t>
      </w:r>
      <w:r w:rsidR="002F627A">
        <w:rPr>
          <w:szCs w:val="28"/>
          <w:lang w:eastAsia="ru-RU"/>
        </w:rPr>
        <w:t xml:space="preserve"> </w:t>
      </w:r>
      <w:r>
        <w:rPr>
          <w:szCs w:val="28"/>
          <w:lang w:eastAsia="ru-RU"/>
        </w:rPr>
        <w:t>уровне,</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будем</w:t>
      </w:r>
      <w:r w:rsidR="002F627A">
        <w:rPr>
          <w:szCs w:val="28"/>
          <w:lang w:eastAsia="ru-RU"/>
        </w:rPr>
        <w:t xml:space="preserve"> </w:t>
      </w:r>
      <w:r>
        <w:rPr>
          <w:szCs w:val="28"/>
          <w:lang w:eastAsia="ru-RU"/>
        </w:rPr>
        <w:t>рассматривать</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sidR="00DB5202">
        <w:rPr>
          <w:szCs w:val="28"/>
          <w:lang w:eastAsia="ru-RU"/>
        </w:rPr>
        <w:t xml:space="preserve">объекта моделирования, что в качестве </w:t>
      </w:r>
      <w:r>
        <w:rPr>
          <w:szCs w:val="28"/>
          <w:lang w:eastAsia="ru-RU"/>
        </w:rPr>
        <w:t>факторов,</w:t>
      </w:r>
      <w:r w:rsidR="002F627A">
        <w:rPr>
          <w:szCs w:val="28"/>
          <w:lang w:eastAsia="ru-RU"/>
        </w:rPr>
        <w:t xml:space="preserve"> </w:t>
      </w:r>
      <w:r>
        <w:rPr>
          <w:szCs w:val="28"/>
          <w:lang w:eastAsia="ru-RU"/>
        </w:rPr>
        <w:t>действующих</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моделируемый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(причин),</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этих</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(последствий).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сути</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постановка</w:t>
      </w:r>
      <w:r w:rsidR="002F627A">
        <w:rPr>
          <w:szCs w:val="28"/>
          <w:lang w:eastAsia="ru-RU"/>
        </w:rPr>
        <w:t xml:space="preserve"> </w:t>
      </w:r>
      <w:r>
        <w:rPr>
          <w:szCs w:val="28"/>
          <w:lang w:eastAsia="ru-RU"/>
        </w:rPr>
        <w:t>решаемой</w:t>
      </w:r>
      <w:r w:rsidR="002F627A">
        <w:rPr>
          <w:szCs w:val="28"/>
          <w:lang w:eastAsia="ru-RU"/>
        </w:rPr>
        <w:t xml:space="preserve"> </w:t>
      </w:r>
      <w:r>
        <w:rPr>
          <w:szCs w:val="28"/>
          <w:lang w:eastAsia="ru-RU"/>
        </w:rPr>
        <w:t>проблемы.</w:t>
      </w:r>
    </w:p>
    <w:p w:rsidR="00961829" w:rsidRDefault="00961829" w:rsidP="006F1302">
      <w:pPr>
        <w:autoSpaceDE w:val="0"/>
        <w:autoSpaceDN w:val="0"/>
        <w:adjustRightInd w:val="0"/>
        <w:spacing w:line="240" w:lineRule="auto"/>
        <w:rPr>
          <w:szCs w:val="28"/>
          <w:lang w:eastAsia="ru-RU"/>
        </w:rPr>
      </w:pP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служат</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формального</w:t>
      </w:r>
      <w:r w:rsidR="002F627A">
        <w:rPr>
          <w:szCs w:val="28"/>
          <w:lang w:eastAsia="ru-RU"/>
        </w:rPr>
        <w:t xml:space="preserve"> </w:t>
      </w:r>
      <w:r>
        <w:rPr>
          <w:szCs w:val="28"/>
          <w:lang w:eastAsia="ru-RU"/>
        </w:rPr>
        <w:t>описания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их</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числовые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номинальные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порядковые.</w:t>
      </w:r>
    </w:p>
    <w:p w:rsidR="00961829" w:rsidRDefault="00961829" w:rsidP="006F1302">
      <w:pPr>
        <w:autoSpaceDE w:val="0"/>
        <w:autoSpaceDN w:val="0"/>
        <w:adjustRightInd w:val="0"/>
        <w:spacing w:line="240" w:lineRule="auto"/>
      </w:pPr>
      <w:r w:rsidRPr="00BE331B">
        <w:t>Когнитивная</w:t>
      </w:r>
      <w:r w:rsidR="002F627A">
        <w:t xml:space="preserve"> </w:t>
      </w:r>
      <w:r w:rsidRPr="00BE331B">
        <w:t>структуризация</w:t>
      </w:r>
      <w:r w:rsidR="002F627A">
        <w:t xml:space="preserve"> </w:t>
      </w:r>
      <w:r w:rsidRPr="00BE331B">
        <w:t>предметной</w:t>
      </w:r>
      <w:r w:rsidR="002F627A">
        <w:t xml:space="preserve"> </w:t>
      </w:r>
      <w:r w:rsidRPr="00BE331B">
        <w:t>области</w:t>
      </w:r>
      <w:r w:rsidR="002F627A">
        <w:t xml:space="preserve"> </w:t>
      </w:r>
      <w:r>
        <w:t>является</w:t>
      </w:r>
      <w:r w:rsidR="002F627A">
        <w:t xml:space="preserve"> </w:t>
      </w:r>
      <w:r>
        <w:t>первым</w:t>
      </w:r>
      <w:r w:rsidR="002F627A">
        <w:t xml:space="preserve"> </w:t>
      </w:r>
      <w:r>
        <w:t>и</w:t>
      </w:r>
      <w:r w:rsidR="002F627A">
        <w:t xml:space="preserve"> </w:t>
      </w:r>
      <w:r>
        <w:t>единственным</w:t>
      </w:r>
      <w:r w:rsidR="002F627A">
        <w:t xml:space="preserve"> </w:t>
      </w:r>
      <w:r>
        <w:t>неавтоматизированном</w:t>
      </w:r>
      <w:r w:rsidR="002F627A">
        <w:t xml:space="preserve"> </w:t>
      </w:r>
      <w:r>
        <w:t>в</w:t>
      </w:r>
      <w:r w:rsidR="002F627A">
        <w:t xml:space="preserve"> </w:t>
      </w:r>
      <w:r>
        <w:t>системе</w:t>
      </w:r>
      <w:r w:rsidR="002F627A">
        <w:t xml:space="preserve"> </w:t>
      </w:r>
      <w:r>
        <w:t>«Эйдос»</w:t>
      </w:r>
      <w:r w:rsidR="002F627A">
        <w:t xml:space="preserve"> </w:t>
      </w:r>
      <w:r>
        <w:t>этапом</w:t>
      </w:r>
      <w:r w:rsidR="002F627A">
        <w:t xml:space="preserve"> </w:t>
      </w:r>
      <w:r>
        <w:t>АСК-анализа,</w:t>
      </w:r>
      <w:r w:rsidR="002F627A">
        <w:t xml:space="preserve"> </w:t>
      </w:r>
      <w:r>
        <w:t>т.е.</w:t>
      </w:r>
      <w:r w:rsidR="002F627A">
        <w:t xml:space="preserve"> </w:t>
      </w:r>
      <w:r>
        <w:t>все</w:t>
      </w:r>
      <w:r w:rsidR="002F627A">
        <w:t xml:space="preserve"> </w:t>
      </w:r>
      <w:r>
        <w:t>последующие</w:t>
      </w:r>
      <w:r w:rsidR="002F627A">
        <w:t xml:space="preserve"> </w:t>
      </w:r>
      <w:r>
        <w:t>этапы</w:t>
      </w:r>
      <w:r w:rsidR="002F627A">
        <w:t xml:space="preserve"> </w:t>
      </w:r>
      <w:r>
        <w:t>АСК</w:t>
      </w:r>
      <w:r w:rsidR="002F627A">
        <w:t xml:space="preserve"> </w:t>
      </w:r>
      <w:r>
        <w:t>анализа</w:t>
      </w:r>
      <w:r w:rsidR="002F627A">
        <w:t xml:space="preserve"> </w:t>
      </w:r>
      <w:r>
        <w:t>в</w:t>
      </w:r>
      <w:r w:rsidR="002F627A">
        <w:t xml:space="preserve"> </w:t>
      </w:r>
      <w:r>
        <w:t>ней</w:t>
      </w:r>
      <w:r w:rsidR="002F627A">
        <w:t xml:space="preserve"> </w:t>
      </w:r>
      <w:r>
        <w:t>полностью</w:t>
      </w:r>
      <w:r w:rsidR="002F627A">
        <w:t xml:space="preserve"> </w:t>
      </w:r>
      <w:r>
        <w:t>автоматизированы.</w:t>
      </w:r>
      <w:r w:rsidR="002F627A">
        <w:t xml:space="preserve"> </w:t>
      </w:r>
    </w:p>
    <w:p w:rsidR="00961829" w:rsidRDefault="00961829" w:rsidP="006F1302">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АСК-анализе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применяется</w:t>
      </w:r>
      <w:r w:rsidR="002F627A">
        <w:rPr>
          <w:szCs w:val="28"/>
          <w:lang w:eastAsia="ru-RU"/>
        </w:rPr>
        <w:t xml:space="preserve"> </w:t>
      </w:r>
      <w:r>
        <w:rPr>
          <w:szCs w:val="28"/>
          <w:lang w:eastAsia="ru-RU"/>
        </w:rPr>
        <w:t>две</w:t>
      </w:r>
      <w:r w:rsidR="002F627A">
        <w:rPr>
          <w:szCs w:val="28"/>
          <w:lang w:eastAsia="ru-RU"/>
        </w:rPr>
        <w:t xml:space="preserve"> </w:t>
      </w:r>
      <w:r>
        <w:rPr>
          <w:szCs w:val="28"/>
          <w:lang w:eastAsia="ru-RU"/>
        </w:rPr>
        <w:t>интерпретации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градаций:</w:t>
      </w:r>
      <w:r w:rsidR="002F627A">
        <w:rPr>
          <w:szCs w:val="28"/>
          <w:lang w:eastAsia="ru-RU"/>
        </w:rPr>
        <w:t xml:space="preserve"> </w:t>
      </w:r>
      <w:r w:rsidRPr="00F26821">
        <w:rPr>
          <w:b/>
          <w:i/>
          <w:szCs w:val="28"/>
          <w:lang w:eastAsia="ru-RU"/>
        </w:rPr>
        <w:t>статичная</w:t>
      </w:r>
      <w:r w:rsidR="002F627A">
        <w:rPr>
          <w:b/>
          <w:i/>
          <w:szCs w:val="28"/>
          <w:lang w:eastAsia="ru-RU"/>
        </w:rPr>
        <w:t xml:space="preserve"> </w:t>
      </w:r>
      <w:r w:rsidRPr="00F26821">
        <w:rPr>
          <w:b/>
          <w:i/>
          <w:szCs w:val="28"/>
          <w:lang w:eastAsia="ru-RU"/>
        </w:rPr>
        <w:t>и</w:t>
      </w:r>
      <w:r w:rsidR="002F627A">
        <w:rPr>
          <w:b/>
          <w:i/>
          <w:szCs w:val="28"/>
          <w:lang w:eastAsia="ru-RU"/>
        </w:rPr>
        <w:t xml:space="preserve"> </w:t>
      </w:r>
      <w:r w:rsidRPr="00F26821">
        <w:rPr>
          <w:b/>
          <w:i/>
          <w:szCs w:val="28"/>
          <w:lang w:eastAsia="ru-RU"/>
        </w:rPr>
        <w:t>динамичная</w:t>
      </w:r>
      <w:r w:rsidR="002F627A">
        <w:rPr>
          <w:b/>
          <w:i/>
          <w:szCs w:val="28"/>
          <w:lang w:eastAsia="ru-RU"/>
        </w:rPr>
        <w:t xml:space="preserve"> </w:t>
      </w:r>
      <w:r>
        <w:rPr>
          <w:szCs w:val="28"/>
          <w:lang w:eastAsia="ru-RU"/>
        </w:rPr>
        <w:t>и</w:t>
      </w:r>
      <w:r w:rsidR="002F627A">
        <w:rPr>
          <w:szCs w:val="28"/>
          <w:lang w:eastAsia="ru-RU"/>
        </w:rPr>
        <w:t xml:space="preserve"> </w:t>
      </w:r>
      <w:r>
        <w:rPr>
          <w:szCs w:val="28"/>
          <w:lang w:eastAsia="ru-RU"/>
        </w:rPr>
        <w:t>соответствующая</w:t>
      </w:r>
      <w:r w:rsidR="002F627A">
        <w:rPr>
          <w:szCs w:val="28"/>
          <w:lang w:eastAsia="ru-RU"/>
        </w:rPr>
        <w:t xml:space="preserve"> </w:t>
      </w:r>
      <w:r>
        <w:rPr>
          <w:szCs w:val="28"/>
          <w:lang w:eastAsia="ru-RU"/>
        </w:rPr>
        <w:t>терминология</w:t>
      </w:r>
      <w:r w:rsidR="002F627A">
        <w:rPr>
          <w:szCs w:val="28"/>
          <w:lang w:eastAsia="ru-RU"/>
        </w:rPr>
        <w:t xml:space="preserve"> </w:t>
      </w:r>
      <w:r w:rsidRPr="00F26821">
        <w:rPr>
          <w:szCs w:val="28"/>
          <w:lang w:eastAsia="ru-RU"/>
        </w:rPr>
        <w:t>(</w:t>
      </w:r>
      <w:r>
        <w:rPr>
          <w:szCs w:val="28"/>
          <w:lang w:eastAsia="ru-RU"/>
        </w:rPr>
        <w:t>обобщающая,</w:t>
      </w:r>
      <w:r w:rsidR="002F627A">
        <w:rPr>
          <w:szCs w:val="28"/>
          <w:lang w:eastAsia="ru-RU"/>
        </w:rPr>
        <w:t xml:space="preserve"> </w:t>
      </w:r>
      <w:r>
        <w:rPr>
          <w:szCs w:val="28"/>
          <w:lang w:eastAsia="ru-RU"/>
        </w:rPr>
        <w:t>статичная</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динамичная</w:t>
      </w:r>
      <w:r w:rsidRPr="00F26821">
        <w:rPr>
          <w:szCs w:val="28"/>
          <w:lang w:eastAsia="ru-RU"/>
        </w:rPr>
        <w:t>)</w:t>
      </w:r>
      <w:r>
        <w:rPr>
          <w:szCs w:val="28"/>
          <w:lang w:eastAsia="ru-RU"/>
        </w:rPr>
        <w:t>.</w:t>
      </w:r>
      <w:r w:rsidR="00FC21F4">
        <w:rPr>
          <w:szCs w:val="28"/>
          <w:lang w:eastAsia="ru-RU"/>
        </w:rPr>
        <w:t xml:space="preserve"> Есть также обобщающая интерпретация и соответствующая ей терминология.</w:t>
      </w:r>
    </w:p>
    <w:p w:rsidR="00961829" w:rsidRPr="006B6C75" w:rsidRDefault="00961829" w:rsidP="006F1302">
      <w:pPr>
        <w:autoSpaceDE w:val="0"/>
        <w:autoSpaceDN w:val="0"/>
        <w:adjustRightInd w:val="0"/>
        <w:spacing w:line="240" w:lineRule="auto"/>
        <w:rPr>
          <w:i/>
          <w:szCs w:val="28"/>
          <w:u w:val="single"/>
          <w:lang w:eastAsia="ru-RU"/>
        </w:rPr>
      </w:pPr>
      <w:r>
        <w:rPr>
          <w:i/>
          <w:szCs w:val="28"/>
          <w:u w:val="single"/>
          <w:lang w:eastAsia="ru-RU"/>
        </w:rPr>
        <w:t>С</w:t>
      </w:r>
      <w:r w:rsidRPr="006B6C75">
        <w:rPr>
          <w:i/>
          <w:szCs w:val="28"/>
          <w:u w:val="single"/>
          <w:lang w:eastAsia="ru-RU"/>
        </w:rPr>
        <w:t>татичн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6F1302">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видов</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(классы);</w:t>
      </w:r>
    </w:p>
    <w:p w:rsidR="00961829" w:rsidRPr="006B6C75" w:rsidRDefault="00961829" w:rsidP="006F1302">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свойства</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свойств</w:t>
      </w:r>
      <w:r w:rsidR="002F627A">
        <w:rPr>
          <w:szCs w:val="28"/>
          <w:lang w:eastAsia="ru-RU"/>
        </w:rPr>
        <w:t xml:space="preserve"> </w:t>
      </w:r>
      <w:r>
        <w:rPr>
          <w:szCs w:val="28"/>
          <w:lang w:eastAsia="ru-RU"/>
        </w:rPr>
        <w:t>(признаки)</w:t>
      </w:r>
      <w:r w:rsidR="002F627A">
        <w:rPr>
          <w:szCs w:val="28"/>
          <w:lang w:eastAsia="ru-RU"/>
        </w:rPr>
        <w:t xml:space="preserve"> </w:t>
      </w:r>
      <w:r>
        <w:rPr>
          <w:szCs w:val="28"/>
          <w:lang w:eastAsia="ru-RU"/>
        </w:rPr>
        <w:t>объектов.</w:t>
      </w:r>
    </w:p>
    <w:p w:rsidR="00961829" w:rsidRPr="006B6C75" w:rsidRDefault="00961829" w:rsidP="006F1302">
      <w:pPr>
        <w:autoSpaceDE w:val="0"/>
        <w:autoSpaceDN w:val="0"/>
        <w:adjustRightInd w:val="0"/>
        <w:spacing w:line="240" w:lineRule="auto"/>
        <w:rPr>
          <w:i/>
          <w:szCs w:val="28"/>
          <w:u w:val="single"/>
          <w:lang w:eastAsia="ru-RU"/>
        </w:rPr>
      </w:pPr>
      <w:r>
        <w:rPr>
          <w:i/>
          <w:szCs w:val="28"/>
          <w:u w:val="single"/>
          <w:lang w:eastAsia="ru-RU"/>
        </w:rPr>
        <w:t>Д</w:t>
      </w:r>
      <w:r w:rsidRPr="006B6C75">
        <w:rPr>
          <w:i/>
          <w:szCs w:val="28"/>
          <w:u w:val="single"/>
          <w:lang w:eastAsia="ru-RU"/>
        </w:rPr>
        <w:t>инамичн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6F1302">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будущих</w:t>
      </w:r>
      <w:r w:rsidR="002F627A">
        <w:rPr>
          <w:szCs w:val="28"/>
          <w:lang w:eastAsia="ru-RU"/>
        </w:rPr>
        <w:t xml:space="preserve"> </w:t>
      </w:r>
      <w:r>
        <w:rPr>
          <w:szCs w:val="28"/>
          <w:lang w:eastAsia="ru-RU"/>
        </w:rPr>
        <w:t>состояний</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(классы)</w:t>
      </w:r>
      <w:r w:rsidR="00F7628E">
        <w:rPr>
          <w:szCs w:val="28"/>
          <w:lang w:eastAsia="ru-RU"/>
        </w:rPr>
        <w:t>, описывающие результаты действия факторов на объект моделирования в натуральном и стоимостном выражении: например количество и качество продукции, прибыль и рентабельность</w:t>
      </w:r>
      <w:r>
        <w:rPr>
          <w:szCs w:val="28"/>
          <w:lang w:eastAsia="ru-RU"/>
        </w:rPr>
        <w:t>;</w:t>
      </w:r>
    </w:p>
    <w:p w:rsidR="00961829" w:rsidRDefault="00961829" w:rsidP="006F1302">
      <w:pPr>
        <w:autoSpaceDE w:val="0"/>
        <w:autoSpaceDN w:val="0"/>
        <w:adjustRightInd w:val="0"/>
        <w:spacing w:line="240" w:lineRule="auto"/>
        <w:rPr>
          <w:szCs w:val="28"/>
          <w:lang w:eastAsia="ru-RU"/>
        </w:rPr>
      </w:pPr>
      <w:r>
        <w:rPr>
          <w:szCs w:val="28"/>
          <w:lang w:eastAsia="ru-RU"/>
        </w:rPr>
        <w:t>–</w:t>
      </w:r>
      <w:r w:rsidR="00F7628E">
        <w:rPr>
          <w:szCs w:val="28"/>
          <w:lang w:eastAsia="ru-RU"/>
        </w:rPr>
        <w:t>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факторы,</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p>
    <w:p w:rsidR="00961829" w:rsidRPr="0081238A" w:rsidRDefault="00961829" w:rsidP="006F1302">
      <w:pPr>
        <w:autoSpaceDE w:val="0"/>
        <w:autoSpaceDN w:val="0"/>
        <w:adjustRightInd w:val="0"/>
        <w:spacing w:line="240" w:lineRule="auto"/>
        <w:rPr>
          <w:i/>
          <w:szCs w:val="28"/>
          <w:u w:val="single"/>
          <w:lang w:eastAsia="ru-RU"/>
        </w:rPr>
      </w:pPr>
      <w:r w:rsidRPr="0081238A">
        <w:rPr>
          <w:i/>
          <w:szCs w:val="28"/>
          <w:u w:val="single"/>
          <w:lang w:eastAsia="ru-RU"/>
        </w:rPr>
        <w:t>Обобщающая</w:t>
      </w:r>
      <w:r w:rsidR="002F627A">
        <w:rPr>
          <w:i/>
          <w:szCs w:val="28"/>
          <w:u w:val="single"/>
          <w:lang w:eastAsia="ru-RU"/>
        </w:rPr>
        <w:t xml:space="preserve"> </w:t>
      </w:r>
      <w:r w:rsidRPr="0081238A">
        <w:rPr>
          <w:i/>
          <w:szCs w:val="28"/>
          <w:u w:val="single"/>
          <w:lang w:eastAsia="ru-RU"/>
        </w:rPr>
        <w:t>терминология:</w:t>
      </w:r>
    </w:p>
    <w:p w:rsidR="00961829" w:rsidRDefault="00961829" w:rsidP="006F1302">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градации;</w:t>
      </w:r>
    </w:p>
    <w:p w:rsidR="00961829" w:rsidRDefault="00961829" w:rsidP="006F1302">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sidR="00351915">
        <w:rPr>
          <w:szCs w:val="28"/>
          <w:lang w:eastAsia="ru-RU"/>
        </w:rPr>
        <w:t>градации.</w:t>
      </w:r>
    </w:p>
    <w:p w:rsidR="003E3293" w:rsidRDefault="003E3293" w:rsidP="006F1302">
      <w:pPr>
        <w:autoSpaceDE w:val="0"/>
        <w:autoSpaceDN w:val="0"/>
        <w:adjustRightInd w:val="0"/>
        <w:spacing w:line="240" w:lineRule="auto"/>
        <w:rPr>
          <w:szCs w:val="28"/>
          <w:lang w:eastAsia="ru-RU"/>
        </w:rPr>
      </w:pPr>
    </w:p>
    <w:p w:rsidR="003E3293" w:rsidRDefault="00FE196A" w:rsidP="006F1302">
      <w:pPr>
        <w:pStyle w:val="3"/>
        <w:spacing w:before="0" w:after="0"/>
        <w:ind w:left="1418" w:hanging="709"/>
        <w:rPr>
          <w:szCs w:val="28"/>
        </w:rPr>
      </w:pPr>
      <w:bookmarkStart w:id="48" w:name="_Toc159231422"/>
      <w:r w:rsidRPr="00EE7F36">
        <w:rPr>
          <w:szCs w:val="28"/>
          <w:lang w:eastAsia="en-US"/>
        </w:rPr>
        <w:lastRenderedPageBreak/>
        <w:t>3.1.</w:t>
      </w:r>
      <w:r>
        <w:rPr>
          <w:szCs w:val="28"/>
          <w:lang w:eastAsia="en-US"/>
        </w:rPr>
        <w:t>2</w:t>
      </w:r>
      <w:r w:rsidRPr="00EE7F36">
        <w:rPr>
          <w:szCs w:val="28"/>
          <w:lang w:eastAsia="en-US"/>
        </w:rPr>
        <w:t xml:space="preserve">. </w:t>
      </w:r>
      <w:r>
        <w:rPr>
          <w:szCs w:val="28"/>
          <w:lang w:eastAsia="en-US"/>
        </w:rPr>
        <w:t>Конкретн</w:t>
      </w:r>
      <w:r w:rsidR="00C276A1">
        <w:rPr>
          <w:szCs w:val="28"/>
          <w:lang w:eastAsia="en-US"/>
        </w:rPr>
        <w:t>ое</w:t>
      </w:r>
      <w:r>
        <w:rPr>
          <w:szCs w:val="28"/>
          <w:lang w:eastAsia="en-US"/>
        </w:rPr>
        <w:t xml:space="preserve"> </w:t>
      </w:r>
      <w:r w:rsidR="00C276A1">
        <w:rPr>
          <w:szCs w:val="28"/>
          <w:lang w:eastAsia="en-US"/>
        </w:rPr>
        <w:t>решение</w:t>
      </w:r>
      <w:r w:rsidRPr="00EE7F36">
        <w:rPr>
          <w:szCs w:val="28"/>
          <w:lang w:eastAsia="en-US"/>
        </w:rPr>
        <w:t xml:space="preserve"> задачи</w:t>
      </w:r>
      <w:r>
        <w:rPr>
          <w:szCs w:val="28"/>
          <w:lang w:eastAsia="en-US"/>
        </w:rPr>
        <w:t xml:space="preserve"> в данной работе</w:t>
      </w:r>
      <w:bookmarkEnd w:id="48"/>
    </w:p>
    <w:p w:rsidR="00351915" w:rsidRDefault="004922C7" w:rsidP="006F1302">
      <w:pPr>
        <w:autoSpaceDE w:val="0"/>
        <w:autoSpaceDN w:val="0"/>
        <w:adjustRightInd w:val="0"/>
        <w:spacing w:line="240" w:lineRule="auto"/>
        <w:rPr>
          <w:szCs w:val="28"/>
          <w:lang w:eastAsia="ru-RU"/>
        </w:rPr>
      </w:pPr>
      <w:r>
        <w:rPr>
          <w:szCs w:val="28"/>
          <w:lang w:eastAsia="ru-RU"/>
        </w:rPr>
        <w:t xml:space="preserve">В данной работе в качестве </w:t>
      </w:r>
      <w:r w:rsidR="008F3409" w:rsidRPr="00DB5202">
        <w:rPr>
          <w:b/>
          <w:i/>
          <w:lang w:eastAsia="ru-RU"/>
        </w:rPr>
        <w:t>объекта моделирования</w:t>
      </w:r>
      <w:r w:rsidR="008F3409">
        <w:rPr>
          <w:szCs w:val="28"/>
          <w:lang w:eastAsia="ru-RU"/>
        </w:rPr>
        <w:t xml:space="preserve"> выступа</w:t>
      </w:r>
      <w:r w:rsidR="008A56FA">
        <w:rPr>
          <w:szCs w:val="28"/>
          <w:lang w:eastAsia="ru-RU"/>
        </w:rPr>
        <w:t>е</w:t>
      </w:r>
      <w:r w:rsidR="008F3409">
        <w:rPr>
          <w:szCs w:val="28"/>
          <w:lang w:eastAsia="ru-RU"/>
        </w:rPr>
        <w:t xml:space="preserve">т </w:t>
      </w:r>
      <w:r w:rsidR="00C4332B">
        <w:rPr>
          <w:szCs w:val="28"/>
          <w:lang w:eastAsia="ru-RU"/>
        </w:rPr>
        <w:t>слива</w:t>
      </w:r>
      <w:r w:rsidR="008F3409">
        <w:rPr>
          <w:szCs w:val="28"/>
          <w:lang w:eastAsia="ru-RU"/>
        </w:rPr>
        <w:t xml:space="preserve">, в качестве </w:t>
      </w:r>
      <w:r w:rsidRPr="00DB5202">
        <w:rPr>
          <w:b/>
          <w:i/>
          <w:szCs w:val="28"/>
          <w:lang w:eastAsia="ru-RU"/>
        </w:rPr>
        <w:t>факторов</w:t>
      </w:r>
      <w:r w:rsidR="00C4332B">
        <w:rPr>
          <w:b/>
          <w:i/>
          <w:szCs w:val="28"/>
          <w:lang w:eastAsia="ru-RU"/>
        </w:rPr>
        <w:t>:</w:t>
      </w:r>
      <w:r>
        <w:rPr>
          <w:szCs w:val="28"/>
          <w:lang w:eastAsia="ru-RU"/>
        </w:rPr>
        <w:t xml:space="preserve"> </w:t>
      </w:r>
      <w:r w:rsidR="008C71B3">
        <w:rPr>
          <w:szCs w:val="28"/>
          <w:lang w:eastAsia="ru-RU"/>
        </w:rPr>
        <w:t>сорт сливы, промораживание, обработка бором, год наблюдения</w:t>
      </w:r>
      <w:r w:rsidR="008F3409">
        <w:rPr>
          <w:szCs w:val="28"/>
          <w:lang w:eastAsia="ru-RU"/>
        </w:rPr>
        <w:t xml:space="preserve"> </w:t>
      </w:r>
      <w:r>
        <w:rPr>
          <w:szCs w:val="28"/>
          <w:lang w:eastAsia="ru-RU"/>
        </w:rPr>
        <w:t xml:space="preserve">(таблица 1), а в качестве </w:t>
      </w:r>
      <w:r w:rsidRPr="00DB5202">
        <w:rPr>
          <w:b/>
          <w:i/>
          <w:szCs w:val="28"/>
          <w:lang w:eastAsia="ru-RU"/>
        </w:rPr>
        <w:t>результатов</w:t>
      </w:r>
      <w:r>
        <w:rPr>
          <w:szCs w:val="28"/>
          <w:lang w:eastAsia="ru-RU"/>
        </w:rPr>
        <w:t xml:space="preserve"> действия этих факторов</w:t>
      </w:r>
      <w:r w:rsidR="008C71B3">
        <w:rPr>
          <w:szCs w:val="28"/>
          <w:lang w:eastAsia="ru-RU"/>
        </w:rPr>
        <w:t>:</w:t>
      </w:r>
      <w:r w:rsidR="003E3293">
        <w:rPr>
          <w:szCs w:val="28"/>
          <w:lang w:eastAsia="ru-RU"/>
        </w:rPr>
        <w:t xml:space="preserve"> </w:t>
      </w:r>
      <w:r w:rsidR="008C71B3">
        <w:rPr>
          <w:rFonts w:eastAsia="Times New Roman"/>
          <w:szCs w:val="28"/>
          <w:lang w:eastAsia="x-none"/>
        </w:rPr>
        <w:t xml:space="preserve">устойчивость сливы к температурным стрессорам, в т.ч. </w:t>
      </w:r>
      <w:r w:rsidR="008C71B3" w:rsidRPr="0051589A">
        <w:rPr>
          <w:rFonts w:eastAsia="Times New Roman"/>
          <w:szCs w:val="28"/>
          <w:lang w:eastAsia="x-none"/>
        </w:rPr>
        <w:t xml:space="preserve">от </w:t>
      </w:r>
      <w:r w:rsidR="008C71B3">
        <w:rPr>
          <w:rFonts w:eastAsia="Times New Roman"/>
          <w:szCs w:val="28"/>
          <w:lang w:eastAsia="x-none"/>
        </w:rPr>
        <w:t>обработки деревьев борной кислотой</w:t>
      </w:r>
      <w:r w:rsidR="008C71B3">
        <w:rPr>
          <w:szCs w:val="28"/>
          <w:lang w:eastAsia="ru-RU"/>
        </w:rPr>
        <w:t xml:space="preserve"> </w:t>
      </w:r>
      <w:r>
        <w:rPr>
          <w:szCs w:val="28"/>
          <w:lang w:eastAsia="ru-RU"/>
        </w:rPr>
        <w:t>(таблица 2):</w:t>
      </w:r>
    </w:p>
    <w:p w:rsidR="00B85FA5" w:rsidRPr="003E3293" w:rsidRDefault="00B85FA5" w:rsidP="006F1302">
      <w:pPr>
        <w:autoSpaceDE w:val="0"/>
        <w:autoSpaceDN w:val="0"/>
        <w:adjustRightInd w:val="0"/>
        <w:spacing w:line="240" w:lineRule="auto"/>
        <w:rPr>
          <w:szCs w:val="28"/>
          <w:lang w:eastAsia="ru-RU"/>
        </w:rPr>
      </w:pPr>
    </w:p>
    <w:p w:rsidR="00B85FA5" w:rsidRDefault="00B85FA5" w:rsidP="006F130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1</w:t>
      </w:r>
      <w:r w:rsidR="008E1E1A">
        <w:rPr>
          <w:noProof/>
        </w:rPr>
        <w:fldChar w:fldCharType="end"/>
      </w:r>
      <w:r>
        <w:t xml:space="preserve"> – Описательные шкалы</w:t>
      </w:r>
      <w:r w:rsidR="004368B7">
        <w:t xml:space="preserve"> (факторы)</w:t>
      </w:r>
    </w:p>
    <w:tbl>
      <w:tblPr>
        <w:tblW w:w="3220" w:type="dxa"/>
        <w:jc w:val="center"/>
        <w:tblLook w:val="04A0" w:firstRow="1" w:lastRow="0" w:firstColumn="1" w:lastColumn="0" w:noHBand="0" w:noVBand="1"/>
      </w:tblPr>
      <w:tblGrid>
        <w:gridCol w:w="1199"/>
        <w:gridCol w:w="2137"/>
      </w:tblGrid>
      <w:tr w:rsidR="00234C4A" w:rsidRPr="00234C4A" w:rsidTr="00037C39">
        <w:trPr>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center"/>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KOD_OPSC</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left"/>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NAME_OPSC</w:t>
            </w:r>
          </w:p>
        </w:tc>
      </w:tr>
      <w:tr w:rsidR="00234C4A" w:rsidRPr="00234C4A" w:rsidTr="00037C39">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center"/>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1</w:t>
            </w:r>
          </w:p>
        </w:tc>
        <w:tc>
          <w:tcPr>
            <w:tcW w:w="2100" w:type="dxa"/>
            <w:tcBorders>
              <w:top w:val="nil"/>
              <w:left w:val="nil"/>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left"/>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СОРТ СЛИВЫ</w:t>
            </w:r>
          </w:p>
        </w:tc>
      </w:tr>
      <w:tr w:rsidR="00234C4A" w:rsidRPr="00234C4A" w:rsidTr="00037C39">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center"/>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2</w:t>
            </w:r>
          </w:p>
        </w:tc>
        <w:tc>
          <w:tcPr>
            <w:tcW w:w="2100" w:type="dxa"/>
            <w:tcBorders>
              <w:top w:val="nil"/>
              <w:left w:val="nil"/>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left"/>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ПРОМОРАЖИВАНИЕ</w:t>
            </w:r>
          </w:p>
        </w:tc>
      </w:tr>
      <w:tr w:rsidR="00234C4A" w:rsidRPr="00234C4A" w:rsidTr="00037C39">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center"/>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3</w:t>
            </w:r>
          </w:p>
        </w:tc>
        <w:tc>
          <w:tcPr>
            <w:tcW w:w="2100" w:type="dxa"/>
            <w:tcBorders>
              <w:top w:val="nil"/>
              <w:left w:val="nil"/>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left"/>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ОБРАБОТКА БОРОМ</w:t>
            </w:r>
          </w:p>
        </w:tc>
      </w:tr>
      <w:tr w:rsidR="00234C4A" w:rsidRPr="00234C4A" w:rsidTr="00037C39">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center"/>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4</w:t>
            </w:r>
          </w:p>
        </w:tc>
        <w:tc>
          <w:tcPr>
            <w:tcW w:w="2100" w:type="dxa"/>
            <w:tcBorders>
              <w:top w:val="nil"/>
              <w:left w:val="nil"/>
              <w:bottom w:val="single" w:sz="4" w:space="0" w:color="auto"/>
              <w:right w:val="single" w:sz="4" w:space="0" w:color="auto"/>
            </w:tcBorders>
            <w:shd w:val="clear" w:color="auto" w:fill="auto"/>
            <w:noWrap/>
            <w:vAlign w:val="bottom"/>
            <w:hideMark/>
          </w:tcPr>
          <w:p w:rsidR="00234C4A" w:rsidRPr="00234C4A" w:rsidRDefault="00234C4A" w:rsidP="006F1302">
            <w:pPr>
              <w:spacing w:line="240" w:lineRule="auto"/>
              <w:ind w:firstLine="0"/>
              <w:jc w:val="left"/>
              <w:rPr>
                <w:rFonts w:ascii="Calibri" w:eastAsia="Times New Roman" w:hAnsi="Calibri" w:cs="Calibri"/>
                <w:color w:val="000000"/>
                <w:sz w:val="22"/>
                <w:lang w:val="en-US"/>
              </w:rPr>
            </w:pPr>
            <w:r w:rsidRPr="00234C4A">
              <w:rPr>
                <w:rFonts w:ascii="Calibri" w:eastAsia="Times New Roman" w:hAnsi="Calibri" w:cs="Calibri"/>
                <w:color w:val="000000"/>
                <w:sz w:val="22"/>
                <w:lang w:val="en-US"/>
              </w:rPr>
              <w:t>ГОД НАБЛЮДЕНИЯ</w:t>
            </w:r>
          </w:p>
        </w:tc>
      </w:tr>
    </w:tbl>
    <w:p w:rsidR="00351915" w:rsidRPr="002E3C3D" w:rsidRDefault="00A57932" w:rsidP="006F1302">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2E3C3D">
        <w:rPr>
          <w:i/>
          <w:szCs w:val="28"/>
          <w:u w:val="single"/>
          <w:lang w:val="en-US" w:eastAsia="ru-RU"/>
        </w:rPr>
        <w:t>:</w:t>
      </w:r>
      <w:r w:rsidRPr="002E3C3D">
        <w:rPr>
          <w:szCs w:val="28"/>
          <w:lang w:val="en-US" w:eastAsia="ru-RU"/>
        </w:rPr>
        <w:t xml:space="preserve"> </w:t>
      </w:r>
      <w:r w:rsidR="00485839" w:rsidRPr="00485839">
        <w:rPr>
          <w:szCs w:val="28"/>
          <w:lang w:val="en-US" w:eastAsia="ru-RU"/>
        </w:rPr>
        <w:t>c</w:t>
      </w:r>
      <w:r w:rsidR="00485839" w:rsidRPr="002E3C3D">
        <w:rPr>
          <w:szCs w:val="28"/>
          <w:lang w:val="en-US" w:eastAsia="ru-RU"/>
        </w:rPr>
        <w:t>:\</w:t>
      </w:r>
      <w:r w:rsidR="00485839" w:rsidRPr="00485839">
        <w:rPr>
          <w:szCs w:val="28"/>
          <w:lang w:val="en-US" w:eastAsia="ru-RU"/>
        </w:rPr>
        <w:t>Aidos</w:t>
      </w:r>
      <w:r w:rsidR="00485839" w:rsidRPr="002E3C3D">
        <w:rPr>
          <w:szCs w:val="28"/>
          <w:lang w:val="en-US" w:eastAsia="ru-RU"/>
        </w:rPr>
        <w:t>-</w:t>
      </w:r>
      <w:r w:rsidR="00485839" w:rsidRPr="00485839">
        <w:rPr>
          <w:szCs w:val="28"/>
          <w:lang w:val="en-US" w:eastAsia="ru-RU"/>
        </w:rPr>
        <w:t>X</w:t>
      </w:r>
      <w:r w:rsidR="00485839" w:rsidRPr="002E3C3D">
        <w:rPr>
          <w:szCs w:val="28"/>
          <w:lang w:val="en-US" w:eastAsia="ru-RU"/>
        </w:rPr>
        <w:t>\</w:t>
      </w:r>
      <w:r w:rsidR="00485839" w:rsidRPr="00485839">
        <w:rPr>
          <w:szCs w:val="28"/>
          <w:lang w:val="en-US" w:eastAsia="ru-RU"/>
        </w:rPr>
        <w:t>AID</w:t>
      </w:r>
      <w:r w:rsidR="00485839" w:rsidRPr="002E3C3D">
        <w:rPr>
          <w:szCs w:val="28"/>
          <w:lang w:val="en-US" w:eastAsia="ru-RU"/>
        </w:rPr>
        <w:t>_</w:t>
      </w:r>
      <w:r w:rsidR="00485839" w:rsidRPr="00485839">
        <w:rPr>
          <w:szCs w:val="28"/>
          <w:lang w:val="en-US" w:eastAsia="ru-RU"/>
        </w:rPr>
        <w:t>DATA</w:t>
      </w:r>
      <w:r w:rsidR="00485839" w:rsidRPr="002E3C3D">
        <w:rPr>
          <w:szCs w:val="28"/>
          <w:lang w:val="en-US" w:eastAsia="ru-RU"/>
        </w:rPr>
        <w:t>\</w:t>
      </w:r>
      <w:r w:rsidR="00485839" w:rsidRPr="00485839">
        <w:rPr>
          <w:szCs w:val="28"/>
          <w:lang w:val="en-US" w:eastAsia="ru-RU"/>
        </w:rPr>
        <w:t>A</w:t>
      </w:r>
      <w:r w:rsidR="00485839" w:rsidRPr="002E3C3D">
        <w:rPr>
          <w:szCs w:val="28"/>
          <w:lang w:val="en-US" w:eastAsia="ru-RU"/>
        </w:rPr>
        <w:t>000000</w:t>
      </w:r>
      <w:r w:rsidR="008A56FA" w:rsidRPr="002E3C3D">
        <w:rPr>
          <w:szCs w:val="28"/>
          <w:lang w:val="en-US" w:eastAsia="ru-RU"/>
        </w:rPr>
        <w:t>1</w:t>
      </w:r>
      <w:r w:rsidR="00485839" w:rsidRPr="002E3C3D">
        <w:rPr>
          <w:szCs w:val="28"/>
          <w:lang w:val="en-US" w:eastAsia="ru-RU"/>
        </w:rPr>
        <w:t>\</w:t>
      </w:r>
      <w:r w:rsidR="00485839" w:rsidRPr="00485839">
        <w:rPr>
          <w:szCs w:val="28"/>
          <w:lang w:val="en-US" w:eastAsia="ru-RU"/>
        </w:rPr>
        <w:t>System</w:t>
      </w:r>
      <w:r w:rsidR="00485839" w:rsidRPr="002E3C3D">
        <w:rPr>
          <w:szCs w:val="28"/>
          <w:lang w:val="en-US" w:eastAsia="ru-RU"/>
        </w:rPr>
        <w:t>\</w:t>
      </w:r>
      <w:r w:rsidR="00485839" w:rsidRPr="00485839">
        <w:rPr>
          <w:szCs w:val="28"/>
          <w:lang w:val="en-US" w:eastAsia="ru-RU"/>
        </w:rPr>
        <w:t>Opis</w:t>
      </w:r>
      <w:r w:rsidR="00485839" w:rsidRPr="002E3C3D">
        <w:rPr>
          <w:szCs w:val="28"/>
          <w:lang w:val="en-US" w:eastAsia="ru-RU"/>
        </w:rPr>
        <w:t>_</w:t>
      </w:r>
      <w:r w:rsidR="00485839" w:rsidRPr="00485839">
        <w:rPr>
          <w:szCs w:val="28"/>
          <w:lang w:val="en-US" w:eastAsia="ru-RU"/>
        </w:rPr>
        <w:t>Sc</w:t>
      </w:r>
      <w:r w:rsidR="00485839" w:rsidRPr="002E3C3D">
        <w:rPr>
          <w:szCs w:val="28"/>
          <w:lang w:val="en-US" w:eastAsia="ru-RU"/>
        </w:rPr>
        <w:t>.</w:t>
      </w:r>
      <w:r w:rsidR="00E70489">
        <w:rPr>
          <w:szCs w:val="28"/>
          <w:lang w:val="en-US" w:eastAsia="ru-RU"/>
        </w:rPr>
        <w:t>xlsx</w:t>
      </w:r>
    </w:p>
    <w:p w:rsidR="00A57932" w:rsidRPr="002E3C3D" w:rsidRDefault="00A57932" w:rsidP="006F1302">
      <w:pPr>
        <w:autoSpaceDE w:val="0"/>
        <w:autoSpaceDN w:val="0"/>
        <w:adjustRightInd w:val="0"/>
        <w:spacing w:line="240" w:lineRule="auto"/>
        <w:ind w:firstLine="0"/>
        <w:rPr>
          <w:szCs w:val="28"/>
          <w:lang w:val="en-US" w:eastAsia="ru-RU"/>
        </w:rPr>
      </w:pPr>
    </w:p>
    <w:p w:rsidR="00BE61ED" w:rsidRDefault="00BE61ED" w:rsidP="006F130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2</w:t>
      </w:r>
      <w:r w:rsidR="008E1E1A">
        <w:rPr>
          <w:noProof/>
        </w:rPr>
        <w:fldChar w:fldCharType="end"/>
      </w:r>
      <w:r>
        <w:t xml:space="preserve"> – Классификационн</w:t>
      </w:r>
      <w:r w:rsidR="004368B7">
        <w:t>ые шкалы (результаты действия факторов)</w:t>
      </w:r>
    </w:p>
    <w:tbl>
      <w:tblPr>
        <w:tblW w:w="4640" w:type="dxa"/>
        <w:jc w:val="center"/>
        <w:tblInd w:w="93" w:type="dxa"/>
        <w:tblLook w:val="04A0" w:firstRow="1" w:lastRow="0" w:firstColumn="1" w:lastColumn="0" w:noHBand="0" w:noVBand="1"/>
      </w:tblPr>
      <w:tblGrid>
        <w:gridCol w:w="1150"/>
        <w:gridCol w:w="3580"/>
      </w:tblGrid>
      <w:tr w:rsidR="00E23B8B" w:rsidRPr="00E23B8B" w:rsidTr="00E23B8B">
        <w:trPr>
          <w:trHeight w:val="300"/>
          <w:jc w:val="center"/>
        </w:trPr>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3B8B" w:rsidRPr="00E23B8B" w:rsidRDefault="00E23B8B" w:rsidP="006F1302">
            <w:pPr>
              <w:spacing w:line="240" w:lineRule="auto"/>
              <w:ind w:firstLine="0"/>
              <w:jc w:val="center"/>
              <w:rPr>
                <w:rFonts w:ascii="Calibri" w:eastAsia="Times New Roman" w:hAnsi="Calibri" w:cs="Calibri"/>
                <w:color w:val="000000"/>
                <w:sz w:val="22"/>
                <w:lang w:val="en-US"/>
              </w:rPr>
            </w:pPr>
            <w:r w:rsidRPr="00E23B8B">
              <w:rPr>
                <w:rFonts w:ascii="Calibri" w:eastAsia="Times New Roman" w:hAnsi="Calibri" w:cs="Calibri"/>
                <w:color w:val="000000"/>
                <w:sz w:val="22"/>
                <w:lang w:val="en-US"/>
              </w:rPr>
              <w:t>KOD_CLSC</w:t>
            </w:r>
          </w:p>
        </w:tc>
        <w:tc>
          <w:tcPr>
            <w:tcW w:w="3580" w:type="dxa"/>
            <w:tcBorders>
              <w:top w:val="single" w:sz="4" w:space="0" w:color="auto"/>
              <w:left w:val="nil"/>
              <w:bottom w:val="single" w:sz="4" w:space="0" w:color="auto"/>
              <w:right w:val="single" w:sz="4" w:space="0" w:color="auto"/>
            </w:tcBorders>
            <w:shd w:val="clear" w:color="auto" w:fill="auto"/>
            <w:noWrap/>
            <w:vAlign w:val="bottom"/>
            <w:hideMark/>
          </w:tcPr>
          <w:p w:rsidR="00E23B8B" w:rsidRPr="00E23B8B" w:rsidRDefault="00E23B8B" w:rsidP="006F1302">
            <w:pPr>
              <w:spacing w:line="240" w:lineRule="auto"/>
              <w:ind w:firstLine="0"/>
              <w:jc w:val="left"/>
              <w:rPr>
                <w:rFonts w:ascii="Calibri" w:eastAsia="Times New Roman" w:hAnsi="Calibri" w:cs="Calibri"/>
                <w:color w:val="000000"/>
                <w:sz w:val="22"/>
                <w:lang w:val="en-US"/>
              </w:rPr>
            </w:pPr>
            <w:r w:rsidRPr="00E23B8B">
              <w:rPr>
                <w:rFonts w:ascii="Calibri" w:eastAsia="Times New Roman" w:hAnsi="Calibri" w:cs="Calibri"/>
                <w:color w:val="000000"/>
                <w:sz w:val="22"/>
                <w:lang w:val="en-US"/>
              </w:rPr>
              <w:t>NAME_CLSC</w:t>
            </w:r>
          </w:p>
        </w:tc>
      </w:tr>
      <w:tr w:rsidR="00E23B8B" w:rsidRPr="00E23B8B" w:rsidTr="00E23B8B">
        <w:trPr>
          <w:trHeight w:val="300"/>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E23B8B" w:rsidRPr="00E23B8B" w:rsidRDefault="00E23B8B" w:rsidP="006F1302">
            <w:pPr>
              <w:spacing w:line="240" w:lineRule="auto"/>
              <w:ind w:firstLine="0"/>
              <w:jc w:val="center"/>
              <w:rPr>
                <w:rFonts w:ascii="Calibri" w:eastAsia="Times New Roman" w:hAnsi="Calibri" w:cs="Calibri"/>
                <w:color w:val="000000"/>
                <w:sz w:val="22"/>
                <w:lang w:val="en-US"/>
              </w:rPr>
            </w:pPr>
            <w:r w:rsidRPr="00E23B8B">
              <w:rPr>
                <w:rFonts w:ascii="Calibri" w:eastAsia="Times New Roman" w:hAnsi="Calibri" w:cs="Calibri"/>
                <w:color w:val="000000"/>
                <w:sz w:val="22"/>
                <w:lang w:val="en-US"/>
              </w:rPr>
              <w:t>1</w:t>
            </w:r>
          </w:p>
        </w:tc>
        <w:tc>
          <w:tcPr>
            <w:tcW w:w="3580" w:type="dxa"/>
            <w:tcBorders>
              <w:top w:val="nil"/>
              <w:left w:val="nil"/>
              <w:bottom w:val="single" w:sz="4" w:space="0" w:color="auto"/>
              <w:right w:val="single" w:sz="4" w:space="0" w:color="auto"/>
            </w:tcBorders>
            <w:shd w:val="clear" w:color="auto" w:fill="auto"/>
            <w:noWrap/>
            <w:vAlign w:val="bottom"/>
            <w:hideMark/>
          </w:tcPr>
          <w:p w:rsidR="00E23B8B" w:rsidRPr="00E23B8B" w:rsidRDefault="00E23B8B" w:rsidP="006F1302">
            <w:pPr>
              <w:spacing w:line="240" w:lineRule="auto"/>
              <w:ind w:firstLine="0"/>
              <w:jc w:val="left"/>
              <w:rPr>
                <w:rFonts w:ascii="Calibri" w:eastAsia="Times New Roman" w:hAnsi="Calibri" w:cs="Calibri"/>
                <w:color w:val="000000"/>
                <w:sz w:val="22"/>
                <w:lang w:val="en-US"/>
              </w:rPr>
            </w:pPr>
            <w:r w:rsidRPr="00E23B8B">
              <w:rPr>
                <w:rFonts w:ascii="Calibri" w:eastAsia="Times New Roman" w:hAnsi="Calibri" w:cs="Calibri"/>
                <w:color w:val="000000"/>
                <w:sz w:val="22"/>
                <w:lang w:val="en-US"/>
              </w:rPr>
              <w:t>ЖИЗНЕСПОСОБНОСТЬ ПЫЛЬЦЫ (%)</w:t>
            </w:r>
          </w:p>
        </w:tc>
      </w:tr>
    </w:tbl>
    <w:p w:rsidR="00485839" w:rsidRPr="00485839" w:rsidRDefault="00485839" w:rsidP="006F1302">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485839">
        <w:rPr>
          <w:i/>
          <w:szCs w:val="28"/>
          <w:u w:val="single"/>
          <w:lang w:val="en-US" w:eastAsia="ru-RU"/>
        </w:rPr>
        <w:t>:</w:t>
      </w:r>
      <w:r w:rsidRPr="00485839">
        <w:rPr>
          <w:szCs w:val="28"/>
          <w:lang w:val="en-US" w:eastAsia="ru-RU"/>
        </w:rPr>
        <w:t xml:space="preserve"> c:\Aidos-X\AID_DATA\A000000</w:t>
      </w:r>
      <w:r w:rsidR="00E70489" w:rsidRPr="00E70489">
        <w:rPr>
          <w:szCs w:val="28"/>
          <w:lang w:val="en-US" w:eastAsia="ru-RU"/>
        </w:rPr>
        <w:t>1</w:t>
      </w:r>
      <w:r w:rsidR="00E70489">
        <w:rPr>
          <w:szCs w:val="28"/>
          <w:lang w:val="en-US" w:eastAsia="ru-RU"/>
        </w:rPr>
        <w:t>\System\Class_Sc.xlsx</w:t>
      </w:r>
    </w:p>
    <w:p w:rsidR="00327FAC" w:rsidRPr="0064306B" w:rsidRDefault="00327FAC" w:rsidP="006F1302">
      <w:pPr>
        <w:autoSpaceDE w:val="0"/>
        <w:autoSpaceDN w:val="0"/>
        <w:adjustRightInd w:val="0"/>
        <w:spacing w:line="240" w:lineRule="auto"/>
        <w:rPr>
          <w:rFonts w:eastAsia="Times New Roman"/>
          <w:szCs w:val="28"/>
          <w:lang w:val="en-US" w:eastAsia="x-none"/>
        </w:rPr>
      </w:pPr>
    </w:p>
    <w:p w:rsidR="003E67BC" w:rsidRPr="003E67BC" w:rsidRDefault="003E67BC" w:rsidP="006F1302">
      <w:pPr>
        <w:autoSpaceDE w:val="0"/>
        <w:autoSpaceDN w:val="0"/>
        <w:adjustRightInd w:val="0"/>
        <w:spacing w:line="240" w:lineRule="auto"/>
        <w:rPr>
          <w:rFonts w:eastAsia="Times New Roman"/>
          <w:szCs w:val="28"/>
          <w:lang w:eastAsia="x-none"/>
        </w:rPr>
      </w:pPr>
      <w:r w:rsidRPr="003E67BC">
        <w:rPr>
          <w:rFonts w:eastAsia="Times New Roman"/>
          <w:szCs w:val="28"/>
          <w:lang w:eastAsia="x-none"/>
        </w:rPr>
        <w:t>Для формирования xlsx-файлов</w:t>
      </w:r>
      <w:r>
        <w:rPr>
          <w:rFonts w:eastAsia="Times New Roman"/>
          <w:szCs w:val="28"/>
          <w:lang w:eastAsia="x-none"/>
        </w:rPr>
        <w:t>, приведенных в таблицах 1 и 2,</w:t>
      </w:r>
      <w:r w:rsidRPr="003E67BC">
        <w:rPr>
          <w:rFonts w:eastAsia="Times New Roman"/>
          <w:szCs w:val="28"/>
          <w:lang w:eastAsia="x-none"/>
        </w:rPr>
        <w:t xml:space="preserve"> необходимо выполнить в системе "Эйдос" режим 5.12.</w:t>
      </w:r>
    </w:p>
    <w:p w:rsidR="009B6F42" w:rsidRPr="003E67BC" w:rsidRDefault="009B6F42" w:rsidP="006F1302">
      <w:pPr>
        <w:autoSpaceDE w:val="0"/>
        <w:autoSpaceDN w:val="0"/>
        <w:adjustRightInd w:val="0"/>
        <w:spacing w:line="240" w:lineRule="auto"/>
        <w:rPr>
          <w:rFonts w:eastAsia="Times New Roman"/>
          <w:szCs w:val="28"/>
          <w:lang w:eastAsia="x-none"/>
        </w:rPr>
      </w:pPr>
    </w:p>
    <w:p w:rsidR="00961829" w:rsidRPr="003510BD" w:rsidRDefault="00961829" w:rsidP="006F1302">
      <w:pPr>
        <w:pStyle w:val="2"/>
        <w:spacing w:line="240" w:lineRule="auto"/>
        <w:ind w:left="1276" w:hanging="567"/>
        <w:jc w:val="left"/>
        <w:rPr>
          <w:rFonts w:ascii="Arial" w:hAnsi="Arial"/>
          <w:b/>
        </w:rPr>
      </w:pPr>
      <w:bookmarkStart w:id="49" w:name="_Toc86561676"/>
      <w:bookmarkStart w:id="50" w:name="_Toc86745094"/>
      <w:bookmarkStart w:id="51" w:name="_Toc87431157"/>
      <w:bookmarkStart w:id="52" w:name="_Toc94681806"/>
      <w:bookmarkStart w:id="53" w:name="_Toc159231423"/>
      <w:r w:rsidRPr="003510BD">
        <w:rPr>
          <w:rFonts w:ascii="Arial" w:hAnsi="Arial"/>
          <w:b/>
        </w:rPr>
        <w:t>3.2.</w:t>
      </w:r>
      <w:r w:rsidR="002F627A">
        <w:rPr>
          <w:rFonts w:ascii="Arial" w:hAnsi="Arial"/>
          <w:b/>
        </w:rPr>
        <w:t xml:space="preserve"> </w:t>
      </w:r>
      <w:r w:rsidR="00EA48BF" w:rsidRPr="00731290">
        <w:rPr>
          <w:rFonts w:ascii="Arial" w:hAnsi="Arial"/>
          <w:b/>
          <w:i/>
          <w:u w:val="single"/>
        </w:rPr>
        <w:t>Задача-2.</w:t>
      </w:r>
      <w:r w:rsidR="00EA48BF">
        <w:rPr>
          <w:rFonts w:ascii="Arial" w:hAnsi="Arial"/>
          <w:b/>
        </w:rPr>
        <w:t xml:space="preserve"> </w:t>
      </w:r>
      <w:r w:rsidRPr="003510BD">
        <w:rPr>
          <w:rFonts w:ascii="Arial" w:hAnsi="Arial"/>
          <w:b/>
        </w:rPr>
        <w:t>Формализация</w:t>
      </w:r>
      <w:r w:rsidR="002F627A">
        <w:rPr>
          <w:rFonts w:ascii="Arial" w:hAnsi="Arial"/>
          <w:b/>
        </w:rPr>
        <w:t xml:space="preserve"> </w:t>
      </w:r>
      <w:r w:rsidRPr="003510BD">
        <w:rPr>
          <w:rFonts w:ascii="Arial" w:hAnsi="Arial"/>
          <w:b/>
        </w:rPr>
        <w:t>предметной</w:t>
      </w:r>
      <w:r w:rsidR="002F627A">
        <w:rPr>
          <w:rFonts w:ascii="Arial" w:hAnsi="Arial"/>
          <w:b/>
        </w:rPr>
        <w:t xml:space="preserve"> </w:t>
      </w:r>
      <w:r w:rsidRPr="003510BD">
        <w:rPr>
          <w:rFonts w:ascii="Arial" w:hAnsi="Arial"/>
          <w:b/>
        </w:rPr>
        <w:t>области</w:t>
      </w:r>
      <w:bookmarkEnd w:id="49"/>
      <w:bookmarkEnd w:id="50"/>
      <w:bookmarkEnd w:id="51"/>
      <w:bookmarkEnd w:id="52"/>
      <w:bookmarkEnd w:id="53"/>
    </w:p>
    <w:p w:rsidR="00DC131D" w:rsidRPr="00EE7F36" w:rsidRDefault="00DC131D" w:rsidP="006F1302">
      <w:pPr>
        <w:pStyle w:val="3"/>
        <w:spacing w:before="0" w:after="0"/>
        <w:ind w:left="1418" w:hanging="709"/>
        <w:rPr>
          <w:szCs w:val="28"/>
          <w:lang w:eastAsia="en-US"/>
        </w:rPr>
      </w:pPr>
      <w:bookmarkStart w:id="54" w:name="_Toc159231424"/>
      <w:r w:rsidRPr="00EE7F36">
        <w:rPr>
          <w:szCs w:val="28"/>
          <w:lang w:eastAsia="en-US"/>
        </w:rPr>
        <w:t>3.</w:t>
      </w:r>
      <w:r>
        <w:rPr>
          <w:szCs w:val="28"/>
          <w:lang w:eastAsia="en-US"/>
        </w:rPr>
        <w:t>2</w:t>
      </w:r>
      <w:r w:rsidRPr="00EE7F36">
        <w:rPr>
          <w:szCs w:val="28"/>
          <w:lang w:eastAsia="en-US"/>
        </w:rPr>
        <w:t xml:space="preserve">.1. Универсальная постановка задачи, не зависящая </w:t>
      </w:r>
      <w:r>
        <w:rPr>
          <w:szCs w:val="28"/>
          <w:lang w:eastAsia="en-US"/>
        </w:rPr>
        <w:br/>
      </w:r>
      <w:r w:rsidRPr="00EE7F36">
        <w:rPr>
          <w:szCs w:val="28"/>
          <w:lang w:eastAsia="en-US"/>
        </w:rPr>
        <w:t>от предметной области</w:t>
      </w:r>
      <w:bookmarkEnd w:id="54"/>
    </w:p>
    <w:p w:rsidR="00961829" w:rsidRDefault="00961829" w:rsidP="006F1302">
      <w:pPr>
        <w:spacing w:line="240" w:lineRule="auto"/>
        <w:rPr>
          <w:szCs w:val="28"/>
        </w:rPr>
      </w:pPr>
      <w:r>
        <w:rPr>
          <w:szCs w:val="28"/>
        </w:rPr>
        <w:t>На</w:t>
      </w:r>
      <w:r w:rsidR="002F627A">
        <w:rPr>
          <w:szCs w:val="28"/>
        </w:rPr>
        <w:t xml:space="preserve"> </w:t>
      </w:r>
      <w:r>
        <w:rPr>
          <w:szCs w:val="28"/>
        </w:rPr>
        <w:t>этапе</w:t>
      </w:r>
      <w:r w:rsidR="002F627A">
        <w:rPr>
          <w:szCs w:val="28"/>
        </w:rPr>
        <w:t xml:space="preserve"> </w:t>
      </w:r>
      <w:r>
        <w:rPr>
          <w:szCs w:val="28"/>
        </w:rPr>
        <w:t>формализации</w:t>
      </w:r>
      <w:r w:rsidR="002F627A">
        <w:rPr>
          <w:szCs w:val="28"/>
        </w:rPr>
        <w:t xml:space="preserve"> </w:t>
      </w:r>
      <w:r>
        <w:rPr>
          <w:szCs w:val="28"/>
        </w:rPr>
        <w:t>предметной</w:t>
      </w:r>
      <w:r w:rsidR="002F627A">
        <w:rPr>
          <w:szCs w:val="28"/>
        </w:rPr>
        <w:t xml:space="preserve"> </w:t>
      </w:r>
      <w:r>
        <w:rPr>
          <w:szCs w:val="28"/>
        </w:rPr>
        <w:t>области</w:t>
      </w:r>
      <w:r w:rsidR="002F627A">
        <w:rPr>
          <w:szCs w:val="28"/>
        </w:rPr>
        <w:t xml:space="preserve"> </w:t>
      </w:r>
      <w:r>
        <w:rPr>
          <w:szCs w:val="28"/>
        </w:rPr>
        <w:t>разрабатываются</w:t>
      </w:r>
      <w:r w:rsidR="002F627A">
        <w:rPr>
          <w:szCs w:val="28"/>
        </w:rPr>
        <w:t xml:space="preserve"> </w:t>
      </w:r>
      <w:r>
        <w:rPr>
          <w:szCs w:val="28"/>
        </w:rPr>
        <w:t>классификационные</w:t>
      </w:r>
      <w:r w:rsidR="002F627A">
        <w:rPr>
          <w:szCs w:val="28"/>
        </w:rPr>
        <w:t xml:space="preserve"> </w:t>
      </w:r>
      <w:r>
        <w:rPr>
          <w:szCs w:val="28"/>
        </w:rPr>
        <w:t>и</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и</w:t>
      </w:r>
      <w:r w:rsidR="002F627A">
        <w:rPr>
          <w:szCs w:val="28"/>
        </w:rPr>
        <w:t xml:space="preserve"> </w:t>
      </w:r>
      <w:r>
        <w:rPr>
          <w:szCs w:val="28"/>
        </w:rPr>
        <w:t>градации,</w:t>
      </w:r>
      <w:r w:rsidR="002F627A">
        <w:rPr>
          <w:szCs w:val="28"/>
        </w:rPr>
        <w:t xml:space="preserve"> </w:t>
      </w:r>
      <w:r>
        <w:rPr>
          <w:szCs w:val="28"/>
        </w:rPr>
        <w:t>а</w:t>
      </w:r>
      <w:r w:rsidR="002F627A">
        <w:rPr>
          <w:szCs w:val="28"/>
        </w:rPr>
        <w:t xml:space="preserve"> </w:t>
      </w:r>
      <w:r>
        <w:rPr>
          <w:szCs w:val="28"/>
        </w:rPr>
        <w:t>затем</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Pr>
          <w:szCs w:val="28"/>
        </w:rPr>
        <w:t>кодируются</w:t>
      </w:r>
      <w:r w:rsidR="002F627A">
        <w:rPr>
          <w:szCs w:val="28"/>
        </w:rPr>
        <w:t xml:space="preserve"> </w:t>
      </w:r>
      <w:r w:rsidRPr="009E16BB">
        <w:rPr>
          <w:szCs w:val="28"/>
        </w:rPr>
        <w:t>с</w:t>
      </w:r>
      <w:r w:rsidR="002F627A">
        <w:rPr>
          <w:szCs w:val="28"/>
        </w:rPr>
        <w:t xml:space="preserve"> </w:t>
      </w:r>
      <w:r>
        <w:rPr>
          <w:szCs w:val="28"/>
        </w:rPr>
        <w:t>их</w:t>
      </w:r>
      <w:r w:rsidR="002F627A">
        <w:rPr>
          <w:szCs w:val="28"/>
        </w:rPr>
        <w:t xml:space="preserve"> </w:t>
      </w:r>
      <w:r w:rsidRPr="009E16BB">
        <w:rPr>
          <w:szCs w:val="28"/>
        </w:rPr>
        <w:t>использованием</w:t>
      </w:r>
      <w:r>
        <w:rPr>
          <w:szCs w:val="28"/>
        </w:rPr>
        <w:t>,</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szCs w:val="28"/>
        </w:rPr>
        <w:t>чего</w:t>
      </w:r>
      <w:r w:rsidR="002F627A">
        <w:rPr>
          <w:szCs w:val="28"/>
        </w:rPr>
        <w:t xml:space="preserve"> </w:t>
      </w:r>
      <w:r>
        <w:rPr>
          <w:szCs w:val="28"/>
        </w:rPr>
        <w:t>получается</w:t>
      </w:r>
      <w:r w:rsidR="002F627A">
        <w:rPr>
          <w:szCs w:val="28"/>
        </w:rPr>
        <w:t xml:space="preserve"> </w:t>
      </w:r>
      <w:r w:rsidRPr="009E16BB">
        <w:rPr>
          <w:szCs w:val="28"/>
        </w:rPr>
        <w:t>обучающ</w:t>
      </w:r>
      <w:r>
        <w:rPr>
          <w:szCs w:val="28"/>
        </w:rPr>
        <w:t>ая</w:t>
      </w:r>
      <w:r w:rsidR="002F627A">
        <w:rPr>
          <w:szCs w:val="28"/>
        </w:rPr>
        <w:t xml:space="preserve"> </w:t>
      </w:r>
      <w:r w:rsidRPr="009E16BB">
        <w:rPr>
          <w:szCs w:val="28"/>
        </w:rPr>
        <w:t>выборк</w:t>
      </w:r>
      <w:r>
        <w:rPr>
          <w:szCs w:val="28"/>
        </w:rPr>
        <w:t>а.</w:t>
      </w:r>
      <w:r w:rsidR="002F627A">
        <w:rPr>
          <w:szCs w:val="28"/>
        </w:rPr>
        <w:t xml:space="preserve"> </w:t>
      </w:r>
      <w:r>
        <w:rPr>
          <w:szCs w:val="28"/>
        </w:rPr>
        <w:t>Обучающая</w:t>
      </w:r>
      <w:r w:rsidR="002F627A">
        <w:rPr>
          <w:szCs w:val="28"/>
        </w:rPr>
        <w:t xml:space="preserve"> </w:t>
      </w:r>
      <w:r>
        <w:rPr>
          <w:szCs w:val="28"/>
        </w:rPr>
        <w:t>выборка,</w:t>
      </w:r>
      <w:r w:rsidR="002F627A">
        <w:rPr>
          <w:szCs w:val="28"/>
        </w:rPr>
        <w:t xml:space="preserve"> </w:t>
      </w:r>
      <w:r>
        <w:rPr>
          <w:szCs w:val="28"/>
        </w:rPr>
        <w:t>по</w:t>
      </w:r>
      <w:r w:rsidR="002F627A">
        <w:rPr>
          <w:szCs w:val="28"/>
        </w:rPr>
        <w:t xml:space="preserve"> </w:t>
      </w:r>
      <w:r>
        <w:rPr>
          <w:szCs w:val="28"/>
        </w:rPr>
        <w:t>сути,</w:t>
      </w:r>
      <w:r w:rsidR="002F627A">
        <w:rPr>
          <w:szCs w:val="28"/>
        </w:rPr>
        <w:t xml:space="preserve"> </w:t>
      </w:r>
      <w:r>
        <w:rPr>
          <w:szCs w:val="28"/>
        </w:rPr>
        <w:t>представляет</w:t>
      </w:r>
      <w:r w:rsidR="002F627A">
        <w:rPr>
          <w:szCs w:val="28"/>
        </w:rPr>
        <w:t xml:space="preserve"> </w:t>
      </w:r>
      <w:r>
        <w:rPr>
          <w:szCs w:val="28"/>
        </w:rPr>
        <w:t>собой</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sidRPr="00F80CC5">
        <w:rPr>
          <w:i/>
          <w:szCs w:val="28"/>
        </w:rPr>
        <w:t>нормализованные</w:t>
      </w:r>
      <w:r w:rsidR="002F627A">
        <w:rPr>
          <w:szCs w:val="28"/>
        </w:rPr>
        <w:t xml:space="preserve"> </w:t>
      </w:r>
      <w:r>
        <w:rPr>
          <w:szCs w:val="28"/>
        </w:rPr>
        <w:t>с</w:t>
      </w:r>
      <w:r w:rsidR="002F627A">
        <w:rPr>
          <w:szCs w:val="28"/>
        </w:rPr>
        <w:t xml:space="preserve"> </w:t>
      </w:r>
      <w:r>
        <w:rPr>
          <w:szCs w:val="28"/>
        </w:rPr>
        <w:t>помощью</w:t>
      </w:r>
      <w:r w:rsidR="002F627A">
        <w:rPr>
          <w:szCs w:val="28"/>
        </w:rPr>
        <w:t xml:space="preserve"> </w:t>
      </w:r>
      <w:r>
        <w:rPr>
          <w:szCs w:val="28"/>
        </w:rPr>
        <w:t>классификационных</w:t>
      </w:r>
      <w:r w:rsidR="002F627A">
        <w:rPr>
          <w:szCs w:val="28"/>
        </w:rPr>
        <w:t xml:space="preserve"> </w:t>
      </w:r>
      <w:r>
        <w:rPr>
          <w:szCs w:val="28"/>
        </w:rPr>
        <w:t>и</w:t>
      </w:r>
      <w:r w:rsidR="002F627A">
        <w:rPr>
          <w:szCs w:val="28"/>
        </w:rPr>
        <w:t xml:space="preserve"> </w:t>
      </w:r>
      <w:r>
        <w:rPr>
          <w:szCs w:val="28"/>
        </w:rPr>
        <w:t>описательных</w:t>
      </w:r>
      <w:r w:rsidR="002F627A">
        <w:rPr>
          <w:szCs w:val="28"/>
        </w:rPr>
        <w:t xml:space="preserve"> </w:t>
      </w:r>
      <w:r>
        <w:rPr>
          <w:szCs w:val="28"/>
        </w:rPr>
        <w:t>шкал</w:t>
      </w:r>
      <w:r w:rsidR="002F627A">
        <w:rPr>
          <w:szCs w:val="28"/>
        </w:rPr>
        <w:t xml:space="preserve"> </w:t>
      </w:r>
      <w:r>
        <w:rPr>
          <w:szCs w:val="28"/>
        </w:rPr>
        <w:t>и</w:t>
      </w:r>
      <w:r w:rsidR="002F627A">
        <w:rPr>
          <w:szCs w:val="28"/>
        </w:rPr>
        <w:t xml:space="preserve"> </w:t>
      </w:r>
      <w:r>
        <w:rPr>
          <w:szCs w:val="28"/>
        </w:rPr>
        <w:t>градаций.</w:t>
      </w:r>
      <w:r w:rsidR="00D078BA">
        <w:rPr>
          <w:szCs w:val="28"/>
        </w:rPr>
        <w:t xml:space="preserve"> Этим самым подготавливается все необходимое для выполнения следующего этапа АСК-анализа: синтеза и верификации статистических и системно-когнитивных моделей.</w:t>
      </w:r>
    </w:p>
    <w:p w:rsidR="00961829" w:rsidRDefault="00961829" w:rsidP="006F1302">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имеется</w:t>
      </w:r>
      <w:r w:rsidR="002F627A">
        <w:rPr>
          <w:szCs w:val="28"/>
        </w:rPr>
        <w:t xml:space="preserve"> </w:t>
      </w:r>
      <w:r>
        <w:rPr>
          <w:szCs w:val="28"/>
        </w:rPr>
        <w:t>большое</w:t>
      </w:r>
      <w:r w:rsidR="002F627A">
        <w:rPr>
          <w:szCs w:val="28"/>
        </w:rPr>
        <w:t xml:space="preserve"> </w:t>
      </w:r>
      <w:r>
        <w:rPr>
          <w:szCs w:val="28"/>
        </w:rPr>
        <w:t>количество</w:t>
      </w:r>
      <w:r w:rsidR="002F627A">
        <w:rPr>
          <w:szCs w:val="28"/>
        </w:rPr>
        <w:t xml:space="preserve"> </w:t>
      </w:r>
      <w:r>
        <w:rPr>
          <w:szCs w:val="28"/>
        </w:rPr>
        <w:t>разнообразных</w:t>
      </w:r>
      <w:r w:rsidR="002F627A">
        <w:rPr>
          <w:szCs w:val="28"/>
        </w:rPr>
        <w:t xml:space="preserve"> </w:t>
      </w:r>
      <w:r>
        <w:rPr>
          <w:szCs w:val="28"/>
        </w:rPr>
        <w:t>автоматизированных</w:t>
      </w:r>
      <w:r w:rsidR="002F627A">
        <w:rPr>
          <w:szCs w:val="28"/>
        </w:rPr>
        <w:t xml:space="preserve"> </w:t>
      </w:r>
      <w:r>
        <w:rPr>
          <w:szCs w:val="28"/>
        </w:rPr>
        <w:t>программных</w:t>
      </w:r>
      <w:r w:rsidR="002F627A">
        <w:rPr>
          <w:szCs w:val="28"/>
        </w:rPr>
        <w:t xml:space="preserve"> </w:t>
      </w:r>
      <w:r>
        <w:rPr>
          <w:szCs w:val="28"/>
        </w:rPr>
        <w:t>интерфейсов</w:t>
      </w:r>
      <w:r w:rsidR="002F627A">
        <w:rPr>
          <w:szCs w:val="28"/>
        </w:rPr>
        <w:t xml:space="preserve"> </w:t>
      </w:r>
      <w:r w:rsidRPr="009E4DD8">
        <w:rPr>
          <w:szCs w:val="28"/>
        </w:rPr>
        <w:t>(</w:t>
      </w:r>
      <w:r>
        <w:rPr>
          <w:szCs w:val="28"/>
          <w:lang w:val="en-US"/>
        </w:rPr>
        <w:t>API</w:t>
      </w:r>
      <w:r w:rsidRPr="009E4DD8">
        <w:rPr>
          <w:szCs w:val="28"/>
        </w:rPr>
        <w:t>)</w:t>
      </w:r>
      <w:r>
        <w:rPr>
          <w:szCs w:val="28"/>
        </w:rPr>
        <w:t>,</w:t>
      </w:r>
      <w:r w:rsidR="002F627A">
        <w:rPr>
          <w:szCs w:val="28"/>
        </w:rPr>
        <w:t xml:space="preserve"> </w:t>
      </w:r>
      <w:r>
        <w:rPr>
          <w:szCs w:val="28"/>
        </w:rPr>
        <w:t>обеспечивающих</w:t>
      </w:r>
      <w:r w:rsidR="002F627A">
        <w:rPr>
          <w:szCs w:val="28"/>
        </w:rPr>
        <w:t xml:space="preserve"> </w:t>
      </w:r>
      <w:r>
        <w:rPr>
          <w:szCs w:val="28"/>
        </w:rPr>
        <w:t>ввод</w:t>
      </w:r>
      <w:r w:rsidR="002F627A">
        <w:rPr>
          <w:szCs w:val="28"/>
        </w:rPr>
        <w:t xml:space="preserve"> </w:t>
      </w:r>
      <w:r>
        <w:rPr>
          <w:szCs w:val="28"/>
        </w:rPr>
        <w:t>в</w:t>
      </w:r>
      <w:r w:rsidR="002F627A">
        <w:rPr>
          <w:szCs w:val="28"/>
        </w:rPr>
        <w:t xml:space="preserve"> </w:t>
      </w:r>
      <w:r>
        <w:rPr>
          <w:szCs w:val="28"/>
        </w:rPr>
        <w:t>систему</w:t>
      </w:r>
      <w:r w:rsidR="002F627A">
        <w:rPr>
          <w:szCs w:val="28"/>
        </w:rPr>
        <w:t xml:space="preserve"> </w:t>
      </w:r>
      <w:r>
        <w:rPr>
          <w:szCs w:val="28"/>
        </w:rPr>
        <w:t>внешних</w:t>
      </w:r>
      <w:r w:rsidR="002F627A">
        <w:rPr>
          <w:szCs w:val="28"/>
        </w:rPr>
        <w:t xml:space="preserve"> </w:t>
      </w:r>
      <w:r>
        <w:rPr>
          <w:szCs w:val="28"/>
        </w:rPr>
        <w:t>данных</w:t>
      </w:r>
      <w:r w:rsidR="002F627A">
        <w:rPr>
          <w:szCs w:val="28"/>
        </w:rPr>
        <w:t xml:space="preserve"> </w:t>
      </w:r>
      <w:r>
        <w:rPr>
          <w:szCs w:val="28"/>
        </w:rPr>
        <w:t>различных</w:t>
      </w:r>
      <w:r w:rsidR="002F627A">
        <w:rPr>
          <w:szCs w:val="28"/>
        </w:rPr>
        <w:t xml:space="preserve"> </w:t>
      </w:r>
      <w:r>
        <w:rPr>
          <w:szCs w:val="28"/>
        </w:rPr>
        <w:t>типов:</w:t>
      </w:r>
      <w:r w:rsidR="002F627A">
        <w:rPr>
          <w:szCs w:val="28"/>
        </w:rPr>
        <w:t xml:space="preserve"> </w:t>
      </w:r>
      <w:r>
        <w:rPr>
          <w:szCs w:val="28"/>
        </w:rPr>
        <w:t>текстовых,</w:t>
      </w:r>
      <w:r w:rsidR="002F627A">
        <w:rPr>
          <w:szCs w:val="28"/>
        </w:rPr>
        <w:t xml:space="preserve"> </w:t>
      </w:r>
      <w:r>
        <w:rPr>
          <w:szCs w:val="28"/>
        </w:rPr>
        <w:t>табличных</w:t>
      </w:r>
      <w:r w:rsidR="002F627A">
        <w:rPr>
          <w:szCs w:val="28"/>
        </w:rPr>
        <w:t xml:space="preserve"> </w:t>
      </w:r>
      <w:r>
        <w:rPr>
          <w:szCs w:val="28"/>
        </w:rPr>
        <w:t>и</w:t>
      </w:r>
      <w:r w:rsidR="002F627A">
        <w:rPr>
          <w:szCs w:val="28"/>
        </w:rPr>
        <w:t xml:space="preserve"> </w:t>
      </w:r>
      <w:r>
        <w:rPr>
          <w:szCs w:val="28"/>
        </w:rPr>
        <w:t>графических,</w:t>
      </w:r>
      <w:r w:rsidR="002F627A">
        <w:rPr>
          <w:szCs w:val="28"/>
        </w:rPr>
        <w:t xml:space="preserve"> </w:t>
      </w:r>
      <w:r>
        <w:rPr>
          <w:szCs w:val="28"/>
        </w:rPr>
        <w:t>а</w:t>
      </w:r>
      <w:r w:rsidR="002F627A">
        <w:rPr>
          <w:szCs w:val="28"/>
        </w:rPr>
        <w:t xml:space="preserve"> </w:t>
      </w:r>
      <w:r>
        <w:rPr>
          <w:szCs w:val="28"/>
        </w:rPr>
        <w:t>также</w:t>
      </w:r>
      <w:r w:rsidR="002F627A">
        <w:rPr>
          <w:szCs w:val="28"/>
        </w:rPr>
        <w:t xml:space="preserve"> </w:t>
      </w:r>
      <w:r>
        <w:rPr>
          <w:szCs w:val="28"/>
        </w:rPr>
        <w:t>других,</w:t>
      </w:r>
      <w:r w:rsidR="002F627A">
        <w:rPr>
          <w:szCs w:val="28"/>
        </w:rPr>
        <w:t xml:space="preserve"> </w:t>
      </w:r>
      <w:r>
        <w:rPr>
          <w:szCs w:val="28"/>
        </w:rPr>
        <w:t>которые</w:t>
      </w:r>
      <w:r w:rsidR="002F627A">
        <w:rPr>
          <w:szCs w:val="28"/>
        </w:rPr>
        <w:t xml:space="preserve"> </w:t>
      </w:r>
      <w:r>
        <w:rPr>
          <w:szCs w:val="28"/>
        </w:rPr>
        <w:t>могут</w:t>
      </w:r>
      <w:r w:rsidR="002F627A">
        <w:rPr>
          <w:szCs w:val="28"/>
        </w:rPr>
        <w:t xml:space="preserve"> </w:t>
      </w:r>
      <w:r>
        <w:rPr>
          <w:szCs w:val="28"/>
        </w:rPr>
        <w:t>быть</w:t>
      </w:r>
      <w:r w:rsidR="002F627A">
        <w:rPr>
          <w:szCs w:val="28"/>
        </w:rPr>
        <w:t xml:space="preserve"> </w:t>
      </w:r>
      <w:r>
        <w:rPr>
          <w:szCs w:val="28"/>
        </w:rPr>
        <w:t>представлены</w:t>
      </w:r>
      <w:r w:rsidR="002F627A">
        <w:rPr>
          <w:szCs w:val="28"/>
        </w:rPr>
        <w:t xml:space="preserve"> </w:t>
      </w:r>
      <w:r>
        <w:rPr>
          <w:szCs w:val="28"/>
        </w:rPr>
        <w:t>в</w:t>
      </w:r>
      <w:r w:rsidR="002F627A">
        <w:rPr>
          <w:szCs w:val="28"/>
        </w:rPr>
        <w:t xml:space="preserve"> </w:t>
      </w:r>
      <w:r>
        <w:rPr>
          <w:szCs w:val="28"/>
        </w:rPr>
        <w:t>этом</w:t>
      </w:r>
      <w:r w:rsidR="002F627A">
        <w:rPr>
          <w:szCs w:val="28"/>
        </w:rPr>
        <w:t xml:space="preserve"> </w:t>
      </w:r>
      <w:r>
        <w:rPr>
          <w:szCs w:val="28"/>
        </w:rPr>
        <w:t>виде,</w:t>
      </w:r>
      <w:r w:rsidR="002F627A">
        <w:rPr>
          <w:szCs w:val="28"/>
        </w:rPr>
        <w:t xml:space="preserve"> </w:t>
      </w:r>
      <w:r>
        <w:rPr>
          <w:szCs w:val="28"/>
        </w:rPr>
        <w:t>например</w:t>
      </w:r>
      <w:r w:rsidR="002F627A">
        <w:rPr>
          <w:szCs w:val="28"/>
        </w:rPr>
        <w:t xml:space="preserve"> </w:t>
      </w:r>
      <w:r>
        <w:rPr>
          <w:szCs w:val="28"/>
        </w:rPr>
        <w:t>аудио</w:t>
      </w:r>
      <w:r w:rsidR="002F627A">
        <w:rPr>
          <w:szCs w:val="28"/>
        </w:rPr>
        <w:t xml:space="preserve"> </w:t>
      </w:r>
      <w:r>
        <w:rPr>
          <w:szCs w:val="28"/>
        </w:rPr>
        <w:t>или</w:t>
      </w:r>
      <w:r w:rsidR="002F627A">
        <w:rPr>
          <w:szCs w:val="28"/>
        </w:rPr>
        <w:t xml:space="preserve"> </w:t>
      </w:r>
      <w:r>
        <w:rPr>
          <w:szCs w:val="28"/>
        </w:rPr>
        <w:t>данные</w:t>
      </w:r>
      <w:r w:rsidR="002F627A">
        <w:rPr>
          <w:szCs w:val="28"/>
        </w:rPr>
        <w:t xml:space="preserve"> </w:t>
      </w:r>
      <w:r>
        <w:rPr>
          <w:szCs w:val="28"/>
        </w:rPr>
        <w:t>электроэнцефалограммы</w:t>
      </w:r>
      <w:r w:rsidR="002F627A">
        <w:rPr>
          <w:szCs w:val="28"/>
        </w:rPr>
        <w:t xml:space="preserve"> </w:t>
      </w:r>
      <w:r>
        <w:rPr>
          <w:szCs w:val="28"/>
        </w:rPr>
        <w:t>(ЭЦГ)</w:t>
      </w:r>
      <w:r w:rsidR="002F627A">
        <w:rPr>
          <w:szCs w:val="28"/>
        </w:rPr>
        <w:t xml:space="preserve"> </w:t>
      </w:r>
      <w:r>
        <w:rPr>
          <w:szCs w:val="28"/>
        </w:rPr>
        <w:t>или</w:t>
      </w:r>
      <w:r w:rsidR="002F627A">
        <w:rPr>
          <w:szCs w:val="28"/>
        </w:rPr>
        <w:t xml:space="preserve"> </w:t>
      </w:r>
      <w:r>
        <w:rPr>
          <w:szCs w:val="28"/>
        </w:rPr>
        <w:t>кардиограммы</w:t>
      </w:r>
      <w:r w:rsidR="002F627A">
        <w:rPr>
          <w:szCs w:val="28"/>
        </w:rPr>
        <w:t xml:space="preserve"> </w:t>
      </w:r>
      <w:r>
        <w:rPr>
          <w:szCs w:val="28"/>
        </w:rPr>
        <w:t>(ЭКГ).</w:t>
      </w:r>
    </w:p>
    <w:p w:rsidR="00961829" w:rsidRDefault="00961829" w:rsidP="006F1302">
      <w:pPr>
        <w:spacing w:line="240" w:lineRule="auto"/>
        <w:rPr>
          <w:szCs w:val="28"/>
        </w:rPr>
      </w:pPr>
      <w:r>
        <w:rPr>
          <w:szCs w:val="28"/>
        </w:rPr>
        <w:t>Этим</w:t>
      </w:r>
      <w:r w:rsidR="002F627A">
        <w:rPr>
          <w:szCs w:val="28"/>
        </w:rPr>
        <w:t xml:space="preserve"> </w:t>
      </w:r>
      <w:r>
        <w:rPr>
          <w:szCs w:val="28"/>
        </w:rPr>
        <w:t>обеспечивается</w:t>
      </w:r>
      <w:r w:rsidR="002F627A">
        <w:rPr>
          <w:szCs w:val="28"/>
        </w:rPr>
        <w:t xml:space="preserve"> </w:t>
      </w:r>
      <w:r>
        <w:rPr>
          <w:szCs w:val="28"/>
        </w:rPr>
        <w:t>возможность</w:t>
      </w:r>
      <w:r w:rsidR="002F627A">
        <w:rPr>
          <w:szCs w:val="28"/>
        </w:rPr>
        <w:t xml:space="preserve"> </w:t>
      </w:r>
      <w:r>
        <w:rPr>
          <w:szCs w:val="28"/>
        </w:rPr>
        <w:t>комфортного</w:t>
      </w:r>
      <w:r w:rsidR="002F627A">
        <w:rPr>
          <w:szCs w:val="28"/>
        </w:rPr>
        <w:t xml:space="preserve"> </w:t>
      </w:r>
      <w:r>
        <w:rPr>
          <w:szCs w:val="28"/>
        </w:rPr>
        <w:t>для</w:t>
      </w:r>
      <w:r w:rsidR="002F627A">
        <w:rPr>
          <w:szCs w:val="28"/>
        </w:rPr>
        <w:t xml:space="preserve"> </w:t>
      </w:r>
      <w:r>
        <w:rPr>
          <w:szCs w:val="28"/>
        </w:rPr>
        <w:t>пользователя</w:t>
      </w:r>
      <w:r w:rsidR="002F627A">
        <w:rPr>
          <w:szCs w:val="28"/>
        </w:rPr>
        <w:t xml:space="preserve"> </w:t>
      </w:r>
      <w:r>
        <w:rPr>
          <w:szCs w:val="28"/>
        </w:rPr>
        <w:t>применения</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для</w:t>
      </w:r>
      <w:r w:rsidR="002F627A">
        <w:rPr>
          <w:szCs w:val="28"/>
        </w:rPr>
        <w:t xml:space="preserve"> </w:t>
      </w:r>
      <w:r>
        <w:rPr>
          <w:szCs w:val="28"/>
        </w:rPr>
        <w:t>проведения</w:t>
      </w:r>
      <w:r w:rsidR="002F627A">
        <w:rPr>
          <w:szCs w:val="28"/>
        </w:rPr>
        <w:t xml:space="preserve"> </w:t>
      </w:r>
      <w:r>
        <w:rPr>
          <w:szCs w:val="28"/>
        </w:rPr>
        <w:t>научных</w:t>
      </w:r>
      <w:r w:rsidR="002F627A">
        <w:rPr>
          <w:szCs w:val="28"/>
        </w:rPr>
        <w:t xml:space="preserve"> </w:t>
      </w:r>
      <w:r>
        <w:rPr>
          <w:szCs w:val="28"/>
        </w:rPr>
        <w:t>исследований</w:t>
      </w:r>
      <w:r w:rsidR="002F627A">
        <w:rPr>
          <w:szCs w:val="28"/>
        </w:rPr>
        <w:t xml:space="preserve"> </w:t>
      </w:r>
      <w:r w:rsidR="00F141C4">
        <w:rPr>
          <w:szCs w:val="28"/>
        </w:rPr>
        <w:t xml:space="preserve">и решения практических задач </w:t>
      </w:r>
      <w:r>
        <w:rPr>
          <w:szCs w:val="28"/>
        </w:rPr>
        <w:t>в</w:t>
      </w:r>
      <w:r w:rsidR="002F627A">
        <w:rPr>
          <w:szCs w:val="28"/>
        </w:rPr>
        <w:t xml:space="preserve"> </w:t>
      </w:r>
      <w:r>
        <w:rPr>
          <w:szCs w:val="28"/>
        </w:rPr>
        <w:t>самых</w:t>
      </w:r>
      <w:r w:rsidR="002F627A">
        <w:rPr>
          <w:szCs w:val="28"/>
        </w:rPr>
        <w:t xml:space="preserve"> </w:t>
      </w:r>
      <w:r>
        <w:rPr>
          <w:szCs w:val="28"/>
        </w:rPr>
        <w:t>различных</w:t>
      </w:r>
      <w:r w:rsidR="002F627A">
        <w:rPr>
          <w:szCs w:val="28"/>
        </w:rPr>
        <w:t xml:space="preserve"> </w:t>
      </w:r>
      <w:r w:rsidR="00F141C4">
        <w:rPr>
          <w:szCs w:val="28"/>
        </w:rPr>
        <w:t xml:space="preserve">предметных областях и </w:t>
      </w:r>
      <w:r>
        <w:rPr>
          <w:szCs w:val="28"/>
        </w:rPr>
        <w:lastRenderedPageBreak/>
        <w:t>направлениях</w:t>
      </w:r>
      <w:r w:rsidR="002F627A">
        <w:rPr>
          <w:szCs w:val="28"/>
        </w:rPr>
        <w:t xml:space="preserve"> </w:t>
      </w:r>
      <w:r>
        <w:rPr>
          <w:szCs w:val="28"/>
        </w:rPr>
        <w:t>науки,</w:t>
      </w:r>
      <w:r w:rsidR="002F627A">
        <w:rPr>
          <w:szCs w:val="28"/>
        </w:rPr>
        <w:t xml:space="preserve"> </w:t>
      </w:r>
      <w:r>
        <w:rPr>
          <w:szCs w:val="28"/>
        </w:rPr>
        <w:t>практически</w:t>
      </w:r>
      <w:r w:rsidR="002F627A">
        <w:rPr>
          <w:szCs w:val="28"/>
        </w:rPr>
        <w:t xml:space="preserve"> </w:t>
      </w:r>
      <w:r>
        <w:rPr>
          <w:szCs w:val="28"/>
        </w:rPr>
        <w:t>везде,</w:t>
      </w:r>
      <w:r w:rsidR="002F627A">
        <w:rPr>
          <w:szCs w:val="28"/>
        </w:rPr>
        <w:t xml:space="preserve"> </w:t>
      </w:r>
      <w:r>
        <w:rPr>
          <w:szCs w:val="28"/>
        </w:rPr>
        <w:t>где</w:t>
      </w:r>
      <w:r w:rsidR="002F627A">
        <w:rPr>
          <w:szCs w:val="28"/>
        </w:rPr>
        <w:t xml:space="preserve"> </w:t>
      </w:r>
      <w:r>
        <w:rPr>
          <w:szCs w:val="28"/>
        </w:rPr>
        <w:t>человек</w:t>
      </w:r>
      <w:r w:rsidR="002F627A">
        <w:rPr>
          <w:szCs w:val="28"/>
        </w:rPr>
        <w:t xml:space="preserve"> </w:t>
      </w:r>
      <w:r>
        <w:rPr>
          <w:szCs w:val="28"/>
        </w:rPr>
        <w:t>применяет</w:t>
      </w:r>
      <w:r w:rsidR="002F627A">
        <w:rPr>
          <w:szCs w:val="28"/>
        </w:rPr>
        <w:t xml:space="preserve"> </w:t>
      </w:r>
      <w:r>
        <w:rPr>
          <w:szCs w:val="28"/>
        </w:rPr>
        <w:t>естественный</w:t>
      </w:r>
      <w:r w:rsidR="002F627A">
        <w:rPr>
          <w:szCs w:val="28"/>
        </w:rPr>
        <w:t xml:space="preserve"> </w:t>
      </w:r>
      <w:r>
        <w:rPr>
          <w:szCs w:val="28"/>
        </w:rPr>
        <w:t>интеллект</w:t>
      </w:r>
      <w:r w:rsidR="0086465A">
        <w:rPr>
          <w:szCs w:val="28"/>
        </w:rPr>
        <w:t xml:space="preserve"> </w:t>
      </w:r>
      <w:r w:rsidR="0086465A" w:rsidRPr="0086465A">
        <w:rPr>
          <w:szCs w:val="28"/>
        </w:rPr>
        <w:t>[</w:t>
      </w:r>
      <w:r w:rsidR="0086465A">
        <w:rPr>
          <w:szCs w:val="28"/>
        </w:rPr>
        <w:t>48</w:t>
      </w:r>
      <w:r w:rsidR="00037C39">
        <w:rPr>
          <w:szCs w:val="28"/>
        </w:rPr>
        <w:t>, 49</w:t>
      </w:r>
      <w:r w:rsidR="0086465A" w:rsidRPr="0086465A">
        <w:rPr>
          <w:szCs w:val="28"/>
        </w:rPr>
        <w:t>]</w:t>
      </w:r>
      <w:r>
        <w:rPr>
          <w:szCs w:val="28"/>
        </w:rPr>
        <w:t>.</w:t>
      </w:r>
    </w:p>
    <w:p w:rsidR="00DC131D" w:rsidRDefault="00DC131D" w:rsidP="006F1302">
      <w:pPr>
        <w:spacing w:line="240" w:lineRule="auto"/>
        <w:rPr>
          <w:szCs w:val="28"/>
        </w:rPr>
      </w:pPr>
    </w:p>
    <w:p w:rsidR="00DC131D" w:rsidRDefault="00DC131D" w:rsidP="006F1302">
      <w:pPr>
        <w:pStyle w:val="3"/>
        <w:spacing w:before="0" w:after="0"/>
        <w:ind w:left="1418" w:hanging="709"/>
        <w:rPr>
          <w:szCs w:val="28"/>
        </w:rPr>
      </w:pPr>
      <w:bookmarkStart w:id="55" w:name="_Toc159231425"/>
      <w:r w:rsidRPr="00EE7F36">
        <w:rPr>
          <w:szCs w:val="28"/>
          <w:lang w:eastAsia="en-US"/>
        </w:rPr>
        <w:t>3.</w:t>
      </w:r>
      <w:r>
        <w:rPr>
          <w:szCs w:val="28"/>
          <w:lang w:eastAsia="en-US"/>
        </w:rPr>
        <w:t>2</w:t>
      </w:r>
      <w:r w:rsidRPr="00EE7F36">
        <w:rPr>
          <w:szCs w:val="28"/>
          <w:lang w:eastAsia="en-US"/>
        </w:rPr>
        <w:t>.</w:t>
      </w:r>
      <w:r>
        <w:rPr>
          <w:szCs w:val="28"/>
          <w:lang w:eastAsia="en-US"/>
        </w:rPr>
        <w:t>2</w:t>
      </w:r>
      <w:r w:rsidRPr="00EE7F36">
        <w:rPr>
          <w:szCs w:val="28"/>
          <w:lang w:eastAsia="en-US"/>
        </w:rPr>
        <w:t xml:space="preserve">. </w:t>
      </w:r>
      <w:r w:rsidR="00D12360">
        <w:rPr>
          <w:szCs w:val="28"/>
          <w:lang w:eastAsia="en-US"/>
        </w:rPr>
        <w:t>Конкретное решение</w:t>
      </w:r>
      <w:r w:rsidR="00D12360" w:rsidRPr="00EE7F36">
        <w:rPr>
          <w:szCs w:val="28"/>
          <w:lang w:eastAsia="en-US"/>
        </w:rPr>
        <w:t xml:space="preserve"> задачи</w:t>
      </w:r>
      <w:r w:rsidR="00D12360">
        <w:rPr>
          <w:szCs w:val="28"/>
          <w:lang w:eastAsia="en-US"/>
        </w:rPr>
        <w:t xml:space="preserve"> в данной работе</w:t>
      </w:r>
      <w:bookmarkEnd w:id="55"/>
    </w:p>
    <w:p w:rsidR="00584672" w:rsidRDefault="00A760C5" w:rsidP="006F1302">
      <w:pPr>
        <w:autoSpaceDE w:val="0"/>
        <w:autoSpaceDN w:val="0"/>
        <w:adjustRightInd w:val="0"/>
        <w:spacing w:line="240" w:lineRule="auto"/>
        <w:rPr>
          <w:szCs w:val="28"/>
          <w:lang w:eastAsia="ru-RU"/>
        </w:rPr>
      </w:pPr>
      <w:r>
        <w:rPr>
          <w:szCs w:val="28"/>
          <w:lang w:eastAsia="ru-RU"/>
        </w:rPr>
        <w:t xml:space="preserve">В качестве </w:t>
      </w:r>
      <w:r w:rsidRPr="00490E85">
        <w:rPr>
          <w:b/>
          <w:i/>
          <w:szCs w:val="28"/>
          <w:lang w:eastAsia="ru-RU"/>
        </w:rPr>
        <w:t>и</w:t>
      </w:r>
      <w:r w:rsidR="00584672" w:rsidRPr="00490E85">
        <w:rPr>
          <w:b/>
          <w:i/>
          <w:szCs w:val="28"/>
          <w:lang w:eastAsia="ru-RU"/>
        </w:rPr>
        <w:t>сточник</w:t>
      </w:r>
      <w:r w:rsidRPr="00490E85">
        <w:rPr>
          <w:b/>
          <w:i/>
          <w:szCs w:val="28"/>
          <w:lang w:eastAsia="ru-RU"/>
        </w:rPr>
        <w:t>а</w:t>
      </w:r>
      <w:r w:rsidR="00584672" w:rsidRPr="00490E85">
        <w:rPr>
          <w:b/>
          <w:i/>
          <w:szCs w:val="28"/>
          <w:lang w:eastAsia="ru-RU"/>
        </w:rPr>
        <w:t xml:space="preserve"> </w:t>
      </w:r>
      <w:r w:rsidRPr="00490E85">
        <w:rPr>
          <w:b/>
          <w:i/>
          <w:szCs w:val="28"/>
          <w:lang w:eastAsia="ru-RU"/>
        </w:rPr>
        <w:t xml:space="preserve">исходных </w:t>
      </w:r>
      <w:r w:rsidR="00584672" w:rsidRPr="00490E85">
        <w:rPr>
          <w:b/>
          <w:i/>
          <w:szCs w:val="28"/>
          <w:lang w:eastAsia="ru-RU"/>
        </w:rPr>
        <w:t>данных</w:t>
      </w:r>
      <w:r>
        <w:rPr>
          <w:szCs w:val="28"/>
          <w:lang w:eastAsia="ru-RU"/>
        </w:rPr>
        <w:t xml:space="preserve"> </w:t>
      </w:r>
      <w:r w:rsidR="00FC21F4">
        <w:rPr>
          <w:szCs w:val="28"/>
          <w:lang w:eastAsia="ru-RU"/>
        </w:rPr>
        <w:t xml:space="preserve">в данной работе </w:t>
      </w:r>
      <w:r>
        <w:rPr>
          <w:szCs w:val="28"/>
          <w:lang w:eastAsia="ru-RU"/>
        </w:rPr>
        <w:t>используем таблиц</w:t>
      </w:r>
      <w:r w:rsidR="00964410">
        <w:rPr>
          <w:szCs w:val="28"/>
          <w:lang w:eastAsia="ru-RU"/>
        </w:rPr>
        <w:t>у</w:t>
      </w:r>
      <w:r>
        <w:rPr>
          <w:szCs w:val="28"/>
          <w:lang w:eastAsia="ru-RU"/>
        </w:rPr>
        <w:t xml:space="preserve"> </w:t>
      </w:r>
      <w:r w:rsidR="00964410">
        <w:rPr>
          <w:szCs w:val="28"/>
          <w:lang w:eastAsia="ru-RU"/>
        </w:rPr>
        <w:t xml:space="preserve">4 </w:t>
      </w:r>
      <w:r>
        <w:rPr>
          <w:szCs w:val="28"/>
          <w:lang w:eastAsia="ru-RU"/>
        </w:rPr>
        <w:t xml:space="preserve">из работы </w:t>
      </w:r>
      <w:r w:rsidRPr="00A760C5">
        <w:rPr>
          <w:szCs w:val="28"/>
          <w:lang w:eastAsia="ru-RU"/>
        </w:rPr>
        <w:t>[</w:t>
      </w:r>
      <w:r w:rsidR="003059A1">
        <w:rPr>
          <w:szCs w:val="28"/>
          <w:lang w:eastAsia="ru-RU"/>
        </w:rPr>
        <w:t>2</w:t>
      </w:r>
      <w:r w:rsidR="00EF467C">
        <w:rPr>
          <w:szCs w:val="28"/>
          <w:lang w:eastAsia="ru-RU"/>
        </w:rPr>
        <w:t>5</w:t>
      </w:r>
      <w:r w:rsidRPr="00A760C5">
        <w:rPr>
          <w:szCs w:val="28"/>
          <w:lang w:eastAsia="ru-RU"/>
        </w:rPr>
        <w:t>]</w:t>
      </w:r>
      <w:r w:rsidR="005E7BC3">
        <w:rPr>
          <w:szCs w:val="28"/>
          <w:lang w:eastAsia="ru-RU"/>
        </w:rPr>
        <w:t xml:space="preserve"> (таблица 3):</w:t>
      </w:r>
    </w:p>
    <w:p w:rsidR="00327FAC" w:rsidRPr="00D6655A" w:rsidRDefault="00327FAC" w:rsidP="006F1302">
      <w:pPr>
        <w:autoSpaceDE w:val="0"/>
        <w:autoSpaceDN w:val="0"/>
        <w:adjustRightInd w:val="0"/>
        <w:spacing w:line="240" w:lineRule="auto"/>
        <w:rPr>
          <w:sz w:val="16"/>
          <w:szCs w:val="16"/>
          <w:lang w:eastAsia="ru-RU"/>
        </w:rPr>
      </w:pPr>
    </w:p>
    <w:p w:rsidR="00DD2A21" w:rsidRDefault="00490E85" w:rsidP="006F1302">
      <w:pPr>
        <w:pStyle w:val="a7"/>
        <w:rPr>
          <w:szCs w:val="28"/>
          <w:lang w:eastAsia="x-none"/>
        </w:rPr>
      </w:pPr>
      <w:r>
        <w:t xml:space="preserve">Таблица </w:t>
      </w:r>
      <w:r w:rsidR="008E1E1A">
        <w:fldChar w:fldCharType="begin"/>
      </w:r>
      <w:r w:rsidR="008E1E1A">
        <w:instrText xml:space="preserve"> SEQ Таблица \* ARABIC </w:instrText>
      </w:r>
      <w:r w:rsidR="008E1E1A">
        <w:fldChar w:fldCharType="separate"/>
      </w:r>
      <w:r w:rsidR="00C712FB">
        <w:rPr>
          <w:noProof/>
        </w:rPr>
        <w:t>3</w:t>
      </w:r>
      <w:r w:rsidR="008E1E1A">
        <w:rPr>
          <w:noProof/>
        </w:rPr>
        <w:fldChar w:fldCharType="end"/>
      </w:r>
      <w:r>
        <w:t xml:space="preserve"> – Исходные данные</w:t>
      </w:r>
      <w:r w:rsidR="006B3479">
        <w:t xml:space="preserve"> </w:t>
      </w:r>
      <w:r w:rsidR="0009626B">
        <w:t xml:space="preserve">по влиянию </w:t>
      </w:r>
      <w:r w:rsidR="00EF467C">
        <w:t xml:space="preserve">различных факторов </w:t>
      </w:r>
      <w:r w:rsidR="00EF467C">
        <w:br/>
        <w:t xml:space="preserve">на </w:t>
      </w:r>
      <w:r w:rsidR="00EF467C">
        <w:rPr>
          <w:szCs w:val="28"/>
          <w:lang w:eastAsia="x-none"/>
        </w:rPr>
        <w:t>устойчивость сливы к температурным стрессорам</w:t>
      </w:r>
    </w:p>
    <w:p w:rsidR="00D657BD" w:rsidRPr="00D657BD" w:rsidRDefault="00D657BD" w:rsidP="006F1302">
      <w:pPr>
        <w:spacing w:line="240" w:lineRule="auto"/>
        <w:ind w:firstLine="0"/>
        <w:jc w:val="center"/>
        <w:rPr>
          <w:lang w:eastAsia="x-none"/>
        </w:rPr>
      </w:pPr>
      <w:r w:rsidRPr="00D657BD">
        <w:rPr>
          <w:noProof/>
          <w:lang w:val="en-US"/>
        </w:rPr>
        <w:drawing>
          <wp:inline distT="0" distB="0" distL="0" distR="0" wp14:anchorId="052ADEC7" wp14:editId="58B12B18">
            <wp:extent cx="4086225" cy="1582363"/>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091008" cy="1584215"/>
                    </a:xfrm>
                    <a:prstGeom prst="rect">
                      <a:avLst/>
                    </a:prstGeom>
                  </pic:spPr>
                </pic:pic>
              </a:graphicData>
            </a:graphic>
          </wp:inline>
        </w:drawing>
      </w:r>
    </w:p>
    <w:p w:rsidR="00584672" w:rsidRPr="003C1457" w:rsidRDefault="001536D2" w:rsidP="006F1302">
      <w:pPr>
        <w:spacing w:line="240" w:lineRule="auto"/>
        <w:ind w:firstLine="0"/>
        <w:jc w:val="left"/>
        <w:rPr>
          <w:i/>
          <w:u w:val="single"/>
          <w:lang w:eastAsia="ru-RU"/>
        </w:rPr>
      </w:pPr>
      <w:r w:rsidRPr="003C1457">
        <w:rPr>
          <w:i/>
          <w:u w:val="single"/>
          <w:lang w:eastAsia="ru-RU"/>
        </w:rPr>
        <w:t>Источник: [</w:t>
      </w:r>
      <w:r w:rsidR="00DD2A21">
        <w:rPr>
          <w:i/>
          <w:u w:val="single"/>
          <w:lang w:eastAsia="ru-RU"/>
        </w:rPr>
        <w:t>25</w:t>
      </w:r>
      <w:r w:rsidRPr="003C1457">
        <w:rPr>
          <w:i/>
          <w:u w:val="single"/>
          <w:lang w:eastAsia="ru-RU"/>
        </w:rPr>
        <w:t>]</w:t>
      </w:r>
      <w:r w:rsidR="00E46D09">
        <w:rPr>
          <w:i/>
          <w:u w:val="single"/>
          <w:lang w:eastAsia="ru-RU"/>
        </w:rPr>
        <w:t xml:space="preserve">: </w:t>
      </w:r>
      <w:hyperlink r:id="rId91" w:history="1">
        <w:r w:rsidR="00A00935" w:rsidRPr="00CF0C2B">
          <w:rPr>
            <w:rStyle w:val="a4"/>
            <w:i/>
            <w:lang w:eastAsia="ru-RU"/>
          </w:rPr>
          <w:t>https://journalkubansad.ru/pdf/16/05/12.pdf</w:t>
        </w:r>
      </w:hyperlink>
      <w:r w:rsidR="00A00935">
        <w:rPr>
          <w:i/>
          <w:u w:val="single"/>
          <w:lang w:eastAsia="ru-RU"/>
        </w:rPr>
        <w:t xml:space="preserve">  </w:t>
      </w:r>
    </w:p>
    <w:p w:rsidR="006B3479" w:rsidRPr="00DD2A21" w:rsidRDefault="006B3479" w:rsidP="006F1302">
      <w:pPr>
        <w:spacing w:line="240" w:lineRule="auto"/>
        <w:rPr>
          <w:sz w:val="24"/>
          <w:szCs w:val="24"/>
        </w:rPr>
      </w:pPr>
    </w:p>
    <w:p w:rsidR="00E81A29" w:rsidRDefault="00E81A29" w:rsidP="006F1302">
      <w:pPr>
        <w:spacing w:line="240" w:lineRule="auto"/>
      </w:pPr>
      <w:r>
        <w:t xml:space="preserve">Используя стандартные возможности </w:t>
      </w:r>
      <w:r>
        <w:rPr>
          <w:lang w:val="en-US"/>
        </w:rPr>
        <w:t>MS</w:t>
      </w:r>
      <w:r w:rsidRPr="00501BE4">
        <w:t xml:space="preserve"> </w:t>
      </w:r>
      <w:r>
        <w:rPr>
          <w:lang w:val="en-US"/>
        </w:rPr>
        <w:t>Excel</w:t>
      </w:r>
      <w:r>
        <w:t>,</w:t>
      </w:r>
      <w:r w:rsidRPr="00501BE4">
        <w:t xml:space="preserve"> </w:t>
      </w:r>
      <w:r w:rsidRPr="00841C8F">
        <w:rPr>
          <w:b/>
          <w:i/>
        </w:rPr>
        <w:t>исходные данные из таблицы 3 представим в виде, стандартном для системы «Эйдос»</w:t>
      </w:r>
      <w:r>
        <w:t xml:space="preserve"> (таблица</w:t>
      </w:r>
      <w:r w:rsidR="000A142A">
        <w:t> </w:t>
      </w:r>
      <w:r>
        <w:t>4):</w:t>
      </w:r>
    </w:p>
    <w:p w:rsidR="00E81A29" w:rsidRPr="001A54DF" w:rsidRDefault="00E81A29" w:rsidP="006F1302">
      <w:pPr>
        <w:spacing w:line="240" w:lineRule="auto"/>
        <w:rPr>
          <w:sz w:val="16"/>
          <w:szCs w:val="16"/>
        </w:rPr>
      </w:pPr>
    </w:p>
    <w:p w:rsidR="00501BE4" w:rsidRDefault="005916DF" w:rsidP="006F130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4</w:t>
      </w:r>
      <w:r w:rsidR="008E1E1A">
        <w:rPr>
          <w:noProof/>
        </w:rPr>
        <w:fldChar w:fldCharType="end"/>
      </w:r>
      <w:r>
        <w:t xml:space="preserve"> – </w:t>
      </w:r>
      <w:r w:rsidR="000A142A">
        <w:rPr>
          <w:lang w:val="en-US"/>
        </w:rPr>
        <w:t>Excel</w:t>
      </w:r>
      <w:r w:rsidR="000A142A" w:rsidRPr="000A142A">
        <w:t>-</w:t>
      </w:r>
      <w:r w:rsidR="000A142A">
        <w:t>т</w:t>
      </w:r>
      <w:r>
        <w:t>аблица исходных данных в стандарте системы «Эйдос»</w:t>
      </w:r>
    </w:p>
    <w:p w:rsidR="00331BEF" w:rsidRPr="0001707B" w:rsidRDefault="000A142A" w:rsidP="006F1302">
      <w:pPr>
        <w:spacing w:line="240" w:lineRule="auto"/>
        <w:ind w:firstLine="0"/>
        <w:jc w:val="center"/>
        <w:rPr>
          <w:lang w:eastAsia="ru-RU"/>
        </w:rPr>
      </w:pPr>
      <w:r w:rsidRPr="000A142A">
        <w:rPr>
          <w:noProof/>
          <w:lang w:val="en-US"/>
        </w:rPr>
        <w:drawing>
          <wp:inline distT="0" distB="0" distL="0" distR="0" wp14:anchorId="1FCF1768" wp14:editId="66C1A288">
            <wp:extent cx="4566076" cy="2790825"/>
            <wp:effectExtent l="0" t="0" r="635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563561" cy="2789288"/>
                    </a:xfrm>
                    <a:prstGeom prst="rect">
                      <a:avLst/>
                    </a:prstGeom>
                  </pic:spPr>
                </pic:pic>
              </a:graphicData>
            </a:graphic>
          </wp:inline>
        </w:drawing>
      </w:r>
    </w:p>
    <w:p w:rsidR="002761CB" w:rsidRPr="00A7065D" w:rsidRDefault="004C423B" w:rsidP="006F1302">
      <w:pPr>
        <w:spacing w:line="240" w:lineRule="auto"/>
        <w:ind w:firstLine="0"/>
        <w:jc w:val="left"/>
        <w:rPr>
          <w:sz w:val="26"/>
          <w:szCs w:val="26"/>
          <w:lang w:eastAsia="ru-RU"/>
        </w:rPr>
      </w:pPr>
      <w:r w:rsidRPr="004C423B">
        <w:rPr>
          <w:i/>
          <w:u w:val="single"/>
          <w:lang w:eastAsia="ru-RU"/>
        </w:rPr>
        <w:t>Примечание:</w:t>
      </w:r>
      <w:r w:rsidRPr="004C423B">
        <w:rPr>
          <w:lang w:eastAsia="ru-RU"/>
        </w:rPr>
        <w:t xml:space="preserve"> </w:t>
      </w:r>
      <w:r w:rsidR="000A142A">
        <w:rPr>
          <w:lang w:eastAsia="ru-RU"/>
        </w:rPr>
        <w:t>Разработка автора</w:t>
      </w:r>
    </w:p>
    <w:p w:rsidR="00DC5FA1" w:rsidRPr="00841C8F" w:rsidRDefault="00DC5FA1" w:rsidP="006F1302">
      <w:pPr>
        <w:spacing w:line="240" w:lineRule="auto"/>
        <w:rPr>
          <w:szCs w:val="28"/>
          <w:lang w:eastAsia="ru-RU"/>
        </w:rPr>
      </w:pPr>
    </w:p>
    <w:p w:rsidR="00784447" w:rsidRPr="003B6D97" w:rsidRDefault="00072E05" w:rsidP="006F1302">
      <w:pPr>
        <w:spacing w:line="240" w:lineRule="auto"/>
        <w:rPr>
          <w:lang w:eastAsia="ru-RU"/>
        </w:rPr>
      </w:pPr>
      <w:r>
        <w:rPr>
          <w:lang w:eastAsia="ru-RU"/>
        </w:rPr>
        <w:t xml:space="preserve">Таблица </w:t>
      </w:r>
      <w:r w:rsidR="001072C9" w:rsidRPr="00331BEF">
        <w:rPr>
          <w:lang w:eastAsia="ru-RU"/>
        </w:rPr>
        <w:t>4</w:t>
      </w:r>
      <w:r>
        <w:rPr>
          <w:lang w:eastAsia="ru-RU"/>
        </w:rPr>
        <w:t xml:space="preserve"> имеет следующую структуру:</w:t>
      </w:r>
    </w:p>
    <w:p w:rsidR="003B6D97" w:rsidRDefault="003B6D97" w:rsidP="006F1302">
      <w:pPr>
        <w:spacing w:line="240" w:lineRule="auto"/>
        <w:rPr>
          <w:lang w:eastAsia="ru-RU"/>
        </w:rPr>
      </w:pPr>
      <w:r w:rsidRPr="003B6D97">
        <w:rPr>
          <w:lang w:eastAsia="ru-RU"/>
        </w:rPr>
        <w:t>–</w:t>
      </w:r>
      <w:r>
        <w:rPr>
          <w:lang w:val="en-US" w:eastAsia="ru-RU"/>
        </w:rPr>
        <w:t> </w:t>
      </w:r>
      <w:r>
        <w:rPr>
          <w:lang w:eastAsia="ru-RU"/>
        </w:rPr>
        <w:t>каждая строка описывает одно наблюдение</w:t>
      </w:r>
      <w:r w:rsidR="00731FC6">
        <w:rPr>
          <w:lang w:eastAsia="ru-RU"/>
        </w:rPr>
        <w:t xml:space="preserve"> с определенным сочетанием значений факторов</w:t>
      </w:r>
      <w:r w:rsidR="009B447B">
        <w:rPr>
          <w:lang w:eastAsia="ru-RU"/>
        </w:rPr>
        <w:t xml:space="preserve"> и определенной жизнеспособностью пыльцы сливы</w:t>
      </w:r>
      <w:r>
        <w:rPr>
          <w:lang w:eastAsia="ru-RU"/>
        </w:rPr>
        <w:t xml:space="preserve">, всего </w:t>
      </w:r>
      <w:r w:rsidR="00731FC6">
        <w:rPr>
          <w:lang w:eastAsia="ru-RU"/>
        </w:rPr>
        <w:t>16</w:t>
      </w:r>
      <w:r>
        <w:rPr>
          <w:lang w:eastAsia="ru-RU"/>
        </w:rPr>
        <w:t xml:space="preserve"> наблюдени</w:t>
      </w:r>
      <w:r w:rsidR="00731FC6">
        <w:rPr>
          <w:lang w:eastAsia="ru-RU"/>
        </w:rPr>
        <w:t>й</w:t>
      </w:r>
      <w:r>
        <w:rPr>
          <w:lang w:eastAsia="ru-RU"/>
        </w:rPr>
        <w:t>;</w:t>
      </w:r>
    </w:p>
    <w:p w:rsidR="003B6D97" w:rsidRPr="003B6D97" w:rsidRDefault="003B6D97" w:rsidP="006F1302">
      <w:pPr>
        <w:spacing w:line="240" w:lineRule="auto"/>
        <w:rPr>
          <w:lang w:eastAsia="ru-RU"/>
        </w:rPr>
      </w:pPr>
      <w:r>
        <w:rPr>
          <w:lang w:eastAsia="ru-RU"/>
        </w:rPr>
        <w:lastRenderedPageBreak/>
        <w:t xml:space="preserve">– каждое </w:t>
      </w:r>
      <w:r w:rsidRPr="00D17790">
        <w:rPr>
          <w:b/>
          <w:i/>
          <w:lang w:eastAsia="ru-RU"/>
        </w:rPr>
        <w:t>наблюдение</w:t>
      </w:r>
      <w:r>
        <w:rPr>
          <w:lang w:eastAsia="ru-RU"/>
        </w:rPr>
        <w:t xml:space="preserve"> описывается </w:t>
      </w:r>
      <w:r w:rsidR="009D0F34">
        <w:rPr>
          <w:lang w:eastAsia="ru-RU"/>
        </w:rPr>
        <w:t xml:space="preserve">одновременно </w:t>
      </w:r>
      <w:r w:rsidRPr="009B447B">
        <w:rPr>
          <w:b/>
          <w:i/>
          <w:lang w:eastAsia="ru-RU"/>
        </w:rPr>
        <w:t>двумя</w:t>
      </w:r>
      <w:r>
        <w:rPr>
          <w:lang w:eastAsia="ru-RU"/>
        </w:rPr>
        <w:t xml:space="preserve"> способами: с одной стороны значениями факторов, действующих на объект моделирования (лингвистические </w:t>
      </w:r>
      <w:r w:rsidR="00DE3107">
        <w:rPr>
          <w:lang w:eastAsia="ru-RU"/>
        </w:rPr>
        <w:t xml:space="preserve">и числовые </w:t>
      </w:r>
      <w:r>
        <w:rPr>
          <w:lang w:eastAsia="ru-RU"/>
        </w:rPr>
        <w:t>переменные, градации описательных шкал</w:t>
      </w:r>
      <w:r w:rsidR="002B26AC">
        <w:rPr>
          <w:lang w:eastAsia="ru-RU"/>
        </w:rPr>
        <w:t>, бесцветный фон</w:t>
      </w:r>
      <w:r w:rsidR="009B447B">
        <w:rPr>
          <w:lang w:eastAsia="ru-RU"/>
        </w:rPr>
        <w:t xml:space="preserve"> в таблице 4</w:t>
      </w:r>
      <w:r>
        <w:rPr>
          <w:lang w:eastAsia="ru-RU"/>
        </w:rPr>
        <w:t xml:space="preserve">), а с другой стороны результатами действия этих факторов, т.е. </w:t>
      </w:r>
      <w:r w:rsidR="009B447B">
        <w:rPr>
          <w:lang w:eastAsia="ru-RU"/>
        </w:rPr>
        <w:t>жизнеспособностью пыльцы сливы</w:t>
      </w:r>
      <w:r w:rsidR="00590A88">
        <w:rPr>
          <w:szCs w:val="28"/>
          <w:lang w:eastAsia="x-none"/>
        </w:rPr>
        <w:t>,</w:t>
      </w:r>
      <w:r>
        <w:rPr>
          <w:lang w:eastAsia="ru-RU"/>
        </w:rPr>
        <w:t xml:space="preserve"> выраженн</w:t>
      </w:r>
      <w:r w:rsidR="00590A88">
        <w:rPr>
          <w:lang w:eastAsia="ru-RU"/>
        </w:rPr>
        <w:t>ыми</w:t>
      </w:r>
      <w:r>
        <w:rPr>
          <w:lang w:eastAsia="ru-RU"/>
        </w:rPr>
        <w:t xml:space="preserve"> в </w:t>
      </w:r>
      <w:r w:rsidR="00DE3107">
        <w:rPr>
          <w:lang w:eastAsia="ru-RU"/>
        </w:rPr>
        <w:t xml:space="preserve">текстовых и </w:t>
      </w:r>
      <w:r>
        <w:rPr>
          <w:lang w:eastAsia="ru-RU"/>
        </w:rPr>
        <w:t>числов</w:t>
      </w:r>
      <w:r w:rsidR="00590A88">
        <w:rPr>
          <w:lang w:eastAsia="ru-RU"/>
        </w:rPr>
        <w:t>ых</w:t>
      </w:r>
      <w:r>
        <w:rPr>
          <w:lang w:eastAsia="ru-RU"/>
        </w:rPr>
        <w:t xml:space="preserve"> шкал</w:t>
      </w:r>
      <w:r w:rsidR="00590A88">
        <w:rPr>
          <w:lang w:eastAsia="ru-RU"/>
        </w:rPr>
        <w:t xml:space="preserve">ах </w:t>
      </w:r>
      <w:r>
        <w:rPr>
          <w:lang w:eastAsia="ru-RU"/>
        </w:rPr>
        <w:t xml:space="preserve">в </w:t>
      </w:r>
      <w:r w:rsidR="00590A88">
        <w:rPr>
          <w:lang w:eastAsia="ru-RU"/>
        </w:rPr>
        <w:t>разных единицах измерения</w:t>
      </w:r>
      <w:r w:rsidR="002B26AC">
        <w:rPr>
          <w:lang w:eastAsia="ru-RU"/>
        </w:rPr>
        <w:t xml:space="preserve"> (желтый фон)</w:t>
      </w:r>
      <w:r w:rsidR="00D17790">
        <w:rPr>
          <w:lang w:eastAsia="ru-RU"/>
        </w:rPr>
        <w:t>. Такая структура описания наблюдений в технологиях искусственного интеллекта называется «</w:t>
      </w:r>
      <w:r w:rsidR="00D17790" w:rsidRPr="009B447B">
        <w:rPr>
          <w:b/>
          <w:i/>
          <w:lang w:eastAsia="ru-RU"/>
        </w:rPr>
        <w:t>онтологией</w:t>
      </w:r>
      <w:r w:rsidR="00D17790">
        <w:rPr>
          <w:lang w:eastAsia="ru-RU"/>
        </w:rPr>
        <w:t>» и модели представлений знаний Марвина Мински (1975) называется «</w:t>
      </w:r>
      <w:r w:rsidR="00D17790" w:rsidRPr="009B447B">
        <w:rPr>
          <w:b/>
          <w:i/>
          <w:lang w:eastAsia="ru-RU"/>
        </w:rPr>
        <w:t>фрейм-экземпляр</w:t>
      </w:r>
      <w:r w:rsidR="00D17790">
        <w:rPr>
          <w:lang w:eastAsia="ru-RU"/>
        </w:rPr>
        <w:t>»</w:t>
      </w:r>
      <w:r>
        <w:rPr>
          <w:lang w:eastAsia="ru-RU"/>
        </w:rPr>
        <w:t>;</w:t>
      </w:r>
    </w:p>
    <w:p w:rsidR="00072E05" w:rsidRDefault="00072E05" w:rsidP="006F1302">
      <w:pPr>
        <w:spacing w:line="240" w:lineRule="auto"/>
        <w:rPr>
          <w:lang w:eastAsia="ru-RU"/>
        </w:rPr>
      </w:pPr>
      <w:r>
        <w:rPr>
          <w:lang w:eastAsia="ru-RU"/>
        </w:rPr>
        <w:t>–</w:t>
      </w:r>
      <w:r w:rsidR="000669D2">
        <w:rPr>
          <w:lang w:eastAsia="ru-RU"/>
        </w:rPr>
        <w:t> </w:t>
      </w:r>
      <w:r>
        <w:rPr>
          <w:lang w:eastAsia="ru-RU"/>
        </w:rPr>
        <w:t xml:space="preserve">1-я колонка – </w:t>
      </w:r>
      <w:r w:rsidR="00C55D12">
        <w:rPr>
          <w:lang w:eastAsia="ru-RU"/>
        </w:rPr>
        <w:t xml:space="preserve">не является шкалой и содержит </w:t>
      </w:r>
      <w:r>
        <w:rPr>
          <w:lang w:eastAsia="ru-RU"/>
        </w:rPr>
        <w:t>номер наблюдения</w:t>
      </w:r>
      <w:r w:rsidR="00C55D12">
        <w:rPr>
          <w:lang w:eastAsia="ru-RU"/>
        </w:rPr>
        <w:t xml:space="preserve"> или другую идентифицирующую информацию о том, откуда взято описание этого наблюдения</w:t>
      </w:r>
      <w:r>
        <w:rPr>
          <w:lang w:eastAsia="ru-RU"/>
        </w:rPr>
        <w:t>;</w:t>
      </w:r>
    </w:p>
    <w:p w:rsidR="00072E05" w:rsidRDefault="00072E05" w:rsidP="006F1302">
      <w:pPr>
        <w:spacing w:line="240" w:lineRule="auto"/>
        <w:rPr>
          <w:lang w:eastAsia="ru-RU"/>
        </w:rPr>
      </w:pPr>
      <w:r>
        <w:rPr>
          <w:lang w:eastAsia="ru-RU"/>
        </w:rPr>
        <w:t>–</w:t>
      </w:r>
      <w:r w:rsidR="000669D2">
        <w:rPr>
          <w:lang w:eastAsia="ru-RU"/>
        </w:rPr>
        <w:t> </w:t>
      </w:r>
      <w:r>
        <w:rPr>
          <w:lang w:eastAsia="ru-RU"/>
        </w:rPr>
        <w:t>колонк</w:t>
      </w:r>
      <w:r w:rsidR="00AC6914">
        <w:rPr>
          <w:lang w:eastAsia="ru-RU"/>
        </w:rPr>
        <w:t xml:space="preserve">и со 2-й по </w:t>
      </w:r>
      <w:r w:rsidR="003B5380">
        <w:rPr>
          <w:lang w:eastAsia="ru-RU"/>
        </w:rPr>
        <w:t>2</w:t>
      </w:r>
      <w:r w:rsidR="00AC6914">
        <w:rPr>
          <w:lang w:eastAsia="ru-RU"/>
        </w:rPr>
        <w:t>-ю</w:t>
      </w:r>
      <w:r>
        <w:rPr>
          <w:lang w:eastAsia="ru-RU"/>
        </w:rPr>
        <w:t xml:space="preserve"> – </w:t>
      </w:r>
      <w:r w:rsidR="00AC6914">
        <w:rPr>
          <w:lang w:eastAsia="ru-RU"/>
        </w:rPr>
        <w:t>это классификационные шкалы</w:t>
      </w:r>
      <w:r w:rsidR="007C0D5A">
        <w:rPr>
          <w:lang w:eastAsia="ru-RU"/>
        </w:rPr>
        <w:t xml:space="preserve"> – это</w:t>
      </w:r>
      <w:r w:rsidR="00AC6914">
        <w:rPr>
          <w:lang w:eastAsia="ru-RU"/>
        </w:rPr>
        <w:t xml:space="preserve"> </w:t>
      </w:r>
      <w:r w:rsidR="007C0D5A">
        <w:rPr>
          <w:lang w:eastAsia="ru-RU"/>
        </w:rPr>
        <w:t xml:space="preserve">шкалы </w:t>
      </w:r>
      <w:r w:rsidR="00DE3107" w:rsidRPr="00DE3107">
        <w:rPr>
          <w:b/>
          <w:i/>
          <w:lang w:eastAsia="ru-RU"/>
        </w:rPr>
        <w:t>текстового</w:t>
      </w:r>
      <w:r w:rsidR="00DE3107">
        <w:rPr>
          <w:lang w:eastAsia="ru-RU"/>
        </w:rPr>
        <w:t xml:space="preserve"> и </w:t>
      </w:r>
      <w:r w:rsidR="007C0D5A" w:rsidRPr="000C7CC8">
        <w:rPr>
          <w:b/>
          <w:i/>
          <w:lang w:eastAsia="ru-RU"/>
        </w:rPr>
        <w:t>числового</w:t>
      </w:r>
      <w:r w:rsidR="007C0D5A">
        <w:rPr>
          <w:lang w:eastAsia="ru-RU"/>
        </w:rPr>
        <w:t xml:space="preserve"> типа </w:t>
      </w:r>
      <w:r w:rsidR="00AC6914">
        <w:rPr>
          <w:lang w:eastAsia="ru-RU"/>
        </w:rPr>
        <w:t xml:space="preserve">описывающие </w:t>
      </w:r>
      <w:r w:rsidRPr="000669D2">
        <w:rPr>
          <w:b/>
          <w:i/>
          <w:lang w:eastAsia="ru-RU"/>
        </w:rPr>
        <w:t>результат</w:t>
      </w:r>
      <w:r w:rsidR="00AC6914">
        <w:rPr>
          <w:b/>
          <w:i/>
          <w:lang w:eastAsia="ru-RU"/>
        </w:rPr>
        <w:t>ы</w:t>
      </w:r>
      <w:r>
        <w:rPr>
          <w:lang w:eastAsia="ru-RU"/>
        </w:rPr>
        <w:t xml:space="preserve"> действия факторов</w:t>
      </w:r>
      <w:r w:rsidR="003B5380" w:rsidRPr="003B5380">
        <w:rPr>
          <w:szCs w:val="28"/>
          <w:lang w:eastAsia="x-none"/>
        </w:rPr>
        <w:t xml:space="preserve"> </w:t>
      </w:r>
      <w:r w:rsidR="003B5380">
        <w:rPr>
          <w:szCs w:val="28"/>
          <w:lang w:eastAsia="x-none"/>
        </w:rPr>
        <w:t>в различных единицах измерения (таблица 4)</w:t>
      </w:r>
      <w:r>
        <w:rPr>
          <w:lang w:eastAsia="ru-RU"/>
        </w:rPr>
        <w:t>, в данном случае</w:t>
      </w:r>
      <w:r w:rsidR="00AC6914">
        <w:rPr>
          <w:lang w:eastAsia="ru-RU"/>
        </w:rPr>
        <w:t xml:space="preserve"> </w:t>
      </w:r>
      <w:r w:rsidR="003B5380">
        <w:rPr>
          <w:lang w:eastAsia="ru-RU"/>
        </w:rPr>
        <w:t>жизнеспособность пыльцы сливы</w:t>
      </w:r>
      <w:r w:rsidR="00BE4F01">
        <w:rPr>
          <w:szCs w:val="28"/>
          <w:lang w:eastAsia="x-none"/>
        </w:rPr>
        <w:t>.</w:t>
      </w:r>
      <w:r w:rsidR="00BE4F01" w:rsidRPr="00BE4F01">
        <w:rPr>
          <w:lang w:eastAsia="ru-RU"/>
        </w:rPr>
        <w:t xml:space="preserve"> </w:t>
      </w:r>
      <w:r w:rsidR="00BE4F01">
        <w:rPr>
          <w:lang w:eastAsia="ru-RU"/>
        </w:rPr>
        <w:t xml:space="preserve">В общем случае в исходных данных может быть значительно больше классификационных шкал, </w:t>
      </w:r>
      <w:r w:rsidR="00BE4F01">
        <w:rPr>
          <w:szCs w:val="28"/>
          <w:lang w:eastAsia="ru-RU"/>
        </w:rPr>
        <w:t xml:space="preserve">описывающих результаты действия факторов на объект моделирования в </w:t>
      </w:r>
      <w:r w:rsidR="00BE4F01" w:rsidRPr="007126C7">
        <w:rPr>
          <w:b/>
          <w:i/>
          <w:szCs w:val="28"/>
          <w:lang w:eastAsia="ru-RU"/>
        </w:rPr>
        <w:t>натуральном</w:t>
      </w:r>
      <w:r w:rsidR="00BE4F01">
        <w:rPr>
          <w:szCs w:val="28"/>
          <w:lang w:eastAsia="ru-RU"/>
        </w:rPr>
        <w:t xml:space="preserve"> и </w:t>
      </w:r>
      <w:r w:rsidR="00BE4F01" w:rsidRPr="007126C7">
        <w:rPr>
          <w:b/>
          <w:i/>
          <w:szCs w:val="28"/>
          <w:lang w:eastAsia="ru-RU"/>
        </w:rPr>
        <w:t>стоимостном</w:t>
      </w:r>
      <w:r w:rsidR="00BE4F01">
        <w:rPr>
          <w:szCs w:val="28"/>
          <w:lang w:eastAsia="ru-RU"/>
        </w:rPr>
        <w:t xml:space="preserve"> выражении</w:t>
      </w:r>
      <w:r w:rsidR="003A2532">
        <w:rPr>
          <w:szCs w:val="28"/>
          <w:lang w:eastAsia="ru-RU"/>
        </w:rPr>
        <w:t xml:space="preserve"> </w:t>
      </w:r>
      <w:r w:rsidR="003A2532" w:rsidRPr="003A2532">
        <w:rPr>
          <w:szCs w:val="28"/>
          <w:lang w:eastAsia="ru-RU"/>
        </w:rPr>
        <w:t>[</w:t>
      </w:r>
      <w:r w:rsidR="00626A05">
        <w:rPr>
          <w:szCs w:val="28"/>
          <w:lang w:eastAsia="ru-RU"/>
        </w:rPr>
        <w:t>8</w:t>
      </w:r>
      <w:r w:rsidR="003A2532" w:rsidRPr="003A2532">
        <w:rPr>
          <w:szCs w:val="28"/>
          <w:lang w:eastAsia="ru-RU"/>
        </w:rPr>
        <w:t>]</w:t>
      </w:r>
      <w:r w:rsidR="00BE4F01">
        <w:rPr>
          <w:szCs w:val="28"/>
          <w:lang w:eastAsia="ru-RU"/>
        </w:rPr>
        <w:t xml:space="preserve">: например </w:t>
      </w:r>
      <w:r w:rsidR="00BE4F01" w:rsidRPr="007126C7">
        <w:rPr>
          <w:b/>
          <w:i/>
          <w:szCs w:val="28"/>
          <w:lang w:eastAsia="ru-RU"/>
        </w:rPr>
        <w:t>количество</w:t>
      </w:r>
      <w:r w:rsidR="00BE4F01">
        <w:rPr>
          <w:szCs w:val="28"/>
          <w:lang w:eastAsia="ru-RU"/>
        </w:rPr>
        <w:t xml:space="preserve"> и </w:t>
      </w:r>
      <w:r w:rsidR="00BE4F01" w:rsidRPr="007126C7">
        <w:rPr>
          <w:b/>
          <w:i/>
          <w:szCs w:val="28"/>
          <w:lang w:eastAsia="ru-RU"/>
        </w:rPr>
        <w:t>качество</w:t>
      </w:r>
      <w:r w:rsidR="00BE4F01">
        <w:rPr>
          <w:szCs w:val="28"/>
          <w:lang w:eastAsia="ru-RU"/>
        </w:rPr>
        <w:t xml:space="preserve"> продукции, </w:t>
      </w:r>
      <w:r w:rsidR="00BE4F01" w:rsidRPr="007126C7">
        <w:rPr>
          <w:b/>
          <w:i/>
          <w:szCs w:val="28"/>
          <w:lang w:eastAsia="ru-RU"/>
        </w:rPr>
        <w:t>прибыль</w:t>
      </w:r>
      <w:r w:rsidR="00BE4F01">
        <w:rPr>
          <w:szCs w:val="28"/>
          <w:lang w:eastAsia="ru-RU"/>
        </w:rPr>
        <w:t xml:space="preserve"> и </w:t>
      </w:r>
      <w:r w:rsidR="00BE4F01" w:rsidRPr="007126C7">
        <w:rPr>
          <w:b/>
          <w:i/>
          <w:szCs w:val="28"/>
          <w:lang w:eastAsia="ru-RU"/>
        </w:rPr>
        <w:t>рентабельность</w:t>
      </w:r>
      <w:r w:rsidR="00BE4F01">
        <w:rPr>
          <w:szCs w:val="28"/>
          <w:lang w:eastAsia="ru-RU"/>
        </w:rPr>
        <w:t>. В системе «Эйдос» существует не очень жестко</w:t>
      </w:r>
      <w:r w:rsidR="00FC08A0">
        <w:rPr>
          <w:szCs w:val="28"/>
          <w:lang w:eastAsia="ru-RU"/>
        </w:rPr>
        <w:t>е</w:t>
      </w:r>
      <w:r w:rsidR="00BE4F01">
        <w:rPr>
          <w:szCs w:val="28"/>
          <w:lang w:eastAsia="ru-RU"/>
        </w:rPr>
        <w:t xml:space="preserve"> ограничение на суммарное количество градаций классификационных шка</w:t>
      </w:r>
      <w:r w:rsidR="007C0D5A">
        <w:rPr>
          <w:szCs w:val="28"/>
          <w:lang w:eastAsia="ru-RU"/>
        </w:rPr>
        <w:t>л: их должно быть не более 2032;</w:t>
      </w:r>
    </w:p>
    <w:p w:rsidR="00072E05" w:rsidRDefault="000669D2" w:rsidP="006F1302">
      <w:pPr>
        <w:spacing w:line="240" w:lineRule="auto"/>
        <w:rPr>
          <w:lang w:eastAsia="ru-RU"/>
        </w:rPr>
      </w:pPr>
      <w:r>
        <w:rPr>
          <w:lang w:eastAsia="ru-RU"/>
        </w:rPr>
        <w:t>– колонк</w:t>
      </w:r>
      <w:r w:rsidR="00AC6914">
        <w:rPr>
          <w:lang w:eastAsia="ru-RU"/>
        </w:rPr>
        <w:t xml:space="preserve">и с </w:t>
      </w:r>
      <w:r w:rsidR="00731FC6">
        <w:rPr>
          <w:lang w:eastAsia="ru-RU"/>
        </w:rPr>
        <w:t>3</w:t>
      </w:r>
      <w:r w:rsidR="00AC6914">
        <w:rPr>
          <w:lang w:eastAsia="ru-RU"/>
        </w:rPr>
        <w:t xml:space="preserve">-й по </w:t>
      </w:r>
      <w:r w:rsidR="00731FC6">
        <w:rPr>
          <w:lang w:eastAsia="ru-RU"/>
        </w:rPr>
        <w:t>6</w:t>
      </w:r>
      <w:r w:rsidR="00AC6914">
        <w:rPr>
          <w:lang w:eastAsia="ru-RU"/>
        </w:rPr>
        <w:t>-ю</w:t>
      </w:r>
      <w:r>
        <w:rPr>
          <w:lang w:eastAsia="ru-RU"/>
        </w:rPr>
        <w:t xml:space="preserve"> – </w:t>
      </w:r>
      <w:r w:rsidR="00AC6914">
        <w:rPr>
          <w:lang w:eastAsia="ru-RU"/>
        </w:rPr>
        <w:t>это описательные шкалы, формализующие факторы, действующие на объект моделирования</w:t>
      </w:r>
      <w:r w:rsidR="00626A05">
        <w:rPr>
          <w:lang w:eastAsia="ru-RU"/>
        </w:rPr>
        <w:t xml:space="preserve"> </w:t>
      </w:r>
      <w:r w:rsidR="00DB1EE6">
        <w:rPr>
          <w:lang w:eastAsia="ru-RU"/>
        </w:rPr>
        <w:t xml:space="preserve">(таблица </w:t>
      </w:r>
      <w:r w:rsidR="007126C7">
        <w:rPr>
          <w:lang w:eastAsia="ru-RU"/>
        </w:rPr>
        <w:t>4</w:t>
      </w:r>
      <w:r w:rsidR="00DB1EE6">
        <w:rPr>
          <w:lang w:eastAsia="ru-RU"/>
        </w:rPr>
        <w:t>)</w:t>
      </w:r>
      <w:r w:rsidR="00C619C4">
        <w:rPr>
          <w:lang w:eastAsia="ru-RU"/>
        </w:rPr>
        <w:t>.</w:t>
      </w:r>
      <w:r w:rsidR="007C0D5A" w:rsidRPr="007C0D5A">
        <w:rPr>
          <w:lang w:eastAsia="ru-RU"/>
        </w:rPr>
        <w:t xml:space="preserve"> </w:t>
      </w:r>
      <w:r w:rsidR="007C0D5A">
        <w:rPr>
          <w:lang w:eastAsia="ru-RU"/>
        </w:rPr>
        <w:t xml:space="preserve">Эти шкалы имеют </w:t>
      </w:r>
      <w:r w:rsidR="00626A05">
        <w:rPr>
          <w:lang w:eastAsia="ru-RU"/>
        </w:rPr>
        <w:t xml:space="preserve">числовой и </w:t>
      </w:r>
      <w:r w:rsidR="007C0D5A">
        <w:rPr>
          <w:lang w:eastAsia="ru-RU"/>
        </w:rPr>
        <w:t xml:space="preserve">текстовый тип и их градациями являются лингвистические </w:t>
      </w:r>
      <w:r w:rsidR="00626A05">
        <w:rPr>
          <w:lang w:eastAsia="ru-RU"/>
        </w:rPr>
        <w:t xml:space="preserve">и числовые </w:t>
      </w:r>
      <w:r w:rsidR="007C0D5A">
        <w:rPr>
          <w:lang w:eastAsia="ru-RU"/>
        </w:rPr>
        <w:t>перемен</w:t>
      </w:r>
      <w:r w:rsidR="00073360">
        <w:rPr>
          <w:lang w:eastAsia="ru-RU"/>
        </w:rPr>
        <w:t>ные;</w:t>
      </w:r>
    </w:p>
    <w:p w:rsidR="005D4809" w:rsidRDefault="00073360" w:rsidP="006F1302">
      <w:pPr>
        <w:spacing w:line="240" w:lineRule="auto"/>
        <w:rPr>
          <w:lang w:eastAsia="ru-RU"/>
        </w:rPr>
      </w:pPr>
      <w:r>
        <w:rPr>
          <w:lang w:eastAsia="ru-RU"/>
        </w:rPr>
        <w:t>– </w:t>
      </w:r>
      <w:r w:rsidR="00626A05">
        <w:rPr>
          <w:lang w:eastAsia="ru-RU"/>
        </w:rPr>
        <w:t xml:space="preserve">при вводе данных в систему «Эйдос» нули и пробелы в исходных данных могут рассматриваться как значащие или как отсутствие данных. 2-й вариант и будет использован в данной работе. </w:t>
      </w:r>
    </w:p>
    <w:p w:rsidR="00626A05" w:rsidRDefault="000A3CBD" w:rsidP="006F1302">
      <w:pPr>
        <w:spacing w:line="240" w:lineRule="auto"/>
        <w:rPr>
          <w:lang w:eastAsia="ru-RU"/>
        </w:rPr>
      </w:pPr>
      <w:r>
        <w:rPr>
          <w:lang w:eastAsia="ru-RU"/>
        </w:rPr>
        <w:t>Математическая</w:t>
      </w:r>
      <w:r w:rsidR="00DC5FA1">
        <w:rPr>
          <w:lang w:eastAsia="ru-RU"/>
        </w:rPr>
        <w:t xml:space="preserve"> </w:t>
      </w:r>
      <w:r>
        <w:rPr>
          <w:lang w:eastAsia="ru-RU"/>
        </w:rPr>
        <w:t>модель</w:t>
      </w:r>
      <w:r w:rsidR="00DC5FA1">
        <w:rPr>
          <w:lang w:eastAsia="ru-RU"/>
        </w:rPr>
        <w:t xml:space="preserve"> </w:t>
      </w:r>
      <w:r>
        <w:rPr>
          <w:lang w:eastAsia="ru-RU"/>
        </w:rPr>
        <w:t>системы</w:t>
      </w:r>
      <w:r w:rsidR="00DC5FA1">
        <w:rPr>
          <w:lang w:eastAsia="ru-RU"/>
        </w:rPr>
        <w:t xml:space="preserve"> </w:t>
      </w:r>
      <w:r>
        <w:rPr>
          <w:lang w:eastAsia="ru-RU"/>
        </w:rPr>
        <w:t>«Эйдос»</w:t>
      </w:r>
      <w:r w:rsidR="00DC5FA1">
        <w:rPr>
          <w:lang w:eastAsia="ru-RU"/>
        </w:rPr>
        <w:t xml:space="preserve"> </w:t>
      </w:r>
      <w:r w:rsidR="00DC5FA1" w:rsidRPr="00DC5FA1">
        <w:rPr>
          <w:lang w:eastAsia="ru-RU"/>
        </w:rPr>
        <w:t>обеспечивает</w:t>
      </w:r>
      <w:r w:rsidR="00DC5FA1">
        <w:rPr>
          <w:lang w:eastAsia="ru-RU"/>
        </w:rPr>
        <w:t xml:space="preserve"> </w:t>
      </w:r>
      <w:r w:rsidR="00DC5FA1" w:rsidRPr="00DC5FA1">
        <w:rPr>
          <w:lang w:eastAsia="ru-RU"/>
        </w:rPr>
        <w:t>устойчивое</w:t>
      </w:r>
      <w:r w:rsidR="00DC5FA1">
        <w:rPr>
          <w:lang w:eastAsia="ru-RU"/>
        </w:rPr>
        <w:t xml:space="preserve"> </w:t>
      </w:r>
      <w:r w:rsidR="00DC5FA1" w:rsidRPr="00DC5FA1">
        <w:rPr>
          <w:lang w:eastAsia="ru-RU"/>
        </w:rPr>
        <w:t>выявление</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сопоставимой</w:t>
      </w:r>
      <w:r w:rsidR="00DC5FA1">
        <w:rPr>
          <w:lang w:eastAsia="ru-RU"/>
        </w:rPr>
        <w:t xml:space="preserve"> </w:t>
      </w:r>
      <w:r w:rsidR="00DC5FA1" w:rsidRPr="00DC5FA1">
        <w:rPr>
          <w:lang w:eastAsia="ru-RU"/>
        </w:rPr>
        <w:t>форме</w:t>
      </w:r>
      <w:r w:rsidR="00DC5FA1">
        <w:rPr>
          <w:lang w:eastAsia="ru-RU"/>
        </w:rPr>
        <w:t xml:space="preserve"> </w:t>
      </w:r>
      <w:r w:rsidR="00DC5FA1" w:rsidRPr="00DC5FA1">
        <w:rPr>
          <w:lang w:eastAsia="ru-RU"/>
        </w:rPr>
        <w:t>силы</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направления</w:t>
      </w:r>
      <w:r w:rsidR="00DC5FA1">
        <w:rPr>
          <w:lang w:eastAsia="ru-RU"/>
        </w:rPr>
        <w:t xml:space="preserve"> </w:t>
      </w:r>
      <w:r w:rsidR="00DC5FA1" w:rsidRPr="00DC5FA1">
        <w:rPr>
          <w:lang w:eastAsia="ru-RU"/>
        </w:rPr>
        <w:t>причинно-следственных</w:t>
      </w:r>
      <w:r w:rsidR="00DC5FA1">
        <w:rPr>
          <w:lang w:eastAsia="ru-RU"/>
        </w:rPr>
        <w:t xml:space="preserve"> </w:t>
      </w:r>
      <w:r w:rsidR="00DC5FA1" w:rsidRPr="00DC5FA1">
        <w:rPr>
          <w:lang w:eastAsia="ru-RU"/>
        </w:rPr>
        <w:t>зависимостей</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неполных</w:t>
      </w:r>
      <w:r w:rsidR="00DC5FA1">
        <w:rPr>
          <w:lang w:eastAsia="ru-RU"/>
        </w:rPr>
        <w:t xml:space="preserve"> (фрагментированных) </w:t>
      </w:r>
      <w:r w:rsidR="00DC5FA1" w:rsidRPr="00DC5FA1">
        <w:rPr>
          <w:lang w:eastAsia="ru-RU"/>
        </w:rPr>
        <w:t>зашумленных</w:t>
      </w:r>
      <w:r w:rsidR="00DC5FA1">
        <w:rPr>
          <w:lang w:eastAsia="ru-RU"/>
        </w:rPr>
        <w:t xml:space="preserve"> </w:t>
      </w:r>
      <w:r w:rsidR="00DC5FA1" w:rsidRPr="00DC5FA1">
        <w:rPr>
          <w:lang w:eastAsia="ru-RU"/>
        </w:rPr>
        <w:t>взаимозависимых</w:t>
      </w:r>
      <w:r w:rsidR="00DC5FA1">
        <w:rPr>
          <w:lang w:eastAsia="ru-RU"/>
        </w:rPr>
        <w:t xml:space="preserve"> </w:t>
      </w:r>
      <w:r w:rsidR="00DC5FA1" w:rsidRPr="00DC5FA1">
        <w:rPr>
          <w:lang w:eastAsia="ru-RU"/>
        </w:rPr>
        <w:t>(нелинейных)</w:t>
      </w:r>
      <w:r w:rsidR="00DC5FA1">
        <w:rPr>
          <w:lang w:eastAsia="ru-RU"/>
        </w:rPr>
        <w:t xml:space="preserve"> </w:t>
      </w:r>
      <w:r w:rsidR="00DC5FA1" w:rsidRPr="00DC5FA1">
        <w:rPr>
          <w:lang w:eastAsia="ru-RU"/>
        </w:rPr>
        <w:t>данных</w:t>
      </w:r>
      <w:r w:rsidR="00DC5FA1">
        <w:rPr>
          <w:lang w:eastAsia="ru-RU"/>
        </w:rPr>
        <w:t xml:space="preserve"> </w:t>
      </w:r>
      <w:r w:rsidR="00DC5FA1" w:rsidRPr="00DC5FA1">
        <w:rPr>
          <w:lang w:eastAsia="ru-RU"/>
        </w:rPr>
        <w:t>очень</w:t>
      </w:r>
      <w:r w:rsidR="00DC5FA1">
        <w:rPr>
          <w:lang w:eastAsia="ru-RU"/>
        </w:rPr>
        <w:t xml:space="preserve"> </w:t>
      </w:r>
      <w:r w:rsidR="00DC5FA1" w:rsidRPr="00DC5FA1">
        <w:rPr>
          <w:lang w:eastAsia="ru-RU"/>
        </w:rPr>
        <w:t>большой</w:t>
      </w:r>
      <w:r w:rsidR="00DC5FA1">
        <w:rPr>
          <w:lang w:eastAsia="ru-RU"/>
        </w:rPr>
        <w:t xml:space="preserve"> </w:t>
      </w:r>
      <w:r w:rsidR="00DC5FA1" w:rsidRPr="00DC5FA1">
        <w:rPr>
          <w:lang w:eastAsia="ru-RU"/>
        </w:rPr>
        <w:t>размерности</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не</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природы,</w:t>
      </w:r>
      <w:r w:rsidR="00DC5FA1">
        <w:rPr>
          <w:lang w:eastAsia="ru-RU"/>
        </w:rPr>
        <w:t xml:space="preserve"> </w:t>
      </w:r>
      <w:r w:rsidR="00DC5FA1" w:rsidRPr="00DC5FA1">
        <w:rPr>
          <w:lang w:eastAsia="ru-RU"/>
        </w:rPr>
        <w:t>измеряемых</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типах</w:t>
      </w:r>
      <w:r w:rsidR="00DC5FA1">
        <w:rPr>
          <w:lang w:eastAsia="ru-RU"/>
        </w:rPr>
        <w:t xml:space="preserve"> </w:t>
      </w:r>
      <w:r w:rsidR="00DC5FA1" w:rsidRPr="00DC5FA1">
        <w:rPr>
          <w:lang w:eastAsia="ru-RU"/>
        </w:rPr>
        <w:t>шкал</w:t>
      </w:r>
      <w:r w:rsidR="00DC5FA1">
        <w:rPr>
          <w:lang w:eastAsia="ru-RU"/>
        </w:rPr>
        <w:t xml:space="preserve"> </w:t>
      </w:r>
      <w:r w:rsidR="00DC5FA1" w:rsidRPr="00DC5FA1">
        <w:rPr>
          <w:lang w:eastAsia="ru-RU"/>
        </w:rPr>
        <w:t>(номинальных,</w:t>
      </w:r>
      <w:r w:rsidR="00DC5FA1">
        <w:rPr>
          <w:lang w:eastAsia="ru-RU"/>
        </w:rPr>
        <w:t xml:space="preserve"> </w:t>
      </w:r>
      <w:r w:rsidR="00DC5FA1" w:rsidRPr="00DC5FA1">
        <w:rPr>
          <w:lang w:eastAsia="ru-RU"/>
        </w:rPr>
        <w:t>порядковых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числовых)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единицах</w:t>
      </w:r>
      <w:r w:rsidR="00DC5FA1">
        <w:rPr>
          <w:lang w:eastAsia="ru-RU"/>
        </w:rPr>
        <w:t xml:space="preserve"> </w:t>
      </w:r>
      <w:r w:rsidR="00DC5FA1" w:rsidRPr="00DC5FA1">
        <w:rPr>
          <w:lang w:eastAsia="ru-RU"/>
        </w:rPr>
        <w:t>измерения</w:t>
      </w:r>
      <w:r w:rsidR="00DC5FA1">
        <w:rPr>
          <w:lang w:eastAsia="ru-RU"/>
        </w:rPr>
        <w:t xml:space="preserve">. </w:t>
      </w:r>
    </w:p>
    <w:p w:rsidR="00073360" w:rsidRDefault="00DC5FA1" w:rsidP="006F1302">
      <w:pPr>
        <w:spacing w:line="240" w:lineRule="auto"/>
        <w:rPr>
          <w:lang w:eastAsia="ru-RU"/>
        </w:rPr>
      </w:pPr>
      <w:r>
        <w:rPr>
          <w:lang w:eastAsia="ru-RU"/>
        </w:rPr>
        <w:t xml:space="preserve">Таким образом, система «Эйдос» </w:t>
      </w:r>
      <w:r w:rsidRPr="00DC5FA1">
        <w:rPr>
          <w:lang w:eastAsia="ru-RU"/>
        </w:rPr>
        <w:t>не</w:t>
      </w:r>
      <w:r>
        <w:rPr>
          <w:lang w:eastAsia="ru-RU"/>
        </w:rPr>
        <w:t xml:space="preserve"> </w:t>
      </w:r>
      <w:r w:rsidRPr="00DC5FA1">
        <w:rPr>
          <w:lang w:eastAsia="ru-RU"/>
        </w:rPr>
        <w:t>предъявляет</w:t>
      </w:r>
      <w:r>
        <w:rPr>
          <w:lang w:eastAsia="ru-RU"/>
        </w:rPr>
        <w:t xml:space="preserve"> </w:t>
      </w:r>
      <w:r w:rsidR="00626A05">
        <w:rPr>
          <w:lang w:eastAsia="ru-RU"/>
        </w:rPr>
        <w:t xml:space="preserve">чрезмерно </w:t>
      </w:r>
      <w:r w:rsidRPr="00DC5FA1">
        <w:rPr>
          <w:lang w:eastAsia="ru-RU"/>
        </w:rPr>
        <w:t>жестких</w:t>
      </w:r>
      <w:r>
        <w:rPr>
          <w:lang w:eastAsia="ru-RU"/>
        </w:rPr>
        <w:t xml:space="preserve"> практически невыполнимых </w:t>
      </w:r>
      <w:r w:rsidRPr="00DC5FA1">
        <w:rPr>
          <w:lang w:eastAsia="ru-RU"/>
        </w:rPr>
        <w:t>требований</w:t>
      </w:r>
      <w:r>
        <w:rPr>
          <w:lang w:eastAsia="ru-RU"/>
        </w:rPr>
        <w:t xml:space="preserve"> </w:t>
      </w:r>
      <w:r w:rsidRPr="00DC5FA1">
        <w:rPr>
          <w:lang w:eastAsia="ru-RU"/>
        </w:rPr>
        <w:t>к</w:t>
      </w:r>
      <w:r>
        <w:rPr>
          <w:lang w:eastAsia="ru-RU"/>
        </w:rPr>
        <w:t xml:space="preserve"> исходным </w:t>
      </w:r>
      <w:r w:rsidRPr="00DC5FA1">
        <w:rPr>
          <w:lang w:eastAsia="ru-RU"/>
        </w:rPr>
        <w:t>данным,</w:t>
      </w:r>
      <w:r>
        <w:rPr>
          <w:lang w:eastAsia="ru-RU"/>
        </w:rPr>
        <w:t xml:space="preserve"> </w:t>
      </w:r>
      <w:r w:rsidRPr="00DC5FA1">
        <w:rPr>
          <w:lang w:eastAsia="ru-RU"/>
        </w:rPr>
        <w:t>а</w:t>
      </w:r>
      <w:r>
        <w:rPr>
          <w:lang w:eastAsia="ru-RU"/>
        </w:rPr>
        <w:t xml:space="preserve"> </w:t>
      </w:r>
      <w:r w:rsidRPr="00DC5FA1">
        <w:rPr>
          <w:lang w:eastAsia="ru-RU"/>
        </w:rPr>
        <w:t>обрабатывает</w:t>
      </w:r>
      <w:r>
        <w:rPr>
          <w:lang w:eastAsia="ru-RU"/>
        </w:rPr>
        <w:t xml:space="preserve"> </w:t>
      </w:r>
      <w:r w:rsidRPr="00DC5FA1">
        <w:rPr>
          <w:lang w:eastAsia="ru-RU"/>
        </w:rPr>
        <w:t>те</w:t>
      </w:r>
      <w:r>
        <w:rPr>
          <w:lang w:eastAsia="ru-RU"/>
        </w:rPr>
        <w:t xml:space="preserve"> </w:t>
      </w:r>
      <w:r w:rsidRPr="00DC5FA1">
        <w:rPr>
          <w:lang w:eastAsia="ru-RU"/>
        </w:rPr>
        <w:t>данные,</w:t>
      </w:r>
      <w:r>
        <w:rPr>
          <w:lang w:eastAsia="ru-RU"/>
        </w:rPr>
        <w:t xml:space="preserve"> </w:t>
      </w:r>
      <w:r w:rsidRPr="00DC5FA1">
        <w:rPr>
          <w:lang w:eastAsia="ru-RU"/>
        </w:rPr>
        <w:t>которые</w:t>
      </w:r>
      <w:r>
        <w:rPr>
          <w:lang w:eastAsia="ru-RU"/>
        </w:rPr>
        <w:t xml:space="preserve"> реально </w:t>
      </w:r>
      <w:r w:rsidRPr="00DC5FA1">
        <w:rPr>
          <w:lang w:eastAsia="ru-RU"/>
        </w:rPr>
        <w:t>есть</w:t>
      </w:r>
      <w:r w:rsidR="000A3CBD">
        <w:rPr>
          <w:lang w:eastAsia="ru-RU"/>
        </w:rPr>
        <w:t>,</w:t>
      </w:r>
      <w:r>
        <w:rPr>
          <w:lang w:eastAsia="ru-RU"/>
        </w:rPr>
        <w:t xml:space="preserve"> например </w:t>
      </w:r>
      <w:r w:rsidR="000A3CBD">
        <w:rPr>
          <w:lang w:eastAsia="ru-RU"/>
        </w:rPr>
        <w:t>подобные</w:t>
      </w:r>
      <w:r>
        <w:rPr>
          <w:lang w:eastAsia="ru-RU"/>
        </w:rPr>
        <w:t xml:space="preserve"> </w:t>
      </w:r>
      <w:r w:rsidR="000A3CBD">
        <w:rPr>
          <w:lang w:eastAsia="ru-RU"/>
        </w:rPr>
        <w:t>представленным</w:t>
      </w:r>
      <w:r>
        <w:rPr>
          <w:lang w:eastAsia="ru-RU"/>
        </w:rPr>
        <w:t xml:space="preserve"> </w:t>
      </w:r>
      <w:r w:rsidR="000A3CBD">
        <w:rPr>
          <w:lang w:eastAsia="ru-RU"/>
        </w:rPr>
        <w:t>в</w:t>
      </w:r>
      <w:r>
        <w:rPr>
          <w:lang w:eastAsia="ru-RU"/>
        </w:rPr>
        <w:t xml:space="preserve"> </w:t>
      </w:r>
      <w:r w:rsidR="000A3CBD">
        <w:rPr>
          <w:lang w:eastAsia="ru-RU"/>
        </w:rPr>
        <w:t>таблице</w:t>
      </w:r>
      <w:r>
        <w:rPr>
          <w:lang w:eastAsia="ru-RU"/>
        </w:rPr>
        <w:t xml:space="preserve"> </w:t>
      </w:r>
      <w:r w:rsidR="00626A05">
        <w:rPr>
          <w:lang w:eastAsia="ru-RU"/>
        </w:rPr>
        <w:t>4</w:t>
      </w:r>
      <w:r w:rsidR="000A3CBD">
        <w:rPr>
          <w:lang w:eastAsia="ru-RU"/>
        </w:rPr>
        <w:t>.</w:t>
      </w:r>
    </w:p>
    <w:p w:rsidR="0056373A" w:rsidRDefault="0056373A" w:rsidP="006F1302">
      <w:pPr>
        <w:spacing w:line="240" w:lineRule="auto"/>
        <w:rPr>
          <w:lang w:eastAsia="ru-RU"/>
        </w:rPr>
      </w:pPr>
      <w:r>
        <w:rPr>
          <w:lang w:eastAsia="ru-RU"/>
        </w:rPr>
        <w:t xml:space="preserve">В системе «Эйдос» есть 6 основных автоматизированных программных интерфейсов </w:t>
      </w:r>
      <w:r w:rsidRPr="00230510">
        <w:rPr>
          <w:lang w:eastAsia="ru-RU"/>
        </w:rPr>
        <w:t>(</w:t>
      </w:r>
      <w:r>
        <w:rPr>
          <w:lang w:val="en-US" w:eastAsia="ru-RU"/>
        </w:rPr>
        <w:t>API</w:t>
      </w:r>
      <w:r w:rsidRPr="00230510">
        <w:rPr>
          <w:lang w:eastAsia="ru-RU"/>
        </w:rPr>
        <w:t>)</w:t>
      </w:r>
      <w:r>
        <w:rPr>
          <w:lang w:eastAsia="ru-RU"/>
        </w:rPr>
        <w:t xml:space="preserve">, обеспечивающих ввод в систему и </w:t>
      </w:r>
      <w:r>
        <w:rPr>
          <w:lang w:eastAsia="ru-RU"/>
        </w:rPr>
        <w:lastRenderedPageBreak/>
        <w:t xml:space="preserve">интеллектуальную обработку числовых, текстовых и графических данных, представленных в виде таблиц и файлов. Возможна обработка и других видов данных (например, данных землетрясений, ЭЭГ, ЭКГ, аудио и видео), которые возможно представить в этих форматах (рисунок </w:t>
      </w:r>
      <w:r w:rsidR="006C455B">
        <w:rPr>
          <w:lang w:eastAsia="ru-RU"/>
        </w:rPr>
        <w:t>4</w:t>
      </w:r>
      <w:r>
        <w:rPr>
          <w:lang w:eastAsia="ru-RU"/>
        </w:rPr>
        <w:t>).</w:t>
      </w:r>
    </w:p>
    <w:p w:rsidR="001A435B" w:rsidRDefault="00E257A0" w:rsidP="006F1302">
      <w:pPr>
        <w:spacing w:line="240" w:lineRule="auto"/>
        <w:ind w:firstLine="0"/>
        <w:jc w:val="center"/>
        <w:rPr>
          <w:lang w:eastAsia="ru-RU"/>
        </w:rPr>
      </w:pPr>
      <w:r>
        <w:rPr>
          <w:noProof/>
          <w:lang w:val="en-US"/>
        </w:rPr>
        <w:drawing>
          <wp:inline distT="0" distB="0" distL="0" distR="0" wp14:anchorId="2D852CA0" wp14:editId="690DBB35">
            <wp:extent cx="3289300" cy="2552700"/>
            <wp:effectExtent l="0" t="0" r="635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289300" cy="2552700"/>
                    </a:xfrm>
                    <a:prstGeom prst="rect">
                      <a:avLst/>
                    </a:prstGeom>
                    <a:noFill/>
                    <a:ln>
                      <a:noFill/>
                    </a:ln>
                  </pic:spPr>
                </pic:pic>
              </a:graphicData>
            </a:graphic>
          </wp:inline>
        </w:drawing>
      </w:r>
    </w:p>
    <w:p w:rsidR="00263A39" w:rsidRDefault="00263A39" w:rsidP="006F1302">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C712FB">
        <w:rPr>
          <w:noProof/>
          <w:szCs w:val="28"/>
          <w:lang w:eastAsia="x-none"/>
        </w:rPr>
        <w:t>4</w:t>
      </w:r>
      <w:r w:rsidRPr="007C3B57">
        <w:rPr>
          <w:szCs w:val="28"/>
          <w:lang w:eastAsia="x-none"/>
        </w:rPr>
        <w:fldChar w:fldCharType="end"/>
      </w:r>
      <w:r w:rsidRPr="007C3B57">
        <w:rPr>
          <w:szCs w:val="28"/>
          <w:lang w:eastAsia="x-none"/>
        </w:rPr>
        <w:t xml:space="preserve">. </w:t>
      </w:r>
      <w:r>
        <w:rPr>
          <w:szCs w:val="28"/>
          <w:lang w:eastAsia="x-none"/>
        </w:rPr>
        <w:t xml:space="preserve">Автоматизированные программные интерфейсы </w:t>
      </w:r>
      <w:r w:rsidR="00985C69">
        <w:rPr>
          <w:szCs w:val="28"/>
          <w:lang w:eastAsia="x-none"/>
        </w:rPr>
        <w:br/>
      </w:r>
      <w:r w:rsidRPr="00EB3A5B">
        <w:rPr>
          <w:szCs w:val="28"/>
          <w:lang w:eastAsia="x-none"/>
        </w:rPr>
        <w:t>(</w:t>
      </w:r>
      <w:r>
        <w:rPr>
          <w:szCs w:val="28"/>
          <w:lang w:val="en-US" w:eastAsia="x-none"/>
        </w:rPr>
        <w:t>API</w:t>
      </w:r>
      <w:r w:rsidRPr="00EB3A5B">
        <w:rPr>
          <w:szCs w:val="28"/>
          <w:lang w:eastAsia="x-none"/>
        </w:rPr>
        <w:t xml:space="preserve">) </w:t>
      </w:r>
      <w:r>
        <w:rPr>
          <w:szCs w:val="28"/>
          <w:lang w:eastAsia="x-none"/>
        </w:rPr>
        <w:t>системы «Эйдос»</w:t>
      </w:r>
    </w:p>
    <w:p w:rsidR="004A4CFE" w:rsidRPr="00965B87" w:rsidRDefault="004A4CFE" w:rsidP="006F1302">
      <w:pPr>
        <w:spacing w:line="240" w:lineRule="auto"/>
        <w:rPr>
          <w:sz w:val="10"/>
          <w:szCs w:val="10"/>
          <w:lang w:eastAsia="ru-RU"/>
        </w:rPr>
      </w:pPr>
    </w:p>
    <w:p w:rsidR="004A4CFE" w:rsidRDefault="004A4CFE" w:rsidP="006F1302">
      <w:pPr>
        <w:spacing w:line="240" w:lineRule="auto"/>
        <w:rPr>
          <w:lang w:eastAsia="ru-RU"/>
        </w:rPr>
      </w:pPr>
      <w:r>
        <w:rPr>
          <w:lang w:eastAsia="ru-RU"/>
        </w:rPr>
        <w:t xml:space="preserve">Для ввода исходных данных, представленных в таблице </w:t>
      </w:r>
      <w:r w:rsidR="00985C69">
        <w:rPr>
          <w:lang w:eastAsia="ru-RU"/>
        </w:rPr>
        <w:t>4</w:t>
      </w:r>
      <w:r>
        <w:rPr>
          <w:lang w:eastAsia="ru-RU"/>
        </w:rPr>
        <w:t xml:space="preserve">, в систему «Эйдос», используется один из ее автоматизированных программных интерфейсов </w:t>
      </w:r>
      <w:r w:rsidRPr="00332308">
        <w:rPr>
          <w:lang w:eastAsia="ru-RU"/>
        </w:rPr>
        <w:t>(</w:t>
      </w:r>
      <w:r>
        <w:rPr>
          <w:lang w:val="en-US" w:eastAsia="ru-RU"/>
        </w:rPr>
        <w:t>API</w:t>
      </w:r>
      <w:r w:rsidRPr="00332308">
        <w:rPr>
          <w:lang w:eastAsia="ru-RU"/>
        </w:rPr>
        <w:t>)</w:t>
      </w:r>
      <w:r>
        <w:rPr>
          <w:lang w:eastAsia="ru-RU"/>
        </w:rPr>
        <w:t>, а именно универсальный автоматизированный программный интерфейс</w:t>
      </w:r>
      <w:r w:rsidRPr="009D31E1">
        <w:rPr>
          <w:lang w:eastAsia="ru-RU"/>
        </w:rPr>
        <w:t xml:space="preserve"> </w:t>
      </w:r>
      <w:r>
        <w:rPr>
          <w:lang w:eastAsia="ru-RU"/>
        </w:rPr>
        <w:t xml:space="preserve">ввода данных из файлов </w:t>
      </w:r>
      <w:r>
        <w:rPr>
          <w:lang w:val="en-US" w:eastAsia="ru-RU"/>
        </w:rPr>
        <w:t>MS</w:t>
      </w:r>
      <w:r w:rsidRPr="00332308">
        <w:rPr>
          <w:lang w:eastAsia="ru-RU"/>
        </w:rPr>
        <w:t xml:space="preserve"> </w:t>
      </w:r>
      <w:r>
        <w:rPr>
          <w:lang w:val="en-US" w:eastAsia="ru-RU"/>
        </w:rPr>
        <w:t>Excel</w:t>
      </w:r>
      <w:r w:rsidRPr="00332308">
        <w:rPr>
          <w:lang w:eastAsia="ru-RU"/>
        </w:rPr>
        <w:t xml:space="preserve"> </w:t>
      </w:r>
      <w:r>
        <w:rPr>
          <w:lang w:eastAsia="ru-RU"/>
        </w:rPr>
        <w:t>(</w:t>
      </w:r>
      <w:r>
        <w:rPr>
          <w:lang w:val="en-US" w:eastAsia="ru-RU"/>
        </w:rPr>
        <w:t>API</w:t>
      </w:r>
      <w:r w:rsidRPr="00332308">
        <w:rPr>
          <w:lang w:eastAsia="ru-RU"/>
        </w:rPr>
        <w:t>-2.3.2.2</w:t>
      </w:r>
      <w:r>
        <w:rPr>
          <w:lang w:eastAsia="ru-RU"/>
        </w:rPr>
        <w:t>)</w:t>
      </w:r>
      <w:r w:rsidRPr="00230510">
        <w:rPr>
          <w:lang w:eastAsia="ru-RU"/>
        </w:rPr>
        <w:t xml:space="preserve">. </w:t>
      </w:r>
    </w:p>
    <w:p w:rsidR="004A4CFE" w:rsidRDefault="004A4CFE" w:rsidP="006F1302">
      <w:pPr>
        <w:spacing w:line="240" w:lineRule="auto"/>
        <w:rPr>
          <w:lang w:eastAsia="ru-RU"/>
        </w:rPr>
      </w:pPr>
      <w:r>
        <w:rPr>
          <w:lang w:eastAsia="ru-RU"/>
        </w:rPr>
        <w:t xml:space="preserve">Требования </w:t>
      </w:r>
      <w:r>
        <w:rPr>
          <w:lang w:val="en-US" w:eastAsia="ru-RU"/>
        </w:rPr>
        <w:t>API</w:t>
      </w:r>
      <w:r w:rsidRPr="00874929">
        <w:rPr>
          <w:lang w:eastAsia="ru-RU"/>
        </w:rPr>
        <w:t xml:space="preserve">-2.3.2.2 </w:t>
      </w:r>
      <w:r>
        <w:rPr>
          <w:lang w:eastAsia="ru-RU"/>
        </w:rPr>
        <w:t xml:space="preserve">к исходным данным подробно описаны в хелпах этого режима (рисунки </w:t>
      </w:r>
      <w:r w:rsidR="00037C39">
        <w:rPr>
          <w:lang w:eastAsia="ru-RU"/>
        </w:rPr>
        <w:t>5</w:t>
      </w:r>
      <w:r>
        <w:rPr>
          <w:lang w:eastAsia="ru-RU"/>
        </w:rPr>
        <w:t>):</w:t>
      </w:r>
    </w:p>
    <w:p w:rsidR="00F55978" w:rsidRDefault="00E257A0" w:rsidP="006F1302">
      <w:pPr>
        <w:spacing w:line="240" w:lineRule="auto"/>
        <w:ind w:firstLine="0"/>
        <w:jc w:val="center"/>
      </w:pPr>
      <w:r>
        <w:rPr>
          <w:noProof/>
          <w:lang w:val="en-US"/>
        </w:rPr>
        <w:drawing>
          <wp:inline distT="0" distB="0" distL="0" distR="0" wp14:anchorId="4ED3CC3A" wp14:editId="2E4E9D18">
            <wp:extent cx="2808000" cy="3060000"/>
            <wp:effectExtent l="0" t="0" r="0" b="7620"/>
            <wp:docPr id="1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08000" cy="3060000"/>
                    </a:xfrm>
                    <a:prstGeom prst="rect">
                      <a:avLst/>
                    </a:prstGeom>
                    <a:noFill/>
                    <a:ln>
                      <a:noFill/>
                    </a:ln>
                  </pic:spPr>
                </pic:pic>
              </a:graphicData>
            </a:graphic>
          </wp:inline>
        </w:drawing>
      </w:r>
      <w:r>
        <w:rPr>
          <w:noProof/>
          <w:lang w:val="en-US"/>
        </w:rPr>
        <w:drawing>
          <wp:inline distT="0" distB="0" distL="0" distR="0" wp14:anchorId="18ED7B43" wp14:editId="699E6F23">
            <wp:extent cx="2808000" cy="3060000"/>
            <wp:effectExtent l="0" t="0" r="0" b="7620"/>
            <wp:docPr id="12"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08000" cy="3060000"/>
                    </a:xfrm>
                    <a:prstGeom prst="rect">
                      <a:avLst/>
                    </a:prstGeom>
                    <a:noFill/>
                    <a:ln>
                      <a:noFill/>
                    </a:ln>
                  </pic:spPr>
                </pic:pic>
              </a:graphicData>
            </a:graphic>
          </wp:inline>
        </w:drawing>
      </w:r>
    </w:p>
    <w:p w:rsidR="00874929" w:rsidRDefault="00874929" w:rsidP="006F1302">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C712FB">
        <w:rPr>
          <w:noProof/>
          <w:szCs w:val="28"/>
          <w:lang w:eastAsia="x-none"/>
        </w:rPr>
        <w:t>5</w:t>
      </w:r>
      <w:r w:rsidRPr="007C3B57">
        <w:rPr>
          <w:szCs w:val="28"/>
          <w:lang w:eastAsia="x-none"/>
        </w:rPr>
        <w:fldChar w:fldCharType="end"/>
      </w:r>
      <w:r w:rsidRPr="007C3B57">
        <w:rPr>
          <w:szCs w:val="28"/>
          <w:lang w:eastAsia="x-none"/>
        </w:rPr>
        <w:t xml:space="preserve">. </w:t>
      </w:r>
      <w:r>
        <w:rPr>
          <w:szCs w:val="28"/>
          <w:lang w:eastAsia="x-none"/>
        </w:rPr>
        <w:t xml:space="preserve">Хелпы </w:t>
      </w:r>
      <w:r>
        <w:rPr>
          <w:szCs w:val="28"/>
          <w:lang w:val="en-US" w:eastAsia="x-none"/>
        </w:rPr>
        <w:t>API</w:t>
      </w:r>
      <w:r w:rsidRPr="00B018FD">
        <w:rPr>
          <w:szCs w:val="28"/>
          <w:lang w:eastAsia="x-none"/>
        </w:rPr>
        <w:t xml:space="preserve">-2.3.2.2 </w:t>
      </w:r>
      <w:r>
        <w:rPr>
          <w:szCs w:val="28"/>
          <w:lang w:eastAsia="x-none"/>
        </w:rPr>
        <w:t>системы «Эйдос»</w:t>
      </w:r>
    </w:p>
    <w:p w:rsidR="0080015A" w:rsidRPr="005E3263" w:rsidRDefault="0080015A" w:rsidP="006F1302">
      <w:pPr>
        <w:spacing w:line="240" w:lineRule="auto"/>
        <w:rPr>
          <w:sz w:val="16"/>
          <w:szCs w:val="16"/>
          <w:lang w:eastAsia="x-none"/>
        </w:rPr>
      </w:pPr>
    </w:p>
    <w:p w:rsidR="0080015A" w:rsidRDefault="0080015A" w:rsidP="006F1302">
      <w:pPr>
        <w:spacing w:line="240" w:lineRule="auto"/>
        <w:rPr>
          <w:szCs w:val="28"/>
          <w:lang w:eastAsia="x-none"/>
        </w:rPr>
      </w:pPr>
      <w:r>
        <w:rPr>
          <w:szCs w:val="28"/>
          <w:lang w:eastAsia="x-none"/>
        </w:rPr>
        <w:lastRenderedPageBreak/>
        <w:t xml:space="preserve">Экранные формы управления </w:t>
      </w:r>
      <w:r>
        <w:rPr>
          <w:szCs w:val="28"/>
          <w:lang w:val="en-US" w:eastAsia="x-none"/>
        </w:rPr>
        <w:t>API</w:t>
      </w:r>
      <w:r w:rsidRPr="00014271">
        <w:rPr>
          <w:szCs w:val="28"/>
          <w:lang w:eastAsia="x-none"/>
        </w:rPr>
        <w:t xml:space="preserve">-2.3.2.2 </w:t>
      </w:r>
      <w:r>
        <w:rPr>
          <w:szCs w:val="28"/>
          <w:lang w:eastAsia="x-none"/>
        </w:rPr>
        <w:t xml:space="preserve">системы «Эйдос» с </w:t>
      </w:r>
      <w:r w:rsidRPr="00DC2FC0">
        <w:rPr>
          <w:b/>
          <w:i/>
          <w:szCs w:val="28"/>
          <w:lang w:eastAsia="x-none"/>
        </w:rPr>
        <w:t>реальными параметрами</w:t>
      </w:r>
      <w:r>
        <w:rPr>
          <w:szCs w:val="28"/>
          <w:lang w:eastAsia="x-none"/>
        </w:rPr>
        <w:t>, использованными в данной работе, приведены на рисунках </w:t>
      </w:r>
      <w:r w:rsidR="005C6DD8">
        <w:rPr>
          <w:szCs w:val="28"/>
          <w:lang w:eastAsia="x-none"/>
        </w:rPr>
        <w:t>6</w:t>
      </w:r>
      <w:r w:rsidR="00347770">
        <w:rPr>
          <w:szCs w:val="28"/>
          <w:lang w:eastAsia="x-none"/>
        </w:rPr>
        <w:t>:</w:t>
      </w:r>
    </w:p>
    <w:p w:rsidR="00347770" w:rsidRPr="00B61C5F" w:rsidRDefault="00347770" w:rsidP="006F1302">
      <w:pPr>
        <w:spacing w:line="240" w:lineRule="auto"/>
        <w:rPr>
          <w:szCs w:val="28"/>
          <w:lang w:eastAsia="x-none"/>
        </w:rPr>
      </w:pPr>
    </w:p>
    <w:p w:rsidR="00901889" w:rsidRDefault="009E3F65" w:rsidP="006F1302">
      <w:pPr>
        <w:spacing w:line="240" w:lineRule="auto"/>
        <w:ind w:firstLine="0"/>
        <w:jc w:val="center"/>
      </w:pPr>
      <w:r>
        <w:rPr>
          <w:noProof/>
          <w:lang w:val="en-US"/>
        </w:rPr>
        <w:drawing>
          <wp:inline distT="0" distB="0" distL="0" distR="0" wp14:anchorId="7E1A7B96" wp14:editId="59041C95">
            <wp:extent cx="5757465" cy="7524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59450" cy="7527345"/>
                    </a:xfrm>
                    <a:prstGeom prst="rect">
                      <a:avLst/>
                    </a:prstGeom>
                  </pic:spPr>
                </pic:pic>
              </a:graphicData>
            </a:graphic>
          </wp:inline>
        </w:drawing>
      </w:r>
    </w:p>
    <w:p w:rsidR="009E3F65" w:rsidRDefault="00426739" w:rsidP="006F1302">
      <w:pPr>
        <w:spacing w:line="240" w:lineRule="auto"/>
        <w:ind w:firstLine="0"/>
        <w:jc w:val="center"/>
      </w:pPr>
      <w:r>
        <w:rPr>
          <w:noProof/>
          <w:lang w:val="en-US"/>
        </w:rPr>
        <w:lastRenderedPageBreak/>
        <w:drawing>
          <wp:inline distT="0" distB="0" distL="0" distR="0" wp14:anchorId="0DC959F9" wp14:editId="008D50C5">
            <wp:extent cx="5759450" cy="2616094"/>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759450" cy="2616094"/>
                    </a:xfrm>
                    <a:prstGeom prst="rect">
                      <a:avLst/>
                    </a:prstGeom>
                  </pic:spPr>
                </pic:pic>
              </a:graphicData>
            </a:graphic>
          </wp:inline>
        </w:drawing>
      </w:r>
    </w:p>
    <w:p w:rsidR="003A40FC" w:rsidRDefault="00426739" w:rsidP="006F1302">
      <w:pPr>
        <w:spacing w:line="240" w:lineRule="auto"/>
        <w:ind w:firstLine="0"/>
        <w:jc w:val="center"/>
      </w:pPr>
      <w:r w:rsidRPr="00426739">
        <w:rPr>
          <w:noProof/>
          <w:lang w:val="en-US"/>
        </w:rPr>
        <w:drawing>
          <wp:inline distT="0" distB="0" distL="0" distR="0" wp14:anchorId="48604898" wp14:editId="30CDBD72">
            <wp:extent cx="5759450" cy="190931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59450" cy="1909315"/>
                    </a:xfrm>
                    <a:prstGeom prst="rect">
                      <a:avLst/>
                    </a:prstGeom>
                  </pic:spPr>
                </pic:pic>
              </a:graphicData>
            </a:graphic>
          </wp:inline>
        </w:drawing>
      </w:r>
    </w:p>
    <w:p w:rsidR="00426739" w:rsidRPr="009E3F65" w:rsidRDefault="00426739" w:rsidP="006F1302">
      <w:pPr>
        <w:spacing w:line="240" w:lineRule="auto"/>
        <w:ind w:firstLine="0"/>
        <w:jc w:val="center"/>
      </w:pPr>
      <w:r>
        <w:rPr>
          <w:noProof/>
          <w:lang w:val="en-US"/>
        </w:rPr>
        <w:drawing>
          <wp:inline distT="0" distB="0" distL="0" distR="0" wp14:anchorId="5FE995A1" wp14:editId="1F1E2BD0">
            <wp:extent cx="5759450" cy="2069217"/>
            <wp:effectExtent l="0" t="0" r="0" b="76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759450" cy="2069217"/>
                    </a:xfrm>
                    <a:prstGeom prst="rect">
                      <a:avLst/>
                    </a:prstGeom>
                  </pic:spPr>
                </pic:pic>
              </a:graphicData>
            </a:graphic>
          </wp:inline>
        </w:drawing>
      </w:r>
    </w:p>
    <w:p w:rsidR="00014271" w:rsidRDefault="00014271" w:rsidP="006F1302">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C712FB">
        <w:rPr>
          <w:noProof/>
          <w:szCs w:val="28"/>
          <w:lang w:eastAsia="x-none"/>
        </w:rPr>
        <w:t>6</w:t>
      </w:r>
      <w:r w:rsidRPr="007C3B57">
        <w:rPr>
          <w:szCs w:val="28"/>
          <w:lang w:eastAsia="x-none"/>
        </w:rPr>
        <w:fldChar w:fldCharType="end"/>
      </w:r>
      <w:r w:rsidRPr="007C3B57">
        <w:rPr>
          <w:szCs w:val="28"/>
          <w:lang w:eastAsia="x-none"/>
        </w:rPr>
        <w:t>.</w:t>
      </w:r>
      <w:r>
        <w:rPr>
          <w:szCs w:val="28"/>
          <w:lang w:eastAsia="x-none"/>
        </w:rPr>
        <w:t xml:space="preserve"> Экранные формы управления </w:t>
      </w:r>
      <w:r>
        <w:rPr>
          <w:szCs w:val="28"/>
          <w:lang w:val="en-US" w:eastAsia="x-none"/>
        </w:rPr>
        <w:t>API</w:t>
      </w:r>
      <w:r w:rsidRPr="00014271">
        <w:rPr>
          <w:szCs w:val="28"/>
          <w:lang w:eastAsia="x-none"/>
        </w:rPr>
        <w:t xml:space="preserve">-2.3.2.2 </w:t>
      </w:r>
      <w:r>
        <w:rPr>
          <w:szCs w:val="28"/>
          <w:lang w:eastAsia="x-none"/>
        </w:rPr>
        <w:t>системы «Эйдос»</w:t>
      </w:r>
    </w:p>
    <w:p w:rsidR="005C6DD8" w:rsidRDefault="005C6DD8" w:rsidP="006F1302">
      <w:pPr>
        <w:spacing w:line="240" w:lineRule="auto"/>
        <w:rPr>
          <w:lang w:eastAsia="x-none"/>
        </w:rPr>
      </w:pPr>
    </w:p>
    <w:p w:rsidR="005C6DD8" w:rsidRDefault="005C6DD8" w:rsidP="006F1302">
      <w:pPr>
        <w:spacing w:line="240" w:lineRule="auto"/>
      </w:pPr>
      <w:r>
        <w:t xml:space="preserve">В таблицах 5, 6, 7 приведены классификационные и описательные шкалы и градации, а также обучающая выборка, сформированные </w:t>
      </w:r>
      <w:r>
        <w:rPr>
          <w:lang w:val="en-US"/>
        </w:rPr>
        <w:t>API</w:t>
      </w:r>
      <w:r w:rsidRPr="000617DE">
        <w:t xml:space="preserve">-2.3.2.2 </w:t>
      </w:r>
      <w:r>
        <w:t xml:space="preserve">при параметрах, показанных на рисунках </w:t>
      </w:r>
      <w:r w:rsidR="003D36A8">
        <w:t>6</w:t>
      </w:r>
      <w:r>
        <w:t>.</w:t>
      </w:r>
    </w:p>
    <w:p w:rsidR="005C6DD8" w:rsidRPr="008E455B" w:rsidRDefault="003D36A8" w:rsidP="006F1302">
      <w:pPr>
        <w:spacing w:line="240" w:lineRule="auto"/>
      </w:pPr>
      <w:r>
        <w:t>Отметим, что суммарное количество градаций н</w:t>
      </w:r>
      <w:r w:rsidR="005C6DD8" w:rsidRPr="008E455B">
        <w:t xml:space="preserve">а 2-м рисунке </w:t>
      </w:r>
      <w:r>
        <w:t>6</w:t>
      </w:r>
      <w:r w:rsidR="005C6DD8" w:rsidRPr="008E455B">
        <w:t xml:space="preserve"> </w:t>
      </w:r>
      <w:r>
        <w:t xml:space="preserve">и в таблице 6 может не совпадать, если </w:t>
      </w:r>
      <w:r w:rsidR="005C6DD8">
        <w:t xml:space="preserve">в некоторых описательных шкалах есть градации «Пробел» или нули, которые в соответствии с параметрами на 1-м рисунке </w:t>
      </w:r>
      <w:r>
        <w:t>6</w:t>
      </w:r>
      <w:r w:rsidR="005C6DD8">
        <w:t xml:space="preserve"> рассматривается не как значащие, а как </w:t>
      </w:r>
      <w:r w:rsidR="005C6DD8" w:rsidRPr="00ED644E">
        <w:rPr>
          <w:b/>
          <w:i/>
        </w:rPr>
        <w:t>отсутствие данных</w:t>
      </w:r>
      <w:r w:rsidR="005C6DD8">
        <w:t>.</w:t>
      </w:r>
    </w:p>
    <w:p w:rsidR="005C6DD8" w:rsidRDefault="005C6DD8" w:rsidP="006F1302">
      <w:pPr>
        <w:spacing w:line="240" w:lineRule="auto"/>
        <w:rPr>
          <w:i/>
          <w:szCs w:val="28"/>
        </w:rPr>
      </w:pPr>
      <w:r w:rsidRPr="00C4077F">
        <w:rPr>
          <w:i/>
          <w:szCs w:val="28"/>
        </w:rPr>
        <w:lastRenderedPageBreak/>
        <w:t xml:space="preserve">Под </w:t>
      </w:r>
      <w:r w:rsidRPr="00C4077F">
        <w:rPr>
          <w:b/>
          <w:i/>
          <w:szCs w:val="28"/>
        </w:rPr>
        <w:t>несбалансированностью данных</w:t>
      </w:r>
      <w:r w:rsidRPr="00C4077F">
        <w:rPr>
          <w:i/>
          <w:szCs w:val="28"/>
        </w:rPr>
        <w:t xml:space="preserve"> понимается </w:t>
      </w:r>
      <w:r w:rsidRPr="0032384D">
        <w:rPr>
          <w:b/>
          <w:i/>
          <w:szCs w:val="28"/>
        </w:rPr>
        <w:t>неравномерность</w:t>
      </w:r>
      <w:r w:rsidRPr="00C4077F">
        <w:rPr>
          <w:i/>
          <w:szCs w:val="28"/>
        </w:rPr>
        <w:t xml:space="preserve"> распределения значений </w:t>
      </w:r>
      <w:r>
        <w:rPr>
          <w:i/>
          <w:szCs w:val="28"/>
        </w:rPr>
        <w:t xml:space="preserve">свойств объекта моделирования или действующих на него факторов </w:t>
      </w:r>
      <w:r w:rsidRPr="00C4077F">
        <w:rPr>
          <w:i/>
          <w:szCs w:val="28"/>
        </w:rPr>
        <w:t>по диапазону изменения значений числовых шкал</w:t>
      </w:r>
      <w:r>
        <w:rPr>
          <w:i/>
          <w:szCs w:val="28"/>
        </w:rPr>
        <w:t xml:space="preserve"> и между шкалами, как числовыми, так и текстовыми. Математическая модель АСК-анализа позволяет корректно преодолеть несбалансированность данных путем перехода от абсолютных частот к относительным и к количественным мерам знаний в системно-когнитивных моделях (мы увидим это ниже).</w:t>
      </w:r>
      <w:r w:rsidR="006B2301">
        <w:rPr>
          <w:i/>
          <w:szCs w:val="28"/>
        </w:rPr>
        <w:t xml:space="preserve"> </w:t>
      </w:r>
    </w:p>
    <w:p w:rsidR="005C6DD8" w:rsidRPr="005C6DD8" w:rsidRDefault="005C6DD8" w:rsidP="006F1302">
      <w:pPr>
        <w:spacing w:line="240" w:lineRule="auto"/>
        <w:rPr>
          <w:lang w:eastAsia="x-none"/>
        </w:rPr>
      </w:pPr>
    </w:p>
    <w:p w:rsidR="009945C9" w:rsidRPr="00283DF6" w:rsidRDefault="00290568" w:rsidP="006F130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5</w:t>
      </w:r>
      <w:r w:rsidR="008E1E1A">
        <w:rPr>
          <w:noProof/>
        </w:rPr>
        <w:fldChar w:fldCharType="end"/>
      </w:r>
      <w:r>
        <w:t xml:space="preserve"> – Классификационные </w:t>
      </w:r>
      <w:bookmarkStart w:id="56" w:name="OLE_LINK4"/>
      <w:bookmarkStart w:id="57" w:name="OLE_LINK5"/>
      <w:r>
        <w:t>шкалы и градации</w:t>
      </w:r>
      <w:bookmarkEnd w:id="56"/>
      <w:bookmarkEnd w:id="57"/>
      <w:r w:rsidR="00EE3B3B">
        <w:t xml:space="preserve"> (</w:t>
      </w:r>
      <w:r w:rsidR="002676DE">
        <w:t>полностью</w:t>
      </w:r>
      <w:r w:rsidR="00EE3B3B">
        <w:t>)</w:t>
      </w:r>
    </w:p>
    <w:tbl>
      <w:tblPr>
        <w:tblW w:w="6112" w:type="dxa"/>
        <w:jc w:val="center"/>
        <w:tblLook w:val="04A0" w:firstRow="1" w:lastRow="0" w:firstColumn="1" w:lastColumn="0" w:noHBand="0" w:noVBand="1"/>
      </w:tblPr>
      <w:tblGrid>
        <w:gridCol w:w="1032"/>
        <w:gridCol w:w="5080"/>
      </w:tblGrid>
      <w:tr w:rsidR="00172940" w:rsidRPr="00172940" w:rsidTr="00774815">
        <w:trPr>
          <w:jc w:val="center"/>
        </w:trPr>
        <w:tc>
          <w:tcPr>
            <w:tcW w:w="10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KOD_CLS</w:t>
            </w:r>
          </w:p>
        </w:tc>
        <w:tc>
          <w:tcPr>
            <w:tcW w:w="5080" w:type="dxa"/>
            <w:tcBorders>
              <w:top w:val="single" w:sz="4" w:space="0" w:color="auto"/>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NAME_CLS</w:t>
            </w:r>
          </w:p>
        </w:tc>
      </w:tr>
      <w:tr w:rsidR="00172940" w:rsidRPr="00172940" w:rsidTr="00774815">
        <w:trPr>
          <w:jc w:val="center"/>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1</w:t>
            </w:r>
          </w:p>
        </w:tc>
        <w:tc>
          <w:tcPr>
            <w:tcW w:w="508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ЖИЗНЕСПОСОБНОСТЬ ПЫЛЬЦЫ (%)-1/3-{10.0, 15.0}</w:t>
            </w:r>
          </w:p>
        </w:tc>
      </w:tr>
      <w:tr w:rsidR="00172940" w:rsidRPr="00172940" w:rsidTr="00774815">
        <w:trPr>
          <w:jc w:val="center"/>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2</w:t>
            </w:r>
          </w:p>
        </w:tc>
        <w:tc>
          <w:tcPr>
            <w:tcW w:w="508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ЖИЗНЕСПОСОБНОСТЬ ПЫЛЬЦЫ (%)-2/3-{15.0, 20.0}</w:t>
            </w:r>
          </w:p>
        </w:tc>
      </w:tr>
      <w:tr w:rsidR="00172940" w:rsidRPr="00172940" w:rsidTr="00774815">
        <w:trPr>
          <w:jc w:val="center"/>
        </w:trPr>
        <w:tc>
          <w:tcPr>
            <w:tcW w:w="1032"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3</w:t>
            </w:r>
          </w:p>
        </w:tc>
        <w:tc>
          <w:tcPr>
            <w:tcW w:w="508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ЖИЗНЕСПОСОБНОСТЬ ПЫЛЬЦЫ (%)-3/3-{20.0, 65.0}</w:t>
            </w:r>
          </w:p>
        </w:tc>
      </w:tr>
    </w:tbl>
    <w:p w:rsidR="00172940" w:rsidRPr="007F6B4E" w:rsidRDefault="00172940" w:rsidP="006F1302">
      <w:pPr>
        <w:spacing w:line="240" w:lineRule="auto"/>
        <w:ind w:firstLine="0"/>
        <w:jc w:val="left"/>
        <w:rPr>
          <w:i/>
          <w:u w:val="single"/>
          <w:lang w:val="en-US" w:eastAsia="ru-RU"/>
        </w:rPr>
      </w:pPr>
      <w:r>
        <w:rPr>
          <w:i/>
          <w:u w:val="single"/>
          <w:lang w:eastAsia="ru-RU"/>
        </w:rPr>
        <w:t>Источник</w:t>
      </w:r>
      <w:r w:rsidRPr="007F6B4E">
        <w:rPr>
          <w:i/>
          <w:u w:val="single"/>
          <w:lang w:val="en-US" w:eastAsia="ru-RU"/>
        </w:rPr>
        <w:t>:</w:t>
      </w:r>
      <w:r w:rsidRPr="007F6B4E">
        <w:rPr>
          <w:i/>
          <w:lang w:val="en-US" w:eastAsia="ru-RU"/>
        </w:rPr>
        <w:t xml:space="preserve"> c:\Aidos-X\AID_DATA\A0000001\System\Classes.xlsx</w:t>
      </w:r>
    </w:p>
    <w:p w:rsidR="00172940" w:rsidRPr="00172940" w:rsidRDefault="00172940" w:rsidP="006F1302">
      <w:pPr>
        <w:spacing w:line="240" w:lineRule="auto"/>
        <w:rPr>
          <w:lang w:val="en-US" w:eastAsia="ru-RU"/>
        </w:rPr>
      </w:pPr>
    </w:p>
    <w:p w:rsidR="00290568" w:rsidRDefault="00290568" w:rsidP="006F130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6</w:t>
      </w:r>
      <w:r w:rsidR="008E1E1A">
        <w:rPr>
          <w:noProof/>
        </w:rPr>
        <w:fldChar w:fldCharType="end"/>
      </w:r>
      <w:r>
        <w:t xml:space="preserve"> – Описательные шкалы и градации</w:t>
      </w:r>
      <w:r w:rsidR="00EE3B3B">
        <w:t xml:space="preserve"> (</w:t>
      </w:r>
      <w:r w:rsidR="00E96617">
        <w:t>полностью</w:t>
      </w:r>
      <w:r w:rsidR="00EE3B3B">
        <w:t>)</w:t>
      </w:r>
    </w:p>
    <w:tbl>
      <w:tblPr>
        <w:tblW w:w="4275" w:type="dxa"/>
        <w:jc w:val="center"/>
        <w:tblLook w:val="04A0" w:firstRow="1" w:lastRow="0" w:firstColumn="1" w:lastColumn="0" w:noHBand="0" w:noVBand="1"/>
      </w:tblPr>
      <w:tblGrid>
        <w:gridCol w:w="1075"/>
        <w:gridCol w:w="3200"/>
      </w:tblGrid>
      <w:tr w:rsidR="00172940" w:rsidRPr="00172940" w:rsidTr="00774815">
        <w:trPr>
          <w:jc w:val="center"/>
        </w:trPr>
        <w:tc>
          <w:tcPr>
            <w:tcW w:w="10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KOD_ATR</w:t>
            </w:r>
          </w:p>
        </w:tc>
        <w:tc>
          <w:tcPr>
            <w:tcW w:w="3200" w:type="dxa"/>
            <w:tcBorders>
              <w:top w:val="single" w:sz="4" w:space="0" w:color="auto"/>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NAME_ATR</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1</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СОРТ СЛИВЫ-1/2-Прикубанская</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2</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СОРТ СЛИВЫ-2/2-Стенлей</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3</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ПРОМОРАЖИВАНИЕ-1/2-до</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4</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ПРОМОРАЖИВАНИЕ-2/2-после</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5</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ОБРАБОТКА БОРОМ-1/2-да</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6</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ОБРАБОТКА БОРОМ-2/2-нет</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7</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ГОД НАБЛЮДЕНИЯ-1/2-2014 г.</w:t>
            </w:r>
          </w:p>
        </w:tc>
      </w:tr>
      <w:tr w:rsidR="00172940" w:rsidRPr="00172940" w:rsidTr="00774815">
        <w:trPr>
          <w:jc w:val="center"/>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center"/>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8</w:t>
            </w:r>
          </w:p>
        </w:tc>
        <w:tc>
          <w:tcPr>
            <w:tcW w:w="3200" w:type="dxa"/>
            <w:tcBorders>
              <w:top w:val="nil"/>
              <w:left w:val="nil"/>
              <w:bottom w:val="single" w:sz="4" w:space="0" w:color="auto"/>
              <w:right w:val="single" w:sz="4" w:space="0" w:color="auto"/>
            </w:tcBorders>
            <w:shd w:val="clear" w:color="auto" w:fill="auto"/>
            <w:noWrap/>
            <w:vAlign w:val="bottom"/>
            <w:hideMark/>
          </w:tcPr>
          <w:p w:rsidR="00172940" w:rsidRPr="00172940" w:rsidRDefault="00172940" w:rsidP="006F1302">
            <w:pPr>
              <w:spacing w:line="240" w:lineRule="auto"/>
              <w:ind w:firstLine="0"/>
              <w:jc w:val="left"/>
              <w:rPr>
                <w:rFonts w:ascii="Calibri" w:eastAsia="Times New Roman" w:hAnsi="Calibri" w:cs="Calibri"/>
                <w:color w:val="000000"/>
                <w:sz w:val="22"/>
                <w:lang w:val="en-US"/>
              </w:rPr>
            </w:pPr>
            <w:r w:rsidRPr="00172940">
              <w:rPr>
                <w:rFonts w:ascii="Calibri" w:eastAsia="Times New Roman" w:hAnsi="Calibri" w:cs="Calibri"/>
                <w:color w:val="000000"/>
                <w:sz w:val="22"/>
                <w:lang w:val="en-US"/>
              </w:rPr>
              <w:t>ГОД НАБЛЮДЕНИЯ-2/2-2015 г.</w:t>
            </w:r>
          </w:p>
        </w:tc>
      </w:tr>
    </w:tbl>
    <w:p w:rsidR="00543CA4" w:rsidRDefault="00172940" w:rsidP="006F1302">
      <w:pPr>
        <w:spacing w:line="240" w:lineRule="auto"/>
        <w:ind w:firstLine="0"/>
        <w:jc w:val="left"/>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w:t>
      </w:r>
      <w:r>
        <w:rPr>
          <w:lang w:val="en-US" w:eastAsia="ru-RU"/>
        </w:rPr>
        <w:t>1</w:t>
      </w:r>
      <w:r w:rsidRPr="001702D8">
        <w:rPr>
          <w:lang w:val="en-US" w:eastAsia="ru-RU"/>
        </w:rPr>
        <w:t>\System\Attributes.</w:t>
      </w:r>
      <w:r>
        <w:rPr>
          <w:lang w:val="en-US" w:eastAsia="ru-RU"/>
        </w:rPr>
        <w:t>xlsx</w:t>
      </w:r>
    </w:p>
    <w:p w:rsidR="00172940" w:rsidRDefault="00172940" w:rsidP="006F1302">
      <w:pPr>
        <w:spacing w:line="240" w:lineRule="auto"/>
        <w:ind w:firstLine="0"/>
        <w:jc w:val="center"/>
        <w:rPr>
          <w:lang w:val="en-US"/>
        </w:rPr>
      </w:pPr>
    </w:p>
    <w:p w:rsidR="000E2984" w:rsidRDefault="000E2984" w:rsidP="006F1302">
      <w:pPr>
        <w:pStyle w:val="a7"/>
        <w:rPr>
          <w:lang w:val="en-US"/>
        </w:rPr>
      </w:pPr>
      <w:r>
        <w:t>Таблица</w:t>
      </w:r>
      <w:r w:rsidRPr="00283DF6">
        <w:rPr>
          <w:lang w:val="en-US"/>
        </w:rPr>
        <w:t xml:space="preserve"> </w:t>
      </w:r>
      <w:r w:rsidR="008E1E1A">
        <w:fldChar w:fldCharType="begin"/>
      </w:r>
      <w:r w:rsidR="008E1E1A" w:rsidRPr="00283DF6">
        <w:rPr>
          <w:lang w:val="en-US"/>
        </w:rPr>
        <w:instrText xml:space="preserve"> SEQ </w:instrText>
      </w:r>
      <w:r w:rsidR="008E1E1A">
        <w:instrText>Таблица</w:instrText>
      </w:r>
      <w:r w:rsidR="008E1E1A" w:rsidRPr="00283DF6">
        <w:rPr>
          <w:lang w:val="en-US"/>
        </w:rPr>
        <w:instrText xml:space="preserve"> \* ARABIC </w:instrText>
      </w:r>
      <w:r w:rsidR="008E1E1A">
        <w:fldChar w:fldCharType="separate"/>
      </w:r>
      <w:r w:rsidR="00C712FB">
        <w:rPr>
          <w:noProof/>
          <w:lang w:val="en-US"/>
        </w:rPr>
        <w:t>7</w:t>
      </w:r>
      <w:r w:rsidR="008E1E1A">
        <w:rPr>
          <w:noProof/>
        </w:rPr>
        <w:fldChar w:fldCharType="end"/>
      </w:r>
      <w:r w:rsidRPr="00283DF6">
        <w:rPr>
          <w:lang w:val="en-US"/>
        </w:rPr>
        <w:t xml:space="preserve"> – </w:t>
      </w:r>
      <w:r>
        <w:t>Обучающая</w:t>
      </w:r>
      <w:r w:rsidRPr="00283DF6">
        <w:rPr>
          <w:lang w:val="en-US"/>
        </w:rPr>
        <w:t xml:space="preserve"> </w:t>
      </w:r>
      <w:r>
        <w:t>выборка</w:t>
      </w:r>
      <w:r w:rsidR="00E071BF" w:rsidRPr="00283DF6">
        <w:rPr>
          <w:lang w:val="en-US"/>
        </w:rPr>
        <w:t xml:space="preserve"> (</w:t>
      </w:r>
      <w:r w:rsidR="001D2BF8">
        <w:t>полностью</w:t>
      </w:r>
      <w:r w:rsidR="00E071BF" w:rsidRPr="00283DF6">
        <w:rPr>
          <w:lang w:val="en-US"/>
        </w:rPr>
        <w:t>)</w:t>
      </w:r>
    </w:p>
    <w:tbl>
      <w:tblPr>
        <w:tblW w:w="2920" w:type="dxa"/>
        <w:jc w:val="center"/>
        <w:tblLook w:val="04A0" w:firstRow="1" w:lastRow="0" w:firstColumn="1" w:lastColumn="0" w:noHBand="0" w:noVBand="1"/>
      </w:tblPr>
      <w:tblGrid>
        <w:gridCol w:w="1226"/>
        <w:gridCol w:w="470"/>
        <w:gridCol w:w="470"/>
        <w:gridCol w:w="470"/>
        <w:gridCol w:w="470"/>
        <w:gridCol w:w="470"/>
      </w:tblGrid>
      <w:tr w:rsidR="00774815" w:rsidRPr="00774815" w:rsidTr="00774815">
        <w:trPr>
          <w:jc w:val="center"/>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NAME_OBJ</w:t>
            </w:r>
          </w:p>
        </w:tc>
        <w:tc>
          <w:tcPr>
            <w:tcW w:w="360" w:type="dxa"/>
            <w:tcBorders>
              <w:top w:val="single" w:sz="4" w:space="0" w:color="auto"/>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N2</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N3</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N4</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N5</w:t>
            </w:r>
          </w:p>
        </w:tc>
        <w:tc>
          <w:tcPr>
            <w:tcW w:w="360" w:type="dxa"/>
            <w:tcBorders>
              <w:top w:val="single" w:sz="4" w:space="0" w:color="auto"/>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N6</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9</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10</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11</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12</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3</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13</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14</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2</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7</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15</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6</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r w:rsidR="00774815" w:rsidRPr="00774815" w:rsidTr="00774815">
        <w:trPr>
          <w:jc w:val="center"/>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16</w:t>
            </w:r>
          </w:p>
        </w:tc>
        <w:tc>
          <w:tcPr>
            <w:tcW w:w="360" w:type="dxa"/>
            <w:tcBorders>
              <w:top w:val="nil"/>
              <w:left w:val="nil"/>
              <w:bottom w:val="single" w:sz="4" w:space="0" w:color="auto"/>
              <w:right w:val="single" w:sz="4" w:space="0" w:color="auto"/>
            </w:tcBorders>
            <w:shd w:val="clear" w:color="000000" w:fill="FFFF00"/>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1</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4</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5</w:t>
            </w:r>
          </w:p>
        </w:tc>
        <w:tc>
          <w:tcPr>
            <w:tcW w:w="360" w:type="dxa"/>
            <w:tcBorders>
              <w:top w:val="nil"/>
              <w:left w:val="nil"/>
              <w:bottom w:val="single" w:sz="4" w:space="0" w:color="auto"/>
              <w:right w:val="single" w:sz="4" w:space="0" w:color="auto"/>
            </w:tcBorders>
            <w:shd w:val="clear" w:color="auto" w:fill="auto"/>
            <w:noWrap/>
            <w:vAlign w:val="bottom"/>
            <w:hideMark/>
          </w:tcPr>
          <w:p w:rsidR="00774815" w:rsidRPr="00774815" w:rsidRDefault="00774815" w:rsidP="006F1302">
            <w:pPr>
              <w:spacing w:line="240" w:lineRule="auto"/>
              <w:ind w:firstLine="0"/>
              <w:jc w:val="center"/>
              <w:rPr>
                <w:rFonts w:ascii="Calibri" w:eastAsia="Times New Roman" w:hAnsi="Calibri" w:cs="Calibri"/>
                <w:color w:val="000000"/>
                <w:sz w:val="22"/>
                <w:lang w:val="en-US"/>
              </w:rPr>
            </w:pPr>
            <w:r w:rsidRPr="00774815">
              <w:rPr>
                <w:rFonts w:ascii="Calibri" w:eastAsia="Times New Roman" w:hAnsi="Calibri" w:cs="Calibri"/>
                <w:color w:val="000000"/>
                <w:sz w:val="22"/>
                <w:lang w:val="en-US"/>
              </w:rPr>
              <w:t>8</w:t>
            </w:r>
          </w:p>
        </w:tc>
      </w:tr>
    </w:tbl>
    <w:p w:rsidR="001702D8" w:rsidRPr="006E69D6" w:rsidRDefault="001702D8" w:rsidP="006F1302">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w:t>
      </w:r>
      <w:r w:rsidR="00283DF6">
        <w:rPr>
          <w:lang w:val="en-US" w:eastAsia="ru-RU"/>
        </w:rPr>
        <w:t>1</w:t>
      </w:r>
      <w:r w:rsidRPr="001702D8">
        <w:rPr>
          <w:lang w:val="en-US" w:eastAsia="ru-RU"/>
        </w:rPr>
        <w:t>\System\EventsKO.</w:t>
      </w:r>
      <w:r w:rsidR="00283DF6">
        <w:rPr>
          <w:lang w:val="en-US" w:eastAsia="ru-RU"/>
        </w:rPr>
        <w:t>xlsx</w:t>
      </w:r>
    </w:p>
    <w:p w:rsidR="00172940" w:rsidRPr="00774815" w:rsidRDefault="00172940" w:rsidP="006F1302">
      <w:pPr>
        <w:spacing w:line="240" w:lineRule="auto"/>
        <w:rPr>
          <w:rFonts w:eastAsia="Times New Roman"/>
          <w:sz w:val="10"/>
          <w:szCs w:val="10"/>
          <w:lang w:val="en-US" w:eastAsia="ru-RU"/>
        </w:rPr>
      </w:pPr>
    </w:p>
    <w:p w:rsidR="00C3181D" w:rsidRPr="007F6B4E" w:rsidRDefault="00485839" w:rsidP="006F1302">
      <w:pPr>
        <w:spacing w:line="240" w:lineRule="auto"/>
        <w:rPr>
          <w:rFonts w:eastAsia="Times New Roman"/>
          <w:szCs w:val="28"/>
          <w:lang w:eastAsia="ru-RU"/>
        </w:rPr>
      </w:pPr>
      <w:r>
        <w:rPr>
          <w:rFonts w:eastAsia="Times New Roman"/>
          <w:szCs w:val="28"/>
          <w:lang w:eastAsia="ru-RU"/>
        </w:rPr>
        <w:lastRenderedPageBreak/>
        <w:t>Отметим, что в</w:t>
      </w:r>
      <w:r w:rsidR="00FE0D2A">
        <w:rPr>
          <w:rFonts w:eastAsia="Times New Roman"/>
          <w:szCs w:val="28"/>
          <w:lang w:eastAsia="ru-RU"/>
        </w:rPr>
        <w:t xml:space="preserve"> системе «Эйдос» обычно используются базы данных с расширением «</w:t>
      </w:r>
      <w:r w:rsidR="00FE0D2A">
        <w:rPr>
          <w:rFonts w:eastAsia="Times New Roman"/>
          <w:szCs w:val="28"/>
          <w:lang w:val="en-US" w:eastAsia="ru-RU"/>
        </w:rPr>
        <w:t>dbf</w:t>
      </w:r>
      <w:r w:rsidR="00FE0D2A">
        <w:rPr>
          <w:rFonts w:eastAsia="Times New Roman"/>
          <w:szCs w:val="28"/>
          <w:lang w:eastAsia="ru-RU"/>
        </w:rPr>
        <w:t xml:space="preserve">». Они открываются в </w:t>
      </w:r>
      <w:r w:rsidR="00FE0D2A">
        <w:rPr>
          <w:rFonts w:eastAsia="Times New Roman"/>
          <w:szCs w:val="28"/>
          <w:lang w:val="en-US" w:eastAsia="ru-RU"/>
        </w:rPr>
        <w:t>MS</w:t>
      </w:r>
      <w:r w:rsidR="00FE0D2A" w:rsidRPr="00CA7B61">
        <w:rPr>
          <w:rFonts w:eastAsia="Times New Roman"/>
          <w:szCs w:val="28"/>
          <w:lang w:eastAsia="ru-RU"/>
        </w:rPr>
        <w:t xml:space="preserve"> </w:t>
      </w:r>
      <w:r w:rsidR="00FE0D2A">
        <w:rPr>
          <w:rFonts w:eastAsia="Times New Roman"/>
          <w:szCs w:val="28"/>
          <w:lang w:val="en-US" w:eastAsia="ru-RU"/>
        </w:rPr>
        <w:t>Excel</w:t>
      </w:r>
      <w:r w:rsidR="00CA7B61" w:rsidRPr="00CA7B61">
        <w:rPr>
          <w:rFonts w:eastAsia="Times New Roman"/>
          <w:szCs w:val="28"/>
          <w:lang w:eastAsia="ru-RU"/>
        </w:rPr>
        <w:t xml:space="preserve"> </w:t>
      </w:r>
      <w:r w:rsidR="00CA7B61">
        <w:rPr>
          <w:rFonts w:eastAsia="Times New Roman"/>
          <w:szCs w:val="28"/>
          <w:lang w:eastAsia="ru-RU"/>
        </w:rPr>
        <w:t>или могут быть конвертированы в файлы</w:t>
      </w:r>
      <w:r w:rsidR="00CA7B61" w:rsidRPr="00CA7B61">
        <w:rPr>
          <w:rFonts w:eastAsia="Times New Roman"/>
          <w:szCs w:val="28"/>
          <w:lang w:eastAsia="ru-RU"/>
        </w:rPr>
        <w:t xml:space="preserve"> </w:t>
      </w:r>
      <w:r w:rsidR="00CA7B61">
        <w:rPr>
          <w:rFonts w:eastAsia="Times New Roman"/>
          <w:szCs w:val="28"/>
          <w:lang w:val="en-US" w:eastAsia="ru-RU"/>
        </w:rPr>
        <w:t>xlsx</w:t>
      </w:r>
      <w:r w:rsidR="00CA7B61" w:rsidRPr="00CA7B61">
        <w:rPr>
          <w:rFonts w:eastAsia="Times New Roman"/>
          <w:szCs w:val="28"/>
          <w:lang w:eastAsia="ru-RU"/>
        </w:rPr>
        <w:t xml:space="preserve"> </w:t>
      </w:r>
      <w:r w:rsidR="00CA7B61">
        <w:rPr>
          <w:rFonts w:eastAsia="Times New Roman"/>
          <w:szCs w:val="28"/>
          <w:lang w:eastAsia="ru-RU"/>
        </w:rPr>
        <w:t>с помощью онлайн-сервисов</w:t>
      </w:r>
      <w:r w:rsidR="00283DF6">
        <w:rPr>
          <w:rFonts w:eastAsia="Times New Roman"/>
          <w:szCs w:val="28"/>
          <w:lang w:eastAsia="ru-RU"/>
        </w:rPr>
        <w:t xml:space="preserve"> или в режиме 5.12 (</w:t>
      </w:r>
      <w:r w:rsidR="00470A2B">
        <w:rPr>
          <w:rFonts w:eastAsia="Times New Roman"/>
          <w:szCs w:val="28"/>
          <w:lang w:eastAsia="ru-RU"/>
        </w:rPr>
        <w:t xml:space="preserve">этот режим системы «Эйдос» </w:t>
      </w:r>
      <w:r w:rsidR="00283DF6">
        <w:rPr>
          <w:rFonts w:eastAsia="Times New Roman"/>
          <w:szCs w:val="28"/>
          <w:lang w:eastAsia="ru-RU"/>
        </w:rPr>
        <w:t>написан на Питоне)</w:t>
      </w:r>
      <w:r w:rsidR="00CA7B61">
        <w:rPr>
          <w:rFonts w:eastAsia="Times New Roman"/>
          <w:szCs w:val="28"/>
          <w:lang w:eastAsia="ru-RU"/>
        </w:rPr>
        <w:t>.</w:t>
      </w:r>
    </w:p>
    <w:p w:rsidR="00774815" w:rsidRPr="007F6B4E" w:rsidRDefault="00774815" w:rsidP="006F1302">
      <w:pPr>
        <w:spacing w:line="240" w:lineRule="auto"/>
        <w:rPr>
          <w:rFonts w:eastAsia="Times New Roman"/>
          <w:szCs w:val="28"/>
          <w:lang w:eastAsia="ru-RU"/>
        </w:rPr>
      </w:pPr>
    </w:p>
    <w:p w:rsidR="00961829" w:rsidRPr="003510BD" w:rsidRDefault="00961829" w:rsidP="006F1302">
      <w:pPr>
        <w:pStyle w:val="2"/>
        <w:spacing w:line="240" w:lineRule="auto"/>
        <w:ind w:left="1276" w:hanging="567"/>
        <w:jc w:val="left"/>
        <w:rPr>
          <w:rFonts w:ascii="Arial" w:hAnsi="Arial"/>
          <w:b/>
        </w:rPr>
      </w:pPr>
      <w:bookmarkStart w:id="58" w:name="_Toc28622188"/>
      <w:bookmarkStart w:id="59" w:name="_Toc37537975"/>
      <w:bookmarkStart w:id="60" w:name="_Toc80114617"/>
      <w:bookmarkStart w:id="61" w:name="_Toc80116767"/>
      <w:bookmarkStart w:id="62" w:name="_Toc86745095"/>
      <w:bookmarkStart w:id="63" w:name="_Toc87431158"/>
      <w:bookmarkStart w:id="64" w:name="_Toc94681807"/>
      <w:bookmarkStart w:id="65" w:name="_Toc159231426"/>
      <w:r w:rsidRPr="003510BD">
        <w:rPr>
          <w:rFonts w:ascii="Arial" w:hAnsi="Arial"/>
          <w:b/>
        </w:rPr>
        <w:t>3.3.</w:t>
      </w:r>
      <w:r w:rsidR="002F627A">
        <w:rPr>
          <w:rFonts w:ascii="Arial" w:hAnsi="Arial"/>
          <w:b/>
        </w:rPr>
        <w:t xml:space="preserve"> </w:t>
      </w:r>
      <w:r w:rsidR="00EA48BF" w:rsidRPr="00731290">
        <w:rPr>
          <w:rFonts w:ascii="Arial" w:hAnsi="Arial"/>
          <w:b/>
          <w:i/>
          <w:u w:val="single"/>
        </w:rPr>
        <w:t>Задача-3.</w:t>
      </w:r>
      <w:r w:rsidR="00EA48BF">
        <w:rPr>
          <w:rFonts w:ascii="Arial" w:hAnsi="Arial"/>
          <w:b/>
        </w:rPr>
        <w:t xml:space="preserve"> </w:t>
      </w:r>
      <w:r w:rsidRPr="003510BD">
        <w:rPr>
          <w:rFonts w:ascii="Arial" w:hAnsi="Arial"/>
          <w:b/>
        </w:rPr>
        <w:t>Синтез</w:t>
      </w:r>
      <w:r w:rsidR="002F627A">
        <w:rPr>
          <w:rFonts w:ascii="Arial" w:hAnsi="Arial"/>
          <w:b/>
        </w:rPr>
        <w:t xml:space="preserve"> </w:t>
      </w:r>
      <w:r w:rsidRPr="003510BD">
        <w:rPr>
          <w:rFonts w:ascii="Arial" w:hAnsi="Arial"/>
          <w:b/>
        </w:rPr>
        <w:t>статистических</w:t>
      </w:r>
      <w:r w:rsidR="002F627A">
        <w:rPr>
          <w:rFonts w:ascii="Arial" w:hAnsi="Arial"/>
          <w:b/>
        </w:rPr>
        <w:t xml:space="preserve"> </w:t>
      </w:r>
      <w:r w:rsidRPr="003510BD">
        <w:rPr>
          <w:rFonts w:ascii="Arial" w:hAnsi="Arial"/>
          <w:b/>
        </w:rPr>
        <w:t>и</w:t>
      </w:r>
      <w:r w:rsidR="002F627A">
        <w:rPr>
          <w:rFonts w:ascii="Arial" w:hAnsi="Arial"/>
          <w:b/>
        </w:rPr>
        <w:t xml:space="preserve"> </w:t>
      </w:r>
      <w:r w:rsidRPr="003510BD">
        <w:rPr>
          <w:rFonts w:ascii="Arial" w:hAnsi="Arial"/>
          <w:b/>
        </w:rPr>
        <w:t>системно-когнитивных</w:t>
      </w:r>
      <w:r w:rsidR="002F627A">
        <w:rPr>
          <w:rFonts w:ascii="Arial" w:hAnsi="Arial"/>
          <w:b/>
        </w:rPr>
        <w:t xml:space="preserve"> </w:t>
      </w:r>
      <w:r w:rsidRPr="003510BD">
        <w:rPr>
          <w:rFonts w:ascii="Arial" w:hAnsi="Arial"/>
          <w:b/>
        </w:rPr>
        <w:t>моделей</w:t>
      </w:r>
      <w:r w:rsidR="00210090">
        <w:rPr>
          <w:rFonts w:ascii="Arial" w:hAnsi="Arial"/>
          <w:b/>
        </w:rPr>
        <w:t>. М</w:t>
      </w:r>
      <w:r w:rsidRPr="003510BD">
        <w:rPr>
          <w:rFonts w:ascii="Arial" w:hAnsi="Arial"/>
          <w:b/>
        </w:rPr>
        <w:t>ногопараметрическая</w:t>
      </w:r>
      <w:r w:rsidR="002F627A">
        <w:rPr>
          <w:rFonts w:ascii="Arial" w:hAnsi="Arial"/>
          <w:b/>
        </w:rPr>
        <w:t xml:space="preserve"> </w:t>
      </w:r>
      <w:r w:rsidRPr="003510BD">
        <w:rPr>
          <w:rFonts w:ascii="Arial" w:hAnsi="Arial"/>
          <w:b/>
        </w:rPr>
        <w:t>типизация</w:t>
      </w:r>
      <w:r w:rsidR="00210090">
        <w:rPr>
          <w:rFonts w:ascii="Arial" w:hAnsi="Arial"/>
          <w:b/>
        </w:rPr>
        <w:t xml:space="preserve"> и</w:t>
      </w:r>
      <w:r w:rsidR="002F627A">
        <w:rPr>
          <w:rFonts w:ascii="Arial" w:hAnsi="Arial"/>
          <w:b/>
        </w:rPr>
        <w:t xml:space="preserve"> </w:t>
      </w:r>
      <w:r w:rsidRPr="003510BD">
        <w:rPr>
          <w:rFonts w:ascii="Arial" w:hAnsi="Arial"/>
          <w:b/>
        </w:rPr>
        <w:t>частные</w:t>
      </w:r>
      <w:r w:rsidR="002F627A">
        <w:rPr>
          <w:rFonts w:ascii="Arial" w:hAnsi="Arial"/>
          <w:b/>
        </w:rPr>
        <w:t xml:space="preserve"> </w:t>
      </w:r>
      <w:r w:rsidRPr="003510BD">
        <w:rPr>
          <w:rFonts w:ascii="Arial" w:hAnsi="Arial"/>
          <w:b/>
        </w:rPr>
        <w:t>критерии</w:t>
      </w:r>
      <w:r w:rsidR="002F627A">
        <w:rPr>
          <w:rFonts w:ascii="Arial" w:hAnsi="Arial"/>
          <w:b/>
        </w:rPr>
        <w:t xml:space="preserve"> </w:t>
      </w:r>
      <w:r w:rsidRPr="003510BD">
        <w:rPr>
          <w:rFonts w:ascii="Arial" w:hAnsi="Arial"/>
          <w:b/>
        </w:rPr>
        <w:t>знаний</w:t>
      </w:r>
      <w:bookmarkEnd w:id="58"/>
      <w:bookmarkEnd w:id="59"/>
      <w:bookmarkEnd w:id="60"/>
      <w:bookmarkEnd w:id="61"/>
      <w:bookmarkEnd w:id="62"/>
      <w:bookmarkEnd w:id="63"/>
      <w:bookmarkEnd w:id="64"/>
      <w:bookmarkEnd w:id="65"/>
    </w:p>
    <w:p w:rsidR="00D12360" w:rsidRPr="00FE2AD2" w:rsidRDefault="00D12360" w:rsidP="006F1302">
      <w:pPr>
        <w:spacing w:line="240" w:lineRule="auto"/>
        <w:rPr>
          <w:rFonts w:eastAsia="Times New Roman"/>
          <w:b/>
          <w:szCs w:val="28"/>
          <w:lang w:eastAsia="ru-RU"/>
        </w:rPr>
      </w:pPr>
    </w:p>
    <w:p w:rsidR="00F35522" w:rsidRPr="00EE7F36" w:rsidRDefault="00F35522" w:rsidP="006F1302">
      <w:pPr>
        <w:pStyle w:val="3"/>
        <w:spacing w:before="0" w:after="0"/>
        <w:ind w:left="1418" w:hanging="709"/>
        <w:rPr>
          <w:szCs w:val="28"/>
          <w:lang w:eastAsia="en-US"/>
        </w:rPr>
      </w:pPr>
      <w:bookmarkStart w:id="66" w:name="_Toc159231427"/>
      <w:r w:rsidRPr="00EE7F36">
        <w:rPr>
          <w:szCs w:val="28"/>
          <w:lang w:eastAsia="en-US"/>
        </w:rPr>
        <w:t>3.</w:t>
      </w:r>
      <w:r w:rsidRPr="007F6B4E">
        <w:rPr>
          <w:szCs w:val="28"/>
          <w:lang w:eastAsia="en-US"/>
        </w:rPr>
        <w:t>3</w:t>
      </w:r>
      <w:r w:rsidRPr="00EE7F36">
        <w:rPr>
          <w:szCs w:val="28"/>
          <w:lang w:eastAsia="en-US"/>
        </w:rPr>
        <w:t xml:space="preserve">.1. Универсальная постановка задачи, не зависящая </w:t>
      </w:r>
      <w:r>
        <w:rPr>
          <w:szCs w:val="28"/>
          <w:lang w:eastAsia="en-US"/>
        </w:rPr>
        <w:br/>
      </w:r>
      <w:r w:rsidRPr="00EE7F36">
        <w:rPr>
          <w:szCs w:val="28"/>
          <w:lang w:eastAsia="en-US"/>
        </w:rPr>
        <w:t>от предметной области</w:t>
      </w:r>
      <w:bookmarkEnd w:id="66"/>
    </w:p>
    <w:p w:rsidR="00FE2AD2" w:rsidRPr="00FE2AD2" w:rsidRDefault="00FE2AD2"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Математические модели, на основе которых рассчитываются статистические и системно-когнитивные модели автоматизированного системно-когнитивного анализа (АСК-анализ) и интеллектуальной системы «Эйдос», подробно описаны в ряде монографий и статей автора [1</w:t>
      </w:r>
      <w:r w:rsidR="002C07B3" w:rsidRPr="002C07B3">
        <w:rPr>
          <w:szCs w:val="28"/>
          <w:lang w:eastAsia="ru-RU"/>
        </w:rPr>
        <w:t>-4</w:t>
      </w:r>
      <w:r w:rsidRPr="00EE524B">
        <w:rPr>
          <w:szCs w:val="28"/>
          <w:lang w:eastAsia="ru-RU"/>
        </w:rPr>
        <w:t xml:space="preserve">]. Поэтому в данной работе мы рассмотрим эти вопросы очень кратко, акцентируя внимание лишь на математической взаимосвязи коэффициента возврата инвестиций (ROI) с мерой χ-квадрат Карла Пирсона и с семантической мерой целесообразности информации Александра Харкевича. </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Отметим, что модели системы «Эйдос» основаны на матрице абсолютных частот, отражающей число встреч градаций описательных шкал по градациям классификационных шкал (фактов). Но для решения всех задач используется не непосредственно сама эта матрица, а матрицы условных и безусловных процентных распределений и системно-когнитивные модели, которые рассчитываются на ее основе и отражают какое количество информации содержится в факте наблюдения определенной градации описательной шкалы о том, что объект моделирования перейдет в состояние, соответствующее определенной градации классификационной шкалы (классу).</w:t>
      </w:r>
    </w:p>
    <w:p w:rsidR="00EE524B" w:rsidRPr="007F6B4E" w:rsidRDefault="00EE524B" w:rsidP="006F1302">
      <w:pPr>
        <w:spacing w:line="240" w:lineRule="auto"/>
        <w:rPr>
          <w:rFonts w:eastAsia="Times New Roman"/>
          <w:szCs w:val="28"/>
          <w:lang w:eastAsia="ru-RU"/>
        </w:rPr>
      </w:pPr>
      <w:r w:rsidRPr="00EE524B">
        <w:rPr>
          <w:rFonts w:eastAsia="Times New Roman"/>
          <w:szCs w:val="28"/>
          <w:lang w:eastAsia="ru-RU"/>
        </w:rPr>
        <w:t>Математическая модель АСК-анализа и системы «Эйдос» основана на системной нечеткой интервальной математике [</w:t>
      </w:r>
      <w:r w:rsidR="002C07B3" w:rsidRPr="002C07B3">
        <w:rPr>
          <w:rFonts w:eastAsia="Times New Roman"/>
          <w:szCs w:val="28"/>
          <w:lang w:eastAsia="ru-RU"/>
        </w:rPr>
        <w:t>1-7</w:t>
      </w:r>
      <w:r w:rsidRPr="00EE524B">
        <w:rPr>
          <w:rFonts w:eastAsia="Times New Roman"/>
          <w:szCs w:val="28"/>
          <w:lang w:eastAsia="ru-RU"/>
        </w:rPr>
        <w:t xml:space="preserve">] и обеспечивает сопоставимую обработку больших объемов фрагментированных и зашумленных взаимозависимых (нелинейных) данных, представленных в различных типах шкал (дихотомических, номинальных, порядковых и числовых) и различных единицах измерения. </w:t>
      </w:r>
    </w:p>
    <w:p w:rsidR="006C4F5B" w:rsidRPr="007F6B4E" w:rsidRDefault="006C4F5B" w:rsidP="006F1302">
      <w:pPr>
        <w:spacing w:line="240" w:lineRule="auto"/>
        <w:rPr>
          <w:rFonts w:eastAsia="Times New Roman"/>
          <w:szCs w:val="28"/>
          <w:lang w:eastAsia="ru-RU"/>
        </w:rPr>
      </w:pPr>
    </w:p>
    <w:p w:rsidR="00EE524B" w:rsidRPr="00EE524B" w:rsidRDefault="00EE524B" w:rsidP="006F1302">
      <w:pPr>
        <w:spacing w:line="240" w:lineRule="auto"/>
        <w:rPr>
          <w:rFonts w:eastAsia="Times New Roman"/>
          <w:b/>
          <w:sz w:val="27"/>
          <w:szCs w:val="27"/>
          <w:lang w:eastAsia="ru-RU"/>
        </w:rPr>
      </w:pPr>
      <w:r w:rsidRPr="00EE524B">
        <w:rPr>
          <w:rFonts w:eastAsia="Times New Roman"/>
          <w:b/>
          <w:sz w:val="27"/>
          <w:szCs w:val="27"/>
          <w:lang w:eastAsia="ru-RU"/>
        </w:rPr>
        <w:t xml:space="preserve">Суть математической модели АСК-анализа состоит в следующем. </w:t>
      </w:r>
    </w:p>
    <w:p w:rsidR="00EE524B" w:rsidRDefault="00EE524B" w:rsidP="006F1302">
      <w:pPr>
        <w:spacing w:line="240" w:lineRule="auto"/>
        <w:rPr>
          <w:rFonts w:eastAsia="Times New Roman"/>
          <w:szCs w:val="28"/>
          <w:lang w:eastAsia="ru-RU"/>
        </w:rPr>
      </w:pPr>
      <w:r w:rsidRPr="00EE524B">
        <w:rPr>
          <w:rFonts w:eastAsia="Times New Roman"/>
          <w:szCs w:val="28"/>
          <w:lang w:eastAsia="ru-RU"/>
        </w:rPr>
        <w:t xml:space="preserve">Непосредственно на основе эмпирических данных рассчитывается матрица абсолютных частот (таблица </w:t>
      </w:r>
      <w:r w:rsidR="002C07B3" w:rsidRPr="002C07B3">
        <w:rPr>
          <w:rFonts w:eastAsia="Times New Roman"/>
          <w:szCs w:val="28"/>
          <w:lang w:eastAsia="ru-RU"/>
        </w:rPr>
        <w:t>8</w:t>
      </w:r>
      <w:r w:rsidR="00D12360">
        <w:rPr>
          <w:rFonts w:eastAsia="Times New Roman"/>
          <w:szCs w:val="28"/>
          <w:lang w:eastAsia="ru-RU"/>
        </w:rPr>
        <w:t>):</w:t>
      </w:r>
    </w:p>
    <w:p w:rsidR="00D12360" w:rsidRDefault="00D12360" w:rsidP="006F1302">
      <w:pPr>
        <w:spacing w:line="240" w:lineRule="auto"/>
        <w:rPr>
          <w:rFonts w:eastAsia="Times New Roman"/>
          <w:szCs w:val="28"/>
          <w:lang w:eastAsia="ru-RU"/>
        </w:rPr>
      </w:pPr>
    </w:p>
    <w:p w:rsidR="00D12360" w:rsidRPr="00812B87" w:rsidRDefault="00D12360" w:rsidP="006F1302">
      <w:pPr>
        <w:spacing w:line="240" w:lineRule="auto"/>
        <w:rPr>
          <w:rFonts w:eastAsia="Times New Roman"/>
          <w:szCs w:val="28"/>
          <w:lang w:eastAsia="ru-RU"/>
        </w:rPr>
      </w:pPr>
    </w:p>
    <w:p w:rsidR="00EE524B" w:rsidRPr="00EE524B" w:rsidRDefault="00EE524B" w:rsidP="006F1302">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lastRenderedPageBreak/>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8</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Матрица абсолютных частот (статистическая модель ABS)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42"/>
        <w:gridCol w:w="903"/>
        <w:gridCol w:w="927"/>
        <w:gridCol w:w="269"/>
        <w:gridCol w:w="2007"/>
        <w:gridCol w:w="269"/>
        <w:gridCol w:w="1047"/>
        <w:gridCol w:w="2322"/>
      </w:tblGrid>
      <w:tr w:rsidR="00EE524B" w:rsidRPr="00EE524B" w:rsidTr="00EC4FD5">
        <w:trPr>
          <w:jc w:val="center"/>
        </w:trPr>
        <w:tc>
          <w:tcPr>
            <w:tcW w:w="0" w:type="auto"/>
            <w:gridSpan w:val="2"/>
            <w:vMerge w:val="restart"/>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w:t>
            </w:r>
          </w:p>
        </w:tc>
      </w:tr>
      <w:tr w:rsidR="00EE524B" w:rsidRPr="00EE524B" w:rsidTr="00EC4FD5">
        <w:trPr>
          <w:jc w:val="center"/>
        </w:trPr>
        <w:tc>
          <w:tcPr>
            <w:tcW w:w="0" w:type="auto"/>
            <w:gridSpan w:val="2"/>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jc w:val="center"/>
        </w:trPr>
        <w:tc>
          <w:tcPr>
            <w:tcW w:w="0" w:type="auto"/>
            <w:vMerge w:val="restart"/>
            <w:shd w:val="clear" w:color="auto" w:fill="E6E6E6"/>
            <w:textDirection w:val="btLr"/>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80" w:dyaOrig="340">
                <v:shape id="_x0000_i1026" type="#_x0000_t75" style="width:35.25pt;height:32.25pt" o:ole="">
                  <v:imagedata r:id="rId100" o:title=""/>
                </v:shape>
                <o:OLEObject Type="Embed" ProgID="Equation.3" ShapeID="_x0000_i1026" DrawAspect="Content" ObjectID="_1773033724" r:id="rId101"/>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400" w:dyaOrig="380">
                <v:shape id="_x0000_i1027" type="#_x0000_t75" style="width:36.75pt;height:35.25pt" o:ole="">
                  <v:imagedata r:id="rId102" o:title=""/>
                </v:shape>
                <o:OLEObject Type="Embed" ProgID="Equation.3" ShapeID="_x0000_i1027" DrawAspect="Content" ObjectID="_1773033725" r:id="rId103"/>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28" type="#_x0000_t75" style="width:41.25pt;height:33.75pt" o:ole="">
                  <v:imagedata r:id="rId104" o:title=""/>
                </v:shape>
                <o:OLEObject Type="Embed" ProgID="Equation.3" ShapeID="_x0000_i1028" DrawAspect="Content" ObjectID="_1773033726" r:id="rId105"/>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29" type="#_x0000_t75" style="width:33pt;height:33.75pt" o:ole="">
                  <v:imagedata r:id="rId106" o:title=""/>
                </v:shape>
                <o:OLEObject Type="Embed" ProgID="Equation.3" ShapeID="_x0000_i1029" DrawAspect="Content" ObjectID="_1773033727" r:id="rId107"/>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14"/>
                <w:sz w:val="20"/>
                <w:szCs w:val="20"/>
                <w:vertAlign w:val="subscript"/>
                <w:lang w:eastAsia="ru-RU"/>
              </w:rPr>
              <w:object w:dxaOrig="360" w:dyaOrig="380">
                <v:shape id="_x0000_i1030" type="#_x0000_t75" style="width:33pt;height:35.25pt" o:ole="">
                  <v:imagedata r:id="rId108" o:title=""/>
                </v:shape>
                <o:OLEObject Type="Embed" ProgID="Equation.3" ShapeID="_x0000_i1030" DrawAspect="Content" ObjectID="_1773033728" r:id="rId109"/>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31" type="#_x0000_t75" style="width:41.25pt;height:33.75pt" o:ole="">
                  <v:imagedata r:id="rId110" o:title=""/>
                </v:shape>
                <o:OLEObject Type="Embed" ProgID="Equation.3" ShapeID="_x0000_i1031" DrawAspect="Content" ObjectID="_1773033729" r:id="rId111"/>
              </w:objec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280" w:dyaOrig="700">
                <v:shape id="_x0000_i1032" type="#_x0000_t75" style="width:102pt;height:56.25pt" o:ole="">
                  <v:imagedata r:id="rId112" o:title=""/>
                </v:shape>
                <o:OLEObject Type="Embed" ProgID="Equation.3" ShapeID="_x0000_i1032" DrawAspect="Content" ObjectID="_1773033730" r:id="rId113"/>
              </w:object>
            </w: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440" w:dyaOrig="340">
                <v:shape id="_x0000_i1033" type="#_x0000_t75" style="width:41.25pt;height:32.25pt" o:ole="">
                  <v:imagedata r:id="rId114" o:title=""/>
                </v:shape>
                <o:OLEObject Type="Embed" ProgID="Equation.3" ShapeID="_x0000_i1033" DrawAspect="Content" ObjectID="_1773033731" r:id="rId115"/>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440" w:dyaOrig="380">
                <v:shape id="_x0000_i1034" type="#_x0000_t75" style="width:41.25pt;height:35.25pt" o:ole="">
                  <v:imagedata r:id="rId116" o:title=""/>
                </v:shape>
                <o:OLEObject Type="Embed" ProgID="Equation.3" ShapeID="_x0000_i1034" DrawAspect="Content" ObjectID="_1773033732" r:id="rId117"/>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520" w:dyaOrig="360">
                <v:shape id="_x0000_i1035" type="#_x0000_t75" style="width:47.25pt;height:33.75pt" o:ole="">
                  <v:imagedata r:id="rId118" o:title=""/>
                </v:shape>
                <o:OLEObject Type="Embed" ProgID="Equation.3" ShapeID="_x0000_i1035" DrawAspect="Content" ObjectID="_1773033733" r:id="rId119"/>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gridSpan w:val="2"/>
            <w:vAlign w:val="center"/>
          </w:tcPr>
          <w:p w:rsidR="00EE524B" w:rsidRPr="00EE524B" w:rsidRDefault="00EE524B" w:rsidP="006F1302">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Суммарное количество</w:t>
            </w:r>
            <w:r w:rsidRPr="00EE524B">
              <w:rPr>
                <w:rFonts w:ascii="Arial" w:eastAsia="Times New Roman" w:hAnsi="Arial" w:cs="Arial"/>
                <w:b/>
                <w:sz w:val="20"/>
                <w:szCs w:val="20"/>
                <w:lang w:eastAsia="ru-RU"/>
              </w:rPr>
              <w:br/>
              <w:t>признаков по классу</w: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highlight w:val="yellow"/>
                <w:lang w:eastAsia="ru-RU"/>
              </w:rPr>
            </w:pPr>
            <w:r w:rsidRPr="00EE524B">
              <w:rPr>
                <w:rFonts w:ascii="Arial" w:eastAsia="Times New Roman" w:hAnsi="Arial" w:cs="Arial"/>
                <w:position w:val="-28"/>
                <w:sz w:val="20"/>
                <w:szCs w:val="20"/>
                <w:lang w:eastAsia="ru-RU"/>
              </w:rPr>
              <w:object w:dxaOrig="1300" w:dyaOrig="680">
                <v:shape id="_x0000_i1036" type="#_x0000_t75" style="width:95.25pt;height:51pt" o:ole="">
                  <v:imagedata r:id="rId120" o:title=""/>
                </v:shape>
                <o:OLEObject Type="Embed" ProgID="Equation.3" ShapeID="_x0000_i1036" DrawAspect="Content" ObjectID="_1773033734" r:id="rId121"/>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560" w:dyaOrig="700">
                <v:shape id="_x0000_i1037" type="#_x0000_t75" style="width:111pt;height:48.75pt" o:ole="">
                  <v:imagedata r:id="rId122" o:title=""/>
                </v:shape>
                <o:OLEObject Type="Embed" ProgID="Equation.3" ShapeID="_x0000_i1037" DrawAspect="Content" ObjectID="_1773033735" r:id="rId123"/>
              </w:object>
            </w:r>
          </w:p>
        </w:tc>
      </w:tr>
      <w:tr w:rsidR="00EE524B" w:rsidRPr="00EE524B" w:rsidTr="00EC4FD5">
        <w:trPr>
          <w:jc w:val="center"/>
        </w:trPr>
        <w:tc>
          <w:tcPr>
            <w:tcW w:w="0" w:type="auto"/>
            <w:gridSpan w:val="2"/>
            <w:vAlign w:val="center"/>
          </w:tcPr>
          <w:p w:rsidR="00EE524B" w:rsidRPr="00EE524B" w:rsidRDefault="00EE524B" w:rsidP="006F1302">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Суммарное количество</w:t>
            </w:r>
            <w:r w:rsidRPr="00EE524B">
              <w:rPr>
                <w:rFonts w:ascii="Arial" w:eastAsia="Times New Roman" w:hAnsi="Arial" w:cs="Arial"/>
                <w:b/>
                <w:sz w:val="20"/>
                <w:szCs w:val="20"/>
                <w:lang w:eastAsia="ru-RU"/>
              </w:rPr>
              <w:br/>
              <w:t>объектов обучающей</w:t>
            </w:r>
            <w:r w:rsidRPr="00EE524B">
              <w:rPr>
                <w:rFonts w:ascii="Arial" w:eastAsia="Times New Roman" w:hAnsi="Arial" w:cs="Arial"/>
                <w:b/>
                <w:sz w:val="20"/>
                <w:szCs w:val="20"/>
                <w:lang w:eastAsia="ru-RU"/>
              </w:rPr>
              <w:br/>
              <w:t>выборки по классу</w:t>
            </w: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400" w:dyaOrig="380">
                <v:shape id="_x0000_i1038" type="#_x0000_t75" style="width:29.25pt;height:29.25pt" o:ole="">
                  <v:imagedata r:id="rId124" o:title=""/>
                </v:shape>
                <o:OLEObject Type="Embed" ProgID="Equation.3" ShapeID="_x0000_i1038" DrawAspect="Content" ObjectID="_1773033736" r:id="rId125"/>
              </w:object>
            </w: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1359" w:dyaOrig="700">
                <v:shape id="_x0000_i1039" type="#_x0000_t75" style="width:108.75pt;height:56.25pt" o:ole="">
                  <v:imagedata r:id="rId126" o:title=""/>
                </v:shape>
                <o:OLEObject Type="Embed" ProgID="Equation.3" ShapeID="_x0000_i1039" DrawAspect="Content" ObjectID="_1773033737" r:id="rId127"/>
              </w:object>
            </w:r>
          </w:p>
        </w:tc>
      </w:tr>
    </w:tbl>
    <w:p w:rsidR="009352C6" w:rsidRDefault="009352C6" w:rsidP="006F1302">
      <w:pPr>
        <w:suppressAutoHyphens/>
        <w:autoSpaceDE w:val="0"/>
        <w:spacing w:line="240" w:lineRule="auto"/>
        <w:rPr>
          <w:rFonts w:eastAsia="Times New Roman"/>
          <w:szCs w:val="28"/>
          <w:lang w:eastAsia="zh-CN"/>
        </w:rPr>
      </w:pPr>
    </w:p>
    <w:p w:rsidR="00EE524B" w:rsidRDefault="00EE524B" w:rsidP="006F1302">
      <w:pPr>
        <w:suppressAutoHyphens/>
        <w:autoSpaceDE w:val="0"/>
        <w:spacing w:line="240" w:lineRule="auto"/>
        <w:rPr>
          <w:rFonts w:eastAsia="Times New Roman"/>
          <w:szCs w:val="28"/>
          <w:lang w:eastAsia="zh-CN"/>
        </w:rPr>
      </w:pPr>
      <w:r w:rsidRPr="00EE524B">
        <w:rPr>
          <w:rFonts w:eastAsia="Times New Roman"/>
          <w:szCs w:val="28"/>
          <w:lang w:eastAsia="zh-CN"/>
        </w:rPr>
        <w:t xml:space="preserve">На основе таблицы </w:t>
      </w:r>
      <w:r w:rsidR="002C07B3" w:rsidRPr="002C07B3">
        <w:rPr>
          <w:rFonts w:eastAsia="Times New Roman"/>
          <w:szCs w:val="28"/>
          <w:lang w:eastAsia="zh-CN"/>
        </w:rPr>
        <w:t>8</w:t>
      </w:r>
      <w:r w:rsidRPr="00EE524B">
        <w:rPr>
          <w:rFonts w:eastAsia="Times New Roman"/>
          <w:szCs w:val="28"/>
          <w:lang w:eastAsia="zh-CN"/>
        </w:rPr>
        <w:t xml:space="preserve"> рассчитываются матрицы условных и безусловных процентных распределений (таблица </w:t>
      </w:r>
      <w:r w:rsidR="002C07B3" w:rsidRPr="002C07B3">
        <w:rPr>
          <w:rFonts w:eastAsia="Times New Roman"/>
          <w:szCs w:val="28"/>
          <w:lang w:eastAsia="zh-CN"/>
        </w:rPr>
        <w:t>9</w:t>
      </w:r>
      <w:r w:rsidRPr="00EE524B">
        <w:rPr>
          <w:rFonts w:eastAsia="Times New Roman"/>
          <w:szCs w:val="28"/>
          <w:lang w:eastAsia="zh-CN"/>
        </w:rPr>
        <w:t>).</w:t>
      </w:r>
    </w:p>
    <w:p w:rsidR="009352C6" w:rsidRPr="00EE524B" w:rsidRDefault="009352C6" w:rsidP="006F1302">
      <w:pPr>
        <w:suppressAutoHyphens/>
        <w:autoSpaceDE w:val="0"/>
        <w:spacing w:line="240" w:lineRule="auto"/>
        <w:rPr>
          <w:rFonts w:eastAsia="Times New Roman"/>
          <w:szCs w:val="28"/>
          <w:lang w:eastAsia="zh-CN"/>
        </w:rPr>
      </w:pPr>
    </w:p>
    <w:p w:rsidR="00EE524B" w:rsidRPr="00EE524B" w:rsidRDefault="00EE524B" w:rsidP="006F1302">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9</w:t>
      </w:r>
      <w:r w:rsidRPr="00EE524B">
        <w:rPr>
          <w:rFonts w:ascii="Arial" w:hAnsi="Arial" w:cs="Arial"/>
          <w:b/>
          <w:noProof/>
          <w:sz w:val="24"/>
          <w:szCs w:val="24"/>
        </w:rPr>
        <w:fldChar w:fldCharType="end"/>
      </w:r>
      <w:r w:rsidRPr="00EE524B">
        <w:rPr>
          <w:rFonts w:ascii="Arial" w:hAnsi="Arial" w:cs="Arial"/>
          <w:b/>
          <w:sz w:val="24"/>
          <w:szCs w:val="24"/>
        </w:rPr>
        <w:t xml:space="preserve"> </w:t>
      </w:r>
      <w:r w:rsidRPr="00EE524B">
        <w:rPr>
          <w:rFonts w:ascii="Arial" w:eastAsia="Times New Roman" w:hAnsi="Arial" w:cs="Arial"/>
          <w:b/>
          <w:sz w:val="24"/>
          <w:szCs w:val="24"/>
          <w:lang w:eastAsia="ru-RU"/>
        </w:rPr>
        <w:t>– Матрица условных и безусловных процентных распределений (статистические модели PRC1 и PRC2)</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883"/>
        <w:gridCol w:w="517"/>
        <w:gridCol w:w="807"/>
        <w:gridCol w:w="269"/>
        <w:gridCol w:w="1827"/>
        <w:gridCol w:w="269"/>
        <w:gridCol w:w="942"/>
        <w:gridCol w:w="2083"/>
      </w:tblGrid>
      <w:tr w:rsidR="00EE524B" w:rsidRPr="00EE524B" w:rsidTr="00EC4FD5">
        <w:trPr>
          <w:trHeight w:val="213"/>
          <w:jc w:val="center"/>
        </w:trPr>
        <w:tc>
          <w:tcPr>
            <w:tcW w:w="0" w:type="auto"/>
            <w:gridSpan w:val="2"/>
            <w:vMerge w:val="restart"/>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Безусловная</w:t>
            </w:r>
            <w:r w:rsidRPr="00EE524B">
              <w:rPr>
                <w:rFonts w:ascii="Arial" w:eastAsia="Times New Roman" w:hAnsi="Arial" w:cs="Arial"/>
                <w:b/>
                <w:sz w:val="20"/>
                <w:szCs w:val="20"/>
                <w:lang w:eastAsia="ru-RU"/>
              </w:rPr>
              <w:br/>
              <w:t>вероятность</w:t>
            </w:r>
            <w:r w:rsidRPr="00EE524B">
              <w:rPr>
                <w:rFonts w:ascii="Arial" w:eastAsia="Times New Roman" w:hAnsi="Arial" w:cs="Arial"/>
                <w:b/>
                <w:sz w:val="20"/>
                <w:szCs w:val="20"/>
                <w:lang w:eastAsia="ru-RU"/>
              </w:rPr>
              <w:br/>
              <w:t>признака</w:t>
            </w:r>
          </w:p>
        </w:tc>
      </w:tr>
      <w:tr w:rsidR="00EE524B" w:rsidRPr="00EE524B" w:rsidTr="00EC4FD5">
        <w:trPr>
          <w:trHeight w:val="109"/>
          <w:jc w:val="center"/>
        </w:trPr>
        <w:tc>
          <w:tcPr>
            <w:tcW w:w="0" w:type="auto"/>
            <w:gridSpan w:val="2"/>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trHeight w:val="536"/>
          <w:jc w:val="center"/>
        </w:trPr>
        <w:tc>
          <w:tcPr>
            <w:tcW w:w="0" w:type="auto"/>
            <w:vMerge w:val="restart"/>
            <w:shd w:val="clear" w:color="auto" w:fill="E6E6E6"/>
            <w:textDirection w:val="btLr"/>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20" w:dyaOrig="340">
                <v:shape id="_x0000_i1040" type="#_x0000_t75" style="width:29.25pt;height:32.25pt" o:ole="">
                  <v:imagedata r:id="rId128" o:title=""/>
                </v:shape>
                <o:OLEObject Type="Embed" ProgID="Equation.3" ShapeID="_x0000_i1040" DrawAspect="Content" ObjectID="_1773033738" r:id="rId129"/>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20" w:dyaOrig="380">
                <v:shape id="_x0000_i1041" type="#_x0000_t75" style="width:29.25pt;height:35.25pt" o:ole="">
                  <v:imagedata r:id="rId130" o:title=""/>
                </v:shape>
                <o:OLEObject Type="Embed" ProgID="Equation.3" ShapeID="_x0000_i1041" DrawAspect="Content" ObjectID="_1773033739" r:id="rId131"/>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80" w:dyaOrig="360">
                <v:shape id="_x0000_i1042" type="#_x0000_t75" style="width:35.25pt;height:33.75pt" o:ole="">
                  <v:imagedata r:id="rId132" o:title=""/>
                </v:shape>
                <o:OLEObject Type="Embed" ProgID="Equation.3" ShapeID="_x0000_i1042" DrawAspect="Content" ObjectID="_1773033740" r:id="rId133"/>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00" w:dyaOrig="360">
                <v:shape id="_x0000_i1043" type="#_x0000_t75" style="width:27.75pt;height:33.75pt" o:ole="">
                  <v:imagedata r:id="rId134" o:title=""/>
                </v:shape>
                <o:OLEObject Type="Embed" ProgID="Equation.3" ShapeID="_x0000_i1043" DrawAspect="Content" ObjectID="_1773033741" r:id="rId135"/>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32"/>
                <w:sz w:val="20"/>
                <w:szCs w:val="20"/>
                <w:vertAlign w:val="subscript"/>
                <w:lang w:eastAsia="ru-RU"/>
              </w:rPr>
              <w:object w:dxaOrig="940" w:dyaOrig="740">
                <v:shape id="_x0000_i1044" type="#_x0000_t75" style="width:86.25pt;height:69pt" o:ole="">
                  <v:imagedata r:id="rId136" o:title=""/>
                </v:shape>
                <o:OLEObject Type="Embed" ProgID="Equation.3" ShapeID="_x0000_i1044" DrawAspect="Content" ObjectID="_1773033742" r:id="rId137"/>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80" w:dyaOrig="360">
                <v:shape id="_x0000_i1045" type="#_x0000_t75" style="width:35.25pt;height:33.75pt" o:ole="">
                  <v:imagedata r:id="rId138" o:title=""/>
                </v:shape>
                <o:OLEObject Type="Embed" ProgID="Equation.3" ShapeID="_x0000_i1045" DrawAspect="Content" ObjectID="_1773033743" r:id="rId139"/>
              </w:objec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0"/>
                <w:sz w:val="20"/>
                <w:szCs w:val="20"/>
                <w:lang w:eastAsia="ru-RU"/>
              </w:rPr>
              <w:object w:dxaOrig="999" w:dyaOrig="680">
                <v:shape id="_x0000_i1046" type="#_x0000_t75" style="width:99pt;height:65.25pt" o:ole="">
                  <v:imagedata r:id="rId140" o:title=""/>
                </v:shape>
                <o:OLEObject Type="Embed" ProgID="Equation.3" ShapeID="_x0000_i1046" DrawAspect="Content" ObjectID="_1773033744" r:id="rId141"/>
              </w:object>
            </w:r>
          </w:p>
        </w:tc>
      </w:tr>
      <w:tr w:rsidR="00EE524B" w:rsidRPr="00EE524B" w:rsidTr="00EC4FD5">
        <w:trPr>
          <w:trHeight w:val="109"/>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80" w:dyaOrig="340">
                <v:shape id="_x0000_i1047" type="#_x0000_t75" style="width:35.25pt;height:32.25pt" o:ole="">
                  <v:imagedata r:id="rId142" o:title=""/>
                </v:shape>
                <o:OLEObject Type="Embed" ProgID="Equation.3" ShapeID="_x0000_i1047" DrawAspect="Content" ObjectID="_1773033745" r:id="rId143"/>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60" w:dyaOrig="380">
                <v:shape id="_x0000_i1048" type="#_x0000_t75" style="width:33pt;height:35.25pt" o:ole="">
                  <v:imagedata r:id="rId144" o:title=""/>
                </v:shape>
                <o:OLEObject Type="Embed" ProgID="Equation.3" ShapeID="_x0000_i1048" DrawAspect="Content" ObjectID="_1773033746" r:id="rId145"/>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60" w:dyaOrig="360">
                <v:shape id="_x0000_i1049" type="#_x0000_t75" style="width:42pt;height:33.75pt" o:ole="">
                  <v:imagedata r:id="rId146" o:title=""/>
                </v:shape>
                <o:OLEObject Type="Embed" ProgID="Equation.3" ShapeID="_x0000_i1049" DrawAspect="Content" ObjectID="_1773033747" r:id="rId147"/>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trHeight w:val="109"/>
          <w:jc w:val="center"/>
        </w:trPr>
        <w:tc>
          <w:tcPr>
            <w:tcW w:w="0" w:type="auto"/>
            <w:gridSpan w:val="2"/>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Безусловная</w:t>
            </w:r>
            <w:r w:rsidRPr="00EE524B">
              <w:rPr>
                <w:rFonts w:ascii="Arial" w:eastAsia="Times New Roman" w:hAnsi="Arial" w:cs="Arial"/>
                <w:b/>
                <w:sz w:val="20"/>
                <w:szCs w:val="20"/>
                <w:lang w:eastAsia="ru-RU"/>
              </w:rPr>
              <w:br/>
              <w:t>вероятность</w:t>
            </w:r>
            <w:r w:rsidRPr="00EE524B">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320" w:dyaOrig="380">
                <v:shape id="_x0000_i1050" type="#_x0000_t75" style="width:29.25pt;height:35.25pt" o:ole="">
                  <v:imagedata r:id="rId148" o:title=""/>
                </v:shape>
                <o:OLEObject Type="Embed" ProgID="Equation.3" ShapeID="_x0000_i1050" DrawAspect="Content" ObjectID="_1773033748" r:id="rId149"/>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bl>
    <w:p w:rsidR="009352C6" w:rsidRDefault="009352C6" w:rsidP="006F1302">
      <w:pPr>
        <w:suppressAutoHyphens/>
        <w:autoSpaceDE w:val="0"/>
        <w:spacing w:line="240" w:lineRule="auto"/>
        <w:rPr>
          <w:rFonts w:eastAsia="Times New Roman"/>
          <w:szCs w:val="28"/>
          <w:lang w:eastAsia="zh-CN"/>
        </w:rPr>
      </w:pPr>
    </w:p>
    <w:p w:rsidR="00D12360" w:rsidRPr="00EE524B" w:rsidRDefault="00D12360" w:rsidP="006F1302">
      <w:pPr>
        <w:suppressAutoHyphens/>
        <w:autoSpaceDE w:val="0"/>
        <w:spacing w:line="240" w:lineRule="auto"/>
        <w:rPr>
          <w:rFonts w:eastAsia="Times New Roman"/>
          <w:szCs w:val="28"/>
          <w:lang w:eastAsia="zh-CN"/>
        </w:rPr>
      </w:pPr>
      <w:r w:rsidRPr="00EE524B">
        <w:rPr>
          <w:rFonts w:eastAsia="Times New Roman"/>
          <w:szCs w:val="28"/>
          <w:lang w:eastAsia="zh-CN"/>
        </w:rPr>
        <w:lastRenderedPageBreak/>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w:t>
      </w:r>
    </w:p>
    <w:p w:rsidR="00D12360" w:rsidRPr="00EE524B" w:rsidRDefault="00D12360" w:rsidP="006F1302">
      <w:pPr>
        <w:suppressAutoHyphens/>
        <w:autoSpaceDE w:val="0"/>
        <w:spacing w:line="240" w:lineRule="auto"/>
        <w:ind w:firstLine="567"/>
        <w:rPr>
          <w:rFonts w:eastAsia="Times New Roman"/>
          <w:position w:val="6"/>
          <w:szCs w:val="28"/>
          <w:lang w:eastAsia="zh-CN"/>
        </w:rPr>
      </w:pPr>
      <w:r w:rsidRPr="00EE524B">
        <w:rPr>
          <w:rFonts w:eastAsia="Times New Roman"/>
          <w:position w:val="6"/>
          <w:szCs w:val="28"/>
          <w:u w:val="single"/>
          <w:lang w:eastAsia="zh-CN"/>
        </w:rPr>
        <w:t>1-й способ</w:t>
      </w:r>
      <w:r w:rsidRPr="00EE524B">
        <w:rPr>
          <w:rFonts w:eastAsia="Times New Roman"/>
          <w:position w:val="6"/>
          <w:szCs w:val="28"/>
          <w:lang w:eastAsia="zh-CN"/>
        </w:rPr>
        <w:t xml:space="preserve">: в качестве </w:t>
      </w:r>
      <w:r w:rsidRPr="00EE524B">
        <w:rPr>
          <w:rFonts w:eastAsia="Times New Roman"/>
          <w:position w:val="-14"/>
          <w:szCs w:val="28"/>
          <w:lang w:eastAsia="zh-CN"/>
        </w:rPr>
        <w:object w:dxaOrig="400" w:dyaOrig="380">
          <v:shape id="_x0000_i1051" type="#_x0000_t75" style="width:29.25pt;height:29.25pt" o:ole="">
            <v:imagedata r:id="rId124" o:title=""/>
          </v:shape>
          <o:OLEObject Type="Embed" ProgID="Equation.3" ShapeID="_x0000_i1051" DrawAspect="Content" ObjectID="_1773033749" r:id="rId150"/>
        </w:object>
      </w:r>
      <w:r w:rsidRPr="00EE524B">
        <w:rPr>
          <w:rFonts w:eastAsia="Times New Roman"/>
          <w:position w:val="6"/>
          <w:szCs w:val="28"/>
          <w:lang w:eastAsia="zh-CN"/>
        </w:rPr>
        <w:t>используется суммарное количество признаков по классу;</w:t>
      </w:r>
    </w:p>
    <w:p w:rsidR="00D12360" w:rsidRPr="00EE524B" w:rsidRDefault="00D12360" w:rsidP="006F1302">
      <w:pPr>
        <w:suppressAutoHyphens/>
        <w:autoSpaceDE w:val="0"/>
        <w:spacing w:line="240" w:lineRule="auto"/>
        <w:ind w:firstLine="567"/>
        <w:rPr>
          <w:rFonts w:eastAsia="Times New Roman"/>
          <w:position w:val="6"/>
          <w:szCs w:val="28"/>
          <w:lang w:eastAsia="zh-CN"/>
        </w:rPr>
      </w:pPr>
      <w:r w:rsidRPr="00EE524B">
        <w:rPr>
          <w:rFonts w:eastAsia="Times New Roman"/>
          <w:position w:val="6"/>
          <w:szCs w:val="28"/>
          <w:u w:val="single"/>
          <w:lang w:eastAsia="zh-CN"/>
        </w:rPr>
        <w:t>2-й способ</w:t>
      </w:r>
      <w:r w:rsidRPr="00EE524B">
        <w:rPr>
          <w:rFonts w:eastAsia="Times New Roman"/>
          <w:position w:val="6"/>
          <w:szCs w:val="28"/>
          <w:lang w:eastAsia="zh-CN"/>
        </w:rPr>
        <w:t xml:space="preserve">: в качестве </w:t>
      </w:r>
      <w:r w:rsidRPr="00EE524B">
        <w:rPr>
          <w:rFonts w:eastAsia="Times New Roman"/>
          <w:position w:val="-14"/>
          <w:szCs w:val="28"/>
          <w:lang w:eastAsia="zh-CN"/>
        </w:rPr>
        <w:object w:dxaOrig="400" w:dyaOrig="380">
          <v:shape id="_x0000_i1052" type="#_x0000_t75" style="width:29.25pt;height:29.25pt" o:ole="">
            <v:imagedata r:id="rId124" o:title=""/>
          </v:shape>
          <o:OLEObject Type="Embed" ProgID="Equation.3" ShapeID="_x0000_i1052" DrawAspect="Content" ObjectID="_1773033750" r:id="rId151"/>
        </w:object>
      </w:r>
      <w:r w:rsidRPr="00EE524B">
        <w:rPr>
          <w:rFonts w:eastAsia="Times New Roman"/>
          <w:position w:val="6"/>
          <w:szCs w:val="28"/>
          <w:lang w:eastAsia="zh-CN"/>
        </w:rPr>
        <w:t>используется суммарное количество объектов обучающей выборки по классу.</w:t>
      </w:r>
    </w:p>
    <w:p w:rsidR="004A58C6" w:rsidRDefault="004A58C6"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На практике часто встречается существенная </w:t>
      </w:r>
      <w:r w:rsidRPr="004A58C6">
        <w:rPr>
          <w:b/>
          <w:i/>
          <w:szCs w:val="28"/>
          <w:lang w:eastAsia="ru-RU"/>
        </w:rPr>
        <w:t>несбалансированность</w:t>
      </w:r>
      <w:r w:rsidRPr="00EE524B">
        <w:rPr>
          <w:szCs w:val="28"/>
          <w:lang w:eastAsia="ru-RU"/>
        </w:rPr>
        <w:t xml:space="preserve"> данных, под которой понимается сильно отличающееся количество наблюдений объектов обучающейся выборки, относящихся к различным градациям одной классификационной или описательной шкалы. Поэтому решать задачу на основе непосредственно матрицы абсолютных частот (таблица </w:t>
      </w:r>
      <w:r w:rsidR="002C07B3" w:rsidRPr="002C07B3">
        <w:rPr>
          <w:szCs w:val="28"/>
          <w:lang w:eastAsia="ru-RU"/>
        </w:rPr>
        <w:t>8</w:t>
      </w:r>
      <w:r w:rsidRPr="00EE524B">
        <w:rPr>
          <w:szCs w:val="28"/>
          <w:lang w:eastAsia="ru-RU"/>
        </w:rPr>
        <w:t>) было бы очень неразумно</w:t>
      </w:r>
      <w:r w:rsidR="004A58C6">
        <w:rPr>
          <w:szCs w:val="28"/>
          <w:lang w:eastAsia="ru-RU"/>
        </w:rPr>
        <w:t xml:space="preserve"> (з</w:t>
      </w:r>
      <w:r w:rsidR="004A58C6">
        <w:t>а исключением меры взаимосвязи хи-квадрат</w:t>
      </w:r>
      <w:r w:rsidR="004A58C6">
        <w:rPr>
          <w:szCs w:val="28"/>
          <w:lang w:eastAsia="ru-RU"/>
        </w:rPr>
        <w:t>)</w:t>
      </w:r>
      <w:r w:rsidRPr="00EE524B">
        <w:rPr>
          <w:szCs w:val="28"/>
          <w:lang w:eastAsia="ru-RU"/>
        </w:rPr>
        <w:t xml:space="preserve"> и переход от абсолютных частот к условным и безусловным относительным частотам (частостям) (таблица </w:t>
      </w:r>
      <w:r w:rsidR="002C07B3" w:rsidRPr="002C07B3">
        <w:rPr>
          <w:szCs w:val="28"/>
          <w:lang w:eastAsia="ru-RU"/>
        </w:rPr>
        <w:t>9</w:t>
      </w:r>
      <w:r w:rsidRPr="00EE524B">
        <w:rPr>
          <w:szCs w:val="28"/>
          <w:lang w:eastAsia="ru-RU"/>
        </w:rPr>
        <w:t xml:space="preserve">) является весьма обоснованным и логичным. </w:t>
      </w:r>
    </w:p>
    <w:p w:rsidR="009352C6" w:rsidRDefault="009352C6"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Этот переход полностью снимает проблему </w:t>
      </w:r>
      <w:r w:rsidRPr="004A58C6">
        <w:rPr>
          <w:b/>
          <w:i/>
          <w:szCs w:val="28"/>
          <w:lang w:eastAsia="ru-RU"/>
        </w:rPr>
        <w:t>несбалансированности</w:t>
      </w:r>
      <w:r w:rsidRPr="00EE524B">
        <w:rPr>
          <w:szCs w:val="28"/>
          <w:lang w:eastAsia="ru-RU"/>
        </w:rPr>
        <w:t xml:space="preserve"> данных, т.к. в последующем анализе используется не матрица абсолютных частот (таблица </w:t>
      </w:r>
      <w:r w:rsidR="002C07B3" w:rsidRPr="002C07B3">
        <w:rPr>
          <w:szCs w:val="28"/>
          <w:lang w:eastAsia="ru-RU"/>
        </w:rPr>
        <w:t>8</w:t>
      </w:r>
      <w:r w:rsidRPr="00EE524B">
        <w:rPr>
          <w:szCs w:val="28"/>
          <w:lang w:eastAsia="ru-RU"/>
        </w:rPr>
        <w:t xml:space="preserve">), а матрицы условных и безусловных процентных распределений (таблица </w:t>
      </w:r>
      <w:r w:rsidR="002C07B3" w:rsidRPr="002C07B3">
        <w:rPr>
          <w:szCs w:val="28"/>
          <w:lang w:eastAsia="ru-RU"/>
        </w:rPr>
        <w:t>9</w:t>
      </w:r>
      <w:r w:rsidRPr="00EE524B">
        <w:rPr>
          <w:szCs w:val="28"/>
          <w:lang w:eastAsia="ru-RU"/>
        </w:rPr>
        <w:t>), а также матрицы системно-когнитивных моделей, рассчитываемые на основе матрица абсолютных частот и матрицы условных и безусловных процентных распределений. Этот подход снимает также проблему обеспечения сопоставимости обработки в одной модели исходных данных, представленных в различных видах шкал (дихотомических, номинальных, порядковых и числовых) и в разных единицах измерения [</w:t>
      </w:r>
      <w:r w:rsidR="002C07B3" w:rsidRPr="002C07B3">
        <w:rPr>
          <w:szCs w:val="28"/>
          <w:lang w:eastAsia="ru-RU"/>
        </w:rPr>
        <w:t>8</w:t>
      </w:r>
      <w:r w:rsidRPr="00EE524B">
        <w:rPr>
          <w:szCs w:val="28"/>
          <w:lang w:eastAsia="ru-RU"/>
        </w:rPr>
        <w:t>]. В системе «Эйдос» этот подход применяется всегда при решении любых задач.</w:t>
      </w:r>
    </w:p>
    <w:p w:rsidR="004A58C6" w:rsidRDefault="004A58C6"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Затем на основе таблиц </w:t>
      </w:r>
      <w:r w:rsidR="002C07B3" w:rsidRPr="002C07B3">
        <w:rPr>
          <w:szCs w:val="28"/>
          <w:lang w:eastAsia="ru-RU"/>
        </w:rPr>
        <w:t>8</w:t>
      </w:r>
      <w:r w:rsidRPr="00EE524B">
        <w:rPr>
          <w:szCs w:val="28"/>
          <w:lang w:eastAsia="ru-RU"/>
        </w:rPr>
        <w:t xml:space="preserve"> и </w:t>
      </w:r>
      <w:r w:rsidR="002C07B3" w:rsidRPr="002C07B3">
        <w:rPr>
          <w:szCs w:val="28"/>
          <w:lang w:eastAsia="ru-RU"/>
        </w:rPr>
        <w:t>9</w:t>
      </w:r>
      <w:r w:rsidRPr="00EE524B">
        <w:rPr>
          <w:szCs w:val="28"/>
          <w:lang w:eastAsia="ru-RU"/>
        </w:rPr>
        <w:t xml:space="preserve"> с использованием частных критериев, знаний приведенных таблице </w:t>
      </w:r>
      <w:r w:rsidR="002C07B3" w:rsidRPr="002C07B3">
        <w:rPr>
          <w:szCs w:val="28"/>
          <w:lang w:eastAsia="ru-RU"/>
        </w:rPr>
        <w:t>10</w:t>
      </w:r>
      <w:r w:rsidRPr="00EE524B">
        <w:rPr>
          <w:szCs w:val="28"/>
          <w:lang w:eastAsia="ru-RU"/>
        </w:rPr>
        <w:t xml:space="preserve">, рассчитываются матрицы 7 системно-когнитивных моделей (таблица </w:t>
      </w:r>
      <w:r w:rsidR="002C07B3" w:rsidRPr="002C07B3">
        <w:rPr>
          <w:szCs w:val="28"/>
          <w:lang w:eastAsia="ru-RU"/>
        </w:rPr>
        <w:t>11</w:t>
      </w:r>
      <w:r w:rsidRPr="00EE524B">
        <w:rPr>
          <w:szCs w:val="28"/>
          <w:lang w:eastAsia="ru-RU"/>
        </w:rPr>
        <w:t>).</w:t>
      </w:r>
    </w:p>
    <w:p w:rsidR="009352C6" w:rsidRDefault="009352C6"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В таблице </w:t>
      </w:r>
      <w:r w:rsidR="002C07B3" w:rsidRPr="00812B87">
        <w:rPr>
          <w:szCs w:val="28"/>
          <w:lang w:eastAsia="ru-RU"/>
        </w:rPr>
        <w:t>10</w:t>
      </w:r>
      <w:r w:rsidRPr="00EE524B">
        <w:rPr>
          <w:szCs w:val="28"/>
          <w:lang w:eastAsia="ru-RU"/>
        </w:rPr>
        <w:t xml:space="preserve"> приведены формулы:</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для сравнения фактических и теоретических абсолютных частот;</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для сравнения условных и безусловных относительных частот («вероятностей»).</w:t>
      </w:r>
    </w:p>
    <w:p w:rsidR="004A58C6" w:rsidRDefault="00EE524B" w:rsidP="006F1302">
      <w:pPr>
        <w:autoSpaceDE w:val="0"/>
        <w:autoSpaceDN w:val="0"/>
        <w:adjustRightInd w:val="0"/>
        <w:spacing w:line="240" w:lineRule="auto"/>
        <w:rPr>
          <w:szCs w:val="28"/>
          <w:lang w:eastAsia="ru-RU"/>
        </w:rPr>
      </w:pPr>
      <w:r w:rsidRPr="00EE524B">
        <w:rPr>
          <w:szCs w:val="28"/>
          <w:lang w:eastAsia="ru-RU"/>
        </w:rPr>
        <w:t xml:space="preserve">И это </w:t>
      </w:r>
      <w:r w:rsidRPr="00EE524B">
        <w:rPr>
          <w:b/>
          <w:i/>
          <w:szCs w:val="28"/>
          <w:lang w:eastAsia="ru-RU"/>
        </w:rPr>
        <w:t>сравнение</w:t>
      </w:r>
      <w:r w:rsidRPr="00EE524B">
        <w:rPr>
          <w:szCs w:val="28"/>
          <w:lang w:eastAsia="ru-RU"/>
        </w:rPr>
        <w:t xml:space="preserve"> в таблицах </w:t>
      </w:r>
      <w:r w:rsidR="002C07B3" w:rsidRPr="002C07B3">
        <w:rPr>
          <w:szCs w:val="28"/>
          <w:lang w:eastAsia="ru-RU"/>
        </w:rPr>
        <w:t>8</w:t>
      </w:r>
      <w:r w:rsidRPr="00EE524B">
        <w:rPr>
          <w:szCs w:val="28"/>
          <w:lang w:eastAsia="ru-RU"/>
        </w:rPr>
        <w:t xml:space="preserve"> и </w:t>
      </w:r>
      <w:r w:rsidR="002C07B3" w:rsidRPr="002C07B3">
        <w:rPr>
          <w:szCs w:val="28"/>
          <w:lang w:eastAsia="ru-RU"/>
        </w:rPr>
        <w:t>9</w:t>
      </w:r>
      <w:r w:rsidRPr="00EE524B">
        <w:rPr>
          <w:szCs w:val="28"/>
          <w:lang w:eastAsia="ru-RU"/>
        </w:rPr>
        <w:t xml:space="preserve"> осуществляется двумя возможными способами: путем </w:t>
      </w:r>
      <w:r w:rsidRPr="00EE524B">
        <w:rPr>
          <w:b/>
          <w:i/>
          <w:szCs w:val="28"/>
          <w:lang w:eastAsia="ru-RU"/>
        </w:rPr>
        <w:t>вычитания</w:t>
      </w:r>
      <w:r w:rsidRPr="00EE524B">
        <w:rPr>
          <w:szCs w:val="28"/>
          <w:lang w:eastAsia="ru-RU"/>
        </w:rPr>
        <w:t xml:space="preserve"> и путем </w:t>
      </w:r>
      <w:r w:rsidRPr="00EE524B">
        <w:rPr>
          <w:b/>
          <w:i/>
          <w:szCs w:val="28"/>
          <w:lang w:eastAsia="ru-RU"/>
        </w:rPr>
        <w:t>деления</w:t>
      </w:r>
      <w:r w:rsidRPr="00EE524B">
        <w:rPr>
          <w:szCs w:val="28"/>
          <w:lang w:eastAsia="ru-RU"/>
        </w:rPr>
        <w:t>.</w:t>
      </w:r>
    </w:p>
    <w:p w:rsidR="004A58C6" w:rsidRDefault="004A58C6"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lastRenderedPageBreak/>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10</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Различные аналитические формы частных критериев знаний, применяемые в АСК-анализе и системе «Эйдос»</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3371"/>
        <w:gridCol w:w="2126"/>
        <w:gridCol w:w="3789"/>
      </w:tblGrid>
      <w:tr w:rsidR="00EE524B" w:rsidRPr="002C07B3" w:rsidTr="004A58C6">
        <w:trPr>
          <w:jc w:val="center"/>
        </w:trPr>
        <w:tc>
          <w:tcPr>
            <w:tcW w:w="1815" w:type="pct"/>
            <w:vMerge w:val="restart"/>
            <w:tcBorders>
              <w:right w:val="single" w:sz="18" w:space="0" w:color="auto"/>
            </w:tcBorders>
            <w:shd w:val="clear" w:color="auto" w:fill="auto"/>
            <w:noWrap/>
            <w:vAlign w:val="center"/>
          </w:tcPr>
          <w:p w:rsidR="00EE524B" w:rsidRPr="006507F6" w:rsidRDefault="00EE524B" w:rsidP="006F1302">
            <w:pPr>
              <w:spacing w:line="240" w:lineRule="auto"/>
              <w:ind w:firstLine="0"/>
              <w:jc w:val="center"/>
              <w:rPr>
                <w:rFonts w:ascii="Arial" w:hAnsi="Arial" w:cs="Arial"/>
                <w:sz w:val="14"/>
                <w:szCs w:val="14"/>
              </w:rPr>
            </w:pPr>
            <w:bookmarkStart w:id="67" w:name="OLE_LINK6"/>
            <w:bookmarkStart w:id="68" w:name="OLE_LINK9"/>
            <w:r w:rsidRPr="006507F6">
              <w:rPr>
                <w:rFonts w:ascii="Arial" w:hAnsi="Arial" w:cs="Arial"/>
                <w:sz w:val="14"/>
                <w:szCs w:val="14"/>
              </w:rPr>
              <w:t>Наименование модели знаний</w:t>
            </w:r>
            <w:r w:rsidRPr="006507F6">
              <w:rPr>
                <w:rFonts w:ascii="Arial" w:hAnsi="Arial" w:cs="Arial"/>
                <w:sz w:val="14"/>
                <w:szCs w:val="14"/>
              </w:rPr>
              <w:br/>
              <w:t>и частный критерий</w:t>
            </w:r>
          </w:p>
        </w:tc>
        <w:tc>
          <w:tcPr>
            <w:tcW w:w="3185" w:type="pct"/>
            <w:gridSpan w:val="2"/>
            <w:tcBorders>
              <w:top w:val="single" w:sz="18" w:space="0" w:color="auto"/>
              <w:left w:val="single" w:sz="18" w:space="0" w:color="auto"/>
              <w:right w:val="single" w:sz="18" w:space="0" w:color="auto"/>
            </w:tcBorders>
            <w:shd w:val="clear" w:color="auto" w:fill="auto"/>
          </w:tcPr>
          <w:p w:rsidR="00EE524B" w:rsidRPr="006507F6" w:rsidRDefault="00EE524B" w:rsidP="006F1302">
            <w:pPr>
              <w:spacing w:line="240" w:lineRule="auto"/>
              <w:ind w:left="34" w:firstLine="0"/>
              <w:jc w:val="center"/>
              <w:rPr>
                <w:rFonts w:ascii="Arial" w:hAnsi="Arial" w:cs="Arial"/>
                <w:sz w:val="16"/>
                <w:szCs w:val="16"/>
              </w:rPr>
            </w:pPr>
            <w:r w:rsidRPr="006507F6">
              <w:rPr>
                <w:rFonts w:ascii="Arial" w:hAnsi="Arial" w:cs="Arial"/>
                <w:sz w:val="16"/>
                <w:szCs w:val="16"/>
              </w:rPr>
              <w:t>Выражение для частного критерия</w:t>
            </w:r>
          </w:p>
        </w:tc>
      </w:tr>
      <w:tr w:rsidR="00EE524B" w:rsidRPr="002C07B3" w:rsidTr="004A58C6">
        <w:trPr>
          <w:jc w:val="center"/>
        </w:trPr>
        <w:tc>
          <w:tcPr>
            <w:tcW w:w="1815" w:type="pct"/>
            <w:vMerge/>
            <w:tcBorders>
              <w:right w:val="single" w:sz="18" w:space="0" w:color="auto"/>
            </w:tcBorders>
            <w:shd w:val="clear" w:color="auto" w:fill="auto"/>
            <w:noWrap/>
            <w:vAlign w:val="center"/>
          </w:tcPr>
          <w:p w:rsidR="00EE524B" w:rsidRPr="006507F6" w:rsidRDefault="00EE524B" w:rsidP="006F1302">
            <w:pPr>
              <w:spacing w:line="240" w:lineRule="auto"/>
              <w:ind w:firstLine="0"/>
              <w:jc w:val="left"/>
              <w:rPr>
                <w:rFonts w:ascii="Arial" w:hAnsi="Arial" w:cs="Arial"/>
                <w:sz w:val="14"/>
                <w:szCs w:val="14"/>
              </w:rPr>
            </w:pPr>
          </w:p>
        </w:tc>
        <w:tc>
          <w:tcPr>
            <w:tcW w:w="1144" w:type="pct"/>
            <w:tcBorders>
              <w:left w:val="single" w:sz="18" w:space="0" w:color="auto"/>
              <w:bottom w:val="single" w:sz="18" w:space="0" w:color="auto"/>
            </w:tcBorders>
            <w:shd w:val="clear" w:color="auto" w:fill="auto"/>
            <w:vAlign w:val="center"/>
          </w:tcPr>
          <w:p w:rsidR="00EE524B" w:rsidRPr="006507F6" w:rsidRDefault="00EE524B" w:rsidP="006F1302">
            <w:pPr>
              <w:spacing w:line="240" w:lineRule="auto"/>
              <w:ind w:left="34" w:firstLine="0"/>
              <w:jc w:val="center"/>
              <w:rPr>
                <w:rFonts w:ascii="Arial" w:hAnsi="Arial" w:cs="Arial"/>
                <w:sz w:val="16"/>
                <w:szCs w:val="16"/>
              </w:rPr>
            </w:pPr>
            <w:r w:rsidRPr="006507F6">
              <w:rPr>
                <w:rFonts w:ascii="Arial" w:hAnsi="Arial" w:cs="Arial"/>
                <w:sz w:val="16"/>
                <w:szCs w:val="16"/>
              </w:rPr>
              <w:t>Через</w:t>
            </w:r>
            <w:r w:rsidRPr="006507F6">
              <w:rPr>
                <w:rFonts w:ascii="Arial" w:hAnsi="Arial" w:cs="Arial"/>
                <w:sz w:val="16"/>
                <w:szCs w:val="16"/>
                <w:lang w:val="en-US"/>
              </w:rPr>
              <w:t xml:space="preserve"> </w:t>
            </w:r>
            <w:r w:rsidRPr="006507F6">
              <w:rPr>
                <w:rFonts w:ascii="Arial" w:hAnsi="Arial" w:cs="Arial"/>
                <w:sz w:val="16"/>
                <w:szCs w:val="16"/>
              </w:rPr>
              <w:t xml:space="preserve">относительные </w:t>
            </w:r>
            <w:r w:rsidRPr="006507F6">
              <w:rPr>
                <w:rFonts w:ascii="Arial" w:hAnsi="Arial" w:cs="Arial"/>
                <w:sz w:val="16"/>
                <w:szCs w:val="16"/>
              </w:rPr>
              <w:br/>
              <w:t>частоты</w:t>
            </w:r>
          </w:p>
        </w:tc>
        <w:tc>
          <w:tcPr>
            <w:tcW w:w="2041" w:type="pct"/>
            <w:tcBorders>
              <w:bottom w:val="single" w:sz="18" w:space="0" w:color="auto"/>
              <w:right w:val="single" w:sz="18" w:space="0" w:color="auto"/>
            </w:tcBorders>
            <w:shd w:val="clear" w:color="auto" w:fill="auto"/>
            <w:vAlign w:val="center"/>
          </w:tcPr>
          <w:p w:rsidR="00EE524B" w:rsidRPr="006507F6" w:rsidRDefault="00EE524B" w:rsidP="006F1302">
            <w:pPr>
              <w:spacing w:line="240" w:lineRule="auto"/>
              <w:ind w:left="34" w:firstLine="0"/>
              <w:jc w:val="center"/>
              <w:rPr>
                <w:rFonts w:ascii="Arial" w:hAnsi="Arial" w:cs="Arial"/>
                <w:sz w:val="16"/>
                <w:szCs w:val="16"/>
              </w:rPr>
            </w:pPr>
            <w:r w:rsidRPr="006507F6">
              <w:rPr>
                <w:rFonts w:ascii="Arial" w:hAnsi="Arial" w:cs="Arial"/>
                <w:sz w:val="16"/>
                <w:szCs w:val="16"/>
              </w:rPr>
              <w:t>Через</w:t>
            </w:r>
            <w:r w:rsidRPr="006507F6">
              <w:rPr>
                <w:rFonts w:ascii="Arial" w:hAnsi="Arial" w:cs="Arial"/>
                <w:sz w:val="16"/>
                <w:szCs w:val="16"/>
                <w:lang w:val="en-US"/>
              </w:rPr>
              <w:t xml:space="preserve"> </w:t>
            </w:r>
            <w:r w:rsidRPr="006507F6">
              <w:rPr>
                <w:rFonts w:ascii="Arial" w:hAnsi="Arial" w:cs="Arial"/>
                <w:sz w:val="16"/>
                <w:szCs w:val="16"/>
              </w:rPr>
              <w:t>абсолютные</w:t>
            </w:r>
            <w:r w:rsidRPr="006507F6">
              <w:rPr>
                <w:rFonts w:ascii="Arial" w:hAnsi="Arial" w:cs="Arial"/>
                <w:sz w:val="16"/>
                <w:szCs w:val="16"/>
              </w:rPr>
              <w:br/>
              <w:t>частоты</w:t>
            </w:r>
          </w:p>
        </w:tc>
      </w:tr>
      <w:tr w:rsidR="00EE524B"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rPr>
                <w:rFonts w:ascii="Arial" w:hAnsi="Arial" w:cs="Arial"/>
                <w:sz w:val="14"/>
                <w:szCs w:val="14"/>
              </w:rPr>
            </w:pPr>
            <w:r w:rsidRPr="006507F6">
              <w:rPr>
                <w:rFonts w:ascii="Arial" w:hAnsi="Arial" w:cs="Arial"/>
                <w:b/>
                <w:position w:val="14"/>
                <w:sz w:val="14"/>
                <w:szCs w:val="14"/>
              </w:rPr>
              <w:t>ABS</w:t>
            </w:r>
            <w:r w:rsidRPr="006507F6">
              <w:rPr>
                <w:rFonts w:ascii="Arial" w:hAnsi="Arial" w:cs="Arial"/>
                <w:position w:val="14"/>
                <w:sz w:val="14"/>
                <w:szCs w:val="14"/>
              </w:rPr>
              <w:t xml:space="preserve">, матрица абсолютных частот, </w:t>
            </w:r>
            <w:r w:rsidRPr="006507F6">
              <w:rPr>
                <w:rFonts w:ascii="Arial" w:hAnsi="Arial" w:cs="Arial"/>
                <w:i/>
                <w:position w:val="14"/>
                <w:sz w:val="14"/>
                <w:szCs w:val="14"/>
              </w:rPr>
              <w:t>Nij</w:t>
            </w:r>
            <w:r w:rsidRPr="006507F6">
              <w:rPr>
                <w:rFonts w:ascii="Arial" w:hAnsi="Arial" w:cs="Arial"/>
                <w:position w:val="14"/>
                <w:sz w:val="14"/>
                <w:szCs w:val="14"/>
              </w:rPr>
              <w:t xml:space="preserve"> - фактическое число встреч </w:t>
            </w:r>
            <w:r w:rsidRPr="006507F6">
              <w:rPr>
                <w:rFonts w:ascii="Arial" w:hAnsi="Arial" w:cs="Arial"/>
                <w:i/>
                <w:position w:val="14"/>
                <w:sz w:val="14"/>
                <w:szCs w:val="14"/>
              </w:rPr>
              <w:t>i-го</w:t>
            </w:r>
            <w:r w:rsidRPr="006507F6">
              <w:rPr>
                <w:rFonts w:ascii="Arial" w:hAnsi="Arial" w:cs="Arial"/>
                <w:position w:val="14"/>
                <w:sz w:val="14"/>
                <w:szCs w:val="14"/>
              </w:rPr>
              <w:t xml:space="preserve"> признака у объектов </w:t>
            </w:r>
            <w:r w:rsidRPr="006507F6">
              <w:rPr>
                <w:rFonts w:ascii="Arial" w:hAnsi="Arial" w:cs="Arial"/>
                <w:i/>
                <w:position w:val="14"/>
                <w:sz w:val="14"/>
                <w:szCs w:val="14"/>
              </w:rPr>
              <w:t>j-го</w:t>
            </w:r>
            <w:r w:rsidRPr="006507F6">
              <w:rPr>
                <w:rFonts w:ascii="Arial" w:hAnsi="Arial" w:cs="Arial"/>
                <w:position w:val="14"/>
                <w:sz w:val="14"/>
                <w:szCs w:val="14"/>
              </w:rPr>
              <w:t xml:space="preserve"> класса; </w:t>
            </w:r>
            <w:r w:rsidRPr="006507F6">
              <w:rPr>
                <w:rFonts w:ascii="Arial" w:hAnsi="Arial" w:cs="Arial"/>
                <w:sz w:val="14"/>
                <w:szCs w:val="14"/>
              </w:rPr>
              <w:object w:dxaOrig="340" w:dyaOrig="400">
                <v:shape id="_x0000_i1053" type="#_x0000_t75" style="width:17.25pt;height:20.25pt" o:ole="">
                  <v:imagedata r:id="rId152" o:title=""/>
                </v:shape>
                <o:OLEObject Type="Embed" ProgID="Equation.3" ShapeID="_x0000_i1053" DrawAspect="Content" ObjectID="_1773033751" r:id="rId153"/>
              </w:object>
            </w:r>
            <w:r w:rsidRPr="006507F6">
              <w:rPr>
                <w:rFonts w:ascii="Arial" w:hAnsi="Arial" w:cs="Arial"/>
                <w:sz w:val="14"/>
                <w:szCs w:val="14"/>
                <w:vertAlign w:val="subscript"/>
              </w:rPr>
              <w:t xml:space="preserve"> </w:t>
            </w:r>
            <w:r w:rsidRPr="006507F6">
              <w:rPr>
                <w:rFonts w:ascii="Arial" w:hAnsi="Arial" w:cs="Arial"/>
                <w:position w:val="14"/>
                <w:sz w:val="14"/>
                <w:szCs w:val="14"/>
              </w:rPr>
              <w:t>-</w:t>
            </w:r>
            <w:r w:rsidRPr="006507F6">
              <w:rPr>
                <w:rFonts w:ascii="Arial" w:hAnsi="Arial" w:cs="Arial"/>
                <w:sz w:val="14"/>
                <w:szCs w:val="14"/>
              </w:rPr>
              <w:t xml:space="preserve"> теоретическое число встреч </w:t>
            </w:r>
            <w:r w:rsidRPr="006507F6">
              <w:rPr>
                <w:rFonts w:ascii="Arial" w:hAnsi="Arial" w:cs="Arial"/>
                <w:i/>
                <w:sz w:val="14"/>
                <w:szCs w:val="14"/>
              </w:rPr>
              <w:t>i-го</w:t>
            </w:r>
            <w:r w:rsidRPr="006507F6">
              <w:rPr>
                <w:rFonts w:ascii="Arial" w:hAnsi="Arial" w:cs="Arial"/>
                <w:sz w:val="14"/>
                <w:szCs w:val="14"/>
              </w:rPr>
              <w:t xml:space="preserve"> признака у объектов </w:t>
            </w:r>
            <w:r w:rsidRPr="006507F6">
              <w:rPr>
                <w:rFonts w:ascii="Arial" w:hAnsi="Arial" w:cs="Arial"/>
                <w:i/>
                <w:sz w:val="14"/>
                <w:szCs w:val="14"/>
              </w:rPr>
              <w:t>j-го</w:t>
            </w:r>
            <w:r w:rsidRPr="006507F6">
              <w:rPr>
                <w:rFonts w:ascii="Arial" w:hAnsi="Arial" w:cs="Arial"/>
                <w:sz w:val="14"/>
                <w:szCs w:val="14"/>
              </w:rPr>
              <w:t xml:space="preserve"> класса; </w:t>
            </w:r>
            <w:r w:rsidRPr="006507F6">
              <w:rPr>
                <w:rFonts w:ascii="Arial" w:hAnsi="Arial" w:cs="Arial"/>
                <w:i/>
                <w:sz w:val="14"/>
                <w:szCs w:val="14"/>
              </w:rPr>
              <w:t>Ni</w:t>
            </w:r>
            <w:r w:rsidRPr="006507F6">
              <w:rPr>
                <w:rFonts w:ascii="Arial" w:hAnsi="Arial" w:cs="Arial"/>
                <w:sz w:val="14"/>
                <w:szCs w:val="14"/>
              </w:rPr>
              <w:t xml:space="preserve"> – суммарное количество признаков в </w:t>
            </w:r>
            <w:r w:rsidRPr="006507F6">
              <w:rPr>
                <w:rFonts w:ascii="Arial" w:hAnsi="Arial" w:cs="Arial"/>
                <w:i/>
                <w:sz w:val="14"/>
                <w:szCs w:val="14"/>
              </w:rPr>
              <w:t>i-й</w:t>
            </w:r>
            <w:r w:rsidRPr="006507F6">
              <w:rPr>
                <w:rFonts w:ascii="Arial" w:hAnsi="Arial" w:cs="Arial"/>
                <w:sz w:val="14"/>
                <w:szCs w:val="14"/>
              </w:rPr>
              <w:t xml:space="preserve"> строке;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или объектов обучающей выборки в </w:t>
            </w:r>
            <w:r w:rsidRPr="006507F6">
              <w:rPr>
                <w:rFonts w:ascii="Arial" w:hAnsi="Arial" w:cs="Arial"/>
                <w:i/>
                <w:sz w:val="14"/>
                <w:szCs w:val="14"/>
              </w:rPr>
              <w:t>j-м</w:t>
            </w:r>
            <w:r w:rsidRPr="006507F6">
              <w:rPr>
                <w:rFonts w:ascii="Arial" w:hAnsi="Arial" w:cs="Arial"/>
                <w:sz w:val="14"/>
                <w:szCs w:val="14"/>
              </w:rPr>
              <w:t xml:space="preserve"> классе; </w:t>
            </w:r>
            <w:r w:rsidRPr="006507F6">
              <w:rPr>
                <w:rFonts w:ascii="Arial" w:hAnsi="Arial" w:cs="Arial"/>
                <w:i/>
                <w:sz w:val="14"/>
                <w:szCs w:val="14"/>
              </w:rPr>
              <w:t>N</w:t>
            </w:r>
            <w:r w:rsidRPr="006507F6">
              <w:rPr>
                <w:rFonts w:ascii="Arial" w:hAnsi="Arial" w:cs="Arial"/>
                <w:sz w:val="14"/>
                <w:szCs w:val="14"/>
              </w:rPr>
              <w:t xml:space="preserve"> – суммарное количество признаков по всей выборке (таблица 7)</w:t>
            </w:r>
          </w:p>
        </w:tc>
        <w:tc>
          <w:tcPr>
            <w:tcW w:w="3185" w:type="pct"/>
            <w:gridSpan w:val="2"/>
            <w:tcBorders>
              <w:top w:val="single" w:sz="18" w:space="0" w:color="auto"/>
              <w:left w:val="single" w:sz="18" w:space="0" w:color="auto"/>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position w:val="-100"/>
                <w:sz w:val="12"/>
                <w:szCs w:val="12"/>
              </w:rPr>
              <w:object w:dxaOrig="4099" w:dyaOrig="1800">
                <v:shape id="_x0000_i1054" type="#_x0000_t75" style="width:209.25pt;height:90pt" o:ole="">
                  <v:imagedata r:id="rId154" o:title=""/>
                </v:shape>
                <o:OLEObject Type="Embed" ProgID="Equation.3" ShapeID="_x0000_i1054" DrawAspect="Content" ObjectID="_1773033752" r:id="rId155"/>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PRC1</w:t>
            </w:r>
            <w:r w:rsidRPr="006507F6">
              <w:rPr>
                <w:rFonts w:ascii="Arial" w:hAnsi="Arial" w:cs="Arial"/>
                <w:sz w:val="14"/>
                <w:szCs w:val="14"/>
              </w:rPr>
              <w:t xml:space="preserve">, матрица условных </w:t>
            </w:r>
            <w:r w:rsidRPr="006507F6">
              <w:rPr>
                <w:rFonts w:ascii="Arial" w:hAnsi="Arial" w:cs="Arial"/>
                <w:i/>
                <w:sz w:val="14"/>
                <w:szCs w:val="14"/>
              </w:rPr>
              <w:t>Pij</w:t>
            </w:r>
            <w:r w:rsidRPr="006507F6">
              <w:rPr>
                <w:rFonts w:ascii="Arial" w:hAnsi="Arial" w:cs="Arial"/>
                <w:sz w:val="14"/>
                <w:szCs w:val="14"/>
              </w:rPr>
              <w:t xml:space="preserve"> и безусловных </w:t>
            </w:r>
            <w:r w:rsidRPr="006507F6">
              <w:rPr>
                <w:rFonts w:ascii="Arial" w:hAnsi="Arial" w:cs="Arial"/>
                <w:i/>
                <w:sz w:val="14"/>
                <w:szCs w:val="14"/>
              </w:rPr>
              <w:t>Pi</w:t>
            </w:r>
            <w:r w:rsidRPr="006507F6">
              <w:rPr>
                <w:rFonts w:ascii="Arial" w:hAnsi="Arial" w:cs="Arial"/>
                <w:sz w:val="14"/>
                <w:szCs w:val="14"/>
              </w:rPr>
              <w:t xml:space="preserve"> процентных распределений, в качестве </w:t>
            </w:r>
            <w:r w:rsidRPr="006507F6">
              <w:rPr>
                <w:rFonts w:ascii="Arial" w:hAnsi="Arial" w:cs="Arial"/>
                <w:i/>
                <w:sz w:val="14"/>
                <w:szCs w:val="14"/>
              </w:rPr>
              <w:t>Nj</w:t>
            </w:r>
            <w:r w:rsidRPr="006507F6">
              <w:rPr>
                <w:rFonts w:ascii="Arial" w:hAnsi="Arial" w:cs="Arial"/>
                <w:sz w:val="14"/>
                <w:szCs w:val="14"/>
              </w:rPr>
              <w:t xml:space="preserve"> используется суммарное количество признаков по классу</w:t>
            </w:r>
          </w:p>
        </w:tc>
        <w:tc>
          <w:tcPr>
            <w:tcW w:w="1145" w:type="pct"/>
            <w:vMerge w:val="restart"/>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t>---</w:t>
            </w:r>
          </w:p>
        </w:tc>
        <w:tc>
          <w:tcPr>
            <w:tcW w:w="2041" w:type="pct"/>
            <w:vMerge w:val="restart"/>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1719" w:dyaOrig="740">
                <v:shape id="_x0000_i1055" type="#_x0000_t75" style="width:84.75pt;height:36.75pt" o:ole="">
                  <v:imagedata r:id="rId156" o:title=""/>
                </v:shape>
                <o:OLEObject Type="Embed" ProgID="Equation.3" ShapeID="_x0000_i1055" DrawAspect="Content" ObjectID="_1773033753" r:id="rId157"/>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PRC2</w:t>
            </w:r>
            <w:r w:rsidRPr="006507F6">
              <w:rPr>
                <w:rFonts w:ascii="Arial" w:hAnsi="Arial" w:cs="Arial"/>
                <w:sz w:val="14"/>
                <w:szCs w:val="14"/>
              </w:rPr>
              <w:t xml:space="preserve">, матрица условных </w:t>
            </w:r>
            <w:r w:rsidRPr="006507F6">
              <w:rPr>
                <w:rFonts w:ascii="Arial" w:hAnsi="Arial" w:cs="Arial"/>
                <w:i/>
                <w:sz w:val="14"/>
                <w:szCs w:val="14"/>
              </w:rPr>
              <w:t xml:space="preserve">Pij </w:t>
            </w:r>
            <w:r w:rsidRPr="006507F6">
              <w:rPr>
                <w:rFonts w:ascii="Arial" w:hAnsi="Arial" w:cs="Arial"/>
                <w:sz w:val="14"/>
                <w:szCs w:val="14"/>
              </w:rPr>
              <w:t xml:space="preserve">и безусловных </w:t>
            </w:r>
            <w:r w:rsidRPr="006507F6">
              <w:rPr>
                <w:rFonts w:ascii="Arial" w:hAnsi="Arial" w:cs="Arial"/>
                <w:i/>
                <w:sz w:val="14"/>
                <w:szCs w:val="14"/>
              </w:rPr>
              <w:t>Pi</w:t>
            </w:r>
            <w:r w:rsidRPr="006507F6">
              <w:rPr>
                <w:rFonts w:ascii="Arial" w:hAnsi="Arial" w:cs="Arial"/>
                <w:sz w:val="14"/>
                <w:szCs w:val="14"/>
              </w:rPr>
              <w:t xml:space="preserve"> процентных распределений, в качестве </w:t>
            </w:r>
            <w:r w:rsidRPr="006507F6">
              <w:rPr>
                <w:rFonts w:ascii="Arial" w:hAnsi="Arial" w:cs="Arial"/>
                <w:i/>
                <w:sz w:val="14"/>
                <w:szCs w:val="14"/>
              </w:rPr>
              <w:t>Nj</w:t>
            </w:r>
            <w:r w:rsidRPr="006507F6">
              <w:rPr>
                <w:rFonts w:ascii="Arial" w:hAnsi="Arial" w:cs="Arial"/>
                <w:sz w:val="14"/>
                <w:szCs w:val="14"/>
              </w:rPr>
              <w:t xml:space="preserve"> используется суммарное количество объектов обучающей выборки по классу</w:t>
            </w:r>
          </w:p>
        </w:tc>
        <w:tc>
          <w:tcPr>
            <w:tcW w:w="1145" w:type="pct"/>
            <w:vMerge/>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INF1</w:t>
            </w:r>
            <w:r w:rsidRPr="006507F6">
              <w:rPr>
                <w:rFonts w:ascii="Arial" w:hAnsi="Arial" w:cs="Arial"/>
                <w:sz w:val="14"/>
                <w:szCs w:val="14"/>
              </w:rPr>
              <w:t xml:space="preserve">, частный критерий: количество знаний по А.Харкевичу, 1-й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по j-му классу. Вероятность того, что если у объекта j-го класса обнаружен признак, то это i-й признак</w:t>
            </w:r>
          </w:p>
        </w:tc>
        <w:tc>
          <w:tcPr>
            <w:tcW w:w="1145" w:type="pct"/>
            <w:vMerge w:val="restart"/>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1700" w:dyaOrig="720">
                <v:shape id="_x0000_i1056" type="#_x0000_t75" style="width:81.75pt;height:33.75pt" o:ole="" fillcolor="window">
                  <v:imagedata r:id="rId158" o:title=""/>
                </v:shape>
                <o:OLEObject Type="Embed" ProgID="Equation.3" ShapeID="_x0000_i1056" DrawAspect="Content" ObjectID="_1773033754" r:id="rId159"/>
              </w:object>
            </w:r>
          </w:p>
        </w:tc>
        <w:tc>
          <w:tcPr>
            <w:tcW w:w="2041" w:type="pct"/>
            <w:vMerge w:val="restart"/>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3500" w:dyaOrig="740">
                <v:shape id="_x0000_i1057" type="#_x0000_t75" style="width:173.25pt;height:36.75pt" o:ole="" fillcolor="window">
                  <v:imagedata r:id="rId160" o:title=""/>
                </v:shape>
                <o:OLEObject Type="Embed" ProgID="Equation.3" ShapeID="_x0000_i1057" DrawAspect="Content" ObjectID="_1773033755" r:id="rId161"/>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INF2</w:t>
            </w:r>
            <w:r w:rsidRPr="006507F6">
              <w:rPr>
                <w:rFonts w:ascii="Arial" w:hAnsi="Arial" w:cs="Arial"/>
                <w:sz w:val="14"/>
                <w:szCs w:val="14"/>
              </w:rPr>
              <w:t xml:space="preserve">, частный критерий: количество знаний по А.Харкевичу, 2-й вариант расчета вероятностей: Nj – суммарное количество объектов по </w:t>
            </w:r>
            <w:r w:rsidRPr="006507F6">
              <w:rPr>
                <w:rFonts w:ascii="Arial" w:hAnsi="Arial" w:cs="Arial"/>
                <w:i/>
                <w:sz w:val="14"/>
                <w:szCs w:val="14"/>
              </w:rPr>
              <w:t>j-му</w:t>
            </w:r>
            <w:r w:rsidRPr="006507F6">
              <w:rPr>
                <w:rFonts w:ascii="Arial" w:hAnsi="Arial" w:cs="Arial"/>
                <w:sz w:val="14"/>
                <w:szCs w:val="14"/>
              </w:rPr>
              <w:t xml:space="preserve"> классу. Вероятность того, что если предъявлен объект </w:t>
            </w:r>
            <w:r w:rsidRPr="006507F6">
              <w:rPr>
                <w:rFonts w:ascii="Arial" w:hAnsi="Arial" w:cs="Arial"/>
                <w:i/>
                <w:sz w:val="14"/>
                <w:szCs w:val="14"/>
              </w:rPr>
              <w:t>j-го</w:t>
            </w:r>
            <w:r w:rsidRPr="006507F6">
              <w:rPr>
                <w:rFonts w:ascii="Arial" w:hAnsi="Arial" w:cs="Arial"/>
                <w:sz w:val="14"/>
                <w:szCs w:val="14"/>
              </w:rPr>
              <w:t xml:space="preserve"> класса, то у него будет обнаружен </w:t>
            </w:r>
            <w:r w:rsidRPr="006507F6">
              <w:rPr>
                <w:rFonts w:ascii="Arial" w:hAnsi="Arial" w:cs="Arial"/>
                <w:i/>
                <w:sz w:val="14"/>
                <w:szCs w:val="14"/>
              </w:rPr>
              <w:t>i-й</w:t>
            </w:r>
            <w:r w:rsidRPr="006507F6">
              <w:rPr>
                <w:rFonts w:ascii="Arial" w:hAnsi="Arial" w:cs="Arial"/>
                <w:sz w:val="14"/>
                <w:szCs w:val="14"/>
              </w:rPr>
              <w:t xml:space="preserve"> признак.</w:t>
            </w:r>
          </w:p>
        </w:tc>
        <w:tc>
          <w:tcPr>
            <w:tcW w:w="1145" w:type="pct"/>
            <w:vMerge/>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INF3</w:t>
            </w:r>
            <w:r w:rsidRPr="006507F6">
              <w:rPr>
                <w:rFonts w:ascii="Arial" w:hAnsi="Arial" w:cs="Arial"/>
                <w:sz w:val="14"/>
                <w:szCs w:val="14"/>
              </w:rPr>
              <w:t>, частный критерий: Хи-квадрат: разности между фактическими и теоретически ожидаемыми абсолютными частотами</w:t>
            </w:r>
          </w:p>
        </w:tc>
        <w:tc>
          <w:tcPr>
            <w:tcW w:w="1145" w:type="pct"/>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t>---</w:t>
            </w:r>
          </w:p>
        </w:tc>
        <w:tc>
          <w:tcPr>
            <w:tcW w:w="2041" w:type="pct"/>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2640" w:dyaOrig="639">
                <v:shape id="_x0000_i1058" type="#_x0000_t75" style="width:129.75pt;height:30.75pt" o:ole="" fillcolor="window">
                  <v:imagedata r:id="rId162" o:title=""/>
                </v:shape>
                <o:OLEObject Type="Embed" ProgID="Equation.3" ShapeID="_x0000_i1058" DrawAspect="Content" ObjectID="_1773033756" r:id="rId163"/>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INF4</w:t>
            </w:r>
            <w:r w:rsidRPr="006507F6">
              <w:rPr>
                <w:rFonts w:ascii="Arial" w:hAnsi="Arial" w:cs="Arial"/>
                <w:sz w:val="14"/>
                <w:szCs w:val="14"/>
              </w:rPr>
              <w:t>, частный критерий: ROI - Return On Investment, 1-й вариант расчета вероятностей: Nj – суммарное количество признаков по j-му классу</w:t>
            </w:r>
          </w:p>
        </w:tc>
        <w:tc>
          <w:tcPr>
            <w:tcW w:w="1145" w:type="pct"/>
            <w:vMerge w:val="restart"/>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1960" w:dyaOrig="720">
                <v:shape id="_x0000_i1059" type="#_x0000_t75" style="width:90pt;height:33pt" o:ole="" fillcolor="window">
                  <v:imagedata r:id="rId164" o:title=""/>
                </v:shape>
                <o:OLEObject Type="Embed" ProgID="Equation.3" ShapeID="_x0000_i1059" DrawAspect="Content" ObjectID="_1773033757" r:id="rId165"/>
              </w:object>
            </w:r>
          </w:p>
        </w:tc>
        <w:tc>
          <w:tcPr>
            <w:tcW w:w="2041" w:type="pct"/>
            <w:vMerge w:val="restart"/>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2260" w:dyaOrig="740">
                <v:shape id="_x0000_i1060" type="#_x0000_t75" style="width:135.75pt;height:38.25pt" o:ole="" fillcolor="window">
                  <v:imagedata r:id="rId166" o:title=""/>
                </v:shape>
                <o:OLEObject Type="Embed" ProgID="Equation.3" ShapeID="_x0000_i1060" DrawAspect="Content" ObjectID="_1773033758" r:id="rId167"/>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INF5</w:t>
            </w:r>
            <w:r w:rsidRPr="006507F6">
              <w:rPr>
                <w:rFonts w:ascii="Arial" w:hAnsi="Arial" w:cs="Arial"/>
                <w:sz w:val="14"/>
                <w:szCs w:val="14"/>
              </w:rPr>
              <w:t xml:space="preserve">, частный критерий: ROI - Return On Investment, 2-й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объектов по j-му классу</w:t>
            </w:r>
          </w:p>
        </w:tc>
        <w:tc>
          <w:tcPr>
            <w:tcW w:w="1145" w:type="pct"/>
            <w:vMerge/>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c>
          <w:tcPr>
            <w:tcW w:w="2041" w:type="pct"/>
            <w:vMerge/>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INF6</w:t>
            </w:r>
            <w:r w:rsidRPr="006507F6">
              <w:rPr>
                <w:rFonts w:ascii="Arial" w:hAnsi="Arial" w:cs="Arial"/>
                <w:sz w:val="14"/>
                <w:szCs w:val="14"/>
              </w:rPr>
              <w:t xml:space="preserve">, частный критерий: разность условной и безусловной вероятностей, 1-й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признаков по </w:t>
            </w:r>
            <w:r w:rsidRPr="006507F6">
              <w:rPr>
                <w:rFonts w:ascii="Arial" w:hAnsi="Arial" w:cs="Arial"/>
                <w:i/>
                <w:sz w:val="14"/>
                <w:szCs w:val="14"/>
              </w:rPr>
              <w:t xml:space="preserve">j-му </w:t>
            </w:r>
            <w:r w:rsidRPr="006507F6">
              <w:rPr>
                <w:rFonts w:ascii="Arial" w:hAnsi="Arial" w:cs="Arial"/>
                <w:sz w:val="14"/>
                <w:szCs w:val="14"/>
              </w:rPr>
              <w:t>классу</w:t>
            </w:r>
          </w:p>
        </w:tc>
        <w:tc>
          <w:tcPr>
            <w:tcW w:w="1145" w:type="pct"/>
            <w:vMerge w:val="restart"/>
            <w:tcBorders>
              <w:lef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sz w:val="12"/>
                <w:szCs w:val="12"/>
              </w:rPr>
              <w:object w:dxaOrig="1140" w:dyaOrig="380">
                <v:shape id="_x0000_i1061" type="#_x0000_t75" style="width:63pt;height:21pt" o:ole="" fillcolor="window">
                  <v:imagedata r:id="rId168" o:title=""/>
                </v:shape>
                <o:OLEObject Type="Embed" ProgID="Equation.3" ShapeID="_x0000_i1061" DrawAspect="Content" ObjectID="_1773033759" r:id="rId169"/>
              </w:object>
            </w:r>
          </w:p>
        </w:tc>
        <w:tc>
          <w:tcPr>
            <w:tcW w:w="2041" w:type="pct"/>
            <w:vMerge w:val="restart"/>
            <w:tcBorders>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r w:rsidRPr="002C07B3">
              <w:rPr>
                <w:rFonts w:ascii="Arial" w:hAnsi="Arial" w:cs="Arial"/>
                <w:position w:val="-32"/>
                <w:sz w:val="12"/>
                <w:szCs w:val="12"/>
              </w:rPr>
              <w:object w:dxaOrig="2860" w:dyaOrig="740">
                <v:shape id="_x0000_i1062" type="#_x0000_t75" style="width:131.25pt;height:33.75pt" o:ole="" fillcolor="window">
                  <v:imagedata r:id="rId170" o:title=""/>
                </v:shape>
                <o:OLEObject Type="Embed" ProgID="Equation.3" ShapeID="_x0000_i1062" DrawAspect="Content" ObjectID="_1773033760" r:id="rId171"/>
              </w:object>
            </w:r>
          </w:p>
        </w:tc>
      </w:tr>
      <w:tr w:rsidR="006507F6" w:rsidRPr="002C07B3" w:rsidTr="004A58C6">
        <w:trPr>
          <w:jc w:val="center"/>
        </w:trPr>
        <w:tc>
          <w:tcPr>
            <w:tcW w:w="1815" w:type="pct"/>
            <w:tcBorders>
              <w:right w:val="single" w:sz="18" w:space="0" w:color="auto"/>
            </w:tcBorders>
            <w:shd w:val="clear" w:color="auto" w:fill="auto"/>
            <w:noWrap/>
          </w:tcPr>
          <w:p w:rsidR="00EE524B" w:rsidRPr="006507F6" w:rsidRDefault="00EE524B" w:rsidP="006F1302">
            <w:pPr>
              <w:spacing w:line="240" w:lineRule="auto"/>
              <w:ind w:firstLine="0"/>
              <w:jc w:val="left"/>
              <w:rPr>
                <w:rFonts w:ascii="Arial" w:hAnsi="Arial" w:cs="Arial"/>
                <w:sz w:val="14"/>
                <w:szCs w:val="14"/>
              </w:rPr>
            </w:pPr>
            <w:r w:rsidRPr="006507F6">
              <w:rPr>
                <w:rFonts w:ascii="Arial" w:hAnsi="Arial" w:cs="Arial"/>
                <w:b/>
                <w:sz w:val="14"/>
                <w:szCs w:val="14"/>
              </w:rPr>
              <w:t>INF7</w:t>
            </w:r>
            <w:r w:rsidRPr="006507F6">
              <w:rPr>
                <w:rFonts w:ascii="Arial" w:hAnsi="Arial" w:cs="Arial"/>
                <w:sz w:val="14"/>
                <w:szCs w:val="14"/>
              </w:rPr>
              <w:t xml:space="preserve">, частный критерий: разность условной и безусловной вероятностей, 2-й вариант расчета вероятностей: </w:t>
            </w:r>
            <w:r w:rsidRPr="006507F6">
              <w:rPr>
                <w:rFonts w:ascii="Arial" w:hAnsi="Arial" w:cs="Arial"/>
                <w:i/>
                <w:sz w:val="14"/>
                <w:szCs w:val="14"/>
              </w:rPr>
              <w:t>Nj</w:t>
            </w:r>
            <w:r w:rsidRPr="006507F6">
              <w:rPr>
                <w:rFonts w:ascii="Arial" w:hAnsi="Arial" w:cs="Arial"/>
                <w:sz w:val="14"/>
                <w:szCs w:val="14"/>
              </w:rPr>
              <w:t xml:space="preserve"> – суммарное количество объектов по </w:t>
            </w:r>
            <w:r w:rsidRPr="006507F6">
              <w:rPr>
                <w:rFonts w:ascii="Arial" w:hAnsi="Arial" w:cs="Arial"/>
                <w:i/>
                <w:sz w:val="14"/>
                <w:szCs w:val="14"/>
              </w:rPr>
              <w:t>j-му</w:t>
            </w:r>
            <w:r w:rsidRPr="006507F6">
              <w:rPr>
                <w:rFonts w:ascii="Arial" w:hAnsi="Arial" w:cs="Arial"/>
                <w:sz w:val="14"/>
                <w:szCs w:val="14"/>
              </w:rPr>
              <w:t xml:space="preserve"> классу</w:t>
            </w:r>
          </w:p>
        </w:tc>
        <w:tc>
          <w:tcPr>
            <w:tcW w:w="1145" w:type="pct"/>
            <w:vMerge/>
            <w:tcBorders>
              <w:left w:val="single" w:sz="18" w:space="0" w:color="auto"/>
              <w:bottom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c>
          <w:tcPr>
            <w:tcW w:w="2041" w:type="pct"/>
            <w:vMerge/>
            <w:tcBorders>
              <w:bottom w:val="single" w:sz="18" w:space="0" w:color="auto"/>
              <w:right w:val="single" w:sz="18" w:space="0" w:color="auto"/>
            </w:tcBorders>
            <w:shd w:val="clear" w:color="auto" w:fill="auto"/>
            <w:vAlign w:val="center"/>
          </w:tcPr>
          <w:p w:rsidR="00EE524B" w:rsidRPr="002C07B3" w:rsidRDefault="00EE524B" w:rsidP="006F1302">
            <w:pPr>
              <w:spacing w:line="240" w:lineRule="auto"/>
              <w:ind w:left="34" w:firstLine="0"/>
              <w:jc w:val="center"/>
              <w:rPr>
                <w:rFonts w:ascii="Arial" w:hAnsi="Arial" w:cs="Arial"/>
                <w:sz w:val="12"/>
                <w:szCs w:val="12"/>
              </w:rPr>
            </w:pPr>
          </w:p>
        </w:tc>
      </w:tr>
    </w:tbl>
    <w:bookmarkEnd w:id="67"/>
    <w:bookmarkEnd w:id="68"/>
    <w:p w:rsidR="00EE524B" w:rsidRPr="00EE524B" w:rsidRDefault="00EE524B" w:rsidP="006F1302">
      <w:pPr>
        <w:spacing w:line="240" w:lineRule="auto"/>
        <w:ind w:firstLine="0"/>
        <w:jc w:val="left"/>
        <w:rPr>
          <w:rFonts w:ascii="Arial" w:eastAsia="Times New Roman" w:hAnsi="Arial" w:cs="Arial"/>
          <w:i/>
          <w:sz w:val="24"/>
          <w:szCs w:val="24"/>
          <w:lang w:eastAsia="ru-RU"/>
        </w:rPr>
      </w:pPr>
      <w:r w:rsidRPr="00EE524B">
        <w:rPr>
          <w:rFonts w:ascii="Arial" w:eastAsia="Times New Roman" w:hAnsi="Arial" w:cs="Arial"/>
          <w:i/>
          <w:iCs/>
          <w:sz w:val="24"/>
          <w:szCs w:val="24"/>
          <w:u w:val="single"/>
          <w:lang w:eastAsia="ru-RU"/>
        </w:rPr>
        <w:t>Обозначения к таблице:</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i – значение прошлого параметра;</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j - значение будущего параметра;</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Nij – количество встреч j-го значения будущего параметра при i-м значении прошлого параметра;</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M – суммарное число значений всех прошлых параметров;</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W - суммарное число значений всех будущих параметров.</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Ni – количество встреч i-м значения прошлого параметра по всей выборке;</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Nj – количество встреч j-го значения будущего параметра по всей выборке;</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N – количество встреч j-го значения будущего параметра при i-м значении прошлого параметра по всей выборке.</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Iij – частный критерий знаний: количество знаний в факте наблюдения i-го значения прошлого параметра о том, что объект перейдет в состояние, соответствующее j-му значению будущего параметра;</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Ψ – нормировочный коэффициент (Е.В.Луценко,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Pi – безусловная относительная частота встречи i-го значения прошлого параметра в обучающей выборке;</w:t>
      </w:r>
    </w:p>
    <w:p w:rsidR="00EE524B" w:rsidRPr="00EE524B" w:rsidRDefault="00EE524B" w:rsidP="006F1302">
      <w:pPr>
        <w:spacing w:line="240" w:lineRule="auto"/>
        <w:ind w:firstLine="0"/>
        <w:jc w:val="left"/>
        <w:rPr>
          <w:rFonts w:ascii="Arial" w:hAnsi="Arial" w:cs="Arial"/>
          <w:i/>
          <w:sz w:val="18"/>
          <w:szCs w:val="18"/>
        </w:rPr>
      </w:pPr>
      <w:r w:rsidRPr="00EE524B">
        <w:rPr>
          <w:rFonts w:ascii="Arial" w:hAnsi="Arial" w:cs="Arial"/>
          <w:i/>
          <w:sz w:val="18"/>
          <w:szCs w:val="18"/>
        </w:rPr>
        <w:t>Pij – условная относительная частота встречи i-го значения прошлого параметра при j-м значении будущего параметра.</w:t>
      </w:r>
    </w:p>
    <w:p w:rsidR="00EE524B" w:rsidRPr="00EE524B" w:rsidRDefault="00EE524B" w:rsidP="006F1302">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lastRenderedPageBreak/>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11</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Матрица системно-когнитивной модели</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58"/>
        <w:gridCol w:w="385"/>
        <w:gridCol w:w="762"/>
        <w:gridCol w:w="269"/>
        <w:gridCol w:w="718"/>
        <w:gridCol w:w="269"/>
        <w:gridCol w:w="927"/>
        <w:gridCol w:w="3358"/>
      </w:tblGrid>
      <w:tr w:rsidR="00EE524B" w:rsidRPr="00EE524B" w:rsidTr="00EC4FD5">
        <w:trPr>
          <w:jc w:val="center"/>
        </w:trPr>
        <w:tc>
          <w:tcPr>
            <w:tcW w:w="0" w:type="auto"/>
            <w:gridSpan w:val="2"/>
            <w:vMerge w:val="restart"/>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sz w:val="20"/>
                <w:szCs w:val="20"/>
                <w:lang w:eastAsia="ru-RU"/>
              </w:rPr>
              <w:t>Классы</w:t>
            </w:r>
          </w:p>
        </w:tc>
        <w:tc>
          <w:tcPr>
            <w:tcW w:w="0" w:type="auto"/>
            <w:vMerge w:val="restart"/>
            <w:vAlign w:val="bottom"/>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Значимость</w:t>
            </w:r>
            <w:r w:rsidRPr="00EE524B">
              <w:rPr>
                <w:rFonts w:ascii="Arial" w:eastAsia="Times New Roman" w:hAnsi="Arial" w:cs="Arial"/>
                <w:b/>
                <w:sz w:val="20"/>
                <w:szCs w:val="20"/>
                <w:lang w:eastAsia="ru-RU"/>
              </w:rPr>
              <w:br/>
              <w:t>фактора</w:t>
            </w:r>
          </w:p>
        </w:tc>
      </w:tr>
      <w:tr w:rsidR="00EE524B" w:rsidRPr="00EE524B" w:rsidTr="00EC4FD5">
        <w:trPr>
          <w:jc w:val="center"/>
        </w:trPr>
        <w:tc>
          <w:tcPr>
            <w:tcW w:w="0" w:type="auto"/>
            <w:gridSpan w:val="2"/>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w:t>
            </w:r>
          </w:p>
        </w:tc>
        <w:tc>
          <w:tcPr>
            <w:tcW w:w="0" w:type="auto"/>
            <w:vMerge/>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p>
        </w:tc>
      </w:tr>
      <w:tr w:rsidR="00EE524B" w:rsidRPr="00EE524B" w:rsidTr="00EC4FD5">
        <w:trPr>
          <w:jc w:val="center"/>
        </w:trPr>
        <w:tc>
          <w:tcPr>
            <w:tcW w:w="0" w:type="auto"/>
            <w:vMerge w:val="restart"/>
            <w:shd w:val="clear" w:color="auto" w:fill="E6E6E6"/>
            <w:textDirection w:val="btLr"/>
            <w:vAlign w:val="center"/>
          </w:tcPr>
          <w:p w:rsidR="00EE524B" w:rsidRPr="00EE524B" w:rsidRDefault="00EE524B" w:rsidP="006F1302">
            <w:pPr>
              <w:spacing w:line="240" w:lineRule="auto"/>
              <w:ind w:left="-57" w:right="-57" w:firstLine="0"/>
              <w:jc w:val="center"/>
              <w:rPr>
                <w:rFonts w:ascii="Arial" w:eastAsia="Times New Roman" w:hAnsi="Arial" w:cs="Arial"/>
                <w:b/>
                <w:sz w:val="20"/>
                <w:szCs w:val="20"/>
                <w:lang w:eastAsia="ru-RU"/>
              </w:rPr>
            </w:pPr>
            <w:r w:rsidRPr="00EE524B">
              <w:rPr>
                <w:rFonts w:ascii="Arial" w:eastAsia="Times New Roman" w:hAnsi="Arial" w:cs="Arial"/>
                <w:b/>
                <w:sz w:val="20"/>
                <w:szCs w:val="20"/>
                <w:lang w:eastAsia="ru-RU"/>
              </w:rPr>
              <w:t>Значения факторов</w:t>
            </w: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00" w:dyaOrig="340">
                <v:shape id="_x0000_i1063" type="#_x0000_t75" style="width:27.75pt;height:32.25pt" o:ole="">
                  <v:imagedata r:id="rId172" o:title=""/>
                </v:shape>
                <o:OLEObject Type="Embed" ProgID="Equation.3" ShapeID="_x0000_i1063" DrawAspect="Content" ObjectID="_1773033761" r:id="rId173"/>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00" w:dyaOrig="380">
                <v:shape id="_x0000_i1064" type="#_x0000_t75" style="width:27.75pt;height:35.25pt" o:ole="">
                  <v:imagedata r:id="rId174" o:title=""/>
                </v:shape>
                <o:OLEObject Type="Embed" ProgID="Equation.3" ShapeID="_x0000_i1064" DrawAspect="Content" ObjectID="_1773033762" r:id="rId175"/>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65" type="#_x0000_t75" style="width:33pt;height:33.75pt" o:ole="">
                  <v:imagedata r:id="rId176" o:title=""/>
                </v:shape>
                <o:OLEObject Type="Embed" ProgID="Equation.3" ShapeID="_x0000_i1065" DrawAspect="Content" ObjectID="_1773033763" r:id="rId177"/>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580" w:dyaOrig="820">
                <v:shape id="_x0000_i1066" type="#_x0000_t75" style="width:158.25pt;height:50.25pt" o:ole="" fillcolor="window">
                  <v:imagedata r:id="rId178" o:title=""/>
                </v:shape>
                <o:OLEObject Type="Embed" ProgID="Equation.3" ShapeID="_x0000_i1066" DrawAspect="Content" ObjectID="_1773033764" r:id="rId179"/>
              </w:object>
            </w: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279" w:dyaOrig="360">
                <v:shape id="_x0000_i1067" type="#_x0000_t75" style="width:27pt;height:33.75pt" o:ole="">
                  <v:imagedata r:id="rId180" o:title=""/>
                </v:shape>
                <o:OLEObject Type="Embed" ProgID="Equation.3" ShapeID="_x0000_i1067" DrawAspect="Content" ObjectID="_1773033765" r:id="rId181"/>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vertAlign w:val="subscript"/>
                <w:lang w:eastAsia="ru-RU"/>
              </w:rPr>
            </w:pPr>
            <w:r w:rsidRPr="00EE524B">
              <w:rPr>
                <w:rFonts w:ascii="Arial" w:eastAsia="Times New Roman" w:hAnsi="Arial" w:cs="Arial"/>
                <w:position w:val="-14"/>
                <w:sz w:val="20"/>
                <w:szCs w:val="20"/>
                <w:vertAlign w:val="subscript"/>
                <w:lang w:eastAsia="ru-RU"/>
              </w:rPr>
              <w:object w:dxaOrig="260" w:dyaOrig="380">
                <v:shape id="_x0000_i1068" type="#_x0000_t75" style="width:24pt;height:35.25pt" o:ole="">
                  <v:imagedata r:id="rId182" o:title=""/>
                </v:shape>
                <o:OLEObject Type="Embed" ProgID="Equation.3" ShapeID="_x0000_i1068" DrawAspect="Content" ObjectID="_1773033766" r:id="rId183"/>
              </w:object>
            </w: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360" w:dyaOrig="360">
                <v:shape id="_x0000_i1069" type="#_x0000_t75" style="width:33pt;height:33.75pt" o:ole="">
                  <v:imagedata r:id="rId184" o:title=""/>
                </v:shape>
                <o:OLEObject Type="Embed" ProgID="Equation.3" ShapeID="_x0000_i1069" DrawAspect="Content" ObjectID="_1773033767" r:id="rId185"/>
              </w:object>
            </w:r>
          </w:p>
        </w:tc>
        <w:tc>
          <w:tcPr>
            <w:tcW w:w="0" w:type="auto"/>
            <w:tcBorders>
              <w:left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500" w:dyaOrig="820">
                <v:shape id="_x0000_i1070" type="#_x0000_t75" style="width:156pt;height:51.75pt" o:ole="" fillcolor="window">
                  <v:imagedata r:id="rId186" o:title=""/>
                </v:shape>
                <o:OLEObject Type="Embed" ProgID="Equation.3" ShapeID="_x0000_i1070" DrawAspect="Content" ObjectID="_1773033768" r:id="rId187"/>
              </w:object>
            </w: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w: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r>
      <w:tr w:rsidR="00EE524B" w:rsidRPr="00EE524B" w:rsidTr="00EC4FD5">
        <w:trPr>
          <w:jc w:val="center"/>
        </w:trPr>
        <w:tc>
          <w:tcPr>
            <w:tcW w:w="0" w:type="auto"/>
            <w:vMerge/>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EE524B" w:rsidRPr="00EE524B" w:rsidRDefault="00EE524B" w:rsidP="006F1302">
            <w:pPr>
              <w:spacing w:line="240" w:lineRule="auto"/>
              <w:ind w:left="-57" w:right="-57" w:firstLine="0"/>
              <w:jc w:val="center"/>
              <w:rPr>
                <w:rFonts w:ascii="Arial" w:eastAsia="Times New Roman" w:hAnsi="Arial" w:cs="Arial"/>
                <w:b/>
                <w:i/>
                <w:sz w:val="20"/>
                <w:szCs w:val="20"/>
                <w:lang w:eastAsia="ru-RU"/>
              </w:rPr>
            </w:pPr>
            <w:r w:rsidRPr="00EE524B">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0"/>
                <w:sz w:val="20"/>
                <w:szCs w:val="20"/>
                <w:vertAlign w:val="subscript"/>
                <w:lang w:eastAsia="ru-RU"/>
              </w:rPr>
              <w:object w:dxaOrig="360" w:dyaOrig="340">
                <v:shape id="_x0000_i1071" type="#_x0000_t75" style="width:33pt;height:32.25pt" o:ole="">
                  <v:imagedata r:id="rId188" o:title=""/>
                </v:shape>
                <o:OLEObject Type="Embed" ProgID="Equation.3" ShapeID="_x0000_i1071" DrawAspect="Content" ObjectID="_1773033769" r:id="rId189"/>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vertAlign w:val="subscript"/>
                <w:lang w:eastAsia="ru-RU"/>
              </w:rPr>
              <w:object w:dxaOrig="340" w:dyaOrig="380">
                <v:shape id="_x0000_i1072" type="#_x0000_t75" style="width:30.75pt;height:35.25pt" o:ole="">
                  <v:imagedata r:id="rId190" o:title=""/>
                </v:shape>
                <o:OLEObject Type="Embed" ProgID="Equation.3" ShapeID="_x0000_i1072" DrawAspect="Content" ObjectID="_1773033770" r:id="rId191"/>
              </w:object>
            </w:r>
          </w:p>
        </w:tc>
        <w:tc>
          <w:tcPr>
            <w:tcW w:w="0" w:type="auto"/>
            <w:tcBorders>
              <w:bottom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vertAlign w:val="subscript"/>
                <w:lang w:eastAsia="ru-RU"/>
              </w:rPr>
              <w:object w:dxaOrig="440" w:dyaOrig="360">
                <v:shape id="_x0000_i1073" type="#_x0000_t75" style="width:41.25pt;height:33.75pt" o:ole="">
                  <v:imagedata r:id="rId192" o:title=""/>
                </v:shape>
                <o:OLEObject Type="Embed" ProgID="Equation.3" ShapeID="_x0000_i1073" DrawAspect="Content" ObjectID="_1773033771" r:id="rId193"/>
              </w:object>
            </w:r>
          </w:p>
        </w:tc>
        <w:tc>
          <w:tcPr>
            <w:tcW w:w="0" w:type="auto"/>
            <w:tcBorders>
              <w:left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2780" w:dyaOrig="820">
                <v:shape id="_x0000_i1074" type="#_x0000_t75" style="width:162.75pt;height:48pt" o:ole="" fillcolor="window">
                  <v:imagedata r:id="rId194" o:title=""/>
                </v:shape>
                <o:OLEObject Type="Embed" ProgID="Equation.3" ShapeID="_x0000_i1074" DrawAspect="Content" ObjectID="_1773033772" r:id="rId195"/>
              </w:object>
            </w:r>
          </w:p>
        </w:tc>
      </w:tr>
      <w:tr w:rsidR="00EE524B" w:rsidRPr="00EE524B" w:rsidTr="00EC4FD5">
        <w:trPr>
          <w:jc w:val="center"/>
        </w:trPr>
        <w:tc>
          <w:tcPr>
            <w:tcW w:w="0" w:type="auto"/>
            <w:gridSpan w:val="2"/>
            <w:vAlign w:val="center"/>
          </w:tcPr>
          <w:p w:rsidR="00EE524B" w:rsidRPr="00EE524B" w:rsidRDefault="00EE524B" w:rsidP="006F1302">
            <w:pPr>
              <w:spacing w:line="240" w:lineRule="auto"/>
              <w:ind w:left="-57" w:right="-57" w:firstLine="0"/>
              <w:jc w:val="right"/>
              <w:rPr>
                <w:rFonts w:ascii="Arial" w:eastAsia="Times New Roman" w:hAnsi="Arial" w:cs="Arial"/>
                <w:b/>
                <w:sz w:val="20"/>
                <w:szCs w:val="20"/>
                <w:lang w:eastAsia="ru-RU"/>
              </w:rPr>
            </w:pPr>
            <w:r w:rsidRPr="00EE524B">
              <w:rPr>
                <w:rFonts w:ascii="Arial" w:eastAsia="Times New Roman" w:hAnsi="Arial" w:cs="Arial"/>
                <w:b/>
                <w:sz w:val="20"/>
                <w:szCs w:val="20"/>
                <w:lang w:eastAsia="ru-RU"/>
              </w:rPr>
              <w:t>Степень</w:t>
            </w:r>
            <w:r w:rsidRPr="00EE524B">
              <w:rPr>
                <w:rFonts w:ascii="Arial" w:eastAsia="Times New Roman" w:hAnsi="Arial" w:cs="Arial"/>
                <w:b/>
                <w:sz w:val="20"/>
                <w:szCs w:val="20"/>
                <w:lang w:eastAsia="ru-RU"/>
              </w:rPr>
              <w:br/>
              <w:t>редукции</w:t>
            </w:r>
            <w:r w:rsidRPr="00EE524B">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i/>
                <w:sz w:val="20"/>
                <w:szCs w:val="20"/>
                <w:vertAlign w:val="subscript"/>
                <w:lang w:eastAsia="ru-RU"/>
              </w:rPr>
            </w:pPr>
            <w:r w:rsidRPr="00EE524B">
              <w:rPr>
                <w:rFonts w:ascii="Arial" w:eastAsia="Times New Roman" w:hAnsi="Arial" w:cs="Arial"/>
                <w:position w:val="-10"/>
                <w:sz w:val="20"/>
                <w:szCs w:val="20"/>
                <w:lang w:eastAsia="ru-RU"/>
              </w:rPr>
              <w:object w:dxaOrig="380" w:dyaOrig="360">
                <v:shape id="_x0000_i1075" type="#_x0000_t75" style="width:18.75pt;height:18pt" o:ole="">
                  <v:imagedata r:id="rId196" o:title=""/>
                </v:shape>
                <o:OLEObject Type="Embed" ProgID="Equation.3" ShapeID="_x0000_i1075" DrawAspect="Content" ObjectID="_1773033773" r:id="rId197"/>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4"/>
                <w:sz w:val="20"/>
                <w:szCs w:val="20"/>
                <w:lang w:eastAsia="ru-RU"/>
              </w:rPr>
              <w:object w:dxaOrig="360" w:dyaOrig="400">
                <v:shape id="_x0000_i1076" type="#_x0000_t75" style="width:18pt;height:20.25pt" o:ole="">
                  <v:imagedata r:id="rId198" o:title=""/>
                </v:shape>
                <o:OLEObject Type="Embed" ProgID="Equation.3" ShapeID="_x0000_i1076" DrawAspect="Content" ObjectID="_1773033774" r:id="rId199"/>
              </w:object>
            </w: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12"/>
                <w:sz w:val="20"/>
                <w:szCs w:val="20"/>
                <w:lang w:eastAsia="ru-RU"/>
              </w:rPr>
              <w:object w:dxaOrig="460" w:dyaOrig="380">
                <v:shape id="_x0000_i1077" type="#_x0000_t75" style="width:23.25pt;height:18.75pt" o:ole="">
                  <v:imagedata r:id="rId200" o:title=""/>
                </v:shape>
                <o:OLEObject Type="Embed" ProgID="Equation.3" ShapeID="_x0000_i1077" DrawAspect="Content" ObjectID="_1773033775" r:id="rId201"/>
              </w:object>
            </w:r>
          </w:p>
        </w:tc>
        <w:tc>
          <w:tcPr>
            <w:tcW w:w="0" w:type="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position w:val="-32"/>
                <w:sz w:val="20"/>
                <w:szCs w:val="20"/>
                <w:lang w:eastAsia="ru-RU"/>
              </w:rPr>
              <w:object w:dxaOrig="3159" w:dyaOrig="820">
                <v:shape id="_x0000_i1078" type="#_x0000_t75" style="width:158.25pt;height:41.25pt" o:ole="" fillcolor="window">
                  <v:imagedata r:id="rId202" o:title=""/>
                </v:shape>
                <o:OLEObject Type="Embed" ProgID="Equation.3" ShapeID="_x0000_i1078" DrawAspect="Content" ObjectID="_1773033776" r:id="rId203"/>
              </w:object>
            </w:r>
          </w:p>
        </w:tc>
      </w:tr>
    </w:tbl>
    <w:p w:rsidR="00EE524B" w:rsidRPr="006507F6" w:rsidRDefault="00EE524B" w:rsidP="006F1302">
      <w:pPr>
        <w:autoSpaceDE w:val="0"/>
        <w:autoSpaceDN w:val="0"/>
        <w:adjustRightInd w:val="0"/>
        <w:spacing w:line="240" w:lineRule="auto"/>
        <w:rPr>
          <w:sz w:val="16"/>
          <w:szCs w:val="16"/>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Количество частных критериев знаний и основанных на них системно-когнитивных моделей (таблица </w:t>
      </w:r>
      <w:r w:rsidR="00EC4FD5" w:rsidRPr="00EC4FD5">
        <w:rPr>
          <w:szCs w:val="28"/>
          <w:lang w:eastAsia="ru-RU"/>
        </w:rPr>
        <w:t>10</w:t>
      </w:r>
      <w:r w:rsidRPr="00EE524B">
        <w:rPr>
          <w:szCs w:val="28"/>
          <w:lang w:eastAsia="ru-RU"/>
        </w:rPr>
        <w:t xml:space="preserve">), применяемых в настоящее время в системе «Эйдос» равное 7 определяется тем, что они получаются путем всех возможных вариантов сравнения фактических и теоретических абсолютных частот, условных и безусловных относительных частот путем вычитания и путем деления, и при этом Nj рассматривается как суммарное количество или признаков, или объектов обучающей выборки в j-м классе, а </w:t>
      </w:r>
      <w:r w:rsidRPr="00EE524B">
        <w:rPr>
          <w:b/>
          <w:i/>
          <w:szCs w:val="28"/>
          <w:lang w:eastAsia="ru-RU"/>
        </w:rPr>
        <w:t>нормировка к нулю</w:t>
      </w:r>
      <w:r w:rsidRPr="00EE524B">
        <w:rPr>
          <w:szCs w:val="28"/>
          <w:lang w:eastAsia="ru-RU"/>
        </w:rPr>
        <w:t xml:space="preserve"> (для аддитивных интегральных критериев), если нет связи между наличием признака и принадлежностью объекта к классу, осуществляется либо логарифмированием, либо вычитанием единицы (таблица </w:t>
      </w:r>
      <w:r w:rsidR="00EC4FD5" w:rsidRPr="00EC4FD5">
        <w:rPr>
          <w:szCs w:val="28"/>
          <w:lang w:eastAsia="ru-RU"/>
        </w:rPr>
        <w:t>12</w:t>
      </w:r>
      <w:r w:rsidRPr="00EE524B">
        <w:rPr>
          <w:szCs w:val="28"/>
          <w:lang w:eastAsia="ru-RU"/>
        </w:rPr>
        <w:t xml:space="preserve">). </w:t>
      </w:r>
    </w:p>
    <w:p w:rsidR="00EE524B" w:rsidRPr="00EE524B" w:rsidRDefault="00EE524B" w:rsidP="006F1302">
      <w:pPr>
        <w:autoSpaceDE w:val="0"/>
        <w:autoSpaceDN w:val="0"/>
        <w:adjustRightInd w:val="0"/>
        <w:spacing w:line="240" w:lineRule="auto"/>
        <w:rPr>
          <w:szCs w:val="28"/>
          <w:lang w:eastAsia="ru-RU"/>
        </w:rPr>
      </w:pPr>
    </w:p>
    <w:p w:rsidR="00EE524B" w:rsidRPr="00EE524B" w:rsidRDefault="00EE524B" w:rsidP="006F1302">
      <w:pPr>
        <w:suppressAutoHyphens/>
        <w:autoSpaceDE w:val="0"/>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12</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Конфигуратор системно-когнитивных моделей АСК-анализа </w:t>
      </w:r>
      <w:r w:rsidR="00EC4FD5" w:rsidRPr="00EC4FD5">
        <w:rPr>
          <w:rFonts w:ascii="Arial" w:eastAsia="Times New Roman" w:hAnsi="Arial" w:cs="Arial"/>
          <w:b/>
          <w:sz w:val="24"/>
          <w:szCs w:val="24"/>
          <w:lang w:eastAsia="ru-RU"/>
        </w:rPr>
        <w:br/>
      </w:r>
      <w:r w:rsidRPr="00EE524B">
        <w:rPr>
          <w:rFonts w:ascii="Arial" w:eastAsia="Times New Roman" w:hAnsi="Arial" w:cs="Arial"/>
          <w:b/>
          <w:sz w:val="24"/>
          <w:szCs w:val="24"/>
          <w:lang w:eastAsia="ru-RU"/>
        </w:rPr>
        <w:t>и интеллектуальной системы «Эйдос»</w:t>
      </w:r>
    </w:p>
    <w:tbl>
      <w:tblPr>
        <w:tblW w:w="5000" w:type="pct"/>
        <w:tblLayout w:type="fixed"/>
        <w:tblLook w:val="04A0" w:firstRow="1" w:lastRow="0" w:firstColumn="1" w:lastColumn="0" w:noHBand="0" w:noVBand="1"/>
      </w:tblPr>
      <w:tblGrid>
        <w:gridCol w:w="2375"/>
        <w:gridCol w:w="1250"/>
        <w:gridCol w:w="1480"/>
        <w:gridCol w:w="1863"/>
        <w:gridCol w:w="2318"/>
      </w:tblGrid>
      <w:tr w:rsidR="00EE524B" w:rsidRPr="00EC4FD5" w:rsidTr="00EC4FD5">
        <w:trPr>
          <w:trHeight w:val="315"/>
        </w:trPr>
        <w:tc>
          <w:tcPr>
            <w:tcW w:w="12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p>
        </w:tc>
        <w:tc>
          <w:tcPr>
            <w:tcW w:w="673"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Способ сравнения</w:t>
            </w:r>
          </w:p>
        </w:tc>
        <w:tc>
          <w:tcPr>
            <w:tcW w:w="797"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не требуется</w:t>
            </w:r>
          </w:p>
        </w:tc>
        <w:tc>
          <w:tcPr>
            <w:tcW w:w="1003"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к 0 путем взятия логарифма</w:t>
            </w:r>
          </w:p>
        </w:tc>
        <w:tc>
          <w:tcPr>
            <w:tcW w:w="1248" w:type="pct"/>
            <w:tcBorders>
              <w:top w:val="single" w:sz="4" w:space="0" w:color="auto"/>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Нормировка к 0 путем вычитания 1</w:t>
            </w:r>
          </w:p>
        </w:tc>
      </w:tr>
      <w:tr w:rsidR="00EE524B" w:rsidRPr="00EC4FD5" w:rsidTr="00EC4FD5">
        <w:trPr>
          <w:trHeight w:val="315"/>
        </w:trPr>
        <w:tc>
          <w:tcPr>
            <w:tcW w:w="1279" w:type="pct"/>
            <w:vMerge w:val="restart"/>
            <w:tcBorders>
              <w:top w:val="nil"/>
              <w:left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Сравнение фактических и теоретических абсолютных частот</w:t>
            </w: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деления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4, </w:t>
            </w:r>
            <w:r w:rsidRPr="00EC4FD5">
              <w:rPr>
                <w:rFonts w:eastAsia="Times New Roman"/>
                <w:sz w:val="20"/>
                <w:szCs w:val="20"/>
                <w:lang w:val="en-US" w:eastAsia="ru-RU"/>
              </w:rPr>
              <w:t>INF</w:t>
            </w:r>
            <w:r w:rsidRPr="00EC4FD5">
              <w:rPr>
                <w:rFonts w:eastAsia="Times New Roman"/>
                <w:sz w:val="20"/>
                <w:szCs w:val="20"/>
                <w:lang w:eastAsia="ru-RU"/>
              </w:rPr>
              <w:t xml:space="preserve">5, Коэффициент возврата инвестиций </w:t>
            </w:r>
            <w:r w:rsidRPr="00EC4FD5">
              <w:rPr>
                <w:rFonts w:eastAsia="Times New Roman"/>
                <w:sz w:val="20"/>
                <w:szCs w:val="20"/>
                <w:lang w:val="en-US" w:eastAsia="ru-RU"/>
              </w:rPr>
              <w:t>ROI</w:t>
            </w:r>
          </w:p>
        </w:tc>
      </w:tr>
      <w:tr w:rsidR="00EE524B" w:rsidRPr="00EC4FD5" w:rsidTr="00EC4FD5">
        <w:trPr>
          <w:trHeight w:val="315"/>
        </w:trPr>
        <w:tc>
          <w:tcPr>
            <w:tcW w:w="1279" w:type="pct"/>
            <w:vMerge/>
            <w:tcBorders>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вычитания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3, </w:t>
            </w:r>
            <w:r w:rsidRPr="00EC4FD5">
              <w:rPr>
                <w:rFonts w:eastAsia="Times New Roman"/>
                <w:sz w:val="20"/>
                <w:szCs w:val="20"/>
                <w:lang w:val="en-US" w:eastAsia="ru-RU"/>
              </w:rPr>
              <w:t>χ</w:t>
            </w:r>
            <w:r w:rsidRPr="00EC4FD5">
              <w:rPr>
                <w:rFonts w:eastAsia="Times New Roman"/>
                <w:sz w:val="20"/>
                <w:szCs w:val="20"/>
                <w:lang w:eastAsia="ru-RU"/>
              </w:rPr>
              <w:t>-квадрат Карла Пирсона</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r>
      <w:tr w:rsidR="00EE524B" w:rsidRPr="00EC4FD5" w:rsidTr="00EC4FD5">
        <w:trPr>
          <w:trHeight w:val="315"/>
        </w:trPr>
        <w:tc>
          <w:tcPr>
            <w:tcW w:w="1279" w:type="pct"/>
            <w:vMerge w:val="restart"/>
            <w:tcBorders>
              <w:top w:val="nil"/>
              <w:left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Сравнение условных и безусловных относительных частот</w:t>
            </w: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деления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w:t>
            </w:r>
            <w:r w:rsidRPr="00EC4FD5">
              <w:rPr>
                <w:rFonts w:eastAsia="Times New Roman"/>
                <w:sz w:val="20"/>
                <w:szCs w:val="20"/>
                <w:lang w:eastAsia="ru-RU"/>
              </w:rPr>
              <w:t xml:space="preserve">4, </w:t>
            </w:r>
            <w:r w:rsidRPr="00EC4FD5">
              <w:rPr>
                <w:rFonts w:eastAsia="Times New Roman"/>
                <w:sz w:val="20"/>
                <w:szCs w:val="20"/>
                <w:lang w:val="en-US" w:eastAsia="ru-RU"/>
              </w:rPr>
              <w:t>INF</w:t>
            </w:r>
            <w:r w:rsidRPr="00EC4FD5">
              <w:rPr>
                <w:rFonts w:eastAsia="Times New Roman"/>
                <w:sz w:val="20"/>
                <w:szCs w:val="20"/>
                <w:lang w:eastAsia="ru-RU"/>
              </w:rPr>
              <w:t xml:space="preserve">5, Коэффициент возврата инвестиций </w:t>
            </w:r>
            <w:r w:rsidRPr="00EC4FD5">
              <w:rPr>
                <w:rFonts w:eastAsia="Times New Roman"/>
                <w:sz w:val="20"/>
                <w:szCs w:val="20"/>
                <w:lang w:val="en-US" w:eastAsia="ru-RU"/>
              </w:rPr>
              <w:t>ROI</w:t>
            </w:r>
          </w:p>
        </w:tc>
      </w:tr>
      <w:tr w:rsidR="00EE524B" w:rsidRPr="00EC4FD5" w:rsidTr="00EC4FD5">
        <w:trPr>
          <w:trHeight w:val="315"/>
        </w:trPr>
        <w:tc>
          <w:tcPr>
            <w:tcW w:w="1279" w:type="pct"/>
            <w:vMerge/>
            <w:tcBorders>
              <w:left w:val="single" w:sz="4" w:space="0" w:color="auto"/>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p>
        </w:tc>
        <w:tc>
          <w:tcPr>
            <w:tcW w:w="67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Путем вычитания</w:t>
            </w:r>
          </w:p>
        </w:tc>
        <w:tc>
          <w:tcPr>
            <w:tcW w:w="797"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val="en-US" w:eastAsia="ru-RU"/>
              </w:rPr>
              <w:t>INF6, INF7</w:t>
            </w:r>
          </w:p>
        </w:tc>
        <w:tc>
          <w:tcPr>
            <w:tcW w:w="1003"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EE524B" w:rsidRPr="00EC4FD5" w:rsidRDefault="00EE524B" w:rsidP="006F1302">
            <w:pPr>
              <w:spacing w:line="240" w:lineRule="auto"/>
              <w:ind w:firstLine="0"/>
              <w:jc w:val="center"/>
              <w:rPr>
                <w:rFonts w:eastAsia="Times New Roman"/>
                <w:sz w:val="20"/>
                <w:szCs w:val="20"/>
                <w:lang w:eastAsia="ru-RU"/>
              </w:rPr>
            </w:pPr>
            <w:r w:rsidRPr="00EC4FD5">
              <w:rPr>
                <w:rFonts w:eastAsia="Times New Roman"/>
                <w:sz w:val="20"/>
                <w:szCs w:val="20"/>
                <w:lang w:eastAsia="ru-RU"/>
              </w:rPr>
              <w:t>---</w:t>
            </w:r>
          </w:p>
        </w:tc>
      </w:tr>
    </w:tbl>
    <w:p w:rsidR="00EE524B" w:rsidRPr="00EE524B" w:rsidRDefault="00EE524B" w:rsidP="006F1302">
      <w:pPr>
        <w:autoSpaceDE w:val="0"/>
        <w:autoSpaceDN w:val="0"/>
        <w:adjustRightInd w:val="0"/>
        <w:spacing w:line="240" w:lineRule="auto"/>
        <w:rPr>
          <w:szCs w:val="28"/>
          <w:lang w:eastAsia="ru-RU"/>
        </w:rPr>
      </w:pP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lastRenderedPageBreak/>
        <w:t xml:space="preserve">Обратим особое внимание на то, что сравнение фактических и теоретических абсолютных частот путем деления приводит при нормировках к нулю (что нужно для применения аддитивных интегральных критериев) путем взятия логарифма и путем вычитания 1 к </w:t>
      </w:r>
      <w:r w:rsidRPr="00EE524B">
        <w:rPr>
          <w:b/>
          <w:i/>
          <w:szCs w:val="28"/>
          <w:lang w:eastAsia="ru-RU"/>
        </w:rPr>
        <w:t>тем же самым</w:t>
      </w:r>
      <w:r w:rsidRPr="00EE524B">
        <w:rPr>
          <w:szCs w:val="28"/>
          <w:lang w:eastAsia="ru-RU"/>
        </w:rPr>
        <w:t xml:space="preserve"> моделям, что и сравнение условных и безусловных относительных частот путем деления с теми же самыми способами нормировки. Таким образом,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провести нормировку к 0 путем взятия логарифма и путем вычитания 1, то получается 3 статистических модели: матрица абсолютных частот и две матрицы относительных частот, т.е. условных и безусловных процентных распределений, а также всего 7 системно-когнитивных моделей. Других же системно-когнитивных моделей, рассчитываемых на основе приведенных статистических моделей просто нет. Это и есть конфигуратор статистических и когнитивных моделей в смысле В.А.Лефевра. </w:t>
      </w:r>
      <w:r w:rsidRPr="00EE524B">
        <w:rPr>
          <w:b/>
          <w:bCs/>
          <w:i/>
          <w:iCs/>
          <w:color w:val="000000"/>
          <w:spacing w:val="-2"/>
          <w:szCs w:val="28"/>
        </w:rPr>
        <w:t>Под конфигуратором В.А.Лефевр понимал минимальный полный набор понятийных шкал или конструктов, т.е. понятий, достаточный для адекватного описания предметной области </w:t>
      </w:r>
      <w:r w:rsidRPr="00EE524B">
        <w:rPr>
          <w:szCs w:val="28"/>
          <w:lang w:eastAsia="ru-RU"/>
        </w:rPr>
        <w:t>[4]</w:t>
      </w:r>
      <w:r w:rsidRPr="00EE524B">
        <w:rPr>
          <w:szCs w:val="28"/>
          <w:vertAlign w:val="superscript"/>
          <w:lang w:eastAsia="ru-RU"/>
        </w:rPr>
        <w:footnoteReference w:id="9"/>
      </w:r>
      <w:r w:rsidRPr="00EE524B">
        <w:rPr>
          <w:szCs w:val="28"/>
          <w:lang w:eastAsia="ru-RU"/>
        </w:rPr>
        <w:t>. Необходимо отметить, что все эти модели рассчитываются в интеллектуальной системе «Эйдос».</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Когда мы сравниваем фактические и теоретические абсолютные частоты путем вычитания у нас получается частный критерий знаний: «хи-квадрат» (СК-модель INF3), когда же мы сравниваем их путем деления, то у нас получается частный критерий: «количество информации по А.Харкевичу» (СК-модели INF1, INF2) или «коэффициент возврата инвестиций ROI» - Return On Investment (СК-модели INF4, INF5) в зависимости от способа нормировки. </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Когда же мы сравниваем условные и безусловные относительные частоты путем вычитания у нас получается частный критерий знаний: «коэффициент взаимосвязи» (СК-модели INF6, INF7), когда же мы сравниваем их путем деления, то у нас получается частный критерий: «количество информации по А.Харкевичу» (СК-модели INF1, INF2).</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Таким образом, мы видим, что все частные критерии знаний тесно взаимосвязаны друг с другом. Особенно интересна связь знаменитого критерия хи-квадрат К.Пирсона с замечательной мерой количества информации А.Харкевича и с известным в экономике коэффициентом ROI.</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Вероятность рассматривается как предел, к которому стремится относительная частота (отношение количества благоприятных исходов к числу испытаний) при неограниченном увеличении количества испытаний. </w:t>
      </w:r>
      <w:r w:rsidRPr="00EE524B">
        <w:rPr>
          <w:szCs w:val="28"/>
          <w:lang w:eastAsia="ru-RU"/>
        </w:rPr>
        <w:lastRenderedPageBreak/>
        <w:t>Ясно, что вероятность – это математическая абстракция, которая никогда не встречается на практике (также как и другие математические и физические абстракции, типа математической точки, материальной точки, бесконечно малой и т.п.). На практике встречается только относительная частота. Но она может быть весьма близкой к вероятности. Например, при 480 наблюдений различие между относительной частой и вероятностью (погрешность) составляет около 5%, при 1250 наблюдениях – около 2.5%, при 10000 наблюдениях – 1%.</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Суть этих методов в том, что вычисляется количество информации в значении фактора о том, что объект моделирования перейдет под его действием в определенное состояние, соответствующее классу. Это позволяет сопоставимо и корректно обрабатывать разнородную информацию о наблюдениях объекта моделирования, представленную в различных типах измерительных шкал и различных единицах измерения [</w:t>
      </w:r>
      <w:r w:rsidR="00EC4FD5" w:rsidRPr="00EC4FD5">
        <w:rPr>
          <w:szCs w:val="28"/>
          <w:lang w:eastAsia="ru-RU"/>
        </w:rPr>
        <w:t>8</w:t>
      </w:r>
      <w:r w:rsidRPr="00EE524B">
        <w:rPr>
          <w:szCs w:val="28"/>
          <w:lang w:eastAsia="ru-RU"/>
        </w:rPr>
        <w:t xml:space="preserve">]. </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На основе системно-когнитивных моделей, представленных в</w:t>
      </w:r>
      <w:r w:rsidRPr="00EE524B">
        <w:rPr>
          <w:rFonts w:eastAsia="Times New Roman"/>
          <w:szCs w:val="28"/>
          <w:lang w:eastAsia="zh-CN"/>
        </w:rPr>
        <w:t xml:space="preserve"> таблице </w:t>
      </w:r>
      <w:r w:rsidR="00EC4FD5" w:rsidRPr="00EC4FD5">
        <w:rPr>
          <w:rFonts w:eastAsia="Times New Roman"/>
          <w:szCs w:val="28"/>
          <w:lang w:eastAsia="zh-CN"/>
        </w:rPr>
        <w:t>11</w:t>
      </w:r>
      <w:r w:rsidRPr="00EE524B">
        <w:rPr>
          <w:rFonts w:eastAsia="Times New Roman"/>
          <w:szCs w:val="28"/>
          <w:lang w:eastAsia="zh-CN"/>
        </w:rPr>
        <w:t xml:space="preserve"> (отличаются частыми критериями, приведенными в таблице </w:t>
      </w:r>
      <w:r w:rsidR="00EC4FD5" w:rsidRPr="00EC4FD5">
        <w:rPr>
          <w:rFonts w:eastAsia="Times New Roman"/>
          <w:szCs w:val="28"/>
          <w:lang w:eastAsia="zh-CN"/>
        </w:rPr>
        <w:t>10</w:t>
      </w:r>
      <w:r w:rsidRPr="00EE524B">
        <w:rPr>
          <w:rFonts w:eastAsia="Times New Roman"/>
          <w:szCs w:val="28"/>
          <w:lang w:eastAsia="zh-CN"/>
        </w:rPr>
        <w:t xml:space="preserve">), решаются задачи идентификации (классификации, распознавания, диагностики, прогнозирования), поддержки принятия решений (обратная </w:t>
      </w:r>
      <w:r w:rsidRPr="00EE524B">
        <w:rPr>
          <w:szCs w:val="28"/>
          <w:lang w:eastAsia="ru-RU"/>
        </w:rPr>
        <w:t>задача прогнозирования), а также задача исследования моделируемой предметной области путем исследования ее системно-когнитивной модели.</w:t>
      </w:r>
    </w:p>
    <w:p w:rsidR="00EE524B" w:rsidRPr="00EE524B" w:rsidRDefault="00EE524B" w:rsidP="006F1302">
      <w:pPr>
        <w:autoSpaceDE w:val="0"/>
        <w:autoSpaceDN w:val="0"/>
        <w:adjustRightInd w:val="0"/>
        <w:spacing w:line="240" w:lineRule="auto"/>
        <w:rPr>
          <w:szCs w:val="28"/>
          <w:lang w:eastAsia="ru-RU"/>
        </w:rPr>
      </w:pPr>
      <w:r w:rsidRPr="00EE524B">
        <w:rPr>
          <w:szCs w:val="28"/>
          <w:lang w:eastAsia="ru-RU"/>
        </w:rPr>
        <w:t xml:space="preserve">Отметим, что как значимость значения фактора, степень детерминированности класса и ценность или качество модели в АСК-анализе рассматривается вариабельность значений частных критериев этого значения фактора, класса или модели в целом (таблица </w:t>
      </w:r>
      <w:r w:rsidR="00EC4FD5" w:rsidRPr="00EC4FD5">
        <w:rPr>
          <w:szCs w:val="28"/>
          <w:lang w:eastAsia="ru-RU"/>
        </w:rPr>
        <w:t>13</w:t>
      </w:r>
      <w:r w:rsidRPr="00EE524B">
        <w:rPr>
          <w:szCs w:val="28"/>
          <w:lang w:eastAsia="ru-RU"/>
        </w:rPr>
        <w:t xml:space="preserve">). </w:t>
      </w:r>
    </w:p>
    <w:p w:rsidR="00EE524B" w:rsidRPr="00E5355C" w:rsidRDefault="00EE524B" w:rsidP="006F1302">
      <w:pPr>
        <w:autoSpaceDE w:val="0"/>
        <w:autoSpaceDN w:val="0"/>
        <w:adjustRightInd w:val="0"/>
        <w:spacing w:line="240" w:lineRule="auto"/>
        <w:rPr>
          <w:sz w:val="10"/>
          <w:szCs w:val="10"/>
          <w:lang w:eastAsia="ru-RU"/>
        </w:rPr>
      </w:pPr>
    </w:p>
    <w:p w:rsidR="00EE524B" w:rsidRPr="00EE524B" w:rsidRDefault="00EE524B" w:rsidP="006F1302">
      <w:pPr>
        <w:spacing w:line="240" w:lineRule="auto"/>
        <w:ind w:firstLine="0"/>
        <w:jc w:val="center"/>
        <w:rPr>
          <w:rFonts w:ascii="Arial" w:eastAsia="Times New Roman" w:hAnsi="Arial" w:cs="Arial"/>
          <w:b/>
          <w:sz w:val="24"/>
          <w:szCs w:val="24"/>
          <w:lang w:eastAsia="ru-RU"/>
        </w:rPr>
      </w:pPr>
      <w:r w:rsidRPr="00EE524B">
        <w:rPr>
          <w:rFonts w:ascii="Arial" w:hAnsi="Arial" w:cs="Arial"/>
          <w:b/>
          <w:sz w:val="24"/>
          <w:szCs w:val="24"/>
        </w:rPr>
        <w:t xml:space="preserve">Таблица </w:t>
      </w:r>
      <w:r w:rsidRPr="00EE524B">
        <w:rPr>
          <w:rFonts w:ascii="Arial" w:hAnsi="Arial" w:cs="Arial"/>
          <w:b/>
          <w:sz w:val="24"/>
          <w:szCs w:val="24"/>
        </w:rPr>
        <w:fldChar w:fldCharType="begin"/>
      </w:r>
      <w:r w:rsidRPr="00EE524B">
        <w:rPr>
          <w:rFonts w:ascii="Arial" w:hAnsi="Arial" w:cs="Arial"/>
          <w:b/>
          <w:sz w:val="24"/>
          <w:szCs w:val="24"/>
        </w:rPr>
        <w:instrText xml:space="preserve"> SEQ Таблица \* ARABIC </w:instrText>
      </w:r>
      <w:r w:rsidRPr="00EE524B">
        <w:rPr>
          <w:rFonts w:ascii="Arial" w:hAnsi="Arial" w:cs="Arial"/>
          <w:b/>
          <w:sz w:val="24"/>
          <w:szCs w:val="24"/>
        </w:rPr>
        <w:fldChar w:fldCharType="separate"/>
      </w:r>
      <w:r w:rsidR="00C712FB">
        <w:rPr>
          <w:rFonts w:ascii="Arial" w:hAnsi="Arial" w:cs="Arial"/>
          <w:b/>
          <w:noProof/>
          <w:sz w:val="24"/>
          <w:szCs w:val="24"/>
        </w:rPr>
        <w:t>13</w:t>
      </w:r>
      <w:r w:rsidRPr="00EE524B">
        <w:rPr>
          <w:rFonts w:ascii="Arial" w:hAnsi="Arial" w:cs="Arial"/>
          <w:b/>
          <w:noProof/>
          <w:sz w:val="24"/>
          <w:szCs w:val="24"/>
        </w:rPr>
        <w:fldChar w:fldCharType="end"/>
      </w:r>
      <w:r w:rsidRPr="00EE524B">
        <w:rPr>
          <w:rFonts w:ascii="Arial" w:eastAsia="Times New Roman" w:hAnsi="Arial" w:cs="Arial"/>
          <w:b/>
          <w:sz w:val="24"/>
          <w:szCs w:val="24"/>
          <w:lang w:eastAsia="ru-RU"/>
        </w:rPr>
        <w:t xml:space="preserve"> – Уточнение терминологии АСК-анализа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7"/>
        <w:gridCol w:w="3319"/>
        <w:gridCol w:w="2291"/>
        <w:gridCol w:w="3359"/>
      </w:tblGrid>
      <w:tr w:rsidR="00EE524B" w:rsidRPr="00EE524B" w:rsidTr="00EC4FD5">
        <w:tc>
          <w:tcPr>
            <w:tcW w:w="0" w:type="auto"/>
            <w:shd w:val="clear" w:color="auto" w:fill="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w:t>
            </w:r>
          </w:p>
        </w:tc>
        <w:tc>
          <w:tcPr>
            <w:tcW w:w="0" w:type="auto"/>
            <w:shd w:val="clear" w:color="auto" w:fill="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Традиционные термины (синонимы)</w:t>
            </w:r>
          </w:p>
        </w:tc>
        <w:tc>
          <w:tcPr>
            <w:tcW w:w="0" w:type="auto"/>
            <w:tcBorders>
              <w:right w:val="single" w:sz="18" w:space="0" w:color="auto"/>
            </w:tcBorders>
            <w:shd w:val="clear" w:color="auto" w:fill="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 xml:space="preserve">Новый </w:t>
            </w:r>
            <w:r w:rsidRPr="00EE524B">
              <w:rPr>
                <w:rFonts w:ascii="Arial" w:eastAsia="Times New Roman" w:hAnsi="Arial" w:cs="Arial"/>
                <w:sz w:val="20"/>
                <w:szCs w:val="20"/>
                <w:lang w:eastAsia="ru-RU"/>
              </w:rPr>
              <w:br/>
              <w:t>термин</w:t>
            </w:r>
          </w:p>
        </w:tc>
        <w:tc>
          <w:tcPr>
            <w:tcW w:w="0" w:type="auto"/>
            <w:tcBorders>
              <w:top w:val="single" w:sz="18" w:space="0" w:color="auto"/>
              <w:left w:val="single" w:sz="18" w:space="0" w:color="auto"/>
              <w:bottom w:val="single" w:sz="18" w:space="0" w:color="auto"/>
              <w:right w:val="single" w:sz="18" w:space="0" w:color="auto"/>
            </w:tcBorders>
            <w:shd w:val="clear" w:color="auto" w:fill="auto"/>
            <w:vAlign w:val="center"/>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Формула</w:t>
            </w:r>
          </w:p>
        </w:tc>
      </w:tr>
      <w:tr w:rsidR="00EE524B" w:rsidRPr="00EE524B" w:rsidTr="00EC4FD5">
        <w:tc>
          <w:tcPr>
            <w:tcW w:w="0" w:type="auto"/>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1</w:t>
            </w:r>
          </w:p>
        </w:tc>
        <w:tc>
          <w:tcPr>
            <w:tcW w:w="0" w:type="auto"/>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 xml:space="preserve">1. Значимость значения фактора (признака). </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Дифференцирующая мощность значения фактора (признака).</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3. Ценность значения фактора  (признака) для решения задачи идентификации и других задач</w:t>
            </w:r>
          </w:p>
        </w:tc>
        <w:tc>
          <w:tcPr>
            <w:tcW w:w="0" w:type="auto"/>
            <w:tcBorders>
              <w:right w:val="single" w:sz="18" w:space="0" w:color="auto"/>
            </w:tcBorders>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значения фактора</w:t>
            </w:r>
          </w:p>
        </w:tc>
        <w:tc>
          <w:tcPr>
            <w:tcW w:w="0" w:type="auto"/>
            <w:tcBorders>
              <w:top w:val="single" w:sz="18" w:space="0" w:color="auto"/>
              <w:left w:val="single" w:sz="18" w:space="0" w:color="auto"/>
              <w:right w:val="single" w:sz="18" w:space="0" w:color="auto"/>
            </w:tcBorders>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2"/>
                <w:sz w:val="20"/>
                <w:szCs w:val="20"/>
                <w:lang w:eastAsia="ru-RU"/>
              </w:rPr>
              <w:object w:dxaOrig="2500" w:dyaOrig="820">
                <v:shape id="_x0000_i1079" type="#_x0000_t75" style="width:156pt;height:51.75pt" o:ole="" fillcolor="window">
                  <v:imagedata r:id="rId186" o:title=""/>
                </v:shape>
                <o:OLEObject Type="Embed" ProgID="Equation.3" ShapeID="_x0000_i1079" DrawAspect="Content" ObjectID="_1773033777" r:id="rId204"/>
              </w:object>
            </w:r>
          </w:p>
        </w:tc>
      </w:tr>
      <w:tr w:rsidR="00EE524B" w:rsidRPr="00EE524B" w:rsidTr="00EC4FD5">
        <w:tc>
          <w:tcPr>
            <w:tcW w:w="0" w:type="auto"/>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2</w:t>
            </w:r>
          </w:p>
        </w:tc>
        <w:tc>
          <w:tcPr>
            <w:tcW w:w="0" w:type="auto"/>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1. Степень детерминированности класса.</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Степень обусловленности класса.</w:t>
            </w:r>
          </w:p>
        </w:tc>
        <w:tc>
          <w:tcPr>
            <w:tcW w:w="0" w:type="auto"/>
            <w:tcBorders>
              <w:right w:val="single" w:sz="18" w:space="0" w:color="auto"/>
            </w:tcBorders>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класса</w:t>
            </w:r>
          </w:p>
        </w:tc>
        <w:tc>
          <w:tcPr>
            <w:tcW w:w="0" w:type="auto"/>
            <w:tcBorders>
              <w:left w:val="single" w:sz="18" w:space="0" w:color="auto"/>
              <w:right w:val="single" w:sz="18" w:space="0" w:color="auto"/>
            </w:tcBorders>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0"/>
                <w:sz w:val="20"/>
                <w:szCs w:val="20"/>
                <w:lang w:eastAsia="ru-RU"/>
              </w:rPr>
              <w:object w:dxaOrig="2540" w:dyaOrig="800">
                <v:shape id="_x0000_i1080" type="#_x0000_t75" style="width:158.25pt;height:50.25pt" o:ole="" fillcolor="window">
                  <v:imagedata r:id="rId205" o:title=""/>
                </v:shape>
                <o:OLEObject Type="Embed" ProgID="Equation.3" ShapeID="_x0000_i1080" DrawAspect="Content" ObjectID="_1773033778" r:id="rId206"/>
              </w:object>
            </w:r>
          </w:p>
        </w:tc>
      </w:tr>
      <w:tr w:rsidR="00EE524B" w:rsidRPr="00EE524B" w:rsidTr="00EC4FD5">
        <w:tc>
          <w:tcPr>
            <w:tcW w:w="0" w:type="auto"/>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sz w:val="20"/>
                <w:szCs w:val="20"/>
                <w:lang w:eastAsia="ru-RU"/>
              </w:rPr>
              <w:t>3</w:t>
            </w:r>
          </w:p>
        </w:tc>
        <w:tc>
          <w:tcPr>
            <w:tcW w:w="0" w:type="auto"/>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1. Качество модели.</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2. Ценность модели.</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3. Степень сформированности модели.</w:t>
            </w:r>
          </w:p>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4. Количественная мера степени выраженности закономерностей в моделируемой предметной области</w:t>
            </w:r>
          </w:p>
        </w:tc>
        <w:tc>
          <w:tcPr>
            <w:tcW w:w="0" w:type="auto"/>
            <w:tcBorders>
              <w:right w:val="single" w:sz="18" w:space="0" w:color="auto"/>
            </w:tcBorders>
            <w:shd w:val="clear" w:color="auto" w:fill="auto"/>
          </w:tcPr>
          <w:p w:rsidR="00EE524B" w:rsidRPr="00EE524B" w:rsidRDefault="00EE524B" w:rsidP="006F1302">
            <w:pPr>
              <w:spacing w:line="240" w:lineRule="auto"/>
              <w:ind w:left="-57" w:right="-57" w:firstLine="0"/>
              <w:jc w:val="left"/>
              <w:rPr>
                <w:rFonts w:ascii="Arial" w:eastAsia="Times New Roman" w:hAnsi="Arial" w:cs="Arial"/>
                <w:sz w:val="20"/>
                <w:szCs w:val="20"/>
                <w:lang w:eastAsia="ru-RU"/>
              </w:rPr>
            </w:pPr>
            <w:r w:rsidRPr="00EE524B">
              <w:rPr>
                <w:rFonts w:ascii="Arial" w:eastAsia="Times New Roman" w:hAnsi="Arial" w:cs="Arial"/>
                <w:sz w:val="20"/>
                <w:szCs w:val="20"/>
                <w:lang w:eastAsia="ru-RU"/>
              </w:rPr>
              <w:t>Корень из информационной мощности модели</w:t>
            </w:r>
          </w:p>
        </w:tc>
        <w:tc>
          <w:tcPr>
            <w:tcW w:w="0" w:type="auto"/>
            <w:tcBorders>
              <w:left w:val="single" w:sz="18" w:space="0" w:color="auto"/>
              <w:bottom w:val="single" w:sz="18" w:space="0" w:color="auto"/>
              <w:right w:val="single" w:sz="18" w:space="0" w:color="auto"/>
            </w:tcBorders>
            <w:shd w:val="clear" w:color="auto" w:fill="auto"/>
          </w:tcPr>
          <w:p w:rsidR="00EE524B" w:rsidRPr="00EE524B" w:rsidRDefault="00EE524B" w:rsidP="006F1302">
            <w:pPr>
              <w:spacing w:line="240" w:lineRule="auto"/>
              <w:ind w:left="-57" w:right="-57" w:firstLine="0"/>
              <w:jc w:val="center"/>
              <w:rPr>
                <w:rFonts w:ascii="Arial" w:eastAsia="Times New Roman" w:hAnsi="Arial" w:cs="Arial"/>
                <w:sz w:val="20"/>
                <w:szCs w:val="20"/>
                <w:lang w:eastAsia="ru-RU"/>
              </w:rPr>
            </w:pPr>
            <w:r w:rsidRPr="00EE524B">
              <w:rPr>
                <w:rFonts w:ascii="Arial" w:eastAsia="Times New Roman" w:hAnsi="Arial" w:cs="Arial"/>
                <w:b/>
                <w:position w:val="-32"/>
                <w:sz w:val="20"/>
                <w:szCs w:val="20"/>
                <w:lang w:eastAsia="ru-RU"/>
              </w:rPr>
              <w:object w:dxaOrig="3240" w:dyaOrig="820">
                <v:shape id="_x0000_i1081" type="#_x0000_t75" style="width:162.75pt;height:41.25pt" o:ole="" fillcolor="window">
                  <v:imagedata r:id="rId207" o:title=""/>
                </v:shape>
                <o:OLEObject Type="Embed" ProgID="Equation.3" ShapeID="_x0000_i1081" DrawAspect="Content" ObjectID="_1773033779" r:id="rId208"/>
              </w:object>
            </w:r>
          </w:p>
        </w:tc>
      </w:tr>
    </w:tbl>
    <w:p w:rsidR="00EE524B" w:rsidRPr="00E5355C" w:rsidRDefault="00EE524B" w:rsidP="006F1302">
      <w:pPr>
        <w:spacing w:line="240" w:lineRule="auto"/>
        <w:ind w:firstLine="0"/>
        <w:jc w:val="left"/>
        <w:rPr>
          <w:b/>
          <w:sz w:val="10"/>
          <w:szCs w:val="10"/>
        </w:rPr>
      </w:pPr>
    </w:p>
    <w:p w:rsidR="004A58C6" w:rsidRPr="00EE524B" w:rsidRDefault="004A58C6" w:rsidP="006F1302">
      <w:pPr>
        <w:autoSpaceDE w:val="0"/>
        <w:autoSpaceDN w:val="0"/>
        <w:adjustRightInd w:val="0"/>
        <w:spacing w:line="240" w:lineRule="auto"/>
        <w:rPr>
          <w:szCs w:val="28"/>
          <w:lang w:eastAsia="ru-RU"/>
        </w:rPr>
      </w:pPr>
      <w:r w:rsidRPr="00EE524B">
        <w:rPr>
          <w:szCs w:val="28"/>
          <w:lang w:eastAsia="ru-RU"/>
        </w:rPr>
        <w:lastRenderedPageBreak/>
        <w:t xml:space="preserve">Численно эта вариабельность может измеряться разными способами, например средним отклонением модулей частных критериев от среднего, дисперсией или среднеквадратичным отклонением или его квадратом. В системе «Эйдос» принят последний вариант, т.к. эта величина совпадает с мощностью сигнала, в частности мощностью информации, а в АСК-анализе все модели рассматриваются как источник информации об объекте моделирования. Поэтому есть все основания уточнить традиционную терминологию АСК-анализа (таблица </w:t>
      </w:r>
      <w:r w:rsidRPr="00EC4FD5">
        <w:rPr>
          <w:szCs w:val="28"/>
          <w:lang w:eastAsia="ru-RU"/>
        </w:rPr>
        <w:t>13</w:t>
      </w:r>
      <w:r w:rsidRPr="00EE524B">
        <w:rPr>
          <w:szCs w:val="28"/>
          <w:lang w:eastAsia="ru-RU"/>
        </w:rPr>
        <w:t>):</w:t>
      </w:r>
    </w:p>
    <w:p w:rsidR="00EE524B" w:rsidRPr="00EE524B" w:rsidRDefault="00812B87" w:rsidP="006F1302">
      <w:pPr>
        <w:autoSpaceDE w:val="0"/>
        <w:autoSpaceDN w:val="0"/>
        <w:adjustRightInd w:val="0"/>
        <w:spacing w:line="240" w:lineRule="auto"/>
        <w:rPr>
          <w:szCs w:val="28"/>
          <w:lang w:eastAsia="ru-RU"/>
        </w:rPr>
      </w:pPr>
      <w:r>
        <w:rPr>
          <w:szCs w:val="28"/>
          <w:lang w:eastAsia="ru-RU"/>
        </w:rPr>
        <w:t>Итак, в</w:t>
      </w:r>
      <w:r w:rsidR="00EE524B" w:rsidRPr="00EE524B">
        <w:rPr>
          <w:szCs w:val="28"/>
          <w:lang w:eastAsia="ru-RU"/>
        </w:rPr>
        <w:t xml:space="preserve"> </w:t>
      </w:r>
      <w:r w:rsidR="00E5355C">
        <w:rPr>
          <w:szCs w:val="28"/>
          <w:lang w:eastAsia="ru-RU"/>
        </w:rPr>
        <w:t>разделе</w:t>
      </w:r>
      <w:r w:rsidR="00EE524B" w:rsidRPr="00EE524B">
        <w:rPr>
          <w:szCs w:val="28"/>
          <w:lang w:eastAsia="ru-RU"/>
        </w:rPr>
        <w:t xml:space="preserve"> раскрывается простая Математическая взаимосвязь меры χ-квадрат Карла Пирсона с коэффициентом возврата инвестиций (ROI) и с семантической мерой целесообразности информации Александра Харкевича. Эта взаимосвязь обнаруживается,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выполнить нормировку к нулю путем взятия логарифма или вычитания 1. При этом получается 3 статистических модели: матрица абсолютных частот и две матрицы относительных частот, т.е. условных и безусловных процентных распределений, а также всего 7 системно-когнитивных моделей. Именно 7, а не большее количество системно-когнитивных моделей в итоге получается потому, что модели, получающиеся в результате сравнения фактических и теоретических абсолютных частот путем деления и нормировки к нулю путем взятия логарифма или вычитания 1 </w:t>
      </w:r>
      <w:r w:rsidR="00EE524B" w:rsidRPr="00EE524B">
        <w:rPr>
          <w:b/>
          <w:i/>
          <w:szCs w:val="28"/>
          <w:lang w:eastAsia="ru-RU"/>
        </w:rPr>
        <w:t>тождественно совпадают</w:t>
      </w:r>
      <w:r w:rsidR="00EE524B" w:rsidRPr="00EE524B">
        <w:rPr>
          <w:szCs w:val="28"/>
          <w:lang w:eastAsia="ru-RU"/>
        </w:rPr>
        <w:t xml:space="preserve"> с моделями, получающимися путем сравнения условных и безусловных относительных частот путем деления и нормировки к нулю путем взятия логарифма или вычитания 1. Это и есть конфигуратор статистических и когнитивных моделей в смысле В.А.Лефевра, содержащий минимальное количество моделей, позволяющих полно описать моделируемую предметную область. </w:t>
      </w:r>
    </w:p>
    <w:p w:rsidR="00EE524B" w:rsidRDefault="00EE524B" w:rsidP="006F1302">
      <w:pPr>
        <w:autoSpaceDE w:val="0"/>
        <w:autoSpaceDN w:val="0"/>
        <w:adjustRightInd w:val="0"/>
        <w:spacing w:line="240" w:lineRule="auto"/>
        <w:rPr>
          <w:i/>
          <w:szCs w:val="28"/>
          <w:lang w:eastAsia="ru-RU"/>
        </w:rPr>
      </w:pPr>
      <w:r w:rsidRPr="00EE524B">
        <w:rPr>
          <w:szCs w:val="28"/>
          <w:lang w:eastAsia="ru-RU"/>
        </w:rPr>
        <w:t xml:space="preserve">Показательно, </w:t>
      </w:r>
      <w:r w:rsidR="004A58C6">
        <w:rPr>
          <w:szCs w:val="28"/>
          <w:lang w:eastAsia="ru-RU"/>
        </w:rPr>
        <w:t xml:space="preserve">примечательно и весьма замечательно, </w:t>
      </w:r>
      <w:r w:rsidRPr="00EE524B">
        <w:rPr>
          <w:szCs w:val="28"/>
          <w:lang w:eastAsia="ru-RU"/>
        </w:rPr>
        <w:t xml:space="preserve">что </w:t>
      </w:r>
      <w:r w:rsidRPr="00EE524B">
        <w:rPr>
          <w:i/>
          <w:szCs w:val="28"/>
          <w:lang w:eastAsia="ru-RU"/>
        </w:rPr>
        <w:t xml:space="preserve">модель меры χ-квадрат Карла Пирсона из </w:t>
      </w:r>
      <w:r w:rsidRPr="00EE524B">
        <w:rPr>
          <w:b/>
          <w:i/>
          <w:szCs w:val="28"/>
          <w:lang w:eastAsia="ru-RU"/>
        </w:rPr>
        <w:t>статистики</w:t>
      </w:r>
      <w:r w:rsidRPr="00EE524B">
        <w:rPr>
          <w:i/>
          <w:szCs w:val="28"/>
          <w:lang w:eastAsia="ru-RU"/>
        </w:rPr>
        <w:t xml:space="preserve"> оказалась математически тесно связанной с коэффициентом возврата инвестиций (ROI), применяемой в </w:t>
      </w:r>
      <w:r w:rsidRPr="00EE524B">
        <w:rPr>
          <w:b/>
          <w:i/>
          <w:szCs w:val="28"/>
          <w:lang w:eastAsia="ru-RU"/>
        </w:rPr>
        <w:t>экономике</w:t>
      </w:r>
      <w:r w:rsidRPr="00EE524B">
        <w:rPr>
          <w:i/>
          <w:szCs w:val="28"/>
          <w:lang w:eastAsia="ru-RU"/>
        </w:rPr>
        <w:t xml:space="preserve"> в теории управления портфелем инвестиций и с мерой информации Александра Харкевича из семантической </w:t>
      </w:r>
      <w:r w:rsidRPr="00EE524B">
        <w:rPr>
          <w:b/>
          <w:i/>
          <w:szCs w:val="28"/>
          <w:lang w:eastAsia="ru-RU"/>
        </w:rPr>
        <w:t>теории информации</w:t>
      </w:r>
      <w:r w:rsidRPr="00EE524B">
        <w:rPr>
          <w:i/>
          <w:szCs w:val="28"/>
          <w:lang w:eastAsia="ru-RU"/>
        </w:rPr>
        <w:t xml:space="preserve"> и теории управления знаниями. Все эти модели рассчитываются в интеллектуальной системе «Эйдос».</w:t>
      </w:r>
    </w:p>
    <w:p w:rsidR="004A58C6" w:rsidRPr="00E14547" w:rsidRDefault="004A58C6" w:rsidP="006F1302">
      <w:pPr>
        <w:autoSpaceDE w:val="0"/>
        <w:autoSpaceDN w:val="0"/>
        <w:adjustRightInd w:val="0"/>
        <w:spacing w:line="240" w:lineRule="auto"/>
        <w:rPr>
          <w:i/>
          <w:szCs w:val="28"/>
          <w:lang w:eastAsia="ru-RU"/>
        </w:rPr>
      </w:pPr>
    </w:p>
    <w:p w:rsidR="00FE2AD2" w:rsidRPr="00E14547" w:rsidRDefault="00FE2AD2" w:rsidP="006F1302">
      <w:pPr>
        <w:autoSpaceDE w:val="0"/>
        <w:autoSpaceDN w:val="0"/>
        <w:adjustRightInd w:val="0"/>
        <w:spacing w:line="240" w:lineRule="auto"/>
        <w:rPr>
          <w:i/>
          <w:szCs w:val="28"/>
          <w:lang w:eastAsia="ru-RU"/>
        </w:rPr>
      </w:pPr>
    </w:p>
    <w:p w:rsidR="00FE2AD2" w:rsidRPr="00E14547" w:rsidRDefault="00FE2AD2" w:rsidP="006F1302">
      <w:pPr>
        <w:autoSpaceDE w:val="0"/>
        <w:autoSpaceDN w:val="0"/>
        <w:adjustRightInd w:val="0"/>
        <w:spacing w:line="240" w:lineRule="auto"/>
        <w:rPr>
          <w:i/>
          <w:szCs w:val="28"/>
          <w:lang w:eastAsia="ru-RU"/>
        </w:rPr>
      </w:pPr>
    </w:p>
    <w:p w:rsidR="00FE2AD2" w:rsidRPr="00E14547" w:rsidRDefault="00FE2AD2" w:rsidP="006F1302">
      <w:pPr>
        <w:autoSpaceDE w:val="0"/>
        <w:autoSpaceDN w:val="0"/>
        <w:adjustRightInd w:val="0"/>
        <w:spacing w:line="240" w:lineRule="auto"/>
        <w:rPr>
          <w:i/>
          <w:szCs w:val="28"/>
          <w:lang w:eastAsia="ru-RU"/>
        </w:rPr>
      </w:pPr>
    </w:p>
    <w:p w:rsidR="00FE2AD2" w:rsidRPr="00E14547" w:rsidRDefault="00FE2AD2" w:rsidP="006F1302">
      <w:pPr>
        <w:autoSpaceDE w:val="0"/>
        <w:autoSpaceDN w:val="0"/>
        <w:adjustRightInd w:val="0"/>
        <w:spacing w:line="240" w:lineRule="auto"/>
        <w:rPr>
          <w:i/>
          <w:szCs w:val="28"/>
          <w:lang w:eastAsia="ru-RU"/>
        </w:rPr>
      </w:pPr>
    </w:p>
    <w:p w:rsidR="00FE2AD2" w:rsidRDefault="00FE2AD2" w:rsidP="00FE2AD2">
      <w:pPr>
        <w:pStyle w:val="3"/>
        <w:spacing w:before="0" w:after="0"/>
        <w:ind w:left="1418" w:hanging="709"/>
        <w:rPr>
          <w:szCs w:val="28"/>
        </w:rPr>
      </w:pPr>
      <w:bookmarkStart w:id="69" w:name="_Toc159231428"/>
      <w:r w:rsidRPr="00EE7F36">
        <w:rPr>
          <w:szCs w:val="28"/>
          <w:lang w:eastAsia="en-US"/>
        </w:rPr>
        <w:lastRenderedPageBreak/>
        <w:t>3.</w:t>
      </w:r>
      <w:r w:rsidRPr="00C276A1">
        <w:rPr>
          <w:szCs w:val="28"/>
          <w:lang w:eastAsia="en-US"/>
        </w:rPr>
        <w:t>3</w:t>
      </w:r>
      <w:r w:rsidRPr="00EE7F36">
        <w:rPr>
          <w:szCs w:val="28"/>
          <w:lang w:eastAsia="en-US"/>
        </w:rPr>
        <w:t>.</w:t>
      </w:r>
      <w:r>
        <w:rPr>
          <w:szCs w:val="28"/>
          <w:lang w:eastAsia="en-US"/>
        </w:rPr>
        <w:t>2</w:t>
      </w:r>
      <w:r w:rsidRPr="00EE7F36">
        <w:rPr>
          <w:szCs w:val="28"/>
          <w:lang w:eastAsia="en-US"/>
        </w:rPr>
        <w:t xml:space="preserve">. </w:t>
      </w:r>
      <w:r>
        <w:rPr>
          <w:szCs w:val="28"/>
          <w:lang w:eastAsia="en-US"/>
        </w:rPr>
        <w:t>Конкретное решение</w:t>
      </w:r>
      <w:r w:rsidRPr="00EE7F36">
        <w:rPr>
          <w:szCs w:val="28"/>
          <w:lang w:eastAsia="en-US"/>
        </w:rPr>
        <w:t xml:space="preserve"> задачи</w:t>
      </w:r>
      <w:r>
        <w:rPr>
          <w:szCs w:val="28"/>
          <w:lang w:eastAsia="en-US"/>
        </w:rPr>
        <w:t xml:space="preserve"> в данной работе</w:t>
      </w:r>
      <w:bookmarkEnd w:id="69"/>
    </w:p>
    <w:p w:rsidR="00961829" w:rsidRPr="00645760" w:rsidRDefault="00645760" w:rsidP="006F1302">
      <w:pPr>
        <w:suppressAutoHyphens/>
        <w:autoSpaceDE w:val="0"/>
        <w:spacing w:line="240" w:lineRule="auto"/>
        <w:ind w:firstLine="567"/>
        <w:rPr>
          <w:rFonts w:eastAsia="Times New Roman"/>
          <w:szCs w:val="28"/>
          <w:lang w:eastAsia="zh-CN"/>
        </w:rPr>
      </w:pPr>
      <w:r>
        <w:rPr>
          <w:rFonts w:eastAsia="Times New Roman"/>
          <w:szCs w:val="28"/>
          <w:lang w:eastAsia="zh-CN"/>
        </w:rPr>
        <w:t>В системе «Эйдос» синтез моделей производится в режиме 3.5 (рисунок</w:t>
      </w:r>
      <w:r w:rsidR="00391B9E">
        <w:rPr>
          <w:rFonts w:eastAsia="Times New Roman"/>
          <w:szCs w:val="28"/>
          <w:lang w:eastAsia="zh-CN"/>
        </w:rPr>
        <w:t xml:space="preserve"> </w:t>
      </w:r>
      <w:r w:rsidR="00D77C63" w:rsidRPr="00D77C63">
        <w:rPr>
          <w:rFonts w:eastAsia="Times New Roman"/>
          <w:szCs w:val="28"/>
          <w:lang w:eastAsia="zh-CN"/>
        </w:rPr>
        <w:t>7</w:t>
      </w:r>
      <w:r>
        <w:rPr>
          <w:rFonts w:eastAsia="Times New Roman"/>
          <w:szCs w:val="28"/>
          <w:lang w:eastAsia="zh-CN"/>
        </w:rPr>
        <w:t>)</w:t>
      </w:r>
      <w:r w:rsidR="00391B9E">
        <w:rPr>
          <w:rFonts w:eastAsia="Times New Roman"/>
          <w:szCs w:val="28"/>
          <w:lang w:eastAsia="zh-CN"/>
        </w:rPr>
        <w:t>:</w:t>
      </w:r>
    </w:p>
    <w:p w:rsidR="002A60CB" w:rsidRDefault="00F62A2B" w:rsidP="006F1302">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3505D37E" wp14:editId="3B8F5234">
            <wp:extent cx="4320000" cy="436320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320000" cy="4363200"/>
                    </a:xfrm>
                    <a:prstGeom prst="rect">
                      <a:avLst/>
                    </a:prstGeom>
                  </pic:spPr>
                </pic:pic>
              </a:graphicData>
            </a:graphic>
          </wp:inline>
        </w:drawing>
      </w:r>
    </w:p>
    <w:p w:rsidR="00F62A2B" w:rsidRPr="00645760" w:rsidRDefault="00F62A2B" w:rsidP="006F1302">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04516F09" wp14:editId="431D4D17">
            <wp:extent cx="4320000" cy="326520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4320000" cy="3265200"/>
                    </a:xfrm>
                    <a:prstGeom prst="rect">
                      <a:avLst/>
                    </a:prstGeom>
                  </pic:spPr>
                </pic:pic>
              </a:graphicData>
            </a:graphic>
          </wp:inline>
        </w:drawing>
      </w:r>
    </w:p>
    <w:p w:rsidR="00645760" w:rsidRPr="00645760" w:rsidRDefault="00645760" w:rsidP="006F1302">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C712FB">
        <w:rPr>
          <w:noProof/>
        </w:rPr>
        <w:t>7</w:t>
      </w:r>
      <w:r w:rsidR="008E1E1A">
        <w:rPr>
          <w:noProof/>
        </w:rPr>
        <w:fldChar w:fldCharType="end"/>
      </w:r>
      <w:r>
        <w:t>. Экранные формы режима синтеза и верификации моделей</w:t>
      </w:r>
    </w:p>
    <w:p w:rsidR="0034344C" w:rsidRPr="00E5355C" w:rsidRDefault="0034344C" w:rsidP="006F1302">
      <w:pPr>
        <w:suppressAutoHyphens/>
        <w:autoSpaceDE w:val="0"/>
        <w:spacing w:line="240" w:lineRule="auto"/>
        <w:ind w:firstLine="567"/>
        <w:rPr>
          <w:rFonts w:eastAsia="Times New Roman"/>
          <w:sz w:val="10"/>
          <w:szCs w:val="10"/>
          <w:lang w:eastAsia="zh-CN"/>
        </w:rPr>
      </w:pPr>
    </w:p>
    <w:p w:rsidR="002A60CB" w:rsidRDefault="00677940" w:rsidP="006F1302">
      <w:pPr>
        <w:suppressAutoHyphens/>
        <w:autoSpaceDE w:val="0"/>
        <w:spacing w:line="240" w:lineRule="auto"/>
        <w:ind w:firstLine="567"/>
        <w:rPr>
          <w:rFonts w:eastAsia="Times New Roman"/>
          <w:szCs w:val="28"/>
          <w:lang w:eastAsia="zh-CN"/>
        </w:rPr>
      </w:pPr>
      <w:r>
        <w:rPr>
          <w:rFonts w:eastAsia="Times New Roman"/>
          <w:szCs w:val="28"/>
          <w:lang w:eastAsia="zh-CN"/>
        </w:rPr>
        <w:lastRenderedPageBreak/>
        <w:t xml:space="preserve">В результате работы режима 3.5 создано 3 статистических и 7 системно-когнитивных моделей, некоторые из которых приведены на рисунках </w:t>
      </w:r>
      <w:r w:rsidR="00E5355C">
        <w:rPr>
          <w:rFonts w:eastAsia="Times New Roman"/>
          <w:szCs w:val="28"/>
          <w:lang w:eastAsia="zh-CN"/>
        </w:rPr>
        <w:t>8-11</w:t>
      </w:r>
      <w:r>
        <w:rPr>
          <w:rFonts w:eastAsia="Times New Roman"/>
          <w:szCs w:val="28"/>
          <w:lang w:eastAsia="zh-CN"/>
        </w:rPr>
        <w:t>:</w:t>
      </w:r>
    </w:p>
    <w:p w:rsidR="00677940" w:rsidRDefault="00D47937" w:rsidP="006F1302">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56233442" wp14:editId="1F98BE11">
            <wp:extent cx="5760000" cy="3600000"/>
            <wp:effectExtent l="0" t="0" r="0" b="635"/>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60000" cy="3600000"/>
                    </a:xfrm>
                    <a:prstGeom prst="rect">
                      <a:avLst/>
                    </a:prstGeom>
                  </pic:spPr>
                </pic:pic>
              </a:graphicData>
            </a:graphic>
          </wp:inline>
        </w:drawing>
      </w:r>
    </w:p>
    <w:p w:rsidR="002B1A3D" w:rsidRPr="002B1A3D" w:rsidRDefault="002B1A3D" w:rsidP="006F1302">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C712FB">
        <w:rPr>
          <w:noProof/>
        </w:rPr>
        <w:t>8</w:t>
      </w:r>
      <w:r w:rsidR="008E1E1A">
        <w:rPr>
          <w:noProof/>
        </w:rPr>
        <w:fldChar w:fldCharType="end"/>
      </w:r>
      <w:r>
        <w:t>. Статистическая модель «</w:t>
      </w:r>
      <w:r>
        <w:rPr>
          <w:lang w:val="en-US"/>
        </w:rPr>
        <w:t>ABS</w:t>
      </w:r>
      <w:r>
        <w:t>», матрица абсолютных частот</w:t>
      </w:r>
      <w:r w:rsidR="00DD74DB">
        <w:t xml:space="preserve"> (фрагмент)</w:t>
      </w:r>
    </w:p>
    <w:p w:rsidR="002B1A3D" w:rsidRDefault="00D47937" w:rsidP="006F1302">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41C04FD8" wp14:editId="09C3D7C1">
            <wp:extent cx="5760000" cy="3600000"/>
            <wp:effectExtent l="0" t="0" r="0" b="635"/>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760000" cy="3600000"/>
                    </a:xfrm>
                    <a:prstGeom prst="rect">
                      <a:avLst/>
                    </a:prstGeom>
                  </pic:spPr>
                </pic:pic>
              </a:graphicData>
            </a:graphic>
          </wp:inline>
        </w:drawing>
      </w:r>
    </w:p>
    <w:p w:rsidR="00DD74DB" w:rsidRPr="002B1A3D" w:rsidRDefault="00270DAB" w:rsidP="006F1302">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C712FB">
        <w:rPr>
          <w:noProof/>
        </w:rPr>
        <w:t>9</w:t>
      </w:r>
      <w:r w:rsidR="008E1E1A">
        <w:rPr>
          <w:noProof/>
        </w:rPr>
        <w:fldChar w:fldCharType="end"/>
      </w:r>
      <w:r>
        <w:t>. Статистическая модель «</w:t>
      </w:r>
      <w:r>
        <w:rPr>
          <w:lang w:val="en-US"/>
        </w:rPr>
        <w:t>PRC</w:t>
      </w:r>
      <w:r>
        <w:t>2», матрица условных и безусловных процентных распределений</w:t>
      </w:r>
      <w:r w:rsidR="00DD74DB">
        <w:t xml:space="preserve"> (фрагмент)</w:t>
      </w:r>
    </w:p>
    <w:p w:rsidR="006314AA" w:rsidRPr="006314AA" w:rsidRDefault="00D47937" w:rsidP="006F1302">
      <w:pPr>
        <w:suppressAutoHyphens/>
        <w:autoSpaceDE w:val="0"/>
        <w:spacing w:line="240" w:lineRule="auto"/>
        <w:ind w:firstLine="0"/>
        <w:jc w:val="center"/>
        <w:rPr>
          <w:rFonts w:eastAsia="Times New Roman"/>
          <w:szCs w:val="28"/>
          <w:lang w:eastAsia="zh-CN"/>
        </w:rPr>
      </w:pPr>
      <w:r>
        <w:rPr>
          <w:noProof/>
          <w:lang w:val="en-US"/>
        </w:rPr>
        <w:lastRenderedPageBreak/>
        <w:drawing>
          <wp:inline distT="0" distB="0" distL="0" distR="0" wp14:anchorId="3938C920" wp14:editId="5288AB70">
            <wp:extent cx="5760000" cy="3600000"/>
            <wp:effectExtent l="0" t="0" r="0" b="635"/>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760000" cy="3600000"/>
                    </a:xfrm>
                    <a:prstGeom prst="rect">
                      <a:avLst/>
                    </a:prstGeom>
                  </pic:spPr>
                </pic:pic>
              </a:graphicData>
            </a:graphic>
          </wp:inline>
        </w:drawing>
      </w:r>
    </w:p>
    <w:p w:rsidR="00DD74DB" w:rsidRDefault="006A7E1C" w:rsidP="006F1302">
      <w:pPr>
        <w:pStyle w:val="a7"/>
      </w:pPr>
      <w:r>
        <w:t xml:space="preserve">Рисунок </w:t>
      </w:r>
      <w:r w:rsidR="008E1E1A">
        <w:fldChar w:fldCharType="begin"/>
      </w:r>
      <w:r w:rsidR="008E1E1A">
        <w:instrText xml:space="preserve"> SEQ Рисунок \* ARABIC </w:instrText>
      </w:r>
      <w:r w:rsidR="008E1E1A">
        <w:fldChar w:fldCharType="separate"/>
      </w:r>
      <w:r w:rsidR="00C712FB">
        <w:rPr>
          <w:noProof/>
        </w:rPr>
        <w:t>10</w:t>
      </w:r>
      <w:r w:rsidR="008E1E1A">
        <w:rPr>
          <w:noProof/>
        </w:rPr>
        <w:fldChar w:fldCharType="end"/>
      </w:r>
      <w:r>
        <w:t>. Системно-когнитивная модель «</w:t>
      </w:r>
      <w:r>
        <w:rPr>
          <w:lang w:val="en-US"/>
        </w:rPr>
        <w:t>INF</w:t>
      </w:r>
      <w:r w:rsidRPr="006A7E1C">
        <w:t>1</w:t>
      </w:r>
      <w:r>
        <w:t xml:space="preserve">», матрица информавностей </w:t>
      </w:r>
      <w:r>
        <w:br/>
        <w:t>(по А.Харкевичу)</w:t>
      </w:r>
      <w:r w:rsidR="00DD74DB">
        <w:t xml:space="preserve"> (фрагмент)</w:t>
      </w:r>
    </w:p>
    <w:p w:rsidR="00D47937" w:rsidRPr="00D47937" w:rsidRDefault="00D47937" w:rsidP="006F1302">
      <w:pPr>
        <w:spacing w:line="240" w:lineRule="auto"/>
        <w:rPr>
          <w:lang w:eastAsia="ru-RU"/>
        </w:rPr>
      </w:pPr>
    </w:p>
    <w:p w:rsidR="006A7E1C" w:rsidRDefault="00D47937" w:rsidP="006F1302">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6025C738" wp14:editId="24589FE3">
            <wp:extent cx="5760000" cy="3600000"/>
            <wp:effectExtent l="0" t="0" r="0" b="635"/>
            <wp:docPr id="224" name="Рисунок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760000" cy="3600000"/>
                    </a:xfrm>
                    <a:prstGeom prst="rect">
                      <a:avLst/>
                    </a:prstGeom>
                  </pic:spPr>
                </pic:pic>
              </a:graphicData>
            </a:graphic>
          </wp:inline>
        </w:drawing>
      </w:r>
    </w:p>
    <w:p w:rsidR="00DD74DB" w:rsidRDefault="00A143C9" w:rsidP="006F1302">
      <w:pPr>
        <w:pStyle w:val="a7"/>
      </w:pPr>
      <w:r>
        <w:t xml:space="preserve">Рисунок </w:t>
      </w:r>
      <w:r w:rsidR="008E1E1A">
        <w:fldChar w:fldCharType="begin"/>
      </w:r>
      <w:r w:rsidR="008E1E1A">
        <w:instrText xml:space="preserve"> SEQ Рисунок \* ARABIC </w:instrText>
      </w:r>
      <w:r w:rsidR="008E1E1A">
        <w:fldChar w:fldCharType="separate"/>
      </w:r>
      <w:r w:rsidR="00C712FB">
        <w:rPr>
          <w:noProof/>
        </w:rPr>
        <w:t>11</w:t>
      </w:r>
      <w:r w:rsidR="008E1E1A">
        <w:rPr>
          <w:noProof/>
        </w:rPr>
        <w:fldChar w:fldCharType="end"/>
      </w:r>
      <w:r>
        <w:t xml:space="preserve"> . Системно-когнитивная модель «</w:t>
      </w:r>
      <w:r>
        <w:rPr>
          <w:lang w:val="en-US"/>
        </w:rPr>
        <w:t>INF</w:t>
      </w:r>
      <w:r w:rsidR="00F11C2F" w:rsidRPr="00F11C2F">
        <w:t>3</w:t>
      </w:r>
      <w:r>
        <w:t>», матрица Хи-к</w:t>
      </w:r>
      <w:r w:rsidR="006E40BB">
        <w:t>в</w:t>
      </w:r>
      <w:r>
        <w:t xml:space="preserve">адрат </w:t>
      </w:r>
      <w:r>
        <w:br/>
        <w:t xml:space="preserve">(по </w:t>
      </w:r>
      <w:r w:rsidR="006E40BB">
        <w:t>К.</w:t>
      </w:r>
      <w:r>
        <w:t>Пирсону)</w:t>
      </w:r>
      <w:r w:rsidR="00DD74DB">
        <w:t xml:space="preserve"> (фрагмент)</w:t>
      </w:r>
    </w:p>
    <w:p w:rsidR="00D47937" w:rsidRPr="00D47937" w:rsidRDefault="00D47937" w:rsidP="006F1302">
      <w:pPr>
        <w:spacing w:line="240" w:lineRule="auto"/>
        <w:rPr>
          <w:lang w:eastAsia="ru-RU"/>
        </w:rPr>
      </w:pPr>
    </w:p>
    <w:p w:rsidR="006E40BB" w:rsidRPr="00583B93" w:rsidRDefault="00E36147" w:rsidP="006F1302">
      <w:pPr>
        <w:suppressAutoHyphens/>
        <w:autoSpaceDE w:val="0"/>
        <w:spacing w:line="240" w:lineRule="auto"/>
        <w:ind w:firstLine="567"/>
        <w:rPr>
          <w:rFonts w:eastAsia="Times New Roman"/>
          <w:szCs w:val="28"/>
          <w:lang w:eastAsia="zh-CN"/>
        </w:rPr>
      </w:pPr>
      <w:r w:rsidRPr="007500DA">
        <w:rPr>
          <w:rFonts w:eastAsia="Times New Roman"/>
          <w:b/>
          <w:i/>
          <w:szCs w:val="28"/>
          <w:lang w:eastAsia="zh-CN"/>
        </w:rPr>
        <w:t xml:space="preserve">Полученные модели корректно использовать для решения задач только в том случае, если они достаточно достоверны (адекватны), </w:t>
      </w:r>
      <w:r w:rsidRPr="007500DA">
        <w:rPr>
          <w:rFonts w:eastAsia="Times New Roman"/>
          <w:b/>
          <w:i/>
          <w:szCs w:val="28"/>
          <w:lang w:eastAsia="zh-CN"/>
        </w:rPr>
        <w:lastRenderedPageBreak/>
        <w:t xml:space="preserve">т.е. верно отражают </w:t>
      </w:r>
      <w:r w:rsidR="00583B93" w:rsidRPr="007500DA">
        <w:rPr>
          <w:rFonts w:eastAsia="Times New Roman"/>
          <w:b/>
          <w:i/>
          <w:szCs w:val="28"/>
          <w:lang w:eastAsia="zh-CN"/>
        </w:rPr>
        <w:t>моделируемую предметную область</w:t>
      </w:r>
      <w:r w:rsidR="00583B93">
        <w:rPr>
          <w:rFonts w:eastAsia="Times New Roman"/>
          <w:szCs w:val="28"/>
          <w:lang w:eastAsia="zh-CN"/>
        </w:rPr>
        <w:t>. Поэтому в следующем разделе оценим достоверность созданных статистических и системно-когнитивных моделей.</w:t>
      </w:r>
    </w:p>
    <w:p w:rsidR="00D8522D" w:rsidRPr="005124F9" w:rsidRDefault="00D8522D" w:rsidP="006F1302">
      <w:pPr>
        <w:suppressAutoHyphens/>
        <w:autoSpaceDE w:val="0"/>
        <w:spacing w:line="240" w:lineRule="auto"/>
        <w:ind w:firstLine="567"/>
        <w:rPr>
          <w:rFonts w:eastAsia="Times New Roman"/>
          <w:sz w:val="10"/>
          <w:szCs w:val="10"/>
          <w:lang w:eastAsia="zh-CN"/>
        </w:rPr>
      </w:pPr>
    </w:p>
    <w:p w:rsidR="00961829" w:rsidRPr="007E7D1D" w:rsidRDefault="00961829" w:rsidP="006F1302">
      <w:pPr>
        <w:pStyle w:val="2"/>
        <w:spacing w:line="240" w:lineRule="auto"/>
        <w:ind w:left="1276" w:hanging="567"/>
        <w:jc w:val="left"/>
        <w:rPr>
          <w:rFonts w:ascii="Arial" w:hAnsi="Arial"/>
          <w:b/>
        </w:rPr>
      </w:pPr>
      <w:bookmarkStart w:id="70" w:name="_Toc86561678"/>
      <w:bookmarkStart w:id="71" w:name="_Toc86745096"/>
      <w:bookmarkStart w:id="72" w:name="_Toc87431159"/>
      <w:bookmarkStart w:id="73" w:name="_Toc94681808"/>
      <w:bookmarkStart w:id="74" w:name="_Toc159231429"/>
      <w:r w:rsidRPr="007E7D1D">
        <w:rPr>
          <w:rFonts w:ascii="Arial" w:hAnsi="Arial"/>
          <w:b/>
        </w:rPr>
        <w:t>3.4.</w:t>
      </w:r>
      <w:r w:rsidR="002F627A">
        <w:rPr>
          <w:rFonts w:ascii="Arial" w:hAnsi="Arial"/>
          <w:b/>
        </w:rPr>
        <w:t xml:space="preserve"> </w:t>
      </w:r>
      <w:r w:rsidR="00EA48BF" w:rsidRPr="00731290">
        <w:rPr>
          <w:rFonts w:ascii="Arial" w:hAnsi="Arial"/>
          <w:b/>
          <w:i/>
          <w:u w:val="single"/>
        </w:rPr>
        <w:t>Задача-4.</w:t>
      </w:r>
      <w:r w:rsidR="00EA48BF">
        <w:rPr>
          <w:rFonts w:ascii="Arial" w:hAnsi="Arial"/>
          <w:b/>
        </w:rPr>
        <w:t xml:space="preserve"> </w:t>
      </w:r>
      <w:r w:rsidRPr="007E7D1D">
        <w:rPr>
          <w:rFonts w:ascii="Arial" w:hAnsi="Arial"/>
          <w:b/>
        </w:rPr>
        <w:t>Верификация</w:t>
      </w:r>
      <w:r w:rsidR="002F627A">
        <w:rPr>
          <w:rFonts w:ascii="Arial" w:hAnsi="Arial"/>
          <w:b/>
        </w:rPr>
        <w:t xml:space="preserve"> </w:t>
      </w:r>
      <w:r w:rsidRPr="007E7D1D">
        <w:rPr>
          <w:rFonts w:ascii="Arial" w:hAnsi="Arial"/>
          <w:b/>
        </w:rPr>
        <w:t>моделей</w:t>
      </w:r>
      <w:bookmarkEnd w:id="70"/>
      <w:bookmarkEnd w:id="71"/>
      <w:bookmarkEnd w:id="72"/>
      <w:bookmarkEnd w:id="73"/>
      <w:bookmarkEnd w:id="74"/>
    </w:p>
    <w:p w:rsidR="009352C6" w:rsidRPr="00EE7F36" w:rsidRDefault="009352C6" w:rsidP="006F1302">
      <w:pPr>
        <w:pStyle w:val="3"/>
        <w:spacing w:before="0" w:after="0"/>
        <w:ind w:left="1418" w:hanging="709"/>
        <w:rPr>
          <w:szCs w:val="28"/>
          <w:lang w:eastAsia="en-US"/>
        </w:rPr>
      </w:pPr>
      <w:bookmarkStart w:id="75" w:name="_Toc159231430"/>
      <w:r w:rsidRPr="00EE7F36">
        <w:rPr>
          <w:szCs w:val="28"/>
          <w:lang w:eastAsia="en-US"/>
        </w:rPr>
        <w:t>3.</w:t>
      </w:r>
      <w:r>
        <w:rPr>
          <w:szCs w:val="28"/>
          <w:lang w:eastAsia="en-US"/>
        </w:rPr>
        <w:t>4</w:t>
      </w:r>
      <w:r w:rsidRPr="00EE7F36">
        <w:rPr>
          <w:szCs w:val="28"/>
          <w:lang w:eastAsia="en-US"/>
        </w:rPr>
        <w:t xml:space="preserve">.1. Универсальная постановка задачи, не зависящая </w:t>
      </w:r>
      <w:r>
        <w:rPr>
          <w:szCs w:val="28"/>
          <w:lang w:eastAsia="en-US"/>
        </w:rPr>
        <w:br/>
      </w:r>
      <w:r w:rsidRPr="00EE7F36">
        <w:rPr>
          <w:szCs w:val="28"/>
          <w:lang w:eastAsia="en-US"/>
        </w:rPr>
        <w:t>от предметной области</w:t>
      </w:r>
      <w:bookmarkEnd w:id="75"/>
    </w:p>
    <w:p w:rsidR="00961829" w:rsidRDefault="00961829" w:rsidP="006F1302">
      <w:pPr>
        <w:autoSpaceDE w:val="0"/>
        <w:autoSpaceDN w:val="0"/>
        <w:adjustRightInd w:val="0"/>
        <w:spacing w:line="240" w:lineRule="auto"/>
        <w:rPr>
          <w:szCs w:val="28"/>
          <w:lang w:eastAsia="ru-RU"/>
        </w:rPr>
      </w:pPr>
      <w:r>
        <w:rPr>
          <w:szCs w:val="28"/>
          <w:lang w:eastAsia="ru-RU"/>
        </w:rPr>
        <w:t>Оценка</w:t>
      </w:r>
      <w:r w:rsidR="002F627A">
        <w:rPr>
          <w:szCs w:val="28"/>
          <w:lang w:eastAsia="ru-RU"/>
        </w:rPr>
        <w:t xml:space="preserve"> </w:t>
      </w:r>
      <w:r>
        <w:rPr>
          <w:szCs w:val="28"/>
          <w:lang w:eastAsia="ru-RU"/>
        </w:rPr>
        <w:t>достоверности</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осуществляется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задачи</w:t>
      </w:r>
      <w:r w:rsidR="002F627A">
        <w:rPr>
          <w:szCs w:val="28"/>
          <w:lang w:eastAsia="ru-RU"/>
        </w:rPr>
        <w:t xml:space="preserve"> </w:t>
      </w:r>
      <w:r>
        <w:rPr>
          <w:szCs w:val="28"/>
          <w:lang w:eastAsia="ru-RU"/>
        </w:rPr>
        <w:t>классификации</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обучающей</w:t>
      </w:r>
      <w:r w:rsidR="002F627A">
        <w:rPr>
          <w:szCs w:val="28"/>
          <w:lang w:eastAsia="ru-RU"/>
        </w:rPr>
        <w:t xml:space="preserve"> </w:t>
      </w:r>
      <w:r>
        <w:rPr>
          <w:szCs w:val="28"/>
          <w:lang w:eastAsia="ru-RU"/>
        </w:rPr>
        <w:t>выборки</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обобщенным</w:t>
      </w:r>
      <w:r w:rsidR="002F627A">
        <w:rPr>
          <w:szCs w:val="28"/>
          <w:lang w:eastAsia="ru-RU"/>
        </w:rPr>
        <w:t xml:space="preserve"> </w:t>
      </w:r>
      <w:r>
        <w:rPr>
          <w:szCs w:val="28"/>
          <w:lang w:eastAsia="ru-RU"/>
        </w:rPr>
        <w:t>образам</w:t>
      </w:r>
      <w:r w:rsidR="002F627A">
        <w:rPr>
          <w:szCs w:val="28"/>
          <w:lang w:eastAsia="ru-RU"/>
        </w:rPr>
        <w:t xml:space="preserve"> </w:t>
      </w:r>
      <w:r>
        <w:rPr>
          <w:szCs w:val="28"/>
          <w:lang w:eastAsia="ru-RU"/>
        </w:rPr>
        <w:t>классов</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подсчета</w:t>
      </w:r>
      <w:r w:rsidR="002F627A">
        <w:rPr>
          <w:szCs w:val="28"/>
          <w:lang w:eastAsia="ru-RU"/>
        </w:rPr>
        <w:t xml:space="preserve"> </w:t>
      </w:r>
      <w:r>
        <w:rPr>
          <w:szCs w:val="28"/>
          <w:lang w:eastAsia="ru-RU"/>
        </w:rPr>
        <w:t>количества</w:t>
      </w:r>
      <w:r w:rsidR="002F627A">
        <w:rPr>
          <w:szCs w:val="28"/>
          <w:lang w:eastAsia="ru-RU"/>
        </w:rPr>
        <w:t xml:space="preserve"> </w:t>
      </w:r>
      <w:r>
        <w:rPr>
          <w:szCs w:val="28"/>
          <w:lang w:eastAsia="ru-RU"/>
        </w:rPr>
        <w:t>истинных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ложных</w:t>
      </w:r>
      <w:r w:rsidR="002F627A">
        <w:rPr>
          <w:szCs w:val="28"/>
          <w:lang w:eastAsia="ru-RU"/>
        </w:rPr>
        <w:t xml:space="preserve"> </w:t>
      </w:r>
      <w:r>
        <w:rPr>
          <w:szCs w:val="28"/>
          <w:lang w:eastAsia="ru-RU"/>
        </w:rPr>
        <w:t>положительных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отрицательных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F-мере</w:t>
      </w:r>
      <w:r w:rsidR="002F627A">
        <w:rPr>
          <w:szCs w:val="28"/>
          <w:lang w:eastAsia="ru-RU"/>
        </w:rPr>
        <w:t xml:space="preserve"> </w:t>
      </w:r>
      <w:r>
        <w:rPr>
          <w:szCs w:val="28"/>
          <w:lang w:eastAsia="ru-RU"/>
        </w:rPr>
        <w:t>Ван</w:t>
      </w:r>
      <w:r w:rsidR="002F627A">
        <w:rPr>
          <w:szCs w:val="28"/>
          <w:lang w:eastAsia="ru-RU"/>
        </w:rPr>
        <w:t xml:space="preserve"> </w:t>
      </w:r>
      <w:r>
        <w:rPr>
          <w:szCs w:val="28"/>
          <w:lang w:eastAsia="ru-RU"/>
        </w:rPr>
        <w:t>Ризбергена,</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также</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критериям</w:t>
      </w:r>
      <w:r w:rsidR="002F627A">
        <w:rPr>
          <w:szCs w:val="28"/>
          <w:lang w:eastAsia="ru-RU"/>
        </w:rPr>
        <w:t xml:space="preserve"> </w:t>
      </w:r>
      <w:r>
        <w:rPr>
          <w:szCs w:val="28"/>
          <w:lang w:eastAsia="ru-RU"/>
        </w:rPr>
        <w:t>L1-</w:t>
      </w:r>
      <w:r w:rsidR="002F627A">
        <w:rPr>
          <w:szCs w:val="28"/>
          <w:lang w:eastAsia="ru-RU"/>
        </w:rPr>
        <w:t xml:space="preserve"> </w:t>
      </w:r>
      <w:r>
        <w:rPr>
          <w:szCs w:val="28"/>
          <w:lang w:eastAsia="ru-RU"/>
        </w:rPr>
        <w:t>L2-мерам</w:t>
      </w:r>
      <w:r w:rsidR="002F627A">
        <w:rPr>
          <w:szCs w:val="28"/>
          <w:lang w:eastAsia="ru-RU"/>
        </w:rPr>
        <w:t xml:space="preserve"> </w:t>
      </w:r>
      <w:r>
        <w:rPr>
          <w:szCs w:val="28"/>
          <w:lang w:eastAsia="ru-RU"/>
        </w:rPr>
        <w:t>проф.</w:t>
      </w:r>
      <w:r w:rsidR="002F627A">
        <w:rPr>
          <w:szCs w:val="28"/>
          <w:lang w:eastAsia="ru-RU"/>
        </w:rPr>
        <w:t xml:space="preserve"> </w:t>
      </w:r>
      <w:r>
        <w:rPr>
          <w:szCs w:val="28"/>
          <w:lang w:eastAsia="ru-RU"/>
        </w:rPr>
        <w:t>Е.В.Луценко,</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предложены</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того,</w:t>
      </w:r>
      <w:r w:rsidR="002F627A">
        <w:rPr>
          <w:szCs w:val="28"/>
          <w:lang w:eastAsia="ru-RU"/>
        </w:rPr>
        <w:t xml:space="preserve"> </w:t>
      </w:r>
      <w:r>
        <w:rPr>
          <w:szCs w:val="28"/>
          <w:lang w:eastAsia="ru-RU"/>
        </w:rPr>
        <w:t>чтобы</w:t>
      </w:r>
      <w:r w:rsidR="002F627A">
        <w:rPr>
          <w:szCs w:val="28"/>
          <w:lang w:eastAsia="ru-RU"/>
        </w:rPr>
        <w:t xml:space="preserve"> </w:t>
      </w:r>
      <w:r>
        <w:rPr>
          <w:szCs w:val="28"/>
          <w:lang w:eastAsia="ru-RU"/>
        </w:rPr>
        <w:t>смягчить</w:t>
      </w:r>
      <w:r w:rsidR="002F627A">
        <w:rPr>
          <w:szCs w:val="28"/>
          <w:lang w:eastAsia="ru-RU"/>
        </w:rPr>
        <w:t xml:space="preserve"> </w:t>
      </w:r>
      <w:r>
        <w:rPr>
          <w:szCs w:val="28"/>
          <w:lang w:eastAsia="ru-RU"/>
        </w:rPr>
        <w:t>или</w:t>
      </w:r>
      <w:r w:rsidR="002F627A">
        <w:rPr>
          <w:szCs w:val="28"/>
          <w:lang w:eastAsia="ru-RU"/>
        </w:rPr>
        <w:t xml:space="preserve"> </w:t>
      </w:r>
      <w:r>
        <w:rPr>
          <w:szCs w:val="28"/>
          <w:lang w:eastAsia="ru-RU"/>
        </w:rPr>
        <w:t>полностью</w:t>
      </w:r>
      <w:r w:rsidR="002F627A">
        <w:rPr>
          <w:szCs w:val="28"/>
          <w:lang w:eastAsia="ru-RU"/>
        </w:rPr>
        <w:t xml:space="preserve"> </w:t>
      </w:r>
      <w:r>
        <w:rPr>
          <w:szCs w:val="28"/>
          <w:lang w:eastAsia="ru-RU"/>
        </w:rPr>
        <w:t>преодолеть</w:t>
      </w:r>
      <w:r w:rsidR="002F627A">
        <w:rPr>
          <w:szCs w:val="28"/>
          <w:lang w:eastAsia="ru-RU"/>
        </w:rPr>
        <w:t xml:space="preserve"> </w:t>
      </w:r>
      <w:r>
        <w:rPr>
          <w:szCs w:val="28"/>
          <w:lang w:eastAsia="ru-RU"/>
        </w:rPr>
        <w:t>некоторые</w:t>
      </w:r>
      <w:r w:rsidR="002F627A">
        <w:rPr>
          <w:szCs w:val="28"/>
          <w:lang w:eastAsia="ru-RU"/>
        </w:rPr>
        <w:t xml:space="preserve"> </w:t>
      </w:r>
      <w:r>
        <w:rPr>
          <w:szCs w:val="28"/>
          <w:lang w:eastAsia="ru-RU"/>
        </w:rPr>
        <w:t>недостатки</w:t>
      </w:r>
      <w:r w:rsidR="002F627A">
        <w:rPr>
          <w:szCs w:val="28"/>
          <w:lang w:eastAsia="ru-RU"/>
        </w:rPr>
        <w:t xml:space="preserve"> </w:t>
      </w:r>
      <w:r>
        <w:rPr>
          <w:szCs w:val="28"/>
          <w:lang w:eastAsia="ru-RU"/>
        </w:rPr>
        <w:t>F-меры</w:t>
      </w:r>
      <w:r w:rsidR="002F627A">
        <w:rPr>
          <w:szCs w:val="28"/>
          <w:lang w:eastAsia="ru-RU"/>
        </w:rPr>
        <w:t xml:space="preserve"> </w:t>
      </w:r>
      <w:r>
        <w:rPr>
          <w:szCs w:val="28"/>
          <w:lang w:eastAsia="ru-RU"/>
        </w:rPr>
        <w:t>[</w:t>
      </w:r>
      <w:r w:rsidR="00745805">
        <w:rPr>
          <w:szCs w:val="28"/>
          <w:lang w:eastAsia="ru-RU"/>
        </w:rPr>
        <w:t>9</w:t>
      </w:r>
      <w:r>
        <w:rPr>
          <w:szCs w:val="28"/>
          <w:lang w:eastAsia="ru-RU"/>
        </w:rPr>
        <w:t>].</w:t>
      </w:r>
      <w:r w:rsidR="002F627A">
        <w:rPr>
          <w:szCs w:val="28"/>
          <w:lang w:eastAsia="ru-RU"/>
        </w:rPr>
        <w:t xml:space="preserve"> </w:t>
      </w:r>
    </w:p>
    <w:p w:rsidR="00961829" w:rsidRDefault="00961829" w:rsidP="006F1302">
      <w:pPr>
        <w:autoSpaceDE w:val="0"/>
        <w:autoSpaceDN w:val="0"/>
        <w:adjustRightInd w:val="0"/>
        <w:spacing w:line="240" w:lineRule="auto"/>
        <w:rPr>
          <w:szCs w:val="28"/>
          <w:lang w:eastAsia="ru-RU"/>
        </w:rPr>
      </w:pPr>
      <w:r>
        <w:rPr>
          <w:szCs w:val="28"/>
          <w:lang w:eastAsia="ru-RU"/>
        </w:rPr>
        <w:t>Достоверность</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можно</w:t>
      </w:r>
      <w:r w:rsidR="002F627A">
        <w:rPr>
          <w:szCs w:val="28"/>
          <w:lang w:eastAsia="ru-RU"/>
        </w:rPr>
        <w:t xml:space="preserve"> </w:t>
      </w:r>
      <w:r>
        <w:rPr>
          <w:szCs w:val="28"/>
          <w:lang w:eastAsia="ru-RU"/>
        </w:rPr>
        <w:t>оценивать</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например</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прогнозирования,</w:t>
      </w:r>
      <w:r w:rsidR="002F627A">
        <w:rPr>
          <w:szCs w:val="28"/>
          <w:lang w:eastAsia="ru-RU"/>
        </w:rPr>
        <w:t xml:space="preserve"> </w:t>
      </w:r>
      <w:r>
        <w:rPr>
          <w:szCs w:val="28"/>
          <w:lang w:eastAsia="ru-RU"/>
        </w:rPr>
        <w:t>выработки</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его</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Но</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более</w:t>
      </w:r>
      <w:r w:rsidR="002F627A">
        <w:rPr>
          <w:szCs w:val="28"/>
          <w:lang w:eastAsia="ru-RU"/>
        </w:rPr>
        <w:t xml:space="preserve"> </w:t>
      </w:r>
      <w:r>
        <w:rPr>
          <w:szCs w:val="28"/>
          <w:lang w:eastAsia="ru-RU"/>
        </w:rPr>
        <w:t>трудоемко</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даже</w:t>
      </w:r>
      <w:r w:rsidR="002F627A">
        <w:rPr>
          <w:szCs w:val="28"/>
          <w:lang w:eastAsia="ru-RU"/>
        </w:rPr>
        <w:t xml:space="preserve"> </w:t>
      </w:r>
      <w:r>
        <w:rPr>
          <w:szCs w:val="28"/>
          <w:lang w:eastAsia="ru-RU"/>
        </w:rPr>
        <w:t>всегда</w:t>
      </w:r>
      <w:r w:rsidR="002F627A">
        <w:rPr>
          <w:szCs w:val="28"/>
          <w:lang w:eastAsia="ru-RU"/>
        </w:rPr>
        <w:t xml:space="preserve"> </w:t>
      </w:r>
      <w:r>
        <w:rPr>
          <w:szCs w:val="28"/>
          <w:lang w:eastAsia="ru-RU"/>
        </w:rPr>
        <w:t>возможно,</w:t>
      </w:r>
      <w:r w:rsidR="002F627A">
        <w:rPr>
          <w:szCs w:val="28"/>
          <w:lang w:eastAsia="ru-RU"/>
        </w:rPr>
        <w:t xml:space="preserve"> </w:t>
      </w:r>
      <w:r>
        <w:rPr>
          <w:szCs w:val="28"/>
          <w:lang w:eastAsia="ru-RU"/>
        </w:rPr>
        <w:t>особенно</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экономических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политических</w:t>
      </w:r>
      <w:r w:rsidR="002F627A">
        <w:rPr>
          <w:szCs w:val="28"/>
          <w:lang w:eastAsia="ru-RU"/>
        </w:rPr>
        <w:t xml:space="preserve"> </w:t>
      </w:r>
      <w:r>
        <w:rPr>
          <w:szCs w:val="28"/>
          <w:lang w:eastAsia="ru-RU"/>
        </w:rPr>
        <w:t>моделях.</w:t>
      </w:r>
    </w:p>
    <w:p w:rsidR="00961829" w:rsidRDefault="00961829" w:rsidP="006F1302">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режиме</w:t>
      </w:r>
      <w:r w:rsidR="002F627A">
        <w:rPr>
          <w:szCs w:val="28"/>
          <w:lang w:eastAsia="ru-RU"/>
        </w:rPr>
        <w:t xml:space="preserve"> </w:t>
      </w:r>
      <w:r>
        <w:rPr>
          <w:szCs w:val="28"/>
          <w:lang w:eastAsia="ru-RU"/>
        </w:rPr>
        <w:t>3.4</w:t>
      </w:r>
      <w:r w:rsidR="002F627A">
        <w:rPr>
          <w:szCs w:val="28"/>
          <w:lang w:eastAsia="ru-RU"/>
        </w:rPr>
        <w:t xml:space="preserve"> </w:t>
      </w:r>
      <w:r>
        <w:rPr>
          <w:szCs w:val="28"/>
          <w:lang w:eastAsia="ru-RU"/>
        </w:rPr>
        <w:t>системы</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ряде</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изучается</w:t>
      </w:r>
      <w:r w:rsidR="002F627A">
        <w:rPr>
          <w:szCs w:val="28"/>
          <w:lang w:eastAsia="ru-RU"/>
        </w:rPr>
        <w:t xml:space="preserve"> </w:t>
      </w:r>
      <w:r>
        <w:rPr>
          <w:szCs w:val="28"/>
          <w:lang w:eastAsia="ru-RU"/>
        </w:rPr>
        <w:t>достоверность</w:t>
      </w:r>
      <w:r w:rsidR="002F627A">
        <w:rPr>
          <w:szCs w:val="28"/>
          <w:lang w:eastAsia="ru-RU"/>
        </w:rPr>
        <w:t xml:space="preserve"> </w:t>
      </w:r>
      <w:r>
        <w:rPr>
          <w:szCs w:val="28"/>
          <w:lang w:eastAsia="ru-RU"/>
        </w:rPr>
        <w:t>каждой</w:t>
      </w:r>
      <w:r w:rsidR="002F627A">
        <w:rPr>
          <w:szCs w:val="28"/>
          <w:lang w:eastAsia="ru-RU"/>
        </w:rPr>
        <w:t xml:space="preserve"> </w:t>
      </w:r>
      <w:r>
        <w:rPr>
          <w:szCs w:val="28"/>
          <w:lang w:eastAsia="ru-RU"/>
        </w:rPr>
        <w:t>частной</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соответствии</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этими</w:t>
      </w:r>
      <w:r w:rsidR="002F627A">
        <w:rPr>
          <w:szCs w:val="28"/>
          <w:lang w:eastAsia="ru-RU"/>
        </w:rPr>
        <w:t xml:space="preserve"> </w:t>
      </w:r>
      <w:r>
        <w:rPr>
          <w:szCs w:val="28"/>
          <w:lang w:eastAsia="ru-RU"/>
        </w:rPr>
        <w:t>мерами</w:t>
      </w:r>
      <w:r w:rsidR="002F627A">
        <w:rPr>
          <w:szCs w:val="28"/>
          <w:lang w:eastAsia="ru-RU"/>
        </w:rPr>
        <w:t xml:space="preserve"> </w:t>
      </w:r>
      <w:r>
        <w:rPr>
          <w:szCs w:val="28"/>
          <w:lang w:eastAsia="ru-RU"/>
        </w:rPr>
        <w:t>достоверности.</w:t>
      </w:r>
    </w:p>
    <w:p w:rsidR="009352C6" w:rsidRDefault="009352C6" w:rsidP="006F1302">
      <w:pPr>
        <w:autoSpaceDE w:val="0"/>
        <w:autoSpaceDN w:val="0"/>
        <w:adjustRightInd w:val="0"/>
        <w:spacing w:line="240" w:lineRule="auto"/>
        <w:rPr>
          <w:szCs w:val="28"/>
          <w:lang w:eastAsia="ru-RU"/>
        </w:rPr>
      </w:pPr>
    </w:p>
    <w:p w:rsidR="00DA4881" w:rsidRDefault="00DA4881" w:rsidP="006F1302">
      <w:pPr>
        <w:pStyle w:val="3"/>
        <w:spacing w:before="0" w:after="0"/>
        <w:ind w:left="1418" w:hanging="709"/>
        <w:rPr>
          <w:szCs w:val="28"/>
        </w:rPr>
      </w:pPr>
      <w:bookmarkStart w:id="76" w:name="_Toc159231431"/>
      <w:r w:rsidRPr="00EE7F36">
        <w:rPr>
          <w:szCs w:val="28"/>
          <w:lang w:eastAsia="en-US"/>
        </w:rPr>
        <w:t>3.</w:t>
      </w:r>
      <w:r>
        <w:rPr>
          <w:szCs w:val="28"/>
          <w:lang w:eastAsia="en-US"/>
        </w:rPr>
        <w:t>4</w:t>
      </w:r>
      <w:r w:rsidRPr="00EE7F36">
        <w:rPr>
          <w:szCs w:val="28"/>
          <w:lang w:eastAsia="en-US"/>
        </w:rPr>
        <w:t>.</w:t>
      </w:r>
      <w:r>
        <w:rPr>
          <w:szCs w:val="28"/>
          <w:lang w:eastAsia="en-US"/>
        </w:rPr>
        <w:t>2</w:t>
      </w:r>
      <w:r w:rsidRPr="00EE7F36">
        <w:rPr>
          <w:szCs w:val="28"/>
          <w:lang w:eastAsia="en-US"/>
        </w:rPr>
        <w:t xml:space="preserve">. </w:t>
      </w:r>
      <w:r>
        <w:rPr>
          <w:szCs w:val="28"/>
          <w:lang w:eastAsia="en-US"/>
        </w:rPr>
        <w:t>Конкретное решение</w:t>
      </w:r>
      <w:r w:rsidRPr="00EE7F36">
        <w:rPr>
          <w:szCs w:val="28"/>
          <w:lang w:eastAsia="en-US"/>
        </w:rPr>
        <w:t xml:space="preserve"> задачи</w:t>
      </w:r>
      <w:r>
        <w:rPr>
          <w:szCs w:val="28"/>
          <w:lang w:eastAsia="en-US"/>
        </w:rPr>
        <w:t xml:space="preserve"> в данной работе</w:t>
      </w:r>
      <w:bookmarkEnd w:id="76"/>
    </w:p>
    <w:p w:rsidR="000D41F2" w:rsidRPr="00B82726" w:rsidRDefault="000D41F2" w:rsidP="006F1302">
      <w:pPr>
        <w:autoSpaceDE w:val="0"/>
        <w:autoSpaceDN w:val="0"/>
        <w:adjustRightInd w:val="0"/>
        <w:spacing w:line="240" w:lineRule="auto"/>
        <w:rPr>
          <w:szCs w:val="28"/>
          <w:lang w:eastAsia="ru-RU"/>
        </w:rPr>
      </w:pPr>
      <w:r>
        <w:rPr>
          <w:szCs w:val="28"/>
          <w:lang w:eastAsia="ru-RU"/>
        </w:rPr>
        <w:t xml:space="preserve">В соответствии с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мерой проф.Е.В.Луценко наиболее достоверной является СК-модель </w:t>
      </w:r>
      <w:r>
        <w:rPr>
          <w:szCs w:val="28"/>
          <w:lang w:val="en-US" w:eastAsia="ru-RU"/>
        </w:rPr>
        <w:t>INF</w:t>
      </w:r>
      <w:r>
        <w:rPr>
          <w:szCs w:val="28"/>
          <w:lang w:eastAsia="ru-RU"/>
        </w:rPr>
        <w:t xml:space="preserve">3 (хи-квадрат К.Пирсона) с интегральным критерием: «Сумма знаний»: </w:t>
      </w:r>
      <w:r w:rsidRPr="004121EE">
        <w:rPr>
          <w:b/>
          <w:szCs w:val="28"/>
          <w:lang w:val="en-US" w:eastAsia="ru-RU"/>
        </w:rPr>
        <w:t>L</w:t>
      </w:r>
      <w:r w:rsidRPr="004121EE">
        <w:rPr>
          <w:b/>
          <w:szCs w:val="28"/>
          <w:lang w:eastAsia="ru-RU"/>
        </w:rPr>
        <w:t>1=0.</w:t>
      </w:r>
      <w:r w:rsidR="004121EE" w:rsidRPr="004121EE">
        <w:rPr>
          <w:b/>
          <w:szCs w:val="28"/>
          <w:lang w:eastAsia="ru-RU"/>
        </w:rPr>
        <w:t>952</w:t>
      </w:r>
      <w:r>
        <w:rPr>
          <w:szCs w:val="28"/>
          <w:lang w:eastAsia="ru-RU"/>
        </w:rPr>
        <w:t xml:space="preserve"> </w:t>
      </w:r>
      <w:r w:rsidR="004121EE">
        <w:rPr>
          <w:szCs w:val="28"/>
          <w:lang w:eastAsia="ru-RU"/>
        </w:rPr>
        <w:t xml:space="preserve">при максимуме 1 </w:t>
      </w:r>
      <w:r w:rsidRPr="00B37BB3">
        <w:rPr>
          <w:szCs w:val="28"/>
          <w:lang w:eastAsia="ru-RU"/>
        </w:rPr>
        <w:t>(</w:t>
      </w:r>
      <w:r>
        <w:rPr>
          <w:szCs w:val="28"/>
          <w:lang w:eastAsia="ru-RU"/>
        </w:rPr>
        <w:t>рисунок 1</w:t>
      </w:r>
      <w:r w:rsidR="00745805">
        <w:rPr>
          <w:szCs w:val="28"/>
          <w:lang w:eastAsia="ru-RU"/>
        </w:rPr>
        <w:t>2</w:t>
      </w:r>
      <w:r w:rsidRPr="00B37BB3">
        <w:rPr>
          <w:szCs w:val="28"/>
          <w:lang w:eastAsia="ru-RU"/>
        </w:rPr>
        <w:t>)</w:t>
      </w:r>
      <w:r>
        <w:rPr>
          <w:szCs w:val="28"/>
          <w:lang w:eastAsia="ru-RU"/>
        </w:rPr>
        <w:t>.</w:t>
      </w:r>
      <w:r w:rsidR="00B82726" w:rsidRPr="00B82726">
        <w:rPr>
          <w:szCs w:val="28"/>
          <w:lang w:eastAsia="ru-RU"/>
        </w:rPr>
        <w:t xml:space="preserve"> </w:t>
      </w:r>
      <w:r w:rsidR="00C37DDC" w:rsidRPr="007B3ED6">
        <w:rPr>
          <w:b/>
          <w:i/>
          <w:szCs w:val="28"/>
          <w:lang w:eastAsia="ru-RU"/>
        </w:rPr>
        <w:t>Эту модель и будем использовать для решения поставленных в работе задач</w:t>
      </w:r>
      <w:r w:rsidR="00C37DDC">
        <w:rPr>
          <w:szCs w:val="28"/>
          <w:lang w:eastAsia="ru-RU"/>
        </w:rPr>
        <w:t>.</w:t>
      </w:r>
    </w:p>
    <w:p w:rsidR="009E26FB" w:rsidRPr="009E26FB" w:rsidRDefault="009E26FB" w:rsidP="006F1302">
      <w:pPr>
        <w:autoSpaceDE w:val="0"/>
        <w:autoSpaceDN w:val="0"/>
        <w:adjustRightInd w:val="0"/>
        <w:spacing w:line="240" w:lineRule="auto"/>
        <w:ind w:firstLine="0"/>
        <w:jc w:val="center"/>
        <w:rPr>
          <w:sz w:val="6"/>
          <w:szCs w:val="6"/>
          <w:lang w:eastAsia="ru-RU"/>
        </w:rPr>
      </w:pPr>
    </w:p>
    <w:p w:rsidR="00753DA9" w:rsidRDefault="003D6CF6" w:rsidP="006F1302">
      <w:pPr>
        <w:autoSpaceDE w:val="0"/>
        <w:autoSpaceDN w:val="0"/>
        <w:adjustRightInd w:val="0"/>
        <w:spacing w:line="240" w:lineRule="auto"/>
        <w:ind w:firstLine="0"/>
        <w:jc w:val="center"/>
        <w:rPr>
          <w:szCs w:val="28"/>
          <w:lang w:eastAsia="ru-RU"/>
        </w:rPr>
      </w:pPr>
      <w:r>
        <w:rPr>
          <w:noProof/>
          <w:lang w:val="en-US"/>
        </w:rPr>
        <w:drawing>
          <wp:inline distT="0" distB="0" distL="0" distR="0" wp14:anchorId="76FA9A8F" wp14:editId="07084AA7">
            <wp:extent cx="5759450" cy="2439548"/>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759450" cy="2439548"/>
                    </a:xfrm>
                    <a:prstGeom prst="rect">
                      <a:avLst/>
                    </a:prstGeom>
                  </pic:spPr>
                </pic:pic>
              </a:graphicData>
            </a:graphic>
          </wp:inline>
        </w:drawing>
      </w:r>
    </w:p>
    <w:p w:rsidR="00B37BB3" w:rsidRDefault="00B37BB3" w:rsidP="006F130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12</w:t>
      </w:r>
      <w:r w:rsidR="008E1E1A">
        <w:rPr>
          <w:noProof/>
        </w:rPr>
        <w:fldChar w:fldCharType="end"/>
      </w:r>
      <w:r>
        <w:t>. Экранн</w:t>
      </w:r>
      <w:r w:rsidR="00596092">
        <w:t>ые</w:t>
      </w:r>
      <w:r>
        <w:t xml:space="preserve"> форм</w:t>
      </w:r>
      <w:r w:rsidR="00596092">
        <w:t>ы</w:t>
      </w:r>
      <w:r>
        <w:t xml:space="preserve"> режима измерения достоверности моделей</w:t>
      </w:r>
      <w:r w:rsidR="00596092">
        <w:t xml:space="preserve"> 3.4</w:t>
      </w:r>
    </w:p>
    <w:p w:rsidR="005124F9" w:rsidRDefault="005124F9" w:rsidP="006F1302">
      <w:pPr>
        <w:autoSpaceDE w:val="0"/>
        <w:autoSpaceDN w:val="0"/>
        <w:adjustRightInd w:val="0"/>
        <w:spacing w:line="240" w:lineRule="auto"/>
      </w:pPr>
      <w:r>
        <w:lastRenderedPageBreak/>
        <w:t>На рисунках 1</w:t>
      </w:r>
      <w:r w:rsidR="00745805">
        <w:t>3</w:t>
      </w:r>
      <w:r>
        <w:t xml:space="preserve"> приведены частотные распределения количества истинных и ложных, положительных и отрицательных решений в наиболее достоверной по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мере проф.Е.В.Луценко </w:t>
      </w:r>
      <w:r w:rsidR="00A137E6" w:rsidRPr="00A137E6">
        <w:rPr>
          <w:szCs w:val="28"/>
          <w:lang w:eastAsia="ru-RU"/>
        </w:rPr>
        <w:t xml:space="preserve">[9] </w:t>
      </w:r>
      <w:r>
        <w:t xml:space="preserve">СК-модели </w:t>
      </w:r>
      <w:r>
        <w:rPr>
          <w:lang w:val="en-US"/>
        </w:rPr>
        <w:t>INF</w:t>
      </w:r>
      <w:r>
        <w:t>3.</w:t>
      </w:r>
    </w:p>
    <w:p w:rsidR="00745805" w:rsidRPr="003D6CF6" w:rsidRDefault="00745805" w:rsidP="006F1302">
      <w:pPr>
        <w:autoSpaceDE w:val="0"/>
        <w:autoSpaceDN w:val="0"/>
        <w:adjustRightInd w:val="0"/>
        <w:spacing w:line="240" w:lineRule="auto"/>
        <w:ind w:firstLine="0"/>
        <w:jc w:val="center"/>
        <w:rPr>
          <w:noProof/>
          <w:sz w:val="6"/>
          <w:szCs w:val="6"/>
          <w:lang w:eastAsia="ru-RU"/>
        </w:rPr>
      </w:pPr>
    </w:p>
    <w:p w:rsidR="00745805" w:rsidRDefault="00F634A5" w:rsidP="006F1302">
      <w:pPr>
        <w:autoSpaceDE w:val="0"/>
        <w:autoSpaceDN w:val="0"/>
        <w:adjustRightInd w:val="0"/>
        <w:spacing w:line="240" w:lineRule="auto"/>
        <w:ind w:firstLine="0"/>
        <w:jc w:val="center"/>
        <w:rPr>
          <w:noProof/>
          <w:sz w:val="6"/>
          <w:szCs w:val="6"/>
          <w:lang w:val="en-US" w:eastAsia="ru-RU"/>
        </w:rPr>
      </w:pPr>
      <w:r>
        <w:rPr>
          <w:noProof/>
          <w:lang w:val="en-US"/>
        </w:rPr>
        <w:drawing>
          <wp:inline distT="0" distB="0" distL="0" distR="0" wp14:anchorId="64248EF4" wp14:editId="698D1FDF">
            <wp:extent cx="5759450" cy="2978698"/>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759450" cy="2978698"/>
                    </a:xfrm>
                    <a:prstGeom prst="rect">
                      <a:avLst/>
                    </a:prstGeom>
                  </pic:spPr>
                </pic:pic>
              </a:graphicData>
            </a:graphic>
          </wp:inline>
        </w:drawing>
      </w:r>
    </w:p>
    <w:p w:rsidR="00F634A5" w:rsidRPr="00F634A5" w:rsidRDefault="00F634A5" w:rsidP="006F1302">
      <w:pPr>
        <w:autoSpaceDE w:val="0"/>
        <w:autoSpaceDN w:val="0"/>
        <w:adjustRightInd w:val="0"/>
        <w:spacing w:line="240" w:lineRule="auto"/>
        <w:ind w:firstLine="0"/>
        <w:jc w:val="center"/>
        <w:rPr>
          <w:noProof/>
          <w:sz w:val="6"/>
          <w:szCs w:val="6"/>
          <w:lang w:val="en-US" w:eastAsia="ru-RU"/>
        </w:rPr>
      </w:pPr>
      <w:r>
        <w:rPr>
          <w:noProof/>
          <w:lang w:val="en-US"/>
        </w:rPr>
        <w:drawing>
          <wp:inline distT="0" distB="0" distL="0" distR="0" wp14:anchorId="660CAA2A" wp14:editId="0EE90CA4">
            <wp:extent cx="5759450" cy="2978698"/>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759450" cy="2978698"/>
                    </a:xfrm>
                    <a:prstGeom prst="rect">
                      <a:avLst/>
                    </a:prstGeom>
                  </pic:spPr>
                </pic:pic>
              </a:graphicData>
            </a:graphic>
          </wp:inline>
        </w:drawing>
      </w:r>
    </w:p>
    <w:p w:rsidR="00745805" w:rsidRPr="00A137E6" w:rsidRDefault="00745805" w:rsidP="006F1302">
      <w:pPr>
        <w:pStyle w:val="a7"/>
        <w:rPr>
          <w:szCs w:val="28"/>
        </w:rPr>
      </w:pPr>
      <w:r>
        <w:t xml:space="preserve">Рисунок </w:t>
      </w:r>
      <w:r>
        <w:fldChar w:fldCharType="begin"/>
      </w:r>
      <w:r>
        <w:instrText xml:space="preserve"> SEQ Рисунок \* ARABIC </w:instrText>
      </w:r>
      <w:r>
        <w:fldChar w:fldCharType="separate"/>
      </w:r>
      <w:r w:rsidR="00C712FB">
        <w:rPr>
          <w:noProof/>
        </w:rPr>
        <w:t>13</w:t>
      </w:r>
      <w:r>
        <w:rPr>
          <w:noProof/>
        </w:rPr>
        <w:fldChar w:fldCharType="end"/>
      </w:r>
      <w:r>
        <w:t xml:space="preserve">. Частотные распределения количества истинных и ложных, положительных и отрицательных решений в наиболее достоверной по </w:t>
      </w:r>
      <w:r>
        <w:rPr>
          <w:szCs w:val="28"/>
          <w:lang w:val="en-US"/>
        </w:rPr>
        <w:t>L</w:t>
      </w:r>
      <w:r w:rsidRPr="000D41F2">
        <w:rPr>
          <w:szCs w:val="28"/>
        </w:rPr>
        <w:t>1</w:t>
      </w:r>
      <w:r w:rsidRPr="00B37BB3">
        <w:rPr>
          <w:szCs w:val="28"/>
        </w:rPr>
        <w:t>-</w:t>
      </w:r>
      <w:r>
        <w:rPr>
          <w:szCs w:val="28"/>
        </w:rPr>
        <w:t xml:space="preserve">мере проф.Е.В.Луценко </w:t>
      </w:r>
      <w:r>
        <w:t xml:space="preserve">СК-модели </w:t>
      </w:r>
      <w:r>
        <w:rPr>
          <w:lang w:val="en-US"/>
        </w:rPr>
        <w:t>INF</w:t>
      </w:r>
      <w:r>
        <w:t>3</w:t>
      </w:r>
      <w:r w:rsidR="00A137E6">
        <w:t xml:space="preserve"> </w:t>
      </w:r>
      <w:r w:rsidR="00A137E6" w:rsidRPr="00A137E6">
        <w:t>[9]</w:t>
      </w:r>
    </w:p>
    <w:p w:rsidR="003D6CF6" w:rsidRDefault="003D6CF6" w:rsidP="006F1302">
      <w:pPr>
        <w:autoSpaceDE w:val="0"/>
        <w:autoSpaceDN w:val="0"/>
        <w:adjustRightInd w:val="0"/>
        <w:spacing w:line="240" w:lineRule="auto"/>
        <w:rPr>
          <w:szCs w:val="28"/>
          <w:lang w:eastAsia="ru-RU"/>
        </w:rPr>
      </w:pPr>
    </w:p>
    <w:p w:rsidR="005124F9" w:rsidRDefault="005124F9" w:rsidP="006F1302">
      <w:pPr>
        <w:autoSpaceDE w:val="0"/>
        <w:autoSpaceDN w:val="0"/>
        <w:adjustRightInd w:val="0"/>
        <w:spacing w:line="240" w:lineRule="auto"/>
      </w:pPr>
      <w:r>
        <w:rPr>
          <w:szCs w:val="28"/>
          <w:lang w:eastAsia="ru-RU"/>
        </w:rPr>
        <w:t xml:space="preserve">Из этих частотных распределений видно, что в наиболее достоверной по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мерой проф.Е.В.Луценко</w:t>
      </w:r>
      <w:r>
        <w:t xml:space="preserve"> СК-модели </w:t>
      </w:r>
      <w:r>
        <w:rPr>
          <w:lang w:val="en-US"/>
        </w:rPr>
        <w:t>INF</w:t>
      </w:r>
      <w:r w:rsidRPr="00BB0655">
        <w:t>3</w:t>
      </w:r>
      <w:r>
        <w:t>:</w:t>
      </w:r>
    </w:p>
    <w:p w:rsidR="005124F9" w:rsidRDefault="005124F9" w:rsidP="006F1302">
      <w:pPr>
        <w:autoSpaceDE w:val="0"/>
        <w:autoSpaceDN w:val="0"/>
        <w:adjustRightInd w:val="0"/>
        <w:spacing w:line="240" w:lineRule="auto"/>
      </w:pPr>
      <w:r>
        <w:t xml:space="preserve">– отрицательные ложные решения </w:t>
      </w:r>
      <w:r w:rsidR="00C83C77">
        <w:t xml:space="preserve">в данной задаче </w:t>
      </w:r>
      <w:r>
        <w:t xml:space="preserve">вообще не встречаются не встречаются, </w:t>
      </w:r>
      <w:r w:rsidR="00C83C77">
        <w:t xml:space="preserve">а в общем случае такие решения практически не встречаются </w:t>
      </w:r>
      <w:r>
        <w:t xml:space="preserve">за исключением </w:t>
      </w:r>
      <w:r w:rsidR="003F595E">
        <w:t xml:space="preserve">очень небольшого </w:t>
      </w:r>
      <w:r w:rsidR="00BF408E">
        <w:t>количества</w:t>
      </w:r>
      <w:r w:rsidR="003F595E" w:rsidRPr="003F595E">
        <w:t xml:space="preserve"> </w:t>
      </w:r>
      <w:r>
        <w:t>случа</w:t>
      </w:r>
      <w:r w:rsidR="003F595E">
        <w:t xml:space="preserve">ев с очень низкими уровнями </w:t>
      </w:r>
      <w:r>
        <w:t>различия;</w:t>
      </w:r>
    </w:p>
    <w:p w:rsidR="005124F9" w:rsidRDefault="005124F9" w:rsidP="006F1302">
      <w:pPr>
        <w:autoSpaceDE w:val="0"/>
        <w:autoSpaceDN w:val="0"/>
        <w:adjustRightInd w:val="0"/>
        <w:spacing w:line="240" w:lineRule="auto"/>
      </w:pPr>
      <w:r>
        <w:lastRenderedPageBreak/>
        <w:t xml:space="preserve">– при уровнях сходства меньше </w:t>
      </w:r>
      <w:r w:rsidR="003F595E">
        <w:t>2</w:t>
      </w:r>
      <w:r>
        <w:t xml:space="preserve">0% </w:t>
      </w:r>
      <w:r w:rsidR="00C83C77">
        <w:t xml:space="preserve">в данной задаче </w:t>
      </w:r>
      <w:r>
        <w:t xml:space="preserve">преобладают ложные положительные решения, а при более высоких уровнях сходства – истинные положительные решения. </w:t>
      </w:r>
      <w:r w:rsidR="00C83C77">
        <w:t>В общем случае п</w:t>
      </w:r>
      <w:r>
        <w:t xml:space="preserve">ри уровнях сходства выше </w:t>
      </w:r>
      <w:r w:rsidR="003F595E">
        <w:t>6</w:t>
      </w:r>
      <w:r>
        <w:t xml:space="preserve">0% ложных положительных решений </w:t>
      </w:r>
      <w:r w:rsidR="00C83C77">
        <w:t xml:space="preserve">практически </w:t>
      </w:r>
      <w:r>
        <w:t>вообще нет;</w:t>
      </w:r>
    </w:p>
    <w:p w:rsidR="005124F9" w:rsidRDefault="005124F9" w:rsidP="006F1302">
      <w:pPr>
        <w:autoSpaceDE w:val="0"/>
        <w:autoSpaceDN w:val="0"/>
        <w:adjustRightInd w:val="0"/>
        <w:spacing w:line="240" w:lineRule="auto"/>
      </w:pPr>
      <w:r>
        <w:t xml:space="preserve">– </w:t>
      </w:r>
      <w:r w:rsidRPr="0096587D">
        <w:rPr>
          <w:b/>
          <w:i/>
        </w:rPr>
        <w:t xml:space="preserve">чем выше уровень сходства, тем больше доля истинных решений. Поэтому уровень сходства является адекватной </w:t>
      </w:r>
      <w:r w:rsidRPr="00FD4E95">
        <w:rPr>
          <w:b/>
          <w:i/>
          <w:u w:val="single"/>
        </w:rPr>
        <w:t>внутренней</w:t>
      </w:r>
      <w:r w:rsidRPr="0096587D">
        <w:rPr>
          <w:b/>
          <w:i/>
        </w:rPr>
        <w:t xml:space="preserve"> мерой системы «Эйдос», так сказать адекватной мерой </w:t>
      </w:r>
      <w:r w:rsidRPr="003F595E">
        <w:rPr>
          <w:b/>
          <w:i/>
          <w:u w:val="single"/>
        </w:rPr>
        <w:t>самооценки</w:t>
      </w:r>
      <w:r w:rsidRPr="0096587D">
        <w:rPr>
          <w:b/>
          <w:i/>
        </w:rPr>
        <w:t xml:space="preserve"> или </w:t>
      </w:r>
      <w:r w:rsidRPr="003F595E">
        <w:rPr>
          <w:b/>
          <w:i/>
          <w:u w:val="single"/>
        </w:rPr>
        <w:t>аудита</w:t>
      </w:r>
      <w:r w:rsidRPr="0096587D">
        <w:rPr>
          <w:b/>
          <w:i/>
        </w:rPr>
        <w:t xml:space="preserve"> степени достоверности решений и уровня риска ошибочного решения</w:t>
      </w:r>
      <w:r>
        <w:t xml:space="preserve">. </w:t>
      </w:r>
    </w:p>
    <w:p w:rsidR="005124F9" w:rsidRDefault="005124F9" w:rsidP="006F1302">
      <w:pPr>
        <w:autoSpaceDE w:val="0"/>
        <w:autoSpaceDN w:val="0"/>
        <w:adjustRightInd w:val="0"/>
        <w:spacing w:line="240" w:lineRule="auto"/>
        <w:rPr>
          <w:szCs w:val="28"/>
          <w:lang w:eastAsia="ru-RU"/>
        </w:rPr>
      </w:pPr>
      <w:r>
        <w:rPr>
          <w:szCs w:val="28"/>
          <w:lang w:eastAsia="ru-RU"/>
        </w:rPr>
        <w:t>На рисунках 1</w:t>
      </w:r>
      <w:r w:rsidR="003F595E">
        <w:rPr>
          <w:szCs w:val="28"/>
          <w:lang w:eastAsia="ru-RU"/>
        </w:rPr>
        <w:t>4</w:t>
      </w:r>
      <w:r>
        <w:rPr>
          <w:szCs w:val="28"/>
          <w:lang w:eastAsia="ru-RU"/>
        </w:rPr>
        <w:t xml:space="preserve"> приведены экранные формы хелпов режима 3.4, в которых подробно объясняется смысл этого режима. Эти формы приводятся в </w:t>
      </w:r>
      <w:r w:rsidR="00C83C77">
        <w:rPr>
          <w:szCs w:val="28"/>
          <w:lang w:eastAsia="ru-RU"/>
        </w:rPr>
        <w:t xml:space="preserve">данной </w:t>
      </w:r>
      <w:r>
        <w:rPr>
          <w:szCs w:val="28"/>
          <w:lang w:eastAsia="ru-RU"/>
        </w:rPr>
        <w:t>работе вместо более детального описания данного режима.</w:t>
      </w:r>
    </w:p>
    <w:p w:rsidR="00E82C85" w:rsidRPr="00B832CB" w:rsidRDefault="00E82C85" w:rsidP="006F1302">
      <w:pPr>
        <w:autoSpaceDE w:val="0"/>
        <w:autoSpaceDN w:val="0"/>
        <w:adjustRightInd w:val="0"/>
        <w:spacing w:line="240" w:lineRule="auto"/>
        <w:rPr>
          <w:sz w:val="10"/>
          <w:szCs w:val="10"/>
          <w:lang w:eastAsia="ru-RU"/>
        </w:rPr>
      </w:pPr>
    </w:p>
    <w:p w:rsidR="00F147B1" w:rsidRDefault="00E257A0" w:rsidP="006F1302">
      <w:pPr>
        <w:autoSpaceDE w:val="0"/>
        <w:autoSpaceDN w:val="0"/>
        <w:adjustRightInd w:val="0"/>
        <w:spacing w:line="240" w:lineRule="auto"/>
        <w:ind w:firstLine="0"/>
        <w:jc w:val="center"/>
        <w:rPr>
          <w:szCs w:val="28"/>
          <w:lang w:eastAsia="ru-RU"/>
        </w:rPr>
      </w:pPr>
      <w:r>
        <w:rPr>
          <w:noProof/>
          <w:lang w:val="en-US"/>
        </w:rPr>
        <w:drawing>
          <wp:inline distT="0" distB="0" distL="0" distR="0" wp14:anchorId="1D969AF7" wp14:editId="35C3AFBA">
            <wp:extent cx="5476875" cy="5030901"/>
            <wp:effectExtent l="0" t="0" r="0" b="0"/>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0779" cy="5034487"/>
                    </a:xfrm>
                    <a:prstGeom prst="rect">
                      <a:avLst/>
                    </a:prstGeom>
                    <a:noFill/>
                    <a:ln>
                      <a:noFill/>
                    </a:ln>
                  </pic:spPr>
                </pic:pic>
              </a:graphicData>
            </a:graphic>
          </wp:inline>
        </w:drawing>
      </w:r>
    </w:p>
    <w:p w:rsidR="00413968" w:rsidRDefault="00E257A0" w:rsidP="006F1302">
      <w:pPr>
        <w:autoSpaceDE w:val="0"/>
        <w:autoSpaceDN w:val="0"/>
        <w:adjustRightInd w:val="0"/>
        <w:spacing w:line="240" w:lineRule="auto"/>
        <w:ind w:firstLine="0"/>
        <w:jc w:val="center"/>
        <w:rPr>
          <w:szCs w:val="28"/>
          <w:lang w:eastAsia="ru-RU"/>
        </w:rPr>
      </w:pPr>
      <w:r>
        <w:rPr>
          <w:noProof/>
          <w:lang w:val="en-US"/>
        </w:rPr>
        <w:lastRenderedPageBreak/>
        <w:drawing>
          <wp:inline distT="0" distB="0" distL="0" distR="0" wp14:anchorId="2F393CAD" wp14:editId="41D984FA">
            <wp:extent cx="5762624" cy="4191000"/>
            <wp:effectExtent l="0" t="0" r="0" b="0"/>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65800" cy="4193310"/>
                    </a:xfrm>
                    <a:prstGeom prst="rect">
                      <a:avLst/>
                    </a:prstGeom>
                    <a:noFill/>
                    <a:ln>
                      <a:noFill/>
                    </a:ln>
                  </pic:spPr>
                </pic:pic>
              </a:graphicData>
            </a:graphic>
          </wp:inline>
        </w:drawing>
      </w:r>
    </w:p>
    <w:p w:rsidR="00F147B1" w:rsidRDefault="000917B1" w:rsidP="006F130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14</w:t>
      </w:r>
      <w:r w:rsidR="008E1E1A">
        <w:rPr>
          <w:noProof/>
        </w:rPr>
        <w:fldChar w:fldCharType="end"/>
      </w:r>
      <w:r>
        <w:t>. Экранные формы хелпов режима измерения достоверности моделей</w:t>
      </w:r>
    </w:p>
    <w:p w:rsidR="007E7D1D" w:rsidRPr="00134919" w:rsidRDefault="007E7D1D" w:rsidP="006F1302">
      <w:pPr>
        <w:autoSpaceDE w:val="0"/>
        <w:autoSpaceDN w:val="0"/>
        <w:adjustRightInd w:val="0"/>
        <w:spacing w:line="240" w:lineRule="auto"/>
        <w:rPr>
          <w:szCs w:val="28"/>
          <w:lang w:eastAsia="ru-RU"/>
        </w:rPr>
      </w:pPr>
    </w:p>
    <w:p w:rsidR="00961829" w:rsidRPr="007E7D1D" w:rsidRDefault="00961829" w:rsidP="006F1302">
      <w:pPr>
        <w:pStyle w:val="2"/>
        <w:spacing w:line="240" w:lineRule="auto"/>
        <w:ind w:left="1276" w:hanging="567"/>
        <w:jc w:val="left"/>
        <w:rPr>
          <w:rFonts w:ascii="Arial" w:hAnsi="Arial"/>
          <w:b/>
        </w:rPr>
      </w:pPr>
      <w:bookmarkStart w:id="77" w:name="_Toc86561679"/>
      <w:bookmarkStart w:id="78" w:name="_Toc86745097"/>
      <w:bookmarkStart w:id="79" w:name="_Toc87431160"/>
      <w:bookmarkStart w:id="80" w:name="_Toc94681809"/>
      <w:bookmarkStart w:id="81" w:name="_Toc159231432"/>
      <w:r w:rsidRPr="007E7D1D">
        <w:rPr>
          <w:rFonts w:ascii="Arial" w:hAnsi="Arial"/>
          <w:b/>
        </w:rPr>
        <w:t>3.5.</w:t>
      </w:r>
      <w:r w:rsidR="002F627A">
        <w:rPr>
          <w:rFonts w:ascii="Arial" w:hAnsi="Arial"/>
          <w:b/>
        </w:rPr>
        <w:t xml:space="preserve"> </w:t>
      </w:r>
      <w:r w:rsidR="00564CAA" w:rsidRPr="00731290">
        <w:rPr>
          <w:rFonts w:ascii="Arial" w:hAnsi="Arial"/>
          <w:b/>
          <w:i/>
          <w:u w:val="single"/>
        </w:rPr>
        <w:t>Задача-5.</w:t>
      </w:r>
      <w:r w:rsidR="00564CAA">
        <w:rPr>
          <w:rFonts w:ascii="Arial" w:hAnsi="Arial"/>
          <w:b/>
        </w:rPr>
        <w:t xml:space="preserve"> </w:t>
      </w:r>
      <w:r w:rsidRPr="007E7D1D">
        <w:rPr>
          <w:rFonts w:ascii="Arial" w:hAnsi="Arial"/>
          <w:b/>
        </w:rPr>
        <w:t>Выбор</w:t>
      </w:r>
      <w:r w:rsidR="002F627A">
        <w:rPr>
          <w:rFonts w:ascii="Arial" w:hAnsi="Arial"/>
          <w:b/>
        </w:rPr>
        <w:t xml:space="preserve"> </w:t>
      </w:r>
      <w:r w:rsidRPr="007E7D1D">
        <w:rPr>
          <w:rFonts w:ascii="Arial" w:hAnsi="Arial"/>
          <w:b/>
        </w:rPr>
        <w:t>наиболее</w:t>
      </w:r>
      <w:r w:rsidR="002F627A">
        <w:rPr>
          <w:rFonts w:ascii="Arial" w:hAnsi="Arial"/>
          <w:b/>
        </w:rPr>
        <w:t xml:space="preserve"> </w:t>
      </w:r>
      <w:r w:rsidRPr="007E7D1D">
        <w:rPr>
          <w:rFonts w:ascii="Arial" w:hAnsi="Arial"/>
          <w:b/>
        </w:rPr>
        <w:t>достоверной</w:t>
      </w:r>
      <w:r w:rsidR="002F627A">
        <w:rPr>
          <w:rFonts w:ascii="Arial" w:hAnsi="Arial"/>
          <w:b/>
        </w:rPr>
        <w:t xml:space="preserve"> </w:t>
      </w:r>
      <w:r w:rsidRPr="007E7D1D">
        <w:rPr>
          <w:rFonts w:ascii="Arial" w:hAnsi="Arial"/>
          <w:b/>
        </w:rPr>
        <w:t>модели</w:t>
      </w:r>
      <w:bookmarkEnd w:id="77"/>
      <w:bookmarkEnd w:id="78"/>
      <w:bookmarkEnd w:id="79"/>
      <w:bookmarkEnd w:id="80"/>
      <w:bookmarkEnd w:id="81"/>
    </w:p>
    <w:p w:rsidR="00BF3429" w:rsidRPr="00EE7F36" w:rsidRDefault="00BF3429" w:rsidP="006F1302">
      <w:pPr>
        <w:pStyle w:val="3"/>
        <w:spacing w:before="0" w:after="0"/>
        <w:ind w:left="1418" w:hanging="709"/>
        <w:rPr>
          <w:szCs w:val="28"/>
          <w:lang w:eastAsia="en-US"/>
        </w:rPr>
      </w:pPr>
      <w:bookmarkStart w:id="82" w:name="_Toc159231433"/>
      <w:r w:rsidRPr="00EE7F36">
        <w:rPr>
          <w:szCs w:val="28"/>
          <w:lang w:eastAsia="en-US"/>
        </w:rPr>
        <w:t>3.</w:t>
      </w:r>
      <w:r>
        <w:rPr>
          <w:szCs w:val="28"/>
          <w:lang w:eastAsia="en-US"/>
        </w:rPr>
        <w:t>5</w:t>
      </w:r>
      <w:r w:rsidRPr="00EE7F36">
        <w:rPr>
          <w:szCs w:val="28"/>
          <w:lang w:eastAsia="en-US"/>
        </w:rPr>
        <w:t xml:space="preserve">.1. Универсальная постановка задачи, не зависящая </w:t>
      </w:r>
      <w:r>
        <w:rPr>
          <w:szCs w:val="28"/>
          <w:lang w:eastAsia="en-US"/>
        </w:rPr>
        <w:br/>
      </w:r>
      <w:r w:rsidRPr="00EE7F36">
        <w:rPr>
          <w:szCs w:val="28"/>
          <w:lang w:eastAsia="en-US"/>
        </w:rPr>
        <w:t>от предметной области</w:t>
      </w:r>
      <w:bookmarkEnd w:id="82"/>
    </w:p>
    <w:p w:rsidR="00961829" w:rsidRPr="006D1573" w:rsidRDefault="00961829" w:rsidP="006F1302">
      <w:pPr>
        <w:autoSpaceDE w:val="0"/>
        <w:autoSpaceDN w:val="0"/>
        <w:adjustRightInd w:val="0"/>
        <w:spacing w:line="240" w:lineRule="auto"/>
        <w:rPr>
          <w:i/>
          <w:szCs w:val="28"/>
          <w:lang w:eastAsia="ru-RU"/>
        </w:rPr>
      </w:pPr>
      <w:r w:rsidRPr="006D1573">
        <w:rPr>
          <w:i/>
          <w:szCs w:val="28"/>
          <w:lang w:eastAsia="ru-RU"/>
        </w:rPr>
        <w:t>Все</w:t>
      </w:r>
      <w:r w:rsidR="002F627A">
        <w:rPr>
          <w:i/>
          <w:szCs w:val="28"/>
          <w:lang w:eastAsia="ru-RU"/>
        </w:rPr>
        <w:t xml:space="preserve"> </w:t>
      </w:r>
      <w:r w:rsidRPr="006D1573">
        <w:rPr>
          <w:i/>
          <w:szCs w:val="28"/>
          <w:lang w:eastAsia="ru-RU"/>
        </w:rPr>
        <w:t>последующие</w:t>
      </w:r>
      <w:r w:rsidR="002F627A">
        <w:rPr>
          <w:i/>
          <w:szCs w:val="28"/>
          <w:lang w:eastAsia="ru-RU"/>
        </w:rPr>
        <w:t xml:space="preserve"> </w:t>
      </w:r>
      <w:r w:rsidRPr="006D1573">
        <w:rPr>
          <w:i/>
          <w:szCs w:val="28"/>
          <w:lang w:eastAsia="ru-RU"/>
        </w:rPr>
        <w:t>задачи</w:t>
      </w:r>
      <w:r w:rsidR="002F627A">
        <w:rPr>
          <w:i/>
          <w:szCs w:val="28"/>
          <w:lang w:eastAsia="ru-RU"/>
        </w:rPr>
        <w:t xml:space="preserve"> </w:t>
      </w:r>
      <w:r w:rsidRPr="006D1573">
        <w:rPr>
          <w:i/>
          <w:szCs w:val="28"/>
          <w:lang w:eastAsia="ru-RU"/>
        </w:rPr>
        <w:t>решаются</w:t>
      </w:r>
      <w:r w:rsidR="002F627A">
        <w:rPr>
          <w:i/>
          <w:szCs w:val="28"/>
          <w:lang w:eastAsia="ru-RU"/>
        </w:rPr>
        <w:t xml:space="preserve"> </w:t>
      </w:r>
      <w:r w:rsidRPr="006D1573">
        <w:rPr>
          <w:i/>
          <w:szCs w:val="28"/>
          <w:lang w:eastAsia="ru-RU"/>
        </w:rPr>
        <w:t>в</w:t>
      </w:r>
      <w:r w:rsidR="002F627A">
        <w:rPr>
          <w:i/>
          <w:szCs w:val="28"/>
          <w:lang w:eastAsia="ru-RU"/>
        </w:rPr>
        <w:t xml:space="preserve"> </w:t>
      </w:r>
      <w:r w:rsidRPr="006D1573">
        <w:rPr>
          <w:i/>
          <w:szCs w:val="28"/>
          <w:lang w:eastAsia="ru-RU"/>
        </w:rPr>
        <w:t>наиболее</w:t>
      </w:r>
      <w:r w:rsidR="002F627A">
        <w:rPr>
          <w:i/>
          <w:szCs w:val="28"/>
          <w:lang w:eastAsia="ru-RU"/>
        </w:rPr>
        <w:t xml:space="preserve"> </w:t>
      </w:r>
      <w:r w:rsidRPr="006D1573">
        <w:rPr>
          <w:i/>
          <w:szCs w:val="28"/>
          <w:lang w:eastAsia="ru-RU"/>
        </w:rPr>
        <w:t>достоверной</w:t>
      </w:r>
      <w:r w:rsidR="002F627A">
        <w:rPr>
          <w:i/>
          <w:szCs w:val="28"/>
          <w:lang w:eastAsia="ru-RU"/>
        </w:rPr>
        <w:t xml:space="preserve"> </w:t>
      </w:r>
      <w:r w:rsidRPr="006D1573">
        <w:rPr>
          <w:i/>
          <w:szCs w:val="28"/>
          <w:lang w:eastAsia="ru-RU"/>
        </w:rPr>
        <w:t>модели.</w:t>
      </w:r>
    </w:p>
    <w:p w:rsidR="00961829" w:rsidRPr="00805149" w:rsidRDefault="00961829" w:rsidP="006F1302">
      <w:pPr>
        <w:autoSpaceDE w:val="0"/>
        <w:autoSpaceDN w:val="0"/>
        <w:adjustRightInd w:val="0"/>
        <w:spacing w:line="240" w:lineRule="auto"/>
        <w:rPr>
          <w:szCs w:val="28"/>
          <w:lang w:eastAsia="ru-RU"/>
        </w:rPr>
      </w:pPr>
      <w:r>
        <w:rPr>
          <w:szCs w:val="28"/>
          <w:lang w:eastAsia="ru-RU"/>
        </w:rPr>
        <w:t>Причины</w:t>
      </w:r>
      <w:r w:rsidR="002F627A">
        <w:rPr>
          <w:szCs w:val="28"/>
          <w:lang w:eastAsia="ru-RU"/>
        </w:rPr>
        <w:t xml:space="preserve"> </w:t>
      </w:r>
      <w:r>
        <w:rPr>
          <w:szCs w:val="28"/>
          <w:lang w:eastAsia="ru-RU"/>
        </w:rPr>
        <w:t>этого</w:t>
      </w:r>
      <w:r w:rsidR="002F627A">
        <w:rPr>
          <w:szCs w:val="28"/>
          <w:lang w:eastAsia="ru-RU"/>
        </w:rPr>
        <w:t xml:space="preserve"> </w:t>
      </w:r>
      <w:r>
        <w:rPr>
          <w:szCs w:val="28"/>
          <w:lang w:eastAsia="ru-RU"/>
        </w:rPr>
        <w:t>просты.</w:t>
      </w:r>
      <w:r w:rsidR="002F627A">
        <w:rPr>
          <w:szCs w:val="28"/>
          <w:lang w:eastAsia="ru-RU"/>
        </w:rPr>
        <w:t xml:space="preserve"> </w:t>
      </w:r>
      <w:r w:rsidRPr="00AE60E5">
        <w:rPr>
          <w:szCs w:val="28"/>
          <w:lang w:eastAsia="ru-RU"/>
        </w:rPr>
        <w:t>Если</w:t>
      </w:r>
      <w:r w:rsidR="002F627A">
        <w:rPr>
          <w:szCs w:val="28"/>
          <w:lang w:eastAsia="ru-RU"/>
        </w:rPr>
        <w:t xml:space="preserve"> </w:t>
      </w:r>
      <w:r w:rsidRPr="00AE60E5">
        <w:rPr>
          <w:szCs w:val="28"/>
          <w:lang w:eastAsia="ru-RU"/>
        </w:rPr>
        <w:t>модель</w:t>
      </w:r>
      <w:r w:rsidR="002F627A">
        <w:rPr>
          <w:szCs w:val="28"/>
          <w:lang w:eastAsia="ru-RU"/>
        </w:rPr>
        <w:t xml:space="preserve"> </w:t>
      </w:r>
      <w:r w:rsidRPr="00AE60E5">
        <w:rPr>
          <w:szCs w:val="28"/>
          <w:lang w:eastAsia="ru-RU"/>
        </w:rPr>
        <w:t>достоверна,</w:t>
      </w:r>
      <w:r w:rsidR="002F627A">
        <w:rPr>
          <w:szCs w:val="28"/>
          <w:lang w:eastAsia="ru-RU"/>
        </w:rPr>
        <w:t xml:space="preserve"> </w:t>
      </w:r>
      <w:r w:rsidRPr="00AE60E5">
        <w:rPr>
          <w:szCs w:val="28"/>
          <w:lang w:eastAsia="ru-RU"/>
        </w:rPr>
        <w:t>то</w:t>
      </w:r>
      <w:r>
        <w:rPr>
          <w:szCs w:val="28"/>
          <w:lang w:eastAsia="ru-RU"/>
        </w:rPr>
        <w:t>:</w:t>
      </w:r>
    </w:p>
    <w:p w:rsidR="00961829" w:rsidRDefault="00961829" w:rsidP="006F1302">
      <w:pPr>
        <w:autoSpaceDE w:val="0"/>
        <w:autoSpaceDN w:val="0"/>
        <w:adjustRightInd w:val="0"/>
        <w:spacing w:line="240" w:lineRule="auto"/>
        <w:rPr>
          <w:szCs w:val="28"/>
          <w:lang w:eastAsia="ru-RU"/>
        </w:rPr>
      </w:pPr>
      <w:r w:rsidRPr="00805149">
        <w:rPr>
          <w:szCs w:val="28"/>
          <w:lang w:eastAsia="ru-RU"/>
        </w:rPr>
        <w:t>–</w:t>
      </w:r>
      <w:r w:rsidR="00BF3429">
        <w:rPr>
          <w:szCs w:val="28"/>
          <w:lang w:eastAsia="ru-RU"/>
        </w:rPr>
        <w:t> </w:t>
      </w:r>
      <w:r w:rsidRPr="006E0EDD">
        <w:rPr>
          <w:i/>
          <w:szCs w:val="28"/>
          <w:u w:val="single"/>
          <w:lang w:eastAsia="ru-RU"/>
        </w:rPr>
        <w:t>идентификация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классом</w:t>
      </w:r>
      <w:r w:rsidR="002F627A">
        <w:rPr>
          <w:szCs w:val="28"/>
          <w:lang w:eastAsia="ru-RU"/>
        </w:rPr>
        <w:t xml:space="preserve"> </w:t>
      </w:r>
      <w:r>
        <w:rPr>
          <w:szCs w:val="28"/>
          <w:lang w:eastAsia="ru-RU"/>
        </w:rPr>
        <w:t>достоверна,</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модель</w:t>
      </w:r>
      <w:r w:rsidR="002F627A">
        <w:rPr>
          <w:szCs w:val="28"/>
          <w:lang w:eastAsia="ru-RU"/>
        </w:rPr>
        <w:t xml:space="preserve"> </w:t>
      </w:r>
      <w:r>
        <w:rPr>
          <w:szCs w:val="28"/>
          <w:lang w:eastAsia="ru-RU"/>
        </w:rPr>
        <w:t>относит</w:t>
      </w:r>
      <w:r w:rsidR="002F627A">
        <w:rPr>
          <w:szCs w:val="28"/>
          <w:lang w:eastAsia="ru-RU"/>
        </w:rPr>
        <w:t xml:space="preserve"> </w:t>
      </w:r>
      <w:r>
        <w:rPr>
          <w:szCs w:val="28"/>
          <w:lang w:eastAsia="ru-RU"/>
        </w:rPr>
        <w:t>объекты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классам,</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которым</w:t>
      </w:r>
      <w:r w:rsidR="002F627A">
        <w:rPr>
          <w:szCs w:val="28"/>
          <w:lang w:eastAsia="ru-RU"/>
        </w:rPr>
        <w:t xml:space="preserve"> </w:t>
      </w:r>
      <w:r>
        <w:rPr>
          <w:szCs w:val="28"/>
          <w:lang w:eastAsia="ru-RU"/>
        </w:rPr>
        <w:t>они</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принадлежат;</w:t>
      </w:r>
    </w:p>
    <w:p w:rsidR="00961829" w:rsidRDefault="00961829" w:rsidP="006F1302">
      <w:pPr>
        <w:autoSpaceDE w:val="0"/>
        <w:autoSpaceDN w:val="0"/>
        <w:adjustRightInd w:val="0"/>
        <w:spacing w:line="240" w:lineRule="auto"/>
        <w:rPr>
          <w:szCs w:val="28"/>
          <w:lang w:eastAsia="ru-RU"/>
        </w:rPr>
      </w:pPr>
      <w:r>
        <w:rPr>
          <w:szCs w:val="28"/>
          <w:lang w:eastAsia="ru-RU"/>
        </w:rPr>
        <w:t>–</w:t>
      </w:r>
      <w:r w:rsidR="00BF3429">
        <w:rPr>
          <w:szCs w:val="28"/>
          <w:lang w:eastAsia="ru-RU"/>
        </w:rPr>
        <w:t> </w:t>
      </w:r>
      <w:r w:rsidRPr="006E0EDD">
        <w:rPr>
          <w:i/>
          <w:szCs w:val="28"/>
          <w:u w:val="single"/>
          <w:lang w:eastAsia="ru-RU"/>
        </w:rPr>
        <w:t>прогнозирование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наступают</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события,</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прогнозируются;</w:t>
      </w:r>
      <w:r w:rsidR="002F627A">
        <w:rPr>
          <w:szCs w:val="28"/>
          <w:lang w:eastAsia="ru-RU"/>
        </w:rPr>
        <w:t xml:space="preserve"> </w:t>
      </w:r>
    </w:p>
    <w:p w:rsidR="00961829" w:rsidRDefault="00961829" w:rsidP="006F1302">
      <w:pPr>
        <w:autoSpaceDE w:val="0"/>
        <w:autoSpaceDN w:val="0"/>
        <w:adjustRightInd w:val="0"/>
        <w:spacing w:line="240" w:lineRule="auto"/>
        <w:rPr>
          <w:szCs w:val="28"/>
          <w:lang w:eastAsia="ru-RU"/>
        </w:rPr>
      </w:pPr>
      <w:r>
        <w:rPr>
          <w:szCs w:val="28"/>
          <w:lang w:eastAsia="ru-RU"/>
        </w:rPr>
        <w:t>–</w:t>
      </w:r>
      <w:r w:rsidR="00BF3429">
        <w:rPr>
          <w:szCs w:val="28"/>
          <w:lang w:eastAsia="ru-RU"/>
        </w:rPr>
        <w:t> </w:t>
      </w:r>
      <w:r w:rsidRPr="006E0EDD">
        <w:rPr>
          <w:i/>
          <w:szCs w:val="28"/>
          <w:u w:val="single"/>
          <w:lang w:eastAsia="ru-RU"/>
        </w:rPr>
        <w:t>принятие</w:t>
      </w:r>
      <w:r w:rsidR="002F627A">
        <w:rPr>
          <w:i/>
          <w:szCs w:val="28"/>
          <w:u w:val="single"/>
          <w:lang w:eastAsia="ru-RU"/>
        </w:rPr>
        <w:t xml:space="preserve"> </w:t>
      </w:r>
      <w:r w:rsidRPr="006E0EDD">
        <w:rPr>
          <w:i/>
          <w:szCs w:val="28"/>
          <w:u w:val="single"/>
          <w:lang w:eastAsia="ru-RU"/>
        </w:rPr>
        <w:t>решений</w:t>
      </w:r>
      <w:r w:rsidR="002F627A">
        <w:rPr>
          <w:szCs w:val="28"/>
          <w:lang w:eastAsia="ru-RU"/>
        </w:rPr>
        <w:t xml:space="preserve"> </w:t>
      </w:r>
      <w:r>
        <w:rPr>
          <w:szCs w:val="28"/>
          <w:lang w:eastAsia="ru-RU"/>
        </w:rPr>
        <w:t>адекватно</w:t>
      </w:r>
      <w:r w:rsidR="002F627A">
        <w:rPr>
          <w:szCs w:val="28"/>
          <w:lang w:eastAsia="ru-RU"/>
        </w:rPr>
        <w:t xml:space="preserve"> </w:t>
      </w:r>
      <w:r>
        <w:rPr>
          <w:szCs w:val="28"/>
          <w:lang w:eastAsia="ru-RU"/>
        </w:rPr>
        <w:t>(достоверно)</w:t>
      </w:r>
      <w:r w:rsidRPr="00AE60E5">
        <w:rPr>
          <w:szCs w:val="28"/>
          <w:lang w:eastAsia="ru-RU"/>
        </w:rPr>
        <w:t>,</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после</w:t>
      </w:r>
      <w:r w:rsidR="002F627A">
        <w:rPr>
          <w:szCs w:val="28"/>
          <w:lang w:eastAsia="ru-RU"/>
        </w:rPr>
        <w:t xml:space="preserve"> </w:t>
      </w:r>
      <w:r>
        <w:rPr>
          <w:szCs w:val="28"/>
          <w:lang w:eastAsia="ru-RU"/>
        </w:rPr>
        <w:t>реализации</w:t>
      </w:r>
      <w:r w:rsidR="002F627A">
        <w:rPr>
          <w:szCs w:val="28"/>
          <w:lang w:eastAsia="ru-RU"/>
        </w:rPr>
        <w:t xml:space="preserve"> </w:t>
      </w:r>
      <w:r>
        <w:rPr>
          <w:szCs w:val="28"/>
          <w:lang w:eastAsia="ru-RU"/>
        </w:rPr>
        <w:t>принятых</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управления</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переходит</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целевые</w:t>
      </w:r>
      <w:r w:rsidR="002F627A">
        <w:rPr>
          <w:szCs w:val="28"/>
          <w:lang w:eastAsia="ru-RU"/>
        </w:rPr>
        <w:t xml:space="preserve"> </w:t>
      </w:r>
      <w:r>
        <w:rPr>
          <w:szCs w:val="28"/>
          <w:lang w:eastAsia="ru-RU"/>
        </w:rPr>
        <w:t>будущие</w:t>
      </w:r>
      <w:r w:rsidR="002F627A">
        <w:rPr>
          <w:szCs w:val="28"/>
          <w:lang w:eastAsia="ru-RU"/>
        </w:rPr>
        <w:t xml:space="preserve"> </w:t>
      </w:r>
      <w:r>
        <w:rPr>
          <w:szCs w:val="28"/>
          <w:lang w:eastAsia="ru-RU"/>
        </w:rPr>
        <w:t>состояния;</w:t>
      </w:r>
    </w:p>
    <w:p w:rsidR="00961829" w:rsidRDefault="00961829" w:rsidP="006F1302">
      <w:pPr>
        <w:autoSpaceDE w:val="0"/>
        <w:autoSpaceDN w:val="0"/>
        <w:adjustRightInd w:val="0"/>
        <w:spacing w:line="240" w:lineRule="auto"/>
        <w:rPr>
          <w:szCs w:val="28"/>
          <w:lang w:eastAsia="ru-RU"/>
        </w:rPr>
      </w:pPr>
      <w:r>
        <w:rPr>
          <w:szCs w:val="28"/>
          <w:lang w:eastAsia="ru-RU"/>
        </w:rPr>
        <w:t>–</w:t>
      </w:r>
      <w:r w:rsidR="00BF3429">
        <w:rPr>
          <w:szCs w:val="28"/>
          <w:lang w:eastAsia="ru-RU"/>
        </w:rPr>
        <w:t> </w:t>
      </w:r>
      <w:r w:rsidRPr="006E0EDD">
        <w:rPr>
          <w:i/>
          <w:szCs w:val="28"/>
          <w:u w:val="single"/>
          <w:lang w:eastAsia="ru-RU"/>
        </w:rPr>
        <w:t>исследование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полученные</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результате</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выводы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полным</w:t>
      </w:r>
      <w:r w:rsidR="002F627A">
        <w:rPr>
          <w:szCs w:val="28"/>
          <w:lang w:eastAsia="ru-RU"/>
        </w:rPr>
        <w:t xml:space="preserve"> </w:t>
      </w:r>
      <w:r>
        <w:rPr>
          <w:szCs w:val="28"/>
          <w:lang w:eastAsia="ru-RU"/>
        </w:rPr>
        <w:t>основанием</w:t>
      </w:r>
      <w:r w:rsidR="002F627A">
        <w:rPr>
          <w:szCs w:val="28"/>
          <w:lang w:eastAsia="ru-RU"/>
        </w:rPr>
        <w:t xml:space="preserve"> </w:t>
      </w:r>
      <w:r>
        <w:rPr>
          <w:szCs w:val="28"/>
          <w:lang w:eastAsia="ru-RU"/>
        </w:rPr>
        <w:t>отнесены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объекту</w:t>
      </w:r>
      <w:r w:rsidR="002F627A">
        <w:rPr>
          <w:szCs w:val="28"/>
          <w:lang w:eastAsia="ru-RU"/>
        </w:rPr>
        <w:t xml:space="preserve"> </w:t>
      </w:r>
      <w:r>
        <w:rPr>
          <w:szCs w:val="28"/>
          <w:lang w:eastAsia="ru-RU"/>
        </w:rPr>
        <w:t>моделирования.</w:t>
      </w:r>
    </w:p>
    <w:p w:rsidR="007F44F0" w:rsidRDefault="007F44F0" w:rsidP="006F1302">
      <w:pPr>
        <w:autoSpaceDE w:val="0"/>
        <w:autoSpaceDN w:val="0"/>
        <w:adjustRightInd w:val="0"/>
        <w:spacing w:line="240" w:lineRule="auto"/>
        <w:rPr>
          <w:szCs w:val="28"/>
          <w:lang w:eastAsia="ru-RU"/>
        </w:rPr>
      </w:pPr>
    </w:p>
    <w:p w:rsidR="007F44F0" w:rsidRDefault="007F44F0" w:rsidP="006F1302">
      <w:pPr>
        <w:pStyle w:val="3"/>
        <w:spacing w:before="0" w:after="0"/>
        <w:ind w:left="1418" w:hanging="709"/>
        <w:rPr>
          <w:szCs w:val="28"/>
        </w:rPr>
      </w:pPr>
      <w:bookmarkStart w:id="83" w:name="_Toc159231434"/>
      <w:r w:rsidRPr="00EE7F36">
        <w:rPr>
          <w:szCs w:val="28"/>
          <w:lang w:eastAsia="en-US"/>
        </w:rPr>
        <w:t>3.</w:t>
      </w:r>
      <w:r>
        <w:rPr>
          <w:szCs w:val="28"/>
          <w:lang w:eastAsia="en-US"/>
        </w:rPr>
        <w:t>5</w:t>
      </w:r>
      <w:r w:rsidRPr="00EE7F36">
        <w:rPr>
          <w:szCs w:val="28"/>
          <w:lang w:eastAsia="en-US"/>
        </w:rPr>
        <w:t>.</w:t>
      </w:r>
      <w:r>
        <w:rPr>
          <w:szCs w:val="28"/>
          <w:lang w:eastAsia="en-US"/>
        </w:rPr>
        <w:t>2</w:t>
      </w:r>
      <w:r w:rsidRPr="00EE7F36">
        <w:rPr>
          <w:szCs w:val="28"/>
          <w:lang w:eastAsia="en-US"/>
        </w:rPr>
        <w:t xml:space="preserve">. </w:t>
      </w:r>
      <w:r>
        <w:rPr>
          <w:szCs w:val="28"/>
          <w:lang w:eastAsia="en-US"/>
        </w:rPr>
        <w:t>Конкретное решение</w:t>
      </w:r>
      <w:r w:rsidRPr="00EE7F36">
        <w:rPr>
          <w:szCs w:val="28"/>
          <w:lang w:eastAsia="en-US"/>
        </w:rPr>
        <w:t xml:space="preserve"> задачи</w:t>
      </w:r>
      <w:r>
        <w:rPr>
          <w:szCs w:val="28"/>
          <w:lang w:eastAsia="en-US"/>
        </w:rPr>
        <w:t xml:space="preserve"> в данной работе</w:t>
      </w:r>
      <w:bookmarkEnd w:id="83"/>
    </w:p>
    <w:p w:rsidR="00CC18D8" w:rsidRDefault="00106230" w:rsidP="006F1302">
      <w:pPr>
        <w:autoSpaceDE w:val="0"/>
        <w:autoSpaceDN w:val="0"/>
        <w:adjustRightInd w:val="0"/>
        <w:spacing w:line="240" w:lineRule="auto"/>
        <w:rPr>
          <w:szCs w:val="28"/>
          <w:lang w:eastAsia="ru-RU"/>
        </w:rPr>
      </w:pPr>
      <w:r>
        <w:rPr>
          <w:szCs w:val="28"/>
          <w:lang w:eastAsia="ru-RU"/>
        </w:rPr>
        <w:t>Технически сам выбор наиболее достоверной модели и задание ее текущей осуществляется в режиме 5.6 системы «Эйдос» и проходит быстро (рисунки 1</w:t>
      </w:r>
      <w:r w:rsidR="00E54F50">
        <w:rPr>
          <w:szCs w:val="28"/>
          <w:lang w:eastAsia="ru-RU"/>
        </w:rPr>
        <w:t>5</w:t>
      </w:r>
      <w:r>
        <w:rPr>
          <w:szCs w:val="28"/>
          <w:lang w:eastAsia="ru-RU"/>
        </w:rPr>
        <w:t>).</w:t>
      </w:r>
      <w:r w:rsidR="00CC18D8">
        <w:rPr>
          <w:szCs w:val="28"/>
          <w:lang w:eastAsia="ru-RU"/>
        </w:rPr>
        <w:t xml:space="preserve"> Это необходимо делать лишь для решения задачи идентификации и прогнозирования (в режиме 4.1.2), которая требует и </w:t>
      </w:r>
      <w:r w:rsidR="00CC18D8">
        <w:rPr>
          <w:szCs w:val="28"/>
          <w:lang w:eastAsia="ru-RU"/>
        </w:rPr>
        <w:lastRenderedPageBreak/>
        <w:t>потребляет наибольшие вычислительные ресурсы и поэтому решается только для модели, заданной в качестве текущей. Все остальные расчеты проводятся в системе «Эйдос» сразу во всех моделях.</w:t>
      </w:r>
    </w:p>
    <w:p w:rsidR="00CC18D8" w:rsidRPr="00AE60E5" w:rsidRDefault="00CC18D8" w:rsidP="006F1302">
      <w:pPr>
        <w:autoSpaceDE w:val="0"/>
        <w:autoSpaceDN w:val="0"/>
        <w:adjustRightInd w:val="0"/>
        <w:spacing w:line="240" w:lineRule="auto"/>
        <w:rPr>
          <w:szCs w:val="28"/>
          <w:lang w:eastAsia="ru-RU"/>
        </w:rPr>
      </w:pPr>
    </w:p>
    <w:p w:rsidR="001E66D9" w:rsidRDefault="00006906" w:rsidP="006F1302">
      <w:pPr>
        <w:autoSpaceDE w:val="0"/>
        <w:autoSpaceDN w:val="0"/>
        <w:adjustRightInd w:val="0"/>
        <w:spacing w:line="240" w:lineRule="auto"/>
        <w:ind w:firstLine="0"/>
        <w:jc w:val="center"/>
        <w:rPr>
          <w:szCs w:val="28"/>
          <w:lang w:eastAsia="ru-RU"/>
        </w:rPr>
      </w:pPr>
      <w:r>
        <w:rPr>
          <w:noProof/>
          <w:lang w:val="en-US"/>
        </w:rPr>
        <w:drawing>
          <wp:inline distT="0" distB="0" distL="0" distR="0" wp14:anchorId="2BEBD8C2" wp14:editId="7E55B97C">
            <wp:extent cx="5759450" cy="4187178"/>
            <wp:effectExtent l="0" t="0" r="0"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759450" cy="4187178"/>
                    </a:xfrm>
                    <a:prstGeom prst="rect">
                      <a:avLst/>
                    </a:prstGeom>
                  </pic:spPr>
                </pic:pic>
              </a:graphicData>
            </a:graphic>
          </wp:inline>
        </w:drawing>
      </w:r>
    </w:p>
    <w:p w:rsidR="00CC18D8" w:rsidRPr="00CC18D8" w:rsidRDefault="00006906" w:rsidP="006F1302">
      <w:pPr>
        <w:autoSpaceDE w:val="0"/>
        <w:autoSpaceDN w:val="0"/>
        <w:adjustRightInd w:val="0"/>
        <w:spacing w:line="240" w:lineRule="auto"/>
        <w:ind w:firstLine="0"/>
        <w:jc w:val="center"/>
        <w:rPr>
          <w:szCs w:val="28"/>
          <w:lang w:eastAsia="ru-RU"/>
        </w:rPr>
      </w:pPr>
      <w:r>
        <w:rPr>
          <w:noProof/>
          <w:lang w:val="en-US"/>
        </w:rPr>
        <w:drawing>
          <wp:inline distT="0" distB="0" distL="0" distR="0" wp14:anchorId="64221549" wp14:editId="5DFC1A26">
            <wp:extent cx="5759450" cy="2830090"/>
            <wp:effectExtent l="0" t="0" r="0" b="889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59450" cy="2830090"/>
                    </a:xfrm>
                    <a:prstGeom prst="rect">
                      <a:avLst/>
                    </a:prstGeom>
                  </pic:spPr>
                </pic:pic>
              </a:graphicData>
            </a:graphic>
          </wp:inline>
        </w:drawing>
      </w:r>
    </w:p>
    <w:p w:rsidR="001E66D9" w:rsidRPr="00B71A4C" w:rsidRDefault="00B71A4C" w:rsidP="006F1302">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15</w:t>
      </w:r>
      <w:r w:rsidR="008E1E1A">
        <w:rPr>
          <w:noProof/>
        </w:rPr>
        <w:fldChar w:fldCharType="end"/>
      </w:r>
      <w:r>
        <w:t xml:space="preserve">. Задание СК-модели </w:t>
      </w:r>
      <w:r>
        <w:rPr>
          <w:lang w:val="en-US"/>
        </w:rPr>
        <w:t>INF</w:t>
      </w:r>
      <w:r w:rsidR="006D2911">
        <w:t>3</w:t>
      </w:r>
      <w:r w:rsidRPr="00B71A4C">
        <w:t xml:space="preserve"> </w:t>
      </w:r>
      <w:r>
        <w:t>в качестве текущей</w:t>
      </w:r>
    </w:p>
    <w:p w:rsidR="00CC18D8" w:rsidRDefault="00CC18D8" w:rsidP="006F1302">
      <w:pPr>
        <w:autoSpaceDE w:val="0"/>
        <w:autoSpaceDN w:val="0"/>
        <w:adjustRightInd w:val="0"/>
        <w:spacing w:line="240" w:lineRule="auto"/>
        <w:rPr>
          <w:szCs w:val="28"/>
          <w:lang w:eastAsia="ru-RU"/>
        </w:rPr>
      </w:pPr>
    </w:p>
    <w:p w:rsidR="00961829" w:rsidRPr="007E7D1D" w:rsidRDefault="00961829" w:rsidP="006F1302">
      <w:pPr>
        <w:pStyle w:val="2"/>
        <w:spacing w:line="240" w:lineRule="auto"/>
        <w:ind w:left="1276" w:hanging="567"/>
        <w:jc w:val="left"/>
        <w:rPr>
          <w:rFonts w:ascii="Arial" w:hAnsi="Arial"/>
          <w:b/>
        </w:rPr>
      </w:pPr>
      <w:bookmarkStart w:id="84" w:name="_Toc86561680"/>
      <w:bookmarkStart w:id="85" w:name="_Toc86745098"/>
      <w:bookmarkStart w:id="86" w:name="_Toc87431161"/>
      <w:bookmarkStart w:id="87" w:name="_Toc94681810"/>
      <w:bookmarkStart w:id="88" w:name="_Toc159231435"/>
      <w:r w:rsidRPr="007E7D1D">
        <w:rPr>
          <w:rFonts w:ascii="Arial" w:hAnsi="Arial"/>
          <w:b/>
        </w:rPr>
        <w:lastRenderedPageBreak/>
        <w:t>3.6.</w:t>
      </w:r>
      <w:r w:rsidR="002F627A">
        <w:rPr>
          <w:rFonts w:ascii="Arial" w:hAnsi="Arial"/>
          <w:b/>
        </w:rPr>
        <w:t xml:space="preserve"> </w:t>
      </w:r>
      <w:r w:rsidR="00564CAA" w:rsidRPr="00731290">
        <w:rPr>
          <w:rFonts w:ascii="Arial" w:hAnsi="Arial"/>
          <w:b/>
          <w:i/>
          <w:u w:val="single"/>
        </w:rPr>
        <w:t>Задача-6.</w:t>
      </w:r>
      <w:r w:rsidR="00564CAA">
        <w:rPr>
          <w:rFonts w:ascii="Arial" w:hAnsi="Arial"/>
          <w:b/>
        </w:rPr>
        <w:t xml:space="preserve"> Системная и</w:t>
      </w:r>
      <w:r w:rsidRPr="007E7D1D">
        <w:rPr>
          <w:rFonts w:ascii="Arial" w:hAnsi="Arial"/>
          <w:b/>
        </w:rPr>
        <w:t>дентификаци</w:t>
      </w:r>
      <w:r w:rsidR="00564CAA">
        <w:rPr>
          <w:rFonts w:ascii="Arial" w:hAnsi="Arial"/>
          <w:b/>
        </w:rPr>
        <w:t>я</w:t>
      </w:r>
      <w:r w:rsidR="00174AE8">
        <w:rPr>
          <w:rFonts w:ascii="Arial" w:hAnsi="Arial"/>
          <w:b/>
        </w:rPr>
        <w:br/>
      </w:r>
      <w:r w:rsidRPr="007E7D1D">
        <w:rPr>
          <w:rFonts w:ascii="Arial" w:hAnsi="Arial"/>
          <w:b/>
        </w:rPr>
        <w:t>и</w:t>
      </w:r>
      <w:r w:rsidR="002F627A">
        <w:rPr>
          <w:rFonts w:ascii="Arial" w:hAnsi="Arial"/>
          <w:b/>
        </w:rPr>
        <w:t xml:space="preserve"> </w:t>
      </w:r>
      <w:r w:rsidRPr="007E7D1D">
        <w:rPr>
          <w:rFonts w:ascii="Arial" w:hAnsi="Arial"/>
          <w:b/>
        </w:rPr>
        <w:t>прогнозировани</w:t>
      </w:r>
      <w:bookmarkEnd w:id="84"/>
      <w:bookmarkEnd w:id="85"/>
      <w:bookmarkEnd w:id="86"/>
      <w:r w:rsidR="00564CAA">
        <w:rPr>
          <w:rFonts w:ascii="Arial" w:hAnsi="Arial"/>
          <w:b/>
        </w:rPr>
        <w:t>е</w:t>
      </w:r>
      <w:bookmarkEnd w:id="87"/>
      <w:bookmarkEnd w:id="88"/>
    </w:p>
    <w:p w:rsidR="005E1A0C" w:rsidRPr="00EE7F36" w:rsidRDefault="005E1A0C" w:rsidP="006F1302">
      <w:pPr>
        <w:pStyle w:val="3"/>
        <w:spacing w:before="0" w:after="0"/>
        <w:ind w:left="1418" w:hanging="709"/>
        <w:rPr>
          <w:szCs w:val="28"/>
          <w:lang w:eastAsia="en-US"/>
        </w:rPr>
      </w:pPr>
      <w:bookmarkStart w:id="89" w:name="_Toc159231436"/>
      <w:r w:rsidRPr="00EE7F36">
        <w:rPr>
          <w:szCs w:val="28"/>
          <w:lang w:eastAsia="en-US"/>
        </w:rPr>
        <w:t>3.</w:t>
      </w:r>
      <w:r>
        <w:rPr>
          <w:szCs w:val="28"/>
          <w:lang w:eastAsia="en-US"/>
        </w:rPr>
        <w:t>6</w:t>
      </w:r>
      <w:r w:rsidRPr="00EE7F36">
        <w:rPr>
          <w:szCs w:val="28"/>
          <w:lang w:eastAsia="en-US"/>
        </w:rPr>
        <w:t xml:space="preserve">.1. Универсальная постановка задачи, не зависящая </w:t>
      </w:r>
      <w:r>
        <w:rPr>
          <w:szCs w:val="28"/>
          <w:lang w:eastAsia="en-US"/>
        </w:rPr>
        <w:br/>
      </w:r>
      <w:r w:rsidRPr="00EE7F36">
        <w:rPr>
          <w:szCs w:val="28"/>
          <w:lang w:eastAsia="en-US"/>
        </w:rPr>
        <w:t>от предметной области</w:t>
      </w:r>
      <w:bookmarkEnd w:id="89"/>
    </w:p>
    <w:p w:rsidR="00961829" w:rsidRDefault="00961829" w:rsidP="006F1302">
      <w:pPr>
        <w:spacing w:line="240" w:lineRule="auto"/>
        <w:rPr>
          <w:szCs w:val="28"/>
        </w:rPr>
      </w:pPr>
      <w:r w:rsidRPr="00F2518C">
        <w:rPr>
          <w:szCs w:val="28"/>
        </w:rPr>
        <w:t>При</w:t>
      </w:r>
      <w:r w:rsidR="002F627A">
        <w:rPr>
          <w:szCs w:val="28"/>
        </w:rPr>
        <w:t xml:space="preserve"> </w:t>
      </w:r>
      <w:r w:rsidRPr="00F2518C">
        <w:rPr>
          <w:szCs w:val="28"/>
        </w:rPr>
        <w:t>решении</w:t>
      </w:r>
      <w:r w:rsidR="002F627A">
        <w:rPr>
          <w:szCs w:val="28"/>
        </w:rPr>
        <w:t xml:space="preserve"> </w:t>
      </w:r>
      <w:r w:rsidRPr="00505BF1">
        <w:rPr>
          <w:i/>
          <w:szCs w:val="28"/>
          <w:u w:val="single"/>
        </w:rPr>
        <w:t>задачи</w:t>
      </w:r>
      <w:r w:rsidR="002F627A">
        <w:rPr>
          <w:i/>
          <w:szCs w:val="28"/>
          <w:u w:val="single"/>
        </w:rPr>
        <w:t xml:space="preserve"> </w:t>
      </w:r>
      <w:r w:rsidRPr="00505BF1">
        <w:rPr>
          <w:i/>
          <w:szCs w:val="28"/>
          <w:u w:val="single"/>
        </w:rPr>
        <w:t>идентификации</w:t>
      </w:r>
      <w:r w:rsidR="002F627A">
        <w:rPr>
          <w:szCs w:val="28"/>
        </w:rPr>
        <w:t xml:space="preserve"> </w:t>
      </w:r>
      <w:r w:rsidRPr="00F2518C">
        <w:rPr>
          <w:szCs w:val="28"/>
        </w:rPr>
        <w:t>каждый</w:t>
      </w:r>
      <w:r w:rsidR="002F627A">
        <w:rPr>
          <w:szCs w:val="28"/>
        </w:rPr>
        <w:t xml:space="preserve"> </w:t>
      </w:r>
      <w:r w:rsidRPr="00F2518C">
        <w:rPr>
          <w:szCs w:val="28"/>
        </w:rPr>
        <w:t>объект</w:t>
      </w:r>
      <w:r w:rsidR="002F627A">
        <w:rPr>
          <w:szCs w:val="28"/>
        </w:rPr>
        <w:t xml:space="preserve"> </w:t>
      </w:r>
      <w:r w:rsidRPr="00F2518C">
        <w:rPr>
          <w:szCs w:val="28"/>
        </w:rPr>
        <w:t>распознаваемой</w:t>
      </w:r>
      <w:r w:rsidR="002F627A">
        <w:rPr>
          <w:szCs w:val="28"/>
        </w:rPr>
        <w:t xml:space="preserve"> </w:t>
      </w:r>
      <w:r w:rsidRPr="00F2518C">
        <w:rPr>
          <w:szCs w:val="28"/>
        </w:rPr>
        <w:t>выборки</w:t>
      </w:r>
      <w:r w:rsidR="002F627A">
        <w:rPr>
          <w:szCs w:val="28"/>
        </w:rPr>
        <w:t xml:space="preserve"> </w:t>
      </w:r>
      <w:r w:rsidRPr="00F2518C">
        <w:rPr>
          <w:szCs w:val="28"/>
        </w:rPr>
        <w:t>сравнивается</w:t>
      </w:r>
      <w:r w:rsidR="002F627A">
        <w:rPr>
          <w:szCs w:val="28"/>
        </w:rPr>
        <w:t xml:space="preserve"> </w:t>
      </w:r>
      <w:r w:rsidRPr="00F2518C">
        <w:rPr>
          <w:szCs w:val="28"/>
        </w:rPr>
        <w:t>по</w:t>
      </w:r>
      <w:r w:rsidR="002F627A">
        <w:rPr>
          <w:szCs w:val="28"/>
        </w:rPr>
        <w:t xml:space="preserve"> </w:t>
      </w:r>
      <w:r w:rsidRPr="00F2518C">
        <w:rPr>
          <w:szCs w:val="28"/>
        </w:rPr>
        <w:t>всем</w:t>
      </w:r>
      <w:r w:rsidR="002F627A">
        <w:rPr>
          <w:szCs w:val="28"/>
        </w:rPr>
        <w:t xml:space="preserve"> </w:t>
      </w:r>
      <w:r w:rsidRPr="00F2518C">
        <w:rPr>
          <w:szCs w:val="28"/>
        </w:rPr>
        <w:t>своим</w:t>
      </w:r>
      <w:r w:rsidR="002F627A">
        <w:rPr>
          <w:szCs w:val="28"/>
        </w:rPr>
        <w:t xml:space="preserve"> </w:t>
      </w:r>
      <w:r w:rsidRPr="00F2518C">
        <w:rPr>
          <w:szCs w:val="28"/>
        </w:rPr>
        <w:t>признакам</w:t>
      </w:r>
      <w:r w:rsidR="002F627A">
        <w:rPr>
          <w:szCs w:val="28"/>
        </w:rPr>
        <w:t xml:space="preserve"> </w:t>
      </w:r>
      <w:r w:rsidRPr="00F2518C">
        <w:rPr>
          <w:szCs w:val="28"/>
        </w:rPr>
        <w:t>с</w:t>
      </w:r>
      <w:r w:rsidR="002F627A">
        <w:rPr>
          <w:szCs w:val="28"/>
        </w:rPr>
        <w:t xml:space="preserve"> </w:t>
      </w:r>
      <w:r w:rsidRPr="00F2518C">
        <w:rPr>
          <w:szCs w:val="28"/>
        </w:rPr>
        <w:t>каждым</w:t>
      </w:r>
      <w:r w:rsidR="002F627A">
        <w:rPr>
          <w:szCs w:val="28"/>
        </w:rPr>
        <w:t xml:space="preserve"> </w:t>
      </w:r>
      <w:r w:rsidRPr="00F2518C">
        <w:rPr>
          <w:szCs w:val="28"/>
        </w:rPr>
        <w:t>из</w:t>
      </w:r>
      <w:r w:rsidR="002F627A">
        <w:rPr>
          <w:szCs w:val="28"/>
        </w:rPr>
        <w:t xml:space="preserve"> </w:t>
      </w:r>
      <w:r w:rsidRPr="00F2518C">
        <w:rPr>
          <w:szCs w:val="28"/>
        </w:rPr>
        <w:t>обобщенных</w:t>
      </w:r>
      <w:r w:rsidR="002F627A">
        <w:rPr>
          <w:szCs w:val="28"/>
        </w:rPr>
        <w:t xml:space="preserve"> </w:t>
      </w:r>
      <w:r w:rsidRPr="00F2518C">
        <w:rPr>
          <w:szCs w:val="28"/>
        </w:rPr>
        <w:t>образов</w:t>
      </w:r>
      <w:r w:rsidR="002F627A">
        <w:rPr>
          <w:szCs w:val="28"/>
        </w:rPr>
        <w:t xml:space="preserve"> </w:t>
      </w:r>
      <w:r w:rsidRPr="00F2518C">
        <w:rPr>
          <w:szCs w:val="28"/>
        </w:rPr>
        <w:t>классов.</w:t>
      </w:r>
      <w:r w:rsidR="002F627A">
        <w:rPr>
          <w:szCs w:val="28"/>
        </w:rPr>
        <w:t xml:space="preserve"> </w:t>
      </w:r>
      <w:r>
        <w:rPr>
          <w:szCs w:val="28"/>
        </w:rPr>
        <w:t>Смысл</w:t>
      </w:r>
      <w:r w:rsidR="002F627A">
        <w:rPr>
          <w:szCs w:val="28"/>
        </w:rPr>
        <w:t xml:space="preserve"> </w:t>
      </w:r>
      <w:r>
        <w:rPr>
          <w:szCs w:val="28"/>
        </w:rPr>
        <w:t>решения</w:t>
      </w:r>
      <w:r w:rsidR="002F627A">
        <w:rPr>
          <w:szCs w:val="28"/>
        </w:rPr>
        <w:t xml:space="preserve"> </w:t>
      </w:r>
      <w:r>
        <w:rPr>
          <w:szCs w:val="28"/>
        </w:rPr>
        <w:t>задачи</w:t>
      </w:r>
      <w:r w:rsidR="002F627A">
        <w:rPr>
          <w:szCs w:val="28"/>
        </w:rPr>
        <w:t xml:space="preserve"> </w:t>
      </w:r>
      <w:r>
        <w:rPr>
          <w:szCs w:val="28"/>
        </w:rPr>
        <w:t>идентификации</w:t>
      </w:r>
      <w:r w:rsidR="002F627A">
        <w:rPr>
          <w:szCs w:val="28"/>
        </w:rPr>
        <w:t xml:space="preserve"> </w:t>
      </w:r>
      <w:r>
        <w:rPr>
          <w:szCs w:val="28"/>
        </w:rPr>
        <w:t>заключается</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Pr>
          <w:szCs w:val="28"/>
        </w:rPr>
        <w:t>при</w:t>
      </w:r>
      <w:r w:rsidR="002F627A">
        <w:rPr>
          <w:szCs w:val="28"/>
        </w:rPr>
        <w:t xml:space="preserve"> </w:t>
      </w:r>
      <w:r>
        <w:rPr>
          <w:szCs w:val="28"/>
        </w:rPr>
        <w:t>определении</w:t>
      </w:r>
      <w:r w:rsidR="002F627A">
        <w:rPr>
          <w:szCs w:val="28"/>
        </w:rPr>
        <w:t xml:space="preserve"> </w:t>
      </w:r>
      <w:r>
        <w:rPr>
          <w:szCs w:val="28"/>
        </w:rPr>
        <w:t>принадлежности</w:t>
      </w:r>
      <w:r w:rsidR="002F627A">
        <w:rPr>
          <w:szCs w:val="28"/>
        </w:rPr>
        <w:t xml:space="preserve"> </w:t>
      </w:r>
      <w:r>
        <w:rPr>
          <w:szCs w:val="28"/>
        </w:rPr>
        <w:t>конкретного</w:t>
      </w:r>
      <w:r w:rsidR="002F627A">
        <w:rPr>
          <w:szCs w:val="28"/>
        </w:rPr>
        <w:t xml:space="preserve"> </w:t>
      </w:r>
      <w:r>
        <w:rPr>
          <w:szCs w:val="28"/>
        </w:rPr>
        <w:t>объекта</w:t>
      </w:r>
      <w:r w:rsidR="002F627A">
        <w:rPr>
          <w:szCs w:val="28"/>
        </w:rPr>
        <w:t xml:space="preserve"> </w:t>
      </w:r>
      <w:r>
        <w:rPr>
          <w:szCs w:val="28"/>
        </w:rPr>
        <w:t>к</w:t>
      </w:r>
      <w:r w:rsidR="002F627A">
        <w:rPr>
          <w:szCs w:val="28"/>
        </w:rPr>
        <w:t xml:space="preserve"> </w:t>
      </w:r>
      <w:r>
        <w:rPr>
          <w:szCs w:val="28"/>
        </w:rPr>
        <w:t>обобщенному</w:t>
      </w:r>
      <w:r w:rsidR="002F627A">
        <w:rPr>
          <w:szCs w:val="28"/>
        </w:rPr>
        <w:t xml:space="preserve"> </w:t>
      </w:r>
      <w:r>
        <w:rPr>
          <w:szCs w:val="28"/>
        </w:rPr>
        <w:t>образу</w:t>
      </w:r>
      <w:r w:rsidR="002F627A">
        <w:rPr>
          <w:szCs w:val="28"/>
        </w:rPr>
        <w:t xml:space="preserve"> </w:t>
      </w:r>
      <w:r>
        <w:rPr>
          <w:szCs w:val="28"/>
        </w:rPr>
        <w:t>классу</w:t>
      </w:r>
      <w:r w:rsidR="002F627A">
        <w:rPr>
          <w:szCs w:val="28"/>
        </w:rPr>
        <w:t xml:space="preserve"> </w:t>
      </w:r>
      <w:r>
        <w:rPr>
          <w:szCs w:val="28"/>
        </w:rPr>
        <w:t>об</w:t>
      </w:r>
      <w:r w:rsidR="002F627A">
        <w:rPr>
          <w:szCs w:val="28"/>
        </w:rPr>
        <w:t xml:space="preserve"> </w:t>
      </w:r>
      <w:r>
        <w:rPr>
          <w:szCs w:val="28"/>
        </w:rPr>
        <w:t>этом</w:t>
      </w:r>
      <w:r w:rsidR="002F627A">
        <w:rPr>
          <w:szCs w:val="28"/>
        </w:rPr>
        <w:t xml:space="preserve"> </w:t>
      </w:r>
      <w:r>
        <w:rPr>
          <w:szCs w:val="28"/>
        </w:rPr>
        <w:t>конкретном</w:t>
      </w:r>
      <w:r w:rsidR="002F627A">
        <w:rPr>
          <w:szCs w:val="28"/>
        </w:rPr>
        <w:t xml:space="preserve"> </w:t>
      </w:r>
      <w:r>
        <w:rPr>
          <w:szCs w:val="28"/>
        </w:rPr>
        <w:t>объекте</w:t>
      </w:r>
      <w:r w:rsidR="002F627A">
        <w:rPr>
          <w:szCs w:val="28"/>
        </w:rPr>
        <w:t xml:space="preserve"> </w:t>
      </w:r>
      <w:r w:rsidRPr="0063436A">
        <w:rPr>
          <w:b/>
          <w:i/>
          <w:szCs w:val="28"/>
        </w:rPr>
        <w:t>по</w:t>
      </w:r>
      <w:r w:rsidR="002F627A">
        <w:rPr>
          <w:b/>
          <w:i/>
          <w:szCs w:val="28"/>
        </w:rPr>
        <w:t xml:space="preserve"> </w:t>
      </w:r>
      <w:r w:rsidRPr="0063436A">
        <w:rPr>
          <w:b/>
          <w:i/>
          <w:szCs w:val="28"/>
        </w:rPr>
        <w:t>аналогии</w:t>
      </w:r>
      <w:r w:rsidR="002F627A">
        <w:rPr>
          <w:i/>
          <w:szCs w:val="28"/>
        </w:rPr>
        <w:t xml:space="preserve"> </w:t>
      </w:r>
      <w:r>
        <w:rPr>
          <w:i/>
          <w:szCs w:val="28"/>
        </w:rPr>
        <w:t>становится</w:t>
      </w:r>
      <w:r w:rsidR="002F627A">
        <w:rPr>
          <w:i/>
          <w:szCs w:val="28"/>
        </w:rPr>
        <w:t xml:space="preserve"> </w:t>
      </w:r>
      <w:r>
        <w:rPr>
          <w:i/>
          <w:szCs w:val="28"/>
        </w:rPr>
        <w:t>известно</w:t>
      </w:r>
      <w:r w:rsidR="002F627A">
        <w:rPr>
          <w:i/>
          <w:szCs w:val="28"/>
        </w:rPr>
        <w:t xml:space="preserve"> </w:t>
      </w:r>
      <w:r>
        <w:rPr>
          <w:i/>
          <w:szCs w:val="28"/>
        </w:rPr>
        <w:t>все,</w:t>
      </w:r>
      <w:r w:rsidR="002F627A">
        <w:rPr>
          <w:i/>
          <w:szCs w:val="28"/>
        </w:rPr>
        <w:t xml:space="preserve"> </w:t>
      </w:r>
      <w:r>
        <w:rPr>
          <w:i/>
          <w:szCs w:val="28"/>
        </w:rPr>
        <w:t>что</w:t>
      </w:r>
      <w:r w:rsidR="002F627A">
        <w:rPr>
          <w:i/>
          <w:szCs w:val="28"/>
        </w:rPr>
        <w:t xml:space="preserve"> </w:t>
      </w:r>
      <w:r>
        <w:rPr>
          <w:i/>
          <w:szCs w:val="28"/>
        </w:rPr>
        <w:t>известно</w:t>
      </w:r>
      <w:r w:rsidR="002F627A">
        <w:rPr>
          <w:i/>
          <w:szCs w:val="28"/>
        </w:rPr>
        <w:t xml:space="preserve"> </w:t>
      </w:r>
      <w:r>
        <w:rPr>
          <w:i/>
          <w:szCs w:val="28"/>
        </w:rPr>
        <w:t>об</w:t>
      </w:r>
      <w:r w:rsidR="002F627A">
        <w:rPr>
          <w:i/>
          <w:szCs w:val="28"/>
        </w:rPr>
        <w:t xml:space="preserve"> </w:t>
      </w:r>
      <w:r>
        <w:rPr>
          <w:i/>
          <w:szCs w:val="28"/>
        </w:rPr>
        <w:t>объектах</w:t>
      </w:r>
      <w:r w:rsidR="002F627A">
        <w:rPr>
          <w:i/>
          <w:szCs w:val="28"/>
        </w:rPr>
        <w:t xml:space="preserve"> </w:t>
      </w:r>
      <w:r>
        <w:rPr>
          <w:i/>
          <w:szCs w:val="28"/>
        </w:rPr>
        <w:t>этого</w:t>
      </w:r>
      <w:r w:rsidR="002F627A">
        <w:rPr>
          <w:i/>
          <w:szCs w:val="28"/>
        </w:rPr>
        <w:t xml:space="preserve"> </w:t>
      </w:r>
      <w:r>
        <w:rPr>
          <w:i/>
          <w:szCs w:val="28"/>
        </w:rPr>
        <w:t>класса,</w:t>
      </w:r>
      <w:r w:rsidR="002F627A">
        <w:rPr>
          <w:i/>
          <w:szCs w:val="28"/>
        </w:rPr>
        <w:t xml:space="preserve"> </w:t>
      </w:r>
      <w:r>
        <w:rPr>
          <w:i/>
          <w:szCs w:val="28"/>
        </w:rPr>
        <w:t>по</w:t>
      </w:r>
      <w:r w:rsidR="002F627A">
        <w:rPr>
          <w:i/>
          <w:szCs w:val="28"/>
        </w:rPr>
        <w:t xml:space="preserve"> </w:t>
      </w:r>
      <w:r>
        <w:rPr>
          <w:i/>
          <w:szCs w:val="28"/>
        </w:rPr>
        <w:t>крайней</w:t>
      </w:r>
      <w:r w:rsidR="002F627A">
        <w:rPr>
          <w:i/>
          <w:szCs w:val="28"/>
        </w:rPr>
        <w:t xml:space="preserve"> </w:t>
      </w:r>
      <w:r>
        <w:rPr>
          <w:i/>
          <w:szCs w:val="28"/>
        </w:rPr>
        <w:t>мере,</w:t>
      </w:r>
      <w:r w:rsidR="002F627A">
        <w:rPr>
          <w:i/>
          <w:szCs w:val="28"/>
        </w:rPr>
        <w:t xml:space="preserve"> </w:t>
      </w:r>
      <w:r>
        <w:rPr>
          <w:i/>
          <w:szCs w:val="28"/>
        </w:rPr>
        <w:t>самое</w:t>
      </w:r>
      <w:r w:rsidR="002F627A">
        <w:rPr>
          <w:i/>
          <w:szCs w:val="28"/>
        </w:rPr>
        <w:t xml:space="preserve"> </w:t>
      </w:r>
      <w:r>
        <w:rPr>
          <w:i/>
          <w:szCs w:val="28"/>
        </w:rPr>
        <w:t>существенное</w:t>
      </w:r>
      <w:r w:rsidR="002F627A">
        <w:rPr>
          <w:i/>
          <w:szCs w:val="28"/>
        </w:rPr>
        <w:t xml:space="preserve"> </w:t>
      </w:r>
      <w:r>
        <w:rPr>
          <w:i/>
          <w:szCs w:val="28"/>
        </w:rPr>
        <w:t>о</w:t>
      </w:r>
      <w:r w:rsidR="002F627A">
        <w:rPr>
          <w:i/>
          <w:szCs w:val="28"/>
        </w:rPr>
        <w:t xml:space="preserve"> </w:t>
      </w:r>
      <w:r>
        <w:rPr>
          <w:i/>
          <w:szCs w:val="28"/>
        </w:rPr>
        <w:t>них,</w:t>
      </w:r>
      <w:r w:rsidR="002F627A">
        <w:rPr>
          <w:i/>
          <w:szCs w:val="28"/>
        </w:rPr>
        <w:t xml:space="preserve"> </w:t>
      </w:r>
      <w:r>
        <w:rPr>
          <w:i/>
          <w:szCs w:val="28"/>
        </w:rPr>
        <w:t>т.е.</w:t>
      </w:r>
      <w:r w:rsidR="002F627A">
        <w:rPr>
          <w:i/>
          <w:szCs w:val="28"/>
        </w:rPr>
        <w:t xml:space="preserve"> </w:t>
      </w:r>
      <w:r>
        <w:rPr>
          <w:i/>
          <w:szCs w:val="28"/>
        </w:rPr>
        <w:t>чем</w:t>
      </w:r>
      <w:r w:rsidR="002F627A">
        <w:rPr>
          <w:i/>
          <w:szCs w:val="28"/>
        </w:rPr>
        <w:t xml:space="preserve"> </w:t>
      </w:r>
      <w:r>
        <w:rPr>
          <w:i/>
          <w:szCs w:val="28"/>
        </w:rPr>
        <w:t>они</w:t>
      </w:r>
      <w:r w:rsidR="002F627A">
        <w:rPr>
          <w:i/>
          <w:szCs w:val="28"/>
        </w:rPr>
        <w:t xml:space="preserve"> </w:t>
      </w:r>
      <w:r>
        <w:rPr>
          <w:i/>
          <w:szCs w:val="28"/>
        </w:rPr>
        <w:t>отличаются</w:t>
      </w:r>
      <w:r w:rsidR="002F627A">
        <w:rPr>
          <w:i/>
          <w:szCs w:val="28"/>
        </w:rPr>
        <w:t xml:space="preserve"> </w:t>
      </w:r>
      <w:r>
        <w:rPr>
          <w:i/>
          <w:szCs w:val="28"/>
        </w:rPr>
        <w:t>от</w:t>
      </w:r>
      <w:r w:rsidR="002F627A">
        <w:rPr>
          <w:i/>
          <w:szCs w:val="28"/>
        </w:rPr>
        <w:t xml:space="preserve"> </w:t>
      </w:r>
      <w:r>
        <w:rPr>
          <w:i/>
          <w:szCs w:val="28"/>
        </w:rPr>
        <w:t>объектов</w:t>
      </w:r>
      <w:r w:rsidR="002F627A">
        <w:rPr>
          <w:i/>
          <w:szCs w:val="28"/>
        </w:rPr>
        <w:t xml:space="preserve"> </w:t>
      </w:r>
      <w:r>
        <w:rPr>
          <w:i/>
          <w:szCs w:val="28"/>
        </w:rPr>
        <w:t>других</w:t>
      </w:r>
      <w:r w:rsidR="002F627A">
        <w:rPr>
          <w:i/>
          <w:szCs w:val="28"/>
        </w:rPr>
        <w:t xml:space="preserve"> </w:t>
      </w:r>
      <w:r>
        <w:rPr>
          <w:i/>
          <w:szCs w:val="28"/>
        </w:rPr>
        <w:t>классов.</w:t>
      </w:r>
    </w:p>
    <w:p w:rsidR="00961829" w:rsidRPr="00946805" w:rsidRDefault="00961829" w:rsidP="006F1302">
      <w:pPr>
        <w:spacing w:line="240" w:lineRule="auto"/>
        <w:rPr>
          <w:szCs w:val="28"/>
        </w:rPr>
      </w:pPr>
      <w:r>
        <w:rPr>
          <w:szCs w:val="28"/>
        </w:rPr>
        <w:t>Задачи</w:t>
      </w:r>
      <w:r w:rsidR="002F627A">
        <w:rPr>
          <w:szCs w:val="28"/>
        </w:rPr>
        <w:t xml:space="preserve"> </w:t>
      </w:r>
      <w:r>
        <w:rPr>
          <w:szCs w:val="28"/>
        </w:rPr>
        <w:t>и</w:t>
      </w:r>
      <w:r w:rsidRPr="00946805">
        <w:rPr>
          <w:szCs w:val="28"/>
        </w:rPr>
        <w:t>дентификации</w:t>
      </w:r>
      <w:r w:rsidR="002F627A">
        <w:rPr>
          <w:szCs w:val="28"/>
        </w:rPr>
        <w:t xml:space="preserve"> </w:t>
      </w:r>
      <w:r w:rsidRPr="00946805">
        <w:rPr>
          <w:szCs w:val="28"/>
        </w:rPr>
        <w:t>и</w:t>
      </w:r>
      <w:r w:rsidR="002F627A">
        <w:rPr>
          <w:szCs w:val="28"/>
        </w:rPr>
        <w:t xml:space="preserve"> </w:t>
      </w:r>
      <w:r w:rsidRPr="00946805">
        <w:rPr>
          <w:szCs w:val="28"/>
        </w:rPr>
        <w:t>прогнозирования</w:t>
      </w:r>
      <w:r w:rsidR="002F627A">
        <w:rPr>
          <w:szCs w:val="28"/>
        </w:rPr>
        <w:t xml:space="preserve"> </w:t>
      </w:r>
      <w:r>
        <w:rPr>
          <w:szCs w:val="28"/>
        </w:rPr>
        <w:t>взаимосвязаны</w:t>
      </w:r>
      <w:r w:rsidR="002F627A">
        <w:rPr>
          <w:szCs w:val="28"/>
        </w:rPr>
        <w:t xml:space="preserve"> </w:t>
      </w:r>
      <w:r>
        <w:rPr>
          <w:szCs w:val="28"/>
        </w:rPr>
        <w:t>и</w:t>
      </w:r>
      <w:r w:rsidR="002F627A">
        <w:rPr>
          <w:szCs w:val="28"/>
        </w:rPr>
        <w:t xml:space="preserve"> </w:t>
      </w:r>
      <w:r>
        <w:rPr>
          <w:szCs w:val="28"/>
        </w:rPr>
        <w:t>мало</w:t>
      </w:r>
      <w:r w:rsidR="002F627A">
        <w:rPr>
          <w:szCs w:val="28"/>
        </w:rPr>
        <w:t xml:space="preserve"> </w:t>
      </w:r>
      <w:r>
        <w:rPr>
          <w:szCs w:val="28"/>
        </w:rPr>
        <w:t>чем</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Главное</w:t>
      </w:r>
      <w:r w:rsidR="002F627A">
        <w:rPr>
          <w:szCs w:val="28"/>
        </w:rPr>
        <w:t xml:space="preserve"> </w:t>
      </w:r>
      <w:r>
        <w:rPr>
          <w:szCs w:val="28"/>
        </w:rPr>
        <w:t>различие</w:t>
      </w:r>
      <w:r w:rsidR="002F627A">
        <w:rPr>
          <w:szCs w:val="28"/>
        </w:rPr>
        <w:t xml:space="preserve"> </w:t>
      </w:r>
      <w:r>
        <w:rPr>
          <w:szCs w:val="28"/>
        </w:rPr>
        <w:t>между</w:t>
      </w:r>
      <w:r w:rsidR="002F627A">
        <w:rPr>
          <w:szCs w:val="28"/>
        </w:rPr>
        <w:t xml:space="preserve"> </w:t>
      </w:r>
      <w:r>
        <w:rPr>
          <w:szCs w:val="28"/>
        </w:rPr>
        <w:t>ними</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sidRPr="00946805">
        <w:rPr>
          <w:szCs w:val="28"/>
        </w:rPr>
        <w:t>при</w:t>
      </w:r>
      <w:r w:rsidR="002F627A">
        <w:rPr>
          <w:szCs w:val="28"/>
        </w:rPr>
        <w:t xml:space="preserve"> </w:t>
      </w:r>
      <w:r w:rsidRPr="00946805">
        <w:rPr>
          <w:szCs w:val="28"/>
        </w:rPr>
        <w:t>идентификации</w:t>
      </w:r>
      <w:r w:rsidR="002F627A">
        <w:rPr>
          <w:szCs w:val="28"/>
        </w:rPr>
        <w:t xml:space="preserve"> </w:t>
      </w:r>
      <w:r w:rsidRPr="00946805">
        <w:rPr>
          <w:szCs w:val="28"/>
        </w:rPr>
        <w:t>значения</w:t>
      </w:r>
      <w:r w:rsidR="002F627A">
        <w:rPr>
          <w:szCs w:val="28"/>
        </w:rPr>
        <w:t xml:space="preserve"> </w:t>
      </w:r>
      <w:r w:rsidRPr="00946805">
        <w:rPr>
          <w:szCs w:val="28"/>
        </w:rPr>
        <w:t>свойств</w:t>
      </w:r>
      <w:r w:rsidR="002F627A">
        <w:rPr>
          <w:szCs w:val="28"/>
        </w:rPr>
        <w:t xml:space="preserve"> </w:t>
      </w:r>
      <w:r w:rsidRPr="00946805">
        <w:rPr>
          <w:szCs w:val="28"/>
        </w:rPr>
        <w:t>и</w:t>
      </w:r>
      <w:r w:rsidR="002F627A">
        <w:rPr>
          <w:szCs w:val="28"/>
        </w:rPr>
        <w:t xml:space="preserve"> </w:t>
      </w:r>
      <w:r w:rsidRPr="00946805">
        <w:rPr>
          <w:szCs w:val="28"/>
        </w:rPr>
        <w:t>принадлежность</w:t>
      </w:r>
      <w:r w:rsidR="002F627A">
        <w:rPr>
          <w:szCs w:val="28"/>
        </w:rPr>
        <w:t xml:space="preserve"> </w:t>
      </w:r>
      <w:r w:rsidRPr="00946805">
        <w:rPr>
          <w:szCs w:val="28"/>
        </w:rPr>
        <w:t>объекта</w:t>
      </w:r>
      <w:r w:rsidR="002F627A">
        <w:rPr>
          <w:szCs w:val="28"/>
        </w:rPr>
        <w:t xml:space="preserve"> </w:t>
      </w:r>
      <w:r w:rsidRPr="00946805">
        <w:rPr>
          <w:szCs w:val="28"/>
        </w:rPr>
        <w:t>к</w:t>
      </w:r>
      <w:r w:rsidR="002F627A">
        <w:rPr>
          <w:szCs w:val="28"/>
        </w:rPr>
        <w:t xml:space="preserve"> </w:t>
      </w:r>
      <w:r w:rsidRPr="00946805">
        <w:rPr>
          <w:szCs w:val="28"/>
        </w:rPr>
        <w:t>классу</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одному</w:t>
      </w:r>
      <w:r w:rsidR="002F627A">
        <w:rPr>
          <w:szCs w:val="28"/>
        </w:rPr>
        <w:t xml:space="preserve"> </w:t>
      </w:r>
      <w:r w:rsidRPr="00946805">
        <w:rPr>
          <w:szCs w:val="28"/>
        </w:rPr>
        <w:t>моменту</w:t>
      </w:r>
      <w:r w:rsidR="002F627A">
        <w:rPr>
          <w:szCs w:val="28"/>
        </w:rPr>
        <w:t xml:space="preserve"> </w:t>
      </w:r>
      <w:r w:rsidRPr="00946805">
        <w:rPr>
          <w:szCs w:val="28"/>
        </w:rPr>
        <w:t>времени,</w:t>
      </w:r>
      <w:r w:rsidR="002F627A">
        <w:rPr>
          <w:szCs w:val="28"/>
        </w:rPr>
        <w:t xml:space="preserve"> </w:t>
      </w:r>
      <w:r w:rsidRPr="00946805">
        <w:rPr>
          <w:szCs w:val="28"/>
        </w:rPr>
        <w:t>а</w:t>
      </w:r>
      <w:r w:rsidR="002F627A">
        <w:rPr>
          <w:szCs w:val="28"/>
        </w:rPr>
        <w:t xml:space="preserve"> </w:t>
      </w:r>
      <w:r w:rsidRPr="00946805">
        <w:rPr>
          <w:szCs w:val="28"/>
        </w:rPr>
        <w:t>при</w:t>
      </w:r>
      <w:r w:rsidR="002F627A">
        <w:rPr>
          <w:szCs w:val="28"/>
        </w:rPr>
        <w:t xml:space="preserve"> </w:t>
      </w:r>
      <w:r w:rsidRPr="00946805">
        <w:rPr>
          <w:szCs w:val="28"/>
        </w:rPr>
        <w:t>прогнозировании</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прошлому,</w:t>
      </w:r>
      <w:r w:rsidR="002F627A">
        <w:rPr>
          <w:szCs w:val="28"/>
        </w:rPr>
        <w:t xml:space="preserve"> </w:t>
      </w:r>
      <w:r w:rsidRPr="00946805">
        <w:rPr>
          <w:szCs w:val="28"/>
        </w:rPr>
        <w:t>а</w:t>
      </w:r>
      <w:r w:rsidR="002F627A">
        <w:rPr>
          <w:szCs w:val="28"/>
        </w:rPr>
        <w:t xml:space="preserve"> </w:t>
      </w:r>
      <w:r w:rsidRPr="00946805">
        <w:rPr>
          <w:szCs w:val="28"/>
        </w:rPr>
        <w:t>переход</w:t>
      </w:r>
      <w:r w:rsidR="002F627A">
        <w:rPr>
          <w:szCs w:val="28"/>
        </w:rPr>
        <w:t xml:space="preserve"> </w:t>
      </w:r>
      <w:r w:rsidRPr="00946805">
        <w:rPr>
          <w:szCs w:val="28"/>
        </w:rPr>
        <w:t>объекта</w:t>
      </w:r>
      <w:r w:rsidR="002F627A">
        <w:rPr>
          <w:szCs w:val="28"/>
        </w:rPr>
        <w:t xml:space="preserve"> </w:t>
      </w:r>
      <w:r w:rsidRPr="00946805">
        <w:rPr>
          <w:szCs w:val="28"/>
        </w:rPr>
        <w:t>под</w:t>
      </w:r>
      <w:r w:rsidR="002F627A">
        <w:rPr>
          <w:szCs w:val="28"/>
        </w:rPr>
        <w:t xml:space="preserve"> </w:t>
      </w:r>
      <w:r w:rsidRPr="00946805">
        <w:rPr>
          <w:szCs w:val="28"/>
        </w:rPr>
        <w:t>действием</w:t>
      </w:r>
      <w:r w:rsidR="002F627A">
        <w:rPr>
          <w:szCs w:val="28"/>
        </w:rPr>
        <w:t xml:space="preserve"> </w:t>
      </w:r>
      <w:r w:rsidRPr="00946805">
        <w:rPr>
          <w:szCs w:val="28"/>
        </w:rPr>
        <w:t>этих</w:t>
      </w:r>
      <w:r w:rsidR="002F627A">
        <w:rPr>
          <w:szCs w:val="28"/>
        </w:rPr>
        <w:t xml:space="preserve"> </w:t>
      </w:r>
      <w:r w:rsidRPr="00946805">
        <w:rPr>
          <w:szCs w:val="28"/>
        </w:rPr>
        <w:t>факторов</w:t>
      </w:r>
      <w:r w:rsidR="002F627A">
        <w:rPr>
          <w:szCs w:val="28"/>
        </w:rPr>
        <w:t xml:space="preserve"> </w:t>
      </w:r>
      <w:r w:rsidRPr="00946805">
        <w:rPr>
          <w:szCs w:val="28"/>
        </w:rPr>
        <w:t>в</w:t>
      </w:r>
      <w:r w:rsidR="002F627A">
        <w:rPr>
          <w:szCs w:val="28"/>
        </w:rPr>
        <w:t xml:space="preserve"> </w:t>
      </w:r>
      <w:r w:rsidRPr="00946805">
        <w:rPr>
          <w:szCs w:val="28"/>
        </w:rPr>
        <w:t>состояние,</w:t>
      </w:r>
      <w:r w:rsidR="002F627A">
        <w:rPr>
          <w:szCs w:val="28"/>
        </w:rPr>
        <w:t xml:space="preserve"> </w:t>
      </w:r>
      <w:r w:rsidRPr="00946805">
        <w:rPr>
          <w:szCs w:val="28"/>
        </w:rPr>
        <w:t>соответствующ</w:t>
      </w:r>
      <w:r>
        <w:rPr>
          <w:szCs w:val="28"/>
        </w:rPr>
        <w:t>ее</w:t>
      </w:r>
      <w:r w:rsidR="002F627A">
        <w:rPr>
          <w:szCs w:val="28"/>
        </w:rPr>
        <w:t xml:space="preserve"> </w:t>
      </w:r>
      <w:r>
        <w:rPr>
          <w:szCs w:val="28"/>
        </w:rPr>
        <w:t>классу</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Pr>
          <w:szCs w:val="28"/>
        </w:rPr>
        <w:t>будущему</w:t>
      </w:r>
      <w:r w:rsidR="002F627A">
        <w:rPr>
          <w:szCs w:val="28"/>
        </w:rPr>
        <w:t xml:space="preserve"> </w:t>
      </w:r>
      <w:r>
        <w:rPr>
          <w:szCs w:val="28"/>
        </w:rPr>
        <w:t>(рисунок</w:t>
      </w:r>
      <w:r w:rsidR="002F627A">
        <w:rPr>
          <w:szCs w:val="28"/>
        </w:rPr>
        <w:t xml:space="preserve"> </w:t>
      </w:r>
      <w:r>
        <w:rPr>
          <w:szCs w:val="28"/>
        </w:rPr>
        <w:t>3).</w:t>
      </w:r>
    </w:p>
    <w:p w:rsidR="00961829" w:rsidRDefault="00961829" w:rsidP="006F1302">
      <w:pPr>
        <w:spacing w:line="240" w:lineRule="auto"/>
        <w:rPr>
          <w:szCs w:val="28"/>
        </w:rPr>
      </w:pPr>
      <w:r>
        <w:rPr>
          <w:szCs w:val="28"/>
        </w:rPr>
        <w:t>Задача</w:t>
      </w:r>
      <w:r w:rsidR="002F627A">
        <w:rPr>
          <w:szCs w:val="28"/>
        </w:rPr>
        <w:t xml:space="preserve"> </w:t>
      </w:r>
      <w:r>
        <w:rPr>
          <w:szCs w:val="28"/>
        </w:rPr>
        <w:t>решается</w:t>
      </w:r>
      <w:r w:rsidR="002F627A">
        <w:rPr>
          <w:szCs w:val="28"/>
        </w:rPr>
        <w:t xml:space="preserve"> </w:t>
      </w:r>
      <w:r>
        <w:rPr>
          <w:szCs w:val="28"/>
        </w:rPr>
        <w:t>в</w:t>
      </w:r>
      <w:r w:rsidR="002F627A">
        <w:rPr>
          <w:szCs w:val="28"/>
        </w:rPr>
        <w:t xml:space="preserve"> </w:t>
      </w:r>
      <w:r>
        <w:rPr>
          <w:szCs w:val="28"/>
        </w:rPr>
        <w:t>модели,</w:t>
      </w:r>
      <w:r w:rsidR="002F627A">
        <w:rPr>
          <w:szCs w:val="28"/>
        </w:rPr>
        <w:t xml:space="preserve"> </w:t>
      </w:r>
      <w:r>
        <w:rPr>
          <w:szCs w:val="28"/>
        </w:rPr>
        <w:t>заданной</w:t>
      </w:r>
      <w:r w:rsidR="002F627A">
        <w:rPr>
          <w:szCs w:val="28"/>
        </w:rPr>
        <w:t xml:space="preserve"> </w:t>
      </w:r>
      <w:r>
        <w:rPr>
          <w:szCs w:val="28"/>
        </w:rPr>
        <w:t>в</w:t>
      </w:r>
      <w:r w:rsidR="002F627A">
        <w:rPr>
          <w:szCs w:val="28"/>
        </w:rPr>
        <w:t xml:space="preserve"> </w:t>
      </w:r>
      <w:r>
        <w:rPr>
          <w:szCs w:val="28"/>
        </w:rPr>
        <w:t>качестве</w:t>
      </w:r>
      <w:r w:rsidR="002F627A">
        <w:rPr>
          <w:szCs w:val="28"/>
        </w:rPr>
        <w:t xml:space="preserve"> </w:t>
      </w:r>
      <w:r>
        <w:rPr>
          <w:szCs w:val="28"/>
        </w:rPr>
        <w:t>текущей,</w:t>
      </w:r>
      <w:r w:rsidR="002F627A">
        <w:rPr>
          <w:szCs w:val="28"/>
        </w:rPr>
        <w:t xml:space="preserve"> </w:t>
      </w:r>
      <w:r>
        <w:rPr>
          <w:szCs w:val="28"/>
        </w:rPr>
        <w:t>т.к.</w:t>
      </w:r>
      <w:r w:rsidR="002F627A">
        <w:rPr>
          <w:szCs w:val="28"/>
        </w:rPr>
        <w:t xml:space="preserve"> </w:t>
      </w:r>
      <w:r>
        <w:rPr>
          <w:szCs w:val="28"/>
        </w:rPr>
        <w:t>является</w:t>
      </w:r>
      <w:r w:rsidR="002F627A">
        <w:rPr>
          <w:szCs w:val="28"/>
        </w:rPr>
        <w:t xml:space="preserve"> </w:t>
      </w:r>
      <w:r>
        <w:rPr>
          <w:szCs w:val="28"/>
        </w:rPr>
        <w:t>весьма</w:t>
      </w:r>
      <w:r w:rsidR="002F627A">
        <w:rPr>
          <w:szCs w:val="28"/>
        </w:rPr>
        <w:t xml:space="preserve"> </w:t>
      </w:r>
      <w:r>
        <w:rPr>
          <w:szCs w:val="28"/>
        </w:rPr>
        <w:t>трудоемкой</w:t>
      </w:r>
      <w:r w:rsidR="002F627A">
        <w:rPr>
          <w:szCs w:val="28"/>
        </w:rPr>
        <w:t xml:space="preserve"> </w:t>
      </w:r>
      <w:r>
        <w:rPr>
          <w:szCs w:val="28"/>
        </w:rPr>
        <w:t>в</w:t>
      </w:r>
      <w:r w:rsidR="002F627A">
        <w:rPr>
          <w:szCs w:val="28"/>
        </w:rPr>
        <w:t xml:space="preserve"> </w:t>
      </w:r>
      <w:r>
        <w:rPr>
          <w:szCs w:val="28"/>
        </w:rPr>
        <w:t>вычислительном</w:t>
      </w:r>
      <w:r w:rsidR="002F627A">
        <w:rPr>
          <w:szCs w:val="28"/>
        </w:rPr>
        <w:t xml:space="preserve"> </w:t>
      </w:r>
      <w:r>
        <w:rPr>
          <w:szCs w:val="28"/>
        </w:rPr>
        <w:t>отношении.</w:t>
      </w:r>
      <w:r w:rsidR="002F627A">
        <w:rPr>
          <w:szCs w:val="28"/>
        </w:rPr>
        <w:t xml:space="preserve"> </w:t>
      </w:r>
      <w:r>
        <w:rPr>
          <w:szCs w:val="28"/>
        </w:rPr>
        <w:t>Правда</w:t>
      </w:r>
      <w:r w:rsidR="002F627A">
        <w:rPr>
          <w:szCs w:val="28"/>
        </w:rPr>
        <w:t xml:space="preserve"> </w:t>
      </w:r>
      <w:r>
        <w:rPr>
          <w:szCs w:val="28"/>
        </w:rPr>
        <w:t>с</w:t>
      </w:r>
      <w:r w:rsidR="002F627A">
        <w:rPr>
          <w:szCs w:val="28"/>
        </w:rPr>
        <w:t xml:space="preserve"> </w:t>
      </w:r>
      <w:r w:rsidR="00F9459D">
        <w:rPr>
          <w:szCs w:val="28"/>
        </w:rPr>
        <w:t xml:space="preserve">с разработкой и реализацией в системе «Эйдос» высокоэффективных алгоритмов распознавания и </w:t>
      </w:r>
      <w:r>
        <w:rPr>
          <w:szCs w:val="28"/>
        </w:rPr>
        <w:t>использованием</w:t>
      </w:r>
      <w:r w:rsidR="002F627A">
        <w:rPr>
          <w:szCs w:val="28"/>
        </w:rPr>
        <w:t xml:space="preserve"> </w:t>
      </w:r>
      <w:r>
        <w:rPr>
          <w:szCs w:val="28"/>
        </w:rPr>
        <w:t>графического</w:t>
      </w:r>
      <w:r w:rsidR="002F627A">
        <w:rPr>
          <w:szCs w:val="28"/>
        </w:rPr>
        <w:t xml:space="preserve"> </w:t>
      </w:r>
      <w:r>
        <w:rPr>
          <w:szCs w:val="28"/>
        </w:rPr>
        <w:t>процессора</w:t>
      </w:r>
      <w:r w:rsidR="002F627A">
        <w:rPr>
          <w:szCs w:val="28"/>
        </w:rPr>
        <w:t xml:space="preserve"> </w:t>
      </w:r>
      <w:r>
        <w:rPr>
          <w:szCs w:val="28"/>
        </w:rPr>
        <w:t>(</w:t>
      </w:r>
      <w:r>
        <w:rPr>
          <w:szCs w:val="28"/>
          <w:lang w:val="en-US"/>
        </w:rPr>
        <w:t>GPU</w:t>
      </w:r>
      <w:r>
        <w:rPr>
          <w:szCs w:val="28"/>
        </w:rPr>
        <w:t>)</w:t>
      </w:r>
      <w:r w:rsidR="002F627A">
        <w:rPr>
          <w:szCs w:val="28"/>
        </w:rPr>
        <w:t xml:space="preserve"> </w:t>
      </w:r>
      <w:r>
        <w:rPr>
          <w:szCs w:val="28"/>
        </w:rPr>
        <w:t>для</w:t>
      </w:r>
      <w:r w:rsidR="002F627A">
        <w:rPr>
          <w:szCs w:val="28"/>
        </w:rPr>
        <w:t xml:space="preserve"> </w:t>
      </w:r>
      <w:r>
        <w:rPr>
          <w:szCs w:val="28"/>
        </w:rPr>
        <w:t>расчетов</w:t>
      </w:r>
      <w:r w:rsidR="002F627A">
        <w:rPr>
          <w:szCs w:val="28"/>
        </w:rPr>
        <w:t xml:space="preserve"> </w:t>
      </w:r>
      <w:r>
        <w:rPr>
          <w:szCs w:val="28"/>
        </w:rPr>
        <w:t>эта</w:t>
      </w:r>
      <w:r w:rsidR="002F627A">
        <w:rPr>
          <w:szCs w:val="28"/>
        </w:rPr>
        <w:t xml:space="preserve"> </w:t>
      </w:r>
      <w:r>
        <w:rPr>
          <w:szCs w:val="28"/>
        </w:rPr>
        <w:t>проблема</w:t>
      </w:r>
      <w:r w:rsidR="002F627A">
        <w:rPr>
          <w:szCs w:val="28"/>
        </w:rPr>
        <w:t xml:space="preserve"> </w:t>
      </w:r>
      <w:r>
        <w:rPr>
          <w:szCs w:val="28"/>
        </w:rPr>
        <w:t>практически</w:t>
      </w:r>
      <w:r w:rsidR="002F627A">
        <w:rPr>
          <w:szCs w:val="28"/>
        </w:rPr>
        <w:t xml:space="preserve"> </w:t>
      </w:r>
      <w:r>
        <w:rPr>
          <w:szCs w:val="28"/>
        </w:rPr>
        <w:t>снялась.</w:t>
      </w:r>
    </w:p>
    <w:p w:rsidR="00961829" w:rsidRDefault="00961829" w:rsidP="006F1302">
      <w:pPr>
        <w:spacing w:line="240" w:lineRule="auto"/>
        <w:rPr>
          <w:szCs w:val="28"/>
        </w:rPr>
      </w:pPr>
      <w:r>
        <w:rPr>
          <w:szCs w:val="28"/>
        </w:rPr>
        <w:t>Сравнение</w:t>
      </w:r>
      <w:r w:rsidR="002F627A">
        <w:rPr>
          <w:szCs w:val="28"/>
        </w:rPr>
        <w:t xml:space="preserve"> </w:t>
      </w:r>
      <w:r>
        <w:rPr>
          <w:szCs w:val="28"/>
        </w:rPr>
        <w:t>осуществляется</w:t>
      </w:r>
      <w:r w:rsidR="002F627A">
        <w:rPr>
          <w:szCs w:val="28"/>
        </w:rPr>
        <w:t xml:space="preserve"> </w:t>
      </w:r>
      <w:r>
        <w:rPr>
          <w:szCs w:val="28"/>
        </w:rPr>
        <w:t>путем</w:t>
      </w:r>
      <w:r w:rsidR="002F627A">
        <w:rPr>
          <w:szCs w:val="28"/>
        </w:rPr>
        <w:t xml:space="preserve"> </w:t>
      </w:r>
      <w:r>
        <w:rPr>
          <w:szCs w:val="28"/>
        </w:rPr>
        <w:t>применения</w:t>
      </w:r>
      <w:r w:rsidR="002F627A">
        <w:rPr>
          <w:szCs w:val="28"/>
        </w:rPr>
        <w:t xml:space="preserve"> </w:t>
      </w:r>
      <w:r w:rsidRPr="00505BF1">
        <w:rPr>
          <w:i/>
          <w:szCs w:val="28"/>
        </w:rPr>
        <w:t>неметрических</w:t>
      </w:r>
      <w:r w:rsidR="002F627A">
        <w:rPr>
          <w:i/>
          <w:szCs w:val="28"/>
        </w:rPr>
        <w:t xml:space="preserve"> </w:t>
      </w:r>
      <w:r w:rsidRPr="00505BF1">
        <w:rPr>
          <w:i/>
          <w:szCs w:val="28"/>
        </w:rPr>
        <w:t>интегральных</w:t>
      </w:r>
      <w:r w:rsidR="002F627A">
        <w:rPr>
          <w:i/>
          <w:szCs w:val="28"/>
        </w:rPr>
        <w:t xml:space="preserve"> </w:t>
      </w:r>
      <w:r w:rsidRPr="00505BF1">
        <w:rPr>
          <w:i/>
          <w:szCs w:val="28"/>
        </w:rPr>
        <w:t>критериев</w:t>
      </w:r>
      <w:r>
        <w:rPr>
          <w:szCs w:val="28"/>
        </w:rPr>
        <w:t>,</w:t>
      </w:r>
      <w:r w:rsidR="002F627A">
        <w:rPr>
          <w:szCs w:val="28"/>
        </w:rPr>
        <w:t xml:space="preserve"> </w:t>
      </w:r>
      <w:r>
        <w:rPr>
          <w:szCs w:val="28"/>
        </w:rPr>
        <w:t>которых</w:t>
      </w:r>
      <w:r w:rsidR="002F627A">
        <w:rPr>
          <w:szCs w:val="28"/>
        </w:rPr>
        <w:t xml:space="preserve"> </w:t>
      </w:r>
      <w:r>
        <w:rPr>
          <w:szCs w:val="28"/>
        </w:rPr>
        <w:t>в</w:t>
      </w:r>
      <w:r w:rsidR="002F627A">
        <w:rPr>
          <w:szCs w:val="28"/>
        </w:rPr>
        <w:t xml:space="preserve"> </w:t>
      </w:r>
      <w:r>
        <w:rPr>
          <w:szCs w:val="28"/>
        </w:rPr>
        <w:t>настоящее</w:t>
      </w:r>
      <w:r w:rsidR="002F627A">
        <w:rPr>
          <w:szCs w:val="28"/>
        </w:rPr>
        <w:t xml:space="preserve"> </w:t>
      </w:r>
      <w:r>
        <w:rPr>
          <w:szCs w:val="28"/>
        </w:rPr>
        <w:t>время</w:t>
      </w:r>
      <w:r w:rsidR="002F627A">
        <w:rPr>
          <w:szCs w:val="28"/>
        </w:rPr>
        <w:t xml:space="preserve"> </w:t>
      </w: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используется</w:t>
      </w:r>
      <w:r w:rsidR="002F627A">
        <w:rPr>
          <w:szCs w:val="28"/>
        </w:rPr>
        <w:t xml:space="preserve"> </w:t>
      </w:r>
      <w:r>
        <w:rPr>
          <w:szCs w:val="28"/>
        </w:rPr>
        <w:t>два.</w:t>
      </w:r>
      <w:r w:rsidR="002F627A">
        <w:rPr>
          <w:szCs w:val="28"/>
        </w:rPr>
        <w:t xml:space="preserve"> </w:t>
      </w:r>
      <w:r>
        <w:rPr>
          <w:szCs w:val="28"/>
        </w:rPr>
        <w:t>Эти</w:t>
      </w:r>
      <w:r w:rsidR="002F627A">
        <w:rPr>
          <w:szCs w:val="28"/>
        </w:rPr>
        <w:t xml:space="preserve"> </w:t>
      </w:r>
      <w:r>
        <w:rPr>
          <w:szCs w:val="28"/>
        </w:rPr>
        <w:t>интегральные</w:t>
      </w:r>
      <w:r w:rsidR="002F627A">
        <w:rPr>
          <w:szCs w:val="28"/>
        </w:rPr>
        <w:t xml:space="preserve"> </w:t>
      </w:r>
      <w:r>
        <w:rPr>
          <w:szCs w:val="28"/>
        </w:rPr>
        <w:t>критерии</w:t>
      </w:r>
      <w:r w:rsidR="002F627A">
        <w:rPr>
          <w:szCs w:val="28"/>
        </w:rPr>
        <w:t xml:space="preserve"> </w:t>
      </w:r>
      <w:r>
        <w:rPr>
          <w:szCs w:val="28"/>
        </w:rPr>
        <w:t>интересны</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Pr>
          <w:szCs w:val="28"/>
        </w:rPr>
        <w:t>корректны</w:t>
      </w:r>
      <w:r>
        <w:rPr>
          <w:rStyle w:val="ad"/>
          <w:szCs w:val="28"/>
        </w:rPr>
        <w:footnoteReference w:id="10"/>
      </w:r>
      <w:r w:rsidR="002F627A">
        <w:rPr>
          <w:szCs w:val="28"/>
        </w:rPr>
        <w:t xml:space="preserve"> </w:t>
      </w:r>
      <w:r>
        <w:rPr>
          <w:szCs w:val="28"/>
        </w:rPr>
        <w:t>в</w:t>
      </w:r>
      <w:r w:rsidR="002F627A">
        <w:rPr>
          <w:szCs w:val="28"/>
        </w:rPr>
        <w:t xml:space="preserve"> </w:t>
      </w:r>
      <w:r>
        <w:rPr>
          <w:szCs w:val="28"/>
        </w:rPr>
        <w:t>неортонормированных</w:t>
      </w:r>
      <w:r w:rsidR="002F627A">
        <w:rPr>
          <w:szCs w:val="28"/>
        </w:rPr>
        <w:t xml:space="preserve"> </w:t>
      </w:r>
      <w:r>
        <w:rPr>
          <w:szCs w:val="28"/>
        </w:rPr>
        <w:t>пространствах,</w:t>
      </w:r>
      <w:r w:rsidR="002F627A">
        <w:rPr>
          <w:szCs w:val="28"/>
        </w:rPr>
        <w:t xml:space="preserve"> </w:t>
      </w:r>
      <w:r>
        <w:rPr>
          <w:szCs w:val="28"/>
        </w:rPr>
        <w:t>которые</w:t>
      </w:r>
      <w:r w:rsidR="002F627A">
        <w:rPr>
          <w:szCs w:val="28"/>
        </w:rPr>
        <w:t xml:space="preserve"> </w:t>
      </w:r>
      <w:r>
        <w:rPr>
          <w:szCs w:val="28"/>
        </w:rPr>
        <w:t>всегда</w:t>
      </w:r>
      <w:r w:rsidR="002F627A">
        <w:rPr>
          <w:szCs w:val="28"/>
        </w:rPr>
        <w:t xml:space="preserve"> </w:t>
      </w:r>
      <w:r>
        <w:rPr>
          <w:szCs w:val="28"/>
        </w:rPr>
        <w:t>и</w:t>
      </w:r>
      <w:r w:rsidR="002F627A">
        <w:rPr>
          <w:szCs w:val="28"/>
        </w:rPr>
        <w:t xml:space="preserve"> </w:t>
      </w:r>
      <w:r>
        <w:rPr>
          <w:szCs w:val="28"/>
        </w:rPr>
        <w:t>встречаются</w:t>
      </w:r>
      <w:r w:rsidR="002F627A">
        <w:rPr>
          <w:szCs w:val="28"/>
        </w:rPr>
        <w:t xml:space="preserve"> </w:t>
      </w:r>
      <w:r>
        <w:rPr>
          <w:szCs w:val="28"/>
        </w:rPr>
        <w:t>на</w:t>
      </w:r>
      <w:r w:rsidR="002F627A">
        <w:rPr>
          <w:szCs w:val="28"/>
        </w:rPr>
        <w:t xml:space="preserve"> </w:t>
      </w:r>
      <w:r>
        <w:rPr>
          <w:szCs w:val="28"/>
        </w:rPr>
        <w:t>практике,</w:t>
      </w:r>
      <w:r w:rsidR="002F627A">
        <w:rPr>
          <w:szCs w:val="28"/>
        </w:rPr>
        <w:t xml:space="preserve"> </w:t>
      </w:r>
      <w:r>
        <w:rPr>
          <w:szCs w:val="28"/>
        </w:rPr>
        <w:t>и</w:t>
      </w:r>
      <w:r w:rsidR="002F627A">
        <w:rPr>
          <w:szCs w:val="28"/>
        </w:rPr>
        <w:t xml:space="preserve"> </w:t>
      </w:r>
      <w:r>
        <w:rPr>
          <w:szCs w:val="28"/>
        </w:rPr>
        <w:t>являются</w:t>
      </w:r>
      <w:r w:rsidR="002F627A">
        <w:rPr>
          <w:szCs w:val="28"/>
        </w:rPr>
        <w:t xml:space="preserve"> </w:t>
      </w:r>
      <w:r>
        <w:rPr>
          <w:szCs w:val="28"/>
        </w:rPr>
        <w:t>фильтрами</w:t>
      </w:r>
      <w:r w:rsidR="002F627A">
        <w:rPr>
          <w:szCs w:val="28"/>
        </w:rPr>
        <w:t xml:space="preserve"> </w:t>
      </w:r>
      <w:r>
        <w:rPr>
          <w:szCs w:val="28"/>
        </w:rPr>
        <w:t>подавления</w:t>
      </w:r>
      <w:r w:rsidR="002F627A">
        <w:rPr>
          <w:szCs w:val="28"/>
        </w:rPr>
        <w:t xml:space="preserve"> </w:t>
      </w:r>
      <w:r>
        <w:rPr>
          <w:szCs w:val="28"/>
        </w:rPr>
        <w:t>шума.</w:t>
      </w:r>
    </w:p>
    <w:p w:rsidR="00174AE8" w:rsidRPr="00E42CAA" w:rsidRDefault="00174AE8" w:rsidP="006F1302">
      <w:pPr>
        <w:spacing w:line="240" w:lineRule="auto"/>
        <w:rPr>
          <w:szCs w:val="28"/>
        </w:rPr>
      </w:pPr>
    </w:p>
    <w:p w:rsidR="00961829" w:rsidRPr="00D96192" w:rsidRDefault="00961829" w:rsidP="006F1302">
      <w:pPr>
        <w:pStyle w:val="4"/>
        <w:spacing w:before="0" w:after="0" w:line="240" w:lineRule="auto"/>
      </w:pPr>
      <w:bookmarkStart w:id="90" w:name="_Toc87431162"/>
      <w:bookmarkStart w:id="91" w:name="_Toc94681811"/>
      <w:bookmarkStart w:id="92" w:name="_Toc159231437"/>
      <w:r w:rsidRPr="00D96192">
        <w:t>3.6.</w:t>
      </w:r>
      <w:r w:rsidR="006F1302">
        <w:t>1.</w:t>
      </w:r>
      <w:r w:rsidRPr="00D96192">
        <w:t>1.</w:t>
      </w:r>
      <w:r w:rsidR="002F627A">
        <w:t xml:space="preserve"> </w:t>
      </w:r>
      <w:r w:rsidRPr="009E69CC">
        <w:t>Интегральный</w:t>
      </w:r>
      <w:r w:rsidR="002F627A">
        <w:t xml:space="preserve"> </w:t>
      </w:r>
      <w:r w:rsidRPr="009E69CC">
        <w:t>критерий</w:t>
      </w:r>
      <w:r w:rsidR="002F627A">
        <w:t xml:space="preserve"> </w:t>
      </w:r>
      <w:r w:rsidRPr="009E69CC">
        <w:t>«Сумма</w:t>
      </w:r>
      <w:r w:rsidR="002F627A">
        <w:t xml:space="preserve"> </w:t>
      </w:r>
      <w:r w:rsidRPr="009E69CC">
        <w:t>знаний»</w:t>
      </w:r>
      <w:bookmarkEnd w:id="90"/>
      <w:bookmarkEnd w:id="91"/>
      <w:bookmarkEnd w:id="92"/>
    </w:p>
    <w:p w:rsidR="00961829" w:rsidRPr="00E21FCC" w:rsidRDefault="00961829" w:rsidP="006F1302">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«Сумма</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6F1302">
      <w:pPr>
        <w:pStyle w:val="af3"/>
        <w:spacing w:after="0" w:line="240" w:lineRule="auto"/>
        <w:ind w:left="0"/>
        <w:rPr>
          <w:szCs w:val="28"/>
        </w:rPr>
      </w:pP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5.5:</w:t>
      </w:r>
    </w:p>
    <w:p w:rsidR="00961829" w:rsidRPr="00E21FCC" w:rsidRDefault="00961829" w:rsidP="006F1302">
      <w:pPr>
        <w:pStyle w:val="af3"/>
        <w:spacing w:after="0" w:line="240" w:lineRule="auto"/>
        <w:ind w:left="0"/>
        <w:jc w:val="center"/>
        <w:rPr>
          <w:szCs w:val="28"/>
          <w:vertAlign w:val="subscript"/>
        </w:rPr>
      </w:pPr>
      <w:r w:rsidRPr="00E21FCC">
        <w:rPr>
          <w:position w:val="-14"/>
          <w:szCs w:val="28"/>
        </w:rPr>
        <w:object w:dxaOrig="1240" w:dyaOrig="420">
          <v:shape id="_x0000_i1082" type="#_x0000_t75" style="width:96pt;height:33pt" o:ole="" fillcolor="window">
            <v:imagedata r:id="rId222" o:title=""/>
          </v:shape>
          <o:OLEObject Type="Embed" ProgID="Equation.3" ShapeID="_x0000_i1082" DrawAspect="Content" ObjectID="_1773033780" r:id="rId223"/>
        </w:object>
      </w:r>
    </w:p>
    <w:p w:rsidR="00961829" w:rsidRPr="00E21FCC" w:rsidRDefault="00961829" w:rsidP="006F1302">
      <w:pPr>
        <w:pStyle w:val="af3"/>
        <w:spacing w:after="0" w:line="240" w:lineRule="auto"/>
        <w:ind w:left="0"/>
        <w:rPr>
          <w:szCs w:val="28"/>
        </w:rPr>
      </w:pPr>
      <w:r w:rsidRPr="00E21FCC">
        <w:rPr>
          <w:szCs w:val="28"/>
        </w:rPr>
        <w:lastRenderedPageBreak/>
        <w:t>В</w:t>
      </w:r>
      <w:r w:rsidR="002F627A">
        <w:rPr>
          <w:szCs w:val="28"/>
        </w:rPr>
        <w:t xml:space="preserve"> </w:t>
      </w:r>
      <w:r w:rsidRPr="00E21FCC">
        <w:rPr>
          <w:szCs w:val="28"/>
        </w:rPr>
        <w:t>выражении</w:t>
      </w:r>
      <w:r w:rsidR="002F627A">
        <w:rPr>
          <w:szCs w:val="28"/>
        </w:rPr>
        <w:t xml:space="preserve"> </w:t>
      </w:r>
      <w:r w:rsidRPr="00E21FCC">
        <w:rPr>
          <w:szCs w:val="28"/>
        </w:rPr>
        <w:t>круглыми</w:t>
      </w:r>
      <w:r w:rsidR="002F627A">
        <w:rPr>
          <w:szCs w:val="28"/>
        </w:rPr>
        <w:t xml:space="preserve"> </w:t>
      </w:r>
      <w:r w:rsidRPr="00E21FCC">
        <w:rPr>
          <w:szCs w:val="28"/>
        </w:rPr>
        <w:t>скобками</w:t>
      </w:r>
      <w:r w:rsidR="002F627A">
        <w:rPr>
          <w:szCs w:val="28"/>
        </w:rPr>
        <w:t xml:space="preserve"> </w:t>
      </w:r>
      <w:r w:rsidRPr="00E21FCC">
        <w:rPr>
          <w:szCs w:val="28"/>
        </w:rPr>
        <w:t>обозначено</w:t>
      </w:r>
      <w:r w:rsidR="002F627A">
        <w:rPr>
          <w:szCs w:val="28"/>
        </w:rPr>
        <w:t xml:space="preserve"> </w:t>
      </w:r>
      <w:r w:rsidRPr="00E21FCC">
        <w:rPr>
          <w:szCs w:val="28"/>
        </w:rPr>
        <w:t>скалярное</w:t>
      </w:r>
      <w:r w:rsidR="002F627A">
        <w:rPr>
          <w:szCs w:val="28"/>
        </w:rPr>
        <w:t xml:space="preserve"> </w:t>
      </w:r>
      <w:r w:rsidRPr="00E21FCC">
        <w:rPr>
          <w:szCs w:val="28"/>
        </w:rPr>
        <w:t>произведение.</w:t>
      </w:r>
      <w:r w:rsidR="002F627A">
        <w:rPr>
          <w:szCs w:val="28"/>
        </w:rPr>
        <w:t xml:space="preserve"> </w:t>
      </w:r>
      <w:r w:rsidRPr="00E21FCC">
        <w:rPr>
          <w:szCs w:val="28"/>
        </w:rPr>
        <w:t>В</w:t>
      </w:r>
      <w:r w:rsidR="002F627A">
        <w:rPr>
          <w:szCs w:val="28"/>
        </w:rPr>
        <w:t xml:space="preserve"> </w:t>
      </w:r>
      <w:r w:rsidRPr="00E21FCC">
        <w:rPr>
          <w:szCs w:val="28"/>
        </w:rPr>
        <w:t>координатной</w:t>
      </w:r>
      <w:r w:rsidR="002F627A">
        <w:rPr>
          <w:szCs w:val="28"/>
        </w:rPr>
        <w:t xml:space="preserve"> </w:t>
      </w:r>
      <w:r w:rsidRPr="00E21FCC">
        <w:rPr>
          <w:szCs w:val="28"/>
        </w:rPr>
        <w:t>форме</w:t>
      </w:r>
      <w:r w:rsidR="002F627A">
        <w:rPr>
          <w:szCs w:val="28"/>
        </w:rPr>
        <w:t xml:space="preserve"> </w:t>
      </w:r>
      <w:r w:rsidRPr="00E21FCC">
        <w:rPr>
          <w:szCs w:val="28"/>
        </w:rPr>
        <w:t>это</w:t>
      </w:r>
      <w:r w:rsidR="002F627A">
        <w:rPr>
          <w:szCs w:val="28"/>
        </w:rPr>
        <w:t xml:space="preserve"> </w:t>
      </w:r>
      <w:r w:rsidRPr="00E21FCC">
        <w:rPr>
          <w:szCs w:val="28"/>
        </w:rPr>
        <w:t>выражение</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6F1302">
      <w:pPr>
        <w:pStyle w:val="af3"/>
        <w:spacing w:after="0" w:line="240" w:lineRule="auto"/>
        <w:ind w:left="0"/>
        <w:jc w:val="center"/>
        <w:rPr>
          <w:szCs w:val="28"/>
          <w:vertAlign w:val="subscript"/>
        </w:rPr>
      </w:pPr>
      <w:r w:rsidRPr="00E21FCC">
        <w:rPr>
          <w:position w:val="-28"/>
          <w:szCs w:val="28"/>
          <w:vertAlign w:val="subscript"/>
        </w:rPr>
        <w:object w:dxaOrig="1300" w:dyaOrig="680">
          <v:shape id="_x0000_i1083" type="#_x0000_t75" style="width:99.75pt;height:50.25pt" o:ole="" fillcolor="window">
            <v:imagedata r:id="rId224" o:title=""/>
          </v:shape>
          <o:OLEObject Type="Embed" ProgID="Equation.3" ShapeID="_x0000_i1083" DrawAspect="Content" ObjectID="_1773033781" r:id="rId225"/>
        </w:object>
      </w:r>
      <w:r w:rsidRPr="00E21FCC">
        <w:rPr>
          <w:szCs w:val="28"/>
          <w:vertAlign w:val="subscript"/>
        </w:rPr>
        <w:t>,</w:t>
      </w:r>
    </w:p>
    <w:p w:rsidR="00961829" w:rsidRPr="00E21FCC" w:rsidRDefault="00961829" w:rsidP="006F1302">
      <w:pPr>
        <w:pStyle w:val="af3"/>
        <w:spacing w:after="0" w:line="240" w:lineRule="auto"/>
        <w:ind w:left="0"/>
        <w:rPr>
          <w:szCs w:val="28"/>
        </w:rPr>
      </w:pPr>
      <w:r w:rsidRPr="00E21FCC">
        <w:rPr>
          <w:szCs w:val="28"/>
        </w:rPr>
        <w:t>где:</w:t>
      </w:r>
      <w:r w:rsidR="002F627A">
        <w:rPr>
          <w:szCs w:val="28"/>
        </w:rPr>
        <w:t xml:space="preserve"> </w:t>
      </w:r>
      <w:r w:rsidRPr="00E21FCC">
        <w:rPr>
          <w:i/>
          <w:szCs w:val="28"/>
          <w:lang w:val="en-US"/>
        </w:rPr>
        <w:t>M</w:t>
      </w:r>
      <w:r w:rsidR="002F627A">
        <w:rPr>
          <w:szCs w:val="28"/>
        </w:rPr>
        <w:t xml:space="preserve"> </w:t>
      </w:r>
      <w:r w:rsidRPr="00E21FCC">
        <w:rPr>
          <w:szCs w:val="28"/>
        </w:rPr>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p>
    <w:p w:rsidR="00961829" w:rsidRPr="00E21FCC" w:rsidRDefault="00961829" w:rsidP="006F1302">
      <w:pPr>
        <w:pStyle w:val="af3"/>
        <w:spacing w:after="0" w:line="240" w:lineRule="auto"/>
        <w:ind w:left="0"/>
        <w:rPr>
          <w:szCs w:val="28"/>
        </w:rPr>
      </w:pPr>
      <w:r w:rsidRPr="00E21FCC">
        <w:rPr>
          <w:position w:val="-14"/>
          <w:szCs w:val="28"/>
          <w:vertAlign w:val="subscript"/>
        </w:rPr>
        <w:object w:dxaOrig="920" w:dyaOrig="420">
          <v:shape id="_x0000_i1084" type="#_x0000_t75" style="width:63pt;height:29.25pt" o:ole="" fillcolor="window">
            <v:imagedata r:id="rId226" o:title=""/>
          </v:shape>
          <o:OLEObject Type="Embed" ProgID="Equation.3" ShapeID="_x0000_i1084" DrawAspect="Content" ObjectID="_1773033782" r:id="rId227"/>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p>
    <w:p w:rsidR="00961829" w:rsidRPr="00E21FCC" w:rsidRDefault="00961829" w:rsidP="006F1302">
      <w:pPr>
        <w:pStyle w:val="af3"/>
        <w:spacing w:after="0" w:line="240" w:lineRule="auto"/>
        <w:ind w:left="0"/>
        <w:rPr>
          <w:szCs w:val="28"/>
        </w:rPr>
      </w:pPr>
      <w:r w:rsidRPr="00E21FCC">
        <w:rPr>
          <w:position w:val="-12"/>
          <w:szCs w:val="28"/>
          <w:vertAlign w:val="subscript"/>
        </w:rPr>
        <w:object w:dxaOrig="920" w:dyaOrig="400">
          <v:shape id="_x0000_i1085" type="#_x0000_t75" style="width:57.75pt;height:26.25pt" o:ole="" fillcolor="window">
            <v:imagedata r:id="rId228" o:title=""/>
          </v:shape>
          <o:OLEObject Type="Embed" ProgID="Equation.3" ShapeID="_x0000_i1085" DrawAspect="Content" ObjectID="_1773033783" r:id="rId229"/>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6F1302">
      <w:pPr>
        <w:pStyle w:val="af3"/>
        <w:spacing w:after="0" w:line="240" w:lineRule="auto"/>
        <w:ind w:left="0"/>
        <w:rPr>
          <w:szCs w:val="28"/>
        </w:rPr>
      </w:pPr>
      <w:r w:rsidRPr="00E21FCC">
        <w:rPr>
          <w:position w:val="-50"/>
          <w:szCs w:val="28"/>
        </w:rPr>
        <w:object w:dxaOrig="7060" w:dyaOrig="1120">
          <v:shape id="_x0000_i1086" type="#_x0000_t75" style="width:421.5pt;height:66.75pt" o:ole="" fillcolor="window">
            <v:imagedata r:id="rId230" o:title=""/>
          </v:shape>
          <o:OLEObject Type="Embed" ProgID="Equation.3" ShapeID="_x0000_i1086" DrawAspect="Content" ObjectID="_1773033784" r:id="rId231"/>
        </w:object>
      </w: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Pr="00E42CAA" w:rsidRDefault="00961829" w:rsidP="006F1302">
      <w:pPr>
        <w:spacing w:line="240" w:lineRule="auto"/>
        <w:rPr>
          <w:szCs w:val="28"/>
        </w:rPr>
      </w:pPr>
    </w:p>
    <w:p w:rsidR="00961829" w:rsidRPr="00D96192" w:rsidRDefault="00961829" w:rsidP="006F1302">
      <w:pPr>
        <w:pStyle w:val="4"/>
        <w:spacing w:before="0" w:after="0" w:line="240" w:lineRule="auto"/>
      </w:pPr>
      <w:bookmarkStart w:id="93" w:name="_Toc87431163"/>
      <w:bookmarkStart w:id="94" w:name="_Toc94681812"/>
      <w:bookmarkStart w:id="95" w:name="_Toc159231438"/>
      <w:r w:rsidRPr="00D96192">
        <w:t>3.6.</w:t>
      </w:r>
      <w:r w:rsidR="006F1302">
        <w:t>1.</w:t>
      </w:r>
      <w:r w:rsidRPr="00D96192">
        <w:t>2.</w:t>
      </w:r>
      <w:r w:rsidR="002F627A">
        <w:t xml:space="preserve"> </w:t>
      </w:r>
      <w:r w:rsidRPr="00D96192">
        <w:t>Интегральный</w:t>
      </w:r>
      <w:r w:rsidR="002F627A">
        <w:t xml:space="preserve"> </w:t>
      </w:r>
      <w:r w:rsidRPr="00D96192">
        <w:t>критерий</w:t>
      </w:r>
      <w:r w:rsidR="002F627A">
        <w:t xml:space="preserve"> </w:t>
      </w:r>
      <w:r w:rsidRPr="00D96192">
        <w:t>«Семантический</w:t>
      </w:r>
      <w:r w:rsidR="002F627A">
        <w:t xml:space="preserve"> </w:t>
      </w:r>
      <w:r w:rsidRPr="00D96192">
        <w:t>резонанс</w:t>
      </w:r>
      <w:r w:rsidR="00AD0492">
        <w:t xml:space="preserve"> </w:t>
      </w:r>
      <w:r w:rsidRPr="00D96192">
        <w:t>знаний»</w:t>
      </w:r>
      <w:bookmarkEnd w:id="93"/>
      <w:bookmarkEnd w:id="94"/>
      <w:bookmarkEnd w:id="95"/>
    </w:p>
    <w:p w:rsidR="00961829" w:rsidRPr="00E21FCC" w:rsidRDefault="00961829" w:rsidP="006F1302">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«Семантический</w:t>
      </w:r>
      <w:r w:rsidR="002F627A">
        <w:rPr>
          <w:b/>
          <w:szCs w:val="28"/>
          <w:u w:val="single"/>
        </w:rPr>
        <w:t xml:space="preserve"> </w:t>
      </w:r>
      <w:r w:rsidRPr="00E21FCC">
        <w:rPr>
          <w:b/>
          <w:szCs w:val="28"/>
          <w:u w:val="single"/>
        </w:rPr>
        <w:t>резонанс</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i/>
          <w:szCs w:val="28"/>
        </w:rPr>
        <w:t>нормированное</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6F1302">
      <w:pPr>
        <w:pStyle w:val="af3"/>
        <w:spacing w:after="0" w:line="240" w:lineRule="auto"/>
        <w:ind w:left="0"/>
        <w:rPr>
          <w:szCs w:val="28"/>
        </w:rPr>
      </w:pP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3.3</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6F1302">
      <w:pPr>
        <w:pStyle w:val="af3"/>
        <w:spacing w:after="0" w:line="240" w:lineRule="auto"/>
        <w:ind w:left="0"/>
        <w:jc w:val="center"/>
        <w:rPr>
          <w:szCs w:val="28"/>
          <w:vertAlign w:val="subscript"/>
        </w:rPr>
      </w:pPr>
      <w:r w:rsidRPr="00E21FCC">
        <w:rPr>
          <w:position w:val="-32"/>
          <w:szCs w:val="28"/>
          <w:vertAlign w:val="subscript"/>
        </w:rPr>
        <w:object w:dxaOrig="3180" w:dyaOrig="720">
          <v:shape id="_x0000_i1087" type="#_x0000_t75" style="width:206.25pt;height:45.75pt" o:ole="" fillcolor="window">
            <v:imagedata r:id="rId232" o:title=""/>
          </v:shape>
          <o:OLEObject Type="Embed" ProgID="Equation.3" ShapeID="_x0000_i1087" DrawAspect="Content" ObjectID="_1773033785" r:id="rId233"/>
        </w:object>
      </w:r>
    </w:p>
    <w:p w:rsidR="00961829" w:rsidRPr="00E21FCC" w:rsidRDefault="00961829" w:rsidP="006F1302">
      <w:pPr>
        <w:pStyle w:val="af3"/>
        <w:spacing w:after="0" w:line="240" w:lineRule="auto"/>
        <w:ind w:left="0"/>
        <w:rPr>
          <w:szCs w:val="28"/>
        </w:rPr>
      </w:pPr>
      <w:r w:rsidRPr="00E21FCC">
        <w:rPr>
          <w:szCs w:val="28"/>
        </w:rPr>
        <w:t>где:</w:t>
      </w:r>
    </w:p>
    <w:p w:rsidR="00961829" w:rsidRPr="00E21FCC" w:rsidRDefault="00961829" w:rsidP="006F1302">
      <w:pPr>
        <w:pStyle w:val="af3"/>
        <w:spacing w:after="0" w:line="240" w:lineRule="auto"/>
        <w:ind w:left="0"/>
        <w:rPr>
          <w:szCs w:val="28"/>
        </w:rPr>
      </w:pPr>
      <w:r w:rsidRPr="00E21FCC">
        <w:rPr>
          <w:i/>
          <w:szCs w:val="28"/>
          <w:lang w:val="en-US"/>
        </w:rPr>
        <w:t>M</w:t>
      </w:r>
      <w:r w:rsidR="002F627A">
        <w:rPr>
          <w:szCs w:val="28"/>
        </w:rPr>
        <w:t xml:space="preserve"> </w:t>
      </w:r>
      <w:r w:rsidRPr="00E21FCC">
        <w:rPr>
          <w:szCs w:val="28"/>
        </w:rPr>
        <w:tab/>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r w:rsidR="002F627A">
        <w:rPr>
          <w:szCs w:val="28"/>
        </w:rPr>
        <w:t xml:space="preserve"> </w:t>
      </w:r>
      <w:r w:rsidRPr="00E21FCC">
        <w:rPr>
          <w:position w:val="-14"/>
          <w:szCs w:val="28"/>
        </w:rPr>
        <w:object w:dxaOrig="279" w:dyaOrig="400">
          <v:shape id="_x0000_i1088" type="#_x0000_t75" style="width:15.75pt;height:21.75pt" o:ole="" fillcolor="window">
            <v:imagedata r:id="rId234" o:title=""/>
          </v:shape>
          <o:OLEObject Type="Embed" ProgID="Equation.3" ShapeID="_x0000_i1088" DrawAspect="Content" ObjectID="_1773033786" r:id="rId235"/>
        </w:object>
      </w:r>
      <w:r w:rsidRPr="00E21FCC">
        <w:rPr>
          <w:szCs w:val="28"/>
        </w:rPr>
        <w:tab/>
        <w:t>–</w:t>
      </w:r>
      <w:r w:rsidR="002F627A">
        <w:rPr>
          <w:szCs w:val="28"/>
        </w:rPr>
        <w:t xml:space="preserve"> </w:t>
      </w:r>
      <w:r w:rsidRPr="00E21FCC">
        <w:rPr>
          <w:szCs w:val="28"/>
        </w:rPr>
        <w:t>средняя</w:t>
      </w:r>
      <w:r w:rsidR="002F627A">
        <w:rPr>
          <w:szCs w:val="28"/>
        </w:rPr>
        <w:t xml:space="preserve"> </w:t>
      </w:r>
      <w:r w:rsidRPr="00E21FCC">
        <w:rPr>
          <w:szCs w:val="28"/>
        </w:rPr>
        <w:t>информативность</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класса;</w:t>
      </w:r>
      <w:r w:rsidR="002F627A">
        <w:rPr>
          <w:szCs w:val="28"/>
        </w:rPr>
        <w:t xml:space="preserve"> </w:t>
      </w:r>
      <w:r w:rsidRPr="00E21FCC">
        <w:rPr>
          <w:position w:val="-14"/>
          <w:szCs w:val="28"/>
        </w:rPr>
        <w:object w:dxaOrig="279" w:dyaOrig="400">
          <v:shape id="_x0000_i1089" type="#_x0000_t75" style="width:15.75pt;height:21.75pt" o:ole="" fillcolor="window">
            <v:imagedata r:id="rId236" o:title=""/>
          </v:shape>
          <o:OLEObject Type="Embed" ProgID="Equation.3" ShapeID="_x0000_i1089" DrawAspect="Content" ObjectID="_1773033787" r:id="rId237"/>
        </w:object>
      </w:r>
      <w:r w:rsidRPr="00E21FCC">
        <w:rPr>
          <w:szCs w:val="28"/>
        </w:rPr>
        <w:tab/>
        <w:t>–</w:t>
      </w:r>
      <w:r w:rsidR="002F627A">
        <w:rPr>
          <w:szCs w:val="28"/>
        </w:rPr>
        <w:t xml:space="preserve"> </w:t>
      </w:r>
      <w:r w:rsidRPr="00E21FCC">
        <w:rPr>
          <w:szCs w:val="28"/>
        </w:rPr>
        <w:t>среднее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объекта;</w:t>
      </w:r>
    </w:p>
    <w:p w:rsidR="00961829" w:rsidRPr="00E21FCC" w:rsidRDefault="00961829" w:rsidP="006F1302">
      <w:pPr>
        <w:pStyle w:val="af3"/>
        <w:spacing w:after="0" w:line="240" w:lineRule="auto"/>
        <w:ind w:left="0"/>
        <w:rPr>
          <w:szCs w:val="28"/>
        </w:rPr>
      </w:pPr>
      <w:r w:rsidRPr="00E21FCC">
        <w:rPr>
          <w:position w:val="-14"/>
          <w:szCs w:val="28"/>
        </w:rPr>
        <w:object w:dxaOrig="320" w:dyaOrig="400">
          <v:shape id="_x0000_i1090" type="#_x0000_t75" style="width:20.25pt;height:24pt" o:ole="" fillcolor="window">
            <v:imagedata r:id="rId238" o:title=""/>
          </v:shape>
          <o:OLEObject Type="Embed" ProgID="Equation.3" ShapeID="_x0000_i1090" DrawAspect="Content" ObjectID="_1773033788" r:id="rId239"/>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частных</w:t>
      </w:r>
      <w:r w:rsidR="002F627A">
        <w:rPr>
          <w:szCs w:val="28"/>
        </w:rPr>
        <w:t xml:space="preserve"> </w:t>
      </w:r>
      <w:r w:rsidRPr="00E21FCC">
        <w:rPr>
          <w:szCs w:val="28"/>
        </w:rPr>
        <w:t>критериев</w:t>
      </w:r>
      <w:r w:rsidR="002F627A">
        <w:rPr>
          <w:szCs w:val="28"/>
        </w:rPr>
        <w:t xml:space="preserve"> </w:t>
      </w:r>
      <w:r w:rsidRPr="00E21FCC">
        <w:rPr>
          <w:szCs w:val="28"/>
        </w:rPr>
        <w:t>знаний</w:t>
      </w:r>
      <w:r w:rsidR="002F627A">
        <w:rPr>
          <w:szCs w:val="28"/>
        </w:rPr>
        <w:t xml:space="preserve"> </w:t>
      </w:r>
      <w:r w:rsidRPr="00E21FCC">
        <w:rPr>
          <w:szCs w:val="28"/>
        </w:rPr>
        <w:t>вектора</w:t>
      </w:r>
      <w:r w:rsidR="002F627A">
        <w:rPr>
          <w:szCs w:val="28"/>
        </w:rPr>
        <w:t xml:space="preserve"> </w:t>
      </w:r>
      <w:r w:rsidRPr="00E21FCC">
        <w:rPr>
          <w:szCs w:val="28"/>
        </w:rPr>
        <w:t>класса;</w:t>
      </w:r>
      <w:r w:rsidR="002F627A">
        <w:rPr>
          <w:szCs w:val="28"/>
        </w:rPr>
        <w:t xml:space="preserve"> </w:t>
      </w:r>
      <w:r w:rsidRPr="00E21FCC">
        <w:rPr>
          <w:position w:val="-12"/>
          <w:szCs w:val="28"/>
        </w:rPr>
        <w:object w:dxaOrig="320" w:dyaOrig="380">
          <v:shape id="_x0000_i1091" type="#_x0000_t75" style="width:18.75pt;height:24pt" o:ole="" fillcolor="window">
            <v:imagedata r:id="rId240" o:title=""/>
          </v:shape>
          <o:OLEObject Type="Embed" ProgID="Equation.3" ShapeID="_x0000_i1091" DrawAspect="Content" ObjectID="_1773033789" r:id="rId241"/>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p>
    <w:p w:rsidR="00961829" w:rsidRPr="00E21FCC" w:rsidRDefault="00961829" w:rsidP="006F1302">
      <w:pPr>
        <w:pStyle w:val="af3"/>
        <w:spacing w:after="0" w:line="240" w:lineRule="auto"/>
        <w:ind w:left="0"/>
        <w:rPr>
          <w:szCs w:val="28"/>
        </w:rPr>
      </w:pPr>
      <w:r w:rsidRPr="00E21FCC">
        <w:rPr>
          <w:position w:val="-14"/>
          <w:szCs w:val="28"/>
          <w:vertAlign w:val="subscript"/>
        </w:rPr>
        <w:object w:dxaOrig="920" w:dyaOrig="420">
          <v:shape id="_x0000_i1092" type="#_x0000_t75" style="width:54pt;height:24.75pt" o:ole="" fillcolor="window">
            <v:imagedata r:id="rId242" o:title=""/>
          </v:shape>
          <o:OLEObject Type="Embed" ProgID="Equation.3" ShapeID="_x0000_i1092" DrawAspect="Content" ObjectID="_1773033790" r:id="rId243"/>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r w:rsidRPr="00E21FCC">
        <w:rPr>
          <w:position w:val="-12"/>
          <w:szCs w:val="28"/>
          <w:vertAlign w:val="subscript"/>
        </w:rPr>
        <w:object w:dxaOrig="920" w:dyaOrig="400">
          <v:shape id="_x0000_i1093" type="#_x0000_t75" style="width:48.75pt;height:21.75pt" o:ole="" fillcolor="window">
            <v:imagedata r:id="rId244" o:title=""/>
          </v:shape>
          <o:OLEObject Type="Embed" ProgID="Equation.3" ShapeID="_x0000_i1093" DrawAspect="Content" ObjectID="_1773033791" r:id="rId245"/>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(состояния</w:t>
      </w:r>
      <w:r w:rsidR="002F627A">
        <w:rPr>
          <w:szCs w:val="28"/>
        </w:rPr>
        <w:t xml:space="preserve"> </w:t>
      </w:r>
      <w:r w:rsidRPr="00E21FCC">
        <w:rPr>
          <w:szCs w:val="28"/>
        </w:rPr>
        <w:t>или</w:t>
      </w:r>
      <w:r w:rsidR="002F627A">
        <w:rPr>
          <w:szCs w:val="28"/>
        </w:rPr>
        <w:t xml:space="preserve"> </w:t>
      </w:r>
      <w:r w:rsidRPr="00E21FCC">
        <w:rPr>
          <w:szCs w:val="28"/>
        </w:rPr>
        <w:t>явления),</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6F1302">
      <w:pPr>
        <w:pStyle w:val="af3"/>
        <w:spacing w:after="0" w:line="240" w:lineRule="auto"/>
        <w:ind w:left="0"/>
        <w:jc w:val="left"/>
        <w:rPr>
          <w:szCs w:val="28"/>
        </w:rPr>
      </w:pPr>
      <w:r w:rsidRPr="00E21FCC">
        <w:rPr>
          <w:position w:val="-50"/>
          <w:szCs w:val="28"/>
        </w:rPr>
        <w:object w:dxaOrig="7060" w:dyaOrig="1120">
          <v:shape id="_x0000_i1094" type="#_x0000_t75" style="width:345.75pt;height:54.75pt" o:ole="" fillcolor="window">
            <v:imagedata r:id="rId230" o:title=""/>
          </v:shape>
          <o:OLEObject Type="Embed" ProgID="Equation.3" ShapeID="_x0000_i1094" DrawAspect="Content" ObjectID="_1773033792" r:id="rId246"/>
        </w:object>
      </w:r>
    </w:p>
    <w:p w:rsidR="00961829" w:rsidRPr="00E21FCC" w:rsidRDefault="00961829" w:rsidP="006F1302">
      <w:pPr>
        <w:pStyle w:val="af3"/>
        <w:spacing w:after="0" w:line="240" w:lineRule="auto"/>
        <w:ind w:left="0"/>
        <w:rPr>
          <w:szCs w:val="28"/>
        </w:rPr>
      </w:pP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Default="00961829" w:rsidP="006F1302">
      <w:pPr>
        <w:pStyle w:val="af3"/>
        <w:spacing w:after="0" w:line="240" w:lineRule="auto"/>
        <w:ind w:left="0"/>
        <w:rPr>
          <w:szCs w:val="28"/>
        </w:rPr>
      </w:pPr>
      <w:r w:rsidRPr="00E21FCC">
        <w:rPr>
          <w:szCs w:val="28"/>
        </w:rPr>
        <w:t>Приведенное</w:t>
      </w:r>
      <w:r w:rsidR="002F627A">
        <w:rPr>
          <w:szCs w:val="28"/>
        </w:rPr>
        <w:t xml:space="preserve"> </w:t>
      </w:r>
      <w:r w:rsidRPr="00E21FCC">
        <w:rPr>
          <w:szCs w:val="28"/>
        </w:rPr>
        <w:t>выражение</w:t>
      </w:r>
      <w:r w:rsidR="002F627A">
        <w:rPr>
          <w:szCs w:val="28"/>
        </w:rPr>
        <w:t xml:space="preserve"> </w:t>
      </w:r>
      <w:r w:rsidRPr="00E21FCC">
        <w:rPr>
          <w:szCs w:val="28"/>
        </w:rPr>
        <w:t>для</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Семантический</w:t>
      </w:r>
      <w:r w:rsidR="002F627A">
        <w:rPr>
          <w:szCs w:val="28"/>
          <w:u w:val="single"/>
        </w:rPr>
        <w:t xml:space="preserve"> </w:t>
      </w:r>
      <w:r w:rsidRPr="00E21FCC">
        <w:rPr>
          <w:szCs w:val="28"/>
          <w:u w:val="single"/>
        </w:rPr>
        <w:t>резонанс</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получается</w:t>
      </w:r>
      <w:r w:rsidR="002F627A">
        <w:rPr>
          <w:szCs w:val="28"/>
        </w:rPr>
        <w:t xml:space="preserve"> </w:t>
      </w:r>
      <w:r w:rsidRPr="00E21FCC">
        <w:rPr>
          <w:szCs w:val="28"/>
        </w:rPr>
        <w:t>непосредственно</w:t>
      </w:r>
      <w:r w:rsidR="002F627A">
        <w:rPr>
          <w:szCs w:val="28"/>
        </w:rPr>
        <w:t xml:space="preserve"> </w:t>
      </w:r>
      <w:r w:rsidRPr="00E21FCC">
        <w:rPr>
          <w:szCs w:val="28"/>
        </w:rPr>
        <w:t>из</w:t>
      </w:r>
      <w:r w:rsidR="002F627A">
        <w:rPr>
          <w:szCs w:val="28"/>
        </w:rPr>
        <w:t xml:space="preserve"> </w:t>
      </w:r>
      <w:r w:rsidRPr="00E21FCC">
        <w:rPr>
          <w:szCs w:val="28"/>
        </w:rPr>
        <w:t>выражения</w:t>
      </w:r>
      <w:r w:rsidR="002F627A">
        <w:rPr>
          <w:szCs w:val="28"/>
        </w:rPr>
        <w:t xml:space="preserve"> </w:t>
      </w:r>
      <w:r w:rsidRPr="00E21FCC">
        <w:rPr>
          <w:szCs w:val="28"/>
        </w:rPr>
        <w:t>для</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Сумма</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после</w:t>
      </w:r>
      <w:r w:rsidR="002F627A">
        <w:rPr>
          <w:szCs w:val="28"/>
        </w:rPr>
        <w:t xml:space="preserve"> </w:t>
      </w:r>
      <w:r w:rsidRPr="00E21FCC">
        <w:rPr>
          <w:szCs w:val="28"/>
        </w:rPr>
        <w:t>замены</w:t>
      </w:r>
      <w:r w:rsidR="002F627A">
        <w:rPr>
          <w:szCs w:val="28"/>
        </w:rPr>
        <w:t xml:space="preserve"> </w:t>
      </w:r>
      <w:r w:rsidRPr="00E21FCC">
        <w:rPr>
          <w:szCs w:val="28"/>
        </w:rPr>
        <w:t>координат</w:t>
      </w:r>
      <w:r w:rsidR="002F627A">
        <w:rPr>
          <w:szCs w:val="28"/>
        </w:rPr>
        <w:t xml:space="preserve"> </w:t>
      </w:r>
      <w:r w:rsidRPr="00E21FCC">
        <w:rPr>
          <w:szCs w:val="28"/>
        </w:rPr>
        <w:t>перемножаемых</w:t>
      </w:r>
      <w:r w:rsidR="002F627A">
        <w:rPr>
          <w:szCs w:val="28"/>
        </w:rPr>
        <w:t xml:space="preserve"> </w:t>
      </w:r>
      <w:r w:rsidRPr="00E21FCC">
        <w:rPr>
          <w:szCs w:val="28"/>
        </w:rPr>
        <w:t>векторов</w:t>
      </w:r>
      <w:r w:rsidR="002F627A">
        <w:rPr>
          <w:szCs w:val="28"/>
        </w:rPr>
        <w:t xml:space="preserve"> </w:t>
      </w:r>
      <w:r w:rsidRPr="00E21FCC">
        <w:rPr>
          <w:szCs w:val="28"/>
        </w:rPr>
        <w:t>их</w:t>
      </w:r>
      <w:r w:rsidR="002F627A">
        <w:rPr>
          <w:szCs w:val="28"/>
        </w:rPr>
        <w:t xml:space="preserve"> </w:t>
      </w:r>
      <w:r w:rsidRPr="00E21FCC">
        <w:rPr>
          <w:szCs w:val="28"/>
        </w:rPr>
        <w:t>стандартизированными</w:t>
      </w:r>
      <w:r w:rsidR="002F627A">
        <w:rPr>
          <w:szCs w:val="28"/>
        </w:rPr>
        <w:t xml:space="preserve"> </w:t>
      </w:r>
      <w:r w:rsidRPr="00E21FCC">
        <w:rPr>
          <w:szCs w:val="28"/>
        </w:rPr>
        <w:t>значениями:</w:t>
      </w:r>
      <w:r w:rsidR="002F627A">
        <w:rPr>
          <w:szCs w:val="28"/>
        </w:rPr>
        <w:t xml:space="preserve"> </w:t>
      </w:r>
      <w:r w:rsidRPr="00E21FCC">
        <w:rPr>
          <w:position w:val="-32"/>
          <w:szCs w:val="28"/>
        </w:rPr>
        <w:object w:dxaOrig="2840" w:dyaOrig="760">
          <v:shape id="_x0000_i1095" type="#_x0000_t75" style="width:132.75pt;height:36pt" o:ole="" fillcolor="window">
            <v:imagedata r:id="rId247" o:title=""/>
          </v:shape>
          <o:OLEObject Type="Embed" ProgID="Equation.3" ShapeID="_x0000_i1095" DrawAspect="Content" ObjectID="_1773033793" r:id="rId248"/>
        </w:object>
      </w:r>
      <w:r w:rsidRPr="00E21FCC">
        <w:rPr>
          <w:szCs w:val="28"/>
        </w:rPr>
        <w:t>Поэтому</w:t>
      </w:r>
      <w:r w:rsidR="002F627A">
        <w:rPr>
          <w:szCs w:val="28"/>
        </w:rPr>
        <w:t xml:space="preserve"> </w:t>
      </w:r>
      <w:r w:rsidRPr="00E21FCC">
        <w:rPr>
          <w:szCs w:val="28"/>
        </w:rPr>
        <w:t>по</w:t>
      </w:r>
      <w:r w:rsidR="002F627A">
        <w:rPr>
          <w:szCs w:val="28"/>
        </w:rPr>
        <w:t xml:space="preserve"> </w:t>
      </w:r>
      <w:r w:rsidRPr="00E21FCC">
        <w:rPr>
          <w:szCs w:val="28"/>
        </w:rPr>
        <w:t>своей</w:t>
      </w:r>
      <w:r w:rsidR="002F627A">
        <w:rPr>
          <w:szCs w:val="28"/>
        </w:rPr>
        <w:t xml:space="preserve"> </w:t>
      </w:r>
      <w:r w:rsidRPr="00E21FCC">
        <w:rPr>
          <w:szCs w:val="28"/>
        </w:rPr>
        <w:t>сути</w:t>
      </w:r>
      <w:r w:rsidR="002F627A">
        <w:rPr>
          <w:szCs w:val="28"/>
        </w:rPr>
        <w:t xml:space="preserve"> </w:t>
      </w:r>
      <w:r w:rsidRPr="00E21FCC">
        <w:rPr>
          <w:szCs w:val="28"/>
        </w:rPr>
        <w:t>он</w:t>
      </w:r>
      <w:r w:rsidR="002F627A">
        <w:rPr>
          <w:szCs w:val="28"/>
        </w:rPr>
        <w:t xml:space="preserve"> </w:t>
      </w:r>
      <w:r w:rsidRPr="00E21FCC">
        <w:rPr>
          <w:szCs w:val="28"/>
        </w:rPr>
        <w:t>также</w:t>
      </w:r>
      <w:r w:rsidR="002F627A">
        <w:rPr>
          <w:szCs w:val="28"/>
        </w:rPr>
        <w:t xml:space="preserve"> </w:t>
      </w:r>
      <w:r w:rsidRPr="00E21FCC">
        <w:rPr>
          <w:szCs w:val="28"/>
        </w:rPr>
        <w:t>является</w:t>
      </w:r>
      <w:r w:rsidR="002F627A">
        <w:rPr>
          <w:szCs w:val="28"/>
        </w:rPr>
        <w:t xml:space="preserve"> </w:t>
      </w:r>
      <w:r w:rsidRPr="00E21FCC">
        <w:rPr>
          <w:szCs w:val="28"/>
        </w:rPr>
        <w:t>скалярным</w:t>
      </w:r>
      <w:r w:rsidR="002F627A">
        <w:rPr>
          <w:szCs w:val="28"/>
        </w:rPr>
        <w:t xml:space="preserve"> </w:t>
      </w:r>
      <w:r w:rsidRPr="00E21FCC">
        <w:rPr>
          <w:szCs w:val="28"/>
        </w:rPr>
        <w:t>произведением</w:t>
      </w:r>
      <w:r w:rsidR="002F627A">
        <w:rPr>
          <w:szCs w:val="28"/>
        </w:rPr>
        <w:t xml:space="preserve"> </w:t>
      </w:r>
      <w:r w:rsidRPr="00E21FCC">
        <w:rPr>
          <w:szCs w:val="28"/>
        </w:rPr>
        <w:t>двух</w:t>
      </w:r>
      <w:r w:rsidR="002F627A">
        <w:rPr>
          <w:szCs w:val="28"/>
        </w:rPr>
        <w:t xml:space="preserve"> </w:t>
      </w:r>
      <w:r w:rsidRPr="00E21FCC">
        <w:rPr>
          <w:szCs w:val="28"/>
        </w:rPr>
        <w:t>стандартизированных</w:t>
      </w:r>
      <w:r w:rsidR="002F627A">
        <w:rPr>
          <w:szCs w:val="28"/>
        </w:rPr>
        <w:t xml:space="preserve"> </w:t>
      </w:r>
      <w:r w:rsidRPr="00E21FCC">
        <w:rPr>
          <w:szCs w:val="28"/>
        </w:rPr>
        <w:t>(единичных)</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Существуют</w:t>
      </w:r>
      <w:r w:rsidR="002F627A">
        <w:rPr>
          <w:szCs w:val="28"/>
        </w:rPr>
        <w:t xml:space="preserve"> </w:t>
      </w:r>
      <w:r w:rsidRPr="00E21FCC">
        <w:rPr>
          <w:szCs w:val="28"/>
        </w:rPr>
        <w:t>и</w:t>
      </w:r>
      <w:r w:rsidR="002F627A">
        <w:rPr>
          <w:szCs w:val="28"/>
        </w:rPr>
        <w:t xml:space="preserve"> </w:t>
      </w:r>
      <w:r w:rsidRPr="00E21FCC">
        <w:rPr>
          <w:szCs w:val="28"/>
        </w:rPr>
        <w:t>много</w:t>
      </w:r>
      <w:r w:rsidR="002F627A">
        <w:rPr>
          <w:szCs w:val="28"/>
        </w:rPr>
        <w:t xml:space="preserve"> </w:t>
      </w:r>
      <w:r w:rsidRPr="00E21FCC">
        <w:rPr>
          <w:szCs w:val="28"/>
        </w:rPr>
        <w:t>других</w:t>
      </w:r>
      <w:r w:rsidR="002F627A">
        <w:rPr>
          <w:szCs w:val="28"/>
        </w:rPr>
        <w:t xml:space="preserve"> </w:t>
      </w:r>
      <w:r w:rsidRPr="00E21FCC">
        <w:rPr>
          <w:szCs w:val="28"/>
        </w:rPr>
        <w:t>способов</w:t>
      </w:r>
      <w:r w:rsidR="002F627A">
        <w:rPr>
          <w:szCs w:val="28"/>
        </w:rPr>
        <w:t xml:space="preserve"> </w:t>
      </w:r>
      <w:r w:rsidRPr="00E21FCC">
        <w:rPr>
          <w:szCs w:val="28"/>
        </w:rPr>
        <w:t>нормирования,</w:t>
      </w:r>
      <w:r w:rsidR="002F627A">
        <w:rPr>
          <w:szCs w:val="28"/>
        </w:rPr>
        <w:t xml:space="preserve"> </w:t>
      </w:r>
      <w:r w:rsidRPr="00E21FCC">
        <w:rPr>
          <w:szCs w:val="28"/>
        </w:rPr>
        <w:t>например,</w:t>
      </w:r>
      <w:r w:rsidR="002F627A">
        <w:rPr>
          <w:szCs w:val="28"/>
        </w:rPr>
        <w:t xml:space="preserve"> </w:t>
      </w:r>
      <w:r w:rsidRPr="00E21FCC">
        <w:rPr>
          <w:szCs w:val="28"/>
        </w:rPr>
        <w:t>путем</w:t>
      </w:r>
      <w:r w:rsidR="002F627A">
        <w:rPr>
          <w:szCs w:val="28"/>
        </w:rPr>
        <w:t xml:space="preserve"> </w:t>
      </w:r>
      <w:r w:rsidRPr="00E21FCC">
        <w:rPr>
          <w:szCs w:val="28"/>
        </w:rPr>
        <w:t>примен</w:t>
      </w:r>
      <w:r w:rsidR="005E1A0C">
        <w:rPr>
          <w:szCs w:val="28"/>
        </w:rPr>
        <w:t>ения</w:t>
      </w:r>
      <w:r w:rsidR="002F627A">
        <w:rPr>
          <w:szCs w:val="28"/>
        </w:rPr>
        <w:t xml:space="preserve"> </w:t>
      </w:r>
      <w:r w:rsidR="005E1A0C">
        <w:rPr>
          <w:szCs w:val="28"/>
        </w:rPr>
        <w:t xml:space="preserve">вейвлетов и </w:t>
      </w:r>
      <w:r w:rsidRPr="00E21FCC">
        <w:rPr>
          <w:szCs w:val="28"/>
        </w:rPr>
        <w:t>сплайнов,</w:t>
      </w:r>
      <w:r w:rsidR="002F627A">
        <w:rPr>
          <w:szCs w:val="28"/>
        </w:rPr>
        <w:t xml:space="preserve"> </w:t>
      </w:r>
      <w:r w:rsidRPr="00E21FCC">
        <w:rPr>
          <w:szCs w:val="28"/>
        </w:rPr>
        <w:t>в</w:t>
      </w:r>
      <w:r w:rsidR="002F627A">
        <w:rPr>
          <w:szCs w:val="28"/>
        </w:rPr>
        <w:t xml:space="preserve"> </w:t>
      </w:r>
      <w:r w:rsidRPr="00E21FCC">
        <w:rPr>
          <w:szCs w:val="28"/>
        </w:rPr>
        <w:t>частности</w:t>
      </w:r>
      <w:r w:rsidR="002F627A">
        <w:rPr>
          <w:szCs w:val="28"/>
        </w:rPr>
        <w:t xml:space="preserve"> </w:t>
      </w:r>
      <w:r w:rsidRPr="00E21FCC">
        <w:rPr>
          <w:szCs w:val="28"/>
        </w:rPr>
        <w:t>линейной</w:t>
      </w:r>
      <w:r w:rsidR="002F627A">
        <w:rPr>
          <w:szCs w:val="28"/>
        </w:rPr>
        <w:t xml:space="preserve"> </w:t>
      </w:r>
      <w:r w:rsidRPr="00E21FCC">
        <w:rPr>
          <w:szCs w:val="28"/>
        </w:rPr>
        <w:t>интерполяции:</w:t>
      </w:r>
      <w:r w:rsidR="002F627A">
        <w:rPr>
          <w:szCs w:val="28"/>
        </w:rPr>
        <w:t xml:space="preserve"> </w:t>
      </w:r>
      <w:r w:rsidRPr="00E21FCC">
        <w:rPr>
          <w:position w:val="-32"/>
          <w:szCs w:val="28"/>
          <w:lang w:eastAsia="zh-CN"/>
        </w:rPr>
        <w:object w:dxaOrig="3580" w:dyaOrig="760">
          <v:shape id="_x0000_i1096" type="#_x0000_t75" style="width:164.25pt;height:35.25pt" o:ole="" fillcolor="window">
            <v:imagedata r:id="rId249" o:title=""/>
          </v:shape>
          <o:OLEObject Type="Embed" ProgID="Equation.3" ShapeID="_x0000_i1096" DrawAspect="Content" ObjectID="_1773033794" r:id="rId250"/>
        </w:object>
      </w:r>
      <w:r w:rsidRPr="00E21FCC">
        <w:rPr>
          <w:szCs w:val="28"/>
        </w:rPr>
        <w:t>Это</w:t>
      </w:r>
      <w:r w:rsidR="002F627A">
        <w:rPr>
          <w:szCs w:val="28"/>
        </w:rPr>
        <w:t xml:space="preserve"> </w:t>
      </w:r>
      <w:r w:rsidRPr="00E21FCC">
        <w:rPr>
          <w:szCs w:val="28"/>
        </w:rPr>
        <w:t>позволяет</w:t>
      </w:r>
      <w:r w:rsidR="002F627A">
        <w:rPr>
          <w:szCs w:val="28"/>
        </w:rPr>
        <w:t xml:space="preserve"> </w:t>
      </w:r>
      <w:r w:rsidRPr="00E21FCC">
        <w:rPr>
          <w:szCs w:val="28"/>
        </w:rPr>
        <w:t>предложить</w:t>
      </w:r>
      <w:r w:rsidR="002F627A">
        <w:rPr>
          <w:szCs w:val="28"/>
        </w:rPr>
        <w:t xml:space="preserve"> </w:t>
      </w:r>
      <w:r w:rsidR="00F9459D">
        <w:rPr>
          <w:szCs w:val="28"/>
        </w:rPr>
        <w:t xml:space="preserve">неограниченное количество </w:t>
      </w:r>
      <w:r w:rsidRPr="00E21FCC">
        <w:rPr>
          <w:szCs w:val="28"/>
        </w:rPr>
        <w:t>други</w:t>
      </w:r>
      <w:r w:rsidR="00F9459D">
        <w:rPr>
          <w:szCs w:val="28"/>
        </w:rPr>
        <w:t>х</w:t>
      </w:r>
      <w:r w:rsidR="002F627A">
        <w:rPr>
          <w:szCs w:val="28"/>
        </w:rPr>
        <w:t xml:space="preserve"> </w:t>
      </w:r>
      <w:r w:rsidRPr="00E21FCC">
        <w:rPr>
          <w:szCs w:val="28"/>
        </w:rPr>
        <w:t>вид</w:t>
      </w:r>
      <w:r w:rsidR="00F9459D">
        <w:rPr>
          <w:szCs w:val="28"/>
        </w:rPr>
        <w:t>ов</w:t>
      </w:r>
      <w:r w:rsidR="002F627A">
        <w:rPr>
          <w:szCs w:val="28"/>
        </w:rPr>
        <w:t xml:space="preserve"> </w:t>
      </w:r>
      <w:r w:rsidRPr="00E21FCC">
        <w:rPr>
          <w:szCs w:val="28"/>
        </w:rPr>
        <w:t>интегральных</w:t>
      </w:r>
      <w:r w:rsidR="002F627A">
        <w:rPr>
          <w:szCs w:val="28"/>
        </w:rPr>
        <w:t xml:space="preserve"> </w:t>
      </w:r>
      <w:r w:rsidRPr="00E21FCC">
        <w:rPr>
          <w:szCs w:val="28"/>
        </w:rPr>
        <w:t>критериев.</w:t>
      </w:r>
      <w:r w:rsidR="002F627A">
        <w:rPr>
          <w:szCs w:val="28"/>
        </w:rPr>
        <w:t xml:space="preserve"> </w:t>
      </w:r>
      <w:r w:rsidR="00F9459D">
        <w:rPr>
          <w:szCs w:val="28"/>
        </w:rPr>
        <w:t xml:space="preserve">Но результаты их применения едва ли они будут существенно отличаться от уже существующих, поэтому </w:t>
      </w:r>
      <w:r w:rsidRPr="00E21FCC">
        <w:rPr>
          <w:szCs w:val="28"/>
        </w:rPr>
        <w:t>они</w:t>
      </w:r>
      <w:r w:rsidR="002F627A">
        <w:rPr>
          <w:szCs w:val="28"/>
        </w:rPr>
        <w:t xml:space="preserve"> </w:t>
      </w:r>
      <w:r w:rsidRPr="00E21FCC">
        <w:rPr>
          <w:szCs w:val="28"/>
        </w:rPr>
        <w:t>не</w:t>
      </w:r>
      <w:r w:rsidR="002F627A">
        <w:rPr>
          <w:szCs w:val="28"/>
        </w:rPr>
        <w:t xml:space="preserve"> </w:t>
      </w:r>
      <w:r w:rsidRPr="00E21FCC">
        <w:rPr>
          <w:szCs w:val="28"/>
        </w:rPr>
        <w:t>реализованы</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«Эйдос».</w:t>
      </w:r>
    </w:p>
    <w:p w:rsidR="00961829" w:rsidRPr="00E42CAA" w:rsidRDefault="00961829" w:rsidP="006F1302">
      <w:pPr>
        <w:pStyle w:val="af3"/>
        <w:spacing w:after="0" w:line="240" w:lineRule="auto"/>
        <w:ind w:left="0"/>
        <w:rPr>
          <w:szCs w:val="28"/>
        </w:rPr>
      </w:pPr>
    </w:p>
    <w:p w:rsidR="00961829" w:rsidRPr="00D96192" w:rsidRDefault="00961829" w:rsidP="006F1302">
      <w:pPr>
        <w:pStyle w:val="4"/>
        <w:spacing w:before="0" w:after="0" w:line="240" w:lineRule="auto"/>
      </w:pPr>
      <w:bookmarkStart w:id="96" w:name="_Toc87431164"/>
      <w:bookmarkStart w:id="97" w:name="_Toc94681813"/>
      <w:bookmarkStart w:id="98" w:name="_Toc159231439"/>
      <w:r>
        <w:t>3.6.</w:t>
      </w:r>
      <w:r w:rsidR="006F1302">
        <w:t>1.</w:t>
      </w:r>
      <w:r>
        <w:t>3.</w:t>
      </w:r>
      <w:r w:rsidR="002F627A">
        <w:t xml:space="preserve"> </w:t>
      </w:r>
      <w:r w:rsidRPr="00D96192">
        <w:t>Важные</w:t>
      </w:r>
      <w:r w:rsidR="002F627A">
        <w:t xml:space="preserve"> </w:t>
      </w:r>
      <w:r w:rsidRPr="00D96192">
        <w:t>математические</w:t>
      </w:r>
      <w:r w:rsidR="002F627A">
        <w:t xml:space="preserve"> </w:t>
      </w:r>
      <w:r w:rsidRPr="00D96192">
        <w:t>свойства</w:t>
      </w:r>
      <w:r w:rsidR="002F627A">
        <w:t xml:space="preserve"> </w:t>
      </w:r>
      <w:r w:rsidRPr="00D96192">
        <w:t>интегральных</w:t>
      </w:r>
      <w:r w:rsidR="002F627A">
        <w:t xml:space="preserve"> </w:t>
      </w:r>
      <w:r w:rsidRPr="00D96192">
        <w:t>критериев</w:t>
      </w:r>
      <w:bookmarkEnd w:id="96"/>
      <w:bookmarkEnd w:id="97"/>
      <w:bookmarkEnd w:id="98"/>
    </w:p>
    <w:p w:rsidR="00961829" w:rsidRPr="00E21FCC" w:rsidRDefault="00961829" w:rsidP="006F1302">
      <w:pPr>
        <w:suppressAutoHyphens/>
        <w:autoSpaceDE w:val="0"/>
        <w:spacing w:line="240" w:lineRule="auto"/>
        <w:rPr>
          <w:szCs w:val="28"/>
          <w:lang w:eastAsia="zh-CN"/>
        </w:rPr>
      </w:pPr>
      <w:r w:rsidRPr="00E21FCC">
        <w:rPr>
          <w:szCs w:val="28"/>
          <w:lang w:eastAsia="zh-CN"/>
        </w:rPr>
        <w:t>Данны</w:t>
      </w:r>
      <w:r>
        <w:rPr>
          <w:szCs w:val="28"/>
          <w:lang w:eastAsia="zh-CN"/>
        </w:rPr>
        <w:t>е</w:t>
      </w:r>
      <w:r w:rsidR="002F627A">
        <w:rPr>
          <w:szCs w:val="28"/>
          <w:lang w:eastAsia="zh-CN"/>
        </w:rPr>
        <w:t xml:space="preserve"> </w:t>
      </w:r>
      <w:r w:rsidRPr="00E21FCC">
        <w:rPr>
          <w:szCs w:val="28"/>
          <w:lang w:eastAsia="zh-CN"/>
        </w:rPr>
        <w:t>интегральны</w:t>
      </w:r>
      <w:r>
        <w:rPr>
          <w:szCs w:val="28"/>
          <w:lang w:eastAsia="zh-CN"/>
        </w:rPr>
        <w:t>е</w:t>
      </w:r>
      <w:r w:rsidR="002F627A">
        <w:rPr>
          <w:szCs w:val="28"/>
          <w:lang w:eastAsia="zh-CN"/>
        </w:rPr>
        <w:t xml:space="preserve"> </w:t>
      </w:r>
      <w:r w:rsidRPr="00E21FCC">
        <w:rPr>
          <w:szCs w:val="28"/>
          <w:lang w:eastAsia="zh-CN"/>
        </w:rPr>
        <w:t>критери</w:t>
      </w:r>
      <w:r>
        <w:rPr>
          <w:szCs w:val="28"/>
          <w:lang w:eastAsia="zh-CN"/>
        </w:rPr>
        <w:t>и</w:t>
      </w:r>
      <w:r w:rsidR="002F627A">
        <w:rPr>
          <w:szCs w:val="28"/>
          <w:lang w:eastAsia="zh-CN"/>
        </w:rPr>
        <w:t xml:space="preserve"> </w:t>
      </w:r>
      <w:r w:rsidRPr="00E21FCC">
        <w:rPr>
          <w:szCs w:val="28"/>
          <w:lang w:eastAsia="zh-CN"/>
        </w:rPr>
        <w:t>облада</w:t>
      </w:r>
      <w:r>
        <w:rPr>
          <w:szCs w:val="28"/>
          <w:lang w:eastAsia="zh-CN"/>
        </w:rPr>
        <w:t>ю</w:t>
      </w:r>
      <w:r w:rsidRPr="00E21FCC">
        <w:rPr>
          <w:szCs w:val="28"/>
          <w:lang w:eastAsia="zh-CN"/>
        </w:rPr>
        <w:t>т</w:t>
      </w:r>
      <w:r w:rsidR="002F627A">
        <w:rPr>
          <w:szCs w:val="28"/>
          <w:lang w:eastAsia="zh-CN"/>
        </w:rPr>
        <w:t xml:space="preserve"> </w:t>
      </w:r>
      <w:r w:rsidRPr="00E21FCC">
        <w:rPr>
          <w:szCs w:val="28"/>
          <w:lang w:eastAsia="zh-CN"/>
        </w:rPr>
        <w:t>очень</w:t>
      </w:r>
      <w:r w:rsidR="002F627A">
        <w:rPr>
          <w:szCs w:val="28"/>
          <w:lang w:eastAsia="zh-CN"/>
        </w:rPr>
        <w:t xml:space="preserve"> </w:t>
      </w:r>
      <w:r w:rsidRPr="00E21FCC">
        <w:rPr>
          <w:szCs w:val="28"/>
          <w:lang w:eastAsia="zh-CN"/>
        </w:rPr>
        <w:t>интересными</w:t>
      </w:r>
      <w:r w:rsidR="002F627A">
        <w:rPr>
          <w:szCs w:val="28"/>
          <w:lang w:eastAsia="zh-CN"/>
        </w:rPr>
        <w:t xml:space="preserve"> </w:t>
      </w:r>
      <w:r w:rsidRPr="00E21FCC">
        <w:rPr>
          <w:b/>
          <w:i/>
          <w:szCs w:val="28"/>
          <w:lang w:eastAsia="zh-CN"/>
        </w:rPr>
        <w:t>математическими</w:t>
      </w:r>
      <w:r w:rsidR="002F627A">
        <w:rPr>
          <w:b/>
          <w:i/>
          <w:szCs w:val="28"/>
          <w:lang w:eastAsia="zh-CN"/>
        </w:rPr>
        <w:t xml:space="preserve"> </w:t>
      </w:r>
      <w:r w:rsidRPr="00E21FCC">
        <w:rPr>
          <w:b/>
          <w:i/>
          <w:szCs w:val="28"/>
          <w:lang w:eastAsia="zh-CN"/>
        </w:rPr>
        <w:t>свойствами</w:t>
      </w:r>
      <w:r w:rsidRPr="00E21FCC">
        <w:rPr>
          <w:szCs w:val="28"/>
          <w:lang w:eastAsia="zh-CN"/>
        </w:rPr>
        <w:t>,</w:t>
      </w:r>
      <w:r w:rsidR="002F627A">
        <w:rPr>
          <w:szCs w:val="28"/>
          <w:lang w:eastAsia="zh-CN"/>
        </w:rPr>
        <w:t xml:space="preserve"> </w:t>
      </w:r>
      <w:r w:rsidRPr="00E21FCC">
        <w:rPr>
          <w:szCs w:val="28"/>
          <w:lang w:eastAsia="zh-CN"/>
        </w:rPr>
        <w:t>которые</w:t>
      </w:r>
      <w:r w:rsidR="002F627A">
        <w:rPr>
          <w:szCs w:val="28"/>
          <w:lang w:eastAsia="zh-CN"/>
        </w:rPr>
        <w:t xml:space="preserve"> </w:t>
      </w:r>
      <w:r w:rsidRPr="00E21FCC">
        <w:rPr>
          <w:szCs w:val="28"/>
          <w:lang w:eastAsia="zh-CN"/>
        </w:rPr>
        <w:t>обеспечивают</w:t>
      </w:r>
      <w:r w:rsidR="002F627A">
        <w:rPr>
          <w:szCs w:val="28"/>
          <w:lang w:eastAsia="zh-CN"/>
        </w:rPr>
        <w:t xml:space="preserve"> </w:t>
      </w:r>
      <w:r w:rsidRPr="00E21FCC">
        <w:rPr>
          <w:szCs w:val="28"/>
          <w:lang w:eastAsia="zh-CN"/>
        </w:rPr>
        <w:t>ему</w:t>
      </w:r>
      <w:r w:rsidR="002F627A">
        <w:rPr>
          <w:szCs w:val="28"/>
          <w:lang w:eastAsia="zh-CN"/>
        </w:rPr>
        <w:t xml:space="preserve"> </w:t>
      </w:r>
      <w:r w:rsidRPr="00E21FCC">
        <w:rPr>
          <w:szCs w:val="28"/>
          <w:lang w:eastAsia="zh-CN"/>
        </w:rPr>
        <w:t>важные</w:t>
      </w:r>
      <w:r w:rsidR="002F627A">
        <w:rPr>
          <w:szCs w:val="28"/>
          <w:lang w:eastAsia="zh-CN"/>
        </w:rPr>
        <w:t xml:space="preserve"> </w:t>
      </w:r>
      <w:r w:rsidRPr="00E21FCC">
        <w:rPr>
          <w:szCs w:val="28"/>
          <w:lang w:eastAsia="zh-CN"/>
        </w:rPr>
        <w:t>достоинства:</w:t>
      </w:r>
    </w:p>
    <w:p w:rsidR="00961829" w:rsidRPr="00E21FCC" w:rsidRDefault="00961829" w:rsidP="006F1302">
      <w:pPr>
        <w:pStyle w:val="af3"/>
        <w:spacing w:after="0" w:line="240" w:lineRule="auto"/>
        <w:ind w:left="0"/>
        <w:rPr>
          <w:szCs w:val="28"/>
        </w:rPr>
      </w:pPr>
      <w:r w:rsidRPr="00E21FCC">
        <w:rPr>
          <w:i/>
          <w:szCs w:val="28"/>
          <w:u w:val="single"/>
        </w:rPr>
        <w:t>Во-первых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имеет</w:t>
      </w:r>
      <w:r w:rsidR="002F627A">
        <w:rPr>
          <w:szCs w:val="28"/>
        </w:rPr>
        <w:t xml:space="preserve"> </w:t>
      </w:r>
      <w:r w:rsidRPr="00E21FCC">
        <w:rPr>
          <w:b/>
          <w:szCs w:val="28"/>
        </w:rPr>
        <w:t>неметрическую</w:t>
      </w:r>
      <w:r w:rsidR="002F627A">
        <w:rPr>
          <w:szCs w:val="28"/>
        </w:rPr>
        <w:t xml:space="preserve"> </w:t>
      </w:r>
      <w:r w:rsidRPr="00E21FCC">
        <w:rPr>
          <w:szCs w:val="28"/>
        </w:rPr>
        <w:t>природу,</w:t>
      </w:r>
      <w:r w:rsidR="002F627A">
        <w:rPr>
          <w:szCs w:val="28"/>
        </w:rPr>
        <w:t xml:space="preserve"> </w:t>
      </w:r>
      <w:r w:rsidRPr="00E21FCC">
        <w:rPr>
          <w:szCs w:val="28"/>
        </w:rPr>
        <w:t>т.е.</w:t>
      </w:r>
      <w:r w:rsidR="002F627A">
        <w:rPr>
          <w:szCs w:val="28"/>
        </w:rPr>
        <w:t xml:space="preserve"> </w:t>
      </w:r>
      <w:r w:rsidRPr="00E21FCC">
        <w:rPr>
          <w:szCs w:val="28"/>
        </w:rPr>
        <w:t>он</w:t>
      </w:r>
      <w:r w:rsidR="002F627A">
        <w:rPr>
          <w:szCs w:val="28"/>
        </w:rPr>
        <w:t xml:space="preserve"> </w:t>
      </w:r>
      <w:r w:rsidRPr="00E21FCC">
        <w:rPr>
          <w:szCs w:val="28"/>
        </w:rPr>
        <w:t>являются</w:t>
      </w:r>
      <w:r w:rsidR="002F627A">
        <w:rPr>
          <w:szCs w:val="28"/>
        </w:rPr>
        <w:t xml:space="preserve"> </w:t>
      </w:r>
      <w:r w:rsidRPr="00E21FCC">
        <w:rPr>
          <w:szCs w:val="28"/>
        </w:rPr>
        <w:t>мерой</w:t>
      </w:r>
      <w:r w:rsidR="002F627A">
        <w:rPr>
          <w:szCs w:val="28"/>
        </w:rPr>
        <w:t xml:space="preserve"> </w:t>
      </w:r>
      <w:r w:rsidRPr="00E21FCC">
        <w:rPr>
          <w:szCs w:val="28"/>
        </w:rPr>
        <w:t>сходства</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но</w:t>
      </w:r>
      <w:r w:rsidR="002F627A">
        <w:rPr>
          <w:szCs w:val="28"/>
        </w:rPr>
        <w:t xml:space="preserve"> </w:t>
      </w:r>
      <w:r w:rsidRPr="00E21FCC">
        <w:rPr>
          <w:szCs w:val="28"/>
        </w:rPr>
        <w:t>не</w:t>
      </w:r>
      <w:r w:rsidR="002F627A">
        <w:rPr>
          <w:szCs w:val="28"/>
        </w:rPr>
        <w:t xml:space="preserve"> </w:t>
      </w:r>
      <w:r w:rsidRPr="00E21FCC">
        <w:rPr>
          <w:szCs w:val="28"/>
        </w:rPr>
        <w:t>расстоянием</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а</w:t>
      </w:r>
      <w:r w:rsidR="002F627A">
        <w:rPr>
          <w:szCs w:val="28"/>
        </w:rPr>
        <w:t xml:space="preserve"> </w:t>
      </w:r>
      <w:r w:rsidRPr="00E21FCC">
        <w:rPr>
          <w:szCs w:val="28"/>
        </w:rPr>
        <w:t>косинусом</w:t>
      </w:r>
      <w:r w:rsidR="002F627A">
        <w:rPr>
          <w:szCs w:val="28"/>
        </w:rPr>
        <w:t xml:space="preserve"> </w:t>
      </w:r>
      <w:r w:rsidRPr="00E21FCC">
        <w:rPr>
          <w:szCs w:val="28"/>
        </w:rPr>
        <w:t>угла</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т.е.</w:t>
      </w:r>
      <w:r w:rsidR="002F627A">
        <w:rPr>
          <w:szCs w:val="28"/>
        </w:rPr>
        <w:t xml:space="preserve"> </w:t>
      </w:r>
      <w:r w:rsidRPr="00E21FCC">
        <w:rPr>
          <w:szCs w:val="28"/>
        </w:rPr>
        <w:t>это</w:t>
      </w:r>
      <w:r w:rsidR="002F627A">
        <w:rPr>
          <w:szCs w:val="28"/>
        </w:rPr>
        <w:t xml:space="preserve"> </w:t>
      </w:r>
      <w:r w:rsidRPr="00E21FCC">
        <w:rPr>
          <w:szCs w:val="28"/>
        </w:rPr>
        <w:t>межвекторное</w:t>
      </w:r>
      <w:r w:rsidR="002F627A">
        <w:rPr>
          <w:szCs w:val="28"/>
        </w:rPr>
        <w:t xml:space="preserve"> </w:t>
      </w:r>
      <w:r w:rsidRPr="00E21FCC">
        <w:rPr>
          <w:szCs w:val="28"/>
        </w:rPr>
        <w:t>или</w:t>
      </w:r>
      <w:r w:rsidR="002F627A">
        <w:rPr>
          <w:szCs w:val="28"/>
        </w:rPr>
        <w:t xml:space="preserve"> </w:t>
      </w:r>
      <w:r w:rsidRPr="00E21FCC">
        <w:rPr>
          <w:szCs w:val="28"/>
        </w:rPr>
        <w:t>информационное</w:t>
      </w:r>
      <w:r w:rsidR="002F627A">
        <w:rPr>
          <w:szCs w:val="28"/>
        </w:rPr>
        <w:t xml:space="preserve"> </w:t>
      </w:r>
      <w:r w:rsidRPr="00E21FCC">
        <w:rPr>
          <w:szCs w:val="28"/>
        </w:rPr>
        <w:t>расстояние.</w:t>
      </w:r>
      <w:r w:rsidR="002F627A">
        <w:rPr>
          <w:szCs w:val="28"/>
        </w:rPr>
        <w:t xml:space="preserve"> </w:t>
      </w:r>
      <w:r w:rsidRPr="00E21FCC">
        <w:rPr>
          <w:szCs w:val="28"/>
        </w:rPr>
        <w:t>Поэтому</w:t>
      </w:r>
      <w:r w:rsidR="002F627A">
        <w:rPr>
          <w:szCs w:val="28"/>
        </w:rPr>
        <w:t xml:space="preserve"> </w:t>
      </w:r>
      <w:r w:rsidRPr="00E21FCC">
        <w:rPr>
          <w:szCs w:val="28"/>
        </w:rPr>
        <w:t>его</w:t>
      </w:r>
      <w:r w:rsidR="002F627A">
        <w:rPr>
          <w:szCs w:val="28"/>
        </w:rPr>
        <w:t xml:space="preserve"> </w:t>
      </w:r>
      <w:r w:rsidRPr="00E21FCC">
        <w:rPr>
          <w:szCs w:val="28"/>
        </w:rPr>
        <w:t>применение</w:t>
      </w:r>
      <w:r w:rsidR="002F627A">
        <w:rPr>
          <w:szCs w:val="28"/>
        </w:rPr>
        <w:t xml:space="preserve"> </w:t>
      </w:r>
      <w:r w:rsidRPr="00E21FCC">
        <w:rPr>
          <w:szCs w:val="28"/>
        </w:rPr>
        <w:t>является</w:t>
      </w:r>
      <w:r w:rsidR="002F627A">
        <w:rPr>
          <w:szCs w:val="28"/>
        </w:rPr>
        <w:t xml:space="preserve"> </w:t>
      </w:r>
      <w:r w:rsidRPr="00E21FCC">
        <w:rPr>
          <w:szCs w:val="28"/>
        </w:rPr>
        <w:t>корректным</w:t>
      </w:r>
      <w:r w:rsidR="002F627A">
        <w:rPr>
          <w:szCs w:val="28"/>
        </w:rPr>
        <w:t xml:space="preserve"> </w:t>
      </w:r>
      <w:r w:rsidRPr="00E21FCC">
        <w:rPr>
          <w:szCs w:val="28"/>
        </w:rPr>
        <w:t>в</w:t>
      </w:r>
      <w:r w:rsidR="002F627A">
        <w:rPr>
          <w:szCs w:val="28"/>
        </w:rPr>
        <w:t xml:space="preserve"> </w:t>
      </w:r>
      <w:r w:rsidRPr="00E21FCC">
        <w:rPr>
          <w:b/>
          <w:szCs w:val="28"/>
        </w:rPr>
        <w:t>неортонормированных</w:t>
      </w:r>
      <w:r w:rsidR="002F627A">
        <w:rPr>
          <w:szCs w:val="28"/>
        </w:rPr>
        <w:t xml:space="preserve"> </w:t>
      </w:r>
      <w:r w:rsidRPr="00E21FCC">
        <w:rPr>
          <w:szCs w:val="28"/>
        </w:rPr>
        <w:t>пространствах,</w:t>
      </w:r>
      <w:r w:rsidR="002F627A">
        <w:rPr>
          <w:szCs w:val="28"/>
        </w:rPr>
        <w:t xml:space="preserve"> </w:t>
      </w:r>
      <w:r w:rsidRPr="00E21FCC">
        <w:rPr>
          <w:szCs w:val="28"/>
        </w:rPr>
        <w:t>которые,</w:t>
      </w:r>
      <w:r w:rsidR="002F627A">
        <w:rPr>
          <w:szCs w:val="28"/>
        </w:rPr>
        <w:t xml:space="preserve"> </w:t>
      </w:r>
      <w:r w:rsidRPr="00E21FCC">
        <w:rPr>
          <w:szCs w:val="28"/>
        </w:rPr>
        <w:t>как</w:t>
      </w:r>
      <w:r w:rsidR="002F627A">
        <w:rPr>
          <w:szCs w:val="28"/>
        </w:rPr>
        <w:t xml:space="preserve"> </w:t>
      </w:r>
      <w:r w:rsidRPr="00E21FCC">
        <w:rPr>
          <w:szCs w:val="28"/>
        </w:rPr>
        <w:t>правило,</w:t>
      </w:r>
      <w:r w:rsidR="002F627A">
        <w:rPr>
          <w:szCs w:val="28"/>
        </w:rPr>
        <w:t xml:space="preserve"> </w:t>
      </w:r>
      <w:r w:rsidRPr="00E21FCC">
        <w:rPr>
          <w:szCs w:val="28"/>
        </w:rPr>
        <w:t>и</w:t>
      </w:r>
      <w:r w:rsidR="002F627A">
        <w:rPr>
          <w:szCs w:val="28"/>
        </w:rPr>
        <w:t xml:space="preserve"> </w:t>
      </w:r>
      <w:r w:rsidRPr="00E21FCC">
        <w:rPr>
          <w:szCs w:val="28"/>
        </w:rPr>
        <w:t>встречаются</w:t>
      </w:r>
      <w:r w:rsidR="002F627A">
        <w:rPr>
          <w:szCs w:val="28"/>
        </w:rPr>
        <w:t xml:space="preserve"> </w:t>
      </w:r>
      <w:r w:rsidRPr="00E21FCC">
        <w:rPr>
          <w:szCs w:val="28"/>
        </w:rPr>
        <w:t>на</w:t>
      </w:r>
      <w:r w:rsidR="002F627A">
        <w:rPr>
          <w:szCs w:val="28"/>
        </w:rPr>
        <w:t xml:space="preserve"> </w:t>
      </w:r>
      <w:r w:rsidRPr="00E21FCC">
        <w:rPr>
          <w:szCs w:val="28"/>
        </w:rPr>
        <w:t>практике</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которых</w:t>
      </w:r>
      <w:r w:rsidR="002F627A">
        <w:rPr>
          <w:szCs w:val="28"/>
        </w:rPr>
        <w:t xml:space="preserve"> </w:t>
      </w:r>
      <w:r w:rsidRPr="00E21FCC">
        <w:rPr>
          <w:szCs w:val="28"/>
        </w:rPr>
        <w:t>применение</w:t>
      </w:r>
      <w:r w:rsidR="002F627A">
        <w:rPr>
          <w:szCs w:val="28"/>
        </w:rPr>
        <w:t xml:space="preserve"> </w:t>
      </w:r>
      <w:r w:rsidRPr="00E21FCC">
        <w:rPr>
          <w:szCs w:val="28"/>
        </w:rPr>
        <w:t>Евклидова</w:t>
      </w:r>
      <w:r w:rsidR="002F627A">
        <w:rPr>
          <w:szCs w:val="28"/>
        </w:rPr>
        <w:t xml:space="preserve"> </w:t>
      </w:r>
      <w:r w:rsidRPr="00E21FCC">
        <w:rPr>
          <w:szCs w:val="28"/>
        </w:rPr>
        <w:t>расстояния</w:t>
      </w:r>
      <w:r w:rsidR="002F627A">
        <w:rPr>
          <w:szCs w:val="28"/>
        </w:rPr>
        <w:t xml:space="preserve"> </w:t>
      </w:r>
      <w:r w:rsidRPr="00E21FCC">
        <w:rPr>
          <w:szCs w:val="28"/>
        </w:rPr>
        <w:t>(теоремы</w:t>
      </w:r>
      <w:r w:rsidR="002F627A">
        <w:rPr>
          <w:szCs w:val="28"/>
        </w:rPr>
        <w:t xml:space="preserve"> </w:t>
      </w:r>
      <w:r w:rsidRPr="00E21FCC">
        <w:rPr>
          <w:szCs w:val="28"/>
        </w:rPr>
        <w:t>Пифагора)</w:t>
      </w:r>
      <w:r w:rsidR="002F627A">
        <w:rPr>
          <w:szCs w:val="28"/>
        </w:rPr>
        <w:t xml:space="preserve"> </w:t>
      </w:r>
      <w:r w:rsidRPr="00E21FCC">
        <w:rPr>
          <w:szCs w:val="28"/>
        </w:rPr>
        <w:t>является</w:t>
      </w:r>
      <w:r w:rsidR="002F627A">
        <w:rPr>
          <w:szCs w:val="28"/>
        </w:rPr>
        <w:t xml:space="preserve"> </w:t>
      </w:r>
      <w:r w:rsidRPr="00E21FCC">
        <w:rPr>
          <w:szCs w:val="28"/>
        </w:rPr>
        <w:t>некорректным.</w:t>
      </w:r>
      <w:r w:rsidR="002F627A">
        <w:rPr>
          <w:szCs w:val="28"/>
        </w:rPr>
        <w:t xml:space="preserve"> </w:t>
      </w:r>
    </w:p>
    <w:p w:rsidR="00961829" w:rsidRPr="00E21FCC" w:rsidRDefault="00961829" w:rsidP="006F1302">
      <w:pPr>
        <w:pStyle w:val="af3"/>
        <w:spacing w:after="0" w:line="240" w:lineRule="auto"/>
        <w:ind w:left="0"/>
        <w:rPr>
          <w:szCs w:val="28"/>
        </w:rPr>
      </w:pPr>
      <w:r w:rsidRPr="00E21FCC">
        <w:rPr>
          <w:i/>
          <w:szCs w:val="28"/>
          <w:u w:val="single"/>
        </w:rPr>
        <w:t>Во-вторых</w:t>
      </w:r>
      <w:r w:rsidRPr="00E21FCC">
        <w:rPr>
          <w:szCs w:val="28"/>
        </w:rPr>
        <w:t>,</w:t>
      </w:r>
      <w:r w:rsidR="002F627A">
        <w:rPr>
          <w:szCs w:val="28"/>
        </w:rPr>
        <w:t xml:space="preserve"> </w:t>
      </w:r>
      <w:r w:rsidRPr="00E21FCC">
        <w:rPr>
          <w:szCs w:val="28"/>
        </w:rPr>
        <w:t>данный</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являются</w:t>
      </w:r>
      <w:r w:rsidR="002F627A">
        <w:rPr>
          <w:szCs w:val="28"/>
        </w:rPr>
        <w:t xml:space="preserve"> </w:t>
      </w:r>
      <w:r w:rsidRPr="00E21FCC">
        <w:rPr>
          <w:b/>
          <w:szCs w:val="28"/>
        </w:rPr>
        <w:t>фильтром</w:t>
      </w:r>
      <w:r w:rsidRPr="00E21FCC">
        <w:rPr>
          <w:szCs w:val="28"/>
        </w:rPr>
        <w:t>,</w:t>
      </w:r>
      <w:r w:rsidR="002F627A">
        <w:rPr>
          <w:szCs w:val="28"/>
        </w:rPr>
        <w:t xml:space="preserve"> </w:t>
      </w:r>
      <w:r w:rsidRPr="00E21FCC">
        <w:rPr>
          <w:szCs w:val="28"/>
        </w:rPr>
        <w:t>подавляющим</w:t>
      </w:r>
      <w:r w:rsidR="002F627A">
        <w:rPr>
          <w:szCs w:val="28"/>
        </w:rPr>
        <w:t xml:space="preserve"> </w:t>
      </w:r>
      <w:r w:rsidRPr="00E21FCC">
        <w:rPr>
          <w:szCs w:val="28"/>
        </w:rPr>
        <w:t>белый</w:t>
      </w:r>
      <w:r w:rsidR="002F627A">
        <w:rPr>
          <w:szCs w:val="28"/>
        </w:rPr>
        <w:t xml:space="preserve"> </w:t>
      </w:r>
      <w:r w:rsidRPr="00E21FCC">
        <w:rPr>
          <w:b/>
          <w:szCs w:val="28"/>
        </w:rPr>
        <w:t>шум</w:t>
      </w:r>
      <w:r w:rsidRPr="00E21FCC">
        <w:rPr>
          <w:szCs w:val="28"/>
        </w:rPr>
        <w:t>,</w:t>
      </w:r>
      <w:r w:rsidR="002F627A">
        <w:rPr>
          <w:szCs w:val="28"/>
        </w:rPr>
        <w:t xml:space="preserve"> </w:t>
      </w:r>
      <w:r w:rsidRPr="00E21FCC">
        <w:rPr>
          <w:szCs w:val="28"/>
        </w:rPr>
        <w:t>который</w:t>
      </w:r>
      <w:r w:rsidR="002F627A">
        <w:rPr>
          <w:szCs w:val="28"/>
        </w:rPr>
        <w:t xml:space="preserve"> </w:t>
      </w:r>
      <w:r w:rsidRPr="00E21FCC">
        <w:rPr>
          <w:szCs w:val="28"/>
        </w:rPr>
        <w:t>всегда</w:t>
      </w:r>
      <w:r w:rsidR="002F627A">
        <w:rPr>
          <w:szCs w:val="28"/>
        </w:rPr>
        <w:t xml:space="preserve"> </w:t>
      </w:r>
      <w:r w:rsidRPr="00E21FCC">
        <w:rPr>
          <w:szCs w:val="28"/>
        </w:rPr>
        <w:t>присутствует</w:t>
      </w:r>
      <w:r w:rsidR="002F627A">
        <w:rPr>
          <w:szCs w:val="28"/>
        </w:rPr>
        <w:t xml:space="preserve"> </w:t>
      </w:r>
      <w:r w:rsidRPr="00E21FCC">
        <w:rPr>
          <w:szCs w:val="28"/>
        </w:rPr>
        <w:t>в</w:t>
      </w:r>
      <w:r w:rsidR="002F627A">
        <w:rPr>
          <w:szCs w:val="28"/>
        </w:rPr>
        <w:t xml:space="preserve"> </w:t>
      </w:r>
      <w:r w:rsidRPr="00E21FCC">
        <w:rPr>
          <w:szCs w:val="28"/>
        </w:rPr>
        <w:t>эмпирических</w:t>
      </w:r>
      <w:r w:rsidR="002F627A">
        <w:rPr>
          <w:szCs w:val="28"/>
        </w:rPr>
        <w:t xml:space="preserve"> </w:t>
      </w:r>
      <w:r w:rsidRPr="00E21FCC">
        <w:rPr>
          <w:szCs w:val="28"/>
        </w:rPr>
        <w:t>исходных</w:t>
      </w:r>
      <w:r w:rsidR="002F627A">
        <w:rPr>
          <w:szCs w:val="28"/>
        </w:rPr>
        <w:t xml:space="preserve"> </w:t>
      </w:r>
      <w:r w:rsidRPr="00E21FCC">
        <w:rPr>
          <w:szCs w:val="28"/>
        </w:rPr>
        <w:t>данных</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моделях,</w:t>
      </w:r>
      <w:r w:rsidR="002F627A">
        <w:rPr>
          <w:szCs w:val="28"/>
        </w:rPr>
        <w:t xml:space="preserve"> </w:t>
      </w:r>
      <w:r w:rsidRPr="00E21FCC">
        <w:rPr>
          <w:szCs w:val="28"/>
        </w:rPr>
        <w:t>созданных</w:t>
      </w:r>
      <w:r w:rsidR="002F627A">
        <w:rPr>
          <w:szCs w:val="28"/>
        </w:rPr>
        <w:t xml:space="preserve"> </w:t>
      </w:r>
      <w:r w:rsidRPr="00E21FCC">
        <w:rPr>
          <w:szCs w:val="28"/>
        </w:rPr>
        <w:t>на</w:t>
      </w:r>
      <w:r w:rsidR="002F627A">
        <w:rPr>
          <w:szCs w:val="28"/>
        </w:rPr>
        <w:t xml:space="preserve"> </w:t>
      </w:r>
      <w:r w:rsidRPr="00E21FCC">
        <w:rPr>
          <w:szCs w:val="28"/>
        </w:rPr>
        <w:t>их</w:t>
      </w:r>
      <w:r w:rsidR="002F627A">
        <w:rPr>
          <w:szCs w:val="28"/>
        </w:rPr>
        <w:t xml:space="preserve"> </w:t>
      </w:r>
      <w:r w:rsidRPr="00E21FCC">
        <w:rPr>
          <w:szCs w:val="28"/>
        </w:rPr>
        <w:t>основе.</w:t>
      </w:r>
      <w:r w:rsidR="002F627A">
        <w:rPr>
          <w:szCs w:val="28"/>
        </w:rPr>
        <w:t xml:space="preserve"> </w:t>
      </w:r>
      <w:r w:rsidRPr="00E21FCC">
        <w:rPr>
          <w:szCs w:val="28"/>
        </w:rPr>
        <w:t>Это</w:t>
      </w:r>
      <w:r w:rsidR="002F627A">
        <w:rPr>
          <w:szCs w:val="28"/>
        </w:rPr>
        <w:t xml:space="preserve"> </w:t>
      </w:r>
      <w:r w:rsidRPr="00E21FCC">
        <w:rPr>
          <w:szCs w:val="28"/>
        </w:rPr>
        <w:t>свойство</w:t>
      </w:r>
      <w:r w:rsidR="002F627A">
        <w:rPr>
          <w:szCs w:val="28"/>
        </w:rPr>
        <w:t xml:space="preserve"> </w:t>
      </w:r>
      <w:r w:rsidRPr="00E21FCC">
        <w:rPr>
          <w:szCs w:val="28"/>
        </w:rPr>
        <w:lastRenderedPageBreak/>
        <w:t>подавлять</w:t>
      </w:r>
      <w:r w:rsidR="002F627A">
        <w:rPr>
          <w:szCs w:val="28"/>
        </w:rPr>
        <w:t xml:space="preserve"> </w:t>
      </w:r>
      <w:r w:rsidRPr="00E21FCC">
        <w:rPr>
          <w:szCs w:val="28"/>
        </w:rPr>
        <w:t>белый</w:t>
      </w:r>
      <w:r w:rsidR="002F627A">
        <w:rPr>
          <w:szCs w:val="28"/>
        </w:rPr>
        <w:t xml:space="preserve"> </w:t>
      </w:r>
      <w:r w:rsidRPr="00E21FCC">
        <w:rPr>
          <w:szCs w:val="28"/>
        </w:rPr>
        <w:t>шум</w:t>
      </w:r>
      <w:r w:rsidR="002F627A">
        <w:rPr>
          <w:szCs w:val="28"/>
        </w:rPr>
        <w:t xml:space="preserve"> </w:t>
      </w:r>
      <w:r w:rsidRPr="00E21FCC">
        <w:rPr>
          <w:szCs w:val="28"/>
        </w:rPr>
        <w:t>проявляется</w:t>
      </w:r>
      <w:r w:rsidR="002F627A">
        <w:rPr>
          <w:szCs w:val="28"/>
        </w:rPr>
        <w:t xml:space="preserve"> </w:t>
      </w:r>
      <w:r w:rsidRPr="00E21FCC">
        <w:rPr>
          <w:szCs w:val="28"/>
        </w:rPr>
        <w:t>у</w:t>
      </w:r>
      <w:r w:rsidR="002F627A">
        <w:rPr>
          <w:szCs w:val="28"/>
        </w:rPr>
        <w:t xml:space="preserve"> </w:t>
      </w:r>
      <w:r w:rsidRPr="00E21FCC">
        <w:rPr>
          <w:szCs w:val="28"/>
        </w:rPr>
        <w:t>данного</w:t>
      </w:r>
      <w:r w:rsidR="002F627A">
        <w:rPr>
          <w:szCs w:val="28"/>
        </w:rPr>
        <w:t xml:space="preserve"> </w:t>
      </w:r>
      <w:r w:rsidRPr="00E21FCC">
        <w:rPr>
          <w:szCs w:val="28"/>
        </w:rPr>
        <w:t>критерия</w:t>
      </w:r>
      <w:r w:rsidR="002F627A">
        <w:rPr>
          <w:szCs w:val="28"/>
        </w:rPr>
        <w:t xml:space="preserve"> </w:t>
      </w:r>
      <w:r w:rsidRPr="00E21FCC">
        <w:rPr>
          <w:szCs w:val="28"/>
        </w:rPr>
        <w:t>тем</w:t>
      </w:r>
      <w:r w:rsidR="002F627A">
        <w:rPr>
          <w:szCs w:val="28"/>
        </w:rPr>
        <w:t xml:space="preserve"> </w:t>
      </w:r>
      <w:r w:rsidRPr="00E21FCC">
        <w:rPr>
          <w:szCs w:val="28"/>
        </w:rPr>
        <w:t>ярче,</w:t>
      </w:r>
      <w:r w:rsidR="002F627A">
        <w:rPr>
          <w:szCs w:val="28"/>
        </w:rPr>
        <w:t xml:space="preserve"> </w:t>
      </w:r>
      <w:r w:rsidRPr="00E21FCC">
        <w:rPr>
          <w:szCs w:val="28"/>
        </w:rPr>
        <w:t>чем</w:t>
      </w:r>
      <w:r w:rsidR="002F627A">
        <w:rPr>
          <w:szCs w:val="28"/>
        </w:rPr>
        <w:t xml:space="preserve"> </w:t>
      </w:r>
      <w:r w:rsidRPr="00E21FCC">
        <w:rPr>
          <w:szCs w:val="28"/>
        </w:rPr>
        <w:t>больше</w:t>
      </w:r>
      <w:r w:rsidR="002F627A">
        <w:rPr>
          <w:szCs w:val="28"/>
        </w:rPr>
        <w:t xml:space="preserve"> </w:t>
      </w:r>
      <w:r w:rsidRPr="00E21FCC">
        <w:rPr>
          <w:szCs w:val="28"/>
        </w:rPr>
        <w:t>в</w:t>
      </w:r>
      <w:r w:rsidR="002F627A">
        <w:rPr>
          <w:szCs w:val="28"/>
        </w:rPr>
        <w:t xml:space="preserve"> </w:t>
      </w:r>
      <w:r w:rsidRPr="00E21FCC">
        <w:rPr>
          <w:szCs w:val="28"/>
        </w:rPr>
        <w:t>модели</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p>
    <w:p w:rsidR="00961829" w:rsidRPr="00E21FCC" w:rsidRDefault="00961829" w:rsidP="006F1302">
      <w:pPr>
        <w:pStyle w:val="af3"/>
        <w:spacing w:after="0" w:line="240" w:lineRule="auto"/>
        <w:ind w:left="0"/>
        <w:rPr>
          <w:szCs w:val="28"/>
        </w:rPr>
      </w:pPr>
      <w:r w:rsidRPr="00E21FCC">
        <w:rPr>
          <w:i/>
          <w:szCs w:val="28"/>
          <w:u w:val="single"/>
        </w:rPr>
        <w:t>В-третьих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количественную</w:t>
      </w:r>
      <w:r w:rsidR="002F627A">
        <w:rPr>
          <w:szCs w:val="28"/>
        </w:rPr>
        <w:t xml:space="preserve"> </w:t>
      </w:r>
      <w:r w:rsidRPr="00E21FCC">
        <w:rPr>
          <w:szCs w:val="28"/>
        </w:rPr>
        <w:t>меру</w:t>
      </w:r>
      <w:r w:rsidR="002F627A">
        <w:rPr>
          <w:szCs w:val="28"/>
        </w:rPr>
        <w:t xml:space="preserve"> </w:t>
      </w:r>
      <w:r w:rsidRPr="00E21FCC">
        <w:rPr>
          <w:szCs w:val="28"/>
        </w:rPr>
        <w:t>сходства/различия</w:t>
      </w:r>
      <w:r w:rsidR="002F627A">
        <w:rPr>
          <w:szCs w:val="28"/>
        </w:rPr>
        <w:t xml:space="preserve"> </w:t>
      </w:r>
      <w:r w:rsidRPr="00E21FCC">
        <w:rPr>
          <w:szCs w:val="28"/>
        </w:rPr>
        <w:t>конкретного</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обобщенным</w:t>
      </w:r>
      <w:r w:rsidR="002F627A">
        <w:rPr>
          <w:szCs w:val="28"/>
        </w:rPr>
        <w:t xml:space="preserve"> </w:t>
      </w:r>
      <w:r w:rsidRPr="00E21FCC">
        <w:rPr>
          <w:szCs w:val="28"/>
        </w:rPr>
        <w:t>образом</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тот</w:t>
      </w:r>
      <w:r w:rsidR="002F627A">
        <w:rPr>
          <w:szCs w:val="28"/>
        </w:rPr>
        <w:t xml:space="preserve"> </w:t>
      </w:r>
      <w:r w:rsidRPr="00E21FCC">
        <w:rPr>
          <w:szCs w:val="28"/>
        </w:rPr>
        <w:t>же</w:t>
      </w:r>
      <w:r w:rsidR="002F627A">
        <w:rPr>
          <w:szCs w:val="28"/>
        </w:rPr>
        <w:t xml:space="preserve"> </w:t>
      </w:r>
      <w:r w:rsidRPr="00E21FCC">
        <w:rPr>
          <w:szCs w:val="28"/>
        </w:rPr>
        <w:t>смысл,</w:t>
      </w:r>
      <w:r w:rsidR="002F627A">
        <w:rPr>
          <w:szCs w:val="28"/>
        </w:rPr>
        <w:t xml:space="preserve"> </w:t>
      </w:r>
      <w:r w:rsidRPr="00E21FCC">
        <w:rPr>
          <w:szCs w:val="28"/>
        </w:rPr>
        <w:t>что</w:t>
      </w:r>
      <w:r w:rsidR="002F627A">
        <w:rPr>
          <w:szCs w:val="28"/>
        </w:rPr>
        <w:t xml:space="preserve"> </w:t>
      </w:r>
      <w:r w:rsidRPr="00E21FCC">
        <w:rPr>
          <w:szCs w:val="28"/>
        </w:rPr>
        <w:t>и</w:t>
      </w:r>
      <w:r w:rsidR="002F627A">
        <w:rPr>
          <w:szCs w:val="28"/>
        </w:rPr>
        <w:t xml:space="preserve"> </w:t>
      </w:r>
      <w:r w:rsidRPr="00E21FCC">
        <w:rPr>
          <w:b/>
          <w:szCs w:val="28"/>
        </w:rPr>
        <w:t>функция</w:t>
      </w:r>
      <w:r w:rsidR="002F627A">
        <w:rPr>
          <w:b/>
          <w:szCs w:val="28"/>
        </w:rPr>
        <w:t xml:space="preserve"> </w:t>
      </w:r>
      <w:r w:rsidRPr="00E21FCC">
        <w:rPr>
          <w:b/>
          <w:szCs w:val="28"/>
        </w:rPr>
        <w:t>принадлежности</w:t>
      </w:r>
      <w:r w:rsidR="002F627A">
        <w:rPr>
          <w:szCs w:val="28"/>
        </w:rPr>
        <w:t xml:space="preserve"> </w:t>
      </w:r>
      <w:r w:rsidRPr="00E21FCC">
        <w:rPr>
          <w:szCs w:val="28"/>
        </w:rPr>
        <w:t>элемента</w:t>
      </w:r>
      <w:r w:rsidR="002F627A">
        <w:rPr>
          <w:szCs w:val="28"/>
        </w:rPr>
        <w:t xml:space="preserve"> </w:t>
      </w:r>
      <w:r w:rsidRPr="00E21FCC">
        <w:rPr>
          <w:szCs w:val="28"/>
        </w:rPr>
        <w:t>множеству</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Лотфи</w:t>
      </w:r>
      <w:r w:rsidR="002F627A">
        <w:rPr>
          <w:szCs w:val="28"/>
        </w:rPr>
        <w:t xml:space="preserve"> </w:t>
      </w:r>
      <w:r w:rsidRPr="00E21FCC">
        <w:rPr>
          <w:szCs w:val="28"/>
        </w:rPr>
        <w:t>Заде.</w:t>
      </w:r>
      <w:r w:rsidR="002F627A">
        <w:rPr>
          <w:szCs w:val="28"/>
        </w:rPr>
        <w:t xml:space="preserve"> </w:t>
      </w:r>
      <w:r w:rsidRPr="00E21FCC">
        <w:rPr>
          <w:b/>
          <w:szCs w:val="28"/>
        </w:rPr>
        <w:t>Однако</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эта</w:t>
      </w:r>
      <w:r w:rsidR="002F627A">
        <w:rPr>
          <w:szCs w:val="28"/>
        </w:rPr>
        <w:t xml:space="preserve"> </w:t>
      </w:r>
      <w:r w:rsidRPr="00E21FCC">
        <w:rPr>
          <w:szCs w:val="28"/>
        </w:rPr>
        <w:t>функция</w:t>
      </w:r>
      <w:r w:rsidR="002F627A">
        <w:rPr>
          <w:szCs w:val="28"/>
        </w:rPr>
        <w:t xml:space="preserve"> </w:t>
      </w:r>
      <w:r w:rsidRPr="00E21FCC">
        <w:rPr>
          <w:szCs w:val="28"/>
        </w:rPr>
        <w:t>задается</w:t>
      </w:r>
      <w:r w:rsidR="002F627A">
        <w:rPr>
          <w:szCs w:val="28"/>
        </w:rPr>
        <w:t xml:space="preserve"> </w:t>
      </w:r>
      <w:r w:rsidRPr="00E21FCC">
        <w:rPr>
          <w:szCs w:val="28"/>
        </w:rPr>
        <w:t>исследователем</w:t>
      </w:r>
      <w:r w:rsidR="002F627A">
        <w:rPr>
          <w:szCs w:val="28"/>
        </w:rPr>
        <w:t xml:space="preserve"> </w:t>
      </w:r>
      <w:r w:rsidRPr="00E21FCC">
        <w:rPr>
          <w:szCs w:val="28"/>
        </w:rPr>
        <w:t>априорно</w:t>
      </w:r>
      <w:r w:rsidR="002F627A">
        <w:rPr>
          <w:szCs w:val="28"/>
        </w:rPr>
        <w:t xml:space="preserve"> </w:t>
      </w:r>
      <w:r w:rsidRPr="00E21FCC">
        <w:rPr>
          <w:szCs w:val="28"/>
        </w:rPr>
        <w:t>путем</w:t>
      </w:r>
      <w:r w:rsidR="002F627A">
        <w:rPr>
          <w:szCs w:val="28"/>
        </w:rPr>
        <w:t xml:space="preserve"> </w:t>
      </w:r>
      <w:r w:rsidRPr="00E21FCC">
        <w:rPr>
          <w:szCs w:val="28"/>
        </w:rPr>
        <w:t>выбора</w:t>
      </w:r>
      <w:r w:rsidR="002F627A">
        <w:rPr>
          <w:szCs w:val="28"/>
        </w:rPr>
        <w:t xml:space="preserve"> </w:t>
      </w:r>
      <w:r w:rsidRPr="00E21FCC">
        <w:rPr>
          <w:szCs w:val="28"/>
        </w:rPr>
        <w:t>из</w:t>
      </w:r>
      <w:r w:rsidR="002F627A">
        <w:rPr>
          <w:szCs w:val="28"/>
        </w:rPr>
        <w:t xml:space="preserve"> </w:t>
      </w:r>
      <w:r w:rsidRPr="00E21FCC">
        <w:rPr>
          <w:szCs w:val="28"/>
        </w:rPr>
        <w:t>нескольких</w:t>
      </w:r>
      <w:r w:rsidR="002F627A">
        <w:rPr>
          <w:szCs w:val="28"/>
        </w:rPr>
        <w:t xml:space="preserve"> </w:t>
      </w:r>
      <w:r w:rsidRPr="00E21FCC">
        <w:rPr>
          <w:szCs w:val="28"/>
        </w:rPr>
        <w:t>возможных</w:t>
      </w:r>
      <w:r w:rsidR="002F627A">
        <w:rPr>
          <w:szCs w:val="28"/>
        </w:rPr>
        <w:t xml:space="preserve"> </w:t>
      </w:r>
      <w:r w:rsidRPr="00E21FCC">
        <w:rPr>
          <w:szCs w:val="28"/>
        </w:rPr>
        <w:t>вариантов,</w:t>
      </w:r>
      <w:r w:rsidR="002F627A">
        <w:rPr>
          <w:szCs w:val="28"/>
        </w:rPr>
        <w:t xml:space="preserve"> </w:t>
      </w:r>
      <w:r w:rsidRPr="00E21FCC">
        <w:rPr>
          <w:szCs w:val="28"/>
        </w:rPr>
        <w:t>а</w:t>
      </w:r>
      <w:r w:rsidR="002F627A">
        <w:rPr>
          <w:szCs w:val="28"/>
        </w:rPr>
        <w:t xml:space="preserve"> </w:t>
      </w:r>
      <w:r w:rsidRPr="00E21FCC">
        <w:rPr>
          <w:szCs w:val="28"/>
        </w:rPr>
        <w:t>в</w:t>
      </w:r>
      <w:r w:rsidR="002F627A">
        <w:rPr>
          <w:szCs w:val="28"/>
        </w:rPr>
        <w:t xml:space="preserve"> </w:t>
      </w:r>
      <w:r w:rsidRPr="00E21FCC">
        <w:rPr>
          <w:szCs w:val="28"/>
        </w:rPr>
        <w:t>АСК-анализе</w:t>
      </w:r>
      <w:r w:rsidR="002F627A">
        <w:rPr>
          <w:szCs w:val="28"/>
        </w:rPr>
        <w:t xml:space="preserve"> </w:t>
      </w:r>
      <w:r w:rsidRPr="00E21FCC">
        <w:rPr>
          <w:szCs w:val="28"/>
        </w:rPr>
        <w:t>и</w:t>
      </w:r>
      <w:r w:rsidR="002F627A">
        <w:rPr>
          <w:szCs w:val="28"/>
        </w:rPr>
        <w:t xml:space="preserve"> </w:t>
      </w:r>
      <w:r w:rsidRPr="00E21FCC">
        <w:rPr>
          <w:szCs w:val="28"/>
        </w:rPr>
        <w:t>его</w:t>
      </w:r>
      <w:r w:rsidR="002F627A">
        <w:rPr>
          <w:szCs w:val="28"/>
        </w:rPr>
        <w:t xml:space="preserve"> </w:t>
      </w:r>
      <w:r w:rsidRPr="00E21FCC">
        <w:rPr>
          <w:szCs w:val="28"/>
        </w:rPr>
        <w:t>программном</w:t>
      </w:r>
      <w:r w:rsidR="002F627A">
        <w:rPr>
          <w:szCs w:val="28"/>
        </w:rPr>
        <w:t xml:space="preserve"> </w:t>
      </w:r>
      <w:r w:rsidRPr="00E21FCC">
        <w:rPr>
          <w:szCs w:val="28"/>
        </w:rPr>
        <w:t>инструментарии</w:t>
      </w:r>
      <w:r w:rsidR="002F627A">
        <w:rPr>
          <w:szCs w:val="28"/>
        </w:rPr>
        <w:t xml:space="preserve"> </w:t>
      </w:r>
      <w:r w:rsidRPr="00E21FCC">
        <w:rPr>
          <w:szCs w:val="28"/>
        </w:rPr>
        <w:t>–</w:t>
      </w:r>
      <w:r w:rsidR="002F627A">
        <w:rPr>
          <w:szCs w:val="28"/>
        </w:rPr>
        <w:t xml:space="preserve"> </w:t>
      </w:r>
      <w:r w:rsidRPr="00E21FCC">
        <w:rPr>
          <w:szCs w:val="28"/>
        </w:rPr>
        <w:t>интеллектуальной</w:t>
      </w:r>
      <w:r w:rsidR="002F627A">
        <w:rPr>
          <w:szCs w:val="28"/>
        </w:rPr>
        <w:t xml:space="preserve"> </w:t>
      </w:r>
      <w:r w:rsidRPr="00E21FCC">
        <w:rPr>
          <w:szCs w:val="28"/>
        </w:rPr>
        <w:t>системе</w:t>
      </w:r>
      <w:r w:rsidR="002F627A">
        <w:rPr>
          <w:szCs w:val="28"/>
        </w:rPr>
        <w:t xml:space="preserve"> </w:t>
      </w:r>
      <w:r w:rsidRPr="00E21FCC">
        <w:rPr>
          <w:szCs w:val="28"/>
        </w:rPr>
        <w:t>«Эйдос»</w:t>
      </w:r>
      <w:r w:rsidR="002F627A">
        <w:rPr>
          <w:szCs w:val="28"/>
        </w:rPr>
        <w:t xml:space="preserve"> </w:t>
      </w:r>
      <w:r w:rsidRPr="00E21FCC">
        <w:rPr>
          <w:szCs w:val="28"/>
        </w:rPr>
        <w:t>она</w:t>
      </w:r>
      <w:r w:rsidR="002F627A">
        <w:rPr>
          <w:szCs w:val="28"/>
        </w:rPr>
        <w:t xml:space="preserve"> </w:t>
      </w:r>
      <w:r w:rsidRPr="00E21FCC">
        <w:rPr>
          <w:szCs w:val="28"/>
        </w:rPr>
        <w:t>рассчитывается</w:t>
      </w:r>
      <w:r w:rsidR="002F627A">
        <w:rPr>
          <w:szCs w:val="28"/>
        </w:rPr>
        <w:t xml:space="preserve"> </w:t>
      </w:r>
      <w:r w:rsidRPr="00E21FCC">
        <w:rPr>
          <w:szCs w:val="28"/>
        </w:rPr>
        <w:t>в</w:t>
      </w:r>
      <w:r w:rsidR="002F627A">
        <w:rPr>
          <w:szCs w:val="28"/>
        </w:rPr>
        <w:t xml:space="preserve"> </w:t>
      </w:r>
      <w:r w:rsidRPr="00E21FCC">
        <w:rPr>
          <w:szCs w:val="28"/>
        </w:rPr>
        <w:t>соответствии</w:t>
      </w:r>
      <w:r w:rsidR="002F627A">
        <w:rPr>
          <w:szCs w:val="28"/>
        </w:rPr>
        <w:t xml:space="preserve"> </w:t>
      </w:r>
      <w:r w:rsidRPr="00E21FCC">
        <w:rPr>
          <w:szCs w:val="28"/>
        </w:rPr>
        <w:t>с</w:t>
      </w:r>
      <w:r w:rsidR="002F627A">
        <w:rPr>
          <w:szCs w:val="28"/>
        </w:rPr>
        <w:t xml:space="preserve"> </w:t>
      </w:r>
      <w:r w:rsidRPr="00E21FCC">
        <w:rPr>
          <w:szCs w:val="28"/>
        </w:rPr>
        <w:t>хорошо</w:t>
      </w:r>
      <w:r w:rsidR="002F627A">
        <w:rPr>
          <w:szCs w:val="28"/>
        </w:rPr>
        <w:t xml:space="preserve"> </w:t>
      </w:r>
      <w:r w:rsidRPr="00E21FCC">
        <w:rPr>
          <w:szCs w:val="28"/>
        </w:rPr>
        <w:t>обоснованной</w:t>
      </w:r>
      <w:r w:rsidR="002F627A">
        <w:rPr>
          <w:szCs w:val="28"/>
        </w:rPr>
        <w:t xml:space="preserve"> </w:t>
      </w:r>
      <w:r w:rsidRPr="00E21FCC">
        <w:rPr>
          <w:szCs w:val="28"/>
        </w:rPr>
        <w:t>математической</w:t>
      </w:r>
      <w:r w:rsidR="002F627A">
        <w:rPr>
          <w:szCs w:val="28"/>
        </w:rPr>
        <w:t xml:space="preserve"> </w:t>
      </w:r>
      <w:r w:rsidRPr="00E21FCC">
        <w:rPr>
          <w:szCs w:val="28"/>
        </w:rPr>
        <w:t>моделью</w:t>
      </w:r>
      <w:r w:rsidR="002F627A">
        <w:rPr>
          <w:szCs w:val="28"/>
        </w:rPr>
        <w:t xml:space="preserve"> </w:t>
      </w:r>
      <w:r w:rsidRPr="00E21FCC">
        <w:rPr>
          <w:szCs w:val="28"/>
        </w:rPr>
        <w:t>непосредственно</w:t>
      </w:r>
      <w:r w:rsidR="002F627A">
        <w:rPr>
          <w:szCs w:val="28"/>
        </w:rPr>
        <w:t xml:space="preserve"> </w:t>
      </w:r>
      <w:r w:rsidRPr="00E21FCC">
        <w:rPr>
          <w:szCs w:val="28"/>
        </w:rPr>
        <w:t>на</w:t>
      </w:r>
      <w:r w:rsidR="002F627A">
        <w:rPr>
          <w:szCs w:val="28"/>
        </w:rPr>
        <w:t xml:space="preserve"> </w:t>
      </w:r>
      <w:r w:rsidRPr="00E21FCC">
        <w:rPr>
          <w:szCs w:val="28"/>
        </w:rPr>
        <w:t>основе</w:t>
      </w:r>
      <w:r w:rsidR="002F627A">
        <w:rPr>
          <w:szCs w:val="28"/>
        </w:rPr>
        <w:t xml:space="preserve"> </w:t>
      </w:r>
      <w:r w:rsidRPr="00E21FCC">
        <w:rPr>
          <w:szCs w:val="28"/>
        </w:rPr>
        <w:t>эмпирических</w:t>
      </w:r>
      <w:r w:rsidR="002F627A">
        <w:rPr>
          <w:szCs w:val="28"/>
        </w:rPr>
        <w:t xml:space="preserve"> </w:t>
      </w:r>
      <w:r w:rsidRPr="00E21FCC">
        <w:rPr>
          <w:szCs w:val="28"/>
        </w:rPr>
        <w:t>данных.</w:t>
      </w:r>
      <w:r w:rsidR="002F627A">
        <w:rPr>
          <w:szCs w:val="28"/>
        </w:rPr>
        <w:t xml:space="preserve"> </w:t>
      </w:r>
    </w:p>
    <w:p w:rsidR="00961829" w:rsidRPr="00E21FCC" w:rsidRDefault="00961829" w:rsidP="006F1302">
      <w:pPr>
        <w:pStyle w:val="af3"/>
        <w:spacing w:after="0" w:line="240" w:lineRule="auto"/>
        <w:ind w:left="0"/>
        <w:rPr>
          <w:szCs w:val="28"/>
        </w:rPr>
      </w:pPr>
      <w:r w:rsidRPr="00E21FCC">
        <w:rPr>
          <w:i/>
          <w:szCs w:val="28"/>
          <w:u w:val="single"/>
        </w:rPr>
        <w:t>В-четвертых</w:t>
      </w:r>
      <w:r w:rsidRPr="00E21FCC">
        <w:rPr>
          <w:szCs w:val="28"/>
        </w:rPr>
        <w:t>,</w:t>
      </w:r>
      <w:r w:rsidR="002F627A">
        <w:rPr>
          <w:szCs w:val="28"/>
        </w:rPr>
        <w:t xml:space="preserve"> </w:t>
      </w:r>
      <w:r w:rsidRPr="00E21FCC">
        <w:rPr>
          <w:szCs w:val="28"/>
        </w:rPr>
        <w:t>кроме</w:t>
      </w:r>
      <w:r w:rsidR="002F627A">
        <w:rPr>
          <w:szCs w:val="28"/>
        </w:rPr>
        <w:t xml:space="preserve"> </w:t>
      </w:r>
      <w:r w:rsidRPr="00E21FCC">
        <w:rPr>
          <w:szCs w:val="28"/>
        </w:rPr>
        <w:t>того</w:t>
      </w:r>
      <w:r w:rsidR="002F627A">
        <w:rPr>
          <w:szCs w:val="28"/>
        </w:rPr>
        <w:t xml:space="preserve"> </w:t>
      </w:r>
      <w:r w:rsidRPr="00E21FCC">
        <w:rPr>
          <w:szCs w:val="28"/>
        </w:rPr>
        <w:t>значение</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адекватную</w:t>
      </w:r>
      <w:r w:rsidR="002F627A">
        <w:rPr>
          <w:szCs w:val="28"/>
        </w:rPr>
        <w:t xml:space="preserve"> </w:t>
      </w:r>
      <w:r w:rsidRPr="00E21FCC">
        <w:rPr>
          <w:szCs w:val="28"/>
        </w:rPr>
        <w:t>самооценку</w:t>
      </w:r>
      <w:r w:rsidR="002F627A">
        <w:rPr>
          <w:szCs w:val="28"/>
        </w:rPr>
        <w:t xml:space="preserve"> </w:t>
      </w:r>
      <w:r w:rsidRPr="00E21FCC">
        <w:rPr>
          <w:b/>
          <w:szCs w:val="28"/>
        </w:rPr>
        <w:t>степени</w:t>
      </w:r>
      <w:r w:rsidR="002F627A">
        <w:rPr>
          <w:b/>
          <w:szCs w:val="28"/>
        </w:rPr>
        <w:t xml:space="preserve"> </w:t>
      </w:r>
      <w:r w:rsidRPr="00E21FCC">
        <w:rPr>
          <w:b/>
          <w:szCs w:val="28"/>
        </w:rPr>
        <w:t>уверенности</w:t>
      </w:r>
      <w:r w:rsidR="002F627A">
        <w:rPr>
          <w:szCs w:val="28"/>
        </w:rPr>
        <w:t xml:space="preserve"> </w:t>
      </w:r>
      <w:r w:rsidRPr="00E21FCC">
        <w:rPr>
          <w:szCs w:val="28"/>
        </w:rPr>
        <w:t>системы</w:t>
      </w:r>
      <w:r w:rsidR="002F627A">
        <w:rPr>
          <w:szCs w:val="28"/>
        </w:rPr>
        <w:t xml:space="preserve"> </w:t>
      </w:r>
      <w:r w:rsidRPr="00E21FCC">
        <w:rPr>
          <w:szCs w:val="28"/>
        </w:rPr>
        <w:t>в</w:t>
      </w:r>
      <w:r w:rsidR="002F627A">
        <w:rPr>
          <w:szCs w:val="28"/>
        </w:rPr>
        <w:t xml:space="preserve"> </w:t>
      </w:r>
      <w:r w:rsidRPr="00E21FCC">
        <w:rPr>
          <w:szCs w:val="28"/>
        </w:rPr>
        <w:t>положительном</w:t>
      </w:r>
      <w:r w:rsidR="002F627A">
        <w:rPr>
          <w:szCs w:val="28"/>
        </w:rPr>
        <w:t xml:space="preserve"> </w:t>
      </w:r>
      <w:r w:rsidRPr="00E21FCC">
        <w:rPr>
          <w:szCs w:val="28"/>
        </w:rPr>
        <w:t>или</w:t>
      </w:r>
      <w:r w:rsidR="002F627A">
        <w:rPr>
          <w:szCs w:val="28"/>
        </w:rPr>
        <w:t xml:space="preserve"> </w:t>
      </w:r>
      <w:r w:rsidRPr="00E21FCC">
        <w:rPr>
          <w:szCs w:val="28"/>
        </w:rPr>
        <w:t>отрицательном</w:t>
      </w:r>
      <w:r w:rsidR="002F627A">
        <w:rPr>
          <w:szCs w:val="28"/>
        </w:rPr>
        <w:t xml:space="preserve"> </w:t>
      </w:r>
      <w:r w:rsidRPr="00E21FCC">
        <w:rPr>
          <w:szCs w:val="28"/>
        </w:rPr>
        <w:t>решении</w:t>
      </w:r>
      <w:r w:rsidR="002F627A">
        <w:rPr>
          <w:szCs w:val="28"/>
        </w:rPr>
        <w:t xml:space="preserve"> </w:t>
      </w:r>
      <w:r w:rsidRPr="00E21FCC">
        <w:rPr>
          <w:szCs w:val="28"/>
        </w:rPr>
        <w:t>о</w:t>
      </w:r>
      <w:r w:rsidR="002F627A">
        <w:rPr>
          <w:szCs w:val="28"/>
        </w:rPr>
        <w:t xml:space="preserve"> </w:t>
      </w:r>
      <w:r w:rsidRPr="00E21FCC">
        <w:rPr>
          <w:szCs w:val="28"/>
        </w:rPr>
        <w:t>принадлежности/непринадлежности</w:t>
      </w:r>
      <w:r w:rsidR="002F627A">
        <w:rPr>
          <w:szCs w:val="28"/>
        </w:rPr>
        <w:t xml:space="preserve"> </w:t>
      </w:r>
      <w:r w:rsidRPr="00E21FCC">
        <w:rPr>
          <w:szCs w:val="28"/>
        </w:rPr>
        <w:t>объекта</w:t>
      </w:r>
      <w:r w:rsidR="002F627A">
        <w:rPr>
          <w:szCs w:val="28"/>
        </w:rPr>
        <w:t xml:space="preserve"> </w:t>
      </w:r>
      <w:r w:rsidRPr="00E21FCC">
        <w:rPr>
          <w:szCs w:val="28"/>
        </w:rPr>
        <w:t>к</w:t>
      </w:r>
      <w:r w:rsidR="002F627A">
        <w:rPr>
          <w:szCs w:val="28"/>
        </w:rPr>
        <w:t xml:space="preserve"> </w:t>
      </w:r>
      <w:r w:rsidRPr="00E21FCC">
        <w:rPr>
          <w:szCs w:val="28"/>
        </w:rPr>
        <w:t>классу</w:t>
      </w:r>
      <w:r w:rsidR="002F627A">
        <w:rPr>
          <w:szCs w:val="28"/>
        </w:rPr>
        <w:t xml:space="preserve"> </w:t>
      </w:r>
      <w:r w:rsidRPr="00E21FCC">
        <w:rPr>
          <w:szCs w:val="28"/>
        </w:rPr>
        <w:t>или</w:t>
      </w:r>
      <w:r w:rsidR="002F627A">
        <w:rPr>
          <w:szCs w:val="28"/>
        </w:rPr>
        <w:t xml:space="preserve"> </w:t>
      </w:r>
      <w:r w:rsidRPr="00E21FCC">
        <w:rPr>
          <w:b/>
          <w:szCs w:val="28"/>
        </w:rPr>
        <w:t>риска</w:t>
      </w:r>
      <w:r w:rsidR="002F627A">
        <w:rPr>
          <w:b/>
          <w:szCs w:val="28"/>
        </w:rPr>
        <w:t xml:space="preserve"> </w:t>
      </w:r>
      <w:r w:rsidRPr="00E21FCC">
        <w:rPr>
          <w:b/>
          <w:szCs w:val="28"/>
        </w:rPr>
        <w:t>ошибки</w:t>
      </w:r>
      <w:r w:rsidR="002F627A">
        <w:rPr>
          <w:szCs w:val="28"/>
        </w:rPr>
        <w:t xml:space="preserve"> </w:t>
      </w:r>
      <w:r w:rsidRPr="00E21FCC">
        <w:rPr>
          <w:szCs w:val="28"/>
        </w:rPr>
        <w:t>при</w:t>
      </w:r>
      <w:r w:rsidR="002F627A">
        <w:rPr>
          <w:szCs w:val="28"/>
        </w:rPr>
        <w:t xml:space="preserve"> </w:t>
      </w:r>
      <w:r w:rsidRPr="00E21FCC">
        <w:rPr>
          <w:szCs w:val="28"/>
        </w:rPr>
        <w:t>таком</w:t>
      </w:r>
      <w:r w:rsidR="002F627A">
        <w:rPr>
          <w:szCs w:val="28"/>
        </w:rPr>
        <w:t xml:space="preserve"> </w:t>
      </w:r>
      <w:r w:rsidRPr="00E21FCC">
        <w:rPr>
          <w:szCs w:val="28"/>
        </w:rPr>
        <w:t>решении.</w:t>
      </w:r>
    </w:p>
    <w:p w:rsidR="00961829" w:rsidRPr="00E21FCC" w:rsidRDefault="00961829" w:rsidP="006F1302">
      <w:pPr>
        <w:spacing w:line="240" w:lineRule="auto"/>
        <w:rPr>
          <w:szCs w:val="28"/>
        </w:rPr>
      </w:pPr>
      <w:r w:rsidRPr="00E21FCC">
        <w:rPr>
          <w:i/>
          <w:szCs w:val="28"/>
          <w:u w:val="single"/>
        </w:rPr>
        <w:t>В-пятых</w:t>
      </w:r>
      <w:r w:rsidRPr="00E21FCC">
        <w:rPr>
          <w:szCs w:val="28"/>
        </w:rPr>
        <w:t>,</w:t>
      </w:r>
      <w:r w:rsidR="002F627A">
        <w:rPr>
          <w:szCs w:val="28"/>
        </w:rPr>
        <w:t xml:space="preserve"> </w:t>
      </w:r>
      <w:r w:rsidRPr="00E21FCC">
        <w:rPr>
          <w:szCs w:val="28"/>
        </w:rPr>
        <w:t>по</w:t>
      </w:r>
      <w:r w:rsidR="002F627A">
        <w:rPr>
          <w:szCs w:val="28"/>
        </w:rPr>
        <w:t xml:space="preserve"> </w:t>
      </w:r>
      <w:r w:rsidRPr="00E21FCC">
        <w:rPr>
          <w:szCs w:val="28"/>
        </w:rPr>
        <w:t>сути,</w:t>
      </w:r>
      <w:r w:rsidR="002F627A">
        <w:rPr>
          <w:szCs w:val="28"/>
        </w:rPr>
        <w:t xml:space="preserve"> </w:t>
      </w:r>
      <w:r w:rsidRPr="00E21FCC">
        <w:rPr>
          <w:szCs w:val="28"/>
        </w:rPr>
        <w:t>при</w:t>
      </w:r>
      <w:r w:rsidR="002F627A">
        <w:rPr>
          <w:szCs w:val="28"/>
        </w:rPr>
        <w:t xml:space="preserve"> </w:t>
      </w:r>
      <w:r w:rsidRPr="00E21FCC">
        <w:rPr>
          <w:szCs w:val="28"/>
        </w:rPr>
        <w:t>распознавании</w:t>
      </w:r>
      <w:r w:rsidR="002F627A">
        <w:rPr>
          <w:szCs w:val="28"/>
        </w:rPr>
        <w:t xml:space="preserve"> </w:t>
      </w:r>
      <w:r w:rsidRPr="00E21FCC">
        <w:rPr>
          <w:szCs w:val="28"/>
        </w:rPr>
        <w:t>происходит</w:t>
      </w:r>
      <w:r w:rsidR="002F627A">
        <w:rPr>
          <w:szCs w:val="28"/>
        </w:rPr>
        <w:t xml:space="preserve"> </w:t>
      </w:r>
      <w:r w:rsidRPr="00E21FCC">
        <w:rPr>
          <w:szCs w:val="28"/>
        </w:rPr>
        <w:t>расчет</w:t>
      </w:r>
      <w:r w:rsidR="002F627A">
        <w:rPr>
          <w:szCs w:val="28"/>
        </w:rPr>
        <w:t xml:space="preserve"> </w:t>
      </w:r>
      <w:r w:rsidRPr="00E21FCC">
        <w:rPr>
          <w:szCs w:val="28"/>
        </w:rPr>
        <w:t>коэффициентов</w:t>
      </w:r>
      <w:r w:rsidR="002F627A">
        <w:rPr>
          <w:szCs w:val="28"/>
        </w:rPr>
        <w:t xml:space="preserve"> </w:t>
      </w:r>
      <w:r w:rsidRPr="00E21FCC">
        <w:rPr>
          <w:i/>
          <w:szCs w:val="28"/>
          <w:lang w:val="en-US"/>
        </w:rPr>
        <w:t>I</w:t>
      </w:r>
      <w:r w:rsidRPr="00E21FCC">
        <w:rPr>
          <w:i/>
          <w:szCs w:val="28"/>
          <w:vertAlign w:val="subscript"/>
          <w:lang w:val="en-US"/>
        </w:rPr>
        <w:t>j</w:t>
      </w:r>
      <w:r w:rsidR="002F627A">
        <w:rPr>
          <w:szCs w:val="28"/>
        </w:rPr>
        <w:t xml:space="preserve"> </w:t>
      </w:r>
      <w:r w:rsidRPr="00E21FCC">
        <w:rPr>
          <w:szCs w:val="28"/>
        </w:rPr>
        <w:t>разложения</w:t>
      </w:r>
      <w:r w:rsidR="002F627A">
        <w:rPr>
          <w:szCs w:val="28"/>
        </w:rPr>
        <w:t xml:space="preserve"> </w:t>
      </w:r>
      <w:r w:rsidRPr="00E21FCC">
        <w:rPr>
          <w:szCs w:val="28"/>
        </w:rPr>
        <w:t>функции</w:t>
      </w:r>
      <w:r w:rsidR="002F627A">
        <w:rPr>
          <w:szCs w:val="28"/>
        </w:rPr>
        <w:t xml:space="preserve"> </w:t>
      </w:r>
      <w:r w:rsidRPr="00E21FCC">
        <w:rPr>
          <w:szCs w:val="28"/>
        </w:rPr>
        <w:t>объекта</w:t>
      </w:r>
      <w:r w:rsidR="002F627A">
        <w:rPr>
          <w:szCs w:val="28"/>
        </w:rPr>
        <w:t xml:space="preserve"> </w:t>
      </w:r>
      <w:r w:rsidRPr="00E21FCC">
        <w:rPr>
          <w:i/>
          <w:szCs w:val="28"/>
          <w:lang w:val="en-US"/>
        </w:rPr>
        <w:t>L</w:t>
      </w:r>
      <w:r w:rsidRPr="00E21FCC">
        <w:rPr>
          <w:i/>
          <w:szCs w:val="28"/>
          <w:vertAlign w:val="subscript"/>
          <w:lang w:val="en-US"/>
        </w:rPr>
        <w:t>i</w:t>
      </w:r>
      <w:r w:rsidR="002F627A">
        <w:rPr>
          <w:szCs w:val="28"/>
        </w:rPr>
        <w:t xml:space="preserve"> </w:t>
      </w:r>
      <w:r w:rsidRPr="00E21FCC">
        <w:rPr>
          <w:szCs w:val="28"/>
        </w:rPr>
        <w:t>в</w:t>
      </w:r>
      <w:r w:rsidR="002F627A">
        <w:rPr>
          <w:szCs w:val="28"/>
        </w:rPr>
        <w:t xml:space="preserve"> </w:t>
      </w:r>
      <w:r w:rsidRPr="00E21FCC">
        <w:rPr>
          <w:szCs w:val="28"/>
        </w:rPr>
        <w:t>ряд</w:t>
      </w:r>
      <w:r w:rsidR="002F627A">
        <w:rPr>
          <w:szCs w:val="28"/>
        </w:rPr>
        <w:t xml:space="preserve"> </w:t>
      </w:r>
      <w:r w:rsidRPr="00E21FCC">
        <w:rPr>
          <w:szCs w:val="28"/>
        </w:rPr>
        <w:t>по</w:t>
      </w:r>
      <w:r w:rsidR="002F627A">
        <w:rPr>
          <w:szCs w:val="28"/>
        </w:rPr>
        <w:t xml:space="preserve"> </w:t>
      </w:r>
      <w:r w:rsidRPr="00E21FCC">
        <w:rPr>
          <w:szCs w:val="28"/>
        </w:rPr>
        <w:t>функциям</w:t>
      </w:r>
      <w:r w:rsidR="002F627A">
        <w:rPr>
          <w:szCs w:val="28"/>
        </w:rPr>
        <w:t xml:space="preserve"> </w:t>
      </w:r>
      <w:r w:rsidRPr="00E21FCC">
        <w:rPr>
          <w:szCs w:val="28"/>
        </w:rPr>
        <w:t>классов</w:t>
      </w:r>
      <w:r w:rsidR="002F627A">
        <w:rPr>
          <w:szCs w:val="28"/>
        </w:rPr>
        <w:t xml:space="preserve"> </w:t>
      </w:r>
      <w:r w:rsidRPr="00E21FCC">
        <w:rPr>
          <w:i/>
          <w:szCs w:val="28"/>
          <w:lang w:val="en-US"/>
        </w:rPr>
        <w:t>I</w:t>
      </w:r>
      <w:r w:rsidRPr="00E21FCC">
        <w:rPr>
          <w:i/>
          <w:szCs w:val="28"/>
          <w:vertAlign w:val="subscript"/>
          <w:lang w:val="en-US"/>
        </w:rPr>
        <w:t>ij</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определяется</w:t>
      </w:r>
      <w:r w:rsidR="002F627A">
        <w:rPr>
          <w:szCs w:val="28"/>
        </w:rPr>
        <w:t xml:space="preserve"> </w:t>
      </w:r>
      <w:r w:rsidRPr="00E21FCC">
        <w:rPr>
          <w:b/>
          <w:szCs w:val="28"/>
        </w:rPr>
        <w:t>вес</w:t>
      </w:r>
      <w:r w:rsidR="002F627A">
        <w:rPr>
          <w:szCs w:val="28"/>
        </w:rPr>
        <w:t xml:space="preserve"> </w:t>
      </w:r>
      <w:r w:rsidRPr="00E21FCC">
        <w:rPr>
          <w:szCs w:val="28"/>
        </w:rPr>
        <w:t>каждого</w:t>
      </w:r>
      <w:r w:rsidR="002F627A">
        <w:rPr>
          <w:szCs w:val="28"/>
        </w:rPr>
        <w:t xml:space="preserve"> </w:t>
      </w:r>
      <w:r w:rsidRPr="00E21FCC">
        <w:rPr>
          <w:szCs w:val="28"/>
        </w:rPr>
        <w:t>обобщенного</w:t>
      </w:r>
      <w:r w:rsidR="002F627A">
        <w:rPr>
          <w:szCs w:val="28"/>
        </w:rPr>
        <w:t xml:space="preserve"> </w:t>
      </w:r>
      <w:r w:rsidRPr="00E21FCC">
        <w:rPr>
          <w:szCs w:val="28"/>
        </w:rPr>
        <w:t>образа</w:t>
      </w:r>
      <w:r w:rsidR="002F627A">
        <w:rPr>
          <w:szCs w:val="28"/>
        </w:rPr>
        <w:t xml:space="preserve"> </w:t>
      </w:r>
      <w:r w:rsidRPr="00E21FCC">
        <w:rPr>
          <w:szCs w:val="28"/>
        </w:rPr>
        <w:t>класса</w:t>
      </w:r>
      <w:r w:rsidR="002F627A">
        <w:rPr>
          <w:szCs w:val="28"/>
        </w:rPr>
        <w:t xml:space="preserve"> </w:t>
      </w:r>
      <w:r w:rsidRPr="00E21FCC">
        <w:rPr>
          <w:szCs w:val="28"/>
        </w:rPr>
        <w:t>в</w:t>
      </w:r>
      <w:r w:rsidR="002F627A">
        <w:rPr>
          <w:szCs w:val="28"/>
        </w:rPr>
        <w:t xml:space="preserve"> </w:t>
      </w:r>
      <w:r w:rsidRPr="00E21FCC">
        <w:rPr>
          <w:szCs w:val="28"/>
        </w:rPr>
        <w:t>образе</w:t>
      </w:r>
      <w:r w:rsidR="002F627A">
        <w:rPr>
          <w:szCs w:val="28"/>
        </w:rPr>
        <w:t xml:space="preserve"> </w:t>
      </w:r>
      <w:r w:rsidRPr="00E21FCC">
        <w:rPr>
          <w:szCs w:val="28"/>
        </w:rPr>
        <w:t>объекта,</w:t>
      </w:r>
      <w:r w:rsidR="002F627A">
        <w:rPr>
          <w:szCs w:val="28"/>
        </w:rPr>
        <w:t xml:space="preserve"> </w:t>
      </w:r>
      <w:r w:rsidRPr="00E21FCC">
        <w:rPr>
          <w:szCs w:val="28"/>
        </w:rPr>
        <w:t>что</w:t>
      </w:r>
      <w:r w:rsidR="002F627A">
        <w:rPr>
          <w:szCs w:val="28"/>
        </w:rPr>
        <w:t xml:space="preserve"> </w:t>
      </w:r>
      <w:r w:rsidRPr="00E21FCC">
        <w:rPr>
          <w:szCs w:val="28"/>
        </w:rPr>
        <w:t>подробнее</w:t>
      </w:r>
      <w:r w:rsidR="002F627A">
        <w:rPr>
          <w:szCs w:val="28"/>
        </w:rPr>
        <w:t xml:space="preserve"> </w:t>
      </w:r>
      <w:r w:rsidRPr="00E21FCC">
        <w:rPr>
          <w:szCs w:val="28"/>
        </w:rPr>
        <w:t>описано</w:t>
      </w:r>
      <w:r w:rsidR="002F627A">
        <w:rPr>
          <w:szCs w:val="28"/>
        </w:rPr>
        <w:t xml:space="preserve"> </w:t>
      </w:r>
      <w:r w:rsidRPr="00E21FCC">
        <w:rPr>
          <w:szCs w:val="28"/>
        </w:rPr>
        <w:t>в</w:t>
      </w:r>
      <w:r w:rsidR="002F627A">
        <w:rPr>
          <w:szCs w:val="28"/>
        </w:rPr>
        <w:t xml:space="preserve"> </w:t>
      </w:r>
      <w:r w:rsidR="001B7A2D">
        <w:rPr>
          <w:szCs w:val="28"/>
        </w:rPr>
        <w:t>работах</w:t>
      </w:r>
      <w:r w:rsidR="00191B84">
        <w:rPr>
          <w:szCs w:val="28"/>
        </w:rPr>
        <w:t xml:space="preserve"> </w:t>
      </w:r>
      <w:r w:rsidR="00191B84" w:rsidRPr="00191B84">
        <w:rPr>
          <w:szCs w:val="28"/>
        </w:rPr>
        <w:t>[</w:t>
      </w:r>
      <w:r w:rsidR="001B7A2D">
        <w:rPr>
          <w:szCs w:val="28"/>
        </w:rPr>
        <w:t>2, 3, 4</w:t>
      </w:r>
      <w:r w:rsidR="00191B84" w:rsidRPr="00191B84">
        <w:rPr>
          <w:szCs w:val="28"/>
        </w:rPr>
        <w:t>]</w:t>
      </w:r>
      <w:r w:rsidR="00013AF8">
        <w:rPr>
          <w:szCs w:val="28"/>
        </w:rPr>
        <w:t>.</w:t>
      </w:r>
    </w:p>
    <w:p w:rsidR="00961829" w:rsidRDefault="00FF78EB" w:rsidP="006F1302">
      <w:pPr>
        <w:spacing w:line="240" w:lineRule="auto"/>
        <w:rPr>
          <w:szCs w:val="28"/>
        </w:rPr>
      </w:pPr>
      <w:r>
        <w:rPr>
          <w:szCs w:val="28"/>
        </w:rPr>
        <w:t xml:space="preserve">На рисунках </w:t>
      </w:r>
      <w:r w:rsidR="00A65BB8">
        <w:rPr>
          <w:szCs w:val="28"/>
        </w:rPr>
        <w:t>17 приведены экранные формы режима идентификации и прогнозирования 4.1.2 системы «Эйдос»:</w:t>
      </w:r>
    </w:p>
    <w:p w:rsidR="007209B6" w:rsidRPr="00E42CAA" w:rsidRDefault="007209B6" w:rsidP="006F1302">
      <w:pPr>
        <w:spacing w:line="240" w:lineRule="auto"/>
        <w:rPr>
          <w:szCs w:val="28"/>
        </w:rPr>
      </w:pPr>
    </w:p>
    <w:p w:rsidR="00C274BC" w:rsidRPr="00D96192" w:rsidRDefault="00926072" w:rsidP="006F1302">
      <w:pPr>
        <w:pStyle w:val="3"/>
        <w:spacing w:before="0" w:after="0"/>
        <w:ind w:left="1418" w:hanging="709"/>
      </w:pPr>
      <w:bookmarkStart w:id="99" w:name="_Toc159231440"/>
      <w:r w:rsidRPr="00EE7F36">
        <w:rPr>
          <w:szCs w:val="28"/>
          <w:lang w:eastAsia="en-US"/>
        </w:rPr>
        <w:t>3.</w:t>
      </w:r>
      <w:r>
        <w:rPr>
          <w:szCs w:val="28"/>
          <w:lang w:eastAsia="en-US"/>
        </w:rPr>
        <w:t>6</w:t>
      </w:r>
      <w:r w:rsidRPr="00EE7F36">
        <w:rPr>
          <w:szCs w:val="28"/>
          <w:lang w:eastAsia="en-US"/>
        </w:rPr>
        <w:t>.</w:t>
      </w:r>
      <w:r>
        <w:rPr>
          <w:szCs w:val="28"/>
          <w:lang w:eastAsia="en-US"/>
        </w:rPr>
        <w:t>2</w:t>
      </w:r>
      <w:r w:rsidRPr="00EE7F36">
        <w:rPr>
          <w:szCs w:val="28"/>
          <w:lang w:eastAsia="en-US"/>
        </w:rPr>
        <w:t xml:space="preserve">. </w:t>
      </w:r>
      <w:r>
        <w:rPr>
          <w:szCs w:val="28"/>
          <w:lang w:eastAsia="en-US"/>
        </w:rPr>
        <w:t>Конкретное решение</w:t>
      </w:r>
      <w:r w:rsidRPr="00EE7F36">
        <w:rPr>
          <w:szCs w:val="28"/>
          <w:lang w:eastAsia="en-US"/>
        </w:rPr>
        <w:t xml:space="preserve"> задачи</w:t>
      </w:r>
      <w:r w:rsidR="00C274BC">
        <w:t xml:space="preserve"> идентификации </w:t>
      </w:r>
      <w:r w:rsidR="00D60AAB">
        <w:br/>
      </w:r>
      <w:r w:rsidR="00C274BC">
        <w:t xml:space="preserve">и прогнозирования </w:t>
      </w:r>
      <w:r w:rsidR="00D60AAB">
        <w:rPr>
          <w:szCs w:val="28"/>
          <w:lang w:eastAsia="en-US"/>
        </w:rPr>
        <w:t>в данной работе</w:t>
      </w:r>
      <w:r w:rsidR="00D60AAB">
        <w:t xml:space="preserve"> </w:t>
      </w:r>
      <w:r w:rsidR="00C274BC">
        <w:t>в системе «Эйдос»</w:t>
      </w:r>
      <w:bookmarkEnd w:id="99"/>
    </w:p>
    <w:p w:rsidR="00C274BC" w:rsidRDefault="00033819" w:rsidP="006F1302">
      <w:pPr>
        <w:spacing w:line="240" w:lineRule="auto"/>
        <w:rPr>
          <w:szCs w:val="28"/>
        </w:rPr>
      </w:pPr>
      <w:r>
        <w:rPr>
          <w:szCs w:val="28"/>
        </w:rPr>
        <w:t>В АСК-анализе разработаны</w:t>
      </w:r>
      <w:r w:rsidR="007F6B4E">
        <w:rPr>
          <w:szCs w:val="28"/>
        </w:rPr>
        <w:t>,</w:t>
      </w:r>
      <w:r>
        <w:rPr>
          <w:szCs w:val="28"/>
        </w:rPr>
        <w:t xml:space="preserve"> а в системе «Эйдос» реализованы развитые методы прогнозирования, основанные на сценарном методе АСК-анализа или сценарном АСК-анализе</w:t>
      </w:r>
      <w:r w:rsidR="007F6B4E">
        <w:rPr>
          <w:szCs w:val="28"/>
        </w:rPr>
        <w:t xml:space="preserve"> </w:t>
      </w:r>
      <w:r w:rsidR="007F6B4E" w:rsidRPr="007F6B4E">
        <w:rPr>
          <w:szCs w:val="28"/>
        </w:rPr>
        <w:t>[11]</w:t>
      </w:r>
      <w:r>
        <w:rPr>
          <w:szCs w:val="28"/>
        </w:rPr>
        <w:t>.</w:t>
      </w:r>
      <w:r w:rsidRPr="00033819">
        <w:rPr>
          <w:szCs w:val="28"/>
        </w:rPr>
        <w:t xml:space="preserve"> </w:t>
      </w:r>
      <w:r>
        <w:rPr>
          <w:szCs w:val="28"/>
        </w:rPr>
        <w:t xml:space="preserve">Но в задачи данной работы не входит их подробное рассмотрение, тем более, что они подробно освящены </w:t>
      </w:r>
      <w:r w:rsidR="001831E8">
        <w:rPr>
          <w:szCs w:val="28"/>
        </w:rPr>
        <w:t xml:space="preserve">и на теоретическом уровне, и с </w:t>
      </w:r>
      <w:r w:rsidR="00030DD9">
        <w:rPr>
          <w:szCs w:val="28"/>
        </w:rPr>
        <w:t xml:space="preserve">детальными </w:t>
      </w:r>
      <w:r w:rsidR="001831E8">
        <w:rPr>
          <w:szCs w:val="28"/>
        </w:rPr>
        <w:t xml:space="preserve">численными примерами </w:t>
      </w:r>
      <w:r>
        <w:rPr>
          <w:szCs w:val="28"/>
        </w:rPr>
        <w:t>в работ</w:t>
      </w:r>
      <w:r w:rsidR="00030DD9">
        <w:rPr>
          <w:szCs w:val="28"/>
        </w:rPr>
        <w:t>ах</w:t>
      </w:r>
      <w:r>
        <w:rPr>
          <w:szCs w:val="28"/>
        </w:rPr>
        <w:t xml:space="preserve"> </w:t>
      </w:r>
      <w:r w:rsidRPr="00033819">
        <w:rPr>
          <w:szCs w:val="28"/>
        </w:rPr>
        <w:t>[</w:t>
      </w:r>
      <w:r w:rsidR="00DF1214">
        <w:rPr>
          <w:szCs w:val="28"/>
        </w:rPr>
        <w:t>4</w:t>
      </w:r>
      <w:r w:rsidR="001B7A2D">
        <w:rPr>
          <w:szCs w:val="28"/>
        </w:rPr>
        <w:t>-7</w:t>
      </w:r>
      <w:r w:rsidR="007F6B4E">
        <w:rPr>
          <w:szCs w:val="28"/>
        </w:rPr>
        <w:t>, 11</w:t>
      </w:r>
      <w:r w:rsidRPr="00033819">
        <w:rPr>
          <w:szCs w:val="28"/>
        </w:rPr>
        <w:t>]</w:t>
      </w:r>
      <w:r w:rsidR="00030DD9">
        <w:rPr>
          <w:szCs w:val="28"/>
        </w:rPr>
        <w:t xml:space="preserve"> и </w:t>
      </w:r>
      <w:r w:rsidR="00EE2B85">
        <w:rPr>
          <w:szCs w:val="28"/>
        </w:rPr>
        <w:t xml:space="preserve">в </w:t>
      </w:r>
      <w:r w:rsidR="00030DD9">
        <w:rPr>
          <w:szCs w:val="28"/>
        </w:rPr>
        <w:t>ряде других</w:t>
      </w:r>
      <w:r w:rsidR="007F6B4E">
        <w:rPr>
          <w:szCs w:val="28"/>
        </w:rPr>
        <w:t xml:space="preserve"> </w:t>
      </w:r>
      <w:r w:rsidR="007F6B4E" w:rsidRPr="007F6B4E">
        <w:rPr>
          <w:szCs w:val="28"/>
        </w:rPr>
        <w:t>[</w:t>
      </w:r>
      <w:r w:rsidR="007F6B4E">
        <w:rPr>
          <w:szCs w:val="28"/>
        </w:rPr>
        <w:t>48</w:t>
      </w:r>
      <w:r w:rsidR="007F6B4E" w:rsidRPr="007F6B4E">
        <w:rPr>
          <w:szCs w:val="28"/>
        </w:rPr>
        <w:t>]</w:t>
      </w:r>
      <w:r w:rsidRPr="00033819">
        <w:rPr>
          <w:szCs w:val="28"/>
        </w:rPr>
        <w:t>.</w:t>
      </w:r>
    </w:p>
    <w:p w:rsidR="001831E8" w:rsidRDefault="001831E8" w:rsidP="006F1302">
      <w:pPr>
        <w:spacing w:line="240" w:lineRule="auto"/>
      </w:pPr>
      <w:r>
        <w:rPr>
          <w:szCs w:val="28"/>
        </w:rPr>
        <w:t xml:space="preserve">Поэтому </w:t>
      </w:r>
      <w:r w:rsidR="00030DD9">
        <w:rPr>
          <w:szCs w:val="28"/>
        </w:rPr>
        <w:t xml:space="preserve">в данной работе </w:t>
      </w:r>
      <w:r>
        <w:rPr>
          <w:szCs w:val="28"/>
        </w:rPr>
        <w:t xml:space="preserve">рассмотрим </w:t>
      </w:r>
      <w:r w:rsidR="00030DD9">
        <w:rPr>
          <w:szCs w:val="28"/>
        </w:rPr>
        <w:t xml:space="preserve">стандартный несколько упрощенный вариант </w:t>
      </w:r>
      <w:r w:rsidR="00030DD9">
        <w:t>решения задачи идентификации и прогнозирования. Запустим режим 4.1.2 системы «Эйдос»</w:t>
      </w:r>
      <w:r w:rsidR="00626424">
        <w:t xml:space="preserve"> (рисунок </w:t>
      </w:r>
      <w:r w:rsidR="001B7A2D">
        <w:t>16</w:t>
      </w:r>
      <w:r w:rsidR="00E42CAA">
        <w:t>).</w:t>
      </w:r>
    </w:p>
    <w:p w:rsidR="00E42CAA" w:rsidRDefault="00E42CAA" w:rsidP="00E42CAA">
      <w:pPr>
        <w:spacing w:line="240" w:lineRule="auto"/>
        <w:rPr>
          <w:szCs w:val="28"/>
        </w:rPr>
      </w:pPr>
      <w:r>
        <w:rPr>
          <w:szCs w:val="28"/>
        </w:rPr>
        <w:t xml:space="preserve">По результатам решения задачи идентификации и прогнозирования в системе «Эйдос» выдается большое количество разнообразных выходных форм, которых в настоящее время 14 (рисунок 17). </w:t>
      </w:r>
    </w:p>
    <w:p w:rsidR="00E42CAA" w:rsidRDefault="00E42CAA" w:rsidP="00E42CAA">
      <w:pPr>
        <w:spacing w:line="240" w:lineRule="auto"/>
      </w:pPr>
      <w:r>
        <w:t>Из этих выходных форм рассмотрим только две: 4.1.3.1 и 4.1.3.2 (рисунок 18).</w:t>
      </w:r>
    </w:p>
    <w:p w:rsidR="00E42CAA" w:rsidRDefault="00E42CAA" w:rsidP="00E42CAA">
      <w:pPr>
        <w:spacing w:line="240" w:lineRule="auto"/>
        <w:rPr>
          <w:szCs w:val="28"/>
        </w:rPr>
      </w:pPr>
    </w:p>
    <w:p w:rsidR="00A65BB8" w:rsidRDefault="00E42CAA" w:rsidP="002C28A7">
      <w:pPr>
        <w:spacing w:line="240" w:lineRule="auto"/>
        <w:ind w:firstLine="0"/>
        <w:jc w:val="center"/>
        <w:rPr>
          <w:szCs w:val="28"/>
        </w:rPr>
      </w:pPr>
      <w:r>
        <w:rPr>
          <w:noProof/>
          <w:lang w:val="en-US"/>
        </w:rPr>
        <w:lastRenderedPageBreak/>
        <w:drawing>
          <wp:inline distT="0" distB="0" distL="0" distR="0" wp14:anchorId="59E59AF3" wp14:editId="58763272">
            <wp:extent cx="3600000" cy="3319200"/>
            <wp:effectExtent l="0" t="0" r="63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600000" cy="3319200"/>
                    </a:xfrm>
                    <a:prstGeom prst="rect">
                      <a:avLst/>
                    </a:prstGeom>
                  </pic:spPr>
                </pic:pic>
              </a:graphicData>
            </a:graphic>
          </wp:inline>
        </w:drawing>
      </w:r>
    </w:p>
    <w:p w:rsidR="00E42CAA" w:rsidRDefault="00E42CAA" w:rsidP="002C28A7">
      <w:pPr>
        <w:spacing w:line="240" w:lineRule="auto"/>
        <w:ind w:firstLine="0"/>
        <w:jc w:val="center"/>
        <w:rPr>
          <w:szCs w:val="28"/>
        </w:rPr>
      </w:pPr>
      <w:r>
        <w:rPr>
          <w:noProof/>
          <w:lang w:val="en-US"/>
        </w:rPr>
        <w:drawing>
          <wp:inline distT="0" distB="0" distL="0" distR="0" wp14:anchorId="33F6B12D" wp14:editId="19F7E185">
            <wp:extent cx="3600000" cy="2149200"/>
            <wp:effectExtent l="0" t="0" r="635"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600000" cy="2149200"/>
                    </a:xfrm>
                    <a:prstGeom prst="rect">
                      <a:avLst/>
                    </a:prstGeom>
                  </pic:spPr>
                </pic:pic>
              </a:graphicData>
            </a:graphic>
          </wp:inline>
        </w:drawing>
      </w:r>
    </w:p>
    <w:p w:rsidR="00A65BB8" w:rsidRDefault="00A65BB8" w:rsidP="002C28A7">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16</w:t>
      </w:r>
      <w:r w:rsidR="008E1E1A">
        <w:rPr>
          <w:noProof/>
        </w:rPr>
        <w:fldChar w:fldCharType="end"/>
      </w:r>
      <w:r>
        <w:t xml:space="preserve">. </w:t>
      </w:r>
      <w:r w:rsidR="007209B6">
        <w:rPr>
          <w:szCs w:val="28"/>
        </w:rPr>
        <w:t>Э</w:t>
      </w:r>
      <w:r>
        <w:rPr>
          <w:szCs w:val="28"/>
        </w:rPr>
        <w:t xml:space="preserve">кранные формы режима </w:t>
      </w:r>
      <w:r w:rsidR="007209B6">
        <w:rPr>
          <w:szCs w:val="28"/>
        </w:rPr>
        <w:t xml:space="preserve">4.1.2 </w:t>
      </w:r>
      <w:r>
        <w:rPr>
          <w:szCs w:val="28"/>
        </w:rPr>
        <w:t xml:space="preserve">идентификации и прогнозирования </w:t>
      </w:r>
    </w:p>
    <w:p w:rsidR="00160B37" w:rsidRPr="00A76971" w:rsidRDefault="00160B37" w:rsidP="002C28A7">
      <w:pPr>
        <w:spacing w:line="240" w:lineRule="auto"/>
        <w:rPr>
          <w:sz w:val="16"/>
          <w:szCs w:val="16"/>
        </w:rPr>
      </w:pPr>
    </w:p>
    <w:p w:rsidR="00D979CE" w:rsidRDefault="00A76971" w:rsidP="002C28A7">
      <w:pPr>
        <w:spacing w:line="240" w:lineRule="auto"/>
        <w:ind w:firstLine="0"/>
        <w:jc w:val="center"/>
        <w:rPr>
          <w:szCs w:val="28"/>
        </w:rPr>
      </w:pPr>
      <w:r>
        <w:rPr>
          <w:noProof/>
          <w:szCs w:val="28"/>
          <w:lang w:val="en-US"/>
        </w:rPr>
        <w:drawing>
          <wp:inline distT="0" distB="0" distL="0" distR="0" wp14:anchorId="55935A72" wp14:editId="1101AAEC">
            <wp:extent cx="3600000" cy="2584800"/>
            <wp:effectExtent l="0" t="0" r="63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600000" cy="2584800"/>
                    </a:xfrm>
                    <a:prstGeom prst="rect">
                      <a:avLst/>
                    </a:prstGeom>
                    <a:noFill/>
                    <a:ln>
                      <a:noFill/>
                    </a:ln>
                  </pic:spPr>
                </pic:pic>
              </a:graphicData>
            </a:graphic>
          </wp:inline>
        </w:drawing>
      </w:r>
    </w:p>
    <w:p w:rsidR="00D979CE" w:rsidRDefault="00D979CE" w:rsidP="002C28A7">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17</w:t>
      </w:r>
      <w:r w:rsidR="008E1E1A">
        <w:rPr>
          <w:noProof/>
        </w:rPr>
        <w:fldChar w:fldCharType="end"/>
      </w:r>
      <w:r>
        <w:t>. Меню подсистемы 4.1.3 системы «Эйдос», обеспечивающей вывод форм по результатам решения задачи идентификации и прогнозирования</w:t>
      </w:r>
    </w:p>
    <w:p w:rsidR="00A76971" w:rsidRPr="00A76971" w:rsidRDefault="00A76971" w:rsidP="002C28A7">
      <w:pPr>
        <w:spacing w:line="240" w:lineRule="auto"/>
        <w:rPr>
          <w:sz w:val="16"/>
          <w:szCs w:val="16"/>
        </w:rPr>
      </w:pPr>
    </w:p>
    <w:p w:rsidR="00191B84" w:rsidRDefault="00723D6C" w:rsidP="00723D6C">
      <w:pPr>
        <w:spacing w:line="240" w:lineRule="auto"/>
        <w:ind w:firstLine="0"/>
        <w:jc w:val="center"/>
        <w:rPr>
          <w:szCs w:val="28"/>
        </w:rPr>
      </w:pPr>
      <w:r>
        <w:rPr>
          <w:noProof/>
          <w:lang w:val="en-US"/>
        </w:rPr>
        <w:lastRenderedPageBreak/>
        <w:drawing>
          <wp:inline distT="0" distB="0" distL="0" distR="0" wp14:anchorId="1D010AA2" wp14:editId="0FB5AD11">
            <wp:extent cx="5759450" cy="3544003"/>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759450" cy="3544003"/>
                    </a:xfrm>
                    <a:prstGeom prst="rect">
                      <a:avLst/>
                    </a:prstGeom>
                  </pic:spPr>
                </pic:pic>
              </a:graphicData>
            </a:graphic>
          </wp:inline>
        </w:drawing>
      </w:r>
    </w:p>
    <w:p w:rsidR="00160B37" w:rsidRPr="00160B37" w:rsidRDefault="00160B37" w:rsidP="00723D6C">
      <w:pPr>
        <w:spacing w:line="240" w:lineRule="auto"/>
        <w:ind w:firstLine="0"/>
        <w:jc w:val="center"/>
        <w:rPr>
          <w:sz w:val="6"/>
          <w:szCs w:val="6"/>
        </w:rPr>
      </w:pPr>
    </w:p>
    <w:p w:rsidR="00160B37" w:rsidRDefault="00723D6C" w:rsidP="00723D6C">
      <w:pPr>
        <w:spacing w:line="240" w:lineRule="auto"/>
        <w:ind w:firstLine="0"/>
        <w:jc w:val="center"/>
        <w:rPr>
          <w:szCs w:val="28"/>
        </w:rPr>
      </w:pPr>
      <w:r>
        <w:rPr>
          <w:noProof/>
          <w:lang w:val="en-US"/>
        </w:rPr>
        <w:drawing>
          <wp:inline distT="0" distB="0" distL="0" distR="0" wp14:anchorId="49ABF718" wp14:editId="653325B0">
            <wp:extent cx="5759450" cy="4741188"/>
            <wp:effectExtent l="0" t="0" r="0" b="254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759450" cy="4741188"/>
                    </a:xfrm>
                    <a:prstGeom prst="rect">
                      <a:avLst/>
                    </a:prstGeom>
                  </pic:spPr>
                </pic:pic>
              </a:graphicData>
            </a:graphic>
          </wp:inline>
        </w:drawing>
      </w:r>
    </w:p>
    <w:p w:rsidR="00191B84" w:rsidRPr="00FF78EB" w:rsidRDefault="00FF78EB" w:rsidP="00723D6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18</w:t>
      </w:r>
      <w:r w:rsidR="008E1E1A">
        <w:rPr>
          <w:noProof/>
        </w:rPr>
        <w:fldChar w:fldCharType="end"/>
      </w:r>
      <w:r>
        <w:t xml:space="preserve">. Некоторые экранные формы </w:t>
      </w:r>
      <w:r w:rsidR="00A65BB8">
        <w:t>результатов</w:t>
      </w:r>
      <w:r>
        <w:t xml:space="preserve"> идентификации</w:t>
      </w:r>
      <w:r>
        <w:br/>
        <w:t>и прогнозирования 4.1.3 системы «Эйдос»</w:t>
      </w:r>
    </w:p>
    <w:p w:rsidR="001A0833" w:rsidRPr="00D655E5" w:rsidRDefault="001A0833" w:rsidP="00723D6C">
      <w:pPr>
        <w:spacing w:line="240" w:lineRule="auto"/>
        <w:rPr>
          <w:sz w:val="10"/>
          <w:szCs w:val="10"/>
        </w:rPr>
      </w:pPr>
    </w:p>
    <w:p w:rsidR="001A0833" w:rsidRDefault="001A0833" w:rsidP="00BD2F57">
      <w:pPr>
        <w:spacing w:line="240" w:lineRule="auto"/>
        <w:rPr>
          <w:szCs w:val="28"/>
        </w:rPr>
      </w:pPr>
      <w:r>
        <w:rPr>
          <w:szCs w:val="28"/>
        </w:rPr>
        <w:lastRenderedPageBreak/>
        <w:t>Эти выходные формы</w:t>
      </w:r>
      <w:r w:rsidR="00D655E5">
        <w:rPr>
          <w:szCs w:val="28"/>
        </w:rPr>
        <w:t>, учитывая сказанное выше об интегральных критериях системы «Эйдос»,</w:t>
      </w:r>
      <w:r>
        <w:rPr>
          <w:szCs w:val="28"/>
        </w:rPr>
        <w:t xml:space="preserve"> как говорят «интуитивно понятны» и не требуют особых комментариев.</w:t>
      </w:r>
    </w:p>
    <w:p w:rsidR="001E31A1" w:rsidRPr="000111D7" w:rsidRDefault="001E31A1" w:rsidP="00BD2F57">
      <w:pPr>
        <w:spacing w:line="240" w:lineRule="auto"/>
        <w:rPr>
          <w:sz w:val="16"/>
          <w:szCs w:val="16"/>
        </w:rPr>
      </w:pPr>
    </w:p>
    <w:p w:rsidR="00961829" w:rsidRPr="00FB5B10" w:rsidRDefault="00961829" w:rsidP="00BD2F57">
      <w:pPr>
        <w:pStyle w:val="2"/>
        <w:spacing w:line="240" w:lineRule="auto"/>
        <w:ind w:left="1276" w:hanging="567"/>
        <w:jc w:val="left"/>
        <w:rPr>
          <w:rFonts w:ascii="Arial" w:hAnsi="Arial"/>
          <w:b/>
        </w:rPr>
      </w:pPr>
      <w:bookmarkStart w:id="100" w:name="_Toc86561681"/>
      <w:bookmarkStart w:id="101" w:name="_Toc86745099"/>
      <w:bookmarkStart w:id="102" w:name="_Toc87431165"/>
      <w:bookmarkStart w:id="103" w:name="_Toc94681814"/>
      <w:bookmarkStart w:id="104" w:name="_Toc159231441"/>
      <w:r w:rsidRPr="00FB5B10">
        <w:rPr>
          <w:rFonts w:ascii="Arial" w:hAnsi="Arial"/>
          <w:b/>
        </w:rPr>
        <w:t>3.7.</w:t>
      </w:r>
      <w:r w:rsidR="002F627A">
        <w:rPr>
          <w:rFonts w:ascii="Arial" w:hAnsi="Arial"/>
          <w:b/>
        </w:rPr>
        <w:t xml:space="preserve"> </w:t>
      </w:r>
      <w:r w:rsidR="00564CAA" w:rsidRPr="00214D35">
        <w:rPr>
          <w:rFonts w:ascii="Arial" w:hAnsi="Arial"/>
          <w:b/>
          <w:i/>
          <w:u w:val="single"/>
        </w:rPr>
        <w:t>Задача-7.</w:t>
      </w:r>
      <w:r w:rsidR="00564CAA">
        <w:rPr>
          <w:rFonts w:ascii="Arial" w:hAnsi="Arial"/>
          <w:b/>
        </w:rPr>
        <w:t xml:space="preserve"> Поддержка принятия </w:t>
      </w:r>
      <w:r w:rsidRPr="00FB5B10">
        <w:rPr>
          <w:rFonts w:ascii="Arial" w:hAnsi="Arial"/>
          <w:b/>
        </w:rPr>
        <w:t>решений</w:t>
      </w:r>
      <w:bookmarkEnd w:id="100"/>
      <w:bookmarkEnd w:id="101"/>
      <w:bookmarkEnd w:id="102"/>
      <w:bookmarkEnd w:id="103"/>
      <w:bookmarkEnd w:id="104"/>
      <w:r w:rsidR="002F627A">
        <w:rPr>
          <w:rFonts w:ascii="Arial" w:hAnsi="Arial"/>
          <w:b/>
        </w:rPr>
        <w:t xml:space="preserve"> </w:t>
      </w:r>
    </w:p>
    <w:p w:rsidR="00961829" w:rsidRPr="00627BA2" w:rsidRDefault="00961829" w:rsidP="00BD2F57">
      <w:pPr>
        <w:pStyle w:val="3"/>
        <w:spacing w:before="0" w:after="0"/>
        <w:ind w:left="1418" w:hanging="709"/>
      </w:pPr>
      <w:bookmarkStart w:id="105" w:name="_Toc86561682"/>
      <w:bookmarkStart w:id="106" w:name="_Toc87431166"/>
      <w:bookmarkStart w:id="107" w:name="_Toc94681815"/>
      <w:bookmarkStart w:id="108" w:name="_Toc159231442"/>
      <w:r>
        <w:t>3.</w:t>
      </w:r>
      <w:r w:rsidRPr="00627BA2">
        <w:t>7.1.</w:t>
      </w:r>
      <w:r w:rsidR="002F627A">
        <w:t xml:space="preserve"> </w:t>
      </w:r>
      <w:r w:rsidRPr="00627BA2">
        <w:t>Упрощенный</w:t>
      </w:r>
      <w:r w:rsidR="002F627A">
        <w:t xml:space="preserve"> </w:t>
      </w:r>
      <w:r w:rsidRPr="00627BA2">
        <w:t>вариант</w:t>
      </w:r>
      <w:r w:rsidR="002F627A">
        <w:t xml:space="preserve"> </w:t>
      </w:r>
      <w:r w:rsidRPr="00627BA2">
        <w:t>принятия</w:t>
      </w:r>
      <w:r w:rsidR="002F627A">
        <w:t xml:space="preserve"> </w:t>
      </w:r>
      <w:r w:rsidRPr="00627BA2">
        <w:t>решений</w:t>
      </w:r>
      <w:r w:rsidR="002F627A">
        <w:t xml:space="preserve"> </w:t>
      </w:r>
      <w:r w:rsidRPr="00627BA2">
        <w:t>как</w:t>
      </w:r>
      <w:r w:rsidR="002F627A">
        <w:t xml:space="preserve"> </w:t>
      </w:r>
      <w:r w:rsidRPr="00627BA2">
        <w:t>обратная</w:t>
      </w:r>
      <w:r w:rsidR="002F627A">
        <w:t xml:space="preserve"> </w:t>
      </w:r>
      <w:r w:rsidRPr="00627BA2">
        <w:t>задача</w:t>
      </w:r>
      <w:r w:rsidR="002F627A">
        <w:t xml:space="preserve"> </w:t>
      </w:r>
      <w:r w:rsidRPr="00627BA2">
        <w:t>прогнозирования,</w:t>
      </w:r>
      <w:r w:rsidR="002F627A">
        <w:t xml:space="preserve"> </w:t>
      </w:r>
      <w:r>
        <w:t>позитивный</w:t>
      </w:r>
      <w:r w:rsidR="002F627A">
        <w:t xml:space="preserve"> </w:t>
      </w:r>
      <w:r>
        <w:t>и</w:t>
      </w:r>
      <w:r w:rsidR="002F627A">
        <w:t xml:space="preserve"> </w:t>
      </w:r>
      <w:r>
        <w:t>негативный</w:t>
      </w:r>
      <w:r w:rsidR="002F627A">
        <w:t xml:space="preserve"> </w:t>
      </w:r>
      <w:r>
        <w:t>информационные</w:t>
      </w:r>
      <w:r w:rsidR="002F627A">
        <w:t xml:space="preserve"> </w:t>
      </w:r>
      <w:r>
        <w:t>портреты</w:t>
      </w:r>
      <w:r w:rsidR="002F627A">
        <w:t xml:space="preserve"> </w:t>
      </w:r>
      <w:r>
        <w:t>классов,</w:t>
      </w:r>
      <w:r w:rsidR="002F627A">
        <w:t xml:space="preserve"> </w:t>
      </w:r>
      <w:r w:rsidRPr="00627BA2">
        <w:t>SWOT-анализ</w:t>
      </w:r>
      <w:bookmarkEnd w:id="105"/>
      <w:bookmarkEnd w:id="106"/>
      <w:bookmarkEnd w:id="107"/>
      <w:bookmarkEnd w:id="108"/>
    </w:p>
    <w:p w:rsidR="00BD2F57" w:rsidRPr="00EE7F36" w:rsidRDefault="00BD2F57" w:rsidP="00BD2F57">
      <w:pPr>
        <w:pStyle w:val="4"/>
        <w:spacing w:before="0" w:after="0" w:line="240" w:lineRule="auto"/>
        <w:ind w:left="1652" w:hanging="943"/>
        <w:jc w:val="left"/>
      </w:pPr>
      <w:bookmarkStart w:id="109" w:name="_Toc159231443"/>
      <w:r w:rsidRPr="00EE7F36">
        <w:t>3.</w:t>
      </w:r>
      <w:r>
        <w:t>7</w:t>
      </w:r>
      <w:r w:rsidRPr="00EE7F36">
        <w:t>.1.</w:t>
      </w:r>
      <w:r>
        <w:t>1.</w:t>
      </w:r>
      <w:r w:rsidRPr="00EE7F36">
        <w:t xml:space="preserve"> Универсальная постановка задачи, не зависящая </w:t>
      </w:r>
      <w:r>
        <w:br/>
      </w:r>
      <w:r w:rsidRPr="00EE7F36">
        <w:t>от предметной области</w:t>
      </w:r>
      <w:bookmarkEnd w:id="109"/>
    </w:p>
    <w:p w:rsidR="00961829" w:rsidRDefault="00961829" w:rsidP="00BD2F57">
      <w:pPr>
        <w:spacing w:line="240" w:lineRule="auto"/>
        <w:rPr>
          <w:szCs w:val="28"/>
        </w:rPr>
      </w:pPr>
      <w:r>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относятся</w:t>
      </w:r>
      <w:r w:rsidR="002F627A">
        <w:rPr>
          <w:szCs w:val="28"/>
        </w:rPr>
        <w:t xml:space="preserve"> </w:t>
      </w:r>
      <w:r>
        <w:rPr>
          <w:szCs w:val="28"/>
        </w:rPr>
        <w:t>друг</w:t>
      </w:r>
      <w:r w:rsidR="002F627A">
        <w:rPr>
          <w:szCs w:val="28"/>
        </w:rPr>
        <w:t xml:space="preserve"> </w:t>
      </w:r>
      <w:r>
        <w:rPr>
          <w:szCs w:val="28"/>
        </w:rPr>
        <w:t>к</w:t>
      </w:r>
      <w:r w:rsidR="002F627A">
        <w:rPr>
          <w:szCs w:val="28"/>
        </w:rPr>
        <w:t xml:space="preserve"> </w:t>
      </w:r>
      <w:r>
        <w:rPr>
          <w:szCs w:val="28"/>
        </w:rPr>
        <w:t>другу</w:t>
      </w:r>
      <w:r w:rsidR="002F627A">
        <w:rPr>
          <w:szCs w:val="28"/>
        </w:rPr>
        <w:t xml:space="preserve"> </w:t>
      </w:r>
      <w:r>
        <w:rPr>
          <w:szCs w:val="28"/>
        </w:rPr>
        <w:t>как</w:t>
      </w:r>
      <w:r w:rsidR="002F627A">
        <w:rPr>
          <w:szCs w:val="28"/>
        </w:rPr>
        <w:t xml:space="preserve"> </w:t>
      </w:r>
      <w:r>
        <w:rPr>
          <w:szCs w:val="28"/>
        </w:rPr>
        <w:t>прямая</w:t>
      </w:r>
      <w:r w:rsidR="002F627A">
        <w:rPr>
          <w:szCs w:val="28"/>
        </w:rPr>
        <w:t xml:space="preserve"> </w:t>
      </w:r>
      <w:r>
        <w:rPr>
          <w:szCs w:val="28"/>
        </w:rPr>
        <w:t>и</w:t>
      </w:r>
      <w:r w:rsidR="002F627A">
        <w:rPr>
          <w:szCs w:val="28"/>
        </w:rPr>
        <w:t xml:space="preserve"> </w:t>
      </w:r>
      <w:r w:rsidRPr="00975758">
        <w:rPr>
          <w:b/>
          <w:i/>
          <w:szCs w:val="28"/>
        </w:rPr>
        <w:t>обратная</w:t>
      </w:r>
      <w:r w:rsidR="002F627A">
        <w:rPr>
          <w:szCs w:val="28"/>
        </w:rPr>
        <w:t xml:space="preserve"> </w:t>
      </w:r>
      <w:r>
        <w:rPr>
          <w:szCs w:val="28"/>
        </w:rPr>
        <w:t>задачи:</w:t>
      </w:r>
    </w:p>
    <w:p w:rsidR="00961829" w:rsidRDefault="00961829" w:rsidP="00BD2F57">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прогнозировании</w:t>
      </w:r>
      <w:r w:rsidR="002F627A">
        <w:rPr>
          <w:szCs w:val="28"/>
        </w:rPr>
        <w:t xml:space="preserve"> </w:t>
      </w:r>
      <w:r w:rsidRPr="00946805">
        <w:rPr>
          <w:szCs w:val="28"/>
        </w:rPr>
        <w:t>по</w:t>
      </w:r>
      <w:r w:rsidR="002F627A">
        <w:rPr>
          <w:szCs w:val="28"/>
        </w:rPr>
        <w:t xml:space="preserve"> </w:t>
      </w:r>
      <w:r w:rsidRPr="00946805">
        <w:rPr>
          <w:szCs w:val="28"/>
        </w:rPr>
        <w:t>значениям</w:t>
      </w:r>
      <w:r w:rsidR="002F627A">
        <w:rPr>
          <w:szCs w:val="28"/>
        </w:rPr>
        <w:t xml:space="preserve"> </w:t>
      </w:r>
      <w:r w:rsidRPr="00946805">
        <w:rPr>
          <w:szCs w:val="28"/>
        </w:rPr>
        <w:t>факторов,</w:t>
      </w:r>
      <w:r w:rsidR="002F627A">
        <w:rPr>
          <w:szCs w:val="28"/>
        </w:rPr>
        <w:t xml:space="preserve"> </w:t>
      </w:r>
      <w:r w:rsidRPr="00946805">
        <w:rPr>
          <w:szCs w:val="28"/>
        </w:rPr>
        <w:t>действующих</w:t>
      </w:r>
      <w:r w:rsidR="002F627A">
        <w:rPr>
          <w:szCs w:val="28"/>
        </w:rPr>
        <w:t xml:space="preserve"> </w:t>
      </w:r>
      <w:r w:rsidRPr="00946805">
        <w:rPr>
          <w:szCs w:val="28"/>
        </w:rPr>
        <w:t>на</w:t>
      </w:r>
      <w:r w:rsidR="002F627A">
        <w:rPr>
          <w:szCs w:val="28"/>
        </w:rPr>
        <w:t xml:space="preserve"> </w:t>
      </w:r>
      <w:r w:rsidRPr="00946805">
        <w:rPr>
          <w:szCs w:val="28"/>
        </w:rPr>
        <w:t>объект</w:t>
      </w:r>
      <w:r w:rsidR="002F627A">
        <w:rPr>
          <w:szCs w:val="28"/>
        </w:rPr>
        <w:t xml:space="preserve"> </w:t>
      </w:r>
      <w:r w:rsidRPr="00946805">
        <w:rPr>
          <w:szCs w:val="28"/>
        </w:rPr>
        <w:t>моделирования,</w:t>
      </w:r>
      <w:r w:rsidR="002F627A">
        <w:rPr>
          <w:szCs w:val="28"/>
        </w:rPr>
        <w:t xml:space="preserve"> </w:t>
      </w:r>
      <w:r w:rsidRPr="00946805">
        <w:rPr>
          <w:szCs w:val="28"/>
        </w:rPr>
        <w:t>определяется</w:t>
      </w:r>
      <w:r w:rsidR="002F627A">
        <w:rPr>
          <w:szCs w:val="28"/>
        </w:rPr>
        <w:t xml:space="preserve"> </w:t>
      </w:r>
      <w:r w:rsidRPr="00946805">
        <w:rPr>
          <w:szCs w:val="28"/>
        </w:rPr>
        <w:t>в</w:t>
      </w:r>
      <w:r w:rsidR="002F627A">
        <w:rPr>
          <w:szCs w:val="28"/>
        </w:rPr>
        <w:t xml:space="preserve"> </w:t>
      </w:r>
      <w:r w:rsidRPr="00946805">
        <w:rPr>
          <w:szCs w:val="28"/>
        </w:rPr>
        <w:t>какое</w:t>
      </w:r>
      <w:r w:rsidR="002F627A">
        <w:rPr>
          <w:szCs w:val="28"/>
        </w:rPr>
        <w:t xml:space="preserve"> </w:t>
      </w:r>
      <w:r w:rsidRPr="00946805">
        <w:rPr>
          <w:szCs w:val="28"/>
        </w:rPr>
        <w:t>будущее</w:t>
      </w:r>
      <w:r w:rsidR="002F627A">
        <w:rPr>
          <w:szCs w:val="28"/>
        </w:rPr>
        <w:t xml:space="preserve"> </w:t>
      </w:r>
      <w:r w:rsidRPr="00946805">
        <w:rPr>
          <w:szCs w:val="28"/>
        </w:rPr>
        <w:t>состояние</w:t>
      </w:r>
      <w:r w:rsidR="002F627A">
        <w:rPr>
          <w:szCs w:val="28"/>
        </w:rPr>
        <w:t xml:space="preserve"> </w:t>
      </w:r>
      <w:r w:rsidRPr="00946805">
        <w:rPr>
          <w:szCs w:val="28"/>
        </w:rPr>
        <w:t>он</w:t>
      </w:r>
      <w:r w:rsidR="002F627A">
        <w:rPr>
          <w:szCs w:val="28"/>
        </w:rPr>
        <w:t xml:space="preserve"> </w:t>
      </w:r>
      <w:r w:rsidRPr="00946805">
        <w:rPr>
          <w:szCs w:val="28"/>
        </w:rPr>
        <w:t>перейдет</w:t>
      </w:r>
      <w:r w:rsidR="002F627A">
        <w:rPr>
          <w:szCs w:val="28"/>
        </w:rPr>
        <w:t xml:space="preserve"> </w:t>
      </w:r>
      <w:r w:rsidRPr="00946805">
        <w:rPr>
          <w:szCs w:val="28"/>
        </w:rPr>
        <w:t>под</w:t>
      </w:r>
      <w:r w:rsidR="002F627A">
        <w:rPr>
          <w:szCs w:val="28"/>
        </w:rPr>
        <w:t xml:space="preserve"> </w:t>
      </w:r>
      <w:r w:rsidRPr="00946805">
        <w:rPr>
          <w:szCs w:val="28"/>
        </w:rPr>
        <w:t>их</w:t>
      </w:r>
      <w:r w:rsidR="002F627A">
        <w:rPr>
          <w:szCs w:val="28"/>
        </w:rPr>
        <w:t xml:space="preserve"> </w:t>
      </w:r>
      <w:r w:rsidRPr="00946805">
        <w:rPr>
          <w:szCs w:val="28"/>
        </w:rPr>
        <w:t>действием</w:t>
      </w:r>
      <w:r>
        <w:rPr>
          <w:szCs w:val="28"/>
        </w:rPr>
        <w:t>;</w:t>
      </w:r>
    </w:p>
    <w:p w:rsidR="00961829" w:rsidRDefault="00961829" w:rsidP="00BD2F57">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принятии</w:t>
      </w:r>
      <w:r w:rsidR="002F627A">
        <w:rPr>
          <w:szCs w:val="28"/>
        </w:rPr>
        <w:t xml:space="preserve"> </w:t>
      </w:r>
      <w:r w:rsidRPr="00946805">
        <w:rPr>
          <w:szCs w:val="28"/>
        </w:rPr>
        <w:t>решений,</w:t>
      </w:r>
      <w:r w:rsidR="002F627A">
        <w:rPr>
          <w:szCs w:val="28"/>
        </w:rPr>
        <w:t xml:space="preserve"> </w:t>
      </w:r>
      <w:r w:rsidRPr="00946805">
        <w:rPr>
          <w:szCs w:val="28"/>
        </w:rPr>
        <w:t>наоборот,</w:t>
      </w:r>
      <w:r w:rsidR="002F627A">
        <w:rPr>
          <w:szCs w:val="28"/>
        </w:rPr>
        <w:t xml:space="preserve"> </w:t>
      </w:r>
      <w:r w:rsidRPr="00946805">
        <w:rPr>
          <w:szCs w:val="28"/>
        </w:rPr>
        <w:t>по</w:t>
      </w:r>
      <w:r w:rsidR="002F627A">
        <w:rPr>
          <w:szCs w:val="28"/>
        </w:rPr>
        <w:t xml:space="preserve"> </w:t>
      </w:r>
      <w:r w:rsidRPr="00946805">
        <w:rPr>
          <w:szCs w:val="28"/>
        </w:rPr>
        <w:t>будущему</w:t>
      </w:r>
      <w:r w:rsidR="002F627A">
        <w:rPr>
          <w:szCs w:val="28"/>
        </w:rPr>
        <w:t xml:space="preserve"> </w:t>
      </w:r>
      <w:r w:rsidRPr="00946805">
        <w:rPr>
          <w:szCs w:val="28"/>
        </w:rPr>
        <w:t>целевому</w:t>
      </w:r>
      <w:r w:rsidR="002F627A">
        <w:rPr>
          <w:szCs w:val="28"/>
        </w:rPr>
        <w:t xml:space="preserve"> </w:t>
      </w:r>
      <w:r w:rsidRPr="00946805">
        <w:rPr>
          <w:szCs w:val="28"/>
        </w:rPr>
        <w:t>состоянию</w:t>
      </w:r>
      <w:r w:rsidR="002F627A">
        <w:rPr>
          <w:szCs w:val="28"/>
        </w:rPr>
        <w:t xml:space="preserve"> </w:t>
      </w:r>
      <w:r w:rsidRPr="00946805">
        <w:rPr>
          <w:szCs w:val="28"/>
        </w:rPr>
        <w:t>объекта</w:t>
      </w:r>
      <w:r w:rsidR="002F627A">
        <w:rPr>
          <w:szCs w:val="28"/>
        </w:rPr>
        <w:t xml:space="preserve"> </w:t>
      </w:r>
      <w:r w:rsidRPr="00946805">
        <w:rPr>
          <w:szCs w:val="28"/>
        </w:rPr>
        <w:t>моделирования</w:t>
      </w:r>
      <w:r w:rsidR="002F627A">
        <w:rPr>
          <w:szCs w:val="28"/>
        </w:rPr>
        <w:t xml:space="preserve"> </w:t>
      </w:r>
      <w:r w:rsidRPr="00946805">
        <w:rPr>
          <w:szCs w:val="28"/>
        </w:rPr>
        <w:t>определяются</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которые</w:t>
      </w:r>
      <w:r w:rsidR="002F627A">
        <w:rPr>
          <w:szCs w:val="28"/>
        </w:rPr>
        <w:t xml:space="preserve"> </w:t>
      </w:r>
      <w:r w:rsidRPr="00946805">
        <w:rPr>
          <w:szCs w:val="28"/>
        </w:rPr>
        <w:t>обуславливают</w:t>
      </w:r>
      <w:r w:rsidR="002F627A">
        <w:rPr>
          <w:szCs w:val="28"/>
        </w:rPr>
        <w:t xml:space="preserve"> </w:t>
      </w:r>
      <w:r w:rsidRPr="00946805">
        <w:rPr>
          <w:szCs w:val="28"/>
        </w:rPr>
        <w:t>его</w:t>
      </w:r>
      <w:r w:rsidR="002F627A">
        <w:rPr>
          <w:szCs w:val="28"/>
        </w:rPr>
        <w:t xml:space="preserve"> </w:t>
      </w:r>
      <w:r w:rsidRPr="00946805">
        <w:rPr>
          <w:szCs w:val="28"/>
        </w:rPr>
        <w:t>переход</w:t>
      </w:r>
      <w:r w:rsidR="002F627A">
        <w:rPr>
          <w:szCs w:val="28"/>
        </w:rPr>
        <w:t xml:space="preserve"> </w:t>
      </w:r>
      <w:r w:rsidRPr="00946805">
        <w:rPr>
          <w:szCs w:val="28"/>
        </w:rPr>
        <w:t>в</w:t>
      </w:r>
      <w:r w:rsidR="002F627A">
        <w:rPr>
          <w:szCs w:val="28"/>
        </w:rPr>
        <w:t xml:space="preserve"> </w:t>
      </w:r>
      <w:r w:rsidRPr="00946805">
        <w:rPr>
          <w:szCs w:val="28"/>
        </w:rPr>
        <w:t>это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p>
    <w:p w:rsidR="00961829" w:rsidRDefault="00961829" w:rsidP="00BD2F57">
      <w:pPr>
        <w:spacing w:line="240" w:lineRule="auto"/>
        <w:rPr>
          <w:szCs w:val="28"/>
        </w:rPr>
      </w:pPr>
      <w:r>
        <w:rPr>
          <w:szCs w:val="28"/>
        </w:rPr>
        <w:t>Таким</w:t>
      </w:r>
      <w:r w:rsidR="002F627A">
        <w:rPr>
          <w:szCs w:val="28"/>
        </w:rPr>
        <w:t xml:space="preserve"> </w:t>
      </w:r>
      <w:r>
        <w:rPr>
          <w:szCs w:val="28"/>
        </w:rPr>
        <w:t>образом,</w:t>
      </w:r>
      <w:r w:rsidR="002F627A">
        <w:rPr>
          <w:szCs w:val="28"/>
        </w:rPr>
        <w:t xml:space="preserve"> </w:t>
      </w:r>
      <w:r w:rsidRPr="00946805">
        <w:rPr>
          <w:szCs w:val="28"/>
        </w:rPr>
        <w:t>задача</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sidRPr="00946805">
        <w:rPr>
          <w:szCs w:val="28"/>
        </w:rPr>
        <w:t>является</w:t>
      </w:r>
      <w:r w:rsidR="002F627A">
        <w:rPr>
          <w:szCs w:val="28"/>
        </w:rPr>
        <w:t xml:space="preserve"> </w:t>
      </w:r>
      <w:r w:rsidRPr="00BD2F57">
        <w:rPr>
          <w:b/>
          <w:i/>
          <w:szCs w:val="28"/>
        </w:rPr>
        <w:t>обратной</w:t>
      </w:r>
      <w:r w:rsidR="002F627A">
        <w:rPr>
          <w:szCs w:val="28"/>
        </w:rPr>
        <w:t xml:space="preserve"> </w:t>
      </w:r>
      <w:r w:rsidRPr="00946805">
        <w:rPr>
          <w:szCs w:val="28"/>
        </w:rPr>
        <w:t>по</w:t>
      </w:r>
      <w:r w:rsidR="002F627A">
        <w:rPr>
          <w:szCs w:val="28"/>
        </w:rPr>
        <w:t xml:space="preserve"> </w:t>
      </w:r>
      <w:r w:rsidRPr="00946805">
        <w:rPr>
          <w:szCs w:val="28"/>
        </w:rPr>
        <w:t>отношению</w:t>
      </w:r>
      <w:r w:rsidR="002F627A">
        <w:rPr>
          <w:szCs w:val="28"/>
        </w:rPr>
        <w:t xml:space="preserve"> </w:t>
      </w:r>
      <w:r w:rsidRPr="00946805">
        <w:rPr>
          <w:szCs w:val="28"/>
        </w:rPr>
        <w:t>к</w:t>
      </w:r>
      <w:r w:rsidR="002F627A">
        <w:rPr>
          <w:szCs w:val="28"/>
        </w:rPr>
        <w:t xml:space="preserve"> </w:t>
      </w:r>
      <w:r w:rsidRPr="00946805">
        <w:rPr>
          <w:szCs w:val="28"/>
        </w:rPr>
        <w:t>задаче</w:t>
      </w:r>
      <w:r w:rsidR="002F627A">
        <w:rPr>
          <w:szCs w:val="28"/>
        </w:rPr>
        <w:t xml:space="preserve"> </w:t>
      </w:r>
      <w:r w:rsidRPr="00946805">
        <w:rPr>
          <w:szCs w:val="28"/>
        </w:rPr>
        <w:t>прогнозирования</w:t>
      </w:r>
      <w:r>
        <w:rPr>
          <w:szCs w:val="28"/>
        </w:rPr>
        <w:t>.</w:t>
      </w:r>
      <w:r w:rsidR="002F627A">
        <w:rPr>
          <w:szCs w:val="28"/>
        </w:rPr>
        <w:t xml:space="preserve"> </w:t>
      </w:r>
      <w:r>
        <w:rPr>
          <w:szCs w:val="28"/>
        </w:rPr>
        <w:t>Но</w:t>
      </w:r>
      <w:r w:rsidR="002F627A">
        <w:rPr>
          <w:szCs w:val="28"/>
        </w:rPr>
        <w:t xml:space="preserve"> </w:t>
      </w:r>
      <w:r>
        <w:rPr>
          <w:szCs w:val="28"/>
        </w:rPr>
        <w:t>это</w:t>
      </w:r>
      <w:r w:rsidR="002F627A">
        <w:rPr>
          <w:szCs w:val="28"/>
        </w:rPr>
        <w:t xml:space="preserve"> </w:t>
      </w:r>
      <w:r>
        <w:rPr>
          <w:szCs w:val="28"/>
        </w:rPr>
        <w:t>так</w:t>
      </w:r>
      <w:r w:rsidR="002F627A">
        <w:rPr>
          <w:szCs w:val="28"/>
        </w:rPr>
        <w:t xml:space="preserve"> </w:t>
      </w:r>
      <w:r>
        <w:rPr>
          <w:szCs w:val="28"/>
        </w:rPr>
        <w:t>только</w:t>
      </w:r>
      <w:r w:rsidR="002F627A">
        <w:rPr>
          <w:szCs w:val="28"/>
        </w:rPr>
        <w:t xml:space="preserve"> </w:t>
      </w:r>
      <w:r>
        <w:rPr>
          <w:szCs w:val="28"/>
        </w:rPr>
        <w:t>в</w:t>
      </w:r>
      <w:r w:rsidR="002F627A">
        <w:rPr>
          <w:szCs w:val="28"/>
        </w:rPr>
        <w:t xml:space="preserve"> </w:t>
      </w:r>
      <w:r>
        <w:rPr>
          <w:szCs w:val="28"/>
        </w:rPr>
        <w:t>простейшем</w:t>
      </w:r>
      <w:r w:rsidR="002F627A">
        <w:rPr>
          <w:szCs w:val="28"/>
        </w:rPr>
        <w:t xml:space="preserve"> </w:t>
      </w:r>
      <w:r w:rsidRPr="00946805">
        <w:rPr>
          <w:szCs w:val="28"/>
        </w:rPr>
        <w:t>случае:</w:t>
      </w:r>
      <w:r w:rsidR="002F627A">
        <w:rPr>
          <w:szCs w:val="28"/>
        </w:rPr>
        <w:t xml:space="preserve"> </w:t>
      </w:r>
      <w:r w:rsidRPr="00946805">
        <w:rPr>
          <w:szCs w:val="28"/>
        </w:rPr>
        <w:t>в</w:t>
      </w:r>
      <w:r w:rsidR="002F627A">
        <w:rPr>
          <w:szCs w:val="28"/>
        </w:rPr>
        <w:t xml:space="preserve"> </w:t>
      </w:r>
      <w:r w:rsidRPr="00946805">
        <w:rPr>
          <w:szCs w:val="28"/>
        </w:rPr>
        <w:t>случае</w:t>
      </w:r>
      <w:r w:rsidR="002F627A">
        <w:rPr>
          <w:szCs w:val="28"/>
        </w:rPr>
        <w:t xml:space="preserve"> </w:t>
      </w:r>
      <w:r w:rsidRPr="00946805">
        <w:rPr>
          <w:szCs w:val="28"/>
        </w:rPr>
        <w:t>использования</w:t>
      </w:r>
      <w:r w:rsidR="002F627A">
        <w:rPr>
          <w:szCs w:val="28"/>
        </w:rPr>
        <w:t xml:space="preserve"> </w:t>
      </w:r>
      <w:r w:rsidRPr="00946805">
        <w:rPr>
          <w:szCs w:val="28"/>
        </w:rPr>
        <w:t>SWOT-анализа</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D0205D">
        <w:rPr>
          <w:szCs w:val="28"/>
        </w:rPr>
        <w:t>[</w:t>
      </w:r>
      <w:r w:rsidR="008F5634">
        <w:rPr>
          <w:szCs w:val="28"/>
        </w:rPr>
        <w:t>1</w:t>
      </w:r>
      <w:r w:rsidR="000111D7">
        <w:rPr>
          <w:szCs w:val="28"/>
        </w:rPr>
        <w:t>0</w:t>
      </w:r>
      <w:r w:rsidRPr="00D0205D">
        <w:rPr>
          <w:szCs w:val="28"/>
        </w:rPr>
        <w:t>]</w:t>
      </w:r>
      <w:r w:rsidR="003D6F72">
        <w:rPr>
          <w:szCs w:val="28"/>
        </w:rPr>
        <w:t xml:space="preserve"> (рисунки </w:t>
      </w:r>
      <w:r w:rsidR="000111D7">
        <w:rPr>
          <w:szCs w:val="28"/>
        </w:rPr>
        <w:t>19</w:t>
      </w:r>
      <w:r w:rsidR="003D6F72">
        <w:rPr>
          <w:szCs w:val="28"/>
        </w:rPr>
        <w:t>)</w:t>
      </w:r>
      <w:r w:rsidR="00DA2DFC">
        <w:rPr>
          <w:szCs w:val="28"/>
        </w:rPr>
        <w:t>.</w:t>
      </w:r>
    </w:p>
    <w:p w:rsidR="00B60668" w:rsidRDefault="00B60668" w:rsidP="00BD2F57">
      <w:pPr>
        <w:spacing w:line="240" w:lineRule="auto"/>
        <w:rPr>
          <w:szCs w:val="28"/>
        </w:rPr>
      </w:pPr>
      <w:r>
        <w:rPr>
          <w:szCs w:val="28"/>
        </w:rPr>
        <w:t xml:space="preserve">На первом рисунке 19 приведена экранная форма задания в диалоге параметров отображения </w:t>
      </w:r>
      <w:r>
        <w:rPr>
          <w:szCs w:val="28"/>
          <w:lang w:val="en-US"/>
        </w:rPr>
        <w:t>SWOT</w:t>
      </w:r>
      <w:r w:rsidRPr="00DA2DFC">
        <w:rPr>
          <w:szCs w:val="28"/>
        </w:rPr>
        <w:t>-</w:t>
      </w:r>
      <w:r>
        <w:rPr>
          <w:szCs w:val="28"/>
        </w:rPr>
        <w:t xml:space="preserve">диаграммы. На этой экранной форме в верхнем окне пользователь курсором выбирает исследуемый класс, внизу слева задает модель для исследования, а справа внизу задает отображать ли </w:t>
      </w:r>
      <w:r>
        <w:rPr>
          <w:szCs w:val="28"/>
          <w:lang w:val="en-US"/>
        </w:rPr>
        <w:t>SWOT</w:t>
      </w:r>
      <w:r w:rsidRPr="00DA2DFC">
        <w:rPr>
          <w:szCs w:val="28"/>
        </w:rPr>
        <w:t>-</w:t>
      </w:r>
      <w:r>
        <w:rPr>
          <w:szCs w:val="28"/>
        </w:rPr>
        <w:t>диаграмму. Кроме того пользователь может включить или выключить фильтры по факторам и посмотреть помощь по режиму. При включении фильтра по фактору, на котором стоит курсор, на экранных формах отображается влияние только значения этого фактора.</w:t>
      </w:r>
    </w:p>
    <w:p w:rsidR="00340029" w:rsidRDefault="00B60668" w:rsidP="00BD2F57">
      <w:pPr>
        <w:spacing w:line="240" w:lineRule="auto"/>
        <w:rPr>
          <w:szCs w:val="28"/>
        </w:rPr>
      </w:pPr>
      <w:r>
        <w:rPr>
          <w:szCs w:val="28"/>
        </w:rPr>
        <w:t>Графические в</w:t>
      </w:r>
      <w:r w:rsidR="00DA2DFC">
        <w:rPr>
          <w:szCs w:val="28"/>
        </w:rPr>
        <w:t xml:space="preserve">ыходные формы, приведенные на рисунках </w:t>
      </w:r>
      <w:r w:rsidR="002D28FE">
        <w:rPr>
          <w:szCs w:val="28"/>
        </w:rPr>
        <w:t>19</w:t>
      </w:r>
      <w:r w:rsidR="00DA2DFC">
        <w:rPr>
          <w:szCs w:val="28"/>
        </w:rPr>
        <w:t xml:space="preserve">, интуитивно понятны и не требуют особых комментариев. </w:t>
      </w:r>
      <w:r w:rsidR="00340029">
        <w:rPr>
          <w:szCs w:val="28"/>
        </w:rPr>
        <w:t xml:space="preserve">Отметим лишь, что на </w:t>
      </w:r>
      <w:r w:rsidR="00340029">
        <w:rPr>
          <w:szCs w:val="28"/>
          <w:lang w:val="en-US"/>
        </w:rPr>
        <w:t>SWOT</w:t>
      </w:r>
      <w:r w:rsidR="00340029" w:rsidRPr="00DA2DFC">
        <w:rPr>
          <w:szCs w:val="28"/>
        </w:rPr>
        <w:t>-</w:t>
      </w:r>
      <w:r w:rsidR="00340029">
        <w:rPr>
          <w:szCs w:val="28"/>
        </w:rPr>
        <w:t>диаграммах наглядно показаны знак и сила влияния каждого значения фактора на переход объекта моделирования в состояние, соответствующее классу, выбранному в верхнем окне. Знак показан цветом, а сила влияния – толщиной линии.</w:t>
      </w:r>
    </w:p>
    <w:p w:rsidR="00B60668" w:rsidRDefault="00B60668" w:rsidP="00BD2F57">
      <w:pPr>
        <w:spacing w:line="240" w:lineRule="auto"/>
        <w:rPr>
          <w:szCs w:val="28"/>
        </w:rPr>
      </w:pPr>
      <w:r>
        <w:rPr>
          <w:szCs w:val="28"/>
        </w:rPr>
        <w:t xml:space="preserve">Слева на </w:t>
      </w:r>
      <w:r>
        <w:rPr>
          <w:szCs w:val="28"/>
          <w:lang w:val="en-US"/>
        </w:rPr>
        <w:t>SWOT</w:t>
      </w:r>
      <w:r w:rsidRPr="00DA2DFC">
        <w:rPr>
          <w:szCs w:val="28"/>
        </w:rPr>
        <w:t>-</w:t>
      </w:r>
      <w:r>
        <w:rPr>
          <w:szCs w:val="28"/>
        </w:rPr>
        <w:t xml:space="preserve">диаграмме приведены значения факторов, способствующих переходу объекта моделирования в состояние, соответствующее классу, выбранному в верхнем окне (показаны красным цветом), а справа – препятствующих этому переходу (показаны синим цветом). Сила влияния каждого значения фактора на поведение объекта моделирования  показана толщиной линии. </w:t>
      </w:r>
    </w:p>
    <w:p w:rsidR="00B60668" w:rsidRDefault="00A733FA" w:rsidP="00BD2F57">
      <w:pPr>
        <w:spacing w:line="240" w:lineRule="auto"/>
        <w:rPr>
          <w:szCs w:val="28"/>
        </w:rPr>
      </w:pPr>
      <w:r>
        <w:rPr>
          <w:szCs w:val="28"/>
        </w:rPr>
        <w:t>Необходимо подчеркнуть, что в</w:t>
      </w:r>
      <w:r w:rsidR="0086398C">
        <w:rPr>
          <w:szCs w:val="28"/>
        </w:rPr>
        <w:t xml:space="preserve"> системе «Эйдос» </w:t>
      </w:r>
      <w:r w:rsidR="0086398C">
        <w:rPr>
          <w:szCs w:val="28"/>
          <w:lang w:val="en-US"/>
        </w:rPr>
        <w:t>SWOT</w:t>
      </w:r>
      <w:r w:rsidR="0086398C" w:rsidRPr="00DA2DFC">
        <w:rPr>
          <w:szCs w:val="28"/>
        </w:rPr>
        <w:t>-</w:t>
      </w:r>
      <w:r w:rsidR="0086398C">
        <w:rPr>
          <w:szCs w:val="28"/>
        </w:rPr>
        <w:t>диаграммы формируются автоматически на основе статистических и системно-</w:t>
      </w:r>
      <w:r w:rsidR="0086398C">
        <w:rPr>
          <w:szCs w:val="28"/>
        </w:rPr>
        <w:lastRenderedPageBreak/>
        <w:t xml:space="preserve">когнитивных моделей, созданных непосредственно на основе эмпирических данных, а не как обычно не формализуемым экспертным путем на основе интуиции, опыта и профессиональной компетенции, т.е. практически «на глазок», а в некоторых случаях и </w:t>
      </w:r>
      <w:r w:rsidR="00045F28">
        <w:rPr>
          <w:szCs w:val="28"/>
        </w:rPr>
        <w:t xml:space="preserve">вообще </w:t>
      </w:r>
      <w:r w:rsidR="0086398C">
        <w:rPr>
          <w:szCs w:val="28"/>
        </w:rPr>
        <w:t>«от фонаря».</w:t>
      </w:r>
    </w:p>
    <w:p w:rsidR="00BD2F57" w:rsidRDefault="00BD2F57" w:rsidP="00BD2F57">
      <w:pPr>
        <w:spacing w:line="240" w:lineRule="auto"/>
        <w:rPr>
          <w:szCs w:val="28"/>
        </w:rPr>
      </w:pPr>
    </w:p>
    <w:p w:rsidR="00BD2F57" w:rsidRPr="00D96192" w:rsidRDefault="00BD2F57" w:rsidP="00BD2F57">
      <w:pPr>
        <w:pStyle w:val="4"/>
        <w:spacing w:before="0" w:after="0" w:line="240" w:lineRule="auto"/>
        <w:ind w:left="1652" w:hanging="943"/>
        <w:jc w:val="left"/>
      </w:pPr>
      <w:bookmarkStart w:id="110" w:name="_Toc159231444"/>
      <w:r w:rsidRPr="00EE7F36">
        <w:t>3.</w:t>
      </w:r>
      <w:r>
        <w:t>7</w:t>
      </w:r>
      <w:r w:rsidRPr="00EE7F36">
        <w:t>.1.</w:t>
      </w:r>
      <w:r>
        <w:t>2.</w:t>
      </w:r>
      <w:r w:rsidRPr="00EE7F36">
        <w:t xml:space="preserve"> </w:t>
      </w:r>
      <w:r>
        <w:t>Конкретное решение</w:t>
      </w:r>
      <w:r w:rsidRPr="00EE7F36">
        <w:t xml:space="preserve"> задачи</w:t>
      </w:r>
      <w:r>
        <w:t xml:space="preserve"> идентификации </w:t>
      </w:r>
      <w:r>
        <w:br/>
        <w:t>и прогнозирования в данной работе в системе «Эйдос»</w:t>
      </w:r>
      <w:bookmarkEnd w:id="110"/>
    </w:p>
    <w:p w:rsidR="00E50990" w:rsidRPr="005B5FEE" w:rsidRDefault="00466E0D" w:rsidP="00E50990">
      <w:pPr>
        <w:spacing w:line="240" w:lineRule="auto"/>
        <w:ind w:firstLine="0"/>
        <w:jc w:val="center"/>
        <w:rPr>
          <w:sz w:val="16"/>
          <w:szCs w:val="16"/>
        </w:rPr>
      </w:pPr>
      <w:r w:rsidRPr="005B5FEE">
        <w:rPr>
          <w:noProof/>
          <w:sz w:val="16"/>
          <w:szCs w:val="16"/>
          <w:lang w:val="en-US"/>
        </w:rPr>
        <w:drawing>
          <wp:inline distT="0" distB="0" distL="0" distR="0" wp14:anchorId="74C9568A" wp14:editId="6B09E630">
            <wp:extent cx="5759450" cy="4240677"/>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759450" cy="4240677"/>
                    </a:xfrm>
                    <a:prstGeom prst="rect">
                      <a:avLst/>
                    </a:prstGeom>
                  </pic:spPr>
                </pic:pic>
              </a:graphicData>
            </a:graphic>
          </wp:inline>
        </w:drawing>
      </w:r>
    </w:p>
    <w:p w:rsidR="005B5FEE" w:rsidRPr="005B5FEE" w:rsidRDefault="005B5FEE" w:rsidP="00E50990">
      <w:pPr>
        <w:spacing w:line="240" w:lineRule="auto"/>
        <w:ind w:firstLine="0"/>
        <w:jc w:val="center"/>
        <w:rPr>
          <w:sz w:val="16"/>
          <w:szCs w:val="16"/>
        </w:rPr>
      </w:pPr>
    </w:p>
    <w:p w:rsidR="00466E0D" w:rsidRPr="005B5FEE" w:rsidRDefault="00466E0D" w:rsidP="00E50990">
      <w:pPr>
        <w:spacing w:line="240" w:lineRule="auto"/>
        <w:ind w:firstLine="0"/>
        <w:jc w:val="center"/>
        <w:rPr>
          <w:sz w:val="16"/>
          <w:szCs w:val="16"/>
        </w:rPr>
      </w:pPr>
      <w:r w:rsidRPr="005B5FEE">
        <w:rPr>
          <w:noProof/>
          <w:sz w:val="16"/>
          <w:szCs w:val="16"/>
          <w:lang w:val="en-US"/>
        </w:rPr>
        <w:drawing>
          <wp:inline distT="0" distB="0" distL="0" distR="0" wp14:anchorId="75D0BB97" wp14:editId="63B98F4F">
            <wp:extent cx="5759450" cy="297869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759450" cy="2978698"/>
                    </a:xfrm>
                    <a:prstGeom prst="rect">
                      <a:avLst/>
                    </a:prstGeom>
                  </pic:spPr>
                </pic:pic>
              </a:graphicData>
            </a:graphic>
          </wp:inline>
        </w:drawing>
      </w:r>
    </w:p>
    <w:p w:rsidR="00466E0D" w:rsidRPr="005B5FEE" w:rsidRDefault="00466E0D" w:rsidP="00E50990">
      <w:pPr>
        <w:spacing w:line="240" w:lineRule="auto"/>
        <w:ind w:firstLine="0"/>
        <w:jc w:val="center"/>
        <w:rPr>
          <w:sz w:val="16"/>
          <w:szCs w:val="16"/>
        </w:rPr>
      </w:pPr>
      <w:r w:rsidRPr="005B5FEE">
        <w:rPr>
          <w:noProof/>
          <w:sz w:val="16"/>
          <w:szCs w:val="16"/>
          <w:lang w:val="en-US"/>
        </w:rPr>
        <w:lastRenderedPageBreak/>
        <w:drawing>
          <wp:inline distT="0" distB="0" distL="0" distR="0" wp14:anchorId="60BBA27D" wp14:editId="1955789E">
            <wp:extent cx="5759450" cy="29786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759450" cy="2978698"/>
                    </a:xfrm>
                    <a:prstGeom prst="rect">
                      <a:avLst/>
                    </a:prstGeom>
                  </pic:spPr>
                </pic:pic>
              </a:graphicData>
            </a:graphic>
          </wp:inline>
        </w:drawing>
      </w:r>
    </w:p>
    <w:p w:rsidR="005B5FEE" w:rsidRPr="005B5FEE" w:rsidRDefault="005B5FEE" w:rsidP="00E50990">
      <w:pPr>
        <w:spacing w:line="240" w:lineRule="auto"/>
        <w:ind w:firstLine="0"/>
        <w:jc w:val="center"/>
        <w:rPr>
          <w:sz w:val="16"/>
          <w:szCs w:val="16"/>
        </w:rPr>
      </w:pPr>
    </w:p>
    <w:p w:rsidR="00466E0D" w:rsidRPr="005B5FEE" w:rsidRDefault="00466E0D" w:rsidP="00E50990">
      <w:pPr>
        <w:spacing w:line="240" w:lineRule="auto"/>
        <w:ind w:firstLine="0"/>
        <w:jc w:val="center"/>
        <w:rPr>
          <w:sz w:val="16"/>
          <w:szCs w:val="16"/>
        </w:rPr>
      </w:pPr>
      <w:r w:rsidRPr="005B5FEE">
        <w:rPr>
          <w:noProof/>
          <w:sz w:val="16"/>
          <w:szCs w:val="16"/>
          <w:lang w:val="en-US"/>
        </w:rPr>
        <w:drawing>
          <wp:inline distT="0" distB="0" distL="0" distR="0" wp14:anchorId="7F010BC1" wp14:editId="662CDA74">
            <wp:extent cx="5759450" cy="297869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759450" cy="2978698"/>
                    </a:xfrm>
                    <a:prstGeom prst="rect">
                      <a:avLst/>
                    </a:prstGeom>
                  </pic:spPr>
                </pic:pic>
              </a:graphicData>
            </a:graphic>
          </wp:inline>
        </w:drawing>
      </w:r>
    </w:p>
    <w:p w:rsidR="008F5634" w:rsidRPr="003D6F72" w:rsidRDefault="003D6F72" w:rsidP="00251C9D">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19</w:t>
      </w:r>
      <w:r w:rsidR="008E1E1A">
        <w:rPr>
          <w:noProof/>
        </w:rPr>
        <w:fldChar w:fldCharType="end"/>
      </w:r>
      <w:r>
        <w:t xml:space="preserve">. </w:t>
      </w:r>
      <w:r w:rsidR="009E7C54">
        <w:t>Примеры э</w:t>
      </w:r>
      <w:r>
        <w:t>кранны</w:t>
      </w:r>
      <w:r w:rsidR="009E7C54">
        <w:t>х</w:t>
      </w:r>
      <w:r>
        <w:t xml:space="preserve"> формы режима автоматизированного </w:t>
      </w:r>
      <w:r w:rsidR="009E7C54">
        <w:br/>
      </w:r>
      <w:r>
        <w:rPr>
          <w:lang w:val="en-US"/>
        </w:rPr>
        <w:t>SWOT</w:t>
      </w:r>
      <w:r w:rsidRPr="003D6F72">
        <w:t>-</w:t>
      </w:r>
      <w:r>
        <w:t>анализа</w:t>
      </w:r>
      <w:r w:rsidR="009E7C54">
        <w:t xml:space="preserve"> (режим 4.4.8 системы «Эйдос»)</w:t>
      </w:r>
    </w:p>
    <w:p w:rsidR="008F5634" w:rsidRPr="00EC285A" w:rsidRDefault="008F5634" w:rsidP="00251C9D">
      <w:pPr>
        <w:spacing w:line="240" w:lineRule="auto"/>
        <w:rPr>
          <w:szCs w:val="28"/>
        </w:rPr>
      </w:pPr>
    </w:p>
    <w:p w:rsidR="00EC285A" w:rsidRPr="0086398C" w:rsidRDefault="0086398C" w:rsidP="00251C9D">
      <w:pPr>
        <w:spacing w:line="240" w:lineRule="auto"/>
        <w:rPr>
          <w:szCs w:val="28"/>
        </w:rPr>
      </w:pPr>
      <w:r>
        <w:rPr>
          <w:szCs w:val="28"/>
        </w:rPr>
        <w:t xml:space="preserve">Из приведенных выходных форм </w:t>
      </w:r>
      <w:r>
        <w:rPr>
          <w:szCs w:val="28"/>
          <w:lang w:val="en-US"/>
        </w:rPr>
        <w:t>SWOT</w:t>
      </w:r>
      <w:r w:rsidRPr="0086398C">
        <w:rPr>
          <w:szCs w:val="28"/>
        </w:rPr>
        <w:t>-</w:t>
      </w:r>
      <w:r>
        <w:rPr>
          <w:szCs w:val="28"/>
        </w:rPr>
        <w:t xml:space="preserve">анализа четко видно, что </w:t>
      </w:r>
      <w:r w:rsidR="009C5D30">
        <w:rPr>
          <w:szCs w:val="28"/>
        </w:rPr>
        <w:t xml:space="preserve">обработка бором обуславливает высокую </w:t>
      </w:r>
      <w:r w:rsidR="00045F28">
        <w:rPr>
          <w:rFonts w:eastAsia="Times New Roman"/>
          <w:szCs w:val="28"/>
          <w:lang w:eastAsia="x-none"/>
        </w:rPr>
        <w:t>устойчивост</w:t>
      </w:r>
      <w:r w:rsidR="006814F0">
        <w:rPr>
          <w:rFonts w:eastAsia="Times New Roman"/>
          <w:szCs w:val="28"/>
          <w:lang w:eastAsia="x-none"/>
        </w:rPr>
        <w:t>ь</w:t>
      </w:r>
      <w:r w:rsidR="00045F28">
        <w:rPr>
          <w:rFonts w:eastAsia="Times New Roman"/>
          <w:szCs w:val="28"/>
          <w:lang w:eastAsia="x-none"/>
        </w:rPr>
        <w:t xml:space="preserve"> сливы к температурным стрессорам</w:t>
      </w:r>
      <w:r w:rsidR="006814F0">
        <w:rPr>
          <w:rFonts w:eastAsia="Times New Roman"/>
          <w:szCs w:val="28"/>
          <w:lang w:eastAsia="x-none"/>
        </w:rPr>
        <w:t xml:space="preserve"> в той же степени, что и сам сорт «Стенлей» и как суммарно значения факторов «До промораживания» и «Год наблюдения-2014».</w:t>
      </w:r>
    </w:p>
    <w:p w:rsidR="00EC285A" w:rsidRDefault="00EC285A" w:rsidP="00251C9D">
      <w:pPr>
        <w:spacing w:line="240" w:lineRule="auto"/>
        <w:rPr>
          <w:szCs w:val="28"/>
        </w:rPr>
      </w:pPr>
    </w:p>
    <w:p w:rsidR="005B5FEE" w:rsidRDefault="005B5FEE" w:rsidP="00251C9D">
      <w:pPr>
        <w:spacing w:line="240" w:lineRule="auto"/>
        <w:rPr>
          <w:szCs w:val="28"/>
        </w:rPr>
      </w:pPr>
    </w:p>
    <w:p w:rsidR="005B5FEE" w:rsidRPr="00EC285A" w:rsidRDefault="005B5FEE" w:rsidP="00251C9D">
      <w:pPr>
        <w:spacing w:line="240" w:lineRule="auto"/>
        <w:rPr>
          <w:szCs w:val="28"/>
        </w:rPr>
      </w:pPr>
    </w:p>
    <w:p w:rsidR="00947245" w:rsidRPr="00947245" w:rsidRDefault="00961829" w:rsidP="00E4181B">
      <w:pPr>
        <w:pStyle w:val="3"/>
        <w:spacing w:before="0" w:after="0"/>
        <w:ind w:left="1418" w:hanging="709"/>
        <w:rPr>
          <w:lang w:val="x-none"/>
        </w:rPr>
      </w:pPr>
      <w:bookmarkStart w:id="111" w:name="_Toc86561683"/>
      <w:bookmarkStart w:id="112" w:name="_Toc87431167"/>
      <w:bookmarkStart w:id="113" w:name="_Toc94681816"/>
      <w:bookmarkStart w:id="114" w:name="_Toc159231445"/>
      <w:r w:rsidRPr="00947245">
        <w:rPr>
          <w:lang w:val="x-none"/>
        </w:rPr>
        <w:lastRenderedPageBreak/>
        <w:t>3.7.2.</w:t>
      </w:r>
      <w:r w:rsidR="002F627A" w:rsidRPr="00947245">
        <w:rPr>
          <w:lang w:val="x-none"/>
        </w:rPr>
        <w:t xml:space="preserve"> </w:t>
      </w:r>
      <w:bookmarkEnd w:id="111"/>
      <w:bookmarkEnd w:id="112"/>
      <w:bookmarkEnd w:id="113"/>
      <w:r w:rsidR="00947245" w:rsidRPr="00947245">
        <w:rPr>
          <w:lang w:val="x-none"/>
        </w:rPr>
        <w:t xml:space="preserve">Развитый алгоритм принятия решений в адаптивных интеллектуальных системах управления на основе </w:t>
      </w:r>
      <w:r w:rsidR="00947245">
        <w:br/>
      </w:r>
      <w:r w:rsidR="00947245" w:rsidRPr="00947245">
        <w:rPr>
          <w:lang w:val="x-none"/>
        </w:rPr>
        <w:t>АСК-анализа и системы «Эйдос»</w:t>
      </w:r>
      <w:bookmarkEnd w:id="114"/>
    </w:p>
    <w:p w:rsidR="005B5FEE" w:rsidRPr="00EE7F36" w:rsidRDefault="005B5FEE" w:rsidP="00E4181B">
      <w:pPr>
        <w:pStyle w:val="4"/>
        <w:spacing w:before="0" w:after="0" w:line="240" w:lineRule="auto"/>
        <w:ind w:left="1652" w:hanging="943"/>
        <w:jc w:val="left"/>
      </w:pPr>
      <w:bookmarkStart w:id="115" w:name="_Toc159231446"/>
      <w:r w:rsidRPr="00EE7F36">
        <w:t>3.</w:t>
      </w:r>
      <w:r>
        <w:t>7</w:t>
      </w:r>
      <w:r w:rsidRPr="00EE7F36">
        <w:t>.</w:t>
      </w:r>
      <w:r>
        <w:t>2</w:t>
      </w:r>
      <w:r w:rsidRPr="00EE7F36">
        <w:t>.</w:t>
      </w:r>
      <w:r>
        <w:t>1.</w:t>
      </w:r>
      <w:r w:rsidRPr="00EE7F36">
        <w:t xml:space="preserve"> Универсальная постановка задачи, не зависящая </w:t>
      </w:r>
      <w:r>
        <w:br/>
      </w:r>
      <w:r w:rsidRPr="00EE7F36">
        <w:t>от предметной области</w:t>
      </w:r>
      <w:bookmarkEnd w:id="115"/>
    </w:p>
    <w:p w:rsidR="00961829" w:rsidRDefault="00961829" w:rsidP="00E4181B">
      <w:pPr>
        <w:spacing w:line="240" w:lineRule="auto"/>
        <w:rPr>
          <w:szCs w:val="28"/>
        </w:rPr>
      </w:pPr>
      <w:r w:rsidRPr="00946805">
        <w:rPr>
          <w:szCs w:val="28"/>
        </w:rPr>
        <w:t>Однако</w:t>
      </w:r>
      <w:r w:rsidR="002F627A">
        <w:rPr>
          <w:szCs w:val="28"/>
        </w:rPr>
        <w:t xml:space="preserve"> </w:t>
      </w:r>
      <w:r w:rsidRPr="00946805">
        <w:rPr>
          <w:szCs w:val="28"/>
        </w:rPr>
        <w:t>SWOT-анализ</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946805">
        <w:rPr>
          <w:szCs w:val="28"/>
        </w:rPr>
        <w:t>имеет</w:t>
      </w:r>
      <w:r w:rsidR="002F627A">
        <w:rPr>
          <w:szCs w:val="28"/>
        </w:rPr>
        <w:t xml:space="preserve"> </w:t>
      </w:r>
      <w:r w:rsidRPr="00946805">
        <w:rPr>
          <w:szCs w:val="28"/>
        </w:rPr>
        <w:t>свои</w:t>
      </w:r>
      <w:r w:rsidR="002F627A">
        <w:rPr>
          <w:szCs w:val="28"/>
        </w:rPr>
        <w:t xml:space="preserve"> </w:t>
      </w:r>
      <w:r w:rsidRPr="00946805">
        <w:rPr>
          <w:szCs w:val="28"/>
        </w:rPr>
        <w:t>ограничения:</w:t>
      </w:r>
      <w:r w:rsidR="002F627A">
        <w:rPr>
          <w:szCs w:val="28"/>
        </w:rPr>
        <w:t xml:space="preserve"> </w:t>
      </w:r>
      <w:r w:rsidRPr="00946805">
        <w:rPr>
          <w:szCs w:val="28"/>
        </w:rPr>
        <w:t>может</w:t>
      </w:r>
      <w:r w:rsidR="002F627A">
        <w:rPr>
          <w:szCs w:val="28"/>
        </w:rPr>
        <w:t xml:space="preserve"> </w:t>
      </w:r>
      <w:r w:rsidRPr="00946805">
        <w:rPr>
          <w:szCs w:val="28"/>
        </w:rPr>
        <w:t>быть</w:t>
      </w:r>
      <w:r w:rsidR="002F627A">
        <w:rPr>
          <w:szCs w:val="28"/>
        </w:rPr>
        <w:t xml:space="preserve"> </w:t>
      </w:r>
      <w:r w:rsidRPr="00946805">
        <w:rPr>
          <w:szCs w:val="28"/>
        </w:rPr>
        <w:t>задано</w:t>
      </w:r>
      <w:r w:rsidR="002F627A">
        <w:rPr>
          <w:szCs w:val="28"/>
        </w:rPr>
        <w:t xml:space="preserve"> </w:t>
      </w:r>
      <w:r w:rsidRPr="00946805">
        <w:rPr>
          <w:szCs w:val="28"/>
        </w:rPr>
        <w:t>только</w:t>
      </w:r>
      <w:r w:rsidR="002F627A">
        <w:rPr>
          <w:szCs w:val="28"/>
        </w:rPr>
        <w:t xml:space="preserve"> </w:t>
      </w:r>
      <w:r w:rsidRPr="00946805">
        <w:rPr>
          <w:szCs w:val="28"/>
        </w:rPr>
        <w:t>одно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r w:rsidR="002F627A">
        <w:rPr>
          <w:szCs w:val="28"/>
        </w:rPr>
        <w:t xml:space="preserve"> </w:t>
      </w:r>
      <w:r w:rsidR="002B68E4">
        <w:rPr>
          <w:szCs w:val="28"/>
        </w:rPr>
        <w:t xml:space="preserve">целевые состояния могут быть недостижимыми одновременно (альтернативными) или совместимыми по системе обуславливающих их значений факторов, </w:t>
      </w:r>
      <w:r w:rsidRPr="00946805">
        <w:rPr>
          <w:szCs w:val="28"/>
        </w:rPr>
        <w:t>некоторые</w:t>
      </w:r>
      <w:r w:rsidR="002F627A">
        <w:rPr>
          <w:szCs w:val="28"/>
        </w:rPr>
        <w:t xml:space="preserve"> </w:t>
      </w:r>
      <w:r w:rsidRPr="00946805">
        <w:rPr>
          <w:szCs w:val="28"/>
        </w:rPr>
        <w:t>рекомендуемые</w:t>
      </w:r>
      <w:r w:rsidR="002F627A">
        <w:rPr>
          <w:szCs w:val="28"/>
        </w:rPr>
        <w:t xml:space="preserve"> </w:t>
      </w:r>
      <w:r w:rsidRPr="00946805">
        <w:rPr>
          <w:szCs w:val="28"/>
        </w:rPr>
        <w:t>факторы</w:t>
      </w:r>
      <w:r w:rsidR="002F627A">
        <w:rPr>
          <w:szCs w:val="28"/>
        </w:rPr>
        <w:t xml:space="preserve"> </w:t>
      </w:r>
      <w:r w:rsidRPr="00946805">
        <w:rPr>
          <w:szCs w:val="28"/>
        </w:rPr>
        <w:t>может</w:t>
      </w:r>
      <w:r w:rsidR="002F627A">
        <w:rPr>
          <w:szCs w:val="28"/>
        </w:rPr>
        <w:t xml:space="preserve"> </w:t>
      </w:r>
      <w:r w:rsidRPr="00946805">
        <w:rPr>
          <w:szCs w:val="28"/>
        </w:rPr>
        <w:t>не</w:t>
      </w:r>
      <w:r w:rsidR="002F627A">
        <w:rPr>
          <w:szCs w:val="28"/>
        </w:rPr>
        <w:t xml:space="preserve"> </w:t>
      </w:r>
      <w:r w:rsidRPr="00946805">
        <w:rPr>
          <w:szCs w:val="28"/>
        </w:rPr>
        <w:t>быть</w:t>
      </w:r>
      <w:r w:rsidR="002F627A">
        <w:rPr>
          <w:szCs w:val="28"/>
        </w:rPr>
        <w:t xml:space="preserve"> </w:t>
      </w:r>
      <w:r w:rsidRPr="00946805">
        <w:rPr>
          <w:szCs w:val="28"/>
        </w:rPr>
        <w:t>технологической</w:t>
      </w:r>
      <w:r w:rsidR="002F627A">
        <w:rPr>
          <w:szCs w:val="28"/>
        </w:rPr>
        <w:t xml:space="preserve"> </w:t>
      </w:r>
      <w:r w:rsidRPr="00946805">
        <w:rPr>
          <w:szCs w:val="28"/>
        </w:rPr>
        <w:t>и</w:t>
      </w:r>
      <w:r w:rsidR="002F627A">
        <w:rPr>
          <w:szCs w:val="28"/>
        </w:rPr>
        <w:t xml:space="preserve"> </w:t>
      </w:r>
      <w:r w:rsidRPr="00946805">
        <w:rPr>
          <w:szCs w:val="28"/>
        </w:rPr>
        <w:t>финансовой</w:t>
      </w:r>
      <w:r w:rsidR="002F627A">
        <w:rPr>
          <w:szCs w:val="28"/>
        </w:rPr>
        <w:t xml:space="preserve"> </w:t>
      </w:r>
      <w:r w:rsidRPr="00946805">
        <w:rPr>
          <w:szCs w:val="28"/>
        </w:rPr>
        <w:t>возможности</w:t>
      </w:r>
      <w:r w:rsidR="002F627A">
        <w:rPr>
          <w:szCs w:val="28"/>
        </w:rPr>
        <w:t xml:space="preserve"> </w:t>
      </w:r>
      <w:r w:rsidRPr="00946805">
        <w:rPr>
          <w:szCs w:val="28"/>
        </w:rPr>
        <w:t>использовать</w:t>
      </w:r>
      <w:r w:rsidR="002B68E4">
        <w:rPr>
          <w:szCs w:val="28"/>
        </w:rPr>
        <w:t xml:space="preserve"> и возможно надо искать им замену, примерно так же влияющую на объект моделирования. </w:t>
      </w:r>
    </w:p>
    <w:p w:rsidR="00961829" w:rsidRDefault="00961829" w:rsidP="00E4181B">
      <w:pPr>
        <w:spacing w:line="240" w:lineRule="auto"/>
        <w:rPr>
          <w:szCs w:val="28"/>
        </w:rPr>
      </w:pPr>
      <w:r w:rsidRPr="00946805">
        <w:rPr>
          <w:szCs w:val="28"/>
        </w:rPr>
        <w:t>Поэтому</w:t>
      </w:r>
      <w:r w:rsidR="002F627A">
        <w:rPr>
          <w:szCs w:val="28"/>
        </w:rPr>
        <w:t xml:space="preserve"> </w:t>
      </w:r>
      <w:r w:rsidRPr="00946805">
        <w:rPr>
          <w:szCs w:val="28"/>
        </w:rPr>
        <w:t>в</w:t>
      </w:r>
      <w:r w:rsidR="002F627A">
        <w:rPr>
          <w:szCs w:val="28"/>
        </w:rPr>
        <w:t xml:space="preserve"> </w:t>
      </w:r>
      <w:r w:rsidRPr="00946805">
        <w:rPr>
          <w:szCs w:val="28"/>
        </w:rPr>
        <w:t>АСК-анализе</w:t>
      </w:r>
      <w:r w:rsidR="002F627A">
        <w:rPr>
          <w:szCs w:val="28"/>
        </w:rPr>
        <w:t xml:space="preserve"> </w:t>
      </w:r>
      <w:r w:rsidRPr="00946805">
        <w:rPr>
          <w:szCs w:val="28"/>
        </w:rPr>
        <w:t>и</w:t>
      </w:r>
      <w:r w:rsidR="002F627A">
        <w:rPr>
          <w:szCs w:val="28"/>
        </w:rPr>
        <w:t xml:space="preserve"> </w:t>
      </w:r>
      <w:r w:rsidRPr="00946805">
        <w:rPr>
          <w:szCs w:val="28"/>
        </w:rPr>
        <w:t>системе</w:t>
      </w:r>
      <w:r w:rsidR="002F627A">
        <w:rPr>
          <w:szCs w:val="28"/>
        </w:rPr>
        <w:t xml:space="preserve"> </w:t>
      </w:r>
      <w:r w:rsidRPr="00946805">
        <w:rPr>
          <w:szCs w:val="28"/>
        </w:rPr>
        <w:t>«Эйдос»</w:t>
      </w:r>
      <w:r w:rsidR="002F627A">
        <w:rPr>
          <w:szCs w:val="28"/>
        </w:rPr>
        <w:t xml:space="preserve"> </w:t>
      </w:r>
      <w:r w:rsidRPr="00946805">
        <w:rPr>
          <w:szCs w:val="28"/>
        </w:rPr>
        <w:t>реализован</w:t>
      </w:r>
      <w:r w:rsidR="002F627A">
        <w:rPr>
          <w:szCs w:val="28"/>
        </w:rPr>
        <w:t xml:space="preserve"> </w:t>
      </w:r>
      <w:r w:rsidRPr="00946805">
        <w:rPr>
          <w:szCs w:val="28"/>
        </w:rPr>
        <w:t>развитый</w:t>
      </w:r>
      <w:r w:rsidR="002F627A">
        <w:rPr>
          <w:szCs w:val="28"/>
        </w:rPr>
        <w:t xml:space="preserve"> </w:t>
      </w:r>
      <w:r w:rsidRPr="00946805">
        <w:rPr>
          <w:szCs w:val="28"/>
        </w:rPr>
        <w:t>алгоритм</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(режим</w:t>
      </w:r>
      <w:r w:rsidR="002F627A">
        <w:rPr>
          <w:szCs w:val="28"/>
        </w:rPr>
        <w:t xml:space="preserve"> </w:t>
      </w:r>
      <w:r w:rsidRPr="00946805">
        <w:rPr>
          <w:szCs w:val="28"/>
        </w:rPr>
        <w:t>6.3</w:t>
      </w:r>
      <w:r>
        <w:rPr>
          <w:szCs w:val="28"/>
        </w:rPr>
        <w:t>)</w:t>
      </w:r>
      <w:r w:rsidR="002F627A">
        <w:rPr>
          <w:szCs w:val="28"/>
        </w:rPr>
        <w:t xml:space="preserve"> </w:t>
      </w:r>
      <w:r w:rsidRPr="00946805">
        <w:rPr>
          <w:szCs w:val="28"/>
        </w:rPr>
        <w:t>в</w:t>
      </w:r>
      <w:r w:rsidR="002F627A">
        <w:rPr>
          <w:szCs w:val="28"/>
        </w:rPr>
        <w:t xml:space="preserve"> </w:t>
      </w:r>
      <w:r w:rsidRPr="00946805">
        <w:rPr>
          <w:szCs w:val="28"/>
        </w:rPr>
        <w:t>котором</w:t>
      </w:r>
      <w:r w:rsidR="002F627A">
        <w:rPr>
          <w:szCs w:val="28"/>
        </w:rPr>
        <w:t xml:space="preserve"> </w:t>
      </w:r>
      <w:r w:rsidRPr="00946805">
        <w:rPr>
          <w:szCs w:val="28"/>
        </w:rPr>
        <w:t>кроме</w:t>
      </w:r>
      <w:r w:rsidR="002F627A">
        <w:rPr>
          <w:szCs w:val="28"/>
        </w:rPr>
        <w:t xml:space="preserve"> </w:t>
      </w:r>
      <w:r w:rsidRPr="00946805">
        <w:rPr>
          <w:szCs w:val="28"/>
        </w:rPr>
        <w:t>SWOT-анализа</w:t>
      </w:r>
      <w:r w:rsidR="002F627A">
        <w:rPr>
          <w:szCs w:val="28"/>
        </w:rPr>
        <w:t xml:space="preserve"> </w:t>
      </w:r>
      <w:r w:rsidRPr="00946805">
        <w:rPr>
          <w:szCs w:val="28"/>
        </w:rPr>
        <w:t>используются</w:t>
      </w:r>
      <w:r w:rsidR="002F627A">
        <w:rPr>
          <w:szCs w:val="28"/>
        </w:rPr>
        <w:t xml:space="preserve"> </w:t>
      </w:r>
      <w:r w:rsidRPr="00946805">
        <w:rPr>
          <w:szCs w:val="28"/>
        </w:rPr>
        <w:t>также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результаты</w:t>
      </w:r>
      <w:r w:rsidR="002F627A">
        <w:rPr>
          <w:szCs w:val="28"/>
        </w:rPr>
        <w:t xml:space="preserve"> </w:t>
      </w:r>
      <w:r w:rsidRPr="00946805">
        <w:rPr>
          <w:szCs w:val="28"/>
        </w:rPr>
        <w:t>кластерно-конструктивного</w:t>
      </w:r>
      <w:r w:rsidR="002F627A">
        <w:rPr>
          <w:szCs w:val="28"/>
        </w:rPr>
        <w:t xml:space="preserve"> </w:t>
      </w:r>
      <w:r w:rsidRPr="00946805">
        <w:rPr>
          <w:szCs w:val="28"/>
        </w:rPr>
        <w:t>анализа</w:t>
      </w:r>
      <w:r w:rsidR="002F627A">
        <w:rPr>
          <w:szCs w:val="28"/>
        </w:rPr>
        <w:t xml:space="preserve"> </w:t>
      </w:r>
      <w:r w:rsidRPr="00946805">
        <w:rPr>
          <w:szCs w:val="28"/>
        </w:rPr>
        <w:t>классов</w:t>
      </w:r>
      <w:r w:rsidR="002F627A">
        <w:rPr>
          <w:szCs w:val="28"/>
        </w:rPr>
        <w:t xml:space="preserve"> </w:t>
      </w:r>
      <w:r w:rsidRPr="00946805">
        <w:rPr>
          <w:szCs w:val="28"/>
        </w:rPr>
        <w:t>и</w:t>
      </w:r>
      <w:r w:rsidR="002F627A">
        <w:rPr>
          <w:szCs w:val="28"/>
        </w:rPr>
        <w:t xml:space="preserve"> </w:t>
      </w:r>
      <w:r w:rsidRPr="00946805">
        <w:rPr>
          <w:szCs w:val="28"/>
        </w:rPr>
        <w:t>значений</w:t>
      </w:r>
      <w:r w:rsidR="002F627A">
        <w:rPr>
          <w:szCs w:val="28"/>
        </w:rPr>
        <w:t xml:space="preserve"> </w:t>
      </w:r>
      <w:r w:rsidRPr="00946805">
        <w:rPr>
          <w:szCs w:val="28"/>
        </w:rPr>
        <w:t>факторов,</w:t>
      </w:r>
      <w:r w:rsidR="002F627A">
        <w:rPr>
          <w:szCs w:val="28"/>
        </w:rPr>
        <w:t xml:space="preserve"> </w:t>
      </w:r>
      <w:r w:rsidRPr="00946805">
        <w:rPr>
          <w:szCs w:val="28"/>
        </w:rPr>
        <w:t>т.е.</w:t>
      </w:r>
      <w:r w:rsidR="002F627A">
        <w:rPr>
          <w:szCs w:val="28"/>
        </w:rPr>
        <w:t xml:space="preserve"> </w:t>
      </w:r>
      <w:r w:rsidRPr="00946805">
        <w:rPr>
          <w:szCs w:val="28"/>
        </w:rPr>
        <w:t>некоторые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исследования</w:t>
      </w:r>
      <w:r w:rsidR="002F627A">
        <w:rPr>
          <w:szCs w:val="28"/>
        </w:rPr>
        <w:t xml:space="preserve"> </w:t>
      </w:r>
      <w:r w:rsidRPr="00946805">
        <w:rPr>
          <w:szCs w:val="28"/>
        </w:rPr>
        <w:t>предметной</w:t>
      </w:r>
      <w:r w:rsidR="002F627A">
        <w:rPr>
          <w:szCs w:val="28"/>
        </w:rPr>
        <w:t xml:space="preserve"> </w:t>
      </w:r>
      <w:r w:rsidRPr="00946805">
        <w:rPr>
          <w:szCs w:val="28"/>
        </w:rPr>
        <w:t>области</w:t>
      </w:r>
      <w:r>
        <w:rPr>
          <w:szCs w:val="28"/>
        </w:rPr>
        <w:t>.</w:t>
      </w:r>
      <w:r w:rsidR="002F627A">
        <w:rPr>
          <w:szCs w:val="28"/>
        </w:rPr>
        <w:t xml:space="preserve"> </w:t>
      </w:r>
      <w:r>
        <w:rPr>
          <w:szCs w:val="28"/>
        </w:rPr>
        <w:t>Этот</w:t>
      </w:r>
      <w:r w:rsidR="002F627A">
        <w:rPr>
          <w:szCs w:val="28"/>
        </w:rPr>
        <w:t xml:space="preserve"> </w:t>
      </w:r>
      <w:r>
        <w:rPr>
          <w:szCs w:val="28"/>
        </w:rPr>
        <w:t>алгоритм</w:t>
      </w:r>
      <w:r w:rsidR="002F627A">
        <w:rPr>
          <w:szCs w:val="28"/>
        </w:rPr>
        <w:t xml:space="preserve"> </w:t>
      </w:r>
      <w:r>
        <w:rPr>
          <w:szCs w:val="28"/>
        </w:rPr>
        <w:t>описан</w:t>
      </w:r>
      <w:r w:rsidR="002F627A">
        <w:rPr>
          <w:szCs w:val="28"/>
        </w:rPr>
        <w:t xml:space="preserve"> </w:t>
      </w:r>
      <w:r>
        <w:rPr>
          <w:szCs w:val="28"/>
        </w:rPr>
        <w:t>в</w:t>
      </w:r>
      <w:r w:rsidR="002F627A">
        <w:rPr>
          <w:szCs w:val="28"/>
        </w:rPr>
        <w:t xml:space="preserve"> </w:t>
      </w:r>
      <w:r>
        <w:rPr>
          <w:szCs w:val="28"/>
        </w:rPr>
        <w:t>работ</w:t>
      </w:r>
      <w:r w:rsidR="001471DF">
        <w:rPr>
          <w:szCs w:val="28"/>
        </w:rPr>
        <w:t>ах</w:t>
      </w:r>
      <w:r w:rsidR="002F627A">
        <w:rPr>
          <w:szCs w:val="28"/>
        </w:rPr>
        <w:t xml:space="preserve"> </w:t>
      </w:r>
      <w:r w:rsidRPr="00B40DF3">
        <w:rPr>
          <w:szCs w:val="28"/>
        </w:rPr>
        <w:t>[</w:t>
      </w:r>
      <w:r w:rsidRPr="004B1F64">
        <w:rPr>
          <w:szCs w:val="28"/>
        </w:rPr>
        <w:t>1</w:t>
      </w:r>
      <w:r w:rsidR="00F75283">
        <w:rPr>
          <w:szCs w:val="28"/>
        </w:rPr>
        <w:t>1</w:t>
      </w:r>
      <w:r w:rsidR="001471DF">
        <w:rPr>
          <w:szCs w:val="28"/>
        </w:rPr>
        <w:t>, 1</w:t>
      </w:r>
      <w:r w:rsidR="00F75283">
        <w:rPr>
          <w:szCs w:val="28"/>
        </w:rPr>
        <w:t>2</w:t>
      </w:r>
      <w:r w:rsidR="009E7C54">
        <w:rPr>
          <w:szCs w:val="28"/>
        </w:rPr>
        <w:t>, 1</w:t>
      </w:r>
      <w:r w:rsidR="00F75283">
        <w:rPr>
          <w:szCs w:val="28"/>
        </w:rPr>
        <w:t>3</w:t>
      </w:r>
      <w:r w:rsidRPr="00B40DF3">
        <w:rPr>
          <w:szCs w:val="28"/>
        </w:rPr>
        <w:t>]</w:t>
      </w:r>
      <w:r w:rsidR="002F627A">
        <w:rPr>
          <w:szCs w:val="28"/>
        </w:rPr>
        <w:t xml:space="preserve"> </w:t>
      </w:r>
      <w:r>
        <w:rPr>
          <w:szCs w:val="28"/>
        </w:rPr>
        <w:t>и</w:t>
      </w:r>
      <w:r w:rsidR="002F627A">
        <w:rPr>
          <w:szCs w:val="28"/>
        </w:rPr>
        <w:t xml:space="preserve"> </w:t>
      </w:r>
      <w:r w:rsidR="009E7C54">
        <w:rPr>
          <w:szCs w:val="28"/>
        </w:rPr>
        <w:t xml:space="preserve">в </w:t>
      </w:r>
      <w:r>
        <w:rPr>
          <w:szCs w:val="28"/>
        </w:rPr>
        <w:t>ряде</w:t>
      </w:r>
      <w:r w:rsidR="002F627A">
        <w:rPr>
          <w:szCs w:val="28"/>
        </w:rPr>
        <w:t xml:space="preserve"> </w:t>
      </w:r>
      <w:r w:rsidR="001471DF">
        <w:rPr>
          <w:szCs w:val="28"/>
        </w:rPr>
        <w:t>других</w:t>
      </w:r>
      <w:r w:rsidR="002F627A">
        <w:rPr>
          <w:szCs w:val="28"/>
        </w:rPr>
        <w:t xml:space="preserve"> </w:t>
      </w:r>
      <w:r>
        <w:rPr>
          <w:szCs w:val="28"/>
        </w:rPr>
        <w:t>работ.</w:t>
      </w:r>
    </w:p>
    <w:p w:rsidR="007660B7" w:rsidRPr="00F33F5D" w:rsidRDefault="00BE2570" w:rsidP="00E4181B">
      <w:pPr>
        <w:spacing w:line="240" w:lineRule="auto"/>
        <w:jc w:val="left"/>
        <w:rPr>
          <w:b/>
        </w:rPr>
      </w:pPr>
      <w:r w:rsidRPr="00F33F5D">
        <w:rPr>
          <w:b/>
        </w:rPr>
        <w:t>Приведем этот алгоритм и в данной работе (рисунок 2</w:t>
      </w:r>
      <w:r w:rsidR="00F75283">
        <w:rPr>
          <w:b/>
        </w:rPr>
        <w:t>0</w:t>
      </w:r>
      <w:r w:rsidRPr="00F33F5D">
        <w:rPr>
          <w:b/>
        </w:rPr>
        <w:t>).</w:t>
      </w:r>
    </w:p>
    <w:p w:rsidR="007660B7"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1-й</w:t>
      </w:r>
      <w:r w:rsidRPr="00D6023B">
        <w:rPr>
          <w:b/>
          <w:bCs/>
          <w:color w:val="000000"/>
          <w:szCs w:val="28"/>
          <w:lang w:val="ru" w:eastAsia="ru-RU"/>
        </w:rPr>
        <w:t>.</w:t>
      </w:r>
      <w:r w:rsidRPr="00D6023B">
        <w:rPr>
          <w:color w:val="000000"/>
          <w:szCs w:val="28"/>
          <w:lang w:val="ru" w:eastAsia="ru-RU"/>
        </w:rPr>
        <w:t xml:space="preserve"> Руководство ставит </w:t>
      </w:r>
      <w:r w:rsidRPr="00D6023B">
        <w:rPr>
          <w:b/>
          <w:bCs/>
          <w:color w:val="000000"/>
          <w:szCs w:val="28"/>
          <w:lang w:val="ru" w:eastAsia="ru-RU"/>
        </w:rPr>
        <w:t xml:space="preserve">цели </w:t>
      </w:r>
      <w:r w:rsidRPr="00D6023B">
        <w:rPr>
          <w:color w:val="000000"/>
          <w:szCs w:val="28"/>
          <w:lang w:val="ru" w:eastAsia="ru-RU"/>
        </w:rPr>
        <w:t xml:space="preserve">управления, т.е. определяет будущие целевые состояния объекта управления. Обычно целевые состояния в натуральном выражении </w:t>
      </w:r>
      <w:r w:rsidR="00784902">
        <w:rPr>
          <w:color w:val="000000"/>
          <w:szCs w:val="28"/>
          <w:lang w:val="ru" w:eastAsia="ru-RU"/>
        </w:rPr>
        <w:t>–</w:t>
      </w:r>
      <w:r w:rsidRPr="00D6023B">
        <w:rPr>
          <w:color w:val="000000"/>
          <w:szCs w:val="28"/>
          <w:lang w:val="ru" w:eastAsia="ru-RU"/>
        </w:rPr>
        <w:t xml:space="preserve"> это количество и качество продукции, а в стоимостном выражении </w:t>
      </w:r>
      <w:r w:rsidR="00784902">
        <w:rPr>
          <w:color w:val="000000"/>
          <w:szCs w:val="28"/>
          <w:lang w:val="ru" w:eastAsia="ru-RU"/>
        </w:rPr>
        <w:t>–</w:t>
      </w:r>
      <w:r w:rsidRPr="00D6023B">
        <w:rPr>
          <w:color w:val="000000"/>
          <w:szCs w:val="28"/>
          <w:lang w:val="ru" w:eastAsia="ru-RU"/>
        </w:rPr>
        <w:t xml:space="preserve"> прибыль и рентабельность. Объект управления как система, эффективность объекта управления как </w:t>
      </w:r>
      <w:r w:rsidRPr="00D6023B">
        <w:rPr>
          <w:b/>
          <w:bCs/>
          <w:color w:val="000000"/>
          <w:szCs w:val="28"/>
          <w:lang w:val="ru" w:eastAsia="ru-RU"/>
        </w:rPr>
        <w:t>системное свойство</w:t>
      </w:r>
      <w:r w:rsidRPr="00D6023B">
        <w:rPr>
          <w:color w:val="000000"/>
          <w:szCs w:val="28"/>
          <w:lang w:val="ru" w:eastAsia="ru-RU"/>
        </w:rPr>
        <w:t>, повышение уровня системности объекта управления как цель управления (нелинейность). Модель отражает определенный уровень технологий, поэтому целевые состояния, недостижимые в одной модели, могут оказаться достижимыми в другой с большим числом факторов</w:t>
      </w:r>
      <w:r w:rsidR="00761B90">
        <w:rPr>
          <w:color w:val="000000"/>
          <w:szCs w:val="28"/>
          <w:lang w:val="ru" w:eastAsia="ru-RU"/>
        </w:rPr>
        <w:t xml:space="preserve"> </w:t>
      </w:r>
      <w:r w:rsidR="00761B90" w:rsidRPr="00761B90">
        <w:rPr>
          <w:color w:val="000000"/>
          <w:szCs w:val="28"/>
          <w:lang w:eastAsia="ru-RU"/>
        </w:rPr>
        <w:t>[</w:t>
      </w:r>
      <w:r w:rsidR="006F62AE" w:rsidRPr="006F62AE">
        <w:rPr>
          <w:color w:val="000000"/>
          <w:szCs w:val="28"/>
          <w:lang w:eastAsia="ru-RU"/>
        </w:rPr>
        <w:t>1</w:t>
      </w:r>
      <w:r w:rsidR="00F75283">
        <w:rPr>
          <w:color w:val="000000"/>
          <w:szCs w:val="28"/>
          <w:lang w:eastAsia="ru-RU"/>
        </w:rPr>
        <w:t>1</w:t>
      </w:r>
      <w:r w:rsidR="00664379">
        <w:rPr>
          <w:color w:val="000000"/>
          <w:szCs w:val="28"/>
          <w:lang w:eastAsia="ru-RU"/>
        </w:rPr>
        <w:t>, 1</w:t>
      </w:r>
      <w:r w:rsidR="00F75283">
        <w:rPr>
          <w:color w:val="000000"/>
          <w:szCs w:val="28"/>
          <w:lang w:eastAsia="ru-RU"/>
        </w:rPr>
        <w:t>2</w:t>
      </w:r>
      <w:r w:rsidR="00664379">
        <w:rPr>
          <w:color w:val="000000"/>
          <w:szCs w:val="28"/>
          <w:lang w:eastAsia="ru-RU"/>
        </w:rPr>
        <w:t>, 1</w:t>
      </w:r>
      <w:r w:rsidR="00F75283">
        <w:rPr>
          <w:color w:val="000000"/>
          <w:szCs w:val="28"/>
          <w:lang w:eastAsia="ru-RU"/>
        </w:rPr>
        <w:t>3</w:t>
      </w:r>
      <w:r w:rsidR="00784902">
        <w:rPr>
          <w:color w:val="000000"/>
          <w:szCs w:val="28"/>
          <w:lang w:eastAsia="ru-RU"/>
        </w:rPr>
        <w:t>, 14, 15, 16</w:t>
      </w:r>
      <w:r w:rsidR="00761B90" w:rsidRPr="00761B90">
        <w:rPr>
          <w:color w:val="000000"/>
          <w:szCs w:val="28"/>
          <w:lang w:eastAsia="ru-RU"/>
        </w:rPr>
        <w:t>]</w:t>
      </w:r>
      <w:r>
        <w:rPr>
          <w:color w:val="000000"/>
          <w:szCs w:val="28"/>
          <w:lang w:val="ru" w:eastAsia="ru-RU"/>
        </w:rPr>
        <w:t>.</w:t>
      </w:r>
    </w:p>
    <w:p w:rsidR="00E4181B" w:rsidRPr="00D6023B" w:rsidRDefault="00E4181B"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2-й (см.реж.6.4)</w:t>
      </w:r>
      <w:r w:rsidRPr="00D6023B">
        <w:rPr>
          <w:b/>
          <w:bCs/>
          <w:color w:val="000000"/>
          <w:szCs w:val="28"/>
          <w:lang w:val="ru" w:eastAsia="ru-RU"/>
        </w:rPr>
        <w:t>.</w:t>
      </w:r>
      <w:r w:rsidRPr="00D6023B">
        <w:rPr>
          <w:color w:val="000000"/>
          <w:szCs w:val="28"/>
          <w:lang w:val="ru" w:eastAsia="ru-RU"/>
        </w:rPr>
        <w:t xml:space="preserve"> Когнитивно-целевая структуризация и формализация предметной области (реж.2.3.2.2), синтез и верификация моделей (реж.3.5), определяем наиболее достоверную из них по F-критерию Ван Ризбергена и критериям L1 и L2 проф.Е.В.Луценко (реж.3.4)</w:t>
      </w:r>
      <w:r w:rsidRPr="00761B90">
        <w:rPr>
          <w:color w:val="000000"/>
          <w:szCs w:val="28"/>
          <w:lang w:eastAsia="ru-RU"/>
        </w:rPr>
        <w:t xml:space="preserve"> [</w:t>
      </w:r>
      <w:r>
        <w:rPr>
          <w:color w:val="000000"/>
          <w:szCs w:val="28"/>
          <w:lang w:eastAsia="ru-RU"/>
        </w:rPr>
        <w:t>9</w:t>
      </w:r>
      <w:r w:rsidRPr="00761B90">
        <w:rPr>
          <w:color w:val="000000"/>
          <w:szCs w:val="28"/>
          <w:lang w:eastAsia="ru-RU"/>
        </w:rPr>
        <w:t>]</w:t>
      </w:r>
      <w:r w:rsidRPr="00D6023B">
        <w:rPr>
          <w:color w:val="000000"/>
          <w:szCs w:val="28"/>
          <w:lang w:val="ru" w:eastAsia="ru-RU"/>
        </w:rPr>
        <w:t>. Повышение уровня системности и адекватности модели объекта управления (принцип Уильяма Росса Эшби)</w:t>
      </w:r>
      <w:r w:rsidRPr="00761B90">
        <w:rPr>
          <w:color w:val="000000"/>
          <w:szCs w:val="28"/>
          <w:lang w:eastAsia="ru-RU"/>
        </w:rPr>
        <w:t xml:space="preserve"> [</w:t>
      </w:r>
      <w:r w:rsidRPr="00973053">
        <w:rPr>
          <w:color w:val="000000"/>
          <w:szCs w:val="28"/>
          <w:lang w:eastAsia="ru-RU"/>
        </w:rPr>
        <w:t>1</w:t>
      </w:r>
      <w:r>
        <w:rPr>
          <w:color w:val="000000"/>
          <w:szCs w:val="28"/>
          <w:lang w:eastAsia="ru-RU"/>
        </w:rPr>
        <w:t>4, 15</w:t>
      </w:r>
      <w:r w:rsidRPr="00761B90">
        <w:rPr>
          <w:color w:val="000000"/>
          <w:szCs w:val="28"/>
          <w:lang w:eastAsia="ru-RU"/>
        </w:rPr>
        <w:t>]</w:t>
      </w:r>
      <w:r>
        <w:rPr>
          <w:color w:val="000000"/>
          <w:szCs w:val="28"/>
          <w:lang w:val="ru" w:eastAsia="ru-RU"/>
        </w:rPr>
        <w:t>.</w:t>
      </w:r>
    </w:p>
    <w:p w:rsidR="00E4181B" w:rsidRPr="00944D5D" w:rsidRDefault="00E4181B"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3-й</w:t>
      </w:r>
      <w:r w:rsidRPr="00D6023B">
        <w:rPr>
          <w:b/>
          <w:bCs/>
          <w:color w:val="000000"/>
          <w:szCs w:val="28"/>
          <w:lang w:val="ru" w:eastAsia="ru-RU"/>
        </w:rPr>
        <w:t xml:space="preserve">. </w:t>
      </w:r>
      <w:r w:rsidRPr="00D6023B">
        <w:rPr>
          <w:color w:val="000000"/>
          <w:szCs w:val="28"/>
          <w:lang w:val="ru" w:eastAsia="ru-RU"/>
        </w:rPr>
        <w:t>Если целевое состоя</w:t>
      </w:r>
      <w:r>
        <w:rPr>
          <w:color w:val="000000"/>
          <w:szCs w:val="28"/>
          <w:lang w:val="ru" w:eastAsia="ru-RU"/>
        </w:rPr>
        <w:t>ние одно, то переходим на шаг 6, а иначе на шаг 4.</w:t>
      </w:r>
    </w:p>
    <w:p w:rsidR="00E4181B" w:rsidRPr="00D6023B" w:rsidRDefault="00E4181B" w:rsidP="00E4181B">
      <w:pPr>
        <w:autoSpaceDE w:val="0"/>
        <w:autoSpaceDN w:val="0"/>
        <w:adjustRightInd w:val="0"/>
        <w:spacing w:line="240" w:lineRule="auto"/>
        <w:rPr>
          <w:color w:val="000000"/>
          <w:szCs w:val="28"/>
          <w:lang w:val="ru" w:eastAsia="ru-RU"/>
        </w:rPr>
      </w:pPr>
    </w:p>
    <w:p w:rsidR="007660B7" w:rsidRDefault="00BE6C92" w:rsidP="00E4181B">
      <w:pPr>
        <w:spacing w:line="240" w:lineRule="auto"/>
        <w:ind w:firstLine="0"/>
        <w:jc w:val="center"/>
        <w:rPr>
          <w:szCs w:val="28"/>
        </w:rPr>
      </w:pPr>
      <w:r>
        <w:object w:dxaOrig="8470" w:dyaOrig="17822">
          <v:shape id="_x0000_i1097" type="#_x0000_t75" style="width:371.25pt;height:655.5pt" o:ole="">
            <v:imagedata r:id="rId260" o:title=""/>
          </v:shape>
          <o:OLEObject Type="Embed" ProgID="Visio.Drawing.11" ShapeID="_x0000_i1097" DrawAspect="Content" ObjectID="_1773033795" r:id="rId261"/>
        </w:object>
      </w:r>
    </w:p>
    <w:p w:rsidR="007660B7" w:rsidRDefault="007660B7" w:rsidP="00E4181B">
      <w:pPr>
        <w:pStyle w:val="a7"/>
        <w:rPr>
          <w:szCs w:val="28"/>
        </w:rPr>
      </w:pPr>
      <w:r>
        <w:rPr>
          <w:szCs w:val="28"/>
        </w:rPr>
        <w:t xml:space="preserve">Рисунок </w:t>
      </w:r>
      <w:r>
        <w:rPr>
          <w:szCs w:val="28"/>
        </w:rPr>
        <w:fldChar w:fldCharType="begin"/>
      </w:r>
      <w:r>
        <w:rPr>
          <w:szCs w:val="28"/>
        </w:rPr>
        <w:instrText xml:space="preserve"> SEQ Рисунок \* ARABIC </w:instrText>
      </w:r>
      <w:r>
        <w:rPr>
          <w:szCs w:val="28"/>
        </w:rPr>
        <w:fldChar w:fldCharType="separate"/>
      </w:r>
      <w:r w:rsidR="00C712FB">
        <w:rPr>
          <w:noProof/>
          <w:szCs w:val="28"/>
        </w:rPr>
        <w:t>20</w:t>
      </w:r>
      <w:r>
        <w:rPr>
          <w:szCs w:val="28"/>
        </w:rPr>
        <w:fldChar w:fldCharType="end"/>
      </w:r>
      <w:r>
        <w:rPr>
          <w:szCs w:val="28"/>
        </w:rPr>
        <w:t>. Развитый алгоритм принятия решений в интеллектуальных системах управления на основе АСК-анализа и системы «Эйдос»</w:t>
      </w:r>
    </w:p>
    <w:p w:rsidR="007660B7" w:rsidRPr="003D2C17" w:rsidRDefault="007660B7" w:rsidP="00E4181B">
      <w:pPr>
        <w:spacing w:line="240" w:lineRule="auto"/>
        <w:rPr>
          <w:szCs w:val="28"/>
        </w:rPr>
      </w:pPr>
    </w:p>
    <w:p w:rsidR="00BE6C92" w:rsidRPr="00D6023B" w:rsidRDefault="00BE6C92"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lastRenderedPageBreak/>
        <w:t>Шаг 4-й</w:t>
      </w:r>
      <w:r w:rsidRPr="00D6023B">
        <w:rPr>
          <w:b/>
          <w:bCs/>
          <w:color w:val="000000"/>
          <w:szCs w:val="28"/>
          <w:lang w:val="ru" w:eastAsia="ru-RU"/>
        </w:rPr>
        <w:t xml:space="preserve">. </w:t>
      </w:r>
      <w:r w:rsidRPr="00D6023B">
        <w:rPr>
          <w:color w:val="000000"/>
          <w:szCs w:val="28"/>
          <w:lang w:val="ru" w:eastAsia="ru-RU"/>
        </w:rPr>
        <w:t xml:space="preserve">Иначе оцениваем </w:t>
      </w:r>
      <w:r w:rsidRPr="00D6023B">
        <w:rPr>
          <w:b/>
          <w:bCs/>
          <w:color w:val="000000"/>
          <w:szCs w:val="28"/>
          <w:lang w:val="ru" w:eastAsia="ru-RU"/>
        </w:rPr>
        <w:t xml:space="preserve">корректность </w:t>
      </w:r>
      <w:r w:rsidRPr="00D6023B">
        <w:rPr>
          <w:color w:val="000000"/>
          <w:szCs w:val="28"/>
          <w:lang w:val="ru" w:eastAsia="ru-RU"/>
        </w:rPr>
        <w:t xml:space="preserve">поставленных целей путем сравнения системы детерминации целевых состояний методом </w:t>
      </w:r>
      <w:r w:rsidRPr="00D6023B">
        <w:rPr>
          <w:b/>
          <w:bCs/>
          <w:color w:val="000000"/>
          <w:szCs w:val="28"/>
          <w:lang w:val="ru" w:eastAsia="ru-RU"/>
        </w:rPr>
        <w:t>когнитивной кластеризации</w:t>
      </w:r>
      <w:r w:rsidRPr="00D6023B">
        <w:rPr>
          <w:color w:val="000000"/>
          <w:szCs w:val="28"/>
          <w:lang w:val="ru" w:eastAsia="ru-RU"/>
        </w:rPr>
        <w:t xml:space="preserve"> (4.2.2.3) или на основе матрицы сходства (4.2.2.1), т.е. определяем, являются ли целевые состояния совместимыми, т.е. достижимыми одновременно, по обуславливающим их значениями факторов, или они являются  взаимоисключающими (альтернативными) по системе детерминации и одновременно недостижимы</w:t>
      </w:r>
      <w:r>
        <w:rPr>
          <w:color w:val="000000"/>
          <w:szCs w:val="28"/>
          <w:lang w:val="ru" w:eastAsia="ru-RU"/>
        </w:rPr>
        <w:t>.</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5-й</w:t>
      </w:r>
      <w:r w:rsidRPr="00D6023B">
        <w:rPr>
          <w:b/>
          <w:bCs/>
          <w:color w:val="000000"/>
          <w:szCs w:val="28"/>
          <w:lang w:val="ru" w:eastAsia="ru-RU"/>
        </w:rPr>
        <w:t>.</w:t>
      </w:r>
      <w:r w:rsidRPr="00D6023B">
        <w:rPr>
          <w:color w:val="000000"/>
          <w:szCs w:val="28"/>
          <w:lang w:val="ru" w:eastAsia="ru-RU"/>
        </w:rPr>
        <w:t xml:space="preserve"> Поставленные цели управления корректны, совместимы, достижимы одновременно?</w:t>
      </w:r>
      <w:r>
        <w:rPr>
          <w:color w:val="000000"/>
          <w:szCs w:val="28"/>
          <w:lang w:val="ru" w:eastAsia="ru-RU"/>
        </w:rPr>
        <w:t xml:space="preserve"> Если да – переход на шаг 6, иначе на шаг 1.</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6-й</w:t>
      </w:r>
      <w:r w:rsidRPr="00D6023B">
        <w:rPr>
          <w:b/>
          <w:bCs/>
          <w:color w:val="000000"/>
          <w:szCs w:val="28"/>
          <w:lang w:val="ru" w:eastAsia="ru-RU"/>
        </w:rPr>
        <w:t>.</w:t>
      </w:r>
      <w:r w:rsidRPr="00D6023B">
        <w:rPr>
          <w:color w:val="000000"/>
          <w:szCs w:val="28"/>
          <w:lang w:val="ru" w:eastAsia="ru-RU"/>
        </w:rPr>
        <w:t xml:space="preserve"> Решаем задачу поддержки принятия решений в упрощенном варианте путем решения обратной задачи прогнозирования в автоматизированном </w:t>
      </w:r>
      <w:r w:rsidRPr="00D6023B">
        <w:rPr>
          <w:b/>
          <w:bCs/>
          <w:color w:val="000000"/>
          <w:szCs w:val="28"/>
          <w:lang w:val="ru" w:eastAsia="ru-RU"/>
        </w:rPr>
        <w:t xml:space="preserve">SWOT-анализе </w:t>
      </w:r>
      <w:r w:rsidRPr="00D6023B">
        <w:rPr>
          <w:color w:val="000000"/>
          <w:szCs w:val="28"/>
          <w:lang w:val="ru" w:eastAsia="ru-RU"/>
        </w:rPr>
        <w:t xml:space="preserve">(реж.4.4.8) для каждого из целевых состояний и </w:t>
      </w:r>
      <w:r w:rsidRPr="00D6023B">
        <w:rPr>
          <w:b/>
          <w:bCs/>
          <w:color w:val="000000"/>
          <w:szCs w:val="28"/>
          <w:lang w:val="ru" w:eastAsia="ru-RU"/>
        </w:rPr>
        <w:t xml:space="preserve">объединяем </w:t>
      </w:r>
      <w:r w:rsidRPr="00D6023B">
        <w:rPr>
          <w:color w:val="000000"/>
          <w:szCs w:val="28"/>
          <w:lang w:val="ru" w:eastAsia="ru-RU"/>
        </w:rPr>
        <w:t>рекомендованные значения факторов в одну систему управляющих факторов</w:t>
      </w:r>
      <w:r w:rsidR="00CC6863" w:rsidRPr="00CC6863">
        <w:rPr>
          <w:color w:val="000000"/>
          <w:szCs w:val="28"/>
          <w:lang w:eastAsia="ru-RU"/>
        </w:rPr>
        <w:t xml:space="preserve"> [1</w:t>
      </w:r>
      <w:r w:rsidR="00B773A9">
        <w:rPr>
          <w:color w:val="000000"/>
          <w:szCs w:val="28"/>
          <w:lang w:eastAsia="ru-RU"/>
        </w:rPr>
        <w:t>0</w:t>
      </w:r>
      <w:r w:rsidR="00CC6863" w:rsidRPr="00CC6863">
        <w:rPr>
          <w:color w:val="000000"/>
          <w:szCs w:val="28"/>
          <w:lang w:eastAsia="ru-RU"/>
        </w:rPr>
        <w:t>]</w:t>
      </w:r>
      <w:r>
        <w:rPr>
          <w:color w:val="000000"/>
          <w:szCs w:val="28"/>
          <w:lang w:val="ru" w:eastAsia="ru-RU"/>
        </w:rPr>
        <w:t>.</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7-й</w:t>
      </w:r>
      <w:r w:rsidRPr="00D6023B">
        <w:rPr>
          <w:b/>
          <w:bCs/>
          <w:color w:val="000000"/>
          <w:szCs w:val="28"/>
          <w:lang w:val="ru" w:eastAsia="ru-RU"/>
        </w:rPr>
        <w:t>.</w:t>
      </w:r>
      <w:r w:rsidRPr="00D6023B">
        <w:rPr>
          <w:color w:val="000000"/>
          <w:szCs w:val="28"/>
          <w:lang w:val="ru" w:eastAsia="ru-RU"/>
        </w:rPr>
        <w:t xml:space="preserve"> Оцениваем технологические и финансовые </w:t>
      </w:r>
      <w:r w:rsidRPr="00D6023B">
        <w:rPr>
          <w:b/>
          <w:bCs/>
          <w:color w:val="000000"/>
          <w:szCs w:val="28"/>
          <w:lang w:val="ru" w:eastAsia="ru-RU"/>
        </w:rPr>
        <w:t xml:space="preserve">возможности </w:t>
      </w:r>
      <w:r w:rsidRPr="00D6023B">
        <w:rPr>
          <w:color w:val="000000"/>
          <w:szCs w:val="28"/>
          <w:lang w:val="ru" w:eastAsia="ru-RU"/>
        </w:rPr>
        <w:t>применения на практике рекомендованных на шаге 6 значений факторов.</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8-й</w:t>
      </w:r>
      <w:r w:rsidRPr="00D6023B">
        <w:rPr>
          <w:b/>
          <w:bCs/>
          <w:color w:val="000000"/>
          <w:szCs w:val="28"/>
          <w:lang w:val="ru" w:eastAsia="ru-RU"/>
        </w:rPr>
        <w:t>.</w:t>
      </w:r>
      <w:r w:rsidRPr="00D6023B">
        <w:rPr>
          <w:color w:val="000000"/>
          <w:szCs w:val="28"/>
          <w:lang w:val="ru" w:eastAsia="ru-RU"/>
        </w:rPr>
        <w:t xml:space="preserve"> Если такая возможность имеется для всех значений факторов, то принимаем их для реализации на практике и </w:t>
      </w:r>
      <w:r>
        <w:rPr>
          <w:color w:val="000000"/>
          <w:szCs w:val="28"/>
          <w:lang w:val="ru" w:eastAsia="ru-RU"/>
        </w:rPr>
        <w:t xml:space="preserve">переходим на шаг 13 для проверки эффективности </w:t>
      </w:r>
      <w:r w:rsidRPr="00D6023B">
        <w:rPr>
          <w:color w:val="000000"/>
          <w:szCs w:val="28"/>
          <w:lang w:val="ru" w:eastAsia="ru-RU"/>
        </w:rPr>
        <w:t>принят</w:t>
      </w:r>
      <w:r>
        <w:rPr>
          <w:color w:val="000000"/>
          <w:szCs w:val="28"/>
          <w:lang w:val="ru" w:eastAsia="ru-RU"/>
        </w:rPr>
        <w:t>ых</w:t>
      </w:r>
      <w:r w:rsidRPr="00D6023B">
        <w:rPr>
          <w:color w:val="000000"/>
          <w:szCs w:val="28"/>
          <w:lang w:val="ru" w:eastAsia="ru-RU"/>
        </w:rPr>
        <w:t xml:space="preserve"> решений</w:t>
      </w:r>
      <w:r>
        <w:rPr>
          <w:color w:val="000000"/>
          <w:szCs w:val="28"/>
          <w:lang w:val="ru" w:eastAsia="ru-RU"/>
        </w:rPr>
        <w:t>, а иначе переходим на шаг 9.</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9-й</w:t>
      </w:r>
      <w:r w:rsidRPr="00D6023B">
        <w:rPr>
          <w:b/>
          <w:bCs/>
          <w:color w:val="000000"/>
          <w:szCs w:val="28"/>
          <w:lang w:val="ru" w:eastAsia="ru-RU"/>
        </w:rPr>
        <w:t>.</w:t>
      </w:r>
      <w:r w:rsidRPr="00D6023B">
        <w:rPr>
          <w:color w:val="000000"/>
          <w:szCs w:val="28"/>
          <w:lang w:val="ru" w:eastAsia="ru-RU"/>
        </w:rPr>
        <w:t xml:space="preserve"> Если же такой возможности нет, то </w:t>
      </w:r>
      <w:r w:rsidRPr="00D6023B">
        <w:rPr>
          <w:b/>
          <w:bCs/>
          <w:color w:val="000000"/>
          <w:szCs w:val="28"/>
          <w:lang w:val="ru" w:eastAsia="ru-RU"/>
        </w:rPr>
        <w:t xml:space="preserve">исключаем </w:t>
      </w:r>
      <w:r w:rsidRPr="00D6023B">
        <w:rPr>
          <w:color w:val="000000"/>
          <w:szCs w:val="28"/>
          <w:lang w:val="ru" w:eastAsia="ru-RU"/>
        </w:rPr>
        <w:t>из системы значений факторов, рекомендованных на шаге 6, те из них, которые по каким-либо причинам нет возможности применить на практике (реж.4.1.1) и переходим на шаг 10.</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10-й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Прогнозируем </w:t>
      </w:r>
      <w:r w:rsidRPr="00D6023B">
        <w:rPr>
          <w:color w:val="000000"/>
          <w:szCs w:val="28"/>
          <w:lang w:val="ru" w:eastAsia="ru-RU"/>
        </w:rPr>
        <w:t>результаты применения на практике сокращенной системы значений факторов в которой есть только те, которые есть реальная возможность применить на практике (реж.4.1.2).</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11-й</w:t>
      </w:r>
      <w:r w:rsidRPr="00D6023B">
        <w:rPr>
          <w:b/>
          <w:bCs/>
          <w:color w:val="000000"/>
          <w:szCs w:val="28"/>
          <w:lang w:val="ru" w:eastAsia="ru-RU"/>
        </w:rPr>
        <w:t>.</w:t>
      </w:r>
      <w:r w:rsidRPr="00D6023B">
        <w:rPr>
          <w:color w:val="000000"/>
          <w:szCs w:val="28"/>
          <w:lang w:val="ru" w:eastAsia="ru-RU"/>
        </w:rPr>
        <w:t xml:space="preserve"> Сокращенная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то выход из алгоритма принятия решений, а иначе переход на шаг 12.</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12-й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Заменяем </w:t>
      </w:r>
      <w:r w:rsidRPr="00D6023B">
        <w:rPr>
          <w:color w:val="000000"/>
          <w:szCs w:val="28"/>
          <w:lang w:val="ru" w:eastAsia="ru-RU"/>
        </w:rPr>
        <w:t xml:space="preserve">рекомендованные на шаге 6, но удаленные на шаге 9 значения факторов другими, сходными по влиянию на объект управления, но которые есть возможность использовать (4.1.1). Эти значения факторов для замены выбираются с использованием когнитивного </w:t>
      </w:r>
      <w:r w:rsidRPr="00D6023B">
        <w:rPr>
          <w:b/>
          <w:bCs/>
          <w:color w:val="000000"/>
          <w:szCs w:val="28"/>
          <w:lang w:val="ru" w:eastAsia="ru-RU"/>
        </w:rPr>
        <w:t>кластерно-конструктивного анализа</w:t>
      </w:r>
      <w:r w:rsidRPr="00D6023B">
        <w:rPr>
          <w:color w:val="000000"/>
          <w:szCs w:val="28"/>
          <w:lang w:val="ru" w:eastAsia="ru-RU"/>
        </w:rPr>
        <w:t xml:space="preserve"> значений факторов (4.3.2.3) или просто матрицы сходства (4.3.2.1)</w:t>
      </w:r>
      <w:r w:rsidR="00CC6863" w:rsidRPr="00CC6863">
        <w:rPr>
          <w:color w:val="000000"/>
          <w:szCs w:val="28"/>
          <w:lang w:eastAsia="ru-RU"/>
        </w:rPr>
        <w:t xml:space="preserve"> [</w:t>
      </w:r>
      <w:r w:rsidR="00224CB9">
        <w:rPr>
          <w:color w:val="000000"/>
          <w:szCs w:val="28"/>
          <w:lang w:eastAsia="ru-RU"/>
        </w:rPr>
        <w:t>1</w:t>
      </w:r>
      <w:r w:rsidR="00784902">
        <w:rPr>
          <w:color w:val="000000"/>
          <w:szCs w:val="28"/>
          <w:lang w:eastAsia="ru-RU"/>
        </w:rPr>
        <w:t>6</w:t>
      </w:r>
      <w:r w:rsidR="00CC6863" w:rsidRPr="00CC6863">
        <w:rPr>
          <w:color w:val="000000"/>
          <w:szCs w:val="28"/>
          <w:lang w:eastAsia="ru-RU"/>
        </w:rPr>
        <w:t>]</w:t>
      </w:r>
      <w:r w:rsidRPr="00D6023B">
        <w:rPr>
          <w:color w:val="000000"/>
          <w:szCs w:val="28"/>
          <w:lang w:val="ru" w:eastAsia="ru-RU"/>
        </w:rPr>
        <w:t>.</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13-й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Прогнозирование </w:t>
      </w:r>
      <w:r w:rsidRPr="00D6023B">
        <w:rPr>
          <w:color w:val="000000"/>
          <w:szCs w:val="28"/>
          <w:lang w:val="ru" w:eastAsia="ru-RU"/>
        </w:rPr>
        <w:t>результатов применения на практике системы значений факторов, сформированной на предыдущих этапах (реж.4.1.2)</w:t>
      </w:r>
    </w:p>
    <w:p w:rsidR="007660B7" w:rsidRPr="00D6023B" w:rsidRDefault="007660B7" w:rsidP="00E4181B">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14-й</w:t>
      </w:r>
      <w:r w:rsidRPr="00D6023B">
        <w:rPr>
          <w:b/>
          <w:bCs/>
          <w:color w:val="000000"/>
          <w:szCs w:val="28"/>
          <w:lang w:val="ru" w:eastAsia="ru-RU"/>
        </w:rPr>
        <w:t>.</w:t>
      </w:r>
      <w:r w:rsidRPr="00D6023B">
        <w:rPr>
          <w:color w:val="000000"/>
          <w:szCs w:val="28"/>
          <w:lang w:val="ru" w:eastAsia="ru-RU"/>
        </w:rPr>
        <w:t xml:space="preserve"> Сформированная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 то выход из алгоритма принятия решений, а иначе переход на шаг 1.</w:t>
      </w:r>
    </w:p>
    <w:p w:rsidR="007660B7" w:rsidRPr="00416A87" w:rsidRDefault="007660B7" w:rsidP="00E4181B">
      <w:pPr>
        <w:spacing w:line="240" w:lineRule="auto"/>
        <w:rPr>
          <w:sz w:val="10"/>
          <w:szCs w:val="10"/>
          <w:lang w:val="ru"/>
        </w:rPr>
      </w:pPr>
    </w:p>
    <w:p w:rsidR="00416A87" w:rsidRPr="00416A87" w:rsidRDefault="00416A87" w:rsidP="00E4181B">
      <w:pPr>
        <w:autoSpaceDE w:val="0"/>
        <w:autoSpaceDN w:val="0"/>
        <w:adjustRightInd w:val="0"/>
        <w:spacing w:line="240" w:lineRule="auto"/>
        <w:rPr>
          <w:color w:val="000000"/>
          <w:szCs w:val="28"/>
          <w:lang w:val="ru" w:eastAsia="ru-RU"/>
        </w:rPr>
      </w:pPr>
      <w:r w:rsidRPr="00416A87">
        <w:rPr>
          <w:color w:val="000000"/>
          <w:szCs w:val="28"/>
          <w:lang w:val="ru" w:eastAsia="ru-RU"/>
        </w:rPr>
        <w:lastRenderedPageBreak/>
        <w:t>Приведенный выше развитый алгоритм принятия решений может быть применен в адаптивных интеллектуальных системах управления на основе АСК-анализа и системы «Эйдос»</w:t>
      </w:r>
      <w:r>
        <w:rPr>
          <w:color w:val="000000"/>
          <w:szCs w:val="28"/>
          <w:lang w:val="ru" w:eastAsia="ru-RU"/>
        </w:rPr>
        <w:t>. Принципиальная схема подобной системы приведена на рисунке 2</w:t>
      </w:r>
      <w:r w:rsidR="00784902">
        <w:rPr>
          <w:color w:val="000000"/>
          <w:szCs w:val="28"/>
          <w:lang w:val="ru" w:eastAsia="ru-RU"/>
        </w:rPr>
        <w:t>1</w:t>
      </w:r>
      <w:r>
        <w:rPr>
          <w:color w:val="000000"/>
          <w:szCs w:val="28"/>
          <w:lang w:val="ru" w:eastAsia="ru-RU"/>
        </w:rPr>
        <w:t>:</w:t>
      </w:r>
    </w:p>
    <w:p w:rsidR="007D287B" w:rsidRDefault="007D287B" w:rsidP="007D287B">
      <w:pPr>
        <w:pStyle w:val="a7"/>
      </w:pPr>
      <w:r>
        <w:object w:dxaOrig="8245" w:dyaOrig="5796">
          <v:shape id="_x0000_i1098" type="#_x0000_t75" style="width:351.75pt;height:247.5pt" o:ole="">
            <v:imagedata r:id="rId262" o:title=""/>
          </v:shape>
          <o:OLEObject Type="Embed" ProgID="Visio.Drawing.11" ShapeID="_x0000_i1098" DrawAspect="Content" ObjectID="_1773033796" r:id="rId263"/>
        </w:object>
      </w:r>
    </w:p>
    <w:p w:rsidR="00EF025B" w:rsidRDefault="00416A87" w:rsidP="007D287B">
      <w:pPr>
        <w:pStyle w:val="a7"/>
        <w:jc w:val="both"/>
      </w:pPr>
      <w:r>
        <w:t xml:space="preserve">Рисунок </w:t>
      </w:r>
      <w:r w:rsidR="008E1E1A">
        <w:fldChar w:fldCharType="begin"/>
      </w:r>
      <w:r w:rsidR="008E1E1A">
        <w:instrText xml:space="preserve"> SEQ Рисунок \* ARABIC </w:instrText>
      </w:r>
      <w:r w:rsidR="008E1E1A">
        <w:fldChar w:fldCharType="separate"/>
      </w:r>
      <w:r w:rsidR="00C712FB">
        <w:rPr>
          <w:noProof/>
        </w:rPr>
        <w:t>21</w:t>
      </w:r>
      <w:r w:rsidR="008E1E1A">
        <w:rPr>
          <w:noProof/>
        </w:rPr>
        <w:fldChar w:fldCharType="end"/>
      </w:r>
      <w:r>
        <w:t xml:space="preserve">. </w:t>
      </w:r>
      <w:r>
        <w:rPr>
          <w:color w:val="000000"/>
          <w:szCs w:val="28"/>
          <w:lang w:val="ru"/>
        </w:rPr>
        <w:t xml:space="preserve">Принципиальная схема </w:t>
      </w:r>
      <w:r w:rsidRPr="00416A87">
        <w:rPr>
          <w:color w:val="000000"/>
          <w:szCs w:val="28"/>
          <w:lang w:val="ru"/>
        </w:rPr>
        <w:t>адаптивн</w:t>
      </w:r>
      <w:r>
        <w:rPr>
          <w:color w:val="000000"/>
          <w:szCs w:val="28"/>
          <w:lang w:val="ru"/>
        </w:rPr>
        <w:t>ой</w:t>
      </w:r>
      <w:r w:rsidRPr="00416A87">
        <w:rPr>
          <w:color w:val="000000"/>
          <w:szCs w:val="28"/>
          <w:lang w:val="ru"/>
        </w:rPr>
        <w:t xml:space="preserve"> интеллектуальн</w:t>
      </w:r>
      <w:r>
        <w:rPr>
          <w:color w:val="000000"/>
          <w:szCs w:val="28"/>
          <w:lang w:val="ru"/>
        </w:rPr>
        <w:t>ой</w:t>
      </w:r>
      <w:r w:rsidRPr="00416A87">
        <w:rPr>
          <w:color w:val="000000"/>
          <w:szCs w:val="28"/>
          <w:lang w:val="ru"/>
        </w:rPr>
        <w:t xml:space="preserve"> систем</w:t>
      </w:r>
      <w:r>
        <w:rPr>
          <w:color w:val="000000"/>
          <w:szCs w:val="28"/>
          <w:lang w:val="ru"/>
        </w:rPr>
        <w:t>ы</w:t>
      </w:r>
      <w:r w:rsidRPr="00416A87">
        <w:rPr>
          <w:color w:val="000000"/>
          <w:szCs w:val="28"/>
          <w:lang w:val="ru"/>
        </w:rPr>
        <w:t xml:space="preserve"> управления на основе АСК-анализа и системы «Эйдос»</w:t>
      </w:r>
    </w:p>
    <w:p w:rsidR="00416A87" w:rsidRPr="001C1A6B" w:rsidRDefault="00416A87" w:rsidP="00E4181B">
      <w:pPr>
        <w:spacing w:line="240" w:lineRule="auto"/>
        <w:rPr>
          <w:sz w:val="16"/>
          <w:szCs w:val="16"/>
        </w:rPr>
      </w:pPr>
    </w:p>
    <w:p w:rsidR="002D7C64" w:rsidRPr="00E96FAF" w:rsidRDefault="007660B7" w:rsidP="00E4181B">
      <w:pPr>
        <w:spacing w:line="240" w:lineRule="auto"/>
        <w:rPr>
          <w:szCs w:val="28"/>
        </w:rPr>
      </w:pPr>
      <w:r>
        <w:rPr>
          <w:szCs w:val="28"/>
        </w:rPr>
        <w:t>Как</w:t>
      </w:r>
      <w:r w:rsidR="002D7C64">
        <w:rPr>
          <w:szCs w:val="28"/>
        </w:rPr>
        <w:t xml:space="preserve"> </w:t>
      </w:r>
      <w:r>
        <w:rPr>
          <w:szCs w:val="28"/>
        </w:rPr>
        <w:t>мы</w:t>
      </w:r>
      <w:r w:rsidR="002D7C64">
        <w:rPr>
          <w:szCs w:val="28"/>
        </w:rPr>
        <w:t xml:space="preserve"> </w:t>
      </w:r>
      <w:r>
        <w:rPr>
          <w:szCs w:val="28"/>
        </w:rPr>
        <w:t>видим</w:t>
      </w:r>
      <w:r w:rsidR="002D7C64">
        <w:rPr>
          <w:szCs w:val="28"/>
        </w:rPr>
        <w:t xml:space="preserve"> </w:t>
      </w:r>
      <w:r>
        <w:rPr>
          <w:szCs w:val="28"/>
        </w:rPr>
        <w:t>в</w:t>
      </w:r>
      <w:r w:rsidR="002D7C64">
        <w:rPr>
          <w:szCs w:val="28"/>
        </w:rPr>
        <w:t xml:space="preserve"> </w:t>
      </w:r>
      <w:r>
        <w:rPr>
          <w:szCs w:val="28"/>
        </w:rPr>
        <w:t>развитом</w:t>
      </w:r>
      <w:r w:rsidR="002D7C64">
        <w:rPr>
          <w:szCs w:val="28"/>
        </w:rPr>
        <w:t xml:space="preserve"> </w:t>
      </w:r>
      <w:r>
        <w:rPr>
          <w:szCs w:val="28"/>
        </w:rPr>
        <w:t>алгоритме</w:t>
      </w:r>
      <w:r w:rsidR="002D7C64">
        <w:rPr>
          <w:szCs w:val="28"/>
        </w:rPr>
        <w:t xml:space="preserve"> </w:t>
      </w:r>
      <w:r>
        <w:rPr>
          <w:szCs w:val="28"/>
        </w:rPr>
        <w:t>принятия</w:t>
      </w:r>
      <w:r w:rsidR="002D7C64">
        <w:rPr>
          <w:szCs w:val="28"/>
        </w:rPr>
        <w:t xml:space="preserve"> </w:t>
      </w:r>
      <w:r>
        <w:rPr>
          <w:szCs w:val="28"/>
        </w:rPr>
        <w:t>решений</w:t>
      </w:r>
      <w:r w:rsidR="002D7C64">
        <w:rPr>
          <w:szCs w:val="28"/>
        </w:rPr>
        <w:t xml:space="preserve"> </w:t>
      </w:r>
      <w:r>
        <w:rPr>
          <w:szCs w:val="28"/>
        </w:rPr>
        <w:t>широко</w:t>
      </w:r>
      <w:r w:rsidR="002D7C64">
        <w:rPr>
          <w:szCs w:val="28"/>
        </w:rPr>
        <w:t xml:space="preserve"> </w:t>
      </w:r>
      <w:r>
        <w:rPr>
          <w:szCs w:val="28"/>
        </w:rPr>
        <w:t>используются</w:t>
      </w:r>
      <w:r w:rsidR="002D7C64">
        <w:rPr>
          <w:szCs w:val="28"/>
        </w:rPr>
        <w:t xml:space="preserve"> </w:t>
      </w:r>
      <w:r>
        <w:rPr>
          <w:szCs w:val="28"/>
        </w:rPr>
        <w:t>результаты</w:t>
      </w:r>
      <w:r w:rsidR="002D7C64">
        <w:rPr>
          <w:szCs w:val="28"/>
        </w:rPr>
        <w:t xml:space="preserve"> </w:t>
      </w:r>
      <w:r w:rsidR="00A40446">
        <w:rPr>
          <w:szCs w:val="28"/>
        </w:rPr>
        <w:t xml:space="preserve">конкретного </w:t>
      </w:r>
      <w:r>
        <w:rPr>
          <w:szCs w:val="28"/>
        </w:rPr>
        <w:t>решения</w:t>
      </w:r>
      <w:r w:rsidR="002D7C64">
        <w:rPr>
          <w:szCs w:val="28"/>
        </w:rPr>
        <w:t xml:space="preserve"> </w:t>
      </w:r>
      <w:r>
        <w:rPr>
          <w:szCs w:val="28"/>
        </w:rPr>
        <w:t>различных</w:t>
      </w:r>
      <w:r w:rsidR="002D7C64">
        <w:rPr>
          <w:szCs w:val="28"/>
        </w:rPr>
        <w:t xml:space="preserve"> </w:t>
      </w:r>
      <w:r>
        <w:rPr>
          <w:szCs w:val="28"/>
        </w:rPr>
        <w:t>задач:</w:t>
      </w:r>
      <w:r w:rsidR="002D7C64">
        <w:rPr>
          <w:szCs w:val="28"/>
        </w:rPr>
        <w:t xml:space="preserve"> </w:t>
      </w:r>
      <w:r>
        <w:rPr>
          <w:szCs w:val="28"/>
        </w:rPr>
        <w:t>и</w:t>
      </w:r>
      <w:r w:rsidR="002D7C64">
        <w:rPr>
          <w:szCs w:val="28"/>
        </w:rPr>
        <w:t xml:space="preserve"> </w:t>
      </w:r>
      <w:r>
        <w:rPr>
          <w:szCs w:val="28"/>
        </w:rPr>
        <w:t>задачи</w:t>
      </w:r>
      <w:r w:rsidR="002D7C64">
        <w:rPr>
          <w:szCs w:val="28"/>
        </w:rPr>
        <w:t xml:space="preserve"> </w:t>
      </w:r>
      <w:r>
        <w:rPr>
          <w:szCs w:val="28"/>
        </w:rPr>
        <w:t>прогнозирования,</w:t>
      </w:r>
      <w:r w:rsidR="002D7C64">
        <w:rPr>
          <w:szCs w:val="28"/>
        </w:rPr>
        <w:t xml:space="preserve"> </w:t>
      </w:r>
      <w:r>
        <w:rPr>
          <w:szCs w:val="28"/>
        </w:rPr>
        <w:t>и</w:t>
      </w:r>
      <w:r w:rsidR="002D7C64">
        <w:rPr>
          <w:szCs w:val="28"/>
        </w:rPr>
        <w:t xml:space="preserve"> </w:t>
      </w:r>
      <w:r>
        <w:rPr>
          <w:szCs w:val="28"/>
        </w:rPr>
        <w:t>некоторых</w:t>
      </w:r>
      <w:r w:rsidR="002D7C64">
        <w:rPr>
          <w:szCs w:val="28"/>
        </w:rPr>
        <w:t xml:space="preserve"> </w:t>
      </w:r>
      <w:r>
        <w:rPr>
          <w:szCs w:val="28"/>
        </w:rPr>
        <w:t>задач</w:t>
      </w:r>
      <w:r w:rsidR="002D7C64">
        <w:rPr>
          <w:szCs w:val="28"/>
        </w:rPr>
        <w:t xml:space="preserve"> </w:t>
      </w:r>
      <w:r>
        <w:rPr>
          <w:szCs w:val="28"/>
        </w:rPr>
        <w:t>исследования</w:t>
      </w:r>
      <w:r w:rsidR="002D7C64">
        <w:rPr>
          <w:szCs w:val="28"/>
        </w:rPr>
        <w:t xml:space="preserve"> </w:t>
      </w:r>
      <w:r>
        <w:rPr>
          <w:szCs w:val="28"/>
        </w:rPr>
        <w:t>объекта</w:t>
      </w:r>
      <w:r w:rsidR="002D7C64">
        <w:rPr>
          <w:szCs w:val="28"/>
        </w:rPr>
        <w:t xml:space="preserve"> </w:t>
      </w:r>
      <w:r>
        <w:rPr>
          <w:szCs w:val="28"/>
        </w:rPr>
        <w:t>моделирования</w:t>
      </w:r>
      <w:r w:rsidR="002D7C64">
        <w:rPr>
          <w:szCs w:val="28"/>
        </w:rPr>
        <w:t xml:space="preserve"> </w:t>
      </w:r>
      <w:r>
        <w:rPr>
          <w:szCs w:val="28"/>
        </w:rPr>
        <w:t>путем</w:t>
      </w:r>
      <w:r w:rsidR="002D7C64">
        <w:rPr>
          <w:szCs w:val="28"/>
        </w:rPr>
        <w:t xml:space="preserve"> </w:t>
      </w:r>
      <w:r>
        <w:rPr>
          <w:szCs w:val="28"/>
        </w:rPr>
        <w:t>исследования</w:t>
      </w:r>
      <w:r w:rsidR="002D7C64">
        <w:rPr>
          <w:szCs w:val="28"/>
        </w:rPr>
        <w:t xml:space="preserve"> </w:t>
      </w:r>
      <w:r>
        <w:rPr>
          <w:szCs w:val="28"/>
        </w:rPr>
        <w:t>его</w:t>
      </w:r>
      <w:r w:rsidR="002D7C64">
        <w:rPr>
          <w:szCs w:val="28"/>
        </w:rPr>
        <w:t xml:space="preserve"> </w:t>
      </w:r>
      <w:r>
        <w:rPr>
          <w:szCs w:val="28"/>
        </w:rPr>
        <w:t>модели.</w:t>
      </w:r>
      <w:r w:rsidR="002D7C64">
        <w:rPr>
          <w:szCs w:val="28"/>
        </w:rPr>
        <w:t xml:space="preserve"> </w:t>
      </w:r>
      <w:r>
        <w:rPr>
          <w:szCs w:val="28"/>
        </w:rPr>
        <w:t>Необходимо</w:t>
      </w:r>
      <w:r w:rsidR="002D7C64">
        <w:rPr>
          <w:szCs w:val="28"/>
        </w:rPr>
        <w:t xml:space="preserve"> </w:t>
      </w:r>
      <w:r>
        <w:rPr>
          <w:szCs w:val="28"/>
        </w:rPr>
        <w:t>особо</w:t>
      </w:r>
      <w:r w:rsidR="002D7C64">
        <w:rPr>
          <w:szCs w:val="28"/>
        </w:rPr>
        <w:t xml:space="preserve"> </w:t>
      </w:r>
      <w:r>
        <w:rPr>
          <w:szCs w:val="28"/>
        </w:rPr>
        <w:t>отметить,</w:t>
      </w:r>
      <w:r w:rsidR="002D7C64">
        <w:rPr>
          <w:szCs w:val="28"/>
        </w:rPr>
        <w:t xml:space="preserve"> </w:t>
      </w:r>
      <w:r>
        <w:rPr>
          <w:szCs w:val="28"/>
        </w:rPr>
        <w:t>что</w:t>
      </w:r>
      <w:r w:rsidR="002D7C64">
        <w:rPr>
          <w:szCs w:val="28"/>
        </w:rPr>
        <w:t xml:space="preserve"> </w:t>
      </w:r>
      <w:r>
        <w:rPr>
          <w:szCs w:val="28"/>
        </w:rPr>
        <w:t>систем</w:t>
      </w:r>
      <w:r w:rsidR="00271DB9">
        <w:rPr>
          <w:szCs w:val="28"/>
        </w:rPr>
        <w:t>а</w:t>
      </w:r>
      <w:r w:rsidR="002D7C64">
        <w:rPr>
          <w:szCs w:val="28"/>
        </w:rPr>
        <w:t xml:space="preserve"> </w:t>
      </w:r>
      <w:r>
        <w:rPr>
          <w:szCs w:val="28"/>
        </w:rPr>
        <w:t>«Эйдос»</w:t>
      </w:r>
      <w:r w:rsidR="002D7C64">
        <w:rPr>
          <w:szCs w:val="28"/>
        </w:rPr>
        <w:t xml:space="preserve"> </w:t>
      </w:r>
      <w:r w:rsidR="00271DB9">
        <w:rPr>
          <w:szCs w:val="28"/>
        </w:rPr>
        <w:t>поддерживает</w:t>
      </w:r>
      <w:r w:rsidR="002D7C64">
        <w:rPr>
          <w:szCs w:val="28"/>
        </w:rPr>
        <w:t xml:space="preserve"> </w:t>
      </w:r>
      <w:r w:rsidR="00271DB9">
        <w:rPr>
          <w:szCs w:val="28"/>
        </w:rPr>
        <w:t>решение</w:t>
      </w:r>
      <w:r w:rsidR="002D7C64">
        <w:rPr>
          <w:szCs w:val="28"/>
        </w:rPr>
        <w:t xml:space="preserve"> </w:t>
      </w:r>
      <w:r w:rsidR="00271DB9">
        <w:rPr>
          <w:szCs w:val="28"/>
        </w:rPr>
        <w:t>всех</w:t>
      </w:r>
      <w:r w:rsidR="002D7C64">
        <w:rPr>
          <w:szCs w:val="28"/>
        </w:rPr>
        <w:t xml:space="preserve"> </w:t>
      </w:r>
      <w:r w:rsidR="00A40446">
        <w:rPr>
          <w:szCs w:val="28"/>
        </w:rPr>
        <w:t xml:space="preserve">этих </w:t>
      </w:r>
      <w:r w:rsidR="00271DB9">
        <w:rPr>
          <w:szCs w:val="28"/>
        </w:rPr>
        <w:t>задач,</w:t>
      </w:r>
      <w:r w:rsidR="002D7C64">
        <w:rPr>
          <w:szCs w:val="28"/>
        </w:rPr>
        <w:t xml:space="preserve"> </w:t>
      </w:r>
      <w:r w:rsidR="00271DB9">
        <w:rPr>
          <w:szCs w:val="28"/>
        </w:rPr>
        <w:t>которые</w:t>
      </w:r>
      <w:r w:rsidR="002D7C64">
        <w:rPr>
          <w:szCs w:val="28"/>
        </w:rPr>
        <w:t xml:space="preserve"> </w:t>
      </w:r>
      <w:r w:rsidR="00271DB9">
        <w:rPr>
          <w:szCs w:val="28"/>
        </w:rPr>
        <w:t>необходимо</w:t>
      </w:r>
      <w:r w:rsidR="002D7C64">
        <w:rPr>
          <w:szCs w:val="28"/>
        </w:rPr>
        <w:t xml:space="preserve"> </w:t>
      </w:r>
      <w:r w:rsidR="00271DB9">
        <w:rPr>
          <w:szCs w:val="28"/>
        </w:rPr>
        <w:t>решать</w:t>
      </w:r>
      <w:r w:rsidR="002D7C64">
        <w:rPr>
          <w:szCs w:val="28"/>
        </w:rPr>
        <w:t xml:space="preserve"> </w:t>
      </w:r>
      <w:r w:rsidR="00271DB9">
        <w:rPr>
          <w:szCs w:val="28"/>
        </w:rPr>
        <w:t>в</w:t>
      </w:r>
      <w:r w:rsidR="002D7C64">
        <w:rPr>
          <w:szCs w:val="28"/>
        </w:rPr>
        <w:t xml:space="preserve"> </w:t>
      </w:r>
      <w:r w:rsidR="00271DB9">
        <w:rPr>
          <w:szCs w:val="28"/>
        </w:rPr>
        <w:t>развитом</w:t>
      </w:r>
      <w:r w:rsidR="002D7C64">
        <w:rPr>
          <w:szCs w:val="28"/>
        </w:rPr>
        <w:t xml:space="preserve"> </w:t>
      </w:r>
      <w:r w:rsidR="00271DB9">
        <w:rPr>
          <w:szCs w:val="28"/>
        </w:rPr>
        <w:t>алгоритме</w:t>
      </w:r>
      <w:r w:rsidR="002D7C64">
        <w:rPr>
          <w:szCs w:val="28"/>
        </w:rPr>
        <w:t xml:space="preserve"> </w:t>
      </w:r>
      <w:r w:rsidR="00271DB9">
        <w:rPr>
          <w:szCs w:val="28"/>
        </w:rPr>
        <w:t>принятия</w:t>
      </w:r>
      <w:r w:rsidR="002D7C64">
        <w:rPr>
          <w:szCs w:val="28"/>
        </w:rPr>
        <w:t xml:space="preserve"> </w:t>
      </w:r>
      <w:r w:rsidR="00271DB9">
        <w:rPr>
          <w:szCs w:val="28"/>
        </w:rPr>
        <w:t>решений</w:t>
      </w:r>
      <w:r>
        <w:rPr>
          <w:szCs w:val="28"/>
        </w:rPr>
        <w:t>.</w:t>
      </w:r>
      <w:r w:rsidR="002D7C64">
        <w:rPr>
          <w:szCs w:val="28"/>
        </w:rPr>
        <w:t xml:space="preserve"> </w:t>
      </w:r>
      <w:r>
        <w:rPr>
          <w:szCs w:val="28"/>
        </w:rPr>
        <w:t>Потому</w:t>
      </w:r>
      <w:r w:rsidR="002D7C64">
        <w:rPr>
          <w:szCs w:val="28"/>
        </w:rPr>
        <w:t xml:space="preserve"> </w:t>
      </w:r>
      <w:r>
        <w:rPr>
          <w:szCs w:val="28"/>
        </w:rPr>
        <w:t>ниже</w:t>
      </w:r>
      <w:r w:rsidR="002D7C64">
        <w:rPr>
          <w:szCs w:val="28"/>
        </w:rPr>
        <w:t xml:space="preserve"> </w:t>
      </w:r>
      <w:r>
        <w:rPr>
          <w:szCs w:val="28"/>
        </w:rPr>
        <w:t>кратко</w:t>
      </w:r>
      <w:r w:rsidR="002D7C64">
        <w:rPr>
          <w:szCs w:val="28"/>
        </w:rPr>
        <w:t xml:space="preserve"> </w:t>
      </w:r>
      <w:r>
        <w:rPr>
          <w:szCs w:val="28"/>
        </w:rPr>
        <w:t>рассмотрим</w:t>
      </w:r>
      <w:r w:rsidR="002D7C64">
        <w:rPr>
          <w:szCs w:val="28"/>
        </w:rPr>
        <w:t xml:space="preserve"> </w:t>
      </w:r>
      <w:r>
        <w:rPr>
          <w:szCs w:val="28"/>
        </w:rPr>
        <w:t>решение</w:t>
      </w:r>
      <w:r w:rsidR="002D7C64">
        <w:rPr>
          <w:szCs w:val="28"/>
        </w:rPr>
        <w:t xml:space="preserve"> </w:t>
      </w:r>
      <w:r>
        <w:rPr>
          <w:szCs w:val="28"/>
        </w:rPr>
        <w:t>этих</w:t>
      </w:r>
      <w:r w:rsidR="002D7C64">
        <w:rPr>
          <w:szCs w:val="28"/>
        </w:rPr>
        <w:t xml:space="preserve"> </w:t>
      </w:r>
      <w:r w:rsidR="003B4210">
        <w:rPr>
          <w:szCs w:val="28"/>
        </w:rPr>
        <w:t>и</w:t>
      </w:r>
      <w:r w:rsidR="002D7C64">
        <w:rPr>
          <w:szCs w:val="28"/>
        </w:rPr>
        <w:t xml:space="preserve"> </w:t>
      </w:r>
      <w:r w:rsidR="003B4210">
        <w:rPr>
          <w:szCs w:val="28"/>
        </w:rPr>
        <w:t>некоторых</w:t>
      </w:r>
      <w:r w:rsidR="002D7C64">
        <w:rPr>
          <w:szCs w:val="28"/>
        </w:rPr>
        <w:t xml:space="preserve"> </w:t>
      </w:r>
      <w:r w:rsidR="003B4210">
        <w:rPr>
          <w:szCs w:val="28"/>
        </w:rPr>
        <w:t>других</w:t>
      </w:r>
      <w:r w:rsidR="002D7C64">
        <w:rPr>
          <w:szCs w:val="28"/>
        </w:rPr>
        <w:t xml:space="preserve"> </w:t>
      </w:r>
      <w:r>
        <w:rPr>
          <w:szCs w:val="28"/>
        </w:rPr>
        <w:t>задач.</w:t>
      </w:r>
      <w:r w:rsidR="002D7C64">
        <w:rPr>
          <w:szCs w:val="28"/>
        </w:rPr>
        <w:t xml:space="preserve"> </w:t>
      </w:r>
    </w:p>
    <w:p w:rsidR="007F7253" w:rsidRDefault="007F7253" w:rsidP="00E4181B">
      <w:pPr>
        <w:spacing w:line="240" w:lineRule="auto"/>
        <w:rPr>
          <w:szCs w:val="28"/>
        </w:rPr>
      </w:pPr>
    </w:p>
    <w:p w:rsidR="002B5F9F" w:rsidRPr="00D96192" w:rsidRDefault="002B5F9F" w:rsidP="002B5F9F">
      <w:pPr>
        <w:pStyle w:val="4"/>
        <w:spacing w:before="0" w:after="0" w:line="240" w:lineRule="auto"/>
        <w:ind w:left="1652" w:hanging="943"/>
        <w:jc w:val="left"/>
      </w:pPr>
      <w:bookmarkStart w:id="116" w:name="_Toc159231447"/>
      <w:r w:rsidRPr="00EE7F36">
        <w:t>3.</w:t>
      </w:r>
      <w:r>
        <w:t>7</w:t>
      </w:r>
      <w:r w:rsidRPr="00EE7F36">
        <w:t>.</w:t>
      </w:r>
      <w:r>
        <w:t>2</w:t>
      </w:r>
      <w:r w:rsidRPr="00EE7F36">
        <w:t>.</w:t>
      </w:r>
      <w:r>
        <w:t>2.</w:t>
      </w:r>
      <w:r w:rsidRPr="00EE7F36">
        <w:t xml:space="preserve"> </w:t>
      </w:r>
      <w:r>
        <w:t>Конкретное решение</w:t>
      </w:r>
      <w:r w:rsidRPr="00EE7F36">
        <w:t xml:space="preserve"> задачи</w:t>
      </w:r>
      <w:r>
        <w:t xml:space="preserve"> </w:t>
      </w:r>
      <w:r w:rsidR="007D287B">
        <w:t xml:space="preserve">управления </w:t>
      </w:r>
      <w:r>
        <w:t xml:space="preserve"> в данной работе</w:t>
      </w:r>
      <w:r w:rsidR="007D287B">
        <w:br/>
      </w:r>
      <w:r>
        <w:t>в системе «Эйдос»</w:t>
      </w:r>
      <w:bookmarkEnd w:id="116"/>
    </w:p>
    <w:p w:rsidR="007660B7" w:rsidRPr="002D7C64" w:rsidRDefault="002D7C64" w:rsidP="00E4181B">
      <w:pPr>
        <w:spacing w:line="240" w:lineRule="auto"/>
        <w:rPr>
          <w:szCs w:val="28"/>
        </w:rPr>
      </w:pPr>
      <w:r>
        <w:rPr>
          <w:szCs w:val="28"/>
        </w:rPr>
        <w:t>Необходимо отметить, что м</w:t>
      </w:r>
      <w:r w:rsidRPr="002D7C64">
        <w:rPr>
          <w:szCs w:val="28"/>
        </w:rPr>
        <w:t>одели</w:t>
      </w:r>
      <w:r>
        <w:rPr>
          <w:szCs w:val="28"/>
        </w:rPr>
        <w:t xml:space="preserve"> </w:t>
      </w:r>
      <w:r w:rsidRPr="002D7C64">
        <w:rPr>
          <w:szCs w:val="28"/>
        </w:rPr>
        <w:t>системы</w:t>
      </w:r>
      <w:r>
        <w:rPr>
          <w:szCs w:val="28"/>
        </w:rPr>
        <w:t xml:space="preserve"> </w:t>
      </w:r>
      <w:r w:rsidRPr="002D7C64">
        <w:rPr>
          <w:szCs w:val="28"/>
        </w:rPr>
        <w:t>Эйдос</w:t>
      </w:r>
      <w:r>
        <w:rPr>
          <w:szCs w:val="28"/>
        </w:rPr>
        <w:t xml:space="preserve"> </w:t>
      </w:r>
      <w:r w:rsidRPr="002D7C64">
        <w:rPr>
          <w:szCs w:val="28"/>
        </w:rPr>
        <w:t>–</w:t>
      </w:r>
      <w:r>
        <w:rPr>
          <w:szCs w:val="28"/>
        </w:rPr>
        <w:t xml:space="preserve"> </w:t>
      </w:r>
      <w:r w:rsidRPr="002D7C64">
        <w:rPr>
          <w:szCs w:val="28"/>
        </w:rPr>
        <w:t>это</w:t>
      </w:r>
      <w:r>
        <w:rPr>
          <w:szCs w:val="28"/>
        </w:rPr>
        <w:t xml:space="preserve"> </w:t>
      </w:r>
      <w:r w:rsidRPr="002D7C64">
        <w:rPr>
          <w:szCs w:val="28"/>
        </w:rPr>
        <w:t>феноменологические</w:t>
      </w:r>
      <w:r>
        <w:rPr>
          <w:szCs w:val="28"/>
        </w:rPr>
        <w:t xml:space="preserve"> </w:t>
      </w:r>
      <w:r w:rsidRPr="002D7C64">
        <w:rPr>
          <w:szCs w:val="28"/>
        </w:rPr>
        <w:t>модели,</w:t>
      </w:r>
      <w:r>
        <w:rPr>
          <w:szCs w:val="28"/>
        </w:rPr>
        <w:t xml:space="preserve"> </w:t>
      </w:r>
      <w:r w:rsidRPr="002D7C64">
        <w:rPr>
          <w:szCs w:val="28"/>
        </w:rPr>
        <w:t>отражающие</w:t>
      </w:r>
      <w:r>
        <w:rPr>
          <w:szCs w:val="28"/>
        </w:rPr>
        <w:t xml:space="preserve"> </w:t>
      </w:r>
      <w:r w:rsidRPr="002D7C64">
        <w:rPr>
          <w:szCs w:val="28"/>
        </w:rPr>
        <w:t>эмпирические</w:t>
      </w:r>
      <w:r>
        <w:rPr>
          <w:szCs w:val="28"/>
        </w:rPr>
        <w:t xml:space="preserve"> </w:t>
      </w:r>
      <w:r w:rsidRPr="002D7C64">
        <w:rPr>
          <w:szCs w:val="28"/>
        </w:rPr>
        <w:t>закономерности</w:t>
      </w:r>
      <w:r>
        <w:rPr>
          <w:szCs w:val="28"/>
        </w:rPr>
        <w:t xml:space="preserve"> </w:t>
      </w:r>
      <w:r w:rsidRPr="002D7C64">
        <w:rPr>
          <w:szCs w:val="28"/>
        </w:rPr>
        <w:t>в</w:t>
      </w:r>
      <w:r>
        <w:rPr>
          <w:szCs w:val="28"/>
        </w:rPr>
        <w:t xml:space="preserve"> </w:t>
      </w:r>
      <w:r w:rsidRPr="002D7C64">
        <w:rPr>
          <w:szCs w:val="28"/>
        </w:rPr>
        <w:t>фактах</w:t>
      </w:r>
      <w:r>
        <w:rPr>
          <w:szCs w:val="28"/>
        </w:rPr>
        <w:t xml:space="preserve"> </w:t>
      </w:r>
      <w:r w:rsidRPr="002D7C64">
        <w:rPr>
          <w:szCs w:val="28"/>
        </w:rPr>
        <w:t>обучающей</w:t>
      </w:r>
      <w:r>
        <w:rPr>
          <w:szCs w:val="28"/>
        </w:rPr>
        <w:t xml:space="preserve"> </w:t>
      </w:r>
      <w:r w:rsidRPr="002D7C64">
        <w:rPr>
          <w:szCs w:val="28"/>
        </w:rPr>
        <w:t>выборки,</w:t>
      </w:r>
      <w:r>
        <w:rPr>
          <w:szCs w:val="28"/>
        </w:rPr>
        <w:t xml:space="preserve"> </w:t>
      </w:r>
      <w:r w:rsidRPr="002D7C64">
        <w:rPr>
          <w:szCs w:val="28"/>
        </w:rPr>
        <w:t>т.е.</w:t>
      </w:r>
      <w:r>
        <w:rPr>
          <w:szCs w:val="28"/>
        </w:rPr>
        <w:t xml:space="preserve"> </w:t>
      </w:r>
      <w:r w:rsidRPr="002D7C64">
        <w:rPr>
          <w:szCs w:val="28"/>
        </w:rPr>
        <w:t>они</w:t>
      </w:r>
      <w:r>
        <w:rPr>
          <w:szCs w:val="28"/>
        </w:rPr>
        <w:t xml:space="preserve"> </w:t>
      </w:r>
      <w:r w:rsidRPr="002D7C64">
        <w:rPr>
          <w:szCs w:val="28"/>
        </w:rPr>
        <w:t>не</w:t>
      </w:r>
      <w:r>
        <w:rPr>
          <w:szCs w:val="28"/>
        </w:rPr>
        <w:t xml:space="preserve"> </w:t>
      </w:r>
      <w:r w:rsidRPr="002D7C64">
        <w:rPr>
          <w:szCs w:val="28"/>
        </w:rPr>
        <w:t>отражают</w:t>
      </w:r>
      <w:r>
        <w:rPr>
          <w:szCs w:val="28"/>
        </w:rPr>
        <w:t xml:space="preserve"> </w:t>
      </w:r>
      <w:r w:rsidRPr="002D7C64">
        <w:rPr>
          <w:szCs w:val="28"/>
        </w:rPr>
        <w:t>причинно-следственного</w:t>
      </w:r>
      <w:r>
        <w:rPr>
          <w:szCs w:val="28"/>
        </w:rPr>
        <w:t xml:space="preserve"> </w:t>
      </w:r>
      <w:r w:rsidRPr="00A40446">
        <w:rPr>
          <w:b/>
          <w:i/>
          <w:szCs w:val="28"/>
        </w:rPr>
        <w:t>механизма</w:t>
      </w:r>
      <w:r>
        <w:rPr>
          <w:szCs w:val="28"/>
        </w:rPr>
        <w:t xml:space="preserve"> </w:t>
      </w:r>
      <w:r w:rsidRPr="002D7C64">
        <w:rPr>
          <w:szCs w:val="28"/>
        </w:rPr>
        <w:t>детерминации,</w:t>
      </w:r>
      <w:r>
        <w:rPr>
          <w:szCs w:val="28"/>
        </w:rPr>
        <w:t xml:space="preserve"> </w:t>
      </w:r>
      <w:r w:rsidRPr="002D7C64">
        <w:rPr>
          <w:szCs w:val="28"/>
        </w:rPr>
        <w:t>а</w:t>
      </w:r>
      <w:r>
        <w:rPr>
          <w:szCs w:val="28"/>
        </w:rPr>
        <w:t xml:space="preserve"> </w:t>
      </w:r>
      <w:r w:rsidRPr="002D7C64">
        <w:rPr>
          <w:szCs w:val="28"/>
        </w:rPr>
        <w:t>только</w:t>
      </w:r>
      <w:r>
        <w:rPr>
          <w:szCs w:val="28"/>
        </w:rPr>
        <w:t xml:space="preserve"> </w:t>
      </w:r>
      <w:r w:rsidRPr="002D7C64">
        <w:rPr>
          <w:szCs w:val="28"/>
        </w:rPr>
        <w:t>сам</w:t>
      </w:r>
      <w:r>
        <w:rPr>
          <w:szCs w:val="28"/>
        </w:rPr>
        <w:t xml:space="preserve"> </w:t>
      </w:r>
      <w:r w:rsidRPr="002D7C64">
        <w:rPr>
          <w:szCs w:val="28"/>
        </w:rPr>
        <w:t>факт</w:t>
      </w:r>
      <w:r>
        <w:rPr>
          <w:szCs w:val="28"/>
        </w:rPr>
        <w:t xml:space="preserve"> </w:t>
      </w:r>
      <w:r w:rsidRPr="002D7C64">
        <w:rPr>
          <w:szCs w:val="28"/>
        </w:rPr>
        <w:t>и</w:t>
      </w:r>
      <w:r>
        <w:rPr>
          <w:szCs w:val="28"/>
        </w:rPr>
        <w:t xml:space="preserve"> </w:t>
      </w:r>
      <w:r w:rsidRPr="002D7C64">
        <w:rPr>
          <w:szCs w:val="28"/>
        </w:rPr>
        <w:t>характер</w:t>
      </w:r>
      <w:r>
        <w:rPr>
          <w:szCs w:val="28"/>
        </w:rPr>
        <w:t xml:space="preserve"> </w:t>
      </w:r>
      <w:r w:rsidRPr="002D7C64">
        <w:rPr>
          <w:szCs w:val="28"/>
        </w:rPr>
        <w:t>детерминации</w:t>
      </w:r>
      <w:r w:rsidR="007F7253">
        <w:rPr>
          <w:szCs w:val="28"/>
        </w:rPr>
        <w:t xml:space="preserve"> (силу и направление влияния факторов)</w:t>
      </w:r>
      <w:r w:rsidRPr="002D7C64">
        <w:rPr>
          <w:szCs w:val="28"/>
        </w:rPr>
        <w:t>.</w:t>
      </w:r>
      <w:r>
        <w:rPr>
          <w:szCs w:val="28"/>
        </w:rPr>
        <w:t xml:space="preserve"> </w:t>
      </w:r>
      <w:r w:rsidRPr="00A40446">
        <w:rPr>
          <w:b/>
          <w:i/>
          <w:szCs w:val="28"/>
        </w:rPr>
        <w:t>Содержательное</w:t>
      </w:r>
      <w:r>
        <w:rPr>
          <w:szCs w:val="28"/>
        </w:rPr>
        <w:t xml:space="preserve"> </w:t>
      </w:r>
      <w:r w:rsidRPr="002D7C64">
        <w:rPr>
          <w:szCs w:val="28"/>
        </w:rPr>
        <w:t>объяснение</w:t>
      </w:r>
      <w:r>
        <w:rPr>
          <w:szCs w:val="28"/>
        </w:rPr>
        <w:t xml:space="preserve"> </w:t>
      </w:r>
      <w:r w:rsidR="007F7253">
        <w:rPr>
          <w:szCs w:val="28"/>
        </w:rPr>
        <w:t xml:space="preserve">конкретных механизмов </w:t>
      </w:r>
      <w:r w:rsidRPr="002D7C64">
        <w:rPr>
          <w:szCs w:val="28"/>
        </w:rPr>
        <w:t>этих</w:t>
      </w:r>
      <w:r>
        <w:rPr>
          <w:szCs w:val="28"/>
        </w:rPr>
        <w:t xml:space="preserve"> </w:t>
      </w:r>
      <w:r w:rsidRPr="002D7C64">
        <w:rPr>
          <w:szCs w:val="28"/>
        </w:rPr>
        <w:t>эмпирических</w:t>
      </w:r>
      <w:r>
        <w:rPr>
          <w:szCs w:val="28"/>
        </w:rPr>
        <w:t xml:space="preserve"> </w:t>
      </w:r>
      <w:r w:rsidRPr="002D7C64">
        <w:rPr>
          <w:szCs w:val="28"/>
        </w:rPr>
        <w:t>закономерностей</w:t>
      </w:r>
      <w:r>
        <w:rPr>
          <w:szCs w:val="28"/>
        </w:rPr>
        <w:t xml:space="preserve"> </w:t>
      </w:r>
      <w:r w:rsidRPr="002D7C64">
        <w:rPr>
          <w:szCs w:val="28"/>
        </w:rPr>
        <w:t>формулируется</w:t>
      </w:r>
      <w:r>
        <w:rPr>
          <w:szCs w:val="28"/>
        </w:rPr>
        <w:t xml:space="preserve"> </w:t>
      </w:r>
      <w:r w:rsidRPr="002D7C64">
        <w:rPr>
          <w:szCs w:val="28"/>
        </w:rPr>
        <w:t>уже</w:t>
      </w:r>
      <w:r>
        <w:rPr>
          <w:szCs w:val="28"/>
        </w:rPr>
        <w:t xml:space="preserve"> </w:t>
      </w:r>
      <w:r w:rsidRPr="002D7C64">
        <w:rPr>
          <w:szCs w:val="28"/>
        </w:rPr>
        <w:t>экспертами</w:t>
      </w:r>
      <w:r>
        <w:rPr>
          <w:szCs w:val="28"/>
        </w:rPr>
        <w:t xml:space="preserve"> </w:t>
      </w:r>
      <w:r w:rsidRPr="002D7C64">
        <w:rPr>
          <w:szCs w:val="28"/>
        </w:rPr>
        <w:t>на</w:t>
      </w:r>
      <w:r>
        <w:rPr>
          <w:szCs w:val="28"/>
        </w:rPr>
        <w:t xml:space="preserve"> </w:t>
      </w:r>
      <w:r w:rsidRPr="002D7C64">
        <w:rPr>
          <w:szCs w:val="28"/>
        </w:rPr>
        <w:t>теоретическом</w:t>
      </w:r>
      <w:r>
        <w:rPr>
          <w:szCs w:val="28"/>
        </w:rPr>
        <w:t xml:space="preserve"> </w:t>
      </w:r>
      <w:r w:rsidRPr="002D7C64">
        <w:rPr>
          <w:szCs w:val="28"/>
        </w:rPr>
        <w:t>уровне</w:t>
      </w:r>
      <w:r>
        <w:rPr>
          <w:szCs w:val="28"/>
        </w:rPr>
        <w:t xml:space="preserve"> </w:t>
      </w:r>
      <w:r w:rsidRPr="002D7C64">
        <w:rPr>
          <w:szCs w:val="28"/>
        </w:rPr>
        <w:t>познания</w:t>
      </w:r>
      <w:r>
        <w:rPr>
          <w:szCs w:val="28"/>
        </w:rPr>
        <w:t xml:space="preserve"> </w:t>
      </w:r>
      <w:r w:rsidRPr="002D7C64">
        <w:rPr>
          <w:szCs w:val="28"/>
        </w:rPr>
        <w:t>в</w:t>
      </w:r>
      <w:r>
        <w:rPr>
          <w:szCs w:val="28"/>
        </w:rPr>
        <w:t xml:space="preserve"> </w:t>
      </w:r>
      <w:r w:rsidRPr="002D7C64">
        <w:rPr>
          <w:szCs w:val="28"/>
        </w:rPr>
        <w:t>содержательных</w:t>
      </w:r>
      <w:r>
        <w:rPr>
          <w:szCs w:val="28"/>
        </w:rPr>
        <w:t xml:space="preserve"> </w:t>
      </w:r>
      <w:r w:rsidRPr="002D7C64">
        <w:rPr>
          <w:szCs w:val="28"/>
        </w:rPr>
        <w:t>научных</w:t>
      </w:r>
      <w:r>
        <w:rPr>
          <w:szCs w:val="28"/>
        </w:rPr>
        <w:t xml:space="preserve"> </w:t>
      </w:r>
      <w:r w:rsidRPr="002D7C64">
        <w:rPr>
          <w:szCs w:val="28"/>
        </w:rPr>
        <w:t>законах</w:t>
      </w:r>
      <w:r>
        <w:rPr>
          <w:szCs w:val="28"/>
        </w:rPr>
        <w:t xml:space="preserve"> </w:t>
      </w:r>
      <w:r w:rsidRPr="002D7C64">
        <w:rPr>
          <w:szCs w:val="28"/>
        </w:rPr>
        <w:t>[</w:t>
      </w:r>
      <w:r w:rsidR="001C1A6B">
        <w:rPr>
          <w:szCs w:val="28"/>
        </w:rPr>
        <w:t>12, 17</w:t>
      </w:r>
      <w:r w:rsidRPr="002D7C64">
        <w:rPr>
          <w:szCs w:val="28"/>
        </w:rPr>
        <w:t>].</w:t>
      </w:r>
    </w:p>
    <w:p w:rsidR="00961829" w:rsidRPr="00AB7B75" w:rsidRDefault="00961829" w:rsidP="00E4181B">
      <w:pPr>
        <w:spacing w:line="240" w:lineRule="auto"/>
        <w:ind w:left="709" w:firstLine="0"/>
        <w:jc w:val="left"/>
        <w:rPr>
          <w:szCs w:val="28"/>
        </w:rPr>
      </w:pPr>
    </w:p>
    <w:p w:rsidR="00961829" w:rsidRPr="00D95590" w:rsidRDefault="00961829" w:rsidP="00857909">
      <w:pPr>
        <w:pStyle w:val="2"/>
        <w:spacing w:line="240" w:lineRule="auto"/>
        <w:ind w:left="1276" w:hanging="567"/>
        <w:jc w:val="left"/>
        <w:rPr>
          <w:rFonts w:ascii="Arial" w:hAnsi="Arial"/>
          <w:b/>
        </w:rPr>
      </w:pPr>
      <w:bookmarkStart w:id="117" w:name="_Toc86561684"/>
      <w:bookmarkStart w:id="118" w:name="_Toc86745100"/>
      <w:bookmarkStart w:id="119" w:name="_Toc87431168"/>
      <w:bookmarkStart w:id="120" w:name="_Toc94681817"/>
      <w:bookmarkStart w:id="121" w:name="_Toc159231448"/>
      <w:r w:rsidRPr="00D95590">
        <w:rPr>
          <w:rFonts w:ascii="Arial" w:hAnsi="Arial"/>
          <w:b/>
        </w:rPr>
        <w:lastRenderedPageBreak/>
        <w:t>3.8.</w:t>
      </w:r>
      <w:r w:rsidR="002F627A">
        <w:rPr>
          <w:rFonts w:ascii="Arial" w:hAnsi="Arial"/>
          <w:b/>
        </w:rPr>
        <w:t xml:space="preserve"> </w:t>
      </w:r>
      <w:r w:rsidR="00564CAA" w:rsidRPr="00214D35">
        <w:rPr>
          <w:rFonts w:ascii="Arial" w:hAnsi="Arial"/>
          <w:b/>
          <w:i/>
          <w:u w:val="single"/>
        </w:rPr>
        <w:t>Задача-8.</w:t>
      </w:r>
      <w:r w:rsidR="00564CAA">
        <w:rPr>
          <w:rFonts w:ascii="Arial" w:hAnsi="Arial"/>
          <w:b/>
        </w:rPr>
        <w:t xml:space="preserve"> И</w:t>
      </w:r>
      <w:r w:rsidRPr="00D95590">
        <w:rPr>
          <w:rFonts w:ascii="Arial" w:hAnsi="Arial"/>
          <w:b/>
        </w:rPr>
        <w:t>сследовани</w:t>
      </w:r>
      <w:r w:rsidR="00564CAA">
        <w:rPr>
          <w:rFonts w:ascii="Arial" w:hAnsi="Arial"/>
          <w:b/>
        </w:rPr>
        <w:t>е</w:t>
      </w:r>
      <w:r w:rsidR="002F627A">
        <w:rPr>
          <w:rFonts w:ascii="Arial" w:hAnsi="Arial"/>
          <w:b/>
        </w:rPr>
        <w:t xml:space="preserve"> </w:t>
      </w:r>
      <w:r w:rsidRPr="00D95590">
        <w:rPr>
          <w:rFonts w:ascii="Arial" w:hAnsi="Arial"/>
          <w:b/>
        </w:rPr>
        <w:t>объекта</w:t>
      </w:r>
      <w:r w:rsidR="002F627A">
        <w:rPr>
          <w:rFonts w:ascii="Arial" w:hAnsi="Arial"/>
          <w:b/>
        </w:rPr>
        <w:t xml:space="preserve"> </w:t>
      </w:r>
      <w:r w:rsidRPr="00D95590">
        <w:rPr>
          <w:rFonts w:ascii="Arial" w:hAnsi="Arial"/>
          <w:b/>
        </w:rPr>
        <w:t>моделирования</w:t>
      </w:r>
      <w:r w:rsidR="002F627A">
        <w:rPr>
          <w:rFonts w:ascii="Arial" w:hAnsi="Arial"/>
          <w:b/>
        </w:rPr>
        <w:t xml:space="preserve"> </w:t>
      </w:r>
      <w:r w:rsidRPr="00D95590">
        <w:rPr>
          <w:rFonts w:ascii="Arial" w:hAnsi="Arial"/>
          <w:b/>
        </w:rPr>
        <w:t>путем</w:t>
      </w:r>
      <w:r w:rsidR="002F627A">
        <w:rPr>
          <w:rFonts w:ascii="Arial" w:hAnsi="Arial"/>
          <w:b/>
        </w:rPr>
        <w:t xml:space="preserve"> </w:t>
      </w:r>
      <w:r w:rsidRPr="00D95590">
        <w:rPr>
          <w:rFonts w:ascii="Arial" w:hAnsi="Arial"/>
          <w:b/>
        </w:rPr>
        <w:t>исследования</w:t>
      </w:r>
      <w:r w:rsidR="002F627A">
        <w:rPr>
          <w:rFonts w:ascii="Arial" w:hAnsi="Arial"/>
          <w:b/>
        </w:rPr>
        <w:t xml:space="preserve"> </w:t>
      </w:r>
      <w:r w:rsidRPr="00D95590">
        <w:rPr>
          <w:rFonts w:ascii="Arial" w:hAnsi="Arial"/>
          <w:b/>
        </w:rPr>
        <w:t>его</w:t>
      </w:r>
      <w:r w:rsidR="002F627A">
        <w:rPr>
          <w:rFonts w:ascii="Arial" w:hAnsi="Arial"/>
          <w:b/>
        </w:rPr>
        <w:t xml:space="preserve"> </w:t>
      </w:r>
      <w:r w:rsidRPr="00D95590">
        <w:rPr>
          <w:rFonts w:ascii="Arial" w:hAnsi="Arial"/>
          <w:b/>
        </w:rPr>
        <w:t>модели</w:t>
      </w:r>
      <w:bookmarkEnd w:id="117"/>
      <w:bookmarkEnd w:id="118"/>
      <w:bookmarkEnd w:id="119"/>
      <w:bookmarkEnd w:id="120"/>
      <w:bookmarkEnd w:id="121"/>
    </w:p>
    <w:p w:rsidR="00961829" w:rsidRPr="00BF0F0D" w:rsidRDefault="00961829" w:rsidP="00857909">
      <w:pPr>
        <w:pStyle w:val="3"/>
        <w:spacing w:before="0" w:after="0"/>
        <w:ind w:left="1418" w:hanging="709"/>
      </w:pPr>
      <w:bookmarkStart w:id="122" w:name="_Toc86561685"/>
      <w:bookmarkStart w:id="123" w:name="_Toc87431169"/>
      <w:bookmarkStart w:id="124" w:name="_Toc94681818"/>
      <w:bookmarkStart w:id="125" w:name="_Toc159231449"/>
      <w:r>
        <w:t>3.</w:t>
      </w:r>
      <w:r w:rsidRPr="00627BA2">
        <w:t>8.1.</w:t>
      </w:r>
      <w:r w:rsidR="002F627A">
        <w:t xml:space="preserve"> </w:t>
      </w:r>
      <w:r w:rsidRPr="00BF0F0D">
        <w:t>Инвертированные</w:t>
      </w:r>
      <w:r w:rsidR="002F627A">
        <w:t xml:space="preserve"> </w:t>
      </w:r>
      <w:r w:rsidRPr="00BF0F0D">
        <w:t>SWOT-диаграммы</w:t>
      </w:r>
      <w:r w:rsidR="002F627A">
        <w:t xml:space="preserve"> </w:t>
      </w:r>
      <w:r w:rsidRPr="00BF0F0D">
        <w:t>значений</w:t>
      </w:r>
      <w:r w:rsidR="002F627A">
        <w:t xml:space="preserve"> </w:t>
      </w:r>
      <w:r>
        <w:t>описательных</w:t>
      </w:r>
      <w:r w:rsidR="002F627A">
        <w:t xml:space="preserve"> </w:t>
      </w:r>
      <w:r>
        <w:t>шкал</w:t>
      </w:r>
      <w:r w:rsidR="002F627A">
        <w:t xml:space="preserve"> </w:t>
      </w:r>
      <w:r w:rsidRPr="00BF0F0D">
        <w:t>(семантические</w:t>
      </w:r>
      <w:r w:rsidR="002F627A">
        <w:t xml:space="preserve"> </w:t>
      </w:r>
      <w:r w:rsidRPr="00BF0F0D">
        <w:t>потенциалы)</w:t>
      </w:r>
      <w:bookmarkEnd w:id="122"/>
      <w:bookmarkEnd w:id="123"/>
      <w:bookmarkEnd w:id="124"/>
      <w:bookmarkEnd w:id="125"/>
    </w:p>
    <w:p w:rsidR="00857909" w:rsidRPr="00EE7F36" w:rsidRDefault="00857909" w:rsidP="00857909">
      <w:pPr>
        <w:pStyle w:val="4"/>
        <w:spacing w:before="0" w:after="0" w:line="240" w:lineRule="auto"/>
        <w:ind w:left="1652" w:hanging="943"/>
        <w:jc w:val="left"/>
      </w:pPr>
      <w:bookmarkStart w:id="126" w:name="_Toc159231450"/>
      <w:r w:rsidRPr="00EE7F36">
        <w:t>3.</w:t>
      </w:r>
      <w:r>
        <w:t>8</w:t>
      </w:r>
      <w:r w:rsidRPr="00EE7F36">
        <w:t>.</w:t>
      </w:r>
      <w:r>
        <w:t>1</w:t>
      </w:r>
      <w:r w:rsidRPr="00EE7F36">
        <w:t>.</w:t>
      </w:r>
      <w:r>
        <w:t>1.</w:t>
      </w:r>
      <w:r w:rsidRPr="00EE7F36">
        <w:t xml:space="preserve"> Универсальная постановка задачи, не зависящая </w:t>
      </w:r>
      <w:r>
        <w:br/>
      </w:r>
      <w:r w:rsidRPr="00EE7F36">
        <w:t>от предметной области</w:t>
      </w:r>
      <w:bookmarkEnd w:id="126"/>
    </w:p>
    <w:p w:rsidR="00961829" w:rsidRDefault="00961829" w:rsidP="00857909">
      <w:pPr>
        <w:spacing w:line="240" w:lineRule="auto"/>
        <w:rPr>
          <w:szCs w:val="28"/>
        </w:rPr>
      </w:pPr>
      <w:r>
        <w:rPr>
          <w:szCs w:val="28"/>
        </w:rPr>
        <w:t>Инвертированные</w:t>
      </w:r>
      <w:r w:rsidR="002F627A">
        <w:rPr>
          <w:szCs w:val="28"/>
        </w:rPr>
        <w:t xml:space="preserve"> </w:t>
      </w:r>
      <w:r>
        <w:rPr>
          <w:szCs w:val="28"/>
        </w:rPr>
        <w:t>SWOT-диаграмм</w:t>
      </w:r>
      <w:r w:rsidR="002F627A">
        <w:rPr>
          <w:szCs w:val="28"/>
        </w:rPr>
        <w:t xml:space="preserve"> </w:t>
      </w:r>
      <w:r>
        <w:rPr>
          <w:szCs w:val="28"/>
        </w:rPr>
        <w:t>(предложены</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w:t>
      </w:r>
      <w:r w:rsidR="00300710">
        <w:rPr>
          <w:szCs w:val="28"/>
        </w:rPr>
        <w:t>1</w:t>
      </w:r>
      <w:r w:rsidR="00CC175F">
        <w:rPr>
          <w:szCs w:val="28"/>
        </w:rPr>
        <w:t>0</w:t>
      </w:r>
      <w:r>
        <w:rPr>
          <w:szCs w:val="28"/>
        </w:rPr>
        <w:t>]),</w:t>
      </w:r>
      <w:r w:rsidR="002F627A">
        <w:rPr>
          <w:szCs w:val="28"/>
        </w:rPr>
        <w:t xml:space="preserve"> </w:t>
      </w:r>
      <w:r>
        <w:rPr>
          <w:szCs w:val="28"/>
        </w:rPr>
        <w:t>отражают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конкретной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на</w:t>
      </w:r>
      <w:r w:rsidR="002F627A">
        <w:rPr>
          <w:szCs w:val="28"/>
        </w:rPr>
        <w:t xml:space="preserve"> </w:t>
      </w:r>
      <w:r>
        <w:rPr>
          <w:szCs w:val="28"/>
        </w:rPr>
        <w:t>переход</w:t>
      </w:r>
      <w:r w:rsidR="002F627A">
        <w:rPr>
          <w:szCs w:val="28"/>
        </w:rPr>
        <w:t xml:space="preserve"> </w:t>
      </w:r>
      <w:r>
        <w:rPr>
          <w:szCs w:val="28"/>
        </w:rPr>
        <w:t>объекта</w:t>
      </w:r>
      <w:r w:rsidR="002F627A">
        <w:rPr>
          <w:szCs w:val="28"/>
        </w:rPr>
        <w:t xml:space="preserve"> </w:t>
      </w:r>
      <w:r>
        <w:rPr>
          <w:szCs w:val="28"/>
        </w:rPr>
        <w:t>моделирования</w:t>
      </w:r>
      <w:r w:rsidR="002F627A">
        <w:rPr>
          <w:szCs w:val="28"/>
        </w:rPr>
        <w:t xml:space="preserve"> </w:t>
      </w:r>
      <w:r>
        <w:rPr>
          <w:szCs w:val="28"/>
        </w:rPr>
        <w:t>в</w:t>
      </w:r>
      <w:r w:rsidR="002F627A">
        <w:rPr>
          <w:szCs w:val="28"/>
        </w:rPr>
        <w:t xml:space="preserve"> </w:t>
      </w:r>
      <w:r>
        <w:rPr>
          <w:szCs w:val="28"/>
        </w:rPr>
        <w:t>состояния,</w:t>
      </w:r>
      <w:r w:rsidR="002F627A">
        <w:rPr>
          <w:szCs w:val="28"/>
        </w:rPr>
        <w:t xml:space="preserve"> </w:t>
      </w:r>
      <w:r>
        <w:rPr>
          <w:szCs w:val="28"/>
        </w:rPr>
        <w:t>соответствующие</w:t>
      </w:r>
      <w:r w:rsidR="002F627A">
        <w:rPr>
          <w:szCs w:val="28"/>
        </w:rPr>
        <w:t xml:space="preserve"> </w:t>
      </w:r>
      <w:r>
        <w:rPr>
          <w:szCs w:val="28"/>
        </w:rPr>
        <w:t>градациям</w:t>
      </w:r>
      <w:r w:rsidR="002F627A">
        <w:rPr>
          <w:szCs w:val="28"/>
        </w:rPr>
        <w:t xml:space="preserve"> </w:t>
      </w:r>
      <w:r>
        <w:rPr>
          <w:szCs w:val="28"/>
        </w:rPr>
        <w:t>классификационных</w:t>
      </w:r>
      <w:r w:rsidR="002F627A">
        <w:rPr>
          <w:szCs w:val="28"/>
        </w:rPr>
        <w:t xml:space="preserve"> </w:t>
      </w:r>
      <w:r>
        <w:rPr>
          <w:szCs w:val="28"/>
        </w:rPr>
        <w:t>шкал</w:t>
      </w:r>
      <w:r w:rsidR="002F627A">
        <w:rPr>
          <w:szCs w:val="28"/>
        </w:rPr>
        <w:t xml:space="preserve"> </w:t>
      </w:r>
      <w:r>
        <w:rPr>
          <w:szCs w:val="28"/>
        </w:rPr>
        <w:t>(классы).</w:t>
      </w:r>
      <w:r w:rsidR="002F627A">
        <w:rPr>
          <w:szCs w:val="28"/>
        </w:rPr>
        <w:t xml:space="preserve"> </w:t>
      </w:r>
      <w:r>
        <w:rPr>
          <w:szCs w:val="28"/>
        </w:rPr>
        <w:t>Это</w:t>
      </w:r>
      <w:r w:rsidR="002F627A">
        <w:rPr>
          <w:szCs w:val="28"/>
        </w:rPr>
        <w:t xml:space="preserve"> </w:t>
      </w:r>
      <w:r>
        <w:rPr>
          <w:szCs w:val="28"/>
        </w:rPr>
        <w:t>и</w:t>
      </w:r>
      <w:r w:rsidR="002F627A">
        <w:rPr>
          <w:szCs w:val="28"/>
        </w:rPr>
        <w:t xml:space="preserve"> </w:t>
      </w:r>
      <w:r>
        <w:rPr>
          <w:szCs w:val="28"/>
        </w:rPr>
        <w:t>есть</w:t>
      </w:r>
      <w:r w:rsidR="002F627A">
        <w:rPr>
          <w:szCs w:val="28"/>
        </w:rPr>
        <w:t xml:space="preserve"> </w:t>
      </w:r>
      <w:r w:rsidRPr="009C2E00">
        <w:rPr>
          <w:b/>
          <w:i/>
          <w:szCs w:val="28"/>
        </w:rPr>
        <w:t>смысл</w:t>
      </w:r>
      <w:r w:rsidR="002F627A">
        <w:rPr>
          <w:szCs w:val="28"/>
        </w:rPr>
        <w:t xml:space="preserve"> </w:t>
      </w:r>
      <w:r>
        <w:rPr>
          <w:szCs w:val="28"/>
        </w:rPr>
        <w:t>(семантический</w:t>
      </w:r>
      <w:r w:rsidR="002F627A">
        <w:rPr>
          <w:szCs w:val="28"/>
        </w:rPr>
        <w:t xml:space="preserve"> </w:t>
      </w:r>
      <w:r>
        <w:rPr>
          <w:szCs w:val="28"/>
        </w:rPr>
        <w:t>потенциал)</w:t>
      </w:r>
      <w:r w:rsidR="002F627A">
        <w:rPr>
          <w:szCs w:val="28"/>
        </w:rPr>
        <w:t xml:space="preserve"> </w:t>
      </w:r>
      <w:r>
        <w:rPr>
          <w:szCs w:val="28"/>
        </w:rPr>
        <w:t>этой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Инвертированные</w:t>
      </w:r>
      <w:r w:rsidR="002F627A">
        <w:rPr>
          <w:szCs w:val="28"/>
        </w:rPr>
        <w:t xml:space="preserve"> </w:t>
      </w:r>
      <w:r>
        <w:rPr>
          <w:szCs w:val="28"/>
        </w:rPr>
        <w:t>SWOT-диаграммы</w:t>
      </w:r>
      <w:r w:rsidR="002F627A">
        <w:rPr>
          <w:szCs w:val="28"/>
        </w:rPr>
        <w:t xml:space="preserve"> </w:t>
      </w:r>
      <w:r>
        <w:rPr>
          <w:szCs w:val="28"/>
        </w:rPr>
        <w:t>выводятся</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4.4.9</w:t>
      </w:r>
      <w:r w:rsidR="002F627A">
        <w:rPr>
          <w:szCs w:val="28"/>
        </w:rPr>
        <w:t xml:space="preserve"> </w:t>
      </w:r>
      <w:r>
        <w:rPr>
          <w:szCs w:val="28"/>
        </w:rPr>
        <w:t>системы</w:t>
      </w:r>
      <w:r w:rsidR="002F627A">
        <w:rPr>
          <w:szCs w:val="28"/>
        </w:rPr>
        <w:t xml:space="preserve"> </w:t>
      </w:r>
      <w:r>
        <w:rPr>
          <w:szCs w:val="28"/>
        </w:rPr>
        <w:t>«Эйдос».</w:t>
      </w:r>
    </w:p>
    <w:p w:rsidR="00857909" w:rsidRDefault="00857909" w:rsidP="00857909">
      <w:pPr>
        <w:spacing w:line="240" w:lineRule="auto"/>
        <w:rPr>
          <w:szCs w:val="28"/>
        </w:rPr>
      </w:pPr>
    </w:p>
    <w:p w:rsidR="00857909" w:rsidRPr="00D96192" w:rsidRDefault="00857909" w:rsidP="00031439">
      <w:pPr>
        <w:pStyle w:val="4"/>
        <w:spacing w:before="0" w:after="0" w:line="240" w:lineRule="auto"/>
        <w:ind w:left="1652" w:hanging="943"/>
        <w:jc w:val="left"/>
      </w:pPr>
      <w:bookmarkStart w:id="127" w:name="_Toc159231451"/>
      <w:r w:rsidRPr="00EE7F36">
        <w:t>3.</w:t>
      </w:r>
      <w:r>
        <w:t>8</w:t>
      </w:r>
      <w:r w:rsidRPr="00EE7F36">
        <w:t>.</w:t>
      </w:r>
      <w:r>
        <w:t>1</w:t>
      </w:r>
      <w:r w:rsidRPr="00EE7F36">
        <w:t>.</w:t>
      </w:r>
      <w:r>
        <w:t>2.</w:t>
      </w:r>
      <w:r w:rsidRPr="00EE7F36">
        <w:t xml:space="preserve"> </w:t>
      </w:r>
      <w:r>
        <w:t>Конкретное решение</w:t>
      </w:r>
      <w:r w:rsidRPr="00EE7F36">
        <w:t xml:space="preserve"> задачи</w:t>
      </w:r>
      <w:r>
        <w:t xml:space="preserve"> в данной работе</w:t>
      </w:r>
      <w:bookmarkEnd w:id="127"/>
    </w:p>
    <w:p w:rsidR="00443408" w:rsidRDefault="003C053A" w:rsidP="00031439">
      <w:pPr>
        <w:spacing w:line="240" w:lineRule="auto"/>
        <w:rPr>
          <w:szCs w:val="28"/>
        </w:rPr>
      </w:pPr>
      <w:r>
        <w:rPr>
          <w:szCs w:val="28"/>
        </w:rPr>
        <w:t>Примеры и</w:t>
      </w:r>
      <w:r w:rsidR="00443408">
        <w:rPr>
          <w:szCs w:val="28"/>
        </w:rPr>
        <w:t>нвертированны</w:t>
      </w:r>
      <w:r>
        <w:rPr>
          <w:szCs w:val="28"/>
        </w:rPr>
        <w:t>х</w:t>
      </w:r>
      <w:r w:rsidR="00443408">
        <w:rPr>
          <w:szCs w:val="28"/>
        </w:rPr>
        <w:t xml:space="preserve"> </w:t>
      </w:r>
      <w:r w:rsidR="00443408">
        <w:rPr>
          <w:szCs w:val="28"/>
          <w:lang w:val="en-US"/>
        </w:rPr>
        <w:t>SWOT</w:t>
      </w:r>
      <w:r w:rsidR="00443408" w:rsidRPr="00443408">
        <w:rPr>
          <w:szCs w:val="28"/>
        </w:rPr>
        <w:t>-</w:t>
      </w:r>
      <w:r w:rsidR="00443408">
        <w:rPr>
          <w:szCs w:val="28"/>
        </w:rPr>
        <w:t xml:space="preserve">диаграмм </w:t>
      </w:r>
      <w:r>
        <w:rPr>
          <w:szCs w:val="28"/>
        </w:rPr>
        <w:t xml:space="preserve">приведены на рисунках 22 для некоторых </w:t>
      </w:r>
      <w:r w:rsidR="00443408">
        <w:rPr>
          <w:szCs w:val="28"/>
        </w:rPr>
        <w:t>значени</w:t>
      </w:r>
      <w:r>
        <w:rPr>
          <w:szCs w:val="28"/>
        </w:rPr>
        <w:t>й</w:t>
      </w:r>
      <w:r w:rsidR="00443408">
        <w:rPr>
          <w:szCs w:val="28"/>
        </w:rPr>
        <w:t xml:space="preserve"> фактор</w:t>
      </w:r>
      <w:r>
        <w:rPr>
          <w:szCs w:val="28"/>
        </w:rPr>
        <w:t>ов</w:t>
      </w:r>
      <w:r w:rsidR="00532B87">
        <w:rPr>
          <w:szCs w:val="28"/>
        </w:rPr>
        <w:t>:</w:t>
      </w:r>
    </w:p>
    <w:p w:rsidR="00C429CB" w:rsidRPr="00426D97" w:rsidRDefault="00C429CB" w:rsidP="00031439">
      <w:pPr>
        <w:spacing w:line="240" w:lineRule="auto"/>
        <w:rPr>
          <w:sz w:val="10"/>
          <w:szCs w:val="10"/>
        </w:rPr>
      </w:pPr>
    </w:p>
    <w:p w:rsidR="00961829" w:rsidRDefault="00835A72" w:rsidP="00031439">
      <w:pPr>
        <w:spacing w:line="240" w:lineRule="auto"/>
        <w:ind w:firstLine="0"/>
        <w:jc w:val="center"/>
        <w:rPr>
          <w:szCs w:val="28"/>
        </w:rPr>
      </w:pPr>
      <w:r>
        <w:rPr>
          <w:noProof/>
          <w:lang w:val="en-US"/>
        </w:rPr>
        <w:drawing>
          <wp:inline distT="0" distB="0" distL="0" distR="0" wp14:anchorId="3C7DBB50" wp14:editId="3E87AD66">
            <wp:extent cx="5756663" cy="48101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759450" cy="4812454"/>
                    </a:xfrm>
                    <a:prstGeom prst="rect">
                      <a:avLst/>
                    </a:prstGeom>
                  </pic:spPr>
                </pic:pic>
              </a:graphicData>
            </a:graphic>
          </wp:inline>
        </w:drawing>
      </w:r>
    </w:p>
    <w:p w:rsidR="00835A72" w:rsidRDefault="00835A72" w:rsidP="00031439">
      <w:pPr>
        <w:spacing w:line="240" w:lineRule="auto"/>
        <w:ind w:firstLine="0"/>
        <w:jc w:val="center"/>
        <w:rPr>
          <w:szCs w:val="28"/>
        </w:rPr>
      </w:pPr>
      <w:r>
        <w:rPr>
          <w:noProof/>
          <w:lang w:val="en-US"/>
        </w:rPr>
        <w:lastRenderedPageBreak/>
        <w:drawing>
          <wp:inline distT="0" distB="0" distL="0" distR="0" wp14:anchorId="76140AE0" wp14:editId="79F237FF">
            <wp:extent cx="5760000" cy="2880000"/>
            <wp:effectExtent l="0" t="0" r="0"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760000" cy="2880000"/>
                    </a:xfrm>
                    <a:prstGeom prst="rect">
                      <a:avLst/>
                    </a:prstGeom>
                  </pic:spPr>
                </pic:pic>
              </a:graphicData>
            </a:graphic>
          </wp:inline>
        </w:drawing>
      </w:r>
    </w:p>
    <w:p w:rsidR="00426998" w:rsidRDefault="00031439" w:rsidP="00031439">
      <w:pPr>
        <w:spacing w:line="240" w:lineRule="auto"/>
        <w:ind w:firstLine="0"/>
        <w:jc w:val="center"/>
        <w:rPr>
          <w:szCs w:val="28"/>
        </w:rPr>
      </w:pPr>
      <w:r>
        <w:rPr>
          <w:noProof/>
          <w:lang w:val="en-US"/>
        </w:rPr>
        <w:drawing>
          <wp:inline distT="0" distB="0" distL="0" distR="0" wp14:anchorId="5C5B1ECE" wp14:editId="2EB9B7B4">
            <wp:extent cx="5760000" cy="288000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760000" cy="2880000"/>
                    </a:xfrm>
                    <a:prstGeom prst="rect">
                      <a:avLst/>
                    </a:prstGeom>
                  </pic:spPr>
                </pic:pic>
              </a:graphicData>
            </a:graphic>
          </wp:inline>
        </w:drawing>
      </w:r>
    </w:p>
    <w:p w:rsidR="00031439" w:rsidRDefault="00031439" w:rsidP="00031439">
      <w:pPr>
        <w:spacing w:line="240" w:lineRule="auto"/>
        <w:ind w:firstLine="0"/>
        <w:jc w:val="center"/>
        <w:rPr>
          <w:szCs w:val="28"/>
        </w:rPr>
      </w:pPr>
      <w:r>
        <w:rPr>
          <w:noProof/>
          <w:lang w:val="en-US"/>
        </w:rPr>
        <w:drawing>
          <wp:inline distT="0" distB="0" distL="0" distR="0" wp14:anchorId="25C93954" wp14:editId="33A90330">
            <wp:extent cx="5760000" cy="288000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760000" cy="2880000"/>
                    </a:xfrm>
                    <a:prstGeom prst="rect">
                      <a:avLst/>
                    </a:prstGeom>
                  </pic:spPr>
                </pic:pic>
              </a:graphicData>
            </a:graphic>
          </wp:inline>
        </w:drawing>
      </w:r>
    </w:p>
    <w:p w:rsidR="00031439" w:rsidRDefault="00031439" w:rsidP="00031439">
      <w:pPr>
        <w:spacing w:line="240" w:lineRule="auto"/>
        <w:ind w:firstLine="0"/>
        <w:jc w:val="center"/>
        <w:rPr>
          <w:szCs w:val="28"/>
        </w:rPr>
      </w:pPr>
      <w:r>
        <w:rPr>
          <w:noProof/>
          <w:lang w:val="en-US"/>
        </w:rPr>
        <w:lastRenderedPageBreak/>
        <w:drawing>
          <wp:inline distT="0" distB="0" distL="0" distR="0" wp14:anchorId="75EC20B3" wp14:editId="7EAF722D">
            <wp:extent cx="5760000" cy="2880000"/>
            <wp:effectExtent l="0" t="0" r="0" b="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760000" cy="2880000"/>
                    </a:xfrm>
                    <a:prstGeom prst="rect">
                      <a:avLst/>
                    </a:prstGeom>
                  </pic:spPr>
                </pic:pic>
              </a:graphicData>
            </a:graphic>
          </wp:inline>
        </w:drawing>
      </w:r>
    </w:p>
    <w:p w:rsidR="00031439" w:rsidRDefault="00031439" w:rsidP="00031439">
      <w:pPr>
        <w:spacing w:line="240" w:lineRule="auto"/>
        <w:ind w:firstLine="0"/>
        <w:jc w:val="center"/>
        <w:rPr>
          <w:szCs w:val="28"/>
        </w:rPr>
      </w:pPr>
      <w:r>
        <w:rPr>
          <w:noProof/>
          <w:lang w:val="en-US"/>
        </w:rPr>
        <w:drawing>
          <wp:inline distT="0" distB="0" distL="0" distR="0" wp14:anchorId="2BBC31FE" wp14:editId="6DD6AAAC">
            <wp:extent cx="5760000" cy="28800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760000" cy="2880000"/>
                    </a:xfrm>
                    <a:prstGeom prst="rect">
                      <a:avLst/>
                    </a:prstGeom>
                  </pic:spPr>
                </pic:pic>
              </a:graphicData>
            </a:graphic>
          </wp:inline>
        </w:drawing>
      </w:r>
    </w:p>
    <w:p w:rsidR="00031439" w:rsidRDefault="00031439" w:rsidP="00031439">
      <w:pPr>
        <w:spacing w:line="240" w:lineRule="auto"/>
        <w:ind w:firstLine="0"/>
        <w:jc w:val="center"/>
        <w:rPr>
          <w:szCs w:val="28"/>
        </w:rPr>
      </w:pPr>
      <w:r>
        <w:rPr>
          <w:noProof/>
          <w:lang w:val="en-US"/>
        </w:rPr>
        <w:drawing>
          <wp:inline distT="0" distB="0" distL="0" distR="0" wp14:anchorId="5F5E7AAC" wp14:editId="469511CB">
            <wp:extent cx="5760000" cy="2880000"/>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760000" cy="2880000"/>
                    </a:xfrm>
                    <a:prstGeom prst="rect">
                      <a:avLst/>
                    </a:prstGeom>
                  </pic:spPr>
                </pic:pic>
              </a:graphicData>
            </a:graphic>
          </wp:inline>
        </w:drawing>
      </w:r>
    </w:p>
    <w:p w:rsidR="00031439" w:rsidRDefault="00031439" w:rsidP="00031439">
      <w:pPr>
        <w:spacing w:line="240" w:lineRule="auto"/>
        <w:ind w:firstLine="0"/>
        <w:jc w:val="center"/>
        <w:rPr>
          <w:szCs w:val="28"/>
        </w:rPr>
      </w:pPr>
      <w:r>
        <w:rPr>
          <w:noProof/>
          <w:lang w:val="en-US"/>
        </w:rPr>
        <w:lastRenderedPageBreak/>
        <w:drawing>
          <wp:inline distT="0" distB="0" distL="0" distR="0" wp14:anchorId="5FD87581" wp14:editId="0E20D120">
            <wp:extent cx="5760000" cy="2880000"/>
            <wp:effectExtent l="0" t="0" r="0" b="0"/>
            <wp:docPr id="257" name="Рисунок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760000" cy="2880000"/>
                    </a:xfrm>
                    <a:prstGeom prst="rect">
                      <a:avLst/>
                    </a:prstGeom>
                  </pic:spPr>
                </pic:pic>
              </a:graphicData>
            </a:graphic>
          </wp:inline>
        </w:drawing>
      </w:r>
    </w:p>
    <w:p w:rsidR="00D44B61" w:rsidRDefault="00031439" w:rsidP="00031439">
      <w:pPr>
        <w:spacing w:line="240" w:lineRule="auto"/>
        <w:ind w:firstLine="0"/>
        <w:jc w:val="center"/>
        <w:rPr>
          <w:szCs w:val="28"/>
        </w:rPr>
      </w:pPr>
      <w:r>
        <w:rPr>
          <w:noProof/>
          <w:lang w:val="en-US"/>
        </w:rPr>
        <w:drawing>
          <wp:inline distT="0" distB="0" distL="0" distR="0" wp14:anchorId="1C036463" wp14:editId="492EE070">
            <wp:extent cx="5760000" cy="2880000"/>
            <wp:effectExtent l="0" t="0" r="0" b="0"/>
            <wp:docPr id="258" name="Рисунок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760000" cy="2880000"/>
                    </a:xfrm>
                    <a:prstGeom prst="rect">
                      <a:avLst/>
                    </a:prstGeom>
                  </pic:spPr>
                </pic:pic>
              </a:graphicData>
            </a:graphic>
          </wp:inline>
        </w:drawing>
      </w:r>
    </w:p>
    <w:p w:rsidR="00443408" w:rsidRPr="00443408" w:rsidRDefault="00443408" w:rsidP="00031439">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22</w:t>
      </w:r>
      <w:r w:rsidR="008E1E1A">
        <w:rPr>
          <w:noProof/>
        </w:rPr>
        <w:fldChar w:fldCharType="end"/>
      </w:r>
      <w:r>
        <w:t xml:space="preserve">. </w:t>
      </w:r>
      <w:r w:rsidR="00C429CB">
        <w:t>Примеры и</w:t>
      </w:r>
      <w:r>
        <w:rPr>
          <w:szCs w:val="28"/>
        </w:rPr>
        <w:t>нвертированны</w:t>
      </w:r>
      <w:r w:rsidR="00C429CB">
        <w:rPr>
          <w:szCs w:val="28"/>
        </w:rPr>
        <w:t>х</w:t>
      </w:r>
      <w:r>
        <w:rPr>
          <w:szCs w:val="28"/>
        </w:rPr>
        <w:t xml:space="preserve"> </w:t>
      </w:r>
      <w:r>
        <w:rPr>
          <w:szCs w:val="28"/>
          <w:lang w:val="en-US"/>
        </w:rPr>
        <w:t>SWOT</w:t>
      </w:r>
      <w:r w:rsidRPr="00443408">
        <w:rPr>
          <w:szCs w:val="28"/>
        </w:rPr>
        <w:t>-</w:t>
      </w:r>
      <w:r>
        <w:rPr>
          <w:szCs w:val="28"/>
        </w:rPr>
        <w:t>диаграмм</w:t>
      </w:r>
      <w:r w:rsidR="00C429CB">
        <w:rPr>
          <w:szCs w:val="28"/>
        </w:rPr>
        <w:t xml:space="preserve"> влияния</w:t>
      </w:r>
      <w:r>
        <w:rPr>
          <w:szCs w:val="28"/>
        </w:rPr>
        <w:t xml:space="preserve"> значени</w:t>
      </w:r>
      <w:r w:rsidR="00EA5A2C">
        <w:rPr>
          <w:szCs w:val="28"/>
        </w:rPr>
        <w:t>й факторов</w:t>
      </w:r>
      <w:r w:rsidR="00C429CB">
        <w:rPr>
          <w:szCs w:val="28"/>
        </w:rPr>
        <w:t xml:space="preserve"> на переход объекта моделирования в будущие состояния, соответствующие классам</w:t>
      </w:r>
    </w:p>
    <w:p w:rsidR="0019658C" w:rsidRDefault="0019658C" w:rsidP="00031439">
      <w:pPr>
        <w:spacing w:line="240" w:lineRule="auto"/>
        <w:rPr>
          <w:szCs w:val="28"/>
        </w:rPr>
      </w:pPr>
    </w:p>
    <w:p w:rsidR="00B964E2" w:rsidRDefault="007E7E44" w:rsidP="00031439">
      <w:pPr>
        <w:spacing w:line="240" w:lineRule="auto"/>
        <w:rPr>
          <w:szCs w:val="28"/>
        </w:rPr>
      </w:pPr>
      <w:r>
        <w:rPr>
          <w:szCs w:val="28"/>
        </w:rPr>
        <w:t>Приведенные на рисунке 2</w:t>
      </w:r>
      <w:r w:rsidR="007A4B35">
        <w:rPr>
          <w:szCs w:val="28"/>
        </w:rPr>
        <w:t>2</w:t>
      </w:r>
      <w:r>
        <w:rPr>
          <w:szCs w:val="28"/>
        </w:rPr>
        <w:t xml:space="preserve"> инвертированные SWOT-диаграммы исчерпывающим образом отражают силу и направление влияния </w:t>
      </w:r>
      <w:r w:rsidR="003E5023">
        <w:rPr>
          <w:szCs w:val="28"/>
        </w:rPr>
        <w:t xml:space="preserve">каждого значения каждого фактора </w:t>
      </w:r>
      <w:r>
        <w:rPr>
          <w:szCs w:val="28"/>
        </w:rPr>
        <w:t xml:space="preserve">на переход объекта моделирования в состояния, соответствующие </w:t>
      </w:r>
      <w:r w:rsidR="003E5023">
        <w:rPr>
          <w:szCs w:val="28"/>
        </w:rPr>
        <w:t>различн</w:t>
      </w:r>
      <w:r w:rsidR="0019658C">
        <w:rPr>
          <w:szCs w:val="28"/>
        </w:rPr>
        <w:t xml:space="preserve">ым </w:t>
      </w:r>
      <w:r>
        <w:rPr>
          <w:szCs w:val="28"/>
        </w:rPr>
        <w:t>класс</w:t>
      </w:r>
      <w:r w:rsidR="0019658C">
        <w:rPr>
          <w:szCs w:val="28"/>
        </w:rPr>
        <w:t>ам</w:t>
      </w:r>
      <w:r>
        <w:rPr>
          <w:szCs w:val="28"/>
        </w:rPr>
        <w:t>.</w:t>
      </w:r>
      <w:r w:rsidR="003E5023">
        <w:rPr>
          <w:szCs w:val="28"/>
        </w:rPr>
        <w:t xml:space="preserve"> </w:t>
      </w:r>
    </w:p>
    <w:p w:rsidR="00E15EB6" w:rsidRDefault="00B964E2" w:rsidP="00031439">
      <w:pPr>
        <w:spacing w:line="240" w:lineRule="auto"/>
        <w:rPr>
          <w:szCs w:val="28"/>
        </w:rPr>
      </w:pPr>
      <w:r>
        <w:rPr>
          <w:szCs w:val="28"/>
        </w:rPr>
        <w:t xml:space="preserve">Из приведенных выходных форм </w:t>
      </w:r>
      <w:r>
        <w:rPr>
          <w:szCs w:val="28"/>
          <w:lang w:val="en-US"/>
        </w:rPr>
        <w:t>SWOT</w:t>
      </w:r>
      <w:r w:rsidRPr="0086398C">
        <w:rPr>
          <w:szCs w:val="28"/>
        </w:rPr>
        <w:t>-</w:t>
      </w:r>
      <w:r>
        <w:rPr>
          <w:szCs w:val="28"/>
        </w:rPr>
        <w:t xml:space="preserve">анализа четко видно, что обработка бором обуславливает высокую </w:t>
      </w:r>
      <w:r>
        <w:rPr>
          <w:rFonts w:eastAsia="Times New Roman"/>
          <w:szCs w:val="28"/>
          <w:lang w:eastAsia="x-none"/>
        </w:rPr>
        <w:t xml:space="preserve">устойчивость сливы к температурным стрессорам в той же степени, что и сам сорт «Стенлей» и как суммарно значения факторов «До промораживания» и «Год наблюдения-2014». </w:t>
      </w:r>
      <w:r w:rsidR="003E5023">
        <w:rPr>
          <w:szCs w:val="28"/>
        </w:rPr>
        <w:t xml:space="preserve">Во многом это и есть </w:t>
      </w:r>
      <w:r w:rsidR="00031439">
        <w:rPr>
          <w:szCs w:val="28"/>
        </w:rPr>
        <w:t xml:space="preserve">реальное </w:t>
      </w:r>
      <w:r w:rsidR="003E5023">
        <w:rPr>
          <w:szCs w:val="28"/>
        </w:rPr>
        <w:t>решение проблемы, поставленной в работе.</w:t>
      </w:r>
    </w:p>
    <w:p w:rsidR="00131C37" w:rsidRPr="00294F4F" w:rsidRDefault="00131C37" w:rsidP="00031439">
      <w:pPr>
        <w:spacing w:line="240" w:lineRule="auto"/>
        <w:rPr>
          <w:szCs w:val="28"/>
        </w:rPr>
      </w:pPr>
    </w:p>
    <w:p w:rsidR="00961829" w:rsidRPr="00CB18A4" w:rsidRDefault="00961829" w:rsidP="00656F0B">
      <w:pPr>
        <w:pStyle w:val="3"/>
        <w:spacing w:before="0" w:after="0"/>
        <w:ind w:left="1418" w:hanging="709"/>
      </w:pPr>
      <w:bookmarkStart w:id="128" w:name="_Toc86561686"/>
      <w:bookmarkStart w:id="129" w:name="_Toc87431170"/>
      <w:bookmarkStart w:id="130" w:name="_Toc94681819"/>
      <w:bookmarkStart w:id="131" w:name="_Toc159231452"/>
      <w:r>
        <w:lastRenderedPageBreak/>
        <w:t>3.</w:t>
      </w:r>
      <w:r w:rsidRPr="00627BA2">
        <w:t>8.2.</w:t>
      </w:r>
      <w:r w:rsidR="002F627A">
        <w:t xml:space="preserve"> </w:t>
      </w:r>
      <w:r w:rsidRPr="00CB18A4">
        <w:t>Кластерно-конструктивный</w:t>
      </w:r>
      <w:r w:rsidR="002F627A">
        <w:t xml:space="preserve"> </w:t>
      </w:r>
      <w:r w:rsidRPr="00CB18A4">
        <w:t>анализ</w:t>
      </w:r>
      <w:r w:rsidR="002F627A">
        <w:t xml:space="preserve"> </w:t>
      </w:r>
      <w:r w:rsidRPr="00CB18A4">
        <w:t>классов</w:t>
      </w:r>
      <w:bookmarkEnd w:id="128"/>
      <w:bookmarkEnd w:id="129"/>
      <w:bookmarkEnd w:id="130"/>
      <w:bookmarkEnd w:id="131"/>
    </w:p>
    <w:p w:rsidR="00A007B1" w:rsidRPr="00EE7F36" w:rsidRDefault="00A007B1" w:rsidP="00656F0B">
      <w:pPr>
        <w:pStyle w:val="4"/>
        <w:spacing w:before="0" w:after="0" w:line="240" w:lineRule="auto"/>
        <w:ind w:left="1652" w:hanging="943"/>
        <w:jc w:val="left"/>
      </w:pPr>
      <w:bookmarkStart w:id="132" w:name="_Toc159231453"/>
      <w:r w:rsidRPr="00EE7F36">
        <w:t>3.</w:t>
      </w:r>
      <w:r>
        <w:t>8</w:t>
      </w:r>
      <w:r w:rsidRPr="00EE7F36">
        <w:t>.</w:t>
      </w:r>
      <w:r>
        <w:t>2</w:t>
      </w:r>
      <w:r w:rsidRPr="00EE7F36">
        <w:t>.</w:t>
      </w:r>
      <w:r>
        <w:t>1.</w:t>
      </w:r>
      <w:r w:rsidRPr="00EE7F36">
        <w:t xml:space="preserve"> Универсальная постановка задачи, не зависящая </w:t>
      </w:r>
      <w:r>
        <w:br/>
      </w:r>
      <w:r w:rsidRPr="00EE7F36">
        <w:t>от предметной области</w:t>
      </w:r>
      <w:bookmarkEnd w:id="132"/>
    </w:p>
    <w:p w:rsidR="00961829" w:rsidRDefault="00961829" w:rsidP="00656F0B">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4.2.2.1</w:t>
      </w:r>
      <w:r w:rsidR="00EF45E7">
        <w:rPr>
          <w:szCs w:val="28"/>
        </w:rPr>
        <w:t>, рисунок 2</w:t>
      </w:r>
      <w:r w:rsidR="007A4B35">
        <w:rPr>
          <w:szCs w:val="28"/>
        </w:rPr>
        <w:t>3</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sidRPr="00C14C9D">
        <w:rPr>
          <w:szCs w:val="28"/>
        </w:rPr>
        <w:t>классов</w:t>
      </w:r>
      <w:r w:rsidR="002F627A">
        <w:rPr>
          <w:szCs w:val="28"/>
        </w:rPr>
        <w:t xml:space="preserve"> </w:t>
      </w:r>
      <w:r w:rsidR="00A51075">
        <w:rPr>
          <w:szCs w:val="28"/>
        </w:rPr>
        <w:t xml:space="preserve">(таблица </w:t>
      </w:r>
      <w:r w:rsidR="000B4B9B">
        <w:rPr>
          <w:szCs w:val="28"/>
        </w:rPr>
        <w:t>1</w:t>
      </w:r>
      <w:r w:rsidR="006E69D6">
        <w:rPr>
          <w:szCs w:val="28"/>
        </w:rPr>
        <w:t>4</w:t>
      </w:r>
      <w:r w:rsidR="00A51075">
        <w:rPr>
          <w:szCs w:val="28"/>
        </w:rPr>
        <w:t xml:space="preserve">) </w:t>
      </w:r>
      <w:r w:rsidRPr="00C14C9D">
        <w:rPr>
          <w:szCs w:val="28"/>
        </w:rPr>
        <w:t>по</w:t>
      </w:r>
      <w:r w:rsidR="002F627A">
        <w:rPr>
          <w:szCs w:val="28"/>
        </w:rPr>
        <w:t xml:space="preserve"> </w:t>
      </w:r>
      <w:r w:rsidRPr="00C14C9D">
        <w:rPr>
          <w:szCs w:val="28"/>
        </w:rPr>
        <w:t>системе</w:t>
      </w:r>
      <w:r w:rsidR="002F627A">
        <w:rPr>
          <w:szCs w:val="28"/>
        </w:rPr>
        <w:t xml:space="preserve"> </w:t>
      </w:r>
      <w:r w:rsidRPr="00C14C9D">
        <w:rPr>
          <w:szCs w:val="28"/>
        </w:rPr>
        <w:t>их</w:t>
      </w:r>
      <w:r w:rsidR="002F627A">
        <w:rPr>
          <w:szCs w:val="28"/>
        </w:rPr>
        <w:t xml:space="preserve"> </w:t>
      </w:r>
      <w:r w:rsidRPr="00C14C9D">
        <w:rPr>
          <w:szCs w:val="28"/>
        </w:rPr>
        <w:t>детерминации</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7D048A">
        <w:rPr>
          <w:szCs w:val="28"/>
        </w:rPr>
        <w:t>три</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444C8D" w:rsidRDefault="00961829" w:rsidP="00656F0B">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классов</w:t>
      </w:r>
      <w:r w:rsidR="002F627A">
        <w:rPr>
          <w:szCs w:val="28"/>
        </w:rPr>
        <w:t xml:space="preserve"> </w:t>
      </w:r>
      <w:r>
        <w:rPr>
          <w:szCs w:val="28"/>
        </w:rPr>
        <w:t>(режим</w:t>
      </w:r>
      <w:r w:rsidR="002F627A">
        <w:rPr>
          <w:szCs w:val="28"/>
        </w:rPr>
        <w:t xml:space="preserve"> </w:t>
      </w:r>
      <w:r>
        <w:rPr>
          <w:szCs w:val="28"/>
        </w:rPr>
        <w:t>4.2.2.2)</w:t>
      </w:r>
      <w:r w:rsidR="0012651E">
        <w:rPr>
          <w:szCs w:val="28"/>
        </w:rPr>
        <w:t xml:space="preserve"> (рисунок 2</w:t>
      </w:r>
      <w:r w:rsidR="008F0A0C">
        <w:rPr>
          <w:szCs w:val="28"/>
        </w:rPr>
        <w:t>4</w:t>
      </w:r>
      <w:r w:rsidR="0012651E">
        <w:rPr>
          <w:szCs w:val="28"/>
        </w:rPr>
        <w:t>)</w:t>
      </w:r>
      <w:r>
        <w:rPr>
          <w:szCs w:val="28"/>
        </w:rPr>
        <w:t>;</w:t>
      </w:r>
    </w:p>
    <w:p w:rsidR="00961829" w:rsidRDefault="00961829" w:rsidP="00656F0B">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классов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E803C0">
        <w:rPr>
          <w:szCs w:val="28"/>
        </w:rPr>
        <w:t>6</w:t>
      </w:r>
      <w:r>
        <w:rPr>
          <w:szCs w:val="28"/>
        </w:rPr>
        <w:t>])</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F33F34">
        <w:rPr>
          <w:szCs w:val="28"/>
        </w:rPr>
        <w:t>6</w:t>
      </w:r>
      <w:r w:rsidR="0012651E">
        <w:rPr>
          <w:szCs w:val="28"/>
        </w:rPr>
        <w:t>)</w:t>
      </w:r>
      <w:r>
        <w:rPr>
          <w:szCs w:val="28"/>
        </w:rPr>
        <w:t>;</w:t>
      </w:r>
    </w:p>
    <w:p w:rsidR="00961829" w:rsidRDefault="00961829" w:rsidP="00656F0B">
      <w:pPr>
        <w:spacing w:line="240" w:lineRule="auto"/>
        <w:rPr>
          <w:szCs w:val="28"/>
        </w:rPr>
      </w:pPr>
      <w:r>
        <w:rPr>
          <w:szCs w:val="28"/>
        </w:rPr>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F33F34">
        <w:rPr>
          <w:szCs w:val="28"/>
        </w:rPr>
        <w:t>5</w:t>
      </w:r>
      <w:r w:rsidR="0012651E">
        <w:rPr>
          <w:szCs w:val="28"/>
        </w:rPr>
        <w:t>)</w:t>
      </w:r>
      <w:r w:rsidR="00DB0B55" w:rsidRPr="00DB0B55">
        <w:rPr>
          <w:szCs w:val="28"/>
        </w:rPr>
        <w:t>.</w:t>
      </w:r>
    </w:p>
    <w:p w:rsidR="007D048A" w:rsidRPr="00DB0B55" w:rsidRDefault="007D048A" w:rsidP="00656F0B">
      <w:pPr>
        <w:spacing w:line="240" w:lineRule="auto"/>
        <w:rPr>
          <w:szCs w:val="28"/>
        </w:rPr>
      </w:pPr>
      <w:r>
        <w:rPr>
          <w:szCs w:val="28"/>
        </w:rPr>
        <w:t>Эта матрица сходства (таблица 1</w:t>
      </w:r>
      <w:r w:rsidR="006E69D6">
        <w:rPr>
          <w:szCs w:val="28"/>
        </w:rPr>
        <w:t>4</w:t>
      </w:r>
      <w:r>
        <w:rPr>
          <w:szCs w:val="28"/>
        </w:rPr>
        <w:t>) используются и при расчете некоторых других выходных форм.</w:t>
      </w:r>
    </w:p>
    <w:p w:rsidR="00A007B1" w:rsidRPr="00101717" w:rsidRDefault="00A007B1" w:rsidP="00656F0B">
      <w:pPr>
        <w:spacing w:line="240" w:lineRule="auto"/>
        <w:rPr>
          <w:sz w:val="10"/>
          <w:szCs w:val="10"/>
        </w:rPr>
      </w:pPr>
    </w:p>
    <w:p w:rsidR="00A007B1" w:rsidRPr="00D96192" w:rsidRDefault="00A007B1" w:rsidP="00656F0B">
      <w:pPr>
        <w:pStyle w:val="4"/>
        <w:spacing w:before="0" w:after="0" w:line="240" w:lineRule="auto"/>
        <w:ind w:left="1652" w:hanging="943"/>
        <w:jc w:val="left"/>
      </w:pPr>
      <w:bookmarkStart w:id="133" w:name="_Toc159231454"/>
      <w:r w:rsidRPr="00EE7F36">
        <w:t>3.</w:t>
      </w:r>
      <w:r>
        <w:t>8</w:t>
      </w:r>
      <w:r w:rsidRPr="00EE7F36">
        <w:t>.</w:t>
      </w:r>
      <w:r>
        <w:t>2</w:t>
      </w:r>
      <w:r w:rsidRPr="00EE7F36">
        <w:t>.</w:t>
      </w:r>
      <w:r>
        <w:t>2.</w:t>
      </w:r>
      <w:r w:rsidRPr="00EE7F36">
        <w:t xml:space="preserve"> </w:t>
      </w:r>
      <w:r>
        <w:t>Конкретное решение</w:t>
      </w:r>
      <w:r w:rsidRPr="00EE7F36">
        <w:t xml:space="preserve"> задачи</w:t>
      </w:r>
      <w:r>
        <w:t xml:space="preserve"> в данной работе</w:t>
      </w:r>
      <w:bookmarkEnd w:id="133"/>
    </w:p>
    <w:p w:rsidR="00A7404C" w:rsidRDefault="000B4B9B" w:rsidP="00656F0B">
      <w:pPr>
        <w:spacing w:line="240" w:lineRule="auto"/>
        <w:rPr>
          <w:szCs w:val="28"/>
        </w:rPr>
      </w:pPr>
      <w:r>
        <w:rPr>
          <w:szCs w:val="28"/>
        </w:rPr>
        <w:t>На рисунке 2</w:t>
      </w:r>
      <w:r w:rsidR="008F0A0C">
        <w:rPr>
          <w:szCs w:val="28"/>
        </w:rPr>
        <w:t>3</w:t>
      </w:r>
      <w:r>
        <w:rPr>
          <w:szCs w:val="28"/>
        </w:rPr>
        <w:t xml:space="preserve"> представлены </w:t>
      </w:r>
      <w:bookmarkStart w:id="134" w:name="OLE_LINK10"/>
      <w:bookmarkStart w:id="135" w:name="OLE_LINK11"/>
      <w:r>
        <w:rPr>
          <w:szCs w:val="28"/>
        </w:rPr>
        <w:t>экранные формы режима 4.2.2.1, обеспечивающего расчет матрицы сходства классов</w:t>
      </w:r>
      <w:bookmarkEnd w:id="134"/>
      <w:bookmarkEnd w:id="135"/>
      <w:r w:rsidR="0064744C">
        <w:rPr>
          <w:szCs w:val="28"/>
        </w:rPr>
        <w:t xml:space="preserve"> по системе их детерминации, т.е. по обуславливающим их значениям факторов</w:t>
      </w:r>
      <w:r>
        <w:rPr>
          <w:szCs w:val="28"/>
        </w:rPr>
        <w:t>:</w:t>
      </w:r>
    </w:p>
    <w:p w:rsidR="00E803C0" w:rsidRPr="004B5E2F" w:rsidRDefault="00101717" w:rsidP="00101717">
      <w:pPr>
        <w:spacing w:line="240" w:lineRule="auto"/>
        <w:ind w:firstLine="0"/>
        <w:jc w:val="center"/>
        <w:rPr>
          <w:sz w:val="16"/>
          <w:szCs w:val="16"/>
        </w:rPr>
      </w:pPr>
      <w:r>
        <w:rPr>
          <w:noProof/>
          <w:lang w:val="en-US"/>
        </w:rPr>
        <w:drawing>
          <wp:inline distT="0" distB="0" distL="0" distR="0" wp14:anchorId="669D898C" wp14:editId="05553D3C">
            <wp:extent cx="5028355" cy="1885950"/>
            <wp:effectExtent l="0" t="0" r="127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040000" cy="1890318"/>
                    </a:xfrm>
                    <a:prstGeom prst="rect">
                      <a:avLst/>
                    </a:prstGeom>
                  </pic:spPr>
                </pic:pic>
              </a:graphicData>
            </a:graphic>
          </wp:inline>
        </w:drawing>
      </w:r>
    </w:p>
    <w:p w:rsidR="000B4B9B" w:rsidRDefault="00101717" w:rsidP="00101717">
      <w:pPr>
        <w:spacing w:line="240" w:lineRule="auto"/>
        <w:ind w:firstLine="0"/>
        <w:jc w:val="center"/>
        <w:rPr>
          <w:szCs w:val="28"/>
        </w:rPr>
      </w:pPr>
      <w:r>
        <w:rPr>
          <w:noProof/>
          <w:lang w:val="en-US"/>
        </w:rPr>
        <w:drawing>
          <wp:inline distT="0" distB="0" distL="0" distR="0" wp14:anchorId="25799C34" wp14:editId="456A3D9F">
            <wp:extent cx="5040000" cy="2548800"/>
            <wp:effectExtent l="0" t="0" r="8255" b="444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040000" cy="2548800"/>
                    </a:xfrm>
                    <a:prstGeom prst="rect">
                      <a:avLst/>
                    </a:prstGeom>
                  </pic:spPr>
                </pic:pic>
              </a:graphicData>
            </a:graphic>
          </wp:inline>
        </w:drawing>
      </w:r>
    </w:p>
    <w:p w:rsidR="000B4B9B" w:rsidRDefault="0071197F" w:rsidP="00101717">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23</w:t>
      </w:r>
      <w:r w:rsidR="008E1E1A">
        <w:rPr>
          <w:noProof/>
        </w:rPr>
        <w:fldChar w:fldCharType="end"/>
      </w:r>
      <w:r>
        <w:t xml:space="preserve">. </w:t>
      </w:r>
      <w:r>
        <w:rPr>
          <w:szCs w:val="28"/>
        </w:rPr>
        <w:t xml:space="preserve">Экранные формы режима 4.2.2.1, обеспечивающего расчет </w:t>
      </w:r>
      <w:r>
        <w:rPr>
          <w:szCs w:val="28"/>
        </w:rPr>
        <w:br/>
        <w:t>матриц сходства классов</w:t>
      </w:r>
    </w:p>
    <w:p w:rsidR="0071197F" w:rsidRPr="00233696" w:rsidRDefault="0071197F" w:rsidP="00101717">
      <w:pPr>
        <w:spacing w:line="240" w:lineRule="auto"/>
        <w:rPr>
          <w:sz w:val="10"/>
          <w:szCs w:val="10"/>
        </w:rPr>
      </w:pPr>
    </w:p>
    <w:p w:rsidR="00A7404C" w:rsidRDefault="00A51075" w:rsidP="002D4AD5">
      <w:pPr>
        <w:pStyle w:val="a7"/>
      </w:pPr>
      <w:r>
        <w:lastRenderedPageBreak/>
        <w:t xml:space="preserve">Таблица </w:t>
      </w:r>
      <w:r w:rsidR="008E1E1A">
        <w:fldChar w:fldCharType="begin"/>
      </w:r>
      <w:r w:rsidR="008E1E1A">
        <w:instrText xml:space="preserve"> SEQ Таблица \* ARABIC </w:instrText>
      </w:r>
      <w:r w:rsidR="008E1E1A">
        <w:fldChar w:fldCharType="separate"/>
      </w:r>
      <w:r w:rsidR="00C712FB">
        <w:rPr>
          <w:noProof/>
        </w:rPr>
        <w:t>14</w:t>
      </w:r>
      <w:r w:rsidR="008E1E1A">
        <w:rPr>
          <w:noProof/>
        </w:rPr>
        <w:fldChar w:fldCharType="end"/>
      </w:r>
      <w:r>
        <w:t xml:space="preserve"> – Матрица сходства классов</w:t>
      </w:r>
      <w:r w:rsidR="00F66C74">
        <w:t xml:space="preserve"> в СК-модели </w:t>
      </w:r>
      <w:r w:rsidR="00F66C74">
        <w:rPr>
          <w:lang w:val="en-US"/>
        </w:rPr>
        <w:t>INF</w:t>
      </w:r>
      <w:r w:rsidR="00F66C74" w:rsidRPr="001C1E24">
        <w:t xml:space="preserve">3 </w:t>
      </w:r>
      <w:r w:rsidR="004B0416">
        <w:t>(</w:t>
      </w:r>
      <w:r w:rsidR="00B505A6">
        <w:t>полностью</w:t>
      </w:r>
      <w:r w:rsidR="004B0416">
        <w:t>)</w:t>
      </w:r>
    </w:p>
    <w:p w:rsidR="00D56889" w:rsidRDefault="00FB23D2" w:rsidP="002D4AD5">
      <w:pPr>
        <w:spacing w:line="240" w:lineRule="auto"/>
        <w:ind w:firstLine="0"/>
        <w:jc w:val="center"/>
        <w:rPr>
          <w:lang w:eastAsia="ru-RU"/>
        </w:rPr>
      </w:pPr>
      <w:r w:rsidRPr="00FB23D2">
        <w:rPr>
          <w:noProof/>
          <w:lang w:val="en-US"/>
        </w:rPr>
        <w:drawing>
          <wp:inline distT="0" distB="0" distL="0" distR="0" wp14:anchorId="37E9E5DE" wp14:editId="23245170">
            <wp:extent cx="5752800" cy="2700000"/>
            <wp:effectExtent l="0" t="0" r="635" b="5715"/>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752800" cy="2700000"/>
                    </a:xfrm>
                    <a:prstGeom prst="rect">
                      <a:avLst/>
                    </a:prstGeom>
                  </pic:spPr>
                </pic:pic>
              </a:graphicData>
            </a:graphic>
          </wp:inline>
        </w:drawing>
      </w:r>
    </w:p>
    <w:p w:rsidR="00B505A6" w:rsidRPr="002D4AD5" w:rsidRDefault="00B505A6" w:rsidP="002D4AD5">
      <w:pPr>
        <w:spacing w:line="240" w:lineRule="auto"/>
        <w:ind w:firstLine="0"/>
        <w:jc w:val="center"/>
        <w:rPr>
          <w:sz w:val="10"/>
          <w:szCs w:val="10"/>
          <w:lang w:eastAsia="ru-RU"/>
        </w:rPr>
      </w:pPr>
    </w:p>
    <w:p w:rsidR="00C71B5B" w:rsidRPr="00C71B5B" w:rsidRDefault="00145A9D" w:rsidP="002D4AD5">
      <w:pPr>
        <w:spacing w:line="240" w:lineRule="auto"/>
        <w:ind w:firstLine="0"/>
        <w:jc w:val="center"/>
        <w:rPr>
          <w:lang w:val="en-US" w:eastAsia="ru-RU"/>
        </w:rPr>
      </w:pPr>
      <w:r>
        <w:rPr>
          <w:noProof/>
          <w:lang w:val="en-US"/>
        </w:rPr>
        <w:drawing>
          <wp:inline distT="0" distB="0" distL="0" distR="0" wp14:anchorId="4354FCB8" wp14:editId="2E70002D">
            <wp:extent cx="5760000" cy="2700000"/>
            <wp:effectExtent l="0" t="0" r="0" b="5715"/>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760000" cy="2700000"/>
                    </a:xfrm>
                    <a:prstGeom prst="rect">
                      <a:avLst/>
                    </a:prstGeom>
                  </pic:spPr>
                </pic:pic>
              </a:graphicData>
            </a:graphic>
          </wp:inline>
        </w:drawing>
      </w:r>
    </w:p>
    <w:p w:rsidR="000046AD" w:rsidRDefault="000046AD" w:rsidP="002D4AD5">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24</w:t>
      </w:r>
      <w:r w:rsidR="008E1E1A">
        <w:rPr>
          <w:noProof/>
        </w:rPr>
        <w:fldChar w:fldCharType="end"/>
      </w:r>
      <w:r>
        <w:t xml:space="preserve">. </w:t>
      </w:r>
      <w:r>
        <w:rPr>
          <w:szCs w:val="28"/>
        </w:rPr>
        <w:t xml:space="preserve">Круговая </w:t>
      </w:r>
      <w:r w:rsidRPr="00C14C9D">
        <w:rPr>
          <w:szCs w:val="28"/>
        </w:rPr>
        <w:t>2</w:t>
      </w:r>
      <w:r w:rsidRPr="000046AD">
        <w:rPr>
          <w:szCs w:val="28"/>
        </w:rPr>
        <w:t>d</w:t>
      </w:r>
      <w:r w:rsidRPr="00C14C9D">
        <w:rPr>
          <w:szCs w:val="28"/>
        </w:rPr>
        <w:t>-</w:t>
      </w:r>
      <w:r>
        <w:rPr>
          <w:szCs w:val="28"/>
        </w:rPr>
        <w:t>когнитивная диаграмма классов (режим 4.2.2.2)</w:t>
      </w:r>
    </w:p>
    <w:p w:rsidR="002D4AD5" w:rsidRPr="002D4AD5" w:rsidRDefault="002D4AD5" w:rsidP="002D4AD5">
      <w:pPr>
        <w:spacing w:line="240" w:lineRule="auto"/>
        <w:rPr>
          <w:sz w:val="10"/>
          <w:szCs w:val="10"/>
          <w:lang w:eastAsia="ru-RU"/>
        </w:rPr>
      </w:pPr>
    </w:p>
    <w:p w:rsidR="00E1050C" w:rsidRPr="000046AD" w:rsidRDefault="002D4AD5" w:rsidP="002D4AD5">
      <w:pPr>
        <w:spacing w:line="240" w:lineRule="auto"/>
        <w:ind w:firstLine="0"/>
        <w:jc w:val="center"/>
        <w:rPr>
          <w:lang w:eastAsia="ru-RU"/>
        </w:rPr>
      </w:pPr>
      <w:r>
        <w:rPr>
          <w:noProof/>
          <w:lang w:val="en-US"/>
        </w:rPr>
        <w:drawing>
          <wp:inline distT="0" distB="0" distL="0" distR="0" wp14:anchorId="19C39651" wp14:editId="7F6A5E57">
            <wp:extent cx="5760000" cy="2700000"/>
            <wp:effectExtent l="0" t="0" r="0" b="5715"/>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760000" cy="2700000"/>
                    </a:xfrm>
                    <a:prstGeom prst="rect">
                      <a:avLst/>
                    </a:prstGeom>
                  </pic:spPr>
                </pic:pic>
              </a:graphicData>
            </a:graphic>
          </wp:inline>
        </w:drawing>
      </w:r>
    </w:p>
    <w:p w:rsidR="00E1050C" w:rsidRPr="00593F04" w:rsidRDefault="00E1050C" w:rsidP="002D4AD5">
      <w:pPr>
        <w:pStyle w:val="a7"/>
        <w:rPr>
          <w:szCs w:val="28"/>
        </w:rPr>
      </w:pPr>
      <w:r>
        <w:t xml:space="preserve">Рисунок </w:t>
      </w:r>
      <w:r>
        <w:fldChar w:fldCharType="begin"/>
      </w:r>
      <w:r>
        <w:instrText xml:space="preserve"> SEQ Рисунок \* ARABIC </w:instrText>
      </w:r>
      <w:r>
        <w:fldChar w:fldCharType="separate"/>
      </w:r>
      <w:r w:rsidR="00C712FB">
        <w:rPr>
          <w:noProof/>
        </w:rPr>
        <w:t>25</w:t>
      </w:r>
      <w:r>
        <w:rPr>
          <w:noProof/>
        </w:rPr>
        <w:fldChar w:fldCharType="end"/>
      </w:r>
      <w:r>
        <w:t xml:space="preserve">. </w:t>
      </w:r>
      <w:r>
        <w:rPr>
          <w:szCs w:val="28"/>
        </w:rPr>
        <w:t>График изменения межкластерных расстояний  (режим 4.2.2.3)</w:t>
      </w:r>
    </w:p>
    <w:p w:rsidR="00A90AD6" w:rsidRDefault="002D4AD5" w:rsidP="002D4AD5">
      <w:pPr>
        <w:spacing w:line="240" w:lineRule="auto"/>
        <w:ind w:firstLine="0"/>
        <w:jc w:val="center"/>
        <w:rPr>
          <w:lang w:eastAsia="ru-RU"/>
        </w:rPr>
      </w:pPr>
      <w:r>
        <w:rPr>
          <w:noProof/>
          <w:lang w:val="en-US"/>
        </w:rPr>
        <w:lastRenderedPageBreak/>
        <w:drawing>
          <wp:inline distT="0" distB="0" distL="0" distR="0" wp14:anchorId="2EB2234C" wp14:editId="0300DF79">
            <wp:extent cx="5759450" cy="297869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759450" cy="2978698"/>
                    </a:xfrm>
                    <a:prstGeom prst="rect">
                      <a:avLst/>
                    </a:prstGeom>
                  </pic:spPr>
                </pic:pic>
              </a:graphicData>
            </a:graphic>
          </wp:inline>
        </w:drawing>
      </w:r>
    </w:p>
    <w:p w:rsidR="000046AD" w:rsidRDefault="000046AD" w:rsidP="002D4AD5">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26</w:t>
      </w:r>
      <w:r w:rsidR="008E1E1A">
        <w:rPr>
          <w:noProof/>
        </w:rPr>
        <w:fldChar w:fldCharType="end"/>
      </w:r>
      <w:r>
        <w:t xml:space="preserve">. </w:t>
      </w:r>
      <w:r>
        <w:rPr>
          <w:szCs w:val="28"/>
        </w:rPr>
        <w:t>Агломеративная дендрограмма, полученн</w:t>
      </w:r>
      <w:r w:rsidR="009F035A">
        <w:rPr>
          <w:szCs w:val="28"/>
        </w:rPr>
        <w:t>ая</w:t>
      </w:r>
      <w:r>
        <w:rPr>
          <w:szCs w:val="28"/>
        </w:rPr>
        <w:t xml:space="preserve"> в результате </w:t>
      </w:r>
      <w:r w:rsidRPr="000046AD">
        <w:rPr>
          <w:szCs w:val="28"/>
        </w:rPr>
        <w:t>когнитивной (истинной) кластеризации классов</w:t>
      </w:r>
      <w:r>
        <w:rPr>
          <w:szCs w:val="28"/>
        </w:rPr>
        <w:t xml:space="preserve"> (режим 4.2.2.3)</w:t>
      </w:r>
    </w:p>
    <w:p w:rsidR="009F035A" w:rsidRPr="009F035A" w:rsidRDefault="009F035A" w:rsidP="002D4AD5">
      <w:pPr>
        <w:spacing w:line="240" w:lineRule="auto"/>
        <w:rPr>
          <w:sz w:val="16"/>
          <w:szCs w:val="16"/>
          <w:lang w:eastAsia="ru-RU"/>
        </w:rPr>
      </w:pPr>
    </w:p>
    <w:p w:rsidR="00961829" w:rsidRPr="00BF0F0D" w:rsidRDefault="00961829" w:rsidP="002D4AD5">
      <w:pPr>
        <w:pStyle w:val="3"/>
        <w:spacing w:before="0" w:after="0"/>
        <w:ind w:left="1418" w:hanging="709"/>
      </w:pPr>
      <w:bookmarkStart w:id="136" w:name="_Toc86561687"/>
      <w:bookmarkStart w:id="137" w:name="_Toc87431171"/>
      <w:bookmarkStart w:id="138" w:name="_Toc94681820"/>
      <w:bookmarkStart w:id="139" w:name="_Toc159231455"/>
      <w:r>
        <w:t>3.</w:t>
      </w:r>
      <w:r w:rsidRPr="00627BA2">
        <w:t>8.3.</w:t>
      </w:r>
      <w:r w:rsidR="002F627A">
        <w:t xml:space="preserve"> </w:t>
      </w:r>
      <w:r w:rsidRPr="00BF0F0D">
        <w:t>Кластерно-конструктивный</w:t>
      </w:r>
      <w:r w:rsidR="002F627A">
        <w:t xml:space="preserve"> </w:t>
      </w:r>
      <w:r w:rsidRPr="00BF0F0D">
        <w:t>анализ</w:t>
      </w:r>
      <w:r w:rsidR="002F627A">
        <w:t xml:space="preserve"> </w:t>
      </w:r>
      <w:r w:rsidRPr="00BF0F0D">
        <w:t>значений</w:t>
      </w:r>
      <w:r w:rsidR="002F627A">
        <w:t xml:space="preserve"> </w:t>
      </w:r>
      <w:r>
        <w:br/>
        <w:t>описательных</w:t>
      </w:r>
      <w:r w:rsidR="002F627A">
        <w:t xml:space="preserve"> </w:t>
      </w:r>
      <w:r>
        <w:t>шкал</w:t>
      </w:r>
      <w:bookmarkEnd w:id="136"/>
      <w:bookmarkEnd w:id="137"/>
      <w:bookmarkEnd w:id="138"/>
      <w:bookmarkEnd w:id="139"/>
    </w:p>
    <w:p w:rsidR="002D4AD5" w:rsidRPr="00EE7F36" w:rsidRDefault="002D4AD5" w:rsidP="002D4AD5">
      <w:pPr>
        <w:pStyle w:val="4"/>
        <w:spacing w:before="0" w:after="0" w:line="240" w:lineRule="auto"/>
        <w:ind w:left="1652" w:hanging="943"/>
        <w:jc w:val="left"/>
      </w:pPr>
      <w:bookmarkStart w:id="140" w:name="_Toc159231456"/>
      <w:r w:rsidRPr="00EE7F36">
        <w:t>3.</w:t>
      </w:r>
      <w:r>
        <w:t>8</w:t>
      </w:r>
      <w:r w:rsidRPr="00EE7F36">
        <w:t>.</w:t>
      </w:r>
      <w:r>
        <w:t>3</w:t>
      </w:r>
      <w:r w:rsidRPr="00EE7F36">
        <w:t>.</w:t>
      </w:r>
      <w:r>
        <w:t>1.</w:t>
      </w:r>
      <w:r w:rsidRPr="00EE7F36">
        <w:t xml:space="preserve"> Универсальная постановка задачи, не зависящая </w:t>
      </w:r>
      <w:r>
        <w:br/>
      </w:r>
      <w:r w:rsidRPr="00EE7F36">
        <w:t>от предметной области</w:t>
      </w:r>
      <w:bookmarkEnd w:id="140"/>
    </w:p>
    <w:p w:rsidR="00961829" w:rsidRDefault="00961829" w:rsidP="002D4AD5">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4.3.2.1</w:t>
      </w:r>
      <w:r w:rsidR="00AC1BDA">
        <w:rPr>
          <w:szCs w:val="28"/>
        </w:rPr>
        <w:t>, рисунок 2</w:t>
      </w:r>
      <w:r w:rsidR="00E15B77">
        <w:rPr>
          <w:szCs w:val="28"/>
        </w:rPr>
        <w:t>7</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Pr>
          <w:szCs w:val="28"/>
        </w:rPr>
        <w:t>признаков</w:t>
      </w:r>
      <w:r w:rsidR="002F627A">
        <w:rPr>
          <w:szCs w:val="28"/>
        </w:rPr>
        <w:t xml:space="preserve"> </w:t>
      </w:r>
      <w:r w:rsidR="00F546EF">
        <w:rPr>
          <w:szCs w:val="28"/>
        </w:rPr>
        <w:t>(таблица 1</w:t>
      </w:r>
      <w:r w:rsidR="006E69D6">
        <w:rPr>
          <w:szCs w:val="28"/>
        </w:rPr>
        <w:t>5</w:t>
      </w:r>
      <w:r w:rsidR="00F546EF">
        <w:rPr>
          <w:szCs w:val="28"/>
        </w:rPr>
        <w:t xml:space="preserve">) </w:t>
      </w:r>
      <w:r w:rsidRPr="00C14C9D">
        <w:rPr>
          <w:szCs w:val="28"/>
        </w:rPr>
        <w:t>по</w:t>
      </w:r>
      <w:r w:rsidR="002F627A">
        <w:rPr>
          <w:szCs w:val="28"/>
        </w:rPr>
        <w:t xml:space="preserve"> </w:t>
      </w:r>
      <w:r w:rsidRPr="00C14C9D">
        <w:rPr>
          <w:szCs w:val="28"/>
        </w:rPr>
        <w:t>их</w:t>
      </w:r>
      <w:r w:rsidR="002F627A">
        <w:rPr>
          <w:szCs w:val="28"/>
        </w:rPr>
        <w:t xml:space="preserve"> </w:t>
      </w:r>
      <w:r>
        <w:rPr>
          <w:szCs w:val="28"/>
        </w:rPr>
        <w:t>смыслу</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F546EF">
        <w:rPr>
          <w:szCs w:val="28"/>
        </w:rPr>
        <w:t>четыре</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9C2E00" w:rsidRDefault="00961829" w:rsidP="002D4AD5">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признаков</w:t>
      </w:r>
      <w:r w:rsidR="002F627A">
        <w:rPr>
          <w:szCs w:val="28"/>
        </w:rPr>
        <w:t xml:space="preserve"> </w:t>
      </w:r>
      <w:r>
        <w:rPr>
          <w:szCs w:val="28"/>
        </w:rPr>
        <w:t>(режим</w:t>
      </w:r>
      <w:r w:rsidR="002F627A">
        <w:rPr>
          <w:szCs w:val="28"/>
        </w:rPr>
        <w:t xml:space="preserve"> </w:t>
      </w:r>
      <w:r>
        <w:rPr>
          <w:szCs w:val="28"/>
        </w:rPr>
        <w:t>4.3.2.2)</w:t>
      </w:r>
      <w:r w:rsidR="00320D43">
        <w:rPr>
          <w:szCs w:val="28"/>
        </w:rPr>
        <w:t xml:space="preserve"> рисунок 2</w:t>
      </w:r>
      <w:r w:rsidR="00667E10">
        <w:rPr>
          <w:szCs w:val="28"/>
        </w:rPr>
        <w:t>8</w:t>
      </w:r>
      <w:r w:rsidR="00320D43">
        <w:rPr>
          <w:szCs w:val="28"/>
        </w:rPr>
        <w:t>)</w:t>
      </w:r>
      <w:r>
        <w:rPr>
          <w:szCs w:val="28"/>
        </w:rPr>
        <w:t>;</w:t>
      </w:r>
    </w:p>
    <w:p w:rsidR="00961829" w:rsidRDefault="00961829" w:rsidP="002D4AD5">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признаков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E15B77">
        <w:rPr>
          <w:szCs w:val="28"/>
        </w:rPr>
        <w:t>6</w:t>
      </w:r>
      <w:r>
        <w:rPr>
          <w:szCs w:val="28"/>
        </w:rPr>
        <w:t>])</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E15B77">
        <w:rPr>
          <w:szCs w:val="28"/>
        </w:rPr>
        <w:t>2</w:t>
      </w:r>
      <w:r w:rsidR="00667E10">
        <w:rPr>
          <w:szCs w:val="28"/>
        </w:rPr>
        <w:t>9</w:t>
      </w:r>
      <w:r w:rsidR="00320D43">
        <w:rPr>
          <w:szCs w:val="28"/>
        </w:rPr>
        <w:t>)</w:t>
      </w:r>
      <w:r>
        <w:rPr>
          <w:szCs w:val="28"/>
        </w:rPr>
        <w:t>;</w:t>
      </w:r>
    </w:p>
    <w:p w:rsidR="00961829" w:rsidRPr="00DB0B55" w:rsidRDefault="00961829" w:rsidP="002D4AD5">
      <w:pPr>
        <w:spacing w:line="240" w:lineRule="auto"/>
        <w:rPr>
          <w:szCs w:val="28"/>
        </w:rPr>
      </w:pPr>
      <w:r>
        <w:rPr>
          <w:szCs w:val="28"/>
        </w:rPr>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667E10">
        <w:rPr>
          <w:szCs w:val="28"/>
        </w:rPr>
        <w:t>30</w:t>
      </w:r>
      <w:r w:rsidR="00320D43">
        <w:rPr>
          <w:szCs w:val="28"/>
        </w:rPr>
        <w:t>)</w:t>
      </w:r>
      <w:r w:rsidR="00DB0B55" w:rsidRPr="00DB0B55">
        <w:rPr>
          <w:szCs w:val="28"/>
        </w:rPr>
        <w:t>.</w:t>
      </w:r>
    </w:p>
    <w:p w:rsidR="00DE04C9" w:rsidRDefault="00DE04C9" w:rsidP="002D4AD5">
      <w:pPr>
        <w:spacing w:line="240" w:lineRule="auto"/>
        <w:rPr>
          <w:szCs w:val="28"/>
        </w:rPr>
      </w:pPr>
      <w:r>
        <w:rPr>
          <w:szCs w:val="28"/>
        </w:rPr>
        <w:t>Эта матрица сходства (таблица 1</w:t>
      </w:r>
      <w:r w:rsidR="006E69D6">
        <w:rPr>
          <w:szCs w:val="28"/>
        </w:rPr>
        <w:t>5</w:t>
      </w:r>
      <w:r>
        <w:rPr>
          <w:szCs w:val="28"/>
        </w:rPr>
        <w:t>) используются и при расчете некоторых других выходных форм.</w:t>
      </w:r>
    </w:p>
    <w:p w:rsidR="002D4AD5" w:rsidRDefault="002D4AD5" w:rsidP="002D4AD5">
      <w:pPr>
        <w:spacing w:line="240" w:lineRule="auto"/>
        <w:rPr>
          <w:szCs w:val="28"/>
        </w:rPr>
      </w:pPr>
    </w:p>
    <w:p w:rsidR="002D4AD5" w:rsidRPr="00D96192" w:rsidRDefault="002D4AD5" w:rsidP="002D4AD5">
      <w:pPr>
        <w:pStyle w:val="4"/>
        <w:spacing w:before="0" w:after="0" w:line="240" w:lineRule="auto"/>
        <w:ind w:left="1652" w:hanging="943"/>
        <w:jc w:val="left"/>
      </w:pPr>
      <w:bookmarkStart w:id="141" w:name="_Toc159231457"/>
      <w:r w:rsidRPr="00EE7F36">
        <w:t>3.</w:t>
      </w:r>
      <w:r>
        <w:t>8</w:t>
      </w:r>
      <w:r w:rsidRPr="00EE7F36">
        <w:t>.</w:t>
      </w:r>
      <w:r>
        <w:t>3</w:t>
      </w:r>
      <w:r w:rsidRPr="00EE7F36">
        <w:t>.</w:t>
      </w:r>
      <w:r>
        <w:t>2.</w:t>
      </w:r>
      <w:r w:rsidRPr="00EE7F36">
        <w:t xml:space="preserve"> </w:t>
      </w:r>
      <w:r>
        <w:t>Конкретное решение</w:t>
      </w:r>
      <w:r w:rsidRPr="00EE7F36">
        <w:t xml:space="preserve"> задачи</w:t>
      </w:r>
      <w:r>
        <w:t xml:space="preserve"> в данной работе</w:t>
      </w:r>
      <w:bookmarkEnd w:id="141"/>
    </w:p>
    <w:p w:rsidR="0089488B" w:rsidRDefault="0089488B" w:rsidP="00B468BC">
      <w:pPr>
        <w:spacing w:line="240" w:lineRule="auto"/>
        <w:rPr>
          <w:szCs w:val="28"/>
        </w:rPr>
      </w:pPr>
      <w:r>
        <w:rPr>
          <w:szCs w:val="28"/>
        </w:rPr>
        <w:t>На рисунке 2</w:t>
      </w:r>
      <w:r w:rsidR="00E15B77">
        <w:rPr>
          <w:szCs w:val="28"/>
        </w:rPr>
        <w:t>7</w:t>
      </w:r>
      <w:r>
        <w:rPr>
          <w:szCs w:val="28"/>
        </w:rPr>
        <w:t xml:space="preserve"> представлены экранные формы режима 4.3.2.1, обеспечивающего расчет матрицы сходства значений факторов по </w:t>
      </w:r>
      <w:r w:rsidR="00056F4A">
        <w:rPr>
          <w:szCs w:val="28"/>
        </w:rPr>
        <w:t xml:space="preserve">силе и направлению </w:t>
      </w:r>
      <w:r>
        <w:rPr>
          <w:szCs w:val="28"/>
        </w:rPr>
        <w:t>их влияни</w:t>
      </w:r>
      <w:r w:rsidR="00056F4A">
        <w:rPr>
          <w:szCs w:val="28"/>
        </w:rPr>
        <w:t>я</w:t>
      </w:r>
      <w:r>
        <w:rPr>
          <w:szCs w:val="28"/>
        </w:rPr>
        <w:t xml:space="preserve"> на </w:t>
      </w:r>
      <w:r w:rsidR="00056F4A">
        <w:rPr>
          <w:szCs w:val="28"/>
        </w:rPr>
        <w:t xml:space="preserve">переход объекта </w:t>
      </w:r>
      <w:r>
        <w:rPr>
          <w:szCs w:val="28"/>
        </w:rPr>
        <w:t>моделирования</w:t>
      </w:r>
      <w:r w:rsidR="00056F4A">
        <w:rPr>
          <w:szCs w:val="28"/>
        </w:rPr>
        <w:t xml:space="preserve"> в различные будущие состояния, соответствующие классам</w:t>
      </w:r>
      <w:r>
        <w:rPr>
          <w:szCs w:val="28"/>
        </w:rPr>
        <w:t>:</w:t>
      </w:r>
    </w:p>
    <w:p w:rsidR="0023708F" w:rsidRDefault="0023708F" w:rsidP="00B468BC">
      <w:pPr>
        <w:spacing w:line="240" w:lineRule="auto"/>
        <w:rPr>
          <w:szCs w:val="28"/>
        </w:rPr>
      </w:pPr>
    </w:p>
    <w:p w:rsidR="0089488B" w:rsidRPr="00C66FEB" w:rsidRDefault="0089488B" w:rsidP="00B468BC">
      <w:pPr>
        <w:spacing w:line="240" w:lineRule="auto"/>
        <w:ind w:firstLine="0"/>
        <w:jc w:val="center"/>
        <w:rPr>
          <w:sz w:val="6"/>
          <w:szCs w:val="6"/>
        </w:rPr>
      </w:pPr>
    </w:p>
    <w:p w:rsidR="00923F90" w:rsidRPr="00C66FEB" w:rsidRDefault="00923F90" w:rsidP="00B468BC">
      <w:pPr>
        <w:spacing w:line="240" w:lineRule="auto"/>
        <w:ind w:firstLine="0"/>
        <w:jc w:val="center"/>
        <w:rPr>
          <w:sz w:val="6"/>
          <w:szCs w:val="6"/>
        </w:rPr>
      </w:pPr>
    </w:p>
    <w:p w:rsidR="00923F90" w:rsidRPr="00C66FEB" w:rsidRDefault="00B468BC" w:rsidP="00B468BC">
      <w:pPr>
        <w:spacing w:line="240" w:lineRule="auto"/>
        <w:ind w:firstLine="0"/>
        <w:jc w:val="center"/>
        <w:rPr>
          <w:sz w:val="6"/>
          <w:szCs w:val="6"/>
        </w:rPr>
      </w:pPr>
      <w:r>
        <w:rPr>
          <w:noProof/>
          <w:lang w:val="en-US"/>
        </w:rPr>
        <w:lastRenderedPageBreak/>
        <w:drawing>
          <wp:inline distT="0" distB="0" distL="0" distR="0" wp14:anchorId="4835635E" wp14:editId="4331F0A7">
            <wp:extent cx="5759450" cy="2221392"/>
            <wp:effectExtent l="0" t="0" r="0" b="762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759450" cy="2221392"/>
                    </a:xfrm>
                    <a:prstGeom prst="rect">
                      <a:avLst/>
                    </a:prstGeom>
                  </pic:spPr>
                </pic:pic>
              </a:graphicData>
            </a:graphic>
          </wp:inline>
        </w:drawing>
      </w:r>
    </w:p>
    <w:p w:rsidR="00C66FEB" w:rsidRPr="00C66FEB" w:rsidRDefault="00C66FEB" w:rsidP="00B468BC">
      <w:pPr>
        <w:spacing w:line="240" w:lineRule="auto"/>
        <w:ind w:firstLine="0"/>
        <w:jc w:val="center"/>
        <w:rPr>
          <w:sz w:val="6"/>
          <w:szCs w:val="6"/>
        </w:rPr>
      </w:pPr>
    </w:p>
    <w:p w:rsidR="00923F90" w:rsidRPr="00C66FEB" w:rsidRDefault="00B468BC" w:rsidP="00B468BC">
      <w:pPr>
        <w:spacing w:line="240" w:lineRule="auto"/>
        <w:ind w:firstLine="0"/>
        <w:jc w:val="center"/>
        <w:rPr>
          <w:sz w:val="6"/>
          <w:szCs w:val="6"/>
        </w:rPr>
      </w:pPr>
      <w:r>
        <w:rPr>
          <w:noProof/>
          <w:lang w:val="en-US"/>
        </w:rPr>
        <w:drawing>
          <wp:inline distT="0" distB="0" distL="0" distR="0" wp14:anchorId="6DEA18E5" wp14:editId="48CA0E6A">
            <wp:extent cx="5759450" cy="257924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59450" cy="2579240"/>
                    </a:xfrm>
                    <a:prstGeom prst="rect">
                      <a:avLst/>
                    </a:prstGeom>
                  </pic:spPr>
                </pic:pic>
              </a:graphicData>
            </a:graphic>
          </wp:inline>
        </w:drawing>
      </w:r>
    </w:p>
    <w:p w:rsidR="00AC1BDA" w:rsidRDefault="00AC1BDA" w:rsidP="00B468BC">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27</w:t>
      </w:r>
      <w:r w:rsidR="008E1E1A">
        <w:rPr>
          <w:noProof/>
        </w:rPr>
        <w:fldChar w:fldCharType="end"/>
      </w:r>
      <w:r>
        <w:t xml:space="preserve">. </w:t>
      </w:r>
      <w:r>
        <w:rPr>
          <w:szCs w:val="28"/>
        </w:rPr>
        <w:t xml:space="preserve">Экранные формы режима 4.3.2.1, обеспечивающего расчет </w:t>
      </w:r>
      <w:r>
        <w:rPr>
          <w:szCs w:val="28"/>
        </w:rPr>
        <w:br/>
        <w:t>матриц сходства значений факторов</w:t>
      </w:r>
    </w:p>
    <w:p w:rsidR="00DB0B55" w:rsidRPr="00C66FEB" w:rsidRDefault="00DB0B55" w:rsidP="007A5262">
      <w:pPr>
        <w:spacing w:line="240" w:lineRule="auto"/>
        <w:rPr>
          <w:sz w:val="10"/>
          <w:szCs w:val="10"/>
          <w:lang w:eastAsia="ru-RU"/>
        </w:rPr>
      </w:pPr>
    </w:p>
    <w:p w:rsidR="00DB0B55" w:rsidRDefault="00DE04C9" w:rsidP="007A5262">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15</w:t>
      </w:r>
      <w:r w:rsidR="008E1E1A">
        <w:rPr>
          <w:noProof/>
        </w:rPr>
        <w:fldChar w:fldCharType="end"/>
      </w:r>
      <w:r w:rsidRPr="00DE04C9">
        <w:t xml:space="preserve"> </w:t>
      </w:r>
      <w:r w:rsidR="00DB0B55">
        <w:t xml:space="preserve">– Матрица сходства </w:t>
      </w:r>
      <w:r w:rsidR="00450550">
        <w:t xml:space="preserve">значений факторов в СК-модели </w:t>
      </w:r>
      <w:r w:rsidR="00450550">
        <w:rPr>
          <w:lang w:val="en-US"/>
        </w:rPr>
        <w:t>INF</w:t>
      </w:r>
      <w:r w:rsidR="0013093C">
        <w:t>3</w:t>
      </w:r>
      <w:r w:rsidR="00450550" w:rsidRPr="00450550">
        <w:t xml:space="preserve"> </w:t>
      </w:r>
      <w:r w:rsidR="00DB0B55">
        <w:t>(</w:t>
      </w:r>
      <w:r w:rsidR="0013093C">
        <w:t>фрагмент</w:t>
      </w:r>
      <w:r w:rsidR="00DB0B55">
        <w:t>)</w:t>
      </w:r>
    </w:p>
    <w:p w:rsidR="00DB0B55" w:rsidRPr="00DB0B55" w:rsidRDefault="007A5262" w:rsidP="007A5262">
      <w:pPr>
        <w:spacing w:line="240" w:lineRule="auto"/>
        <w:ind w:firstLine="0"/>
        <w:jc w:val="center"/>
        <w:rPr>
          <w:lang w:eastAsia="ru-RU"/>
        </w:rPr>
      </w:pPr>
      <w:r w:rsidRPr="007A5262">
        <w:rPr>
          <w:noProof/>
          <w:lang w:val="en-US"/>
        </w:rPr>
        <w:drawing>
          <wp:inline distT="0" distB="0" distL="0" distR="0" wp14:anchorId="079DA00F" wp14:editId="45121519">
            <wp:extent cx="5759450" cy="255784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759450" cy="2557840"/>
                    </a:xfrm>
                    <a:prstGeom prst="rect">
                      <a:avLst/>
                    </a:prstGeom>
                  </pic:spPr>
                </pic:pic>
              </a:graphicData>
            </a:graphic>
          </wp:inline>
        </w:drawing>
      </w:r>
    </w:p>
    <w:p w:rsidR="0089488B" w:rsidRDefault="0089488B" w:rsidP="007A5262">
      <w:pPr>
        <w:spacing w:line="240" w:lineRule="auto"/>
        <w:rPr>
          <w:szCs w:val="28"/>
        </w:rPr>
      </w:pPr>
    </w:p>
    <w:p w:rsidR="00DE05E6" w:rsidRDefault="007A5262" w:rsidP="00F70FB0">
      <w:pPr>
        <w:pStyle w:val="a7"/>
        <w:rPr>
          <w:szCs w:val="28"/>
        </w:rPr>
      </w:pPr>
      <w:r>
        <w:rPr>
          <w:noProof/>
          <w:lang w:val="en-US" w:eastAsia="en-US"/>
        </w:rPr>
        <w:lastRenderedPageBreak/>
        <w:drawing>
          <wp:inline distT="0" distB="0" distL="0" distR="0" wp14:anchorId="0489749F" wp14:editId="718D1A38">
            <wp:extent cx="5759450" cy="2978698"/>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759450" cy="2978698"/>
                    </a:xfrm>
                    <a:prstGeom prst="rect">
                      <a:avLst/>
                    </a:prstGeom>
                  </pic:spPr>
                </pic:pic>
              </a:graphicData>
            </a:graphic>
          </wp:inline>
        </w:drawing>
      </w:r>
    </w:p>
    <w:p w:rsidR="00DE05E6" w:rsidRDefault="00253844" w:rsidP="00F70FB0">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28</w:t>
      </w:r>
      <w:r w:rsidR="008E1E1A">
        <w:rPr>
          <w:noProof/>
        </w:rPr>
        <w:fldChar w:fldCharType="end"/>
      </w:r>
      <w:r>
        <w:t xml:space="preserve">. </w:t>
      </w:r>
      <w:r w:rsidR="00DE05E6">
        <w:rPr>
          <w:szCs w:val="28"/>
        </w:rPr>
        <w:t xml:space="preserve">Круговая </w:t>
      </w:r>
      <w:r w:rsidR="00DE05E6" w:rsidRPr="00C14C9D">
        <w:rPr>
          <w:szCs w:val="28"/>
        </w:rPr>
        <w:t>2</w:t>
      </w:r>
      <w:r w:rsidR="00DE05E6" w:rsidRPr="00DE05E6">
        <w:rPr>
          <w:szCs w:val="28"/>
        </w:rPr>
        <w:t>d</w:t>
      </w:r>
      <w:r w:rsidR="00DE05E6" w:rsidRPr="00C14C9D">
        <w:rPr>
          <w:szCs w:val="28"/>
        </w:rPr>
        <w:t>-</w:t>
      </w:r>
      <w:r w:rsidR="00DE05E6">
        <w:rPr>
          <w:szCs w:val="28"/>
        </w:rPr>
        <w:t xml:space="preserve">когнитивная диаграмма </w:t>
      </w:r>
      <w:r w:rsidR="00450550">
        <w:rPr>
          <w:szCs w:val="28"/>
        </w:rPr>
        <w:t>значений факторов</w:t>
      </w:r>
      <w:r w:rsidR="00DE05E6">
        <w:rPr>
          <w:szCs w:val="28"/>
        </w:rPr>
        <w:t xml:space="preserve"> </w:t>
      </w:r>
      <w:r w:rsidR="00450550">
        <w:t xml:space="preserve">в СК-модели </w:t>
      </w:r>
      <w:r w:rsidR="00450550">
        <w:rPr>
          <w:lang w:val="en-US"/>
        </w:rPr>
        <w:t>INF</w:t>
      </w:r>
      <w:r w:rsidR="006D5664">
        <w:t>3</w:t>
      </w:r>
      <w:r w:rsidR="00450550" w:rsidRPr="00450550">
        <w:t xml:space="preserve"> </w:t>
      </w:r>
      <w:r w:rsidR="00DE05E6">
        <w:rPr>
          <w:szCs w:val="28"/>
        </w:rPr>
        <w:t>(режим 4.3.2.2)</w:t>
      </w:r>
    </w:p>
    <w:p w:rsidR="00971CD8" w:rsidRPr="00F33F34" w:rsidRDefault="00971CD8" w:rsidP="00F70FB0">
      <w:pPr>
        <w:spacing w:line="240" w:lineRule="auto"/>
        <w:rPr>
          <w:sz w:val="16"/>
          <w:szCs w:val="16"/>
          <w:lang w:eastAsia="ru-RU"/>
        </w:rPr>
      </w:pPr>
    </w:p>
    <w:p w:rsidR="00DE05E6" w:rsidRDefault="00743783" w:rsidP="00F70FB0">
      <w:pPr>
        <w:pStyle w:val="a7"/>
        <w:rPr>
          <w:szCs w:val="28"/>
        </w:rPr>
      </w:pPr>
      <w:r>
        <w:rPr>
          <w:noProof/>
          <w:lang w:val="en-US" w:eastAsia="en-US"/>
        </w:rPr>
        <w:drawing>
          <wp:inline distT="0" distB="0" distL="0" distR="0" wp14:anchorId="2B81BD47" wp14:editId="2B470F7B">
            <wp:extent cx="5762625" cy="2447925"/>
            <wp:effectExtent l="0" t="0" r="9525" b="9525"/>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759450" cy="2446576"/>
                    </a:xfrm>
                    <a:prstGeom prst="rect">
                      <a:avLst/>
                    </a:prstGeom>
                  </pic:spPr>
                </pic:pic>
              </a:graphicData>
            </a:graphic>
          </wp:inline>
        </w:drawing>
      </w:r>
    </w:p>
    <w:p w:rsidR="00DE05E6" w:rsidRDefault="00253844" w:rsidP="00F70FB0">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29</w:t>
      </w:r>
      <w:r w:rsidR="008E1E1A">
        <w:rPr>
          <w:noProof/>
        </w:rPr>
        <w:fldChar w:fldCharType="end"/>
      </w:r>
      <w:r>
        <w:t xml:space="preserve">. </w:t>
      </w:r>
      <w:r w:rsidR="00DE05E6">
        <w:rPr>
          <w:szCs w:val="28"/>
        </w:rPr>
        <w:t>Агломеративн</w:t>
      </w:r>
      <w:r w:rsidR="009F035A">
        <w:rPr>
          <w:szCs w:val="28"/>
        </w:rPr>
        <w:t>ая</w:t>
      </w:r>
      <w:r w:rsidR="00DE05E6">
        <w:rPr>
          <w:szCs w:val="28"/>
        </w:rPr>
        <w:t xml:space="preserve"> дендрограмм</w:t>
      </w:r>
      <w:r w:rsidR="009F035A">
        <w:rPr>
          <w:szCs w:val="28"/>
        </w:rPr>
        <w:t>а</w:t>
      </w:r>
      <w:r w:rsidR="00DE05E6">
        <w:rPr>
          <w:szCs w:val="28"/>
        </w:rPr>
        <w:t>, полученн</w:t>
      </w:r>
      <w:r w:rsidR="009F035A">
        <w:rPr>
          <w:szCs w:val="28"/>
        </w:rPr>
        <w:t>ая</w:t>
      </w:r>
      <w:r w:rsidR="00DE05E6">
        <w:rPr>
          <w:szCs w:val="28"/>
        </w:rPr>
        <w:t xml:space="preserve"> в результате </w:t>
      </w:r>
      <w:r w:rsidR="00DE05E6" w:rsidRPr="00DE05E6">
        <w:rPr>
          <w:szCs w:val="28"/>
        </w:rPr>
        <w:t>когнитивной (истинной) кластеризации признаков</w:t>
      </w:r>
      <w:r w:rsidR="00DE05E6">
        <w:rPr>
          <w:szCs w:val="28"/>
        </w:rPr>
        <w:t xml:space="preserve"> (режим 4.3.2.3)</w:t>
      </w:r>
    </w:p>
    <w:p w:rsidR="00DE05E6" w:rsidRPr="00534DE0" w:rsidRDefault="00DE05E6" w:rsidP="00F70FB0">
      <w:pPr>
        <w:spacing w:line="240" w:lineRule="auto"/>
        <w:ind w:firstLine="0"/>
        <w:jc w:val="center"/>
        <w:rPr>
          <w:sz w:val="16"/>
          <w:szCs w:val="16"/>
          <w:lang w:eastAsia="ru-RU"/>
        </w:rPr>
      </w:pPr>
    </w:p>
    <w:p w:rsidR="00DE05E6" w:rsidRPr="00DE05E6" w:rsidRDefault="00F70FB0" w:rsidP="00F70FB0">
      <w:pPr>
        <w:spacing w:line="240" w:lineRule="auto"/>
        <w:ind w:firstLine="0"/>
        <w:jc w:val="center"/>
        <w:rPr>
          <w:lang w:eastAsia="ru-RU"/>
        </w:rPr>
      </w:pPr>
      <w:r>
        <w:rPr>
          <w:noProof/>
          <w:lang w:val="en-US"/>
        </w:rPr>
        <w:drawing>
          <wp:inline distT="0" distB="0" distL="0" distR="0" wp14:anchorId="6029AE7C" wp14:editId="3A17ABDB">
            <wp:extent cx="5762625" cy="2162175"/>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759450" cy="2160984"/>
                    </a:xfrm>
                    <a:prstGeom prst="rect">
                      <a:avLst/>
                    </a:prstGeom>
                  </pic:spPr>
                </pic:pic>
              </a:graphicData>
            </a:graphic>
          </wp:inline>
        </w:drawing>
      </w:r>
    </w:p>
    <w:p w:rsidR="00DE05E6" w:rsidRDefault="00253844" w:rsidP="00F70FB0">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30</w:t>
      </w:r>
      <w:r w:rsidR="008E1E1A">
        <w:rPr>
          <w:noProof/>
        </w:rPr>
        <w:fldChar w:fldCharType="end"/>
      </w:r>
      <w:r>
        <w:t xml:space="preserve">. </w:t>
      </w:r>
      <w:r w:rsidR="00DE05E6">
        <w:rPr>
          <w:szCs w:val="28"/>
        </w:rPr>
        <w:t>График изменения межкластерных расстояний (режим 4.3.2.3)</w:t>
      </w:r>
    </w:p>
    <w:p w:rsidR="00DB1280" w:rsidRPr="00F70FB0" w:rsidRDefault="00DB1280" w:rsidP="00F70FB0">
      <w:pPr>
        <w:spacing w:line="240" w:lineRule="auto"/>
        <w:rPr>
          <w:sz w:val="10"/>
          <w:szCs w:val="10"/>
          <w:lang w:eastAsia="ru-RU"/>
        </w:rPr>
      </w:pPr>
    </w:p>
    <w:p w:rsidR="00961829" w:rsidRPr="00B11594" w:rsidRDefault="00961829" w:rsidP="00164E82">
      <w:pPr>
        <w:pStyle w:val="3"/>
        <w:spacing w:before="0" w:after="0"/>
        <w:ind w:left="1418" w:hanging="709"/>
      </w:pPr>
      <w:bookmarkStart w:id="142" w:name="_Toc86561688"/>
      <w:bookmarkStart w:id="143" w:name="_Toc87431172"/>
      <w:bookmarkStart w:id="144" w:name="_Toc94681821"/>
      <w:bookmarkStart w:id="145" w:name="_Toc159231458"/>
      <w:r>
        <w:lastRenderedPageBreak/>
        <w:t>3.</w:t>
      </w:r>
      <w:r w:rsidRPr="00B11594">
        <w:t>8.4.</w:t>
      </w:r>
      <w:r w:rsidR="002F627A">
        <w:t xml:space="preserve"> </w:t>
      </w:r>
      <w:r>
        <w:t>Модель</w:t>
      </w:r>
      <w:r w:rsidR="002F627A">
        <w:t xml:space="preserve"> </w:t>
      </w:r>
      <w:r>
        <w:t>знаний</w:t>
      </w:r>
      <w:r w:rsidR="002F627A">
        <w:t xml:space="preserve"> </w:t>
      </w:r>
      <w:r>
        <w:t>системы</w:t>
      </w:r>
      <w:r w:rsidR="002F627A">
        <w:t xml:space="preserve"> </w:t>
      </w:r>
      <w:r>
        <w:t>«Эйдос»</w:t>
      </w:r>
      <w:r w:rsidR="002F627A">
        <w:t xml:space="preserve"> </w:t>
      </w:r>
      <w:r>
        <w:t>и</w:t>
      </w:r>
      <w:r w:rsidR="002F627A">
        <w:t xml:space="preserve"> </w:t>
      </w:r>
      <w:r>
        <w:t>н</w:t>
      </w:r>
      <w:r w:rsidRPr="00B11594">
        <w:t>елокальные</w:t>
      </w:r>
      <w:r w:rsidR="002F627A">
        <w:t xml:space="preserve"> </w:t>
      </w:r>
      <w:r w:rsidRPr="00B11594">
        <w:t>нейроны</w:t>
      </w:r>
      <w:bookmarkEnd w:id="142"/>
      <w:bookmarkEnd w:id="143"/>
      <w:bookmarkEnd w:id="144"/>
      <w:bookmarkEnd w:id="145"/>
    </w:p>
    <w:p w:rsidR="00164E82" w:rsidRPr="00EE7F36" w:rsidRDefault="00164E82" w:rsidP="00164E82">
      <w:pPr>
        <w:pStyle w:val="4"/>
        <w:spacing w:before="0" w:after="0" w:line="240" w:lineRule="auto"/>
        <w:ind w:left="1652" w:hanging="943"/>
        <w:jc w:val="left"/>
      </w:pPr>
      <w:bookmarkStart w:id="146" w:name="_Toc159231459"/>
      <w:r w:rsidRPr="00EE7F36">
        <w:t>3.</w:t>
      </w:r>
      <w:r>
        <w:t>8</w:t>
      </w:r>
      <w:r w:rsidRPr="00EE7F36">
        <w:t>.</w:t>
      </w:r>
      <w:r>
        <w:t>4</w:t>
      </w:r>
      <w:r w:rsidRPr="00EE7F36">
        <w:t>.</w:t>
      </w:r>
      <w:r>
        <w:t>1.</w:t>
      </w:r>
      <w:r w:rsidRPr="00EE7F36">
        <w:t xml:space="preserve"> Универсальная постановка задачи, не зависящая </w:t>
      </w:r>
      <w:r>
        <w:br/>
      </w:r>
      <w:r w:rsidRPr="00EE7F36">
        <w:t>от предметной области</w:t>
      </w:r>
      <w:bookmarkEnd w:id="146"/>
    </w:p>
    <w:p w:rsidR="00164E82" w:rsidRPr="00164E82" w:rsidRDefault="00164E82" w:rsidP="00164E82">
      <w:pPr>
        <w:spacing w:line="240" w:lineRule="auto"/>
        <w:rPr>
          <w:sz w:val="10"/>
          <w:szCs w:val="10"/>
        </w:rPr>
      </w:pPr>
    </w:p>
    <w:p w:rsidR="00961829" w:rsidRDefault="00961829" w:rsidP="00164E82">
      <w:pPr>
        <w:spacing w:line="240" w:lineRule="auto"/>
        <w:rPr>
          <w:szCs w:val="28"/>
        </w:rPr>
      </w:pPr>
      <w:r>
        <w:rPr>
          <w:szCs w:val="28"/>
        </w:rPr>
        <w:t>Модель</w:t>
      </w:r>
      <w:r w:rsidR="002F627A">
        <w:rPr>
          <w:szCs w:val="28"/>
        </w:rPr>
        <w:t xml:space="preserve"> </w:t>
      </w:r>
      <w:r>
        <w:rPr>
          <w:szCs w:val="28"/>
        </w:rPr>
        <w:t>знаний</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sidRPr="003F1A54">
        <w:rPr>
          <w:b/>
          <w:i/>
          <w:szCs w:val="28"/>
          <w:u w:val="single"/>
        </w:rPr>
        <w:t>нечетким</w:t>
      </w:r>
      <w:r w:rsidR="002F627A" w:rsidRPr="003F1A54">
        <w:rPr>
          <w:b/>
          <w:i/>
          <w:szCs w:val="28"/>
          <w:u w:val="single"/>
        </w:rPr>
        <w:t xml:space="preserve"> </w:t>
      </w:r>
      <w:r w:rsidRPr="003F1A54">
        <w:rPr>
          <w:b/>
          <w:i/>
          <w:szCs w:val="28"/>
          <w:u w:val="single"/>
        </w:rPr>
        <w:t>декларативным</w:t>
      </w:r>
      <w:r w:rsidR="002F627A">
        <w:rPr>
          <w:szCs w:val="28"/>
        </w:rPr>
        <w:t xml:space="preserve"> </w:t>
      </w:r>
      <w:r w:rsidRPr="003F1A54">
        <w:rPr>
          <w:b/>
          <w:i/>
          <w:szCs w:val="28"/>
        </w:rPr>
        <w:t>гибридным</w:t>
      </w:r>
      <w:r w:rsidR="002F627A">
        <w:rPr>
          <w:szCs w:val="28"/>
        </w:rPr>
        <w:t xml:space="preserve"> </w:t>
      </w:r>
      <w:r>
        <w:rPr>
          <w:szCs w:val="28"/>
        </w:rPr>
        <w:t>моделям</w:t>
      </w:r>
      <w:r w:rsidR="002F627A">
        <w:rPr>
          <w:szCs w:val="28"/>
        </w:rPr>
        <w:t xml:space="preserve"> </w:t>
      </w:r>
      <w:r>
        <w:rPr>
          <w:szCs w:val="28"/>
        </w:rPr>
        <w:t>и</w:t>
      </w:r>
      <w:r w:rsidR="002F627A">
        <w:rPr>
          <w:szCs w:val="28"/>
        </w:rPr>
        <w:t xml:space="preserve"> </w:t>
      </w:r>
      <w:r>
        <w:rPr>
          <w:szCs w:val="28"/>
        </w:rPr>
        <w:t>объединяет</w:t>
      </w:r>
      <w:r w:rsidR="002F627A">
        <w:rPr>
          <w:szCs w:val="28"/>
        </w:rPr>
        <w:t xml:space="preserve"> </w:t>
      </w:r>
      <w:r>
        <w:rPr>
          <w:szCs w:val="28"/>
        </w:rPr>
        <w:t>в</w:t>
      </w:r>
      <w:r w:rsidR="002F627A">
        <w:rPr>
          <w:szCs w:val="28"/>
        </w:rPr>
        <w:t xml:space="preserve"> </w:t>
      </w:r>
      <w:r>
        <w:rPr>
          <w:szCs w:val="28"/>
        </w:rPr>
        <w:t>себе</w:t>
      </w:r>
      <w:r w:rsidR="002F627A">
        <w:rPr>
          <w:szCs w:val="28"/>
        </w:rPr>
        <w:t xml:space="preserve"> </w:t>
      </w:r>
      <w:r>
        <w:rPr>
          <w:szCs w:val="28"/>
        </w:rPr>
        <w:t>некоторые</w:t>
      </w:r>
      <w:r w:rsidR="002F627A">
        <w:rPr>
          <w:szCs w:val="28"/>
        </w:rPr>
        <w:t xml:space="preserve"> </w:t>
      </w:r>
      <w:r>
        <w:rPr>
          <w:szCs w:val="28"/>
        </w:rPr>
        <w:t>положительные</w:t>
      </w:r>
      <w:r w:rsidR="002F627A">
        <w:rPr>
          <w:szCs w:val="28"/>
        </w:rPr>
        <w:t xml:space="preserve"> </w:t>
      </w:r>
      <w:r>
        <w:rPr>
          <w:szCs w:val="28"/>
        </w:rPr>
        <w:t>особенности</w:t>
      </w:r>
      <w:r w:rsidR="002F627A">
        <w:rPr>
          <w:szCs w:val="28"/>
        </w:rPr>
        <w:t xml:space="preserve"> </w:t>
      </w:r>
      <w:r>
        <w:rPr>
          <w:szCs w:val="28"/>
        </w:rPr>
        <w:t>нейросетевой</w:t>
      </w:r>
      <w:r w:rsidR="002F627A">
        <w:rPr>
          <w:szCs w:val="28"/>
        </w:rPr>
        <w:t xml:space="preserve"> </w:t>
      </w:r>
      <w:r>
        <w:rPr>
          <w:szCs w:val="28"/>
        </w:rPr>
        <w:t>и</w:t>
      </w:r>
      <w:r w:rsidR="002F627A">
        <w:rPr>
          <w:szCs w:val="28"/>
        </w:rPr>
        <w:t xml:space="preserve"> </w:t>
      </w:r>
      <w:r>
        <w:rPr>
          <w:szCs w:val="28"/>
        </w:rPr>
        <w:t>фреймовой</w:t>
      </w:r>
      <w:r w:rsidR="002F627A">
        <w:rPr>
          <w:szCs w:val="28"/>
        </w:rPr>
        <w:t xml:space="preserve"> </w:t>
      </w:r>
      <w:r>
        <w:rPr>
          <w:szCs w:val="28"/>
        </w:rPr>
        <w:t>моделей</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p>
    <w:p w:rsidR="00164E82" w:rsidRPr="00164E82" w:rsidRDefault="00164E82" w:rsidP="00164E82">
      <w:pPr>
        <w:spacing w:line="240" w:lineRule="auto"/>
        <w:rPr>
          <w:sz w:val="10"/>
          <w:szCs w:val="10"/>
        </w:rPr>
      </w:pPr>
    </w:p>
    <w:p w:rsidR="00961829" w:rsidRDefault="00961829" w:rsidP="00164E82">
      <w:pPr>
        <w:spacing w:line="240" w:lineRule="auto"/>
        <w:rPr>
          <w:szCs w:val="28"/>
        </w:rPr>
      </w:pPr>
      <w:r>
        <w:rPr>
          <w:szCs w:val="28"/>
        </w:rPr>
        <w:t>Классы</w:t>
      </w:r>
      <w:r w:rsidR="002F627A">
        <w:rPr>
          <w:szCs w:val="28"/>
        </w:rPr>
        <w:t xml:space="preserve"> </w:t>
      </w:r>
      <w:r>
        <w:rPr>
          <w:szCs w:val="28"/>
        </w:rPr>
        <w:t>в</w:t>
      </w:r>
      <w:r w:rsidR="002F627A">
        <w:rPr>
          <w:szCs w:val="28"/>
        </w:rPr>
        <w:t xml:space="preserve"> </w:t>
      </w:r>
      <w:r>
        <w:rPr>
          <w:szCs w:val="28"/>
        </w:rPr>
        <w:t>этой</w:t>
      </w:r>
      <w:r w:rsidR="002F627A">
        <w:rPr>
          <w:szCs w:val="28"/>
        </w:rPr>
        <w:t xml:space="preserve"> </w:t>
      </w:r>
      <w:r>
        <w:rPr>
          <w:szCs w:val="28"/>
        </w:rPr>
        <w:t>модели</w:t>
      </w:r>
      <w:r w:rsidR="002F627A">
        <w:rPr>
          <w:szCs w:val="28"/>
        </w:rPr>
        <w:t xml:space="preserve"> </w:t>
      </w:r>
      <w:r>
        <w:rPr>
          <w:szCs w:val="28"/>
        </w:rPr>
        <w:t>соответствуют</w:t>
      </w:r>
      <w:r w:rsidR="002F627A">
        <w:rPr>
          <w:szCs w:val="28"/>
        </w:rPr>
        <w:t xml:space="preserve"> </w:t>
      </w:r>
      <w:r>
        <w:rPr>
          <w:szCs w:val="28"/>
        </w:rPr>
        <w:t>нейронам</w:t>
      </w:r>
      <w:r w:rsidR="002F627A">
        <w:rPr>
          <w:szCs w:val="28"/>
        </w:rPr>
        <w:t xml:space="preserve"> </w:t>
      </w:r>
      <w:r>
        <w:rPr>
          <w:szCs w:val="28"/>
        </w:rPr>
        <w:t>и</w:t>
      </w:r>
      <w:r w:rsidR="002F627A">
        <w:rPr>
          <w:szCs w:val="28"/>
        </w:rPr>
        <w:t xml:space="preserve"> </w:t>
      </w:r>
      <w:r>
        <w:rPr>
          <w:szCs w:val="28"/>
        </w:rPr>
        <w:t>фреймам,</w:t>
      </w:r>
      <w:r w:rsidR="002F627A">
        <w:rPr>
          <w:szCs w:val="28"/>
        </w:rPr>
        <w:t xml:space="preserve"> </w:t>
      </w:r>
      <w:r>
        <w:rPr>
          <w:szCs w:val="28"/>
        </w:rPr>
        <w:t>а</w:t>
      </w:r>
      <w:r w:rsidR="002F627A">
        <w:rPr>
          <w:szCs w:val="28"/>
        </w:rPr>
        <w:t xml:space="preserve"> </w:t>
      </w:r>
      <w:r>
        <w:rPr>
          <w:szCs w:val="28"/>
        </w:rPr>
        <w:t>признаки</w:t>
      </w:r>
      <w:r w:rsidR="002F627A">
        <w:rPr>
          <w:szCs w:val="28"/>
        </w:rPr>
        <w:t xml:space="preserve"> </w:t>
      </w:r>
      <w:r>
        <w:rPr>
          <w:szCs w:val="28"/>
        </w:rPr>
        <w:t>рецепторам</w:t>
      </w:r>
      <w:r w:rsidR="002F627A">
        <w:rPr>
          <w:szCs w:val="28"/>
        </w:rPr>
        <w:t xml:space="preserve"> </w:t>
      </w:r>
      <w:r>
        <w:rPr>
          <w:szCs w:val="28"/>
        </w:rPr>
        <w:t>и</w:t>
      </w:r>
      <w:r w:rsidR="002F627A">
        <w:rPr>
          <w:szCs w:val="28"/>
        </w:rPr>
        <w:t xml:space="preserve"> </w:t>
      </w:r>
      <w:r>
        <w:rPr>
          <w:szCs w:val="28"/>
        </w:rPr>
        <w:t>шпациям</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w:t>
      </w:r>
      <w:r w:rsidR="002F627A">
        <w:rPr>
          <w:szCs w:val="28"/>
        </w:rPr>
        <w:t xml:space="preserve"> </w:t>
      </w:r>
      <w:r>
        <w:rPr>
          <w:szCs w:val="28"/>
        </w:rPr>
        <w:t>слотам).</w:t>
      </w:r>
      <w:r w:rsidR="002F627A">
        <w:rPr>
          <w:szCs w:val="28"/>
        </w:rPr>
        <w:t xml:space="preserve"> </w:t>
      </w:r>
    </w:p>
    <w:p w:rsidR="00164E82" w:rsidRPr="00164E82" w:rsidRDefault="00164E82" w:rsidP="00164E82">
      <w:pPr>
        <w:spacing w:line="240" w:lineRule="auto"/>
        <w:rPr>
          <w:sz w:val="10"/>
          <w:szCs w:val="10"/>
        </w:rPr>
      </w:pPr>
    </w:p>
    <w:p w:rsidR="00961829" w:rsidRDefault="00961829" w:rsidP="00164E82">
      <w:pPr>
        <w:spacing w:line="240" w:lineRule="auto"/>
      </w:pPr>
      <w:r w:rsidRPr="00916A44">
        <w:rPr>
          <w:i/>
          <w:szCs w:val="28"/>
          <w:u w:val="single"/>
        </w:rPr>
        <w:t>От</w:t>
      </w:r>
      <w:r w:rsidR="002F627A">
        <w:rPr>
          <w:i/>
          <w:szCs w:val="28"/>
          <w:u w:val="single"/>
        </w:rPr>
        <w:t xml:space="preserve"> </w:t>
      </w:r>
      <w:r w:rsidRPr="00916A44">
        <w:rPr>
          <w:i/>
          <w:szCs w:val="28"/>
          <w:u w:val="single"/>
        </w:rPr>
        <w:t>фреймовой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своей</w:t>
      </w:r>
      <w:r w:rsidR="002F627A">
        <w:rPr>
          <w:szCs w:val="28"/>
        </w:rPr>
        <w:t xml:space="preserve"> </w:t>
      </w:r>
      <w:r>
        <w:rPr>
          <w:szCs w:val="28"/>
        </w:rPr>
        <w:t>эффективной</w:t>
      </w:r>
      <w:r w:rsidR="002F627A">
        <w:rPr>
          <w:szCs w:val="28"/>
        </w:rPr>
        <w:t xml:space="preserve"> </w:t>
      </w:r>
      <w:r>
        <w:rPr>
          <w:szCs w:val="28"/>
        </w:rPr>
        <w:t>и</w:t>
      </w:r>
      <w:r w:rsidR="002F627A">
        <w:rPr>
          <w:szCs w:val="28"/>
        </w:rPr>
        <w:t xml:space="preserve"> </w:t>
      </w:r>
      <w:r>
        <w:rPr>
          <w:szCs w:val="28"/>
        </w:rPr>
        <w:t>простой</w:t>
      </w:r>
      <w:r w:rsidR="002F627A">
        <w:rPr>
          <w:szCs w:val="28"/>
        </w:rPr>
        <w:t xml:space="preserve"> </w:t>
      </w:r>
      <w:r>
        <w:rPr>
          <w:szCs w:val="28"/>
        </w:rPr>
        <w:t>программной</w:t>
      </w:r>
      <w:r w:rsidR="002F627A">
        <w:rPr>
          <w:szCs w:val="28"/>
        </w:rPr>
        <w:t xml:space="preserve"> </w:t>
      </w:r>
      <w:r>
        <w:rPr>
          <w:szCs w:val="28"/>
        </w:rPr>
        <w:t>реализацией,</w:t>
      </w:r>
      <w:r w:rsidR="002F627A">
        <w:rPr>
          <w:szCs w:val="28"/>
        </w:rPr>
        <w:t xml:space="preserve"> </w:t>
      </w:r>
      <w:r>
        <w:rPr>
          <w:szCs w:val="28"/>
        </w:rPr>
        <w:t>полученной</w:t>
      </w:r>
      <w:r w:rsidR="002F627A">
        <w:rPr>
          <w:szCs w:val="28"/>
        </w:rPr>
        <w:t xml:space="preserve"> </w:t>
      </w:r>
      <w:r>
        <w:rPr>
          <w:szCs w:val="28"/>
        </w:rPr>
        <w:t>за</w:t>
      </w:r>
      <w:r w:rsidR="002F627A">
        <w:rPr>
          <w:szCs w:val="28"/>
        </w:rPr>
        <w:t xml:space="preserve"> </w:t>
      </w:r>
      <w:r>
        <w:rPr>
          <w:szCs w:val="28"/>
        </w:rPr>
        <w:t>счет</w:t>
      </w:r>
      <w:r w:rsidR="002F627A">
        <w:rPr>
          <w:szCs w:val="28"/>
        </w:rPr>
        <w:t xml:space="preserve"> </w:t>
      </w:r>
      <w:r>
        <w:rPr>
          <w:szCs w:val="28"/>
        </w:rPr>
        <w:t>того,</w:t>
      </w:r>
      <w:r w:rsidR="002F627A">
        <w:rPr>
          <w:szCs w:val="28"/>
        </w:rPr>
        <w:t xml:space="preserve"> </w:t>
      </w:r>
      <w:r>
        <w:rPr>
          <w:szCs w:val="28"/>
        </w:rPr>
        <w:t>что</w:t>
      </w:r>
      <w:r w:rsidR="002F627A">
        <w:rPr>
          <w:szCs w:val="28"/>
        </w:rPr>
        <w:t xml:space="preserve"> </w:t>
      </w:r>
      <w:r>
        <w:rPr>
          <w:szCs w:val="28"/>
        </w:rPr>
        <w:t>разные</w:t>
      </w:r>
      <w:r w:rsidR="002F627A">
        <w:rPr>
          <w:szCs w:val="28"/>
        </w:rPr>
        <w:t xml:space="preserve"> </w:t>
      </w:r>
      <w:r>
        <w:rPr>
          <w:szCs w:val="28"/>
        </w:rPr>
        <w:t>фреймы</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не</w:t>
      </w:r>
      <w:r w:rsidR="002F627A">
        <w:rPr>
          <w:szCs w:val="28"/>
        </w:rPr>
        <w:t xml:space="preserve"> </w:t>
      </w:r>
      <w:r>
        <w:rPr>
          <w:szCs w:val="28"/>
        </w:rPr>
        <w:t>набором</w:t>
      </w:r>
      <w:r w:rsidR="002F627A">
        <w:rPr>
          <w:szCs w:val="28"/>
        </w:rPr>
        <w:t xml:space="preserve"> </w:t>
      </w:r>
      <w:r>
        <w:rPr>
          <w:szCs w:val="28"/>
        </w:rPr>
        <w:t>слотов</w:t>
      </w:r>
      <w:r w:rsidR="002F627A">
        <w:rPr>
          <w:szCs w:val="28"/>
        </w:rPr>
        <w:t xml:space="preserve"> </w:t>
      </w:r>
      <w:r>
        <w:rPr>
          <w:szCs w:val="28"/>
        </w:rPr>
        <w:t>и</w:t>
      </w:r>
      <w:r w:rsidR="002F627A">
        <w:rPr>
          <w:szCs w:val="28"/>
        </w:rPr>
        <w:t xml:space="preserve"> </w:t>
      </w:r>
      <w:r>
        <w:rPr>
          <w:szCs w:val="28"/>
        </w:rPr>
        <w:t>шпаций,</w:t>
      </w:r>
      <w:r w:rsidR="002F627A">
        <w:rPr>
          <w:szCs w:val="28"/>
        </w:rPr>
        <w:t xml:space="preserve"> </w:t>
      </w:r>
      <w:r>
        <w:rPr>
          <w:szCs w:val="28"/>
        </w:rPr>
        <w:t>а</w:t>
      </w:r>
      <w:r w:rsidR="002F627A">
        <w:rPr>
          <w:szCs w:val="28"/>
        </w:rPr>
        <w:t xml:space="preserve"> </w:t>
      </w:r>
      <w:r>
        <w:rPr>
          <w:szCs w:val="28"/>
        </w:rPr>
        <w:t>лишь</w:t>
      </w:r>
      <w:r w:rsidR="002F627A">
        <w:rPr>
          <w:szCs w:val="28"/>
        </w:rPr>
        <w:t xml:space="preserve"> </w:t>
      </w:r>
      <w:r>
        <w:rPr>
          <w:szCs w:val="28"/>
        </w:rPr>
        <w:t>информацией</w:t>
      </w:r>
      <w:r w:rsidR="002F627A">
        <w:rPr>
          <w:szCs w:val="28"/>
        </w:rPr>
        <w:t xml:space="preserve"> </w:t>
      </w:r>
      <w:r>
        <w:rPr>
          <w:szCs w:val="28"/>
        </w:rPr>
        <w:t>в</w:t>
      </w:r>
      <w:r w:rsidR="002F627A">
        <w:rPr>
          <w:szCs w:val="28"/>
        </w:rPr>
        <w:t xml:space="preserve"> </w:t>
      </w:r>
      <w:r>
        <w:rPr>
          <w:szCs w:val="28"/>
        </w:rPr>
        <w:t>них.</w:t>
      </w:r>
      <w:r w:rsidR="002F627A">
        <w:rPr>
          <w:szCs w:val="28"/>
        </w:rPr>
        <w:t xml:space="preserve"> </w:t>
      </w:r>
      <w:r w:rsidRPr="00B37BDF">
        <w:rPr>
          <w:i/>
        </w:rPr>
        <w:t>Поэтому</w:t>
      </w:r>
      <w:r w:rsidR="002F627A">
        <w:rPr>
          <w:i/>
        </w:rPr>
        <w:t xml:space="preserve"> </w:t>
      </w:r>
      <w:r w:rsidRPr="00B37BDF">
        <w:rPr>
          <w:i/>
        </w:rPr>
        <w:t>в</w:t>
      </w:r>
      <w:r w:rsidR="002F627A">
        <w:rPr>
          <w:i/>
        </w:rPr>
        <w:t xml:space="preserve"> </w:t>
      </w:r>
      <w:r w:rsidRPr="00B37BDF">
        <w:rPr>
          <w:i/>
        </w:rPr>
        <w:t>системе</w:t>
      </w:r>
      <w:r w:rsidR="002F627A">
        <w:rPr>
          <w:i/>
        </w:rPr>
        <w:t xml:space="preserve"> </w:t>
      </w:r>
      <w:r w:rsidRPr="00B37BDF">
        <w:rPr>
          <w:i/>
        </w:rPr>
        <w:t>«Эйдос»</w:t>
      </w:r>
      <w:r w:rsidR="002F627A">
        <w:rPr>
          <w:i/>
        </w:rPr>
        <w:t xml:space="preserve"> </w:t>
      </w:r>
      <w:r w:rsidRPr="00B37BDF">
        <w:rPr>
          <w:i/>
        </w:rPr>
        <w:t>при</w:t>
      </w:r>
      <w:r w:rsidR="002F627A">
        <w:rPr>
          <w:i/>
        </w:rPr>
        <w:t xml:space="preserve"> </w:t>
      </w:r>
      <w:r w:rsidRPr="00B37BDF">
        <w:rPr>
          <w:i/>
        </w:rPr>
        <w:t>увеличении</w:t>
      </w:r>
      <w:r w:rsidR="002F627A">
        <w:rPr>
          <w:i/>
        </w:rPr>
        <w:t xml:space="preserve"> </w:t>
      </w:r>
      <w:r w:rsidRPr="00B37BDF">
        <w:rPr>
          <w:i/>
        </w:rPr>
        <w:t>числа</w:t>
      </w:r>
      <w:r w:rsidR="002F627A">
        <w:rPr>
          <w:i/>
        </w:rPr>
        <w:t xml:space="preserve"> </w:t>
      </w:r>
      <w:r w:rsidRPr="00B37BDF">
        <w:rPr>
          <w:i/>
        </w:rPr>
        <w:t>фреймов</w:t>
      </w:r>
      <w:r w:rsidR="002F627A">
        <w:rPr>
          <w:i/>
        </w:rPr>
        <w:t xml:space="preserve"> </w:t>
      </w:r>
      <w:r w:rsidRPr="00B37BDF">
        <w:rPr>
          <w:i/>
        </w:rPr>
        <w:t>само</w:t>
      </w:r>
      <w:r w:rsidR="002F627A">
        <w:rPr>
          <w:i/>
        </w:rPr>
        <w:t xml:space="preserve"> </w:t>
      </w:r>
      <w:r w:rsidRPr="00B37BDF">
        <w:rPr>
          <w:i/>
        </w:rPr>
        <w:t>количество</w:t>
      </w:r>
      <w:r w:rsidR="002F627A">
        <w:rPr>
          <w:i/>
        </w:rPr>
        <w:t xml:space="preserve"> </w:t>
      </w:r>
      <w:r w:rsidRPr="00B37BDF">
        <w:rPr>
          <w:i/>
        </w:rPr>
        <w:t>баз</w:t>
      </w:r>
      <w:r w:rsidR="002F627A">
        <w:rPr>
          <w:i/>
        </w:rPr>
        <w:t xml:space="preserve"> </w:t>
      </w:r>
      <w:r w:rsidRPr="00B37BDF">
        <w:rPr>
          <w:i/>
        </w:rPr>
        <w:t>данных</w:t>
      </w:r>
      <w:r w:rsidR="002F627A">
        <w:rPr>
          <w:i/>
        </w:rPr>
        <w:t xml:space="preserve"> </w:t>
      </w:r>
      <w:r w:rsidRPr="00B37BDF">
        <w:rPr>
          <w:i/>
        </w:rPr>
        <w:t>не</w:t>
      </w:r>
      <w:r w:rsidR="002F627A">
        <w:rPr>
          <w:i/>
        </w:rPr>
        <w:t xml:space="preserve"> </w:t>
      </w:r>
      <w:r w:rsidRPr="00B37BDF">
        <w:rPr>
          <w:i/>
        </w:rPr>
        <w:t>увеличивается,</w:t>
      </w:r>
      <w:r w:rsidR="002F627A">
        <w:rPr>
          <w:i/>
        </w:rPr>
        <w:t xml:space="preserve"> </w:t>
      </w:r>
      <w:r w:rsidRPr="00B37BDF">
        <w:rPr>
          <w:i/>
        </w:rPr>
        <w:t>а</w:t>
      </w:r>
      <w:r w:rsidR="002F627A">
        <w:rPr>
          <w:i/>
        </w:rPr>
        <w:t xml:space="preserve"> </w:t>
      </w:r>
      <w:r w:rsidRPr="00B37BDF">
        <w:rPr>
          <w:i/>
        </w:rPr>
        <w:t>увеличивается</w:t>
      </w:r>
      <w:r w:rsidR="002F627A">
        <w:rPr>
          <w:i/>
        </w:rPr>
        <w:t xml:space="preserve"> </w:t>
      </w:r>
      <w:r w:rsidRPr="00B37BDF">
        <w:rPr>
          <w:i/>
        </w:rPr>
        <w:t>лишь</w:t>
      </w:r>
      <w:r w:rsidR="002F627A">
        <w:rPr>
          <w:i/>
        </w:rPr>
        <w:t xml:space="preserve"> </w:t>
      </w:r>
      <w:r w:rsidRPr="00B37BDF">
        <w:rPr>
          <w:i/>
        </w:rPr>
        <w:t>их</w:t>
      </w:r>
      <w:r w:rsidR="002F627A">
        <w:rPr>
          <w:i/>
        </w:rPr>
        <w:t xml:space="preserve"> </w:t>
      </w:r>
      <w:r w:rsidRPr="00B37BDF">
        <w:rPr>
          <w:i/>
        </w:rPr>
        <w:t>размерность</w:t>
      </w:r>
      <w:r>
        <w:t>.</w:t>
      </w:r>
      <w:r w:rsidR="002F627A">
        <w:t xml:space="preserve"> </w:t>
      </w:r>
      <w:r>
        <w:t>Это</w:t>
      </w:r>
      <w:r w:rsidR="002F627A">
        <w:t xml:space="preserve"> </w:t>
      </w:r>
      <w:r>
        <w:t>является</w:t>
      </w:r>
      <w:r w:rsidR="002F627A">
        <w:t xml:space="preserve"> </w:t>
      </w:r>
      <w:r>
        <w:t>очень</w:t>
      </w:r>
      <w:r w:rsidR="002F627A">
        <w:t xml:space="preserve"> </w:t>
      </w:r>
      <w:r>
        <w:t>важным</w:t>
      </w:r>
      <w:r w:rsidR="002F627A">
        <w:t xml:space="preserve"> </w:t>
      </w:r>
      <w:r>
        <w:t>свойством</w:t>
      </w:r>
      <w:r w:rsidR="002F627A">
        <w:t xml:space="preserve"> </w:t>
      </w:r>
      <w:r>
        <w:t>моделей</w:t>
      </w:r>
      <w:r w:rsidR="002F627A">
        <w:t xml:space="preserve"> </w:t>
      </w:r>
      <w:r>
        <w:t>системы</w:t>
      </w:r>
      <w:r w:rsidR="002F627A">
        <w:t xml:space="preserve"> </w:t>
      </w:r>
      <w:r>
        <w:t>«Эйдос»,</w:t>
      </w:r>
      <w:r w:rsidR="002F627A">
        <w:t xml:space="preserve"> </w:t>
      </w:r>
      <w:r>
        <w:t>существенно</w:t>
      </w:r>
      <w:r w:rsidR="002F627A">
        <w:t xml:space="preserve"> </w:t>
      </w:r>
      <w:r>
        <w:t>облегчающим</w:t>
      </w:r>
      <w:r w:rsidR="002F627A">
        <w:t xml:space="preserve"> </w:t>
      </w:r>
      <w:r>
        <w:t>и</w:t>
      </w:r>
      <w:r w:rsidR="002F627A">
        <w:t xml:space="preserve"> </w:t>
      </w:r>
      <w:r>
        <w:t>упрощающим</w:t>
      </w:r>
      <w:r w:rsidR="002F627A">
        <w:t xml:space="preserve"> </w:t>
      </w:r>
      <w:r>
        <w:t>программную</w:t>
      </w:r>
      <w:r w:rsidR="002F627A">
        <w:t xml:space="preserve"> </w:t>
      </w:r>
      <w:r>
        <w:t>реализации</w:t>
      </w:r>
      <w:r w:rsidR="003F1A54">
        <w:t xml:space="preserve"> и быстродействие системы</w:t>
      </w:r>
      <w:r>
        <w:t>.</w:t>
      </w:r>
    </w:p>
    <w:p w:rsidR="00164E82" w:rsidRPr="00164E82" w:rsidRDefault="00164E82" w:rsidP="00164E82">
      <w:pPr>
        <w:spacing w:line="240" w:lineRule="auto"/>
        <w:rPr>
          <w:sz w:val="10"/>
          <w:szCs w:val="10"/>
        </w:rPr>
      </w:pPr>
    </w:p>
    <w:p w:rsidR="00961829" w:rsidRDefault="00961829" w:rsidP="00164E82">
      <w:pPr>
        <w:spacing w:line="240" w:lineRule="auto"/>
        <w:rPr>
          <w:szCs w:val="28"/>
        </w:rPr>
      </w:pPr>
      <w:r w:rsidRPr="00916A44">
        <w:rPr>
          <w:i/>
          <w:szCs w:val="28"/>
          <w:u w:val="single"/>
        </w:rPr>
        <w:t>От</w:t>
      </w:r>
      <w:r w:rsidR="002F627A">
        <w:rPr>
          <w:i/>
          <w:szCs w:val="28"/>
          <w:u w:val="single"/>
        </w:rPr>
        <w:t xml:space="preserve"> </w:t>
      </w:r>
      <w:r w:rsidRPr="00916A44">
        <w:rPr>
          <w:i/>
          <w:szCs w:val="28"/>
          <w:u w:val="single"/>
        </w:rPr>
        <w:t>нейросетевой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sidRPr="008B4B8F">
        <w:rPr>
          <w:szCs w:val="28"/>
        </w:rPr>
        <w:t>[</w:t>
      </w:r>
      <w:r w:rsidR="00EE5B5E">
        <w:rPr>
          <w:szCs w:val="28"/>
        </w:rPr>
        <w:t>18</w:t>
      </w:r>
      <w:r w:rsidRPr="008B4B8F">
        <w:rPr>
          <w:szCs w:val="28"/>
        </w:rPr>
        <w:t>]</w:t>
      </w:r>
      <w:r>
        <w:rPr>
          <w:szCs w:val="28"/>
        </w:rPr>
        <w:t>:</w:t>
      </w:r>
    </w:p>
    <w:p w:rsidR="00961829" w:rsidRDefault="00961829" w:rsidP="00164E82">
      <w:pPr>
        <w:spacing w:line="240" w:lineRule="auto"/>
        <w:rPr>
          <w:szCs w:val="28"/>
        </w:rPr>
      </w:pPr>
      <w:r>
        <w:rPr>
          <w:szCs w:val="28"/>
        </w:rPr>
        <w:t>1)</w:t>
      </w:r>
      <w:r w:rsidR="00EE5B5E">
        <w:rPr>
          <w:szCs w:val="28"/>
        </w:rPr>
        <w:t> </w:t>
      </w:r>
      <w:r>
        <w:rPr>
          <w:szCs w:val="28"/>
        </w:rPr>
        <w:t>весовые</w:t>
      </w:r>
      <w:r w:rsidR="002F627A">
        <w:rPr>
          <w:szCs w:val="28"/>
        </w:rPr>
        <w:t xml:space="preserve"> </w:t>
      </w:r>
      <w:r>
        <w:rPr>
          <w:szCs w:val="28"/>
        </w:rPr>
        <w:t>коэффициенты</w:t>
      </w:r>
      <w:r w:rsidR="002F627A">
        <w:rPr>
          <w:szCs w:val="28"/>
        </w:rPr>
        <w:t xml:space="preserve"> </w:t>
      </w:r>
      <w:r>
        <w:rPr>
          <w:szCs w:val="28"/>
        </w:rPr>
        <w:t>на</w:t>
      </w:r>
      <w:r w:rsidR="002F627A">
        <w:rPr>
          <w:szCs w:val="28"/>
        </w:rPr>
        <w:t xml:space="preserve"> </w:t>
      </w:r>
      <w:r>
        <w:rPr>
          <w:szCs w:val="28"/>
        </w:rPr>
        <w:t>рецепторах</w:t>
      </w:r>
      <w:r w:rsidR="002F627A">
        <w:rPr>
          <w:szCs w:val="28"/>
        </w:rPr>
        <w:t xml:space="preserve"> </w:t>
      </w:r>
      <w:r>
        <w:rPr>
          <w:szCs w:val="28"/>
        </w:rPr>
        <w:t>не</w:t>
      </w:r>
      <w:r w:rsidR="002F627A">
        <w:rPr>
          <w:szCs w:val="28"/>
        </w:rPr>
        <w:t xml:space="preserve"> </w:t>
      </w:r>
      <w:r>
        <w:rPr>
          <w:szCs w:val="28"/>
        </w:rPr>
        <w:t>подбираются</w:t>
      </w:r>
      <w:r w:rsidR="002F627A">
        <w:rPr>
          <w:szCs w:val="28"/>
        </w:rPr>
        <w:t xml:space="preserve"> </w:t>
      </w:r>
      <w:r>
        <w:rPr>
          <w:szCs w:val="28"/>
        </w:rPr>
        <w:t>итерационным</w:t>
      </w:r>
      <w:r w:rsidR="002F627A">
        <w:rPr>
          <w:szCs w:val="28"/>
        </w:rPr>
        <w:t xml:space="preserve"> </w:t>
      </w:r>
      <w:r>
        <w:rPr>
          <w:szCs w:val="28"/>
        </w:rPr>
        <w:t>методом</w:t>
      </w:r>
      <w:r w:rsidR="002F627A">
        <w:rPr>
          <w:szCs w:val="28"/>
        </w:rPr>
        <w:t xml:space="preserve"> </w:t>
      </w:r>
      <w:r>
        <w:rPr>
          <w:szCs w:val="28"/>
        </w:rPr>
        <w:t>обратного</w:t>
      </w:r>
      <w:r w:rsidR="002F627A">
        <w:rPr>
          <w:szCs w:val="28"/>
        </w:rPr>
        <w:t xml:space="preserve"> </w:t>
      </w:r>
      <w:r>
        <w:rPr>
          <w:szCs w:val="28"/>
        </w:rPr>
        <w:t>распространения</w:t>
      </w:r>
      <w:r w:rsidR="002F627A">
        <w:rPr>
          <w:szCs w:val="28"/>
        </w:rPr>
        <w:t xml:space="preserve"> </w:t>
      </w:r>
      <w:r>
        <w:rPr>
          <w:szCs w:val="28"/>
        </w:rPr>
        <w:t>ошибки,</w:t>
      </w:r>
      <w:r w:rsidR="002F627A">
        <w:rPr>
          <w:szCs w:val="28"/>
        </w:rPr>
        <w:t xml:space="preserve"> </w:t>
      </w:r>
      <w:r>
        <w:rPr>
          <w:szCs w:val="28"/>
        </w:rPr>
        <w:t>а</w:t>
      </w:r>
      <w:r w:rsidR="002F627A">
        <w:rPr>
          <w:szCs w:val="28"/>
        </w:rPr>
        <w:t xml:space="preserve"> </w:t>
      </w:r>
      <w:r>
        <w:rPr>
          <w:szCs w:val="28"/>
        </w:rPr>
        <w:t>рассчитываются</w:t>
      </w:r>
      <w:r w:rsidR="002F627A">
        <w:rPr>
          <w:szCs w:val="28"/>
        </w:rPr>
        <w:t xml:space="preserve"> </w:t>
      </w:r>
      <w:r>
        <w:rPr>
          <w:szCs w:val="28"/>
        </w:rPr>
        <w:t>методом</w:t>
      </w:r>
      <w:r w:rsidR="002F627A">
        <w:rPr>
          <w:szCs w:val="28"/>
        </w:rPr>
        <w:t xml:space="preserve"> </w:t>
      </w:r>
      <w:r>
        <w:rPr>
          <w:szCs w:val="28"/>
        </w:rPr>
        <w:t>прямого</w:t>
      </w:r>
      <w:r w:rsidR="002F627A">
        <w:rPr>
          <w:szCs w:val="28"/>
        </w:rPr>
        <w:t xml:space="preserve"> </w:t>
      </w:r>
      <w:r>
        <w:rPr>
          <w:szCs w:val="28"/>
        </w:rPr>
        <w:t>счета</w:t>
      </w:r>
      <w:r w:rsidR="002F627A">
        <w:rPr>
          <w:szCs w:val="28"/>
        </w:rPr>
        <w:t xml:space="preserve"> </w:t>
      </w:r>
      <w:r>
        <w:rPr>
          <w:szCs w:val="28"/>
        </w:rPr>
        <w:t>на</w:t>
      </w:r>
      <w:r w:rsidR="002F627A">
        <w:rPr>
          <w:szCs w:val="28"/>
        </w:rPr>
        <w:t xml:space="preserve"> </w:t>
      </w:r>
      <w:r>
        <w:rPr>
          <w:szCs w:val="28"/>
        </w:rPr>
        <w:t>основе</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обоснованной</w:t>
      </w:r>
      <w:r w:rsidR="002F627A">
        <w:rPr>
          <w:szCs w:val="28"/>
        </w:rPr>
        <w:t xml:space="preserve"> </w:t>
      </w:r>
      <w:r>
        <w:rPr>
          <w:szCs w:val="28"/>
        </w:rPr>
        <w:t>модели,</w:t>
      </w:r>
      <w:r w:rsidR="002F627A">
        <w:rPr>
          <w:szCs w:val="28"/>
        </w:rPr>
        <w:t xml:space="preserve"> </w:t>
      </w:r>
      <w:r>
        <w:rPr>
          <w:szCs w:val="28"/>
        </w:rPr>
        <w:t>основанной</w:t>
      </w:r>
      <w:r w:rsidR="002F627A">
        <w:rPr>
          <w:szCs w:val="28"/>
        </w:rPr>
        <w:t xml:space="preserve"> </w:t>
      </w:r>
      <w:r>
        <w:rPr>
          <w:szCs w:val="28"/>
        </w:rPr>
        <w:t>на</w:t>
      </w:r>
      <w:r w:rsidR="002F627A">
        <w:rPr>
          <w:szCs w:val="28"/>
        </w:rPr>
        <w:t xml:space="preserve"> </w:t>
      </w:r>
      <w:r w:rsidRPr="00CE1CDC">
        <w:rPr>
          <w:b/>
          <w:i/>
          <w:szCs w:val="28"/>
        </w:rPr>
        <w:t>теории</w:t>
      </w:r>
      <w:r w:rsidR="002F627A">
        <w:rPr>
          <w:b/>
          <w:i/>
          <w:szCs w:val="28"/>
        </w:rPr>
        <w:t xml:space="preserve"> </w:t>
      </w:r>
      <w:r w:rsidRPr="00CE1CDC">
        <w:rPr>
          <w:b/>
          <w:i/>
          <w:szCs w:val="28"/>
        </w:rPr>
        <w:t>информации</w:t>
      </w:r>
      <w:r w:rsidR="002F627A">
        <w:rPr>
          <w:szCs w:val="28"/>
        </w:rPr>
        <w:t xml:space="preserve"> </w:t>
      </w:r>
      <w:r>
        <w:rPr>
          <w:szCs w:val="28"/>
        </w:rPr>
        <w:t>(это</w:t>
      </w:r>
      <w:r w:rsidR="002F627A">
        <w:rPr>
          <w:szCs w:val="28"/>
        </w:rPr>
        <w:t xml:space="preserve"> </w:t>
      </w:r>
      <w:r>
        <w:rPr>
          <w:szCs w:val="28"/>
        </w:rPr>
        <w:t>напоминает</w:t>
      </w:r>
      <w:r w:rsidR="002F627A">
        <w:rPr>
          <w:szCs w:val="28"/>
        </w:rPr>
        <w:t xml:space="preserve"> </w:t>
      </w:r>
      <w:r>
        <w:rPr>
          <w:szCs w:val="28"/>
        </w:rPr>
        <w:t>байесовские</w:t>
      </w:r>
      <w:r w:rsidR="002F627A">
        <w:rPr>
          <w:szCs w:val="28"/>
        </w:rPr>
        <w:t xml:space="preserve"> </w:t>
      </w:r>
      <w:r>
        <w:rPr>
          <w:szCs w:val="28"/>
        </w:rPr>
        <w:t>сети);</w:t>
      </w:r>
      <w:r w:rsidR="002F627A">
        <w:rPr>
          <w:szCs w:val="28"/>
        </w:rPr>
        <w:t xml:space="preserve"> </w:t>
      </w:r>
    </w:p>
    <w:p w:rsidR="00961829" w:rsidRDefault="00961829" w:rsidP="00164E82">
      <w:pPr>
        <w:spacing w:line="240" w:lineRule="auto"/>
        <w:rPr>
          <w:szCs w:val="28"/>
        </w:rPr>
      </w:pPr>
      <w:r>
        <w:rPr>
          <w:szCs w:val="28"/>
        </w:rPr>
        <w:t>2)</w:t>
      </w:r>
      <w:r w:rsidR="00EE5B5E">
        <w:rPr>
          <w:szCs w:val="28"/>
        </w:rPr>
        <w:t> </w:t>
      </w:r>
      <w:r>
        <w:rPr>
          <w:szCs w:val="28"/>
        </w:rPr>
        <w:t>весовые</w:t>
      </w:r>
      <w:r w:rsidR="002F627A">
        <w:rPr>
          <w:szCs w:val="28"/>
        </w:rPr>
        <w:t xml:space="preserve"> </w:t>
      </w:r>
      <w:r>
        <w:rPr>
          <w:szCs w:val="28"/>
        </w:rPr>
        <w:t>коэффициенты</w:t>
      </w:r>
      <w:r w:rsidR="002F627A">
        <w:rPr>
          <w:szCs w:val="28"/>
        </w:rPr>
        <w:t xml:space="preserve"> </w:t>
      </w:r>
      <w:r>
        <w:rPr>
          <w:szCs w:val="28"/>
        </w:rPr>
        <w:t>имеют</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обоснованную</w:t>
      </w:r>
      <w:r w:rsidR="002F627A">
        <w:rPr>
          <w:szCs w:val="28"/>
        </w:rPr>
        <w:t xml:space="preserve"> </w:t>
      </w:r>
      <w:r w:rsidRPr="00CE1CDC">
        <w:rPr>
          <w:b/>
          <w:i/>
          <w:szCs w:val="28"/>
        </w:rPr>
        <w:t>содержательную</w:t>
      </w:r>
      <w:r w:rsidR="002F627A">
        <w:rPr>
          <w:b/>
          <w:i/>
          <w:szCs w:val="28"/>
        </w:rPr>
        <w:t xml:space="preserve"> </w:t>
      </w:r>
      <w:r w:rsidRPr="00CE1CDC">
        <w:rPr>
          <w:b/>
          <w:i/>
          <w:szCs w:val="28"/>
        </w:rPr>
        <w:t>интерпретацию</w:t>
      </w:r>
      <w:r>
        <w:rPr>
          <w:szCs w:val="28"/>
        </w:rPr>
        <w:t>,</w:t>
      </w:r>
      <w:r w:rsidR="002F627A">
        <w:rPr>
          <w:szCs w:val="28"/>
        </w:rPr>
        <w:t xml:space="preserve"> </w:t>
      </w:r>
      <w:r>
        <w:rPr>
          <w:szCs w:val="28"/>
        </w:rPr>
        <w:t>основанную</w:t>
      </w:r>
      <w:r w:rsidR="002F627A">
        <w:rPr>
          <w:szCs w:val="28"/>
        </w:rPr>
        <w:t xml:space="preserve"> </w:t>
      </w:r>
      <w:r>
        <w:rPr>
          <w:szCs w:val="28"/>
        </w:rPr>
        <w:t>на</w:t>
      </w:r>
      <w:r w:rsidR="002F627A">
        <w:rPr>
          <w:szCs w:val="28"/>
        </w:rPr>
        <w:t xml:space="preserve"> </w:t>
      </w:r>
      <w:r>
        <w:rPr>
          <w:szCs w:val="28"/>
        </w:rPr>
        <w:t>теории</w:t>
      </w:r>
      <w:r w:rsidR="002F627A">
        <w:rPr>
          <w:szCs w:val="28"/>
        </w:rPr>
        <w:t xml:space="preserve"> </w:t>
      </w:r>
      <w:r>
        <w:rPr>
          <w:szCs w:val="28"/>
        </w:rPr>
        <w:t>информации;</w:t>
      </w:r>
      <w:r w:rsidR="002F627A">
        <w:rPr>
          <w:szCs w:val="28"/>
        </w:rPr>
        <w:t xml:space="preserve"> </w:t>
      </w:r>
    </w:p>
    <w:p w:rsidR="00961829" w:rsidRDefault="00961829" w:rsidP="00164E82">
      <w:pPr>
        <w:spacing w:line="240" w:lineRule="auto"/>
        <w:rPr>
          <w:szCs w:val="28"/>
        </w:rPr>
      </w:pPr>
      <w:r>
        <w:rPr>
          <w:szCs w:val="28"/>
        </w:rPr>
        <w:t>3)</w:t>
      </w:r>
      <w:r w:rsidR="00EE5B5E">
        <w:rPr>
          <w:szCs w:val="28"/>
        </w:rPr>
        <w:t> </w:t>
      </w:r>
      <w:r>
        <w:rPr>
          <w:szCs w:val="28"/>
        </w:rPr>
        <w:t>нейросеть</w:t>
      </w:r>
      <w:r w:rsidR="002F627A">
        <w:rPr>
          <w:szCs w:val="28"/>
        </w:rPr>
        <w:t xml:space="preserve"> </w:t>
      </w:r>
      <w:r>
        <w:rPr>
          <w:szCs w:val="28"/>
        </w:rPr>
        <w:t>является</w:t>
      </w:r>
      <w:r w:rsidR="002F627A">
        <w:rPr>
          <w:szCs w:val="28"/>
        </w:rPr>
        <w:t xml:space="preserve"> </w:t>
      </w:r>
      <w:r w:rsidRPr="00CE1CDC">
        <w:rPr>
          <w:b/>
          <w:i/>
          <w:szCs w:val="28"/>
        </w:rPr>
        <w:t>нелокальной</w:t>
      </w:r>
      <w:r>
        <w:rPr>
          <w:szCs w:val="28"/>
        </w:rPr>
        <w:t>,</w:t>
      </w:r>
      <w:r w:rsidR="002F627A">
        <w:rPr>
          <w:szCs w:val="28"/>
        </w:rPr>
        <w:t xml:space="preserve"> </w:t>
      </w:r>
      <w:r>
        <w:rPr>
          <w:szCs w:val="28"/>
        </w:rPr>
        <w:t>как</w:t>
      </w:r>
      <w:r w:rsidR="002F627A">
        <w:rPr>
          <w:szCs w:val="28"/>
        </w:rPr>
        <w:t xml:space="preserve"> </w:t>
      </w:r>
      <w:r>
        <w:rPr>
          <w:szCs w:val="28"/>
        </w:rPr>
        <w:t>сейчас</w:t>
      </w:r>
      <w:r w:rsidR="002F627A">
        <w:rPr>
          <w:szCs w:val="28"/>
        </w:rPr>
        <w:t xml:space="preserve"> </w:t>
      </w:r>
      <w:r>
        <w:rPr>
          <w:szCs w:val="28"/>
        </w:rPr>
        <w:t>говорят</w:t>
      </w:r>
      <w:r w:rsidR="002F627A">
        <w:rPr>
          <w:szCs w:val="28"/>
        </w:rPr>
        <w:t xml:space="preserve"> </w:t>
      </w:r>
      <w:r>
        <w:rPr>
          <w:szCs w:val="28"/>
        </w:rPr>
        <w:t>«полносвязной».</w:t>
      </w:r>
      <w:r w:rsidR="002F627A">
        <w:rPr>
          <w:szCs w:val="28"/>
        </w:rPr>
        <w:t xml:space="preserve"> </w:t>
      </w:r>
    </w:p>
    <w:p w:rsidR="00164E82" w:rsidRPr="00164E82" w:rsidRDefault="00164E82" w:rsidP="00164E82">
      <w:pPr>
        <w:spacing w:line="240" w:lineRule="auto"/>
        <w:rPr>
          <w:sz w:val="10"/>
          <w:szCs w:val="10"/>
        </w:rPr>
      </w:pPr>
    </w:p>
    <w:p w:rsidR="00961829" w:rsidRDefault="00961829" w:rsidP="00164E82">
      <w:pPr>
        <w:spacing w:line="240" w:lineRule="auto"/>
        <w:rPr>
          <w:szCs w:val="28"/>
        </w:rPr>
      </w:pPr>
      <w:r w:rsidRPr="00CA0316">
        <w:rPr>
          <w:szCs w:val="28"/>
        </w:rPr>
        <w:t>В</w:t>
      </w:r>
      <w:r w:rsidR="002F627A">
        <w:rPr>
          <w:szCs w:val="28"/>
        </w:rPr>
        <w:t xml:space="preserve"> </w:t>
      </w:r>
      <w:r w:rsidRPr="00CA0316">
        <w:rPr>
          <w:szCs w:val="28"/>
        </w:rPr>
        <w:t>системе</w:t>
      </w:r>
      <w:r w:rsidR="002F627A">
        <w:rPr>
          <w:szCs w:val="28"/>
        </w:rPr>
        <w:t xml:space="preserve"> </w:t>
      </w:r>
      <w:r w:rsidRPr="00CA0316">
        <w:rPr>
          <w:szCs w:val="28"/>
        </w:rPr>
        <w:t>«Эйдос»</w:t>
      </w:r>
      <w:r w:rsidR="002F627A">
        <w:rPr>
          <w:szCs w:val="28"/>
        </w:rPr>
        <w:t xml:space="preserve"> </w:t>
      </w:r>
      <w:r w:rsidRPr="00CA0316">
        <w:rPr>
          <w:szCs w:val="28"/>
        </w:rPr>
        <w:t>нелокальные</w:t>
      </w:r>
      <w:r w:rsidR="002F627A">
        <w:rPr>
          <w:szCs w:val="28"/>
        </w:rPr>
        <w:t xml:space="preserve"> </w:t>
      </w:r>
      <w:r w:rsidRPr="00CA0316">
        <w:rPr>
          <w:szCs w:val="28"/>
        </w:rPr>
        <w:t>нейроны</w:t>
      </w:r>
      <w:r w:rsidR="002F627A">
        <w:rPr>
          <w:szCs w:val="28"/>
        </w:rPr>
        <w:t xml:space="preserve"> </w:t>
      </w:r>
      <w:r w:rsidRPr="00CA0316">
        <w:rPr>
          <w:szCs w:val="28"/>
        </w:rPr>
        <w:t>визуализируются</w:t>
      </w:r>
      <w:r w:rsidR="002F627A">
        <w:rPr>
          <w:szCs w:val="28"/>
        </w:rPr>
        <w:t xml:space="preserve"> </w:t>
      </w:r>
      <w:r>
        <w:rPr>
          <w:szCs w:val="28"/>
        </w:rPr>
        <w:t>(режим</w:t>
      </w:r>
      <w:r w:rsidR="002F627A">
        <w:rPr>
          <w:szCs w:val="28"/>
        </w:rPr>
        <w:t xml:space="preserve"> </w:t>
      </w:r>
      <w:r>
        <w:rPr>
          <w:szCs w:val="28"/>
        </w:rPr>
        <w:t>4.4.10</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CA0316">
        <w:rPr>
          <w:szCs w:val="28"/>
        </w:rPr>
        <w:t>в</w:t>
      </w:r>
      <w:r w:rsidR="002F627A">
        <w:rPr>
          <w:szCs w:val="28"/>
        </w:rPr>
        <w:t xml:space="preserve"> </w:t>
      </w:r>
      <w:r w:rsidRPr="00CA0316">
        <w:rPr>
          <w:szCs w:val="28"/>
        </w:rPr>
        <w:t>ви</w:t>
      </w:r>
      <w:r>
        <w:rPr>
          <w:szCs w:val="28"/>
        </w:rPr>
        <w:t>де</w:t>
      </w:r>
      <w:r w:rsidR="002F627A">
        <w:rPr>
          <w:szCs w:val="28"/>
        </w:rPr>
        <w:t xml:space="preserve"> </w:t>
      </w:r>
      <w:r>
        <w:rPr>
          <w:szCs w:val="28"/>
        </w:rPr>
        <w:t>специальных</w:t>
      </w:r>
      <w:r w:rsidR="002F627A">
        <w:rPr>
          <w:szCs w:val="28"/>
        </w:rPr>
        <w:t xml:space="preserve"> </w:t>
      </w:r>
      <w:r>
        <w:rPr>
          <w:szCs w:val="28"/>
        </w:rPr>
        <w:t>графических</w:t>
      </w:r>
      <w:r w:rsidR="002F627A">
        <w:rPr>
          <w:szCs w:val="28"/>
        </w:rPr>
        <w:t xml:space="preserve"> </w:t>
      </w:r>
      <w:r>
        <w:rPr>
          <w:szCs w:val="28"/>
        </w:rPr>
        <w:t>форм,</w:t>
      </w:r>
      <w:r w:rsidR="002F627A">
        <w:rPr>
          <w:szCs w:val="28"/>
        </w:rPr>
        <w:t xml:space="preserve"> </w:t>
      </w:r>
      <w:r>
        <w:rPr>
          <w:szCs w:val="28"/>
        </w:rPr>
        <w:t>на</w:t>
      </w:r>
      <w:r w:rsidR="002F627A">
        <w:rPr>
          <w:szCs w:val="28"/>
        </w:rPr>
        <w:t xml:space="preserve"> </w:t>
      </w:r>
      <w:r>
        <w:rPr>
          <w:szCs w:val="28"/>
        </w:rPr>
        <w:t>которых</w:t>
      </w:r>
      <w:r w:rsidR="002F627A">
        <w:rPr>
          <w:szCs w:val="28"/>
        </w:rPr>
        <w:t xml:space="preserve"> </w:t>
      </w:r>
      <w:r>
        <w:rPr>
          <w:szCs w:val="28"/>
        </w:rPr>
        <w:t>сила</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его</w:t>
      </w:r>
      <w:r w:rsidR="002F627A">
        <w:rPr>
          <w:szCs w:val="28"/>
        </w:rPr>
        <w:t xml:space="preserve"> </w:t>
      </w:r>
      <w:r>
        <w:rPr>
          <w:szCs w:val="28"/>
        </w:rPr>
        <w:t>активации/торможения</w:t>
      </w:r>
      <w:r w:rsidR="00167321">
        <w:rPr>
          <w:szCs w:val="28"/>
        </w:rPr>
        <w:t xml:space="preserve">, которые отображаются соответственно в форме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дендрита</w:t>
      </w:r>
      <w:r w:rsidR="00167321">
        <w:rPr>
          <w:szCs w:val="28"/>
        </w:rPr>
        <w:t xml:space="preserve"> (рисунок 3</w:t>
      </w:r>
      <w:r w:rsidR="00EE5B5E">
        <w:rPr>
          <w:szCs w:val="28"/>
        </w:rPr>
        <w:t>1</w:t>
      </w:r>
      <w:r w:rsidR="00167321">
        <w:rPr>
          <w:szCs w:val="28"/>
        </w:rPr>
        <w:t>)</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EE5B5E" w:rsidRDefault="00EE5B5E" w:rsidP="00164E82">
      <w:pPr>
        <w:spacing w:line="240" w:lineRule="auto"/>
        <w:rPr>
          <w:szCs w:val="28"/>
        </w:rPr>
      </w:pPr>
    </w:p>
    <w:p w:rsidR="00164E82" w:rsidRDefault="00164E82" w:rsidP="00164E82">
      <w:pPr>
        <w:spacing w:line="240" w:lineRule="auto"/>
        <w:rPr>
          <w:szCs w:val="28"/>
        </w:rPr>
      </w:pPr>
    </w:p>
    <w:p w:rsidR="00164E82" w:rsidRDefault="00164E82" w:rsidP="00164E82">
      <w:pPr>
        <w:spacing w:line="240" w:lineRule="auto"/>
        <w:rPr>
          <w:szCs w:val="28"/>
        </w:rPr>
      </w:pPr>
    </w:p>
    <w:p w:rsidR="00164E82" w:rsidRPr="00D96192" w:rsidRDefault="00164E82" w:rsidP="00164E82">
      <w:pPr>
        <w:pStyle w:val="4"/>
        <w:spacing w:before="0" w:after="0" w:line="240" w:lineRule="auto"/>
        <w:ind w:left="1652" w:hanging="943"/>
        <w:jc w:val="left"/>
      </w:pPr>
      <w:bookmarkStart w:id="147" w:name="_Toc159231460"/>
      <w:r w:rsidRPr="00EE7F36">
        <w:lastRenderedPageBreak/>
        <w:t>3.</w:t>
      </w:r>
      <w:r>
        <w:t>8</w:t>
      </w:r>
      <w:r w:rsidRPr="00EE7F36">
        <w:t>.</w:t>
      </w:r>
      <w:r>
        <w:t>4</w:t>
      </w:r>
      <w:r w:rsidRPr="00EE7F36">
        <w:t>.</w:t>
      </w:r>
      <w:r>
        <w:t>2.</w:t>
      </w:r>
      <w:r w:rsidRPr="00EE7F36">
        <w:t xml:space="preserve"> </w:t>
      </w:r>
      <w:r>
        <w:t>Конкретное решение</w:t>
      </w:r>
      <w:r w:rsidRPr="00EE7F36">
        <w:t xml:space="preserve"> задачи</w:t>
      </w:r>
      <w:r>
        <w:t xml:space="preserve"> в данной работе</w:t>
      </w:r>
      <w:bookmarkEnd w:id="147"/>
    </w:p>
    <w:p w:rsidR="00164E82" w:rsidRDefault="00EB1C76" w:rsidP="00A67DAF">
      <w:pPr>
        <w:spacing w:line="240" w:lineRule="auto"/>
        <w:ind w:firstLine="0"/>
        <w:jc w:val="center"/>
        <w:rPr>
          <w:szCs w:val="28"/>
        </w:rPr>
      </w:pPr>
      <w:r>
        <w:rPr>
          <w:noProof/>
          <w:lang w:val="en-US"/>
        </w:rPr>
        <w:drawing>
          <wp:inline distT="0" distB="0" distL="0" distR="0" wp14:anchorId="2A2CC43E" wp14:editId="66D8A984">
            <wp:extent cx="5753100" cy="25908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759450" cy="2593660"/>
                    </a:xfrm>
                    <a:prstGeom prst="rect">
                      <a:avLst/>
                    </a:prstGeom>
                  </pic:spPr>
                </pic:pic>
              </a:graphicData>
            </a:graphic>
          </wp:inline>
        </w:drawing>
      </w:r>
    </w:p>
    <w:p w:rsidR="00164E82" w:rsidRDefault="00EB1C76" w:rsidP="00A67DAF">
      <w:pPr>
        <w:spacing w:line="240" w:lineRule="auto"/>
        <w:ind w:firstLine="0"/>
        <w:jc w:val="center"/>
        <w:rPr>
          <w:szCs w:val="28"/>
        </w:rPr>
      </w:pPr>
      <w:r>
        <w:rPr>
          <w:noProof/>
          <w:lang w:val="en-US"/>
        </w:rPr>
        <w:drawing>
          <wp:inline distT="0" distB="0" distL="0" distR="0" wp14:anchorId="44E2FDA0" wp14:editId="5328A9B5">
            <wp:extent cx="5759450" cy="2978698"/>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759450" cy="2978698"/>
                    </a:xfrm>
                    <a:prstGeom prst="rect">
                      <a:avLst/>
                    </a:prstGeom>
                  </pic:spPr>
                </pic:pic>
              </a:graphicData>
            </a:graphic>
          </wp:inline>
        </w:drawing>
      </w:r>
    </w:p>
    <w:p w:rsidR="00EB1C76" w:rsidRDefault="00EB1C76" w:rsidP="00A67DAF">
      <w:pPr>
        <w:spacing w:line="240" w:lineRule="auto"/>
        <w:ind w:firstLine="0"/>
        <w:jc w:val="center"/>
        <w:rPr>
          <w:szCs w:val="28"/>
        </w:rPr>
      </w:pPr>
      <w:r>
        <w:rPr>
          <w:noProof/>
          <w:lang w:val="en-US"/>
        </w:rPr>
        <w:drawing>
          <wp:inline distT="0" distB="0" distL="0" distR="0" wp14:anchorId="5A0362A3" wp14:editId="4EEBF7E8">
            <wp:extent cx="5759450" cy="2978698"/>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759450" cy="2978698"/>
                    </a:xfrm>
                    <a:prstGeom prst="rect">
                      <a:avLst/>
                    </a:prstGeom>
                  </pic:spPr>
                </pic:pic>
              </a:graphicData>
            </a:graphic>
          </wp:inline>
        </w:drawing>
      </w:r>
    </w:p>
    <w:p w:rsidR="00914636" w:rsidRPr="00914636" w:rsidRDefault="00EB1C76" w:rsidP="00A67DAF">
      <w:pPr>
        <w:spacing w:line="240" w:lineRule="auto"/>
        <w:ind w:firstLine="0"/>
        <w:jc w:val="center"/>
        <w:rPr>
          <w:sz w:val="6"/>
          <w:szCs w:val="6"/>
        </w:rPr>
      </w:pPr>
      <w:r>
        <w:rPr>
          <w:noProof/>
          <w:lang w:val="en-US"/>
        </w:rPr>
        <w:lastRenderedPageBreak/>
        <w:drawing>
          <wp:inline distT="0" distB="0" distL="0" distR="0" wp14:anchorId="4D926050" wp14:editId="0385BF86">
            <wp:extent cx="5759450" cy="2978698"/>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759450" cy="2978698"/>
                    </a:xfrm>
                    <a:prstGeom prst="rect">
                      <a:avLst/>
                    </a:prstGeom>
                  </pic:spPr>
                </pic:pic>
              </a:graphicData>
            </a:graphic>
          </wp:inline>
        </w:drawing>
      </w:r>
    </w:p>
    <w:p w:rsidR="00FF59CD" w:rsidRDefault="00FF59CD" w:rsidP="00A67DAF">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31</w:t>
      </w:r>
      <w:r w:rsidR="008E1E1A">
        <w:rPr>
          <w:noProof/>
        </w:rPr>
        <w:fldChar w:fldCharType="end"/>
      </w:r>
      <w:r>
        <w:t xml:space="preserve">. </w:t>
      </w:r>
      <w:r w:rsidR="00167321">
        <w:t>Примеры н</w:t>
      </w:r>
      <w:r>
        <w:t>елокальны</w:t>
      </w:r>
      <w:r w:rsidR="00167321">
        <w:t>х</w:t>
      </w:r>
      <w:r>
        <w:t xml:space="preserve"> нейрон</w:t>
      </w:r>
      <w:r w:rsidR="00167321">
        <w:t>ов, соответствующие классам</w:t>
      </w:r>
    </w:p>
    <w:p w:rsidR="00961829" w:rsidRPr="00167321" w:rsidRDefault="00961829" w:rsidP="00A67DAF">
      <w:pPr>
        <w:spacing w:line="240" w:lineRule="auto"/>
        <w:rPr>
          <w:szCs w:val="28"/>
        </w:rPr>
      </w:pPr>
    </w:p>
    <w:p w:rsidR="00961829" w:rsidRPr="00B11594" w:rsidRDefault="00961829" w:rsidP="00BA4B0A">
      <w:pPr>
        <w:pStyle w:val="3"/>
        <w:spacing w:before="0" w:after="0"/>
        <w:ind w:left="1418" w:hanging="709"/>
      </w:pPr>
      <w:bookmarkStart w:id="148" w:name="_Toc86561689"/>
      <w:bookmarkStart w:id="149" w:name="_Toc87431173"/>
      <w:bookmarkStart w:id="150" w:name="_Toc94681822"/>
      <w:bookmarkStart w:id="151" w:name="_Toc159231461"/>
      <w:r>
        <w:t>3.</w:t>
      </w:r>
      <w:r w:rsidRPr="00B11594">
        <w:t>8.5.</w:t>
      </w:r>
      <w:r w:rsidR="002F627A">
        <w:t xml:space="preserve"> </w:t>
      </w:r>
      <w:r w:rsidRPr="00B11594">
        <w:t>Нелокальная</w:t>
      </w:r>
      <w:r w:rsidR="002F627A">
        <w:t xml:space="preserve"> </w:t>
      </w:r>
      <w:r w:rsidRPr="00B11594">
        <w:t>нейронная</w:t>
      </w:r>
      <w:r w:rsidR="002F627A">
        <w:t xml:space="preserve"> </w:t>
      </w:r>
      <w:r w:rsidRPr="00B11594">
        <w:t>сеть</w:t>
      </w:r>
      <w:bookmarkEnd w:id="148"/>
      <w:bookmarkEnd w:id="149"/>
      <w:bookmarkEnd w:id="150"/>
      <w:bookmarkEnd w:id="151"/>
    </w:p>
    <w:p w:rsidR="00B201A6" w:rsidRPr="00EE7F36" w:rsidRDefault="00B201A6" w:rsidP="00BA4B0A">
      <w:pPr>
        <w:pStyle w:val="4"/>
        <w:spacing w:before="0" w:after="0" w:line="240" w:lineRule="auto"/>
        <w:ind w:left="1652" w:hanging="943"/>
        <w:jc w:val="left"/>
      </w:pPr>
      <w:bookmarkStart w:id="152" w:name="_Toc159231462"/>
      <w:r w:rsidRPr="00EE7F36">
        <w:t>3.</w:t>
      </w:r>
      <w:r>
        <w:t>8</w:t>
      </w:r>
      <w:r w:rsidRPr="00EE7F36">
        <w:t>.</w:t>
      </w:r>
      <w:r w:rsidRPr="00226639">
        <w:t>5</w:t>
      </w:r>
      <w:r w:rsidRPr="00EE7F36">
        <w:t>.</w:t>
      </w:r>
      <w:r>
        <w:t>1.</w:t>
      </w:r>
      <w:r w:rsidRPr="00EE7F36">
        <w:t xml:space="preserve"> Универсальная постановка задачи, не зависящая </w:t>
      </w:r>
      <w:r>
        <w:br/>
      </w:r>
      <w:r w:rsidRPr="00EE7F36">
        <w:t>от предметной области</w:t>
      </w:r>
      <w:bookmarkEnd w:id="152"/>
    </w:p>
    <w:p w:rsidR="00961829" w:rsidRDefault="00961829" w:rsidP="00BA4B0A">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есть</w:t>
      </w:r>
      <w:r w:rsidR="002F627A">
        <w:rPr>
          <w:szCs w:val="28"/>
        </w:rPr>
        <w:t xml:space="preserve"> </w:t>
      </w:r>
      <w:r>
        <w:rPr>
          <w:szCs w:val="28"/>
        </w:rPr>
        <w:t>возможность</w:t>
      </w:r>
      <w:r w:rsidR="002F627A">
        <w:rPr>
          <w:szCs w:val="28"/>
        </w:rPr>
        <w:t xml:space="preserve"> </w:t>
      </w:r>
      <w:r>
        <w:rPr>
          <w:szCs w:val="28"/>
        </w:rPr>
        <w:t>построения</w:t>
      </w:r>
      <w:r w:rsidR="002F627A">
        <w:rPr>
          <w:szCs w:val="28"/>
        </w:rPr>
        <w:t xml:space="preserve"> </w:t>
      </w:r>
      <w:r>
        <w:rPr>
          <w:szCs w:val="28"/>
        </w:rPr>
        <w:t>моделей,</w:t>
      </w:r>
      <w:r w:rsidR="002F627A">
        <w:rPr>
          <w:szCs w:val="28"/>
        </w:rPr>
        <w:t xml:space="preserve"> </w:t>
      </w:r>
      <w:r>
        <w:rPr>
          <w:szCs w:val="28"/>
        </w:rPr>
        <w:t>соответствующих</w:t>
      </w:r>
      <w:r w:rsidR="002F627A">
        <w:rPr>
          <w:szCs w:val="28"/>
        </w:rPr>
        <w:t xml:space="preserve"> </w:t>
      </w:r>
      <w:r>
        <w:rPr>
          <w:szCs w:val="28"/>
        </w:rPr>
        <w:t>многослойным</w:t>
      </w:r>
      <w:r w:rsidR="002F627A">
        <w:rPr>
          <w:szCs w:val="28"/>
        </w:rPr>
        <w:t xml:space="preserve"> </w:t>
      </w:r>
      <w:r>
        <w:rPr>
          <w:szCs w:val="28"/>
        </w:rPr>
        <w:t>нейронным</w:t>
      </w:r>
      <w:r w:rsidR="002F627A">
        <w:rPr>
          <w:szCs w:val="28"/>
        </w:rPr>
        <w:t xml:space="preserve"> </w:t>
      </w:r>
      <w:r>
        <w:rPr>
          <w:szCs w:val="28"/>
        </w:rPr>
        <w:t>сетям</w:t>
      </w:r>
      <w:r w:rsidR="002F627A">
        <w:rPr>
          <w:szCs w:val="28"/>
        </w:rPr>
        <w:t xml:space="preserve"> </w:t>
      </w:r>
      <w:r w:rsidRPr="00512231">
        <w:rPr>
          <w:szCs w:val="28"/>
        </w:rPr>
        <w:t>[</w:t>
      </w:r>
      <w:r w:rsidR="00914636">
        <w:rPr>
          <w:szCs w:val="28"/>
        </w:rPr>
        <w:t>18</w:t>
      </w:r>
      <w:r w:rsidRPr="00512231">
        <w:rPr>
          <w:szCs w:val="28"/>
        </w:rPr>
        <w:t>].</w:t>
      </w:r>
      <w:r w:rsidR="002F627A">
        <w:rPr>
          <w:szCs w:val="28"/>
        </w:rPr>
        <w:t xml:space="preserve"> </w:t>
      </w:r>
    </w:p>
    <w:p w:rsidR="00961829" w:rsidRDefault="00961829" w:rsidP="00BA4B0A">
      <w:pPr>
        <w:spacing w:line="240" w:lineRule="auto"/>
        <w:rPr>
          <w:szCs w:val="28"/>
        </w:rPr>
      </w:pPr>
      <w:r>
        <w:rPr>
          <w:szCs w:val="28"/>
        </w:rPr>
        <w:t>Есть</w:t>
      </w:r>
      <w:r w:rsidR="002F627A">
        <w:rPr>
          <w:szCs w:val="28"/>
        </w:rPr>
        <w:t xml:space="preserve"> </w:t>
      </w:r>
      <w:r>
        <w:rPr>
          <w:szCs w:val="28"/>
        </w:rPr>
        <w:t>также</w:t>
      </w:r>
      <w:r w:rsidR="002F627A">
        <w:rPr>
          <w:szCs w:val="28"/>
        </w:rPr>
        <w:t xml:space="preserve"> </w:t>
      </w:r>
      <w:r>
        <w:rPr>
          <w:szCs w:val="28"/>
        </w:rPr>
        <w:t>возможность</w:t>
      </w:r>
      <w:r w:rsidR="002F627A">
        <w:rPr>
          <w:szCs w:val="28"/>
        </w:rPr>
        <w:t xml:space="preserve"> </w:t>
      </w:r>
      <w:r>
        <w:rPr>
          <w:szCs w:val="28"/>
        </w:rPr>
        <w:t>визуализации</w:t>
      </w:r>
      <w:r w:rsidR="002F627A">
        <w:rPr>
          <w:szCs w:val="28"/>
        </w:rPr>
        <w:t xml:space="preserve"> </w:t>
      </w:r>
      <w:r>
        <w:rPr>
          <w:szCs w:val="28"/>
        </w:rPr>
        <w:t>любого</w:t>
      </w:r>
      <w:r w:rsidR="002F627A">
        <w:rPr>
          <w:szCs w:val="28"/>
        </w:rPr>
        <w:t xml:space="preserve"> </w:t>
      </w:r>
      <w:r>
        <w:rPr>
          <w:szCs w:val="28"/>
        </w:rPr>
        <w:t>одного</w:t>
      </w:r>
      <w:r w:rsidR="002F627A">
        <w:rPr>
          <w:szCs w:val="28"/>
        </w:rPr>
        <w:t xml:space="preserve"> </w:t>
      </w:r>
      <w:r>
        <w:rPr>
          <w:szCs w:val="28"/>
        </w:rPr>
        <w:t>слоя</w:t>
      </w:r>
      <w:r w:rsidR="002F627A">
        <w:rPr>
          <w:szCs w:val="28"/>
        </w:rPr>
        <w:t xml:space="preserve"> </w:t>
      </w:r>
      <w:r>
        <w:rPr>
          <w:szCs w:val="28"/>
        </w:rPr>
        <w:t>нелокальной</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(режим</w:t>
      </w:r>
      <w:r w:rsidR="002F627A">
        <w:rPr>
          <w:szCs w:val="28"/>
        </w:rPr>
        <w:t xml:space="preserve"> </w:t>
      </w:r>
      <w:r>
        <w:rPr>
          <w:szCs w:val="28"/>
        </w:rPr>
        <w:t>4.4.11</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p>
    <w:p w:rsidR="00961829" w:rsidRDefault="00961829" w:rsidP="00BA4B0A">
      <w:pPr>
        <w:spacing w:line="240" w:lineRule="auto"/>
        <w:rPr>
          <w:szCs w:val="28"/>
        </w:rPr>
      </w:pPr>
      <w:r>
        <w:rPr>
          <w:szCs w:val="28"/>
        </w:rPr>
        <w:t>Такой</w:t>
      </w:r>
      <w:r w:rsidR="002F627A">
        <w:rPr>
          <w:szCs w:val="28"/>
        </w:rPr>
        <w:t xml:space="preserve"> </w:t>
      </w:r>
      <w:r>
        <w:rPr>
          <w:szCs w:val="28"/>
        </w:rPr>
        <w:t>слой</w:t>
      </w:r>
      <w:r w:rsidR="002F627A">
        <w:rPr>
          <w:szCs w:val="28"/>
        </w:rPr>
        <w:t xml:space="preserve"> </w:t>
      </w:r>
      <w:r>
        <w:rPr>
          <w:szCs w:val="28"/>
        </w:rPr>
        <w:t>в</w:t>
      </w:r>
      <w:r w:rsidR="002F627A">
        <w:rPr>
          <w:szCs w:val="28"/>
        </w:rPr>
        <w:t xml:space="preserve"> </w:t>
      </w:r>
      <w:r>
        <w:rPr>
          <w:szCs w:val="28"/>
        </w:rPr>
        <w:t>наглядной</w:t>
      </w:r>
      <w:r w:rsidR="002F627A">
        <w:rPr>
          <w:szCs w:val="28"/>
        </w:rPr>
        <w:t xml:space="preserve"> </w:t>
      </w:r>
      <w:r>
        <w:rPr>
          <w:szCs w:val="28"/>
        </w:rPr>
        <w:t>форме</w:t>
      </w:r>
      <w:r w:rsidR="002F627A">
        <w:rPr>
          <w:szCs w:val="28"/>
        </w:rPr>
        <w:t xml:space="preserve"> </w:t>
      </w:r>
      <w:r>
        <w:rPr>
          <w:szCs w:val="28"/>
        </w:rPr>
        <w:t>отражает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ряда</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их</w:t>
      </w:r>
      <w:r w:rsidR="002F627A">
        <w:rPr>
          <w:szCs w:val="28"/>
        </w:rPr>
        <w:t xml:space="preserve"> </w:t>
      </w:r>
      <w:r>
        <w:rPr>
          <w:szCs w:val="28"/>
        </w:rPr>
        <w:t>активации/торможения</w:t>
      </w:r>
      <w:r w:rsidR="002F627A">
        <w:rPr>
          <w:szCs w:val="28"/>
        </w:rPr>
        <w:t xml:space="preserve"> </w:t>
      </w:r>
      <w:r>
        <w:rPr>
          <w:szCs w:val="28"/>
        </w:rPr>
        <w:t>в</w:t>
      </w:r>
      <w:r w:rsidR="002F627A">
        <w:rPr>
          <w:szCs w:val="28"/>
        </w:rPr>
        <w:t xml:space="preserve"> </w:t>
      </w:r>
      <w:r>
        <w:rPr>
          <w:szCs w:val="28"/>
        </w:rPr>
        <w:t>форме</w:t>
      </w:r>
      <w:r w:rsidR="002F627A">
        <w:rPr>
          <w:szCs w:val="28"/>
        </w:rPr>
        <w:t xml:space="preserve">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дендритов.</w:t>
      </w:r>
      <w:r w:rsidR="002F627A">
        <w:rPr>
          <w:szCs w:val="28"/>
        </w:rPr>
        <w:t xml:space="preserve"> </w:t>
      </w:r>
    </w:p>
    <w:p w:rsidR="00961829" w:rsidRDefault="00961829" w:rsidP="00BA4B0A">
      <w:pPr>
        <w:spacing w:line="240" w:lineRule="auto"/>
        <w:rPr>
          <w:szCs w:val="28"/>
        </w:rPr>
      </w:pPr>
      <w:r>
        <w:rPr>
          <w:szCs w:val="28"/>
        </w:rPr>
        <w:t>Нейроны</w:t>
      </w:r>
      <w:r w:rsidR="002F627A">
        <w:rPr>
          <w:szCs w:val="28"/>
        </w:rPr>
        <w:t xml:space="preserve"> </w:t>
      </w:r>
      <w:r>
        <w:rPr>
          <w:szCs w:val="28"/>
        </w:rPr>
        <w:t>на</w:t>
      </w:r>
      <w:r w:rsidR="002F627A">
        <w:rPr>
          <w:szCs w:val="28"/>
        </w:rPr>
        <w:t xml:space="preserve"> </w:t>
      </w:r>
      <w:r>
        <w:rPr>
          <w:szCs w:val="28"/>
        </w:rPr>
        <w:t>изображении</w:t>
      </w:r>
      <w:r w:rsidR="002F627A">
        <w:rPr>
          <w:szCs w:val="28"/>
        </w:rPr>
        <w:t xml:space="preserve"> </w:t>
      </w:r>
      <w:r>
        <w:rPr>
          <w:szCs w:val="28"/>
        </w:rPr>
        <w:t>слоя</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расположены</w:t>
      </w:r>
      <w:r w:rsidR="002F627A">
        <w:rPr>
          <w:szCs w:val="28"/>
        </w:rPr>
        <w:t xml:space="preserve"> </w:t>
      </w:r>
      <w:r>
        <w:rPr>
          <w:szCs w:val="28"/>
        </w:rPr>
        <w:t>слева</w:t>
      </w:r>
      <w:r w:rsidR="002F627A">
        <w:rPr>
          <w:szCs w:val="28"/>
        </w:rPr>
        <w:t xml:space="preserve"> </w:t>
      </w:r>
      <w:r>
        <w:rPr>
          <w:szCs w:val="28"/>
        </w:rPr>
        <w:t>направо</w:t>
      </w:r>
      <w:r w:rsidR="002F627A">
        <w:rPr>
          <w:szCs w:val="28"/>
        </w:rPr>
        <w:t xml:space="preserve"> </w:t>
      </w:r>
      <w:r>
        <w:rPr>
          <w:szCs w:val="28"/>
        </w:rPr>
        <w:t>в</w:t>
      </w:r>
      <w:r w:rsidR="002F627A">
        <w:rPr>
          <w:szCs w:val="28"/>
        </w:rPr>
        <w:t xml:space="preserve"> </w:t>
      </w:r>
      <w:r>
        <w:rPr>
          <w:szCs w:val="28"/>
        </w:rPr>
        <w:t>порядке</w:t>
      </w:r>
      <w:r w:rsidR="002F627A">
        <w:rPr>
          <w:szCs w:val="28"/>
        </w:rPr>
        <w:t xml:space="preserve"> </w:t>
      </w:r>
      <w:r>
        <w:rPr>
          <w:szCs w:val="28"/>
        </w:rPr>
        <w:t>убывания</w:t>
      </w:r>
      <w:r w:rsidR="002F627A">
        <w:rPr>
          <w:szCs w:val="28"/>
        </w:rPr>
        <w:t xml:space="preserve"> </w:t>
      </w:r>
      <w:r>
        <w:rPr>
          <w:szCs w:val="28"/>
        </w:rPr>
        <w:t>модуля</w:t>
      </w:r>
      <w:r w:rsidR="002F627A">
        <w:rPr>
          <w:szCs w:val="28"/>
        </w:rPr>
        <w:t xml:space="preserve"> </w:t>
      </w:r>
      <w:r>
        <w:rPr>
          <w:szCs w:val="28"/>
        </w:rPr>
        <w:t>суммарной</w:t>
      </w:r>
      <w:r w:rsidR="002F627A">
        <w:rPr>
          <w:szCs w:val="28"/>
        </w:rPr>
        <w:t xml:space="preserve"> </w:t>
      </w:r>
      <w:r>
        <w:rPr>
          <w:szCs w:val="28"/>
        </w:rPr>
        <w:t>силы</w:t>
      </w:r>
      <w:r w:rsidR="002F627A">
        <w:rPr>
          <w:szCs w:val="28"/>
        </w:rPr>
        <w:t xml:space="preserve"> </w:t>
      </w:r>
      <w:r>
        <w:rPr>
          <w:szCs w:val="28"/>
        </w:rPr>
        <w:t>их</w:t>
      </w:r>
      <w:r w:rsidR="002F627A">
        <w:rPr>
          <w:szCs w:val="28"/>
        </w:rPr>
        <w:t xml:space="preserve"> </w:t>
      </w:r>
      <w:r>
        <w:rPr>
          <w:szCs w:val="28"/>
        </w:rPr>
        <w:t>детерминации</w:t>
      </w:r>
      <w:r w:rsidR="002F627A">
        <w:rPr>
          <w:szCs w:val="28"/>
        </w:rPr>
        <w:t xml:space="preserve"> </w:t>
      </w:r>
      <w:r>
        <w:rPr>
          <w:szCs w:val="28"/>
        </w:rPr>
        <w:t>рецепторами,</w:t>
      </w:r>
      <w:r w:rsidR="002F627A">
        <w:rPr>
          <w:szCs w:val="28"/>
        </w:rPr>
        <w:t xml:space="preserve"> </w:t>
      </w:r>
      <w:r>
        <w:rPr>
          <w:szCs w:val="28"/>
        </w:rPr>
        <w:t>т.е.</w:t>
      </w:r>
      <w:r w:rsidR="002F627A">
        <w:rPr>
          <w:szCs w:val="28"/>
        </w:rPr>
        <w:t xml:space="preserve"> </w:t>
      </w:r>
      <w:r>
        <w:rPr>
          <w:szCs w:val="28"/>
        </w:rPr>
        <w:t>слева</w:t>
      </w:r>
      <w:r w:rsidR="002F627A">
        <w:rPr>
          <w:szCs w:val="28"/>
        </w:rPr>
        <w:t xml:space="preserve"> </w:t>
      </w:r>
      <w:r>
        <w:rPr>
          <w:szCs w:val="28"/>
        </w:rPr>
        <w:t>находятся</w:t>
      </w:r>
      <w:r w:rsidR="002F627A">
        <w:rPr>
          <w:szCs w:val="28"/>
        </w:rPr>
        <w:t xml:space="preserve"> </w:t>
      </w:r>
      <w:r>
        <w:rPr>
          <w:szCs w:val="28"/>
        </w:rPr>
        <w:t>результаты,</w:t>
      </w:r>
      <w:r w:rsidR="002F627A">
        <w:rPr>
          <w:szCs w:val="28"/>
        </w:rPr>
        <w:t xml:space="preserve"> </w:t>
      </w:r>
      <w:r>
        <w:rPr>
          <w:szCs w:val="28"/>
        </w:rPr>
        <w:t>наиболее</w:t>
      </w:r>
      <w:r w:rsidR="002F627A">
        <w:rPr>
          <w:szCs w:val="28"/>
        </w:rPr>
        <w:t xml:space="preserve"> </w:t>
      </w:r>
      <w:r>
        <w:rPr>
          <w:szCs w:val="28"/>
        </w:rPr>
        <w:t>жестко</w:t>
      </w:r>
      <w:r w:rsidR="002F627A">
        <w:rPr>
          <w:szCs w:val="28"/>
        </w:rPr>
        <w:t xml:space="preserve"> </w:t>
      </w:r>
      <w:r>
        <w:rPr>
          <w:szCs w:val="28"/>
        </w:rPr>
        <w:t>обусловленные</w:t>
      </w:r>
      <w:r w:rsidR="002F627A">
        <w:rPr>
          <w:szCs w:val="28"/>
        </w:rPr>
        <w:t xml:space="preserve"> </w:t>
      </w:r>
      <w:r>
        <w:rPr>
          <w:szCs w:val="28"/>
        </w:rPr>
        <w:t>действующими</w:t>
      </w:r>
      <w:r w:rsidR="002F627A">
        <w:rPr>
          <w:szCs w:val="28"/>
        </w:rPr>
        <w:t xml:space="preserve"> </w:t>
      </w:r>
      <w:r>
        <w:rPr>
          <w:szCs w:val="28"/>
        </w:rPr>
        <w:t>на</w:t>
      </w:r>
      <w:r w:rsidR="002F627A">
        <w:rPr>
          <w:szCs w:val="28"/>
        </w:rPr>
        <w:t xml:space="preserve"> </w:t>
      </w:r>
      <w:r>
        <w:rPr>
          <w:szCs w:val="28"/>
        </w:rPr>
        <w:t>них</w:t>
      </w:r>
      <w:r w:rsidR="002F627A">
        <w:rPr>
          <w:szCs w:val="28"/>
        </w:rPr>
        <w:t xml:space="preserve"> </w:t>
      </w:r>
      <w:r>
        <w:rPr>
          <w:szCs w:val="28"/>
        </w:rPr>
        <w:t>значениями</w:t>
      </w:r>
      <w:r w:rsidR="002F627A">
        <w:rPr>
          <w:szCs w:val="28"/>
        </w:rPr>
        <w:t xml:space="preserve"> </w:t>
      </w:r>
      <w:r>
        <w:rPr>
          <w:szCs w:val="28"/>
        </w:rPr>
        <w:t>факторов,</w:t>
      </w:r>
      <w:r w:rsidR="002F627A">
        <w:rPr>
          <w:szCs w:val="28"/>
        </w:rPr>
        <w:t xml:space="preserve"> </w:t>
      </w:r>
      <w:r>
        <w:rPr>
          <w:szCs w:val="28"/>
        </w:rPr>
        <w:t>а</w:t>
      </w:r>
      <w:r w:rsidR="002F627A">
        <w:rPr>
          <w:szCs w:val="28"/>
        </w:rPr>
        <w:t xml:space="preserve"> </w:t>
      </w:r>
      <w:r>
        <w:rPr>
          <w:szCs w:val="28"/>
        </w:rPr>
        <w:t>справа</w:t>
      </w:r>
      <w:r w:rsidR="002F627A">
        <w:rPr>
          <w:szCs w:val="28"/>
        </w:rPr>
        <w:t xml:space="preserve"> </w:t>
      </w:r>
      <w:r>
        <w:rPr>
          <w:szCs w:val="28"/>
        </w:rPr>
        <w:t>–</w:t>
      </w:r>
      <w:r w:rsidR="002F627A">
        <w:rPr>
          <w:szCs w:val="28"/>
        </w:rPr>
        <w:t xml:space="preserve"> </w:t>
      </w:r>
      <w:r>
        <w:rPr>
          <w:szCs w:val="28"/>
        </w:rPr>
        <w:t>менее</w:t>
      </w:r>
      <w:r w:rsidR="002F627A">
        <w:rPr>
          <w:szCs w:val="28"/>
        </w:rPr>
        <w:t xml:space="preserve"> </w:t>
      </w:r>
      <w:r>
        <w:rPr>
          <w:szCs w:val="28"/>
        </w:rPr>
        <w:t>жестко</w:t>
      </w:r>
      <w:r w:rsidR="002F627A">
        <w:rPr>
          <w:szCs w:val="28"/>
        </w:rPr>
        <w:t xml:space="preserve"> </w:t>
      </w:r>
      <w:r>
        <w:rPr>
          <w:szCs w:val="28"/>
        </w:rPr>
        <w:t>обусловленные</w:t>
      </w:r>
      <w:r w:rsidR="00544368">
        <w:rPr>
          <w:szCs w:val="28"/>
        </w:rPr>
        <w:t xml:space="preserve"> (рисунок </w:t>
      </w:r>
      <w:r w:rsidR="00544368" w:rsidRPr="00544368">
        <w:rPr>
          <w:szCs w:val="28"/>
        </w:rPr>
        <w:t>3</w:t>
      </w:r>
      <w:r w:rsidR="00914636">
        <w:rPr>
          <w:szCs w:val="28"/>
        </w:rPr>
        <w:t>2</w:t>
      </w:r>
      <w:r w:rsidR="00544368">
        <w:rPr>
          <w:szCs w:val="28"/>
        </w:rPr>
        <w:t>)</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914636" w:rsidRPr="00226639" w:rsidRDefault="00914636" w:rsidP="00BA4B0A">
      <w:pPr>
        <w:spacing w:line="240" w:lineRule="auto"/>
        <w:rPr>
          <w:szCs w:val="28"/>
        </w:rPr>
      </w:pPr>
    </w:p>
    <w:p w:rsidR="00B201A6" w:rsidRPr="00D96192" w:rsidRDefault="00B201A6" w:rsidP="00BA4B0A">
      <w:pPr>
        <w:pStyle w:val="4"/>
        <w:spacing w:before="0" w:after="0" w:line="240" w:lineRule="auto"/>
        <w:ind w:left="1652" w:hanging="943"/>
        <w:jc w:val="left"/>
      </w:pPr>
      <w:bookmarkStart w:id="153" w:name="_Toc159231463"/>
      <w:r w:rsidRPr="00EE7F36">
        <w:t>3.</w:t>
      </w:r>
      <w:r>
        <w:t>8</w:t>
      </w:r>
      <w:r w:rsidRPr="00EE7F36">
        <w:t>.</w:t>
      </w:r>
      <w:r w:rsidRPr="00226639">
        <w:t>5</w:t>
      </w:r>
      <w:r w:rsidRPr="00EE7F36">
        <w:t>.</w:t>
      </w:r>
      <w:r>
        <w:t>2.</w:t>
      </w:r>
      <w:r w:rsidRPr="00EE7F36">
        <w:t xml:space="preserve"> </w:t>
      </w:r>
      <w:r>
        <w:t>Конкретное решение</w:t>
      </w:r>
      <w:r w:rsidRPr="00EE7F36">
        <w:t xml:space="preserve"> задачи</w:t>
      </w:r>
      <w:r>
        <w:t xml:space="preserve"> в данной работе</w:t>
      </w:r>
      <w:bookmarkEnd w:id="153"/>
    </w:p>
    <w:p w:rsidR="00B201A6" w:rsidRPr="00B201A6" w:rsidRDefault="00B201A6" w:rsidP="00BA4B0A">
      <w:pPr>
        <w:spacing w:line="240" w:lineRule="auto"/>
        <w:rPr>
          <w:szCs w:val="28"/>
        </w:rPr>
      </w:pPr>
      <w:r>
        <w:rPr>
          <w:szCs w:val="28"/>
        </w:rPr>
        <w:t xml:space="preserve">На рисунке 32 мы видим, что наиболее сильно детерминирована значениями факторов высокая жизнеспособность пыльцы, затем по степени детерминированности идет низкая жизнеспособность, а средняя наиболее слабо обусловлена значениями факторов, действующими на объект моделирования. </w:t>
      </w:r>
      <w:r w:rsidR="00BA4B0A">
        <w:rPr>
          <w:szCs w:val="28"/>
        </w:rPr>
        <w:t xml:space="preserve">Кроме того видно, что обработка бором обуславливает высокую жизнеспособность с такой же силой, как сорт </w:t>
      </w:r>
      <w:r w:rsidR="00BA4B0A">
        <w:rPr>
          <w:szCs w:val="28"/>
        </w:rPr>
        <w:lastRenderedPageBreak/>
        <w:t>«Стенлей» и как суммарное действие двух значений факторов: «До промораживания» и «2014 год наблюдений».</w:t>
      </w:r>
    </w:p>
    <w:p w:rsidR="00524C7A" w:rsidRPr="00BB3FEC" w:rsidRDefault="00524C7A" w:rsidP="00BA4B0A">
      <w:pPr>
        <w:spacing w:line="240" w:lineRule="auto"/>
        <w:ind w:firstLine="0"/>
        <w:rPr>
          <w:sz w:val="16"/>
          <w:szCs w:val="16"/>
        </w:rPr>
      </w:pPr>
    </w:p>
    <w:p w:rsidR="00BE303C" w:rsidRDefault="00B201A6" w:rsidP="00BA4B0A">
      <w:pPr>
        <w:spacing w:line="240" w:lineRule="auto"/>
        <w:ind w:firstLine="0"/>
        <w:jc w:val="center"/>
        <w:rPr>
          <w:szCs w:val="28"/>
        </w:rPr>
      </w:pPr>
      <w:r>
        <w:rPr>
          <w:noProof/>
          <w:lang w:val="en-US"/>
        </w:rPr>
        <w:drawing>
          <wp:inline distT="0" distB="0" distL="0" distR="0" wp14:anchorId="1092ACFA" wp14:editId="6602AA7D">
            <wp:extent cx="5759450" cy="459793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759450" cy="4597930"/>
                    </a:xfrm>
                    <a:prstGeom prst="rect">
                      <a:avLst/>
                    </a:prstGeom>
                  </pic:spPr>
                </pic:pic>
              </a:graphicData>
            </a:graphic>
          </wp:inline>
        </w:drawing>
      </w:r>
    </w:p>
    <w:p w:rsidR="00EC0750" w:rsidRPr="00EC0750" w:rsidRDefault="00EC0750" w:rsidP="00BA4B0A">
      <w:pPr>
        <w:spacing w:line="240" w:lineRule="auto"/>
        <w:ind w:firstLine="0"/>
        <w:jc w:val="center"/>
        <w:rPr>
          <w:sz w:val="10"/>
          <w:szCs w:val="10"/>
        </w:rPr>
      </w:pPr>
    </w:p>
    <w:p w:rsidR="00B201A6" w:rsidRDefault="00B201A6" w:rsidP="00BA4B0A">
      <w:pPr>
        <w:spacing w:line="240" w:lineRule="auto"/>
        <w:ind w:firstLine="0"/>
        <w:jc w:val="center"/>
        <w:rPr>
          <w:szCs w:val="28"/>
        </w:rPr>
      </w:pPr>
      <w:r>
        <w:rPr>
          <w:noProof/>
          <w:lang w:val="en-US"/>
        </w:rPr>
        <w:drawing>
          <wp:inline distT="0" distB="0" distL="0" distR="0" wp14:anchorId="0F537C0B" wp14:editId="10CA646D">
            <wp:extent cx="5759450" cy="2978698"/>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59450" cy="2978698"/>
                    </a:xfrm>
                    <a:prstGeom prst="rect">
                      <a:avLst/>
                    </a:prstGeom>
                  </pic:spPr>
                </pic:pic>
              </a:graphicData>
            </a:graphic>
          </wp:inline>
        </w:drawing>
      </w:r>
    </w:p>
    <w:p w:rsidR="00524C7A" w:rsidRPr="00544368" w:rsidRDefault="00544368" w:rsidP="00BA4B0A">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32</w:t>
      </w:r>
      <w:r w:rsidR="008E1E1A">
        <w:rPr>
          <w:noProof/>
        </w:rPr>
        <w:fldChar w:fldCharType="end"/>
      </w:r>
      <w:r>
        <w:t xml:space="preserve">. Нейронная сеть в СК-модели </w:t>
      </w:r>
      <w:r>
        <w:rPr>
          <w:lang w:val="en-US"/>
        </w:rPr>
        <w:t>INF</w:t>
      </w:r>
      <w:r w:rsidRPr="00544368">
        <w:t>3</w:t>
      </w:r>
    </w:p>
    <w:p w:rsidR="00961829" w:rsidRPr="00CA0316" w:rsidRDefault="00961829" w:rsidP="00BA4B0A">
      <w:pPr>
        <w:spacing w:line="240" w:lineRule="auto"/>
        <w:rPr>
          <w:szCs w:val="28"/>
        </w:rPr>
      </w:pPr>
    </w:p>
    <w:p w:rsidR="00961829" w:rsidRPr="00B11594" w:rsidRDefault="00961829" w:rsidP="00BC23E8">
      <w:pPr>
        <w:pStyle w:val="3"/>
        <w:spacing w:before="0" w:after="0"/>
        <w:ind w:left="1418" w:hanging="709"/>
      </w:pPr>
      <w:bookmarkStart w:id="154" w:name="_Toc86561690"/>
      <w:bookmarkStart w:id="155" w:name="_Toc87431174"/>
      <w:bookmarkStart w:id="156" w:name="_Toc94681823"/>
      <w:bookmarkStart w:id="157" w:name="_Toc159231464"/>
      <w:r>
        <w:lastRenderedPageBreak/>
        <w:t>3.</w:t>
      </w:r>
      <w:r w:rsidRPr="00B11594">
        <w:t>8.6.</w:t>
      </w:r>
      <w:r w:rsidR="002F627A">
        <w:t xml:space="preserve"> </w:t>
      </w:r>
      <w:r w:rsidRPr="00B11594">
        <w:t>3D-интегральные</w:t>
      </w:r>
      <w:r w:rsidR="002F627A">
        <w:t xml:space="preserve"> </w:t>
      </w:r>
      <w:r w:rsidRPr="00B11594">
        <w:t>когнитивные</w:t>
      </w:r>
      <w:r w:rsidR="002F627A">
        <w:t xml:space="preserve"> </w:t>
      </w:r>
      <w:r w:rsidRPr="00B11594">
        <w:t>карты</w:t>
      </w:r>
      <w:bookmarkEnd w:id="154"/>
      <w:bookmarkEnd w:id="155"/>
      <w:bookmarkEnd w:id="156"/>
      <w:bookmarkEnd w:id="157"/>
    </w:p>
    <w:p w:rsidR="00EC0750" w:rsidRPr="00EE7F36" w:rsidRDefault="00EC0750" w:rsidP="00BC23E8">
      <w:pPr>
        <w:pStyle w:val="4"/>
        <w:spacing w:before="0" w:after="0" w:line="240" w:lineRule="auto"/>
        <w:ind w:left="1652" w:hanging="943"/>
        <w:jc w:val="left"/>
      </w:pPr>
      <w:bookmarkStart w:id="158" w:name="_Toc159231465"/>
      <w:r w:rsidRPr="00EE7F36">
        <w:t>3.</w:t>
      </w:r>
      <w:r>
        <w:t>8</w:t>
      </w:r>
      <w:r w:rsidRPr="00EE7F36">
        <w:t>.</w:t>
      </w:r>
      <w:r>
        <w:t>6</w:t>
      </w:r>
      <w:r w:rsidRPr="00EE7F36">
        <w:t>.</w:t>
      </w:r>
      <w:r>
        <w:t>1.</w:t>
      </w:r>
      <w:r w:rsidRPr="00EE7F36">
        <w:t xml:space="preserve"> Универсальная постановка задачи, не зависящая </w:t>
      </w:r>
      <w:r>
        <w:br/>
      </w:r>
      <w:r w:rsidRPr="00EE7F36">
        <w:t>от предметной области</w:t>
      </w:r>
      <w:bookmarkEnd w:id="158"/>
    </w:p>
    <w:p w:rsidR="00961829" w:rsidRDefault="00961829" w:rsidP="00BC23E8">
      <w:pPr>
        <w:spacing w:line="240" w:lineRule="auto"/>
        <w:rPr>
          <w:szCs w:val="28"/>
        </w:rPr>
      </w:pPr>
      <w:r>
        <w:t>3d-интегральная</w:t>
      </w:r>
      <w:r w:rsidR="002F627A">
        <w:t xml:space="preserve"> </w:t>
      </w:r>
      <w:r>
        <w:t>когнитивная</w:t>
      </w:r>
      <w:r w:rsidR="002F627A">
        <w:t xml:space="preserve"> </w:t>
      </w:r>
      <w:r>
        <w:t>карта</w:t>
      </w:r>
      <w:r w:rsidR="002F627A">
        <w:t xml:space="preserve"> </w:t>
      </w:r>
      <w:r>
        <w:t>является</w:t>
      </w:r>
      <w:r w:rsidR="002F627A">
        <w:t xml:space="preserve"> </w:t>
      </w:r>
      <w:r>
        <w:t>отображением</w:t>
      </w:r>
      <w:r w:rsidR="002F627A">
        <w:t xml:space="preserve"> </w:t>
      </w:r>
      <w:r>
        <w:t>на</w:t>
      </w:r>
      <w:r w:rsidR="002F627A">
        <w:t xml:space="preserve"> </w:t>
      </w:r>
      <w:r>
        <w:t>одном</w:t>
      </w:r>
      <w:r w:rsidR="002F627A">
        <w:t xml:space="preserve"> </w:t>
      </w:r>
      <w:r>
        <w:t>рисунке</w:t>
      </w:r>
      <w:r w:rsidR="002F627A">
        <w:t xml:space="preserve"> </w:t>
      </w:r>
      <w:r>
        <w:t>когнитивн</w:t>
      </w:r>
      <w:r w:rsidR="0087604C">
        <w:t>ой</w:t>
      </w:r>
      <w:r w:rsidR="002F627A">
        <w:t xml:space="preserve"> </w:t>
      </w:r>
      <w:r>
        <w:t>диаграмм</w:t>
      </w:r>
      <w:r w:rsidR="0087604C">
        <w:t>ы</w:t>
      </w:r>
      <w:r w:rsidR="002F627A">
        <w:t xml:space="preserve"> </w:t>
      </w:r>
      <w:r>
        <w:t>классов</w:t>
      </w:r>
      <w:r w:rsidR="002F627A">
        <w:t xml:space="preserve"> </w:t>
      </w:r>
      <w:r w:rsidR="007055D1">
        <w:t>(рисунок 2</w:t>
      </w:r>
      <w:r w:rsidR="006D5664">
        <w:t>4</w:t>
      </w:r>
      <w:r w:rsidR="007055D1">
        <w:t xml:space="preserve">) </w:t>
      </w:r>
      <w:r w:rsidR="0087604C">
        <w:t xml:space="preserve">вверху </w:t>
      </w:r>
      <w:r>
        <w:t>и</w:t>
      </w:r>
      <w:r w:rsidR="002F627A">
        <w:t xml:space="preserve"> </w:t>
      </w:r>
      <w:r w:rsidR="0087604C">
        <w:t xml:space="preserve">когнитивной диаграммы </w:t>
      </w:r>
      <w:r>
        <w:t>значений</w:t>
      </w:r>
      <w:r w:rsidR="002F627A">
        <w:t xml:space="preserve"> </w:t>
      </w:r>
      <w:r>
        <w:t>факторов</w:t>
      </w:r>
      <w:r w:rsidR="002F627A">
        <w:t xml:space="preserve"> </w:t>
      </w:r>
      <w:r w:rsidR="007055D1">
        <w:t xml:space="preserve">(рисунок </w:t>
      </w:r>
      <w:r w:rsidR="006D5664">
        <w:t>28</w:t>
      </w:r>
      <w:r w:rsidR="007055D1">
        <w:t xml:space="preserve">) </w:t>
      </w:r>
      <w:r>
        <w:t>внизу</w:t>
      </w:r>
      <w:r w:rsidR="002F627A">
        <w:t xml:space="preserve"> </w:t>
      </w:r>
      <w:r>
        <w:t>и</w:t>
      </w:r>
      <w:r w:rsidR="002F627A">
        <w:t xml:space="preserve"> </w:t>
      </w:r>
      <w:r w:rsidR="0087604C">
        <w:t xml:space="preserve">соединяющего их </w:t>
      </w:r>
      <w:r>
        <w:t>одного</w:t>
      </w:r>
      <w:r w:rsidR="002F627A">
        <w:t xml:space="preserve"> </w:t>
      </w:r>
      <w:r>
        <w:t>слоя</w:t>
      </w:r>
      <w:r w:rsidR="002F627A">
        <w:t xml:space="preserve"> </w:t>
      </w:r>
      <w:r>
        <w:t>нейронной</w:t>
      </w:r>
      <w:r w:rsidR="002F627A">
        <w:t xml:space="preserve"> </w:t>
      </w:r>
      <w:r>
        <w:t>сети</w:t>
      </w:r>
      <w:r w:rsidR="007055D1">
        <w:t xml:space="preserve"> (рисунок 3</w:t>
      </w:r>
      <w:r w:rsidR="000A6372">
        <w:t>2</w:t>
      </w:r>
      <w:r w:rsidR="007055D1">
        <w:t xml:space="preserve">) </w:t>
      </w:r>
      <w:r>
        <w:t>(</w:t>
      </w:r>
      <w:r>
        <w:rPr>
          <w:szCs w:val="28"/>
        </w:rPr>
        <w:t>режим</w:t>
      </w:r>
      <w:r w:rsidR="002F627A">
        <w:rPr>
          <w:szCs w:val="28"/>
        </w:rPr>
        <w:t xml:space="preserve"> </w:t>
      </w:r>
      <w:r>
        <w:rPr>
          <w:szCs w:val="28"/>
        </w:rPr>
        <w:t>4.4.12</w:t>
      </w:r>
      <w:r w:rsidR="002F627A">
        <w:rPr>
          <w:szCs w:val="28"/>
        </w:rPr>
        <w:t xml:space="preserve"> </w:t>
      </w:r>
      <w:r>
        <w:rPr>
          <w:szCs w:val="28"/>
        </w:rPr>
        <w:t>системы</w:t>
      </w:r>
      <w:r w:rsidR="002F627A">
        <w:rPr>
          <w:szCs w:val="28"/>
        </w:rPr>
        <w:t xml:space="preserve"> </w:t>
      </w:r>
      <w:r>
        <w:rPr>
          <w:szCs w:val="28"/>
        </w:rPr>
        <w:t>«Эйдос»)</w:t>
      </w:r>
      <w:r w:rsidR="007055D1">
        <w:rPr>
          <w:szCs w:val="28"/>
        </w:rPr>
        <w:t xml:space="preserve"> (рисунок 3</w:t>
      </w:r>
      <w:r w:rsidR="000A6372">
        <w:rPr>
          <w:szCs w:val="28"/>
        </w:rPr>
        <w:t>3</w:t>
      </w:r>
      <w:r w:rsidR="00EC0750">
        <w:rPr>
          <w:szCs w:val="28"/>
        </w:rPr>
        <w:t>).</w:t>
      </w:r>
    </w:p>
    <w:p w:rsidR="00EC0750" w:rsidRPr="00BC23E8" w:rsidRDefault="00EC0750" w:rsidP="00BC23E8">
      <w:pPr>
        <w:spacing w:line="240" w:lineRule="auto"/>
        <w:rPr>
          <w:sz w:val="10"/>
          <w:szCs w:val="10"/>
        </w:rPr>
      </w:pPr>
    </w:p>
    <w:p w:rsidR="00EC0750" w:rsidRPr="00D96192" w:rsidRDefault="00EC0750" w:rsidP="00BC23E8">
      <w:pPr>
        <w:pStyle w:val="4"/>
        <w:spacing w:before="0" w:after="0" w:line="240" w:lineRule="auto"/>
        <w:ind w:left="1652" w:hanging="943"/>
        <w:jc w:val="left"/>
      </w:pPr>
      <w:bookmarkStart w:id="159" w:name="_Toc159231466"/>
      <w:r w:rsidRPr="00EE7F36">
        <w:t>3.</w:t>
      </w:r>
      <w:r>
        <w:t>8</w:t>
      </w:r>
      <w:r w:rsidRPr="00EE7F36">
        <w:t>.</w:t>
      </w:r>
      <w:r>
        <w:t>6</w:t>
      </w:r>
      <w:r w:rsidRPr="00EE7F36">
        <w:t>.</w:t>
      </w:r>
      <w:r>
        <w:t>2.</w:t>
      </w:r>
      <w:r w:rsidRPr="00EE7F36">
        <w:t xml:space="preserve"> </w:t>
      </w:r>
      <w:r>
        <w:t>Конкретное решение</w:t>
      </w:r>
      <w:r w:rsidRPr="00EE7F36">
        <w:t xml:space="preserve"> задачи</w:t>
      </w:r>
      <w:r>
        <w:t xml:space="preserve"> в данной работе</w:t>
      </w:r>
      <w:bookmarkEnd w:id="159"/>
    </w:p>
    <w:p w:rsidR="00DB0B55" w:rsidRDefault="00BC23E8" w:rsidP="00BC23E8">
      <w:pPr>
        <w:spacing w:line="240" w:lineRule="auto"/>
        <w:ind w:firstLine="0"/>
        <w:jc w:val="center"/>
        <w:rPr>
          <w:szCs w:val="28"/>
        </w:rPr>
      </w:pPr>
      <w:r>
        <w:rPr>
          <w:noProof/>
          <w:lang w:val="en-US"/>
        </w:rPr>
        <w:drawing>
          <wp:inline distT="0" distB="0" distL="0" distR="0" wp14:anchorId="4AB32315" wp14:editId="5555C5E7">
            <wp:extent cx="5762625" cy="3676650"/>
            <wp:effectExtent l="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59450" cy="3674624"/>
                    </a:xfrm>
                    <a:prstGeom prst="rect">
                      <a:avLst/>
                    </a:prstGeom>
                  </pic:spPr>
                </pic:pic>
              </a:graphicData>
            </a:graphic>
          </wp:inline>
        </w:drawing>
      </w:r>
    </w:p>
    <w:p w:rsidR="00BC23E8" w:rsidRDefault="00BC23E8" w:rsidP="00BC23E8">
      <w:pPr>
        <w:spacing w:line="240" w:lineRule="auto"/>
        <w:ind w:firstLine="0"/>
        <w:jc w:val="center"/>
        <w:rPr>
          <w:szCs w:val="28"/>
        </w:rPr>
      </w:pPr>
      <w:r>
        <w:rPr>
          <w:noProof/>
          <w:lang w:val="en-US"/>
        </w:rPr>
        <w:drawing>
          <wp:inline distT="0" distB="0" distL="0" distR="0" wp14:anchorId="569610A0" wp14:editId="56089E91">
            <wp:extent cx="5759450" cy="2978698"/>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59450" cy="2978698"/>
                    </a:xfrm>
                    <a:prstGeom prst="rect">
                      <a:avLst/>
                    </a:prstGeom>
                  </pic:spPr>
                </pic:pic>
              </a:graphicData>
            </a:graphic>
          </wp:inline>
        </w:drawing>
      </w:r>
    </w:p>
    <w:p w:rsidR="00BB3FEC" w:rsidRDefault="00BB3FEC" w:rsidP="00BC23E8">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33</w:t>
      </w:r>
      <w:r w:rsidR="008E1E1A">
        <w:rPr>
          <w:noProof/>
        </w:rPr>
        <w:fldChar w:fldCharType="end"/>
      </w:r>
      <w:r>
        <w:t xml:space="preserve">. </w:t>
      </w:r>
      <w:r>
        <w:rPr>
          <w:szCs w:val="28"/>
        </w:rPr>
        <w:t>3</w:t>
      </w:r>
      <w:r w:rsidRPr="00DE05E6">
        <w:rPr>
          <w:szCs w:val="28"/>
        </w:rPr>
        <w:t>d</w:t>
      </w:r>
      <w:r w:rsidRPr="00C14C9D">
        <w:rPr>
          <w:szCs w:val="28"/>
        </w:rPr>
        <w:t>-</w:t>
      </w:r>
      <w:r>
        <w:rPr>
          <w:szCs w:val="28"/>
        </w:rPr>
        <w:t>когнитивная диаграмма классов и признаков (режим 4.4.12)</w:t>
      </w:r>
    </w:p>
    <w:p w:rsidR="00961829" w:rsidRPr="00BC23E8" w:rsidRDefault="00961829" w:rsidP="00BC23E8">
      <w:pPr>
        <w:spacing w:line="240" w:lineRule="auto"/>
        <w:rPr>
          <w:sz w:val="10"/>
          <w:szCs w:val="10"/>
        </w:rPr>
      </w:pPr>
    </w:p>
    <w:p w:rsidR="00961829" w:rsidRPr="00B11594" w:rsidRDefault="00961829" w:rsidP="00FE6D0B">
      <w:pPr>
        <w:pStyle w:val="3"/>
        <w:spacing w:before="0" w:after="0"/>
        <w:ind w:left="1418" w:hanging="709"/>
      </w:pPr>
      <w:bookmarkStart w:id="160" w:name="_Toc86561691"/>
      <w:bookmarkStart w:id="161" w:name="_Toc87431175"/>
      <w:bookmarkStart w:id="162" w:name="_Toc94681824"/>
      <w:bookmarkStart w:id="163" w:name="_Toc159231467"/>
      <w:r>
        <w:lastRenderedPageBreak/>
        <w:t>3.</w:t>
      </w:r>
      <w:r w:rsidRPr="00B11594">
        <w:t>8.7.</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60"/>
      <w:bookmarkEnd w:id="161"/>
      <w:bookmarkEnd w:id="162"/>
      <w:bookmarkEnd w:id="163"/>
    </w:p>
    <w:p w:rsidR="00E47D5F" w:rsidRPr="00EE7F36" w:rsidRDefault="00E47D5F" w:rsidP="00FE6D0B">
      <w:pPr>
        <w:pStyle w:val="4"/>
        <w:spacing w:before="0" w:after="0" w:line="240" w:lineRule="auto"/>
        <w:ind w:left="1652" w:hanging="943"/>
        <w:jc w:val="left"/>
      </w:pPr>
      <w:bookmarkStart w:id="164" w:name="_Toc159231468"/>
      <w:r w:rsidRPr="00EE7F36">
        <w:t>3.</w:t>
      </w:r>
      <w:r>
        <w:t>8</w:t>
      </w:r>
      <w:r w:rsidRPr="00EE7F36">
        <w:t>.</w:t>
      </w:r>
      <w:r>
        <w:t>7</w:t>
      </w:r>
      <w:r w:rsidRPr="00EE7F36">
        <w:t>.</w:t>
      </w:r>
      <w:r>
        <w:t>1.</w:t>
      </w:r>
      <w:r w:rsidRPr="00EE7F36">
        <w:t xml:space="preserve"> Универсальная постановка задачи, не зависящая </w:t>
      </w:r>
      <w:r>
        <w:br/>
      </w:r>
      <w:r w:rsidRPr="00EE7F36">
        <w:t>от предметной области</w:t>
      </w:r>
      <w:bookmarkEnd w:id="164"/>
    </w:p>
    <w:p w:rsidR="00961829" w:rsidRPr="005604B7" w:rsidRDefault="00961829" w:rsidP="00FE6D0B">
      <w:pPr>
        <w:spacing w:line="240" w:lineRule="auto"/>
      </w:pPr>
      <w:r w:rsidRPr="005604B7">
        <w:t>В</w:t>
      </w:r>
      <w:r w:rsidR="002F627A">
        <w:t xml:space="preserve"> </w:t>
      </w:r>
      <w:r w:rsidRPr="005604B7">
        <w:t>2d-когнитивных</w:t>
      </w:r>
      <w:r w:rsidR="002F627A">
        <w:t xml:space="preserve"> </w:t>
      </w:r>
      <w:r w:rsidRPr="005604B7">
        <w:t>диаграммах</w:t>
      </w:r>
      <w:r w:rsidR="002F627A">
        <w:t xml:space="preserve"> </w:t>
      </w:r>
      <w:r w:rsidRPr="005604B7">
        <w:t>сравнения</w:t>
      </w:r>
      <w:r w:rsidR="002F627A">
        <w:t xml:space="preserve"> </w:t>
      </w:r>
      <w:r w:rsidRPr="005604B7">
        <w:t>классов</w:t>
      </w:r>
      <w:r w:rsidR="002F627A">
        <w:t xml:space="preserve"> </w:t>
      </w:r>
      <w:r w:rsidRPr="005604B7">
        <w:t>по</w:t>
      </w:r>
      <w:r w:rsidR="002F627A">
        <w:t xml:space="preserve"> </w:t>
      </w:r>
      <w:r w:rsidRPr="005604B7">
        <w:t>системе</w:t>
      </w:r>
      <w:r w:rsidR="002F627A">
        <w:t xml:space="preserve"> </w:t>
      </w:r>
      <w:r w:rsidRPr="005604B7">
        <w:t>их</w:t>
      </w:r>
      <w:r w:rsidR="002F627A">
        <w:t xml:space="preserve"> </w:t>
      </w:r>
      <w:r w:rsidRPr="005604B7">
        <w:t>детерминации</w:t>
      </w:r>
      <w:r w:rsidR="002F627A">
        <w:t xml:space="preserve"> </w:t>
      </w:r>
      <w:r w:rsidRPr="005604B7">
        <w:t>видно,</w:t>
      </w:r>
      <w:r w:rsidR="002F627A">
        <w:t xml:space="preserve"> </w:t>
      </w:r>
      <w:r w:rsidRPr="005604B7">
        <w:t>насколько</w:t>
      </w:r>
      <w:r w:rsidR="002F627A">
        <w:t xml:space="preserve"> </w:t>
      </w:r>
      <w:r w:rsidRPr="005604B7">
        <w:t>сходны</w:t>
      </w:r>
      <w:r w:rsidR="002F627A">
        <w:t xml:space="preserve"> </w:t>
      </w:r>
      <w:r w:rsidRPr="005604B7">
        <w:t>или</w:t>
      </w:r>
      <w:r w:rsidR="002F627A">
        <w:t xml:space="preserve"> </w:t>
      </w:r>
      <w:r w:rsidRPr="005604B7">
        <w:t>насколько</w:t>
      </w:r>
      <w:r w:rsidR="002F627A">
        <w:t xml:space="preserve"> </w:t>
      </w:r>
      <w:r w:rsidRPr="005604B7">
        <w:t>отличаются</w:t>
      </w:r>
      <w:r w:rsidR="002F627A">
        <w:t xml:space="preserve"> </w:t>
      </w:r>
      <w:r w:rsidRPr="005604B7">
        <w:t>друг</w:t>
      </w:r>
      <w:r w:rsidR="002F627A">
        <w:t xml:space="preserve"> </w:t>
      </w:r>
      <w:r w:rsidRPr="005604B7">
        <w:t>от</w:t>
      </w:r>
      <w:r w:rsidR="002F627A">
        <w:t xml:space="preserve"> </w:t>
      </w:r>
      <w:r w:rsidRPr="005604B7">
        <w:t>друга</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p>
    <w:p w:rsidR="00961829" w:rsidRPr="005604B7" w:rsidRDefault="00961829" w:rsidP="00FE6D0B">
      <w:pPr>
        <w:spacing w:line="240" w:lineRule="auto"/>
      </w:pPr>
      <w:r w:rsidRPr="005604B7">
        <w:t>Однако</w:t>
      </w:r>
      <w:r w:rsidR="002F627A">
        <w:t xml:space="preserve"> </w:t>
      </w:r>
      <w:r w:rsidRPr="005604B7">
        <w:t>мы</w:t>
      </w:r>
      <w:r w:rsidR="002F627A">
        <w:t xml:space="preserve"> </w:t>
      </w:r>
      <w:r w:rsidRPr="005604B7">
        <w:t>не</w:t>
      </w:r>
      <w:r w:rsidR="002F627A">
        <w:t xml:space="preserve"> </w:t>
      </w:r>
      <w:r w:rsidRPr="005604B7">
        <w:t>видим</w:t>
      </w:r>
      <w:r w:rsidR="002F627A">
        <w:t xml:space="preserve"> </w:t>
      </w:r>
      <w:r w:rsidRPr="005604B7">
        <w:t>из</w:t>
      </w:r>
      <w:r w:rsidR="002F627A">
        <w:t xml:space="preserve"> </w:t>
      </w:r>
      <w:r w:rsidRPr="005604B7">
        <w:t>этой</w:t>
      </w:r>
      <w:r w:rsidR="002F627A">
        <w:t xml:space="preserve"> </w:t>
      </w:r>
      <w:r w:rsidRPr="005604B7">
        <w:t>диаграммы,</w:t>
      </w:r>
      <w:r w:rsidR="002F627A">
        <w:t xml:space="preserve"> </w:t>
      </w:r>
      <w:r w:rsidRPr="005604B7">
        <w:t>чем</w:t>
      </w:r>
      <w:r w:rsidR="002F627A">
        <w:t xml:space="preserve"> </w:t>
      </w:r>
      <w:r w:rsidRPr="005604B7">
        <w:t>именно</w:t>
      </w:r>
      <w:r w:rsidR="002F627A">
        <w:t xml:space="preserve"> </w:t>
      </w:r>
      <w:r w:rsidRPr="005604B7">
        <w:t>конкретно</w:t>
      </w:r>
      <w:r w:rsidR="002F627A">
        <w:t xml:space="preserve"> </w:t>
      </w:r>
      <w:r w:rsidRPr="005604B7">
        <w:t>сходны</w:t>
      </w:r>
      <w:r w:rsidR="002F627A">
        <w:t xml:space="preserve"> </w:t>
      </w:r>
      <w:r w:rsidRPr="005604B7">
        <w:t>и</w:t>
      </w:r>
      <w:r w:rsidR="002F627A">
        <w:t xml:space="preserve"> </w:t>
      </w:r>
      <w:r w:rsidRPr="005604B7">
        <w:t>чем</w:t>
      </w:r>
      <w:r w:rsidR="002F627A">
        <w:t xml:space="preserve"> </w:t>
      </w:r>
      <w:r w:rsidRPr="005604B7">
        <w:t>именно</w:t>
      </w:r>
      <w:r w:rsidR="002F627A">
        <w:t xml:space="preserve"> </w:t>
      </w:r>
      <w:r w:rsidRPr="005604B7">
        <w:t>отличаются</w:t>
      </w:r>
      <w:r w:rsidR="002F627A">
        <w:t xml:space="preserve"> </w:t>
      </w:r>
      <w:r w:rsidRPr="005604B7">
        <w:t>эти</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r w:rsidR="002F627A">
        <w:t xml:space="preserve"> </w:t>
      </w:r>
    </w:p>
    <w:p w:rsidR="00961829" w:rsidRPr="005604B7" w:rsidRDefault="00961829" w:rsidP="00FE6D0B">
      <w:pPr>
        <w:spacing w:line="240" w:lineRule="auto"/>
      </w:pPr>
      <w:r w:rsidRPr="005604B7">
        <w:t>Это</w:t>
      </w:r>
      <w:r w:rsidR="002F627A">
        <w:t xml:space="preserve"> </w:t>
      </w:r>
      <w:r w:rsidRPr="005604B7">
        <w:t>мы</w:t>
      </w:r>
      <w:r w:rsidR="002F627A">
        <w:t xml:space="preserve"> </w:t>
      </w:r>
      <w:r w:rsidRPr="005604B7">
        <w:t>можем</w:t>
      </w:r>
      <w:r w:rsidR="002F627A">
        <w:t xml:space="preserve"> </w:t>
      </w:r>
      <w:r w:rsidRPr="005604B7">
        <w:t>увидеть</w:t>
      </w:r>
      <w:r w:rsidR="002F627A">
        <w:t xml:space="preserve"> </w:t>
      </w:r>
      <w:r w:rsidRPr="005604B7">
        <w:t>из</w:t>
      </w:r>
      <w:r w:rsidR="002F627A">
        <w:t xml:space="preserve"> </w:t>
      </w:r>
      <w:r w:rsidRPr="005604B7">
        <w:t>когнитивной</w:t>
      </w:r>
      <w:r w:rsidR="002F627A">
        <w:t xml:space="preserve"> </w:t>
      </w:r>
      <w:r w:rsidRPr="005604B7">
        <w:t>диаграммы</w:t>
      </w:r>
      <w:r w:rsidR="002F627A">
        <w:t xml:space="preserve"> </w:t>
      </w:r>
      <w:r w:rsidRPr="005604B7">
        <w:t>содержательного</w:t>
      </w:r>
      <w:r w:rsidR="002F627A">
        <w:t xml:space="preserve"> </w:t>
      </w:r>
      <w:r w:rsidRPr="005604B7">
        <w:t>сравнения</w:t>
      </w:r>
      <w:r w:rsidR="002F627A">
        <w:t xml:space="preserve"> </w:t>
      </w:r>
      <w:r w:rsidRPr="005604B7">
        <w:t>классов,</w:t>
      </w:r>
      <w:r w:rsidR="002F627A">
        <w:t xml:space="preserve"> </w:t>
      </w:r>
      <w:r w:rsidRPr="005604B7">
        <w:t>которая</w:t>
      </w:r>
      <w:r w:rsidR="002F627A">
        <w:t xml:space="preserve"> </w:t>
      </w:r>
      <w:r w:rsidRPr="005604B7">
        <w:t>отображается</w:t>
      </w:r>
      <w:r w:rsidR="002F627A">
        <w:t xml:space="preserve"> </w:t>
      </w:r>
      <w:r w:rsidRPr="005604B7">
        <w:t>в</w:t>
      </w:r>
      <w:r w:rsidR="002F627A">
        <w:t xml:space="preserve"> </w:t>
      </w:r>
      <w:r w:rsidRPr="005604B7">
        <w:t>режиме</w:t>
      </w:r>
      <w:r w:rsidR="002F627A">
        <w:t xml:space="preserve"> </w:t>
      </w:r>
      <w:r w:rsidRPr="005604B7">
        <w:t>4.2.3</w:t>
      </w:r>
      <w:r w:rsidR="002F627A">
        <w:t xml:space="preserve"> </w:t>
      </w:r>
      <w:r w:rsidRPr="005604B7">
        <w:t>системы</w:t>
      </w:r>
      <w:r w:rsidR="002F627A">
        <w:t xml:space="preserve"> </w:t>
      </w:r>
      <w:r w:rsidRPr="005604B7">
        <w:t>«Эйдос».</w:t>
      </w:r>
    </w:p>
    <w:p w:rsidR="00961829" w:rsidRDefault="00961829" w:rsidP="00FE6D0B">
      <w:pPr>
        <w:suppressAutoHyphens/>
        <w:autoSpaceDE w:val="0"/>
        <w:spacing w:line="240" w:lineRule="auto"/>
        <w:rPr>
          <w:rFonts w:eastAsia="Times New Roman"/>
          <w:szCs w:val="28"/>
          <w:lang w:eastAsia="zh-CN"/>
        </w:rPr>
      </w:pP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примерами</w:t>
      </w:r>
      <w:r w:rsidR="002F627A">
        <w:rPr>
          <w:rFonts w:eastAsia="Times New Roman"/>
          <w:szCs w:val="28"/>
          <w:lang w:eastAsia="zh-CN"/>
        </w:rPr>
        <w:t xml:space="preserve"> </w:t>
      </w:r>
      <w:r w:rsidRPr="00FD7D95">
        <w:rPr>
          <w:rFonts w:eastAsia="Times New Roman"/>
          <w:szCs w:val="28"/>
          <w:lang w:eastAsia="zh-CN"/>
        </w:rPr>
        <w:t>опосредованных</w:t>
      </w:r>
      <w:r w:rsidR="002F627A">
        <w:rPr>
          <w:rFonts w:eastAsia="Times New Roman"/>
          <w:szCs w:val="28"/>
          <w:lang w:eastAsia="zh-CN"/>
        </w:rPr>
        <w:t xml:space="preserve"> </w:t>
      </w:r>
      <w:r w:rsidRPr="00FD7D95">
        <w:rPr>
          <w:rFonts w:eastAsia="Times New Roman"/>
          <w:szCs w:val="28"/>
          <w:lang w:eastAsia="zh-CN"/>
        </w:rPr>
        <w:t>нечетких</w:t>
      </w:r>
      <w:r w:rsidR="002F627A">
        <w:rPr>
          <w:rFonts w:eastAsia="Times New Roman"/>
          <w:szCs w:val="28"/>
          <w:lang w:eastAsia="zh-CN"/>
        </w:rPr>
        <w:t xml:space="preserve"> </w:t>
      </w:r>
      <w:r>
        <w:rPr>
          <w:rFonts w:eastAsia="Times New Roman"/>
          <w:szCs w:val="28"/>
          <w:lang w:eastAsia="zh-CN"/>
        </w:rPr>
        <w:t>правдоподобных</w:t>
      </w:r>
      <w:r w:rsidR="002F627A">
        <w:rPr>
          <w:rFonts w:eastAsia="Times New Roman"/>
          <w:szCs w:val="28"/>
          <w:lang w:eastAsia="zh-CN"/>
        </w:rPr>
        <w:t xml:space="preserve"> </w:t>
      </w:r>
      <w:r w:rsidRPr="00FD7D95">
        <w:rPr>
          <w:rFonts w:eastAsia="Times New Roman"/>
          <w:szCs w:val="28"/>
          <w:lang w:eastAsia="zh-CN"/>
        </w:rPr>
        <w:t>логических</w:t>
      </w:r>
      <w:r w:rsidR="002F627A">
        <w:rPr>
          <w:rFonts w:eastAsia="Times New Roman"/>
          <w:szCs w:val="28"/>
          <w:lang w:eastAsia="zh-CN"/>
        </w:rPr>
        <w:t xml:space="preserve"> </w:t>
      </w:r>
      <w:r w:rsidRPr="00FD7D95">
        <w:rPr>
          <w:rFonts w:eastAsia="Times New Roman"/>
          <w:szCs w:val="28"/>
          <w:lang w:eastAsia="zh-CN"/>
        </w:rPr>
        <w:t>заключений</w:t>
      </w:r>
      <w:r>
        <w:rPr>
          <w:rFonts w:eastAsia="Times New Roman"/>
          <w:szCs w:val="28"/>
          <w:lang w:eastAsia="zh-CN"/>
        </w:rPr>
        <w:t>,</w:t>
      </w:r>
      <w:r w:rsidR="002F627A">
        <w:rPr>
          <w:rFonts w:eastAsia="Times New Roman"/>
          <w:szCs w:val="28"/>
          <w:lang w:eastAsia="zh-CN"/>
        </w:rPr>
        <w:t xml:space="preserve"> </w:t>
      </w:r>
      <w:r>
        <w:rPr>
          <w:rFonts w:eastAsia="Times New Roman"/>
          <w:szCs w:val="28"/>
          <w:lang w:eastAsia="zh-CN"/>
        </w:rPr>
        <w:t>о</w:t>
      </w:r>
      <w:r w:rsidR="002F627A">
        <w:rPr>
          <w:rFonts w:eastAsia="Times New Roman"/>
          <w:szCs w:val="28"/>
          <w:lang w:eastAsia="zh-CN"/>
        </w:rPr>
        <w:t xml:space="preserve"> </w:t>
      </w:r>
      <w:r>
        <w:rPr>
          <w:rFonts w:eastAsia="Times New Roman"/>
          <w:szCs w:val="28"/>
          <w:lang w:eastAsia="zh-CN"/>
        </w:rPr>
        <w:t>которых</w:t>
      </w:r>
      <w:r w:rsidR="002F627A">
        <w:rPr>
          <w:rFonts w:eastAsia="Times New Roman"/>
          <w:szCs w:val="28"/>
          <w:lang w:eastAsia="zh-CN"/>
        </w:rPr>
        <w:t xml:space="preserve"> </w:t>
      </w:r>
      <w:r>
        <w:rPr>
          <w:rFonts w:eastAsia="Times New Roman"/>
          <w:szCs w:val="28"/>
          <w:lang w:eastAsia="zh-CN"/>
        </w:rPr>
        <w:t>может</w:t>
      </w:r>
      <w:r w:rsidR="002F627A">
        <w:rPr>
          <w:rFonts w:eastAsia="Times New Roman"/>
          <w:szCs w:val="28"/>
          <w:lang w:eastAsia="zh-CN"/>
        </w:rPr>
        <w:t xml:space="preserve"> </w:t>
      </w:r>
      <w:r>
        <w:rPr>
          <w:rFonts w:eastAsia="Times New Roman"/>
          <w:szCs w:val="28"/>
          <w:lang w:eastAsia="zh-CN"/>
        </w:rPr>
        <w:t>быть</w:t>
      </w:r>
      <w:r w:rsidR="004F1387">
        <w:rPr>
          <w:rFonts w:eastAsia="Times New Roman"/>
          <w:szCs w:val="28"/>
          <w:lang w:eastAsia="zh-CN"/>
        </w:rPr>
        <w:t xml:space="preserve"> одним из </w:t>
      </w:r>
      <w:r>
        <w:rPr>
          <w:rFonts w:eastAsia="Times New Roman"/>
          <w:szCs w:val="28"/>
          <w:lang w:eastAsia="zh-CN"/>
        </w:rPr>
        <w:t>первы</w:t>
      </w:r>
      <w:r w:rsidR="004F1387">
        <w:rPr>
          <w:rFonts w:eastAsia="Times New Roman"/>
          <w:szCs w:val="28"/>
          <w:lang w:eastAsia="zh-CN"/>
        </w:rPr>
        <w:t>х</w:t>
      </w:r>
      <w:r w:rsidR="002F627A">
        <w:rPr>
          <w:rFonts w:eastAsia="Times New Roman"/>
          <w:szCs w:val="28"/>
          <w:lang w:eastAsia="zh-CN"/>
        </w:rPr>
        <w:t xml:space="preserve"> </w:t>
      </w:r>
      <w:r>
        <w:rPr>
          <w:rFonts w:eastAsia="Times New Roman"/>
          <w:szCs w:val="28"/>
          <w:lang w:eastAsia="zh-CN"/>
        </w:rPr>
        <w:t>писал</w:t>
      </w:r>
      <w:r w:rsidR="002F627A">
        <w:rPr>
          <w:rFonts w:eastAsia="Times New Roman"/>
          <w:szCs w:val="28"/>
          <w:lang w:eastAsia="zh-CN"/>
        </w:rPr>
        <w:t xml:space="preserve"> </w:t>
      </w:r>
      <w:r>
        <w:rPr>
          <w:rFonts w:eastAsia="Times New Roman"/>
          <w:szCs w:val="28"/>
          <w:lang w:eastAsia="zh-CN"/>
        </w:rPr>
        <w:t>Дьердь</w:t>
      </w:r>
      <w:r w:rsidR="002F627A">
        <w:rPr>
          <w:rFonts w:eastAsia="Times New Roman"/>
          <w:szCs w:val="28"/>
          <w:lang w:eastAsia="zh-CN"/>
        </w:rPr>
        <w:t xml:space="preserve"> </w:t>
      </w:r>
      <w:r>
        <w:rPr>
          <w:rFonts w:eastAsia="Times New Roman"/>
          <w:szCs w:val="28"/>
          <w:lang w:eastAsia="zh-CN"/>
        </w:rPr>
        <w:t>Пойа</w:t>
      </w:r>
      <w:r w:rsidR="002F627A">
        <w:rPr>
          <w:rFonts w:eastAsia="Times New Roman"/>
          <w:szCs w:val="28"/>
          <w:lang w:eastAsia="zh-CN"/>
        </w:rPr>
        <w:t xml:space="preserve"> </w:t>
      </w:r>
      <w:r w:rsidRPr="00A25437">
        <w:rPr>
          <w:rFonts w:eastAsia="Times New Roman"/>
          <w:szCs w:val="28"/>
          <w:lang w:eastAsia="zh-CN"/>
        </w:rPr>
        <w:t>[</w:t>
      </w:r>
      <w:r w:rsidR="00404979" w:rsidRPr="00404979">
        <w:rPr>
          <w:rFonts w:eastAsia="Times New Roman"/>
          <w:szCs w:val="28"/>
          <w:lang w:eastAsia="zh-CN"/>
        </w:rPr>
        <w:t>19, 20</w:t>
      </w:r>
      <w:r w:rsidRPr="00A25437">
        <w:rPr>
          <w:rFonts w:eastAsia="Times New Roman"/>
          <w:szCs w:val="28"/>
          <w:lang w:eastAsia="zh-CN"/>
        </w:rPr>
        <w:t>]</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Впервые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автоматизированной</w:t>
      </w:r>
      <w:r w:rsidR="002F627A">
        <w:rPr>
          <w:rFonts w:eastAsia="Times New Roman"/>
          <w:szCs w:val="28"/>
          <w:lang w:eastAsia="zh-CN"/>
        </w:rPr>
        <w:t xml:space="preserve"> </w:t>
      </w:r>
      <w:r w:rsidRPr="00FD7D95">
        <w:rPr>
          <w:rFonts w:eastAsia="Times New Roman"/>
          <w:szCs w:val="28"/>
          <w:lang w:eastAsia="zh-CN"/>
        </w:rPr>
        <w:t>реализации</w:t>
      </w:r>
      <w:r w:rsidR="002F627A">
        <w:rPr>
          <w:rFonts w:eastAsia="Times New Roman"/>
          <w:szCs w:val="28"/>
          <w:lang w:eastAsia="zh-CN"/>
        </w:rPr>
        <w:t xml:space="preserve"> </w:t>
      </w:r>
      <w:r w:rsidRPr="00FD7D95">
        <w:rPr>
          <w:rFonts w:eastAsia="Times New Roman"/>
          <w:szCs w:val="28"/>
          <w:lang w:eastAsia="zh-CN"/>
        </w:rPr>
        <w:t>рассуждений</w:t>
      </w:r>
      <w:r w:rsidR="002F627A">
        <w:rPr>
          <w:rFonts w:eastAsia="Times New Roman"/>
          <w:szCs w:val="28"/>
          <w:lang w:eastAsia="zh-CN"/>
        </w:rPr>
        <w:t xml:space="preserve"> </w:t>
      </w:r>
      <w:r w:rsidRPr="00FD7D95">
        <w:rPr>
          <w:rFonts w:eastAsia="Times New Roman"/>
          <w:szCs w:val="28"/>
          <w:lang w:eastAsia="zh-CN"/>
        </w:rPr>
        <w:t>подобного</w:t>
      </w:r>
      <w:r w:rsidR="002F627A">
        <w:rPr>
          <w:rFonts w:eastAsia="Times New Roman"/>
          <w:szCs w:val="28"/>
          <w:lang w:eastAsia="zh-CN"/>
        </w:rPr>
        <w:t xml:space="preserve"> </w:t>
      </w:r>
      <w:r w:rsidRPr="00FD7D95">
        <w:rPr>
          <w:rFonts w:eastAsia="Times New Roman"/>
          <w:szCs w:val="28"/>
          <w:lang w:eastAsia="zh-CN"/>
        </w:rPr>
        <w:t>типа</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интеллектуальной</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написано</w:t>
      </w:r>
      <w:r w:rsidR="002F627A">
        <w:rPr>
          <w:rFonts w:eastAsia="Times New Roman"/>
          <w:szCs w:val="28"/>
          <w:lang w:eastAsia="zh-CN"/>
        </w:rPr>
        <w:t xml:space="preserve"> </w:t>
      </w:r>
      <w:r>
        <w:rPr>
          <w:rFonts w:eastAsia="Times New Roman"/>
          <w:szCs w:val="28"/>
          <w:lang w:eastAsia="zh-CN"/>
        </w:rPr>
        <w:t>в</w:t>
      </w:r>
      <w:r w:rsidR="002F627A">
        <w:rPr>
          <w:rFonts w:eastAsia="Times New Roman"/>
          <w:szCs w:val="28"/>
          <w:lang w:eastAsia="zh-CN"/>
        </w:rPr>
        <w:t xml:space="preserve"> </w:t>
      </w:r>
      <w:r>
        <w:rPr>
          <w:rFonts w:eastAsia="Times New Roman"/>
          <w:szCs w:val="28"/>
          <w:lang w:eastAsia="zh-CN"/>
        </w:rPr>
        <w:t>2002</w:t>
      </w:r>
      <w:r w:rsidR="002F627A">
        <w:rPr>
          <w:rFonts w:eastAsia="Times New Roman"/>
          <w:szCs w:val="28"/>
          <w:lang w:eastAsia="zh-CN"/>
        </w:rPr>
        <w:t xml:space="preserve"> </w:t>
      </w:r>
      <w:r>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2</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странице</w:t>
      </w:r>
      <w:r w:rsidR="002F627A">
        <w:rPr>
          <w:rFonts w:eastAsia="Times New Roman"/>
          <w:szCs w:val="28"/>
          <w:lang w:eastAsia="zh-CN"/>
        </w:rPr>
        <w:t xml:space="preserve"> </w:t>
      </w:r>
      <w:r w:rsidRPr="00FD7D95">
        <w:rPr>
          <w:rFonts w:eastAsia="Times New Roman"/>
          <w:szCs w:val="28"/>
          <w:lang w:eastAsia="zh-CN"/>
        </w:rPr>
        <w:t>521</w:t>
      </w:r>
      <w:r w:rsidRPr="00FD7D95">
        <w:rPr>
          <w:rFonts w:eastAsia="Times New Roman"/>
          <w:szCs w:val="28"/>
          <w:vertAlign w:val="superscript"/>
          <w:lang w:eastAsia="zh-CN"/>
        </w:rPr>
        <w:footnoteReference w:id="11"/>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Позже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писалось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3</w:t>
      </w:r>
      <w:r w:rsidRPr="00FD7D95">
        <w:rPr>
          <w:rFonts w:eastAsia="Times New Roman"/>
          <w:szCs w:val="28"/>
          <w:lang w:eastAsia="zh-CN"/>
        </w:rPr>
        <w:t>]</w:t>
      </w:r>
      <w:r w:rsidRPr="00FD7D95">
        <w:rPr>
          <w:rFonts w:eastAsia="Times New Roman"/>
          <w:szCs w:val="28"/>
          <w:vertAlign w:val="superscript"/>
          <w:lang w:eastAsia="zh-CN"/>
        </w:rPr>
        <w:footnoteReference w:id="12"/>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ряде</w:t>
      </w:r>
      <w:r w:rsidR="002F627A">
        <w:rPr>
          <w:rFonts w:eastAsia="Times New Roman"/>
          <w:szCs w:val="28"/>
          <w:lang w:eastAsia="zh-CN"/>
        </w:rPr>
        <w:t xml:space="preserve"> </w:t>
      </w:r>
      <w:r w:rsidRPr="00FD7D95">
        <w:rPr>
          <w:rFonts w:eastAsia="Times New Roman"/>
          <w:szCs w:val="28"/>
          <w:lang w:eastAsia="zh-CN"/>
        </w:rPr>
        <w:t>других</w:t>
      </w:r>
      <w:r w:rsidR="002F627A">
        <w:rPr>
          <w:rFonts w:eastAsia="Times New Roman"/>
          <w:szCs w:val="28"/>
          <w:lang w:eastAsia="zh-CN"/>
        </w:rPr>
        <w:t xml:space="preserve"> </w:t>
      </w:r>
      <w:r w:rsidRPr="00FD7D95">
        <w:rPr>
          <w:rFonts w:eastAsia="Times New Roman"/>
          <w:szCs w:val="28"/>
          <w:lang w:eastAsia="zh-CN"/>
        </w:rPr>
        <w:t>работ</w:t>
      </w:r>
      <w:r w:rsidR="002F627A">
        <w:rPr>
          <w:rFonts w:eastAsia="Times New Roman"/>
          <w:szCs w:val="28"/>
          <w:lang w:eastAsia="zh-CN"/>
        </w:rPr>
        <w:t xml:space="preserve"> </w:t>
      </w:r>
      <w:r w:rsidRPr="00FD7D95">
        <w:rPr>
          <w:rFonts w:eastAsia="Times New Roman"/>
          <w:szCs w:val="28"/>
          <w:lang w:eastAsia="zh-CN"/>
        </w:rPr>
        <w:t>автора,</w:t>
      </w:r>
      <w:r w:rsidR="002F627A">
        <w:rPr>
          <w:rFonts w:eastAsia="Times New Roman"/>
          <w:szCs w:val="28"/>
          <w:lang w:eastAsia="zh-CN"/>
        </w:rPr>
        <w:t xml:space="preserve"> </w:t>
      </w:r>
      <w:r w:rsidRPr="00FD7D95">
        <w:rPr>
          <w:rFonts w:eastAsia="Times New Roman"/>
          <w:szCs w:val="28"/>
          <w:lang w:eastAsia="zh-CN"/>
        </w:rPr>
        <w:t>поэтому</w:t>
      </w:r>
      <w:r w:rsidR="002F627A">
        <w:rPr>
          <w:rFonts w:eastAsia="Times New Roman"/>
          <w:szCs w:val="28"/>
          <w:lang w:eastAsia="zh-CN"/>
        </w:rPr>
        <w:t xml:space="preserve"> </w:t>
      </w:r>
      <w:r w:rsidRPr="00FD7D95">
        <w:rPr>
          <w:rFonts w:eastAsia="Times New Roman"/>
          <w:szCs w:val="28"/>
          <w:lang w:eastAsia="zh-CN"/>
        </w:rPr>
        <w:t>здесь</w:t>
      </w:r>
      <w:r w:rsidR="002F627A">
        <w:rPr>
          <w:rFonts w:eastAsia="Times New Roman"/>
          <w:szCs w:val="28"/>
          <w:lang w:eastAsia="zh-CN"/>
        </w:rPr>
        <w:t xml:space="preserve"> </w:t>
      </w:r>
      <w:r w:rsidRPr="00FD7D95">
        <w:rPr>
          <w:rFonts w:eastAsia="Times New Roman"/>
          <w:szCs w:val="28"/>
          <w:lang w:eastAsia="zh-CN"/>
        </w:rPr>
        <w:t>подробнее</w:t>
      </w:r>
      <w:r w:rsidR="002F627A">
        <w:rPr>
          <w:rFonts w:eastAsia="Times New Roman"/>
          <w:szCs w:val="28"/>
          <w:lang w:eastAsia="zh-CN"/>
        </w:rPr>
        <w:t xml:space="preserve"> </w:t>
      </w:r>
      <w:r w:rsidRPr="00FD7D95">
        <w:rPr>
          <w:rFonts w:eastAsia="Times New Roman"/>
          <w:szCs w:val="28"/>
          <w:lang w:eastAsia="zh-CN"/>
        </w:rPr>
        <w:t>рассматривать</w:t>
      </w:r>
      <w:r w:rsidR="002F627A">
        <w:rPr>
          <w:rFonts w:eastAsia="Times New Roman"/>
          <w:szCs w:val="28"/>
          <w:lang w:eastAsia="zh-CN"/>
        </w:rPr>
        <w:t xml:space="preserve"> </w:t>
      </w:r>
      <w:r w:rsidRPr="00FD7D95">
        <w:rPr>
          <w:rFonts w:eastAsia="Times New Roman"/>
          <w:szCs w:val="28"/>
          <w:lang w:eastAsia="zh-CN"/>
        </w:rPr>
        <w:t>этот</w:t>
      </w:r>
      <w:r w:rsidR="002F627A">
        <w:rPr>
          <w:rFonts w:eastAsia="Times New Roman"/>
          <w:szCs w:val="28"/>
          <w:lang w:eastAsia="zh-CN"/>
        </w:rPr>
        <w:t xml:space="preserve"> </w:t>
      </w:r>
      <w:r w:rsidRPr="00FD7D95">
        <w:rPr>
          <w:rFonts w:eastAsia="Times New Roman"/>
          <w:szCs w:val="28"/>
          <w:lang w:eastAsia="zh-CN"/>
        </w:rPr>
        <w:t>вопрос</w:t>
      </w:r>
      <w:r w:rsidR="002F627A">
        <w:rPr>
          <w:rFonts w:eastAsia="Times New Roman"/>
          <w:szCs w:val="28"/>
          <w:lang w:eastAsia="zh-CN"/>
        </w:rPr>
        <w:t xml:space="preserve"> </w:t>
      </w:r>
      <w:r w:rsidRPr="00FD7D95">
        <w:rPr>
          <w:rFonts w:eastAsia="Times New Roman"/>
          <w:szCs w:val="28"/>
          <w:lang w:eastAsia="zh-CN"/>
        </w:rPr>
        <w:t>нецелесообразно.</w:t>
      </w:r>
    </w:p>
    <w:p w:rsidR="003703DA" w:rsidRPr="003703DA" w:rsidRDefault="003703DA" w:rsidP="00FE6D0B">
      <w:pPr>
        <w:suppressAutoHyphens/>
        <w:autoSpaceDE w:val="0"/>
        <w:spacing w:line="240" w:lineRule="auto"/>
        <w:rPr>
          <w:rFonts w:eastAsia="Times New Roman"/>
          <w:b/>
          <w:i/>
          <w:szCs w:val="28"/>
          <w:u w:val="single"/>
          <w:lang w:eastAsia="zh-CN"/>
        </w:rPr>
      </w:pPr>
      <w:r w:rsidRPr="003703DA">
        <w:rPr>
          <w:rFonts w:eastAsia="Times New Roman"/>
          <w:b/>
          <w:i/>
          <w:szCs w:val="28"/>
          <w:u w:val="single"/>
          <w:lang w:eastAsia="zh-CN"/>
        </w:rPr>
        <w:t>Пример опосредованных правдоподобных рассуждений.</w:t>
      </w:r>
    </w:p>
    <w:p w:rsidR="00961829" w:rsidRDefault="003703DA" w:rsidP="00FE6D0B">
      <w:pPr>
        <w:suppressAutoHyphens/>
        <w:autoSpaceDE w:val="0"/>
        <w:spacing w:line="240" w:lineRule="auto"/>
        <w:rPr>
          <w:rFonts w:eastAsia="Times New Roman"/>
          <w:szCs w:val="28"/>
          <w:lang w:eastAsia="zh-CN"/>
        </w:rPr>
      </w:pPr>
      <w:r>
        <w:rPr>
          <w:rFonts w:eastAsia="Times New Roman"/>
          <w:szCs w:val="28"/>
          <w:lang w:eastAsia="zh-CN"/>
        </w:rPr>
        <w:t xml:space="preserve">Допустим </w:t>
      </w:r>
      <w:r w:rsidR="00961829" w:rsidRPr="00FD7D95">
        <w:rPr>
          <w:rFonts w:eastAsia="Times New Roman"/>
          <w:szCs w:val="28"/>
          <w:lang w:eastAsia="zh-CN"/>
        </w:rPr>
        <w:t>нам</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один</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голубые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другой</w:t>
      </w:r>
      <w:r w:rsidR="002F627A">
        <w:rPr>
          <w:rFonts w:eastAsia="Times New Roman"/>
          <w:szCs w:val="28"/>
          <w:lang w:eastAsia="zh-CN"/>
        </w:rPr>
        <w:t xml:space="preserve"> </w:t>
      </w:r>
      <w:r w:rsidR="00961829" w:rsidRPr="00FD7D95">
        <w:rPr>
          <w:rFonts w:eastAsia="Times New Roman"/>
          <w:szCs w:val="28"/>
          <w:lang w:eastAsia="zh-CN"/>
        </w:rPr>
        <w:t>черные</w:t>
      </w:r>
      <w:r w:rsidR="002F627A">
        <w:rPr>
          <w:rFonts w:eastAsia="Times New Roman"/>
          <w:szCs w:val="28"/>
          <w:lang w:eastAsia="zh-CN"/>
        </w:rPr>
        <w:t xml:space="preserve"> </w:t>
      </w:r>
      <w:r w:rsidR="00961829" w:rsidRPr="00FD7D95">
        <w:rPr>
          <w:rFonts w:eastAsia="Times New Roman"/>
          <w:szCs w:val="28"/>
          <w:lang w:eastAsia="zh-CN"/>
        </w:rPr>
        <w:t>волосы.</w:t>
      </w:r>
      <w:r w:rsidR="002F627A">
        <w:rPr>
          <w:rFonts w:eastAsia="Times New Roman"/>
          <w:szCs w:val="28"/>
          <w:lang w:eastAsia="zh-CN"/>
        </w:rPr>
        <w:t xml:space="preserve"> </w:t>
      </w:r>
      <w:r w:rsidR="00961829" w:rsidRPr="00FD7D95">
        <w:rPr>
          <w:rFonts w:eastAsia="Times New Roman"/>
          <w:szCs w:val="28"/>
          <w:lang w:eastAsia="zh-CN"/>
        </w:rPr>
        <w:t>Спрашивается,</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сходство</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АСК-анализе</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системе</w:t>
      </w:r>
      <w:r w:rsidR="002F627A">
        <w:rPr>
          <w:rFonts w:eastAsia="Times New Roman"/>
          <w:szCs w:val="28"/>
          <w:lang w:eastAsia="zh-CN"/>
        </w:rPr>
        <w:t xml:space="preserve"> </w:t>
      </w:r>
      <w:r w:rsidR="00961829" w:rsidRPr="00FD7D95">
        <w:rPr>
          <w:rFonts w:eastAsia="Times New Roman"/>
          <w:szCs w:val="28"/>
          <w:lang w:eastAsia="zh-CN"/>
        </w:rPr>
        <w:t>«Эйдос»</w:t>
      </w:r>
      <w:r w:rsidR="002F627A">
        <w:rPr>
          <w:rFonts w:eastAsia="Times New Roman"/>
          <w:szCs w:val="28"/>
          <w:lang w:eastAsia="zh-CN"/>
        </w:rPr>
        <w:t xml:space="preserve"> </w:t>
      </w:r>
      <w:r w:rsidR="00961829" w:rsidRPr="00FD7D95">
        <w:rPr>
          <w:rFonts w:eastAsia="Times New Roman"/>
          <w:szCs w:val="28"/>
          <w:lang w:eastAsia="zh-CN"/>
        </w:rPr>
        <w:t>этот</w:t>
      </w:r>
      <w:r w:rsidR="002F627A">
        <w:rPr>
          <w:rFonts w:eastAsia="Times New Roman"/>
          <w:szCs w:val="28"/>
          <w:lang w:eastAsia="zh-CN"/>
        </w:rPr>
        <w:t xml:space="preserve"> </w:t>
      </w:r>
      <w:r w:rsidR="00961829" w:rsidRPr="00FD7D95">
        <w:rPr>
          <w:rFonts w:eastAsia="Times New Roman"/>
          <w:szCs w:val="28"/>
          <w:lang w:eastAsia="zh-CN"/>
        </w:rPr>
        <w:t>вопрос</w:t>
      </w:r>
      <w:r w:rsidR="002F627A">
        <w:rPr>
          <w:rFonts w:eastAsia="Times New Roman"/>
          <w:szCs w:val="28"/>
          <w:lang w:eastAsia="zh-CN"/>
        </w:rPr>
        <w:t xml:space="preserve"> </w:t>
      </w:r>
      <w:r w:rsidR="00961829" w:rsidRPr="00FD7D95">
        <w:rPr>
          <w:rFonts w:eastAsia="Times New Roman"/>
          <w:szCs w:val="28"/>
          <w:lang w:eastAsia="zh-CN"/>
        </w:rPr>
        <w:t>решается</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модели</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основе</w:t>
      </w:r>
      <w:r w:rsidR="002F627A">
        <w:rPr>
          <w:rFonts w:eastAsia="Times New Roman"/>
          <w:szCs w:val="28"/>
          <w:lang w:eastAsia="zh-CN"/>
        </w:rPr>
        <w:t xml:space="preserve"> </w:t>
      </w:r>
      <w:r w:rsidR="00961829" w:rsidRPr="00FD7D95">
        <w:rPr>
          <w:rFonts w:eastAsia="Times New Roman"/>
          <w:szCs w:val="28"/>
          <w:lang w:eastAsia="zh-CN"/>
        </w:rPr>
        <w:t>кластерно-конструктивного</w:t>
      </w:r>
      <w:r w:rsidR="002F627A">
        <w:rPr>
          <w:rFonts w:eastAsia="Times New Roman"/>
          <w:szCs w:val="28"/>
          <w:lang w:eastAsia="zh-CN"/>
        </w:rPr>
        <w:t xml:space="preserve"> </w:t>
      </w:r>
      <w:r w:rsidR="00961829" w:rsidRPr="00FD7D95">
        <w:rPr>
          <w:rFonts w:eastAsia="Times New Roman"/>
          <w:szCs w:val="28"/>
          <w:lang w:eastAsia="zh-CN"/>
        </w:rPr>
        <w:t>анализа</w:t>
      </w:r>
      <w:r w:rsidR="002F627A">
        <w:rPr>
          <w:rFonts w:eastAsia="Times New Roman"/>
          <w:szCs w:val="28"/>
          <w:lang w:eastAsia="zh-CN"/>
        </w:rPr>
        <w:t xml:space="preserve"> </w:t>
      </w:r>
      <w:r w:rsidR="00961829" w:rsidRPr="00FD7D95">
        <w:rPr>
          <w:rFonts w:eastAsia="Times New Roman"/>
          <w:szCs w:val="28"/>
          <w:lang w:eastAsia="zh-CN"/>
        </w:rPr>
        <w:t>классов</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значений</w:t>
      </w:r>
      <w:r w:rsidR="002F627A">
        <w:rPr>
          <w:rFonts w:eastAsia="Times New Roman"/>
          <w:szCs w:val="28"/>
          <w:lang w:eastAsia="zh-CN"/>
        </w:rPr>
        <w:t xml:space="preserve"> </w:t>
      </w:r>
      <w:r w:rsidR="00961829" w:rsidRPr="00FD7D95">
        <w:rPr>
          <w:rFonts w:eastAsia="Times New Roman"/>
          <w:szCs w:val="28"/>
          <w:lang w:eastAsia="zh-CN"/>
        </w:rPr>
        <w:t>факторов</w:t>
      </w:r>
      <w:r w:rsidR="002F627A">
        <w:rPr>
          <w:rFonts w:eastAsia="Times New Roman"/>
          <w:szCs w:val="28"/>
          <w:lang w:eastAsia="zh-CN"/>
        </w:rPr>
        <w:t xml:space="preserve"> </w:t>
      </w:r>
      <w:r w:rsidR="00961829" w:rsidRPr="00FD7D95">
        <w:rPr>
          <w:rFonts w:eastAsia="Times New Roman"/>
          <w:szCs w:val="28"/>
          <w:lang w:eastAsia="zh-CN"/>
        </w:rPr>
        <w:t>(признаков)</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насколько</w:t>
      </w:r>
      <w:r w:rsidR="002F627A">
        <w:rPr>
          <w:rFonts w:eastAsia="Times New Roman"/>
          <w:szCs w:val="28"/>
          <w:lang w:eastAsia="zh-CN"/>
        </w:rPr>
        <w:t xml:space="preserve"> </w:t>
      </w:r>
      <w:r w:rsidR="00961829" w:rsidRPr="00FD7D95">
        <w:rPr>
          <w:rFonts w:eastAsia="Times New Roman"/>
          <w:szCs w:val="28"/>
          <w:lang w:eastAsia="zh-CN"/>
        </w:rPr>
        <w:t>те</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иные</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сходны</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отличаются</w:t>
      </w:r>
      <w:r w:rsidR="002F627A">
        <w:rPr>
          <w:rFonts w:eastAsia="Times New Roman"/>
          <w:szCs w:val="28"/>
          <w:lang w:eastAsia="zh-CN"/>
        </w:rPr>
        <w:t xml:space="preserve"> </w:t>
      </w:r>
      <w:r w:rsidR="00961829" w:rsidRPr="00FD7D95">
        <w:rPr>
          <w:rFonts w:eastAsia="Times New Roman"/>
          <w:szCs w:val="28"/>
          <w:lang w:eastAsia="zh-CN"/>
        </w:rPr>
        <w:t>по</w:t>
      </w:r>
      <w:r w:rsidR="002F627A">
        <w:rPr>
          <w:rFonts w:eastAsia="Times New Roman"/>
          <w:szCs w:val="28"/>
          <w:lang w:eastAsia="zh-CN"/>
        </w:rPr>
        <w:t xml:space="preserve"> </w:t>
      </w:r>
      <w:r w:rsidR="00961829" w:rsidRPr="00FD7D95">
        <w:rPr>
          <w:rFonts w:eastAsia="Times New Roman"/>
          <w:szCs w:val="28"/>
          <w:lang w:eastAsia="zh-CN"/>
        </w:rPr>
        <w:t>их</w:t>
      </w:r>
      <w:r w:rsidR="002F627A">
        <w:rPr>
          <w:rFonts w:eastAsia="Times New Roman"/>
          <w:szCs w:val="28"/>
          <w:lang w:eastAsia="zh-CN"/>
        </w:rPr>
        <w:t xml:space="preserve"> </w:t>
      </w:r>
      <w:r w:rsidR="00961829" w:rsidRPr="00FD7D95">
        <w:rPr>
          <w:rFonts w:eastAsia="Times New Roman"/>
          <w:szCs w:val="28"/>
          <w:lang w:eastAsia="zh-CN"/>
        </w:rPr>
        <w:t>влиянию</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объект</w:t>
      </w:r>
      <w:r w:rsidR="002F627A">
        <w:rPr>
          <w:rFonts w:eastAsia="Times New Roman"/>
          <w:szCs w:val="28"/>
          <w:lang w:eastAsia="zh-CN"/>
        </w:rPr>
        <w:t xml:space="preserve"> </w:t>
      </w:r>
      <w:r w:rsidR="00961829" w:rsidRPr="00FD7D95">
        <w:rPr>
          <w:rFonts w:eastAsia="Times New Roman"/>
          <w:szCs w:val="28"/>
          <w:lang w:eastAsia="zh-CN"/>
        </w:rPr>
        <w:t>моделирования.</w:t>
      </w:r>
      <w:r w:rsidR="002F627A">
        <w:rPr>
          <w:rFonts w:eastAsia="Times New Roman"/>
          <w:szCs w:val="28"/>
          <w:lang w:eastAsia="zh-CN"/>
        </w:rPr>
        <w:t xml:space="preserve"> </w:t>
      </w:r>
      <w:r w:rsidR="00961829" w:rsidRPr="00FD7D95">
        <w:rPr>
          <w:rFonts w:eastAsia="Times New Roman"/>
          <w:szCs w:val="28"/>
          <w:lang w:eastAsia="zh-CN"/>
        </w:rPr>
        <w:t>Поэтому</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с</w:t>
      </w:r>
      <w:r w:rsidR="002F627A">
        <w:rPr>
          <w:rFonts w:eastAsia="Times New Roman"/>
          <w:szCs w:val="28"/>
          <w:lang w:eastAsia="zh-CN"/>
        </w:rPr>
        <w:t xml:space="preserve"> </w:t>
      </w:r>
      <w:r w:rsidR="00961829" w:rsidRPr="00FD7D95">
        <w:rPr>
          <w:rFonts w:eastAsia="Times New Roman"/>
          <w:szCs w:val="28"/>
          <w:lang w:eastAsia="zh-CN"/>
        </w:rPr>
        <w:t>голубыми</w:t>
      </w:r>
      <w:r w:rsidR="002F627A">
        <w:rPr>
          <w:rFonts w:eastAsia="Times New Roman"/>
          <w:szCs w:val="28"/>
          <w:lang w:eastAsia="zh-CN"/>
        </w:rPr>
        <w:t xml:space="preserve"> </w:t>
      </w:r>
      <w:r w:rsidR="00961829" w:rsidRPr="00FD7D95">
        <w:rPr>
          <w:rFonts w:eastAsia="Times New Roman"/>
          <w:szCs w:val="28"/>
          <w:lang w:eastAsia="zh-CN"/>
        </w:rPr>
        <w:t>глазами</w:t>
      </w:r>
      <w:r w:rsidR="002F627A">
        <w:rPr>
          <w:rFonts w:eastAsia="Times New Roman"/>
          <w:szCs w:val="28"/>
          <w:lang w:eastAsia="zh-CN"/>
        </w:rPr>
        <w:t xml:space="preserve"> </w:t>
      </w:r>
      <w:r w:rsidR="00961829" w:rsidRPr="00FD7D95">
        <w:rPr>
          <w:rFonts w:eastAsia="Times New Roman"/>
          <w:szCs w:val="28"/>
          <w:lang w:eastAsia="zh-CN"/>
        </w:rPr>
        <w:t>вероятнее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блондин,</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брюнет,</w:t>
      </w:r>
      <w:r w:rsidR="002F627A">
        <w:rPr>
          <w:rFonts w:eastAsia="Times New Roman"/>
          <w:szCs w:val="28"/>
          <w:lang w:eastAsia="zh-CN"/>
        </w:rPr>
        <w:t xml:space="preserve"> </w:t>
      </w:r>
      <w:r w:rsidR="00961829" w:rsidRPr="00FD7D95">
        <w:rPr>
          <w:rFonts w:eastAsia="Times New Roman"/>
          <w:szCs w:val="28"/>
          <w:lang w:eastAsia="zh-CN"/>
        </w:rPr>
        <w:t>скорее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темные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p>
    <w:p w:rsidR="00E47D5F" w:rsidRPr="00FE6D0B" w:rsidRDefault="00E47D5F" w:rsidP="00FE6D0B">
      <w:pPr>
        <w:suppressAutoHyphens/>
        <w:autoSpaceDE w:val="0"/>
        <w:spacing w:line="240" w:lineRule="auto"/>
        <w:rPr>
          <w:rFonts w:eastAsia="Times New Roman"/>
          <w:sz w:val="10"/>
          <w:szCs w:val="10"/>
          <w:lang w:eastAsia="zh-CN"/>
        </w:rPr>
      </w:pPr>
    </w:p>
    <w:p w:rsidR="00E47D5F" w:rsidRPr="00D96192" w:rsidRDefault="00E47D5F" w:rsidP="00FE6D0B">
      <w:pPr>
        <w:pStyle w:val="4"/>
        <w:spacing w:before="0" w:after="0" w:line="240" w:lineRule="auto"/>
        <w:ind w:left="1652" w:hanging="943"/>
        <w:jc w:val="left"/>
      </w:pPr>
      <w:bookmarkStart w:id="165" w:name="_Toc159231469"/>
      <w:r w:rsidRPr="00EE7F36">
        <w:t>3.</w:t>
      </w:r>
      <w:r>
        <w:t>8</w:t>
      </w:r>
      <w:r w:rsidRPr="00EE7F36">
        <w:t>.</w:t>
      </w:r>
      <w:r>
        <w:t>7</w:t>
      </w:r>
      <w:r w:rsidRPr="00EE7F36">
        <w:t>.</w:t>
      </w:r>
      <w:r>
        <w:t>2.</w:t>
      </w:r>
      <w:r w:rsidRPr="00EE7F36">
        <w:t xml:space="preserve"> </w:t>
      </w:r>
      <w:r>
        <w:t>Конкретное решение</w:t>
      </w:r>
      <w:r w:rsidRPr="00EE7F36">
        <w:t xml:space="preserve"> задачи</w:t>
      </w:r>
      <w:r>
        <w:t xml:space="preserve"> в данной работе</w:t>
      </w:r>
      <w:bookmarkEnd w:id="165"/>
    </w:p>
    <w:p w:rsidR="00445039" w:rsidRDefault="00445039" w:rsidP="00FE6D0B">
      <w:pPr>
        <w:suppressAutoHyphens/>
        <w:autoSpaceDE w:val="0"/>
        <w:spacing w:line="240" w:lineRule="auto"/>
        <w:rPr>
          <w:rFonts w:eastAsia="Times New Roman"/>
          <w:szCs w:val="28"/>
          <w:lang w:eastAsia="zh-CN"/>
        </w:rPr>
      </w:pPr>
      <w:r>
        <w:rPr>
          <w:rFonts w:eastAsia="Times New Roman"/>
          <w:szCs w:val="28"/>
          <w:lang w:eastAsia="zh-CN"/>
        </w:rPr>
        <w:t xml:space="preserve">Примеры </w:t>
      </w:r>
      <w:r w:rsidR="0015529F">
        <w:rPr>
          <w:rFonts w:eastAsia="Times New Roman"/>
          <w:szCs w:val="28"/>
          <w:lang w:eastAsia="zh-CN"/>
        </w:rPr>
        <w:t xml:space="preserve">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-интегральных когнитивных карт содержательного сравнения классов по их системе детерминации приведены ниже на рисунках</w:t>
      </w:r>
      <w:r w:rsidR="00A43F65">
        <w:rPr>
          <w:rFonts w:eastAsia="Times New Roman"/>
          <w:szCs w:val="28"/>
          <w:lang w:eastAsia="zh-CN"/>
        </w:rPr>
        <w:t xml:space="preserve"> 3</w:t>
      </w:r>
      <w:r w:rsidR="00017344" w:rsidRPr="00017344">
        <w:rPr>
          <w:rFonts w:eastAsia="Times New Roman"/>
          <w:szCs w:val="28"/>
          <w:lang w:eastAsia="zh-CN"/>
        </w:rPr>
        <w:t>4</w:t>
      </w:r>
      <w:r w:rsidR="0015529F">
        <w:rPr>
          <w:rFonts w:eastAsia="Times New Roman"/>
          <w:szCs w:val="28"/>
          <w:lang w:eastAsia="zh-CN"/>
        </w:rPr>
        <w:t xml:space="preserve">. Всего системой в данной модели генерируется </w:t>
      </w:r>
      <w:r w:rsidR="00BD0C62" w:rsidRPr="00BD0C62">
        <w:rPr>
          <w:rFonts w:eastAsia="Times New Roman"/>
          <w:szCs w:val="28"/>
          <w:lang w:eastAsia="zh-CN"/>
        </w:rPr>
        <w:t>9</w:t>
      </w:r>
      <w:r w:rsidR="00BD0C62">
        <w:rPr>
          <w:rFonts w:eastAsia="Times New Roman"/>
          <w:szCs w:val="28"/>
          <w:lang w:eastAsia="zh-CN"/>
        </w:rPr>
        <w:t xml:space="preserve"> форм содержательного сравнения классов. Так как каждый из </w:t>
      </w:r>
      <w:r w:rsidR="00E47D5F">
        <w:rPr>
          <w:rFonts w:eastAsia="Times New Roman"/>
          <w:szCs w:val="28"/>
          <w:lang w:eastAsia="zh-CN"/>
        </w:rPr>
        <w:t>3</w:t>
      </w:r>
      <w:r w:rsidR="00BD0C62">
        <w:rPr>
          <w:rFonts w:eastAsia="Times New Roman"/>
          <w:szCs w:val="28"/>
          <w:lang w:eastAsia="zh-CN"/>
        </w:rPr>
        <w:t xml:space="preserve"> классов сравнивается со всеми остальными, в т.ч. с собой, то всего получается </w:t>
      </w:r>
      <w:r w:rsidR="00E47D5F">
        <w:rPr>
          <w:rFonts w:eastAsia="Times New Roman"/>
          <w:szCs w:val="28"/>
          <w:lang w:eastAsia="zh-CN"/>
        </w:rPr>
        <w:t>3</w:t>
      </w:r>
      <w:r w:rsidR="00BD0C62" w:rsidRPr="00BD0C62">
        <w:rPr>
          <w:rFonts w:eastAsia="Times New Roman"/>
          <w:szCs w:val="28"/>
          <w:vertAlign w:val="superscript"/>
          <w:lang w:eastAsia="zh-CN"/>
        </w:rPr>
        <w:t>2</w:t>
      </w:r>
      <w:r w:rsidR="00BD0C62">
        <w:rPr>
          <w:rFonts w:eastAsia="Times New Roman"/>
          <w:szCs w:val="28"/>
          <w:lang w:eastAsia="zh-CN"/>
        </w:rPr>
        <w:t xml:space="preserve">=9 </w:t>
      </w:r>
      <w:r w:rsidR="0015529F">
        <w:rPr>
          <w:rFonts w:eastAsia="Times New Roman"/>
          <w:szCs w:val="28"/>
          <w:lang w:eastAsia="zh-CN"/>
        </w:rPr>
        <w:t>подобных диаграмм</w:t>
      </w:r>
      <w:r w:rsidR="00BD0C62">
        <w:rPr>
          <w:rFonts w:eastAsia="Times New Roman"/>
          <w:szCs w:val="28"/>
          <w:lang w:eastAsia="zh-CN"/>
        </w:rPr>
        <w:t xml:space="preserve">. </w:t>
      </w:r>
      <w:r w:rsidR="00E47D5F">
        <w:rPr>
          <w:rFonts w:eastAsia="Times New Roman"/>
          <w:szCs w:val="28"/>
          <w:lang w:eastAsia="zh-CN"/>
        </w:rPr>
        <w:t xml:space="preserve">На рисунках 34 </w:t>
      </w:r>
      <w:r w:rsidR="0015529F">
        <w:rPr>
          <w:rFonts w:eastAsia="Times New Roman"/>
          <w:szCs w:val="28"/>
          <w:lang w:eastAsia="zh-CN"/>
        </w:rPr>
        <w:t>приводятся</w:t>
      </w:r>
      <w:r w:rsidR="00FE6D0B">
        <w:rPr>
          <w:rFonts w:eastAsia="Times New Roman"/>
          <w:szCs w:val="28"/>
          <w:lang w:eastAsia="zh-CN"/>
        </w:rPr>
        <w:t xml:space="preserve"> некоторые из этих диаграмм</w:t>
      </w:r>
      <w:r w:rsidR="0015529F">
        <w:rPr>
          <w:rFonts w:eastAsia="Times New Roman"/>
          <w:szCs w:val="28"/>
          <w:lang w:eastAsia="zh-CN"/>
        </w:rPr>
        <w:t xml:space="preserve">. </w:t>
      </w:r>
      <w:r w:rsidR="00E47D5F">
        <w:rPr>
          <w:rFonts w:eastAsia="Times New Roman"/>
          <w:szCs w:val="28"/>
          <w:lang w:eastAsia="zh-CN"/>
        </w:rPr>
        <w:t>П</w:t>
      </w:r>
      <w:r w:rsidR="0015529F">
        <w:rPr>
          <w:rFonts w:eastAsia="Times New Roman"/>
          <w:szCs w:val="28"/>
          <w:lang w:eastAsia="zh-CN"/>
        </w:rPr>
        <w:t xml:space="preserve">ользователь при желании всегда </w:t>
      </w:r>
      <w:r w:rsidR="0015529F">
        <w:rPr>
          <w:rFonts w:eastAsia="Times New Roman"/>
          <w:szCs w:val="28"/>
          <w:lang w:eastAsia="zh-CN"/>
        </w:rPr>
        <w:lastRenderedPageBreak/>
        <w:t xml:space="preserve">может </w:t>
      </w:r>
      <w:r w:rsidR="0006338A">
        <w:rPr>
          <w:rFonts w:eastAsia="Times New Roman"/>
          <w:szCs w:val="28"/>
          <w:lang w:eastAsia="zh-CN"/>
        </w:rPr>
        <w:t xml:space="preserve">скачать и установить систему «Эйдос» с сайта разработчика: </w:t>
      </w:r>
      <w:hyperlink r:id="rId293" w:history="1">
        <w:r w:rsidR="0006338A" w:rsidRPr="00810BEC">
          <w:rPr>
            <w:rStyle w:val="a4"/>
            <w:rFonts w:eastAsia="Times New Roman"/>
            <w:szCs w:val="28"/>
            <w:lang w:eastAsia="zh-CN"/>
          </w:rPr>
          <w:t>http://lc.kubagro.ru/aidos/_Aidos-X.htm</w:t>
        </w:r>
      </w:hyperlink>
      <w:r w:rsidR="0006338A">
        <w:rPr>
          <w:rFonts w:eastAsia="Times New Roman"/>
          <w:szCs w:val="28"/>
          <w:lang w:eastAsia="zh-CN"/>
        </w:rPr>
        <w:t xml:space="preserve">, а затем в диспетчере приложений </w:t>
      </w:r>
      <w:r w:rsidR="0006338A" w:rsidRPr="0006338A">
        <w:rPr>
          <w:rFonts w:eastAsia="Times New Roman"/>
          <w:szCs w:val="28"/>
          <w:lang w:eastAsia="zh-CN"/>
        </w:rPr>
        <w:t>(</w:t>
      </w:r>
      <w:r w:rsidR="0006338A">
        <w:rPr>
          <w:rFonts w:eastAsia="Times New Roman"/>
          <w:szCs w:val="28"/>
          <w:lang w:eastAsia="zh-CN"/>
        </w:rPr>
        <w:t>режим 1.3</w:t>
      </w:r>
      <w:r w:rsidR="0006338A" w:rsidRPr="0006338A">
        <w:rPr>
          <w:rFonts w:eastAsia="Times New Roman"/>
          <w:szCs w:val="28"/>
          <w:lang w:eastAsia="zh-CN"/>
        </w:rPr>
        <w:t xml:space="preserve">) </w:t>
      </w:r>
      <w:r w:rsidR="0006338A">
        <w:rPr>
          <w:rFonts w:eastAsia="Times New Roman"/>
          <w:szCs w:val="28"/>
          <w:lang w:eastAsia="zh-CN"/>
        </w:rPr>
        <w:t>скачать и установить интеллектуальное облачное Эйдос-приложение №</w:t>
      </w:r>
      <w:r w:rsidR="0006338A" w:rsidRPr="0006338A">
        <w:rPr>
          <w:rFonts w:eastAsia="Times New Roman"/>
          <w:b/>
          <w:color w:val="FF0000"/>
          <w:szCs w:val="28"/>
          <w:lang w:eastAsia="zh-CN"/>
        </w:rPr>
        <w:t>3</w:t>
      </w:r>
      <w:r w:rsidR="00F0530B">
        <w:rPr>
          <w:rFonts w:eastAsia="Times New Roman"/>
          <w:b/>
          <w:color w:val="FF0000"/>
          <w:szCs w:val="28"/>
          <w:lang w:eastAsia="zh-CN"/>
        </w:rPr>
        <w:t>9</w:t>
      </w:r>
      <w:r w:rsidR="00690CD8">
        <w:rPr>
          <w:rFonts w:eastAsia="Times New Roman"/>
          <w:b/>
          <w:color w:val="FF0000"/>
          <w:szCs w:val="28"/>
          <w:lang w:eastAsia="zh-CN"/>
        </w:rPr>
        <w:t>3</w:t>
      </w:r>
      <w:r w:rsidR="0006338A" w:rsidRPr="0006338A">
        <w:rPr>
          <w:rFonts w:eastAsia="Times New Roman"/>
          <w:color w:val="FF0000"/>
          <w:szCs w:val="28"/>
          <w:lang w:eastAsia="zh-CN"/>
        </w:rPr>
        <w:t xml:space="preserve"> </w:t>
      </w:r>
      <w:r w:rsidR="0006338A">
        <w:rPr>
          <w:rFonts w:eastAsia="Times New Roman"/>
          <w:szCs w:val="28"/>
          <w:lang w:eastAsia="zh-CN"/>
        </w:rPr>
        <w:t xml:space="preserve">и получить в нем все выходные формы, как </w:t>
      </w:r>
      <w:r w:rsidR="00017344">
        <w:rPr>
          <w:rFonts w:eastAsia="Times New Roman"/>
          <w:szCs w:val="28"/>
          <w:lang w:eastAsia="zh-CN"/>
        </w:rPr>
        <w:t xml:space="preserve">это </w:t>
      </w:r>
      <w:r w:rsidR="0006338A">
        <w:rPr>
          <w:rFonts w:eastAsia="Times New Roman"/>
          <w:szCs w:val="28"/>
          <w:lang w:eastAsia="zh-CN"/>
        </w:rPr>
        <w:t>описано в данной статье.</w:t>
      </w:r>
    </w:p>
    <w:p w:rsidR="00FE6D0B" w:rsidRPr="00FE6D0B" w:rsidRDefault="00FE6D0B" w:rsidP="00FE6D0B">
      <w:pPr>
        <w:suppressAutoHyphens/>
        <w:autoSpaceDE w:val="0"/>
        <w:spacing w:line="240" w:lineRule="auto"/>
        <w:rPr>
          <w:rFonts w:eastAsia="Times New Roman"/>
          <w:sz w:val="10"/>
          <w:szCs w:val="10"/>
          <w:lang w:eastAsia="zh-CN"/>
        </w:rPr>
      </w:pPr>
    </w:p>
    <w:p w:rsidR="00160DE7" w:rsidRDefault="00AB73CA" w:rsidP="00FE6D0B">
      <w:pPr>
        <w:suppressAutoHyphens/>
        <w:autoSpaceDE w:val="0"/>
        <w:spacing w:line="240" w:lineRule="auto"/>
        <w:ind w:firstLine="0"/>
        <w:jc w:val="center"/>
        <w:rPr>
          <w:rFonts w:eastAsia="Times New Roman"/>
          <w:szCs w:val="28"/>
          <w:lang w:eastAsia="zh-CN"/>
        </w:rPr>
      </w:pPr>
      <w:r>
        <w:rPr>
          <w:noProof/>
          <w:lang w:val="en-US"/>
        </w:rPr>
        <w:drawing>
          <wp:inline distT="0" distB="0" distL="0" distR="0" wp14:anchorId="6B87831E" wp14:editId="48BE0265">
            <wp:extent cx="5753099" cy="4476750"/>
            <wp:effectExtent l="0" t="0" r="63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59450" cy="4481692"/>
                    </a:xfrm>
                    <a:prstGeom prst="rect">
                      <a:avLst/>
                    </a:prstGeom>
                  </pic:spPr>
                </pic:pic>
              </a:graphicData>
            </a:graphic>
          </wp:inline>
        </w:drawing>
      </w:r>
    </w:p>
    <w:p w:rsidR="00FE6D0B" w:rsidRDefault="00FE6D0B" w:rsidP="00FE6D0B">
      <w:pPr>
        <w:suppressAutoHyphens/>
        <w:autoSpaceDE w:val="0"/>
        <w:spacing w:line="240" w:lineRule="auto"/>
        <w:ind w:firstLine="0"/>
        <w:jc w:val="center"/>
        <w:rPr>
          <w:rFonts w:eastAsia="Times New Roman"/>
          <w:szCs w:val="28"/>
          <w:lang w:eastAsia="zh-CN"/>
        </w:rPr>
      </w:pPr>
      <w:r>
        <w:rPr>
          <w:rFonts w:eastAsia="Times New Roman"/>
          <w:noProof/>
          <w:szCs w:val="28"/>
          <w:lang w:val="en-US"/>
        </w:rPr>
        <w:drawing>
          <wp:inline distT="0" distB="0" distL="0" distR="0" wp14:anchorId="3C6EB721" wp14:editId="7E74500A">
            <wp:extent cx="5759450" cy="287972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2-0002-06.jp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AB73CA" w:rsidRPr="00AB73CA" w:rsidRDefault="00FE6D0B" w:rsidP="00FE6D0B">
      <w:pPr>
        <w:suppressAutoHyphens/>
        <w:autoSpaceDE w:val="0"/>
        <w:spacing w:line="240" w:lineRule="auto"/>
        <w:ind w:firstLine="0"/>
        <w:jc w:val="center"/>
        <w:rPr>
          <w:rFonts w:eastAsia="Times New Roman"/>
          <w:szCs w:val="28"/>
          <w:lang w:eastAsia="zh-CN"/>
        </w:rPr>
      </w:pPr>
      <w:r>
        <w:rPr>
          <w:rFonts w:eastAsia="Times New Roman"/>
          <w:noProof/>
          <w:szCs w:val="28"/>
          <w:lang w:val="en-US"/>
        </w:rPr>
        <w:lastRenderedPageBreak/>
        <w:drawing>
          <wp:inline distT="0" distB="0" distL="0" distR="0" wp14:anchorId="4F2F94C8" wp14:editId="6F6B8DF3">
            <wp:extent cx="5759450" cy="287972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2-0003-06.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445039" w:rsidRPr="001E0842" w:rsidRDefault="00A43F65" w:rsidP="00FE6D0B">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34</w:t>
      </w:r>
      <w:r w:rsidR="008E1E1A">
        <w:rPr>
          <w:noProof/>
        </w:rPr>
        <w:fldChar w:fldCharType="end"/>
      </w:r>
      <w:r>
        <w:t xml:space="preserve">. </w:t>
      </w:r>
      <w:r w:rsidR="00FB254C">
        <w:t xml:space="preserve">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классов по их системе детерминации</w:t>
      </w:r>
      <w:r w:rsidR="001E0842" w:rsidRPr="001E0842">
        <w:rPr>
          <w:szCs w:val="28"/>
          <w:lang w:eastAsia="zh-CN"/>
        </w:rPr>
        <w:t xml:space="preserve"> </w:t>
      </w:r>
      <w:r w:rsidR="001E0842">
        <w:rPr>
          <w:szCs w:val="28"/>
          <w:lang w:eastAsia="zh-CN"/>
        </w:rPr>
        <w:t xml:space="preserve">в СК-модели </w:t>
      </w:r>
      <w:r w:rsidR="001E0842">
        <w:rPr>
          <w:szCs w:val="28"/>
          <w:lang w:val="en-US" w:eastAsia="zh-CN"/>
        </w:rPr>
        <w:t>INF</w:t>
      </w:r>
      <w:r w:rsidR="001E0842" w:rsidRPr="001E0842">
        <w:rPr>
          <w:szCs w:val="28"/>
          <w:lang w:eastAsia="zh-CN"/>
        </w:rPr>
        <w:t>3</w:t>
      </w:r>
    </w:p>
    <w:p w:rsidR="00961829" w:rsidRPr="00F0530B" w:rsidRDefault="00961829" w:rsidP="00932347">
      <w:pPr>
        <w:spacing w:line="240" w:lineRule="auto"/>
        <w:rPr>
          <w:szCs w:val="28"/>
        </w:rPr>
      </w:pPr>
    </w:p>
    <w:p w:rsidR="00961829" w:rsidRPr="00B11594" w:rsidRDefault="00961829" w:rsidP="00932347">
      <w:pPr>
        <w:pStyle w:val="3"/>
        <w:spacing w:before="0" w:after="0"/>
        <w:ind w:left="1418" w:hanging="709"/>
      </w:pPr>
      <w:bookmarkStart w:id="166" w:name="_Toc86561692"/>
      <w:bookmarkStart w:id="167" w:name="_Toc87431176"/>
      <w:bookmarkStart w:id="168" w:name="_Toc94681825"/>
      <w:bookmarkStart w:id="169" w:name="_Toc159231470"/>
      <w:r>
        <w:t>3.</w:t>
      </w:r>
      <w:r w:rsidRPr="00B11594">
        <w:t>8.8.</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значений</w:t>
      </w:r>
      <w:r w:rsidR="002F627A">
        <w:t xml:space="preserve"> </w:t>
      </w:r>
      <w:r w:rsidRPr="00B11594">
        <w:t>факторов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66"/>
      <w:bookmarkEnd w:id="167"/>
      <w:bookmarkEnd w:id="168"/>
      <w:bookmarkEnd w:id="169"/>
    </w:p>
    <w:p w:rsidR="00FE6D0B" w:rsidRPr="00EE7F36" w:rsidRDefault="00FE6D0B" w:rsidP="00932347">
      <w:pPr>
        <w:pStyle w:val="4"/>
        <w:spacing w:before="0" w:after="0" w:line="240" w:lineRule="auto"/>
        <w:ind w:left="1652" w:hanging="943"/>
        <w:jc w:val="left"/>
      </w:pPr>
      <w:bookmarkStart w:id="170" w:name="_Toc159231471"/>
      <w:r w:rsidRPr="00EE7F36">
        <w:t>3.</w:t>
      </w:r>
      <w:r>
        <w:t>8</w:t>
      </w:r>
      <w:r w:rsidRPr="00EE7F36">
        <w:t>.</w:t>
      </w:r>
      <w:r>
        <w:t>8</w:t>
      </w:r>
      <w:r w:rsidRPr="00EE7F36">
        <w:t>.</w:t>
      </w:r>
      <w:r>
        <w:t>1.</w:t>
      </w:r>
      <w:r w:rsidRPr="00EE7F36">
        <w:t xml:space="preserve"> Универсальная постановка задачи, не зависящая </w:t>
      </w:r>
      <w:r>
        <w:br/>
      </w:r>
      <w:r w:rsidRPr="00EE7F36">
        <w:t>от предметной области</w:t>
      </w:r>
      <w:bookmarkEnd w:id="170"/>
    </w:p>
    <w:p w:rsidR="00961829" w:rsidRPr="00FD7D95" w:rsidRDefault="00961829" w:rsidP="00932347">
      <w:pPr>
        <w:suppressAutoHyphens/>
        <w:autoSpaceDE w:val="0"/>
        <w:spacing w:line="240" w:lineRule="auto"/>
        <w:rPr>
          <w:rFonts w:eastAsia="Times New Roman"/>
          <w:szCs w:val="28"/>
          <w:lang w:eastAsia="zh-CN"/>
        </w:rPr>
      </w:pPr>
      <w:r>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2d-когнитивн</w:t>
      </w:r>
      <w:r>
        <w:rPr>
          <w:rFonts w:eastAsia="Times New Roman"/>
          <w:szCs w:val="28"/>
          <w:lang w:eastAsia="zh-CN"/>
        </w:rPr>
        <w:t>ых</w:t>
      </w:r>
      <w:r w:rsidR="002F627A">
        <w:rPr>
          <w:rFonts w:eastAsia="Times New Roman"/>
          <w:szCs w:val="28"/>
          <w:lang w:eastAsia="zh-CN"/>
        </w:rPr>
        <w:t xml:space="preserve"> </w:t>
      </w:r>
      <w:r w:rsidRPr="00FD7D95">
        <w:rPr>
          <w:rFonts w:eastAsia="Times New Roman"/>
          <w:szCs w:val="28"/>
          <w:lang w:eastAsia="zh-CN"/>
        </w:rPr>
        <w:t>диаграмм</w:t>
      </w:r>
      <w:r>
        <w:rPr>
          <w:rFonts w:eastAsia="Times New Roman"/>
          <w:szCs w:val="28"/>
          <w:lang w:eastAsia="zh-CN"/>
        </w:rPr>
        <w:t>ах</w:t>
      </w:r>
      <w:r w:rsidR="002F627A">
        <w:rPr>
          <w:rFonts w:eastAsia="Times New Roman"/>
          <w:szCs w:val="28"/>
          <w:lang w:eastAsia="zh-CN"/>
        </w:rPr>
        <w:t xml:space="preserve"> </w:t>
      </w:r>
      <w:r w:rsidRPr="00FD7D95">
        <w:rPr>
          <w:rFonts w:eastAsia="Times New Roman"/>
          <w:szCs w:val="28"/>
          <w:lang w:eastAsia="zh-CN"/>
        </w:rPr>
        <w:t>сравнения</w:t>
      </w:r>
      <w:r w:rsidR="002F627A">
        <w:rPr>
          <w:rFonts w:eastAsia="Times New Roman"/>
          <w:szCs w:val="28"/>
          <w:lang w:eastAsia="zh-CN"/>
        </w:rPr>
        <w:t xml:space="preserve"> </w:t>
      </w:r>
      <w:r w:rsidRPr="00FD7D95">
        <w:rPr>
          <w:rFonts w:eastAsia="Times New Roman"/>
          <w:szCs w:val="28"/>
          <w:lang w:eastAsia="zh-CN"/>
        </w:rPr>
        <w:t>значений</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влиянию</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объект</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его</w:t>
      </w:r>
      <w:r w:rsidR="002F627A">
        <w:rPr>
          <w:rFonts w:eastAsia="Times New Roman"/>
          <w:szCs w:val="28"/>
          <w:lang w:eastAsia="zh-CN"/>
        </w:rPr>
        <w:t xml:space="preserve"> </w:t>
      </w:r>
      <w:r w:rsidRPr="00FD7D95">
        <w:rPr>
          <w:rFonts w:eastAsia="Times New Roman"/>
          <w:szCs w:val="28"/>
          <w:lang w:eastAsia="zh-CN"/>
        </w:rPr>
        <w:t>переходы</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классам</w:t>
      </w:r>
      <w:r w:rsidR="002F627A">
        <w:rPr>
          <w:rFonts w:eastAsia="Times New Roman"/>
          <w:szCs w:val="28"/>
          <w:lang w:eastAsia="zh-CN"/>
        </w:rPr>
        <w:t xml:space="preserve"> </w:t>
      </w:r>
      <w:r w:rsidRPr="00FD7D95">
        <w:rPr>
          <w:rFonts w:eastAsia="Times New Roman"/>
          <w:szCs w:val="28"/>
          <w:lang w:eastAsia="zh-CN"/>
        </w:rPr>
        <w:t>вполне</w:t>
      </w:r>
      <w:r w:rsidR="002F627A">
        <w:rPr>
          <w:rFonts w:eastAsia="Times New Roman"/>
          <w:szCs w:val="28"/>
          <w:lang w:eastAsia="zh-CN"/>
        </w:rPr>
        <w:t xml:space="preserve"> </w:t>
      </w:r>
      <w:r w:rsidRPr="00FD7D95">
        <w:rPr>
          <w:rFonts w:eastAsia="Times New Roman"/>
          <w:szCs w:val="28"/>
          <w:lang w:eastAsia="zh-CN"/>
        </w:rPr>
        <w:t>понятно,</w:t>
      </w:r>
      <w:r w:rsidR="002F627A">
        <w:rPr>
          <w:rFonts w:eastAsia="Times New Roman"/>
          <w:szCs w:val="28"/>
          <w:lang w:eastAsia="zh-CN"/>
        </w:rPr>
        <w:t xml:space="preserve"> </w:t>
      </w:r>
      <w:r w:rsidRPr="00FD7D95">
        <w:rPr>
          <w:rFonts w:eastAsia="Times New Roman"/>
          <w:szCs w:val="28"/>
          <w:lang w:eastAsia="zh-CN"/>
        </w:rPr>
        <w:t>насколько</w:t>
      </w:r>
      <w:r w:rsidR="002F627A">
        <w:rPr>
          <w:rFonts w:eastAsia="Times New Roman"/>
          <w:szCs w:val="28"/>
          <w:lang w:eastAsia="zh-CN"/>
        </w:rPr>
        <w:t xml:space="preserve">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любые</w:t>
      </w:r>
      <w:r w:rsidR="002F627A">
        <w:rPr>
          <w:rFonts w:eastAsia="Times New Roman"/>
          <w:szCs w:val="28"/>
          <w:lang w:eastAsia="zh-CN"/>
        </w:rPr>
        <w:t xml:space="preserve"> </w:t>
      </w:r>
      <w:r w:rsidRPr="00FD7D95">
        <w:rPr>
          <w:rFonts w:eastAsia="Times New Roman"/>
          <w:szCs w:val="28"/>
          <w:lang w:eastAsia="zh-CN"/>
        </w:rPr>
        <w:t>два</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смыслу.</w:t>
      </w:r>
      <w:r w:rsidR="002F627A">
        <w:rPr>
          <w:rFonts w:eastAsia="Times New Roman"/>
          <w:szCs w:val="28"/>
          <w:lang w:eastAsia="zh-CN"/>
        </w:rPr>
        <w:t xml:space="preserve"> </w:t>
      </w:r>
    </w:p>
    <w:p w:rsidR="00961829" w:rsidRPr="00FD7D95" w:rsidRDefault="00961829" w:rsidP="00932347">
      <w:pPr>
        <w:suppressAutoHyphens/>
        <w:autoSpaceDE w:val="0"/>
        <w:spacing w:line="240" w:lineRule="auto"/>
        <w:rPr>
          <w:rFonts w:eastAsia="Times New Roman"/>
          <w:szCs w:val="28"/>
          <w:lang w:eastAsia="zh-CN"/>
        </w:rPr>
      </w:pPr>
      <w:r w:rsidRPr="00FD7D95">
        <w:rPr>
          <w:rFonts w:eastAsia="Times New Roman"/>
          <w:szCs w:val="28"/>
          <w:lang w:eastAsia="zh-CN"/>
        </w:rPr>
        <w:t>Напомним,</w:t>
      </w:r>
      <w:r w:rsidR="002F627A">
        <w:rPr>
          <w:rFonts w:eastAsia="Times New Roman"/>
          <w:szCs w:val="28"/>
          <w:lang w:eastAsia="zh-CN"/>
        </w:rPr>
        <w:t xml:space="preserve"> </w:t>
      </w:r>
      <w:r w:rsidRPr="00FD7D95">
        <w:rPr>
          <w:rFonts w:eastAsia="Times New Roman"/>
          <w:szCs w:val="28"/>
          <w:lang w:eastAsia="zh-CN"/>
        </w:rPr>
        <w:t>что</w:t>
      </w:r>
      <w:r w:rsidR="002F627A">
        <w:rPr>
          <w:rFonts w:eastAsia="Times New Roman"/>
          <w:szCs w:val="28"/>
          <w:lang w:eastAsia="zh-CN"/>
        </w:rPr>
        <w:t xml:space="preserve"> </w:t>
      </w:r>
      <w:r w:rsidRPr="00FD7D95">
        <w:rPr>
          <w:rFonts w:eastAsia="Times New Roman"/>
          <w:szCs w:val="28"/>
          <w:lang w:eastAsia="zh-CN"/>
        </w:rPr>
        <w:t>смысл</w:t>
      </w:r>
      <w:r w:rsidR="005C0170">
        <w:rPr>
          <w:rFonts w:eastAsia="Times New Roman"/>
          <w:szCs w:val="28"/>
          <w:lang w:eastAsia="zh-CN"/>
        </w:rPr>
        <w:t xml:space="preserve"> событий</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согласно</w:t>
      </w:r>
      <w:r w:rsidR="002F627A">
        <w:rPr>
          <w:rFonts w:eastAsia="Times New Roman"/>
          <w:szCs w:val="28"/>
          <w:lang w:eastAsia="zh-CN"/>
        </w:rPr>
        <w:t xml:space="preserve"> </w:t>
      </w:r>
      <w:r w:rsidRPr="00FD7D95">
        <w:rPr>
          <w:rFonts w:eastAsia="Times New Roman"/>
          <w:szCs w:val="28"/>
          <w:lang w:eastAsia="zh-CN"/>
        </w:rPr>
        <w:t>концепции</w:t>
      </w:r>
      <w:r w:rsidR="002F627A">
        <w:rPr>
          <w:rFonts w:eastAsia="Times New Roman"/>
          <w:szCs w:val="28"/>
          <w:lang w:eastAsia="zh-CN"/>
        </w:rPr>
        <w:t xml:space="preserve"> </w:t>
      </w:r>
      <w:r w:rsidRPr="00FD7D95">
        <w:rPr>
          <w:rFonts w:eastAsia="Times New Roman"/>
          <w:szCs w:val="28"/>
          <w:lang w:eastAsia="zh-CN"/>
        </w:rPr>
        <w:t>смысла</w:t>
      </w:r>
      <w:r w:rsidR="002F627A">
        <w:rPr>
          <w:rFonts w:eastAsia="Times New Roman"/>
          <w:szCs w:val="28"/>
          <w:lang w:eastAsia="zh-CN"/>
        </w:rPr>
        <w:t xml:space="preserve"> </w:t>
      </w:r>
      <w:r w:rsidRPr="00FD7D95">
        <w:rPr>
          <w:rFonts w:eastAsia="Times New Roman"/>
          <w:szCs w:val="28"/>
          <w:lang w:eastAsia="zh-CN"/>
        </w:rPr>
        <w:t>Шенка-Абельсона,</w:t>
      </w:r>
      <w:r w:rsidR="002F627A">
        <w:rPr>
          <w:rFonts w:eastAsia="Times New Roman"/>
          <w:szCs w:val="28"/>
          <w:lang w:eastAsia="zh-CN"/>
        </w:rPr>
        <w:t xml:space="preserve"> </w:t>
      </w:r>
      <w:r w:rsidRPr="00FD7D95">
        <w:rPr>
          <w:rFonts w:eastAsia="Times New Roman"/>
          <w:szCs w:val="28"/>
          <w:lang w:eastAsia="zh-CN"/>
        </w:rPr>
        <w:t>используемой</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АСК-анализе,</w:t>
      </w:r>
      <w:r w:rsidR="002F627A">
        <w:rPr>
          <w:rFonts w:eastAsia="Times New Roman"/>
          <w:szCs w:val="28"/>
          <w:lang w:eastAsia="zh-CN"/>
        </w:rPr>
        <w:t xml:space="preserve"> </w:t>
      </w:r>
      <w:r w:rsidRPr="00FD7D95">
        <w:rPr>
          <w:rFonts w:eastAsia="Times New Roman"/>
          <w:szCs w:val="28"/>
          <w:lang w:eastAsia="zh-CN"/>
        </w:rPr>
        <w:t>состоит</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знании</w:t>
      </w:r>
      <w:r w:rsidR="002F627A">
        <w:rPr>
          <w:rFonts w:eastAsia="Times New Roman"/>
          <w:szCs w:val="28"/>
          <w:lang w:eastAsia="zh-CN"/>
        </w:rPr>
        <w:t xml:space="preserve"> </w:t>
      </w:r>
      <w:r w:rsidRPr="00FD7D95">
        <w:rPr>
          <w:rFonts w:eastAsia="Times New Roman"/>
          <w:szCs w:val="28"/>
          <w:lang w:eastAsia="zh-CN"/>
        </w:rPr>
        <w:t>причин</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последствий</w:t>
      </w:r>
      <w:r w:rsidR="002F627A">
        <w:rPr>
          <w:rFonts w:eastAsia="Times New Roman"/>
          <w:szCs w:val="28"/>
          <w:lang w:eastAsia="zh-CN"/>
        </w:rPr>
        <w:t xml:space="preserve"> </w:t>
      </w:r>
      <w:r w:rsidR="005C0170">
        <w:rPr>
          <w:rFonts w:eastAsia="Times New Roman"/>
          <w:szCs w:val="28"/>
          <w:lang w:eastAsia="zh-CN"/>
        </w:rPr>
        <w:t xml:space="preserve">этих событий </w:t>
      </w:r>
      <w:r w:rsidRPr="00FD7D95">
        <w:rPr>
          <w:rFonts w:eastAsia="Times New Roman"/>
          <w:szCs w:val="28"/>
          <w:lang w:eastAsia="zh-CN"/>
        </w:rPr>
        <w:t>[</w:t>
      </w:r>
      <w:r w:rsidR="000841FC">
        <w:rPr>
          <w:rFonts w:eastAsia="Times New Roman"/>
          <w:szCs w:val="28"/>
          <w:lang w:eastAsia="zh-CN"/>
        </w:rPr>
        <w:t>2</w:t>
      </w:r>
      <w:r w:rsidR="005C0170">
        <w:rPr>
          <w:rFonts w:eastAsia="Times New Roman"/>
          <w:szCs w:val="28"/>
          <w:lang w:eastAsia="zh-CN"/>
        </w:rPr>
        <w:t>1</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932347">
      <w:pPr>
        <w:suppressAutoHyphens/>
        <w:autoSpaceDE w:val="0"/>
        <w:spacing w:line="240" w:lineRule="auto"/>
        <w:rPr>
          <w:rFonts w:eastAsia="Times New Roman"/>
          <w:szCs w:val="28"/>
          <w:lang w:eastAsia="zh-CN"/>
        </w:rPr>
      </w:pPr>
      <w:r w:rsidRPr="00FD7D95">
        <w:rPr>
          <w:rFonts w:eastAsia="Times New Roman"/>
          <w:szCs w:val="28"/>
          <w:lang w:eastAsia="zh-CN"/>
        </w:rPr>
        <w:t>Однако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этой</w:t>
      </w:r>
      <w:r w:rsidR="002F627A">
        <w:rPr>
          <w:rFonts w:eastAsia="Times New Roman"/>
          <w:szCs w:val="28"/>
          <w:lang w:eastAsia="zh-CN"/>
        </w:rPr>
        <w:t xml:space="preserve"> </w:t>
      </w:r>
      <w:r w:rsidRPr="00FD7D95">
        <w:rPr>
          <w:rFonts w:eastAsia="Times New Roman"/>
          <w:szCs w:val="28"/>
          <w:lang w:eastAsia="zh-CN"/>
        </w:rPr>
        <w:t>диаграммы</w:t>
      </w:r>
      <w:r w:rsidR="002F627A">
        <w:rPr>
          <w:rFonts w:eastAsia="Times New Roman"/>
          <w:szCs w:val="28"/>
          <w:lang w:eastAsia="zh-CN"/>
        </w:rPr>
        <w:t xml:space="preserve"> </w:t>
      </w:r>
      <w:r w:rsidRPr="00FD7D95">
        <w:rPr>
          <w:rFonts w:eastAsia="Times New Roman"/>
          <w:szCs w:val="28"/>
          <w:lang w:eastAsia="zh-CN"/>
        </w:rPr>
        <w:t>не</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чем</w:t>
      </w:r>
      <w:r w:rsidR="002F627A">
        <w:rPr>
          <w:rFonts w:eastAsia="Times New Roman"/>
          <w:szCs w:val="28"/>
          <w:lang w:eastAsia="zh-CN"/>
        </w:rPr>
        <w:t xml:space="preserve"> </w:t>
      </w:r>
      <w:r w:rsidRPr="00FD7D95">
        <w:rPr>
          <w:rFonts w:eastAsia="Times New Roman"/>
          <w:szCs w:val="28"/>
          <w:lang w:eastAsia="zh-CN"/>
        </w:rPr>
        <w:t>именно</w:t>
      </w:r>
      <w:r w:rsidR="002F627A">
        <w:rPr>
          <w:rFonts w:eastAsia="Times New Roman"/>
          <w:szCs w:val="28"/>
          <w:lang w:eastAsia="zh-CN"/>
        </w:rPr>
        <w:t xml:space="preserve"> </w:t>
      </w:r>
      <w:r w:rsidRPr="005604B7">
        <w:rPr>
          <w:rFonts w:eastAsia="Times New Roman"/>
          <w:szCs w:val="28"/>
          <w:lang w:eastAsia="zh-CN"/>
        </w:rPr>
        <w:t>конкретно</w:t>
      </w:r>
      <w:r w:rsidR="002F627A">
        <w:rPr>
          <w:rFonts w:eastAsia="Times New Roman"/>
          <w:szCs w:val="28"/>
          <w:lang w:eastAsia="zh-CN"/>
        </w:rPr>
        <w:t xml:space="preserve"> </w:t>
      </w:r>
      <w:r w:rsidR="005C0170">
        <w:rPr>
          <w:rFonts w:eastAsia="Times New Roman"/>
          <w:szCs w:val="28"/>
          <w:lang w:eastAsia="zh-CN"/>
        </w:rPr>
        <w:t xml:space="preserve">содержательно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Pr>
          <w:rFonts w:eastAsia="Times New Roman"/>
          <w:szCs w:val="28"/>
          <w:lang w:eastAsia="zh-CN"/>
        </w:rPr>
        <w:t>по</w:t>
      </w:r>
      <w:r w:rsidR="002F627A">
        <w:rPr>
          <w:rFonts w:eastAsia="Times New Roman"/>
          <w:szCs w:val="28"/>
          <w:lang w:eastAsia="zh-CN"/>
        </w:rPr>
        <w:t xml:space="preserve"> </w:t>
      </w:r>
      <w:r>
        <w:rPr>
          <w:rFonts w:eastAsia="Times New Roman"/>
          <w:szCs w:val="28"/>
          <w:lang w:eastAsia="zh-CN"/>
        </w:rPr>
        <w:t>их</w:t>
      </w:r>
      <w:r w:rsidR="002F627A">
        <w:rPr>
          <w:rFonts w:eastAsia="Times New Roman"/>
          <w:szCs w:val="28"/>
          <w:lang w:eastAsia="zh-CN"/>
        </w:rPr>
        <w:t xml:space="preserve"> </w:t>
      </w:r>
      <w:r>
        <w:rPr>
          <w:rFonts w:eastAsia="Times New Roman"/>
          <w:szCs w:val="28"/>
          <w:lang w:eastAsia="zh-CN"/>
        </w:rPr>
        <w:t>смыслу</w:t>
      </w:r>
      <w:r w:rsidRPr="00FD7D95">
        <w:rPr>
          <w:rFonts w:eastAsia="Times New Roman"/>
          <w:szCs w:val="28"/>
          <w:lang w:eastAsia="zh-CN"/>
        </w:rPr>
        <w:t>.</w:t>
      </w:r>
      <w:r w:rsidR="002F627A">
        <w:rPr>
          <w:rFonts w:eastAsia="Times New Roman"/>
          <w:szCs w:val="28"/>
          <w:lang w:eastAsia="zh-CN"/>
        </w:rPr>
        <w:t xml:space="preserve"> </w:t>
      </w:r>
    </w:p>
    <w:p w:rsidR="00961829" w:rsidRDefault="00961829" w:rsidP="00932347">
      <w:pPr>
        <w:suppressAutoHyphens/>
        <w:autoSpaceDE w:val="0"/>
        <w:spacing w:line="240" w:lineRule="auto"/>
        <w:rPr>
          <w:rFonts w:eastAsia="Times New Roman"/>
          <w:szCs w:val="28"/>
          <w:lang w:eastAsia="zh-CN"/>
        </w:rPr>
      </w:pPr>
      <w:r w:rsidRPr="00FD7D95">
        <w:rPr>
          <w:rFonts w:eastAsia="Times New Roman"/>
          <w:szCs w:val="28"/>
          <w:lang w:eastAsia="zh-CN"/>
        </w:rPr>
        <w:t>Это</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когнитивных</w:t>
      </w:r>
      <w:r w:rsidR="002F627A">
        <w:rPr>
          <w:rFonts w:eastAsia="Times New Roman"/>
          <w:szCs w:val="28"/>
          <w:lang w:eastAsia="zh-CN"/>
        </w:rPr>
        <w:t xml:space="preserve"> </w:t>
      </w:r>
      <w:r w:rsidRPr="00FD7D95">
        <w:rPr>
          <w:rFonts w:eastAsia="Times New Roman"/>
          <w:szCs w:val="28"/>
          <w:lang w:eastAsia="zh-CN"/>
        </w:rPr>
        <w:t>диаграмм,</w:t>
      </w:r>
      <w:r w:rsidR="002F627A">
        <w:rPr>
          <w:rFonts w:eastAsia="Times New Roman"/>
          <w:szCs w:val="28"/>
          <w:lang w:eastAsia="zh-CN"/>
        </w:rPr>
        <w:t xml:space="preserve"> </w:t>
      </w:r>
      <w:r w:rsidRPr="00FD7D95">
        <w:rPr>
          <w:rFonts w:eastAsia="Times New Roman"/>
          <w:szCs w:val="28"/>
          <w:lang w:eastAsia="zh-CN"/>
        </w:rPr>
        <w:t>которые</w:t>
      </w:r>
      <w:r w:rsidR="002F627A">
        <w:rPr>
          <w:rFonts w:eastAsia="Times New Roman"/>
          <w:szCs w:val="28"/>
          <w:lang w:eastAsia="zh-CN"/>
        </w:rPr>
        <w:t xml:space="preserve"> </w:t>
      </w:r>
      <w:r w:rsidRPr="00FD7D95">
        <w:rPr>
          <w:rFonts w:eastAsia="Times New Roman"/>
          <w:szCs w:val="28"/>
          <w:lang w:eastAsia="zh-CN"/>
        </w:rPr>
        <w:t>можно</w:t>
      </w:r>
      <w:r w:rsidR="002F627A">
        <w:rPr>
          <w:rFonts w:eastAsia="Times New Roman"/>
          <w:szCs w:val="28"/>
          <w:lang w:eastAsia="zh-CN"/>
        </w:rPr>
        <w:t xml:space="preserve"> </w:t>
      </w:r>
      <w:r w:rsidRPr="00FD7D95">
        <w:rPr>
          <w:rFonts w:eastAsia="Times New Roman"/>
          <w:szCs w:val="28"/>
          <w:lang w:eastAsia="zh-CN"/>
        </w:rPr>
        <w:t>получить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4.3.3</w:t>
      </w:r>
      <w:r w:rsidR="002F627A">
        <w:rPr>
          <w:rFonts w:eastAsia="Times New Roman"/>
          <w:szCs w:val="28"/>
          <w:lang w:eastAsia="zh-CN"/>
        </w:rPr>
        <w:t xml:space="preserve"> </w:t>
      </w:r>
      <w:r w:rsidRPr="00FD7D95">
        <w:rPr>
          <w:rFonts w:eastAsia="Times New Roman"/>
          <w:szCs w:val="28"/>
          <w:lang w:eastAsia="zh-CN"/>
        </w:rPr>
        <w:t>системы</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p>
    <w:p w:rsidR="00932347" w:rsidRDefault="00932347" w:rsidP="00932347">
      <w:pPr>
        <w:suppressAutoHyphens/>
        <w:autoSpaceDE w:val="0"/>
        <w:spacing w:line="240" w:lineRule="auto"/>
        <w:rPr>
          <w:rFonts w:eastAsia="Times New Roman"/>
          <w:szCs w:val="28"/>
          <w:lang w:eastAsia="zh-CN"/>
        </w:rPr>
      </w:pPr>
    </w:p>
    <w:p w:rsidR="00932347" w:rsidRPr="00D96192" w:rsidRDefault="00932347" w:rsidP="00712964">
      <w:pPr>
        <w:pStyle w:val="4"/>
        <w:spacing w:before="0" w:after="0" w:line="240" w:lineRule="auto"/>
        <w:ind w:left="1652" w:hanging="943"/>
        <w:jc w:val="left"/>
      </w:pPr>
      <w:bookmarkStart w:id="171" w:name="_Toc159231472"/>
      <w:r w:rsidRPr="00EE7F36">
        <w:t>3.</w:t>
      </w:r>
      <w:r>
        <w:t>8</w:t>
      </w:r>
      <w:r w:rsidRPr="00EE7F36">
        <w:t>.</w:t>
      </w:r>
      <w:r>
        <w:t>8</w:t>
      </w:r>
      <w:r w:rsidRPr="00EE7F36">
        <w:t>.</w:t>
      </w:r>
      <w:r>
        <w:t>2.</w:t>
      </w:r>
      <w:r w:rsidRPr="00EE7F36">
        <w:t xml:space="preserve"> </w:t>
      </w:r>
      <w:r>
        <w:t>Конкретное решение</w:t>
      </w:r>
      <w:r w:rsidRPr="00EE7F36">
        <w:t xml:space="preserve"> задачи</w:t>
      </w:r>
      <w:r>
        <w:t xml:space="preserve"> в данной работе</w:t>
      </w:r>
      <w:bookmarkEnd w:id="171"/>
    </w:p>
    <w:p w:rsidR="005C4BE8" w:rsidRDefault="007C4E71" w:rsidP="00712964">
      <w:pPr>
        <w:suppressAutoHyphens/>
        <w:autoSpaceDE w:val="0"/>
        <w:spacing w:line="240" w:lineRule="auto"/>
        <w:rPr>
          <w:rFonts w:eastAsia="Times New Roman"/>
          <w:szCs w:val="28"/>
          <w:lang w:eastAsia="zh-CN"/>
        </w:rPr>
      </w:pPr>
      <w:r>
        <w:rPr>
          <w:rFonts w:eastAsia="Times New Roman"/>
          <w:szCs w:val="28"/>
          <w:lang w:eastAsia="zh-CN"/>
        </w:rPr>
        <w:t xml:space="preserve">Примеры 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 xml:space="preserve">-интегральных когнитивных карт содержательного сравнения </w:t>
      </w:r>
      <w:r w:rsidR="008758E1">
        <w:rPr>
          <w:rFonts w:eastAsia="Times New Roman"/>
          <w:szCs w:val="28"/>
          <w:lang w:eastAsia="zh-CN"/>
        </w:rPr>
        <w:t>значений факторов</w:t>
      </w:r>
      <w:r>
        <w:rPr>
          <w:rFonts w:eastAsia="Times New Roman"/>
          <w:szCs w:val="28"/>
          <w:lang w:eastAsia="zh-CN"/>
        </w:rPr>
        <w:t xml:space="preserve"> по их </w:t>
      </w:r>
      <w:r w:rsidR="008758E1">
        <w:rPr>
          <w:rFonts w:eastAsia="Times New Roman"/>
          <w:szCs w:val="28"/>
          <w:lang w:eastAsia="zh-CN"/>
        </w:rPr>
        <w:t xml:space="preserve">силе и направлению их влияния на переход объекта моделирования в будущие состояния, </w:t>
      </w:r>
      <w:r w:rsidR="00AC1C93">
        <w:rPr>
          <w:rFonts w:eastAsia="Times New Roman"/>
          <w:szCs w:val="28"/>
          <w:lang w:eastAsia="zh-CN"/>
        </w:rPr>
        <w:t>соответствующие</w:t>
      </w:r>
      <w:r w:rsidR="008758E1">
        <w:rPr>
          <w:rFonts w:eastAsia="Times New Roman"/>
          <w:szCs w:val="28"/>
          <w:lang w:eastAsia="zh-CN"/>
        </w:rPr>
        <w:t xml:space="preserve"> классам, </w:t>
      </w:r>
      <w:r>
        <w:rPr>
          <w:rFonts w:eastAsia="Times New Roman"/>
          <w:szCs w:val="28"/>
          <w:lang w:eastAsia="zh-CN"/>
        </w:rPr>
        <w:t>приведены ниже на рисунках 3</w:t>
      </w:r>
      <w:r w:rsidR="005C0170">
        <w:rPr>
          <w:rFonts w:eastAsia="Times New Roman"/>
          <w:szCs w:val="28"/>
          <w:lang w:eastAsia="zh-CN"/>
        </w:rPr>
        <w:t>5</w:t>
      </w:r>
      <w:r w:rsidR="005C4BE8">
        <w:rPr>
          <w:rFonts w:eastAsia="Times New Roman"/>
          <w:szCs w:val="28"/>
          <w:lang w:eastAsia="zh-CN"/>
        </w:rPr>
        <w:t>:</w:t>
      </w:r>
    </w:p>
    <w:p w:rsidR="00A43F65" w:rsidRDefault="00EC158F" w:rsidP="0016371B">
      <w:pPr>
        <w:suppressAutoHyphens/>
        <w:autoSpaceDE w:val="0"/>
        <w:spacing w:line="240" w:lineRule="auto"/>
        <w:ind w:firstLine="0"/>
        <w:jc w:val="center"/>
        <w:rPr>
          <w:rFonts w:eastAsia="Times New Roman"/>
          <w:szCs w:val="28"/>
          <w:lang w:eastAsia="zh-CN"/>
        </w:rPr>
      </w:pPr>
      <w:r>
        <w:rPr>
          <w:noProof/>
          <w:lang w:val="en-US"/>
        </w:rPr>
        <w:lastRenderedPageBreak/>
        <w:drawing>
          <wp:inline distT="0" distB="0" distL="0" distR="0" wp14:anchorId="623620CF" wp14:editId="519596F1">
            <wp:extent cx="5324475" cy="44481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328000" cy="4451120"/>
                    </a:xfrm>
                    <a:prstGeom prst="rect">
                      <a:avLst/>
                    </a:prstGeom>
                  </pic:spPr>
                </pic:pic>
              </a:graphicData>
            </a:graphic>
          </wp:inline>
        </w:drawing>
      </w:r>
    </w:p>
    <w:p w:rsidR="00226639" w:rsidRDefault="00226639" w:rsidP="0016371B">
      <w:pPr>
        <w:spacing w:line="240" w:lineRule="auto"/>
        <w:ind w:firstLine="0"/>
        <w:jc w:val="center"/>
      </w:pPr>
      <w:r>
        <w:rPr>
          <w:noProof/>
          <w:lang w:val="en-US"/>
        </w:rPr>
        <w:drawing>
          <wp:inline distT="0" distB="0" distL="0" distR="0" wp14:anchorId="3A607F74" wp14:editId="230666A0">
            <wp:extent cx="2664460" cy="1332230"/>
            <wp:effectExtent l="0" t="0" r="2540" b="127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1-06.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79BC7AA" wp14:editId="3E479FCC">
            <wp:extent cx="2664460" cy="1332230"/>
            <wp:effectExtent l="0" t="0" r="2540" b="127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2-06.jpg"/>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CCA232F" wp14:editId="51B4A641">
            <wp:extent cx="2664460" cy="1332230"/>
            <wp:effectExtent l="0" t="0" r="2540" b="127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3-06.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A5ADFD6" wp14:editId="2B49CE83">
            <wp:extent cx="2664460" cy="1332230"/>
            <wp:effectExtent l="0" t="0" r="2540" b="127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4-06.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9845327" wp14:editId="7476D7A8">
            <wp:extent cx="2664460" cy="1332230"/>
            <wp:effectExtent l="0" t="0" r="2540" b="127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5-06.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E3C35BB" wp14:editId="36E5F76A">
            <wp:extent cx="2664460" cy="1332230"/>
            <wp:effectExtent l="0" t="0" r="2540" b="127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6-06.jpg"/>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lastRenderedPageBreak/>
        <w:drawing>
          <wp:inline distT="0" distB="0" distL="0" distR="0" wp14:anchorId="2F5164FE" wp14:editId="609C22B0">
            <wp:extent cx="2664460" cy="1332230"/>
            <wp:effectExtent l="0" t="0" r="2540" b="127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7-06.jpg"/>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60EB9F8A" wp14:editId="4A5456A9">
            <wp:extent cx="2664460" cy="1332230"/>
            <wp:effectExtent l="0" t="0" r="2540"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8-06.jpg"/>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08D6FF5" wp14:editId="6D0CC652">
            <wp:extent cx="2664460" cy="1332230"/>
            <wp:effectExtent l="0" t="0" r="2540"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1-06.jpg"/>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E211A19" wp14:editId="76F2F08B">
            <wp:extent cx="2664460" cy="1332230"/>
            <wp:effectExtent l="0" t="0" r="254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2-06.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6102FEED" wp14:editId="4AFAC2A8">
            <wp:extent cx="2664460" cy="1332230"/>
            <wp:effectExtent l="0" t="0" r="254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3-06.jpg"/>
                    <pic:cNvPicPr/>
                  </pic:nvPicPr>
                  <pic:blipFill>
                    <a:blip r:embed="rId30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10A8AD7" wp14:editId="5C7D0B7B">
            <wp:extent cx="2664460" cy="1332230"/>
            <wp:effectExtent l="0" t="0" r="254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4-06.jpg"/>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42E626C" wp14:editId="4282A2EC">
            <wp:extent cx="2664460" cy="1332230"/>
            <wp:effectExtent l="0" t="0" r="254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5-06.jpg"/>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8B121D6" wp14:editId="2E6BCA03">
            <wp:extent cx="2664460" cy="1332230"/>
            <wp:effectExtent l="0" t="0" r="254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6-06.jpg"/>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831A290" wp14:editId="23366779">
            <wp:extent cx="2664460" cy="1332230"/>
            <wp:effectExtent l="0" t="0" r="254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7-06.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92C5BDA" wp14:editId="35CCC4AA">
            <wp:extent cx="2664460" cy="1332230"/>
            <wp:effectExtent l="0" t="0" r="254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2-0008-06.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BA17B03" wp14:editId="4CF8DFFB">
            <wp:extent cx="2664460" cy="1332230"/>
            <wp:effectExtent l="0" t="0" r="2540"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1-06.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2B57B60" wp14:editId="074AC787">
            <wp:extent cx="2664460" cy="1332230"/>
            <wp:effectExtent l="0" t="0" r="254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2-06.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lastRenderedPageBreak/>
        <w:drawing>
          <wp:inline distT="0" distB="0" distL="0" distR="0" wp14:anchorId="5AD53B9E" wp14:editId="415D085C">
            <wp:extent cx="2664460" cy="1332230"/>
            <wp:effectExtent l="0" t="0" r="254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3-06.jpg"/>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9169886" wp14:editId="62E6241F">
            <wp:extent cx="2664460" cy="1332230"/>
            <wp:effectExtent l="0" t="0" r="2540" b="12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4-06.jpg"/>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32049221" wp14:editId="7466BFCC">
            <wp:extent cx="2664460" cy="1332230"/>
            <wp:effectExtent l="0" t="0" r="254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5-06.jpg"/>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4D8DDB6" wp14:editId="2EBE5879">
            <wp:extent cx="2664460" cy="1332230"/>
            <wp:effectExtent l="0" t="0" r="254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6-06.jpg"/>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754ED20" wp14:editId="7019D64A">
            <wp:extent cx="2664460" cy="1332230"/>
            <wp:effectExtent l="0" t="0" r="254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7-06.jpg"/>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A3EC3C7" wp14:editId="44E97C8A">
            <wp:extent cx="2664460" cy="1332230"/>
            <wp:effectExtent l="0" t="0" r="254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3-0008-06.jpg"/>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C5B8C67" wp14:editId="6F263630">
            <wp:extent cx="2664460" cy="1332230"/>
            <wp:effectExtent l="0" t="0" r="254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1-06.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7F9C96C" wp14:editId="34B102FC">
            <wp:extent cx="2664460" cy="1332230"/>
            <wp:effectExtent l="0" t="0" r="254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2-06.jpg"/>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5CC53B8" wp14:editId="0AB468FA">
            <wp:extent cx="2664460" cy="1332230"/>
            <wp:effectExtent l="0" t="0" r="254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3-06.jpg"/>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62BFBF6" wp14:editId="206DEE9A">
            <wp:extent cx="2664460" cy="1332230"/>
            <wp:effectExtent l="0" t="0" r="254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4-06.jpg"/>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34674271" wp14:editId="786CC13D">
            <wp:extent cx="2664460" cy="1332230"/>
            <wp:effectExtent l="0" t="0" r="2540" b="127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5-06.jpg"/>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F3E3957" wp14:editId="112ACC4C">
            <wp:extent cx="2664460" cy="1332230"/>
            <wp:effectExtent l="0" t="0" r="2540" b="127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6-06.jpg"/>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lastRenderedPageBreak/>
        <w:drawing>
          <wp:inline distT="0" distB="0" distL="0" distR="0" wp14:anchorId="31EC45AB" wp14:editId="50398497">
            <wp:extent cx="2664460" cy="1332230"/>
            <wp:effectExtent l="0" t="0" r="254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7-06.jpg"/>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9A07C08" wp14:editId="2CC31D51">
            <wp:extent cx="2664460" cy="1332230"/>
            <wp:effectExtent l="0" t="0" r="254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4-0008-06.jpg"/>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448812B" wp14:editId="7C90392A">
            <wp:extent cx="2664460" cy="1332230"/>
            <wp:effectExtent l="0" t="0" r="254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1-06.jp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3EE0BB3" wp14:editId="1E43AD38">
            <wp:extent cx="2664460" cy="1332230"/>
            <wp:effectExtent l="0" t="0" r="254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2-06.jp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558F2FF" wp14:editId="606ED635">
            <wp:extent cx="2664460" cy="1332230"/>
            <wp:effectExtent l="0" t="0" r="2540"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3-06.jp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71CAA97" wp14:editId="41C91595">
            <wp:extent cx="2664460" cy="1332230"/>
            <wp:effectExtent l="0" t="0" r="254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4-06.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A4DCDD8" wp14:editId="75DEB3B4">
            <wp:extent cx="2664460" cy="1332230"/>
            <wp:effectExtent l="0" t="0" r="2540"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5-06.jp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BA0F13B" wp14:editId="68535366">
            <wp:extent cx="2664460" cy="1332230"/>
            <wp:effectExtent l="0" t="0" r="254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6-06.jp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FB370B4" wp14:editId="01F7A4E0">
            <wp:extent cx="2664460" cy="1332230"/>
            <wp:effectExtent l="0" t="0" r="2540" b="127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7-06.jp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47CE60B" wp14:editId="1691DE1C">
            <wp:extent cx="2664460" cy="1332230"/>
            <wp:effectExtent l="0" t="0" r="2540"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5-0008-06.jpg"/>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502A5CB" wp14:editId="019F63D9">
            <wp:extent cx="2664460" cy="1332230"/>
            <wp:effectExtent l="0" t="0" r="254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1-06.jpg"/>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AC61C20" wp14:editId="7D31DC7A">
            <wp:extent cx="2664460" cy="1332230"/>
            <wp:effectExtent l="0" t="0" r="254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2-06.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lastRenderedPageBreak/>
        <w:drawing>
          <wp:inline distT="0" distB="0" distL="0" distR="0" wp14:anchorId="7CE42C5A" wp14:editId="58867872">
            <wp:extent cx="2664460" cy="1332230"/>
            <wp:effectExtent l="0" t="0" r="2540" b="127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3-06.jpg"/>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39C7A214" wp14:editId="3AA1ABFD">
            <wp:extent cx="2664460" cy="1332230"/>
            <wp:effectExtent l="0" t="0" r="254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4-06.jpg"/>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674FD0C4" wp14:editId="7C08D075">
            <wp:extent cx="2664460" cy="1332230"/>
            <wp:effectExtent l="0" t="0" r="254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5-06.jpg"/>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9320FDD" wp14:editId="109778C4">
            <wp:extent cx="2664460" cy="1332230"/>
            <wp:effectExtent l="0" t="0" r="254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6-06.jpg"/>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E00A4D6" wp14:editId="19C070F9">
            <wp:extent cx="2664460" cy="1332230"/>
            <wp:effectExtent l="0" t="0" r="2540"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7-06.jpg"/>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6BAC206" wp14:editId="45B2112F">
            <wp:extent cx="2664460" cy="1332230"/>
            <wp:effectExtent l="0" t="0" r="254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6-0008-06.jpg"/>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B4A09F8" wp14:editId="426D5D63">
            <wp:extent cx="2664460" cy="1332230"/>
            <wp:effectExtent l="0" t="0" r="254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1-06.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8A48730" wp14:editId="5AE32FAD">
            <wp:extent cx="2664460" cy="1332230"/>
            <wp:effectExtent l="0" t="0" r="2540" b="12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2-06.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8A8E79F" wp14:editId="62CAAE8E">
            <wp:extent cx="2664460" cy="1332230"/>
            <wp:effectExtent l="0" t="0" r="2540" b="127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3-06.jpg"/>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49757BA" wp14:editId="0D0D41C1">
            <wp:extent cx="2664460" cy="1332230"/>
            <wp:effectExtent l="0" t="0" r="2540" b="127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4-06.jpg"/>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50A05205" wp14:editId="3177598B">
            <wp:extent cx="2664460" cy="1332230"/>
            <wp:effectExtent l="0" t="0" r="2540" b="127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5-06.jpg"/>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AB2E729" wp14:editId="4C5AFC8A">
            <wp:extent cx="2664460" cy="1332230"/>
            <wp:effectExtent l="0" t="0" r="2540" b="127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6-06.jpg"/>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lastRenderedPageBreak/>
        <w:drawing>
          <wp:inline distT="0" distB="0" distL="0" distR="0" wp14:anchorId="59972282" wp14:editId="1613B00B">
            <wp:extent cx="2664460" cy="1332230"/>
            <wp:effectExtent l="0" t="0" r="2540" b="127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7-06.jpg"/>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0C554F2B" wp14:editId="3FCAEECD">
            <wp:extent cx="2664460" cy="1332230"/>
            <wp:effectExtent l="0" t="0" r="2540" b="127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7-0008-06.jpg"/>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67380191" wp14:editId="6AA1025F">
            <wp:extent cx="2664460" cy="1332230"/>
            <wp:effectExtent l="0" t="0" r="2540" b="127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1-06.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3DE4E987" wp14:editId="11DFB2EB">
            <wp:extent cx="2664460" cy="1332230"/>
            <wp:effectExtent l="0" t="0" r="2540" b="127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2-06.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DDF90CD" wp14:editId="14C2E17E">
            <wp:extent cx="2664460" cy="1332230"/>
            <wp:effectExtent l="0" t="0" r="2540" b="127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3-06.jpg"/>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13514A29" wp14:editId="3096C0E4">
            <wp:extent cx="2664460" cy="1332230"/>
            <wp:effectExtent l="0" t="0" r="2540" b="127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4-06.jpg"/>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2272B4EF" wp14:editId="259400F4">
            <wp:extent cx="2664460" cy="1332230"/>
            <wp:effectExtent l="0" t="0" r="2540" b="127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5-06.jp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39F55919" wp14:editId="1467E05D">
            <wp:extent cx="2664460" cy="1332230"/>
            <wp:effectExtent l="0" t="0" r="2540" b="127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6-06.jpg"/>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7016FFD0" wp14:editId="3D60B8F6">
            <wp:extent cx="2664460" cy="1332230"/>
            <wp:effectExtent l="0" t="0" r="2540" b="127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7-06.jpg"/>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r>
        <w:rPr>
          <w:noProof/>
          <w:lang w:val="en-US"/>
        </w:rPr>
        <w:drawing>
          <wp:inline distT="0" distB="0" distL="0" distR="0" wp14:anchorId="42A48C82" wp14:editId="3DAF3A95">
            <wp:extent cx="2664460" cy="1332230"/>
            <wp:effectExtent l="0" t="0" r="2540" b="127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8-0008-06.jpg"/>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664460" cy="1332230"/>
                    </a:xfrm>
                    <a:prstGeom prst="rect">
                      <a:avLst/>
                    </a:prstGeom>
                  </pic:spPr>
                </pic:pic>
              </a:graphicData>
            </a:graphic>
          </wp:inline>
        </w:drawing>
      </w:r>
    </w:p>
    <w:p w:rsidR="00312562" w:rsidRPr="005B77A2" w:rsidRDefault="00312562" w:rsidP="00712964">
      <w:pPr>
        <w:pStyle w:val="a7"/>
        <w:rPr>
          <w:szCs w:val="28"/>
          <w:lang w:eastAsia="zh-CN"/>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35</w:t>
      </w:r>
      <w:r w:rsidR="008E1E1A">
        <w:rPr>
          <w:noProof/>
        </w:rPr>
        <w:fldChar w:fldCharType="end"/>
      </w:r>
      <w:r>
        <w:t xml:space="preserve">. 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значений факторов по их влиянию на переход объекта моделирования в состояния, соответствующие классам</w:t>
      </w:r>
      <w:r w:rsidR="005B77A2" w:rsidRPr="005B77A2">
        <w:rPr>
          <w:szCs w:val="28"/>
          <w:lang w:eastAsia="zh-CN"/>
        </w:rPr>
        <w:t xml:space="preserve"> </w:t>
      </w:r>
      <w:r w:rsidR="005B77A2">
        <w:rPr>
          <w:szCs w:val="28"/>
          <w:lang w:eastAsia="zh-CN"/>
        </w:rPr>
        <w:t xml:space="preserve">в СК-модели </w:t>
      </w:r>
      <w:r w:rsidR="005B77A2">
        <w:rPr>
          <w:szCs w:val="28"/>
          <w:lang w:val="en-US" w:eastAsia="zh-CN"/>
        </w:rPr>
        <w:t>INF</w:t>
      </w:r>
      <w:r w:rsidR="005B77A2" w:rsidRPr="005B77A2">
        <w:rPr>
          <w:szCs w:val="28"/>
          <w:lang w:eastAsia="zh-CN"/>
        </w:rPr>
        <w:t>3</w:t>
      </w:r>
    </w:p>
    <w:p w:rsidR="00961829" w:rsidRDefault="00961829" w:rsidP="00712964">
      <w:pPr>
        <w:spacing w:line="240" w:lineRule="auto"/>
        <w:rPr>
          <w:szCs w:val="28"/>
        </w:rPr>
      </w:pPr>
    </w:p>
    <w:p w:rsidR="00AC1C93" w:rsidRDefault="00AC1C93" w:rsidP="00712964">
      <w:pPr>
        <w:spacing w:line="240" w:lineRule="auto"/>
        <w:rPr>
          <w:rFonts w:eastAsia="Times New Roman"/>
          <w:szCs w:val="28"/>
          <w:lang w:eastAsia="zh-CN"/>
        </w:rPr>
      </w:pPr>
      <w:r>
        <w:rPr>
          <w:rFonts w:eastAsia="Times New Roman"/>
          <w:szCs w:val="28"/>
          <w:lang w:eastAsia="zh-CN"/>
        </w:rPr>
        <w:t xml:space="preserve">Всего системой в данной модели генерируется </w:t>
      </w:r>
      <w:r w:rsidR="001E3976">
        <w:rPr>
          <w:rFonts w:eastAsia="Times New Roman"/>
          <w:szCs w:val="28"/>
          <w:lang w:eastAsia="zh-CN"/>
        </w:rPr>
        <w:t>8</w:t>
      </w:r>
      <w:r w:rsidR="00453ED3" w:rsidRPr="00453ED3">
        <w:rPr>
          <w:rFonts w:eastAsia="Times New Roman"/>
          <w:szCs w:val="28"/>
          <w:vertAlign w:val="superscript"/>
          <w:lang w:eastAsia="zh-CN"/>
        </w:rPr>
        <w:t>2</w:t>
      </w:r>
      <w:r w:rsidR="00453ED3">
        <w:rPr>
          <w:rFonts w:eastAsia="Times New Roman"/>
          <w:szCs w:val="28"/>
          <w:lang w:eastAsia="zh-CN"/>
        </w:rPr>
        <w:t>=</w:t>
      </w:r>
      <w:r w:rsidR="001E3976">
        <w:rPr>
          <w:rFonts w:eastAsia="Times New Roman"/>
          <w:szCs w:val="28"/>
          <w:lang w:eastAsia="zh-CN"/>
        </w:rPr>
        <w:t>64</w:t>
      </w:r>
      <w:r w:rsidR="00453ED3">
        <w:rPr>
          <w:rFonts w:eastAsia="Times New Roman"/>
          <w:szCs w:val="28"/>
          <w:lang w:eastAsia="zh-CN"/>
        </w:rPr>
        <w:t xml:space="preserve"> </w:t>
      </w:r>
      <w:r>
        <w:rPr>
          <w:rFonts w:eastAsia="Times New Roman"/>
          <w:szCs w:val="28"/>
          <w:lang w:eastAsia="zh-CN"/>
        </w:rPr>
        <w:t>подобных диаграмм</w:t>
      </w:r>
      <w:r w:rsidR="003C788C">
        <w:rPr>
          <w:rFonts w:eastAsia="Times New Roman"/>
          <w:szCs w:val="28"/>
          <w:lang w:eastAsia="zh-CN"/>
        </w:rPr>
        <w:t xml:space="preserve"> содержательного сравнения значений факторов по их смыслу, т.е. по влиянию на объект моделирования. </w:t>
      </w:r>
      <w:r w:rsidR="00712964">
        <w:rPr>
          <w:rFonts w:eastAsia="Times New Roman"/>
          <w:szCs w:val="28"/>
          <w:lang w:eastAsia="zh-CN"/>
        </w:rPr>
        <w:t>В</w:t>
      </w:r>
      <w:r w:rsidR="003C788C">
        <w:rPr>
          <w:rFonts w:eastAsia="Times New Roman"/>
          <w:szCs w:val="28"/>
          <w:lang w:eastAsia="zh-CN"/>
        </w:rPr>
        <w:t xml:space="preserve"> данной работе </w:t>
      </w:r>
      <w:r w:rsidR="00712964">
        <w:rPr>
          <w:rFonts w:eastAsia="Times New Roman"/>
          <w:szCs w:val="28"/>
          <w:lang w:eastAsia="zh-CN"/>
        </w:rPr>
        <w:t xml:space="preserve">все они </w:t>
      </w:r>
      <w:r>
        <w:rPr>
          <w:rFonts w:eastAsia="Times New Roman"/>
          <w:szCs w:val="28"/>
          <w:lang w:eastAsia="zh-CN"/>
        </w:rPr>
        <w:t xml:space="preserve">приводятся. </w:t>
      </w:r>
      <w:r w:rsidR="00712964">
        <w:rPr>
          <w:rFonts w:eastAsia="Times New Roman"/>
          <w:szCs w:val="28"/>
          <w:lang w:eastAsia="zh-CN"/>
        </w:rPr>
        <w:t>П</w:t>
      </w:r>
      <w:r>
        <w:rPr>
          <w:rFonts w:eastAsia="Times New Roman"/>
          <w:szCs w:val="28"/>
          <w:lang w:eastAsia="zh-CN"/>
        </w:rPr>
        <w:t xml:space="preserve">ользователь при желании всегда может скачать и установить систему «Эйдос» с сайта разработчика: </w:t>
      </w:r>
      <w:hyperlink r:id="rId362" w:history="1">
        <w:r w:rsidRPr="00810BEC">
          <w:rPr>
            <w:rStyle w:val="a4"/>
            <w:rFonts w:eastAsia="Times New Roman"/>
            <w:szCs w:val="28"/>
            <w:lang w:eastAsia="zh-CN"/>
          </w:rPr>
          <w:t>http://lc.kubagro.ru/aidos/_Aidos-X.htm</w:t>
        </w:r>
      </w:hyperlink>
      <w:r>
        <w:rPr>
          <w:rFonts w:eastAsia="Times New Roman"/>
          <w:szCs w:val="28"/>
          <w:lang w:eastAsia="zh-CN"/>
        </w:rPr>
        <w:t xml:space="preserve">, а затем в диспетчере приложений </w:t>
      </w:r>
      <w:r w:rsidRPr="0006338A">
        <w:rPr>
          <w:rFonts w:eastAsia="Times New Roman"/>
          <w:szCs w:val="28"/>
          <w:lang w:eastAsia="zh-CN"/>
        </w:rPr>
        <w:t>(</w:t>
      </w:r>
      <w:r>
        <w:rPr>
          <w:rFonts w:eastAsia="Times New Roman"/>
          <w:szCs w:val="28"/>
          <w:lang w:eastAsia="zh-CN"/>
        </w:rPr>
        <w:t>режим 1.3</w:t>
      </w:r>
      <w:r w:rsidRPr="0006338A">
        <w:rPr>
          <w:rFonts w:eastAsia="Times New Roman"/>
          <w:szCs w:val="28"/>
          <w:lang w:eastAsia="zh-CN"/>
        </w:rPr>
        <w:t xml:space="preserve">) </w:t>
      </w:r>
      <w:r>
        <w:rPr>
          <w:rFonts w:eastAsia="Times New Roman"/>
          <w:szCs w:val="28"/>
          <w:lang w:eastAsia="zh-CN"/>
        </w:rPr>
        <w:t xml:space="preserve">скачать и установить </w:t>
      </w:r>
      <w:r>
        <w:rPr>
          <w:rFonts w:eastAsia="Times New Roman"/>
          <w:szCs w:val="28"/>
          <w:lang w:eastAsia="zh-CN"/>
        </w:rPr>
        <w:lastRenderedPageBreak/>
        <w:t>интеллектуальное облачное Эйдос-приложение №</w:t>
      </w:r>
      <w:r w:rsidRPr="0006338A">
        <w:rPr>
          <w:rFonts w:eastAsia="Times New Roman"/>
          <w:b/>
          <w:color w:val="FF0000"/>
          <w:szCs w:val="28"/>
          <w:lang w:eastAsia="zh-CN"/>
        </w:rPr>
        <w:t>3</w:t>
      </w:r>
      <w:r w:rsidR="003C788C">
        <w:rPr>
          <w:rFonts w:eastAsia="Times New Roman"/>
          <w:b/>
          <w:color w:val="FF0000"/>
          <w:szCs w:val="28"/>
          <w:lang w:eastAsia="zh-CN"/>
        </w:rPr>
        <w:t>9</w:t>
      </w:r>
      <w:r w:rsidR="00690CD8">
        <w:rPr>
          <w:rFonts w:eastAsia="Times New Roman"/>
          <w:b/>
          <w:color w:val="FF0000"/>
          <w:szCs w:val="28"/>
          <w:lang w:eastAsia="zh-CN"/>
        </w:rPr>
        <w:t>3</w:t>
      </w:r>
      <w:r w:rsidRPr="0006338A">
        <w:rPr>
          <w:rFonts w:eastAsia="Times New Roman"/>
          <w:color w:val="FF0000"/>
          <w:szCs w:val="28"/>
          <w:lang w:eastAsia="zh-CN"/>
        </w:rPr>
        <w:t xml:space="preserve"> </w:t>
      </w:r>
      <w:r>
        <w:rPr>
          <w:rFonts w:eastAsia="Times New Roman"/>
          <w:szCs w:val="28"/>
          <w:lang w:eastAsia="zh-CN"/>
        </w:rPr>
        <w:t>и получить в нем все выходные формы, как описано в данной статье.</w:t>
      </w:r>
    </w:p>
    <w:p w:rsidR="00AC1C93" w:rsidRPr="0016371B" w:rsidRDefault="00AC1C93" w:rsidP="00712964">
      <w:pPr>
        <w:spacing w:line="240" w:lineRule="auto"/>
        <w:rPr>
          <w:szCs w:val="28"/>
        </w:rPr>
      </w:pPr>
    </w:p>
    <w:p w:rsidR="00961829" w:rsidRPr="00B11594" w:rsidRDefault="00961829" w:rsidP="00EC158F">
      <w:pPr>
        <w:pStyle w:val="3"/>
        <w:spacing w:before="0" w:after="0"/>
        <w:ind w:left="1418" w:hanging="709"/>
      </w:pPr>
      <w:bookmarkStart w:id="172" w:name="_Toc86561693"/>
      <w:bookmarkStart w:id="173" w:name="_Toc87431177"/>
      <w:bookmarkStart w:id="174" w:name="_Toc94681826"/>
      <w:bookmarkStart w:id="175" w:name="_Toc159231473"/>
      <w:r>
        <w:t>3.</w:t>
      </w:r>
      <w:r w:rsidRPr="00B11594">
        <w:t>8.9.</w:t>
      </w:r>
      <w:r w:rsidR="002F627A">
        <w:t xml:space="preserve"> </w:t>
      </w:r>
      <w:r w:rsidRPr="00B11594">
        <w:t>Когнитивные</w:t>
      </w:r>
      <w:r w:rsidR="002F627A">
        <w:t xml:space="preserve"> </w:t>
      </w:r>
      <w:r w:rsidRPr="00B11594">
        <w:t>функции</w:t>
      </w:r>
      <w:bookmarkEnd w:id="172"/>
      <w:bookmarkEnd w:id="173"/>
      <w:bookmarkEnd w:id="174"/>
      <w:bookmarkEnd w:id="175"/>
    </w:p>
    <w:p w:rsidR="00EC158F" w:rsidRPr="00EE7F36" w:rsidRDefault="00EC158F" w:rsidP="00EC158F">
      <w:pPr>
        <w:pStyle w:val="4"/>
        <w:spacing w:before="0" w:after="0" w:line="240" w:lineRule="auto"/>
        <w:ind w:left="1652" w:hanging="943"/>
        <w:jc w:val="left"/>
      </w:pPr>
      <w:bookmarkStart w:id="176" w:name="_Toc159231474"/>
      <w:r w:rsidRPr="00EE7F36">
        <w:t>3.</w:t>
      </w:r>
      <w:r>
        <w:t>8</w:t>
      </w:r>
      <w:r w:rsidRPr="00EE7F36">
        <w:t>.</w:t>
      </w:r>
      <w:r>
        <w:t>9</w:t>
      </w:r>
      <w:r w:rsidRPr="00EE7F36">
        <w:t>.</w:t>
      </w:r>
      <w:r>
        <w:t>1.</w:t>
      </w:r>
      <w:r w:rsidRPr="00EE7F36">
        <w:t xml:space="preserve"> Универсальная постановка задачи, не зависящая </w:t>
      </w:r>
      <w:r>
        <w:br/>
      </w:r>
      <w:r w:rsidRPr="00EE7F36">
        <w:t>от предметной области</w:t>
      </w:r>
      <w:bookmarkEnd w:id="176"/>
    </w:p>
    <w:p w:rsidR="00961829" w:rsidRDefault="00961829" w:rsidP="00EC158F">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обобщением</w:t>
      </w:r>
      <w:r w:rsidR="002F627A">
        <w:rPr>
          <w:rFonts w:eastAsia="Times New Roman"/>
          <w:szCs w:val="28"/>
          <w:lang w:eastAsia="zh-CN"/>
        </w:rPr>
        <w:t xml:space="preserve"> </w:t>
      </w:r>
      <w:r w:rsidRPr="00FD7D95">
        <w:rPr>
          <w:rFonts w:eastAsia="Times New Roman"/>
          <w:szCs w:val="28"/>
          <w:lang w:eastAsia="zh-CN"/>
        </w:rPr>
        <w:t>классического</w:t>
      </w:r>
      <w:r w:rsidR="002F627A">
        <w:rPr>
          <w:rFonts w:eastAsia="Times New Roman"/>
          <w:szCs w:val="28"/>
          <w:lang w:eastAsia="zh-CN"/>
        </w:rPr>
        <w:t xml:space="preserve"> </w:t>
      </w:r>
      <w:r w:rsidRPr="00FD7D95">
        <w:rPr>
          <w:rFonts w:eastAsia="Times New Roman"/>
          <w:szCs w:val="28"/>
          <w:lang w:eastAsia="zh-CN"/>
        </w:rPr>
        <w:t>математического</w:t>
      </w:r>
      <w:r w:rsidR="002F627A">
        <w:rPr>
          <w:rFonts w:eastAsia="Times New Roman"/>
          <w:szCs w:val="28"/>
          <w:lang w:eastAsia="zh-CN"/>
        </w:rPr>
        <w:t xml:space="preserve"> </w:t>
      </w:r>
      <w:r w:rsidRPr="00FD7D95">
        <w:rPr>
          <w:rFonts w:eastAsia="Times New Roman"/>
          <w:szCs w:val="28"/>
          <w:lang w:eastAsia="zh-CN"/>
        </w:rPr>
        <w:t>понятия</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основе</w:t>
      </w:r>
      <w:r w:rsidR="002F627A">
        <w:rPr>
          <w:rFonts w:eastAsia="Times New Roman"/>
          <w:szCs w:val="28"/>
          <w:lang w:eastAsia="zh-CN"/>
        </w:rPr>
        <w:t xml:space="preserve"> </w:t>
      </w:r>
      <w:r w:rsidRPr="00FD7D95">
        <w:rPr>
          <w:rFonts w:eastAsia="Times New Roman"/>
          <w:szCs w:val="28"/>
          <w:lang w:eastAsia="zh-CN"/>
        </w:rPr>
        <w:t>системной</w:t>
      </w:r>
      <w:r w:rsidR="002F627A">
        <w:rPr>
          <w:rFonts w:eastAsia="Times New Roman"/>
          <w:szCs w:val="28"/>
          <w:lang w:eastAsia="zh-CN"/>
        </w:rPr>
        <w:t xml:space="preserve"> </w:t>
      </w:r>
      <w:r w:rsidRPr="00FD7D95">
        <w:rPr>
          <w:rFonts w:eastAsia="Times New Roman"/>
          <w:szCs w:val="28"/>
          <w:lang w:eastAsia="zh-CN"/>
        </w:rPr>
        <w:t>теории</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предложены</w:t>
      </w:r>
      <w:r w:rsidR="002F627A">
        <w:rPr>
          <w:rFonts w:eastAsia="Times New Roman"/>
          <w:szCs w:val="28"/>
          <w:lang w:eastAsia="zh-CN"/>
        </w:rPr>
        <w:t xml:space="preserve"> </w:t>
      </w:r>
      <w:r w:rsidRPr="00FD7D95">
        <w:rPr>
          <w:rFonts w:eastAsia="Times New Roman"/>
          <w:szCs w:val="28"/>
          <w:lang w:eastAsia="zh-CN"/>
        </w:rPr>
        <w:t>Е.В.Луценко</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2005</w:t>
      </w:r>
      <w:r w:rsidR="002F627A">
        <w:rPr>
          <w:rFonts w:eastAsia="Times New Roman"/>
          <w:szCs w:val="28"/>
          <w:lang w:eastAsia="zh-CN"/>
        </w:rPr>
        <w:t xml:space="preserve"> </w:t>
      </w:r>
      <w:r w:rsidRPr="00FD7D95">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w:t>
      </w:r>
      <w:r w:rsidR="00F13DB7">
        <w:rPr>
          <w:rFonts w:eastAsia="Times New Roman"/>
          <w:szCs w:val="28"/>
          <w:lang w:eastAsia="zh-CN"/>
        </w:rPr>
        <w:t>3</w:t>
      </w:r>
      <w:r w:rsidR="00F13DB7" w:rsidRPr="00F13DB7">
        <w:rPr>
          <w:rFonts w:eastAsia="Times New Roman"/>
          <w:szCs w:val="28"/>
          <w:lang w:eastAsia="zh-CN"/>
        </w:rPr>
        <w:t>, 22, 23</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EC158F">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w:t>
      </w:r>
      <w:r w:rsidR="002F627A">
        <w:rPr>
          <w:rFonts w:eastAsia="Times New Roman"/>
          <w:szCs w:val="28"/>
          <w:lang w:eastAsia="zh-CN"/>
        </w:rPr>
        <w:t xml:space="preserve"> </w:t>
      </w:r>
      <w:r w:rsidRPr="00FD7D95">
        <w:rPr>
          <w:rFonts w:eastAsia="Times New Roman"/>
          <w:szCs w:val="28"/>
          <w:lang w:eastAsia="zh-CN"/>
        </w:rPr>
        <w:t>какое</w:t>
      </w:r>
      <w:r w:rsidR="002F627A">
        <w:rPr>
          <w:rFonts w:eastAsia="Times New Roman"/>
          <w:szCs w:val="28"/>
          <w:lang w:eastAsia="zh-CN"/>
        </w:rPr>
        <w:t xml:space="preserve"> </w:t>
      </w:r>
      <w:r w:rsidRPr="00FD7D95">
        <w:rPr>
          <w:rFonts w:eastAsia="Times New Roman"/>
          <w:szCs w:val="28"/>
          <w:lang w:eastAsia="zh-CN"/>
        </w:rPr>
        <w:t>количество</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о</w:t>
      </w:r>
      <w:r w:rsidR="002F627A">
        <w:rPr>
          <w:rFonts w:eastAsia="Times New Roman"/>
          <w:szCs w:val="28"/>
          <w:lang w:eastAsia="zh-CN"/>
        </w:rPr>
        <w:t xml:space="preserve"> </w:t>
      </w:r>
      <w:r w:rsidRPr="00FD7D95">
        <w:rPr>
          <w:rFonts w:eastAsia="Times New Roman"/>
          <w:szCs w:val="28"/>
          <w:lang w:eastAsia="zh-CN"/>
        </w:rPr>
        <w:t>переходе</w:t>
      </w:r>
      <w:r w:rsidR="002F627A">
        <w:rPr>
          <w:rFonts w:eastAsia="Times New Roman"/>
          <w:szCs w:val="28"/>
          <w:lang w:eastAsia="zh-CN"/>
        </w:rPr>
        <w:t xml:space="preserve"> </w:t>
      </w:r>
      <w:r w:rsidRPr="00FD7D95">
        <w:rPr>
          <w:rFonts w:eastAsia="Times New Roman"/>
          <w:szCs w:val="28"/>
          <w:lang w:eastAsia="zh-CN"/>
        </w:rPr>
        <w:t>объекта</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градациям</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При</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статистических</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системно-когнитивных</w:t>
      </w:r>
      <w:r w:rsidR="002F627A">
        <w:rPr>
          <w:rFonts w:eastAsia="Times New Roman"/>
          <w:szCs w:val="28"/>
          <w:lang w:eastAsia="zh-CN"/>
        </w:rPr>
        <w:t xml:space="preserve"> </w:t>
      </w:r>
      <w:r w:rsidRPr="00FD7D95">
        <w:rPr>
          <w:rFonts w:eastAsia="Times New Roman"/>
          <w:szCs w:val="28"/>
          <w:lang w:eastAsia="zh-CN"/>
        </w:rPr>
        <w:t>моделях</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каждой</w:t>
      </w:r>
      <w:r w:rsidR="002F627A">
        <w:rPr>
          <w:rFonts w:eastAsia="Times New Roman"/>
          <w:szCs w:val="28"/>
          <w:lang w:eastAsia="zh-CN"/>
        </w:rPr>
        <w:t xml:space="preserve"> </w:t>
      </w:r>
      <w:r w:rsidRPr="00FD7D95">
        <w:rPr>
          <w:rFonts w:eastAsia="Times New Roman"/>
          <w:szCs w:val="28"/>
          <w:lang w:eastAsia="zh-CN"/>
        </w:rPr>
        <w:t>градации</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информация</w:t>
      </w:r>
      <w:r w:rsidR="002F627A">
        <w:rPr>
          <w:rFonts w:eastAsia="Times New Roman"/>
          <w:szCs w:val="28"/>
          <w:lang w:eastAsia="zh-CN"/>
        </w:rPr>
        <w:t xml:space="preserve"> </w:t>
      </w:r>
      <w:r w:rsidRPr="00FD7D95">
        <w:rPr>
          <w:rFonts w:eastAsia="Times New Roman"/>
          <w:szCs w:val="28"/>
          <w:lang w:eastAsia="zh-CN"/>
        </w:rPr>
        <w:t>обо</w:t>
      </w:r>
      <w:r w:rsidR="002F627A">
        <w:rPr>
          <w:rFonts w:eastAsia="Times New Roman"/>
          <w:szCs w:val="28"/>
          <w:lang w:eastAsia="zh-CN"/>
        </w:rPr>
        <w:t xml:space="preserve"> </w:t>
      </w:r>
      <w:r w:rsidRPr="00FD7D95">
        <w:rPr>
          <w:rFonts w:eastAsia="Times New Roman"/>
          <w:szCs w:val="28"/>
          <w:lang w:eastAsia="zh-CN"/>
        </w:rPr>
        <w:t>всех</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b/>
          <w:i/>
          <w:szCs w:val="28"/>
          <w:lang w:eastAsia="zh-CN"/>
        </w:rPr>
        <w:t>каждому</w:t>
      </w:r>
      <w:r w:rsidR="002F627A">
        <w:rPr>
          <w:rFonts w:eastAsia="Times New Roman"/>
          <w:b/>
          <w:i/>
          <w:szCs w:val="28"/>
          <w:lang w:eastAsia="zh-CN"/>
        </w:rPr>
        <w:t xml:space="preserve"> </w:t>
      </w:r>
      <w:r w:rsidRPr="00FD7D95">
        <w:rPr>
          <w:rFonts w:eastAsia="Times New Roman"/>
          <w:b/>
          <w:i/>
          <w:szCs w:val="28"/>
          <w:lang w:eastAsia="zh-CN"/>
        </w:rPr>
        <w:t>значению</w:t>
      </w:r>
      <w:r w:rsidR="002F627A">
        <w:rPr>
          <w:rFonts w:eastAsia="Times New Roman"/>
          <w:b/>
          <w:i/>
          <w:szCs w:val="28"/>
          <w:lang w:eastAsia="zh-CN"/>
        </w:rPr>
        <w:t xml:space="preserve"> </w:t>
      </w:r>
      <w:r w:rsidRPr="00FD7D95">
        <w:rPr>
          <w:rFonts w:eastAsia="Times New Roman"/>
          <w:b/>
          <w:i/>
          <w:szCs w:val="28"/>
          <w:lang w:eastAsia="zh-CN"/>
        </w:rPr>
        <w:t>аргумента</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E96FC9">
        <w:rPr>
          <w:rFonts w:eastAsia="Times New Roman"/>
          <w:b/>
          <w:i/>
          <w:szCs w:val="28"/>
          <w:u w:val="single"/>
          <w:lang w:eastAsia="zh-CN"/>
        </w:rPr>
        <w:t>все</w:t>
      </w:r>
      <w:r w:rsidR="002F627A">
        <w:rPr>
          <w:rFonts w:eastAsia="Times New Roman"/>
          <w:b/>
          <w:i/>
          <w:szCs w:val="28"/>
          <w:lang w:eastAsia="zh-CN"/>
        </w:rPr>
        <w:t xml:space="preserve"> </w:t>
      </w:r>
      <w:r w:rsidRPr="00FD7D95">
        <w:rPr>
          <w:rFonts w:eastAsia="Times New Roman"/>
          <w:b/>
          <w:i/>
          <w:szCs w:val="28"/>
          <w:lang w:eastAsia="zh-CN"/>
        </w:rPr>
        <w:t>значения</w:t>
      </w:r>
      <w:r w:rsidR="002F627A">
        <w:rPr>
          <w:rFonts w:eastAsia="Times New Roman"/>
          <w:b/>
          <w:i/>
          <w:szCs w:val="28"/>
          <w:lang w:eastAsia="zh-CN"/>
        </w:rPr>
        <w:t xml:space="preserve"> </w:t>
      </w:r>
      <w:r w:rsidRPr="00FD7D95">
        <w:rPr>
          <w:rFonts w:eastAsia="Times New Roman"/>
          <w:b/>
          <w:i/>
          <w:szCs w:val="28"/>
          <w:lang w:eastAsia="zh-CN"/>
        </w:rPr>
        <w:t>функции,</w:t>
      </w:r>
      <w:r w:rsidR="002F627A">
        <w:rPr>
          <w:rFonts w:eastAsia="Times New Roman"/>
          <w:b/>
          <w:i/>
          <w:szCs w:val="28"/>
          <w:lang w:eastAsia="zh-CN"/>
        </w:rPr>
        <w:t xml:space="preserve"> </w:t>
      </w:r>
      <w:r w:rsidRPr="00FD7D95">
        <w:rPr>
          <w:rFonts w:eastAsia="Times New Roman"/>
          <w:b/>
          <w:i/>
          <w:szCs w:val="28"/>
          <w:lang w:eastAsia="zh-CN"/>
        </w:rPr>
        <w:t>но</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FD7D95">
        <w:rPr>
          <w:rFonts w:eastAsia="Times New Roman"/>
          <w:b/>
          <w:i/>
          <w:szCs w:val="28"/>
          <w:u w:val="single"/>
          <w:lang w:eastAsia="zh-CN"/>
        </w:rPr>
        <w:t>в</w:t>
      </w:r>
      <w:r w:rsidR="002F627A">
        <w:rPr>
          <w:rFonts w:eastAsia="Times New Roman"/>
          <w:b/>
          <w:i/>
          <w:szCs w:val="28"/>
          <w:u w:val="single"/>
          <w:lang w:eastAsia="zh-CN"/>
        </w:rPr>
        <w:t xml:space="preserve"> </w:t>
      </w:r>
      <w:r w:rsidRPr="00FD7D95">
        <w:rPr>
          <w:rFonts w:eastAsia="Times New Roman"/>
          <w:b/>
          <w:i/>
          <w:szCs w:val="28"/>
          <w:u w:val="single"/>
          <w:lang w:eastAsia="zh-CN"/>
        </w:rPr>
        <w:t>разной</w:t>
      </w:r>
      <w:r w:rsidR="002F627A">
        <w:rPr>
          <w:rFonts w:eastAsia="Times New Roman"/>
          <w:b/>
          <w:i/>
          <w:szCs w:val="28"/>
          <w:u w:val="single"/>
          <w:lang w:eastAsia="zh-CN"/>
        </w:rPr>
        <w:t xml:space="preserve"> </w:t>
      </w:r>
      <w:r w:rsidRPr="00FD7D95">
        <w:rPr>
          <w:rFonts w:eastAsia="Times New Roman"/>
          <w:b/>
          <w:i/>
          <w:szCs w:val="28"/>
          <w:u w:val="single"/>
          <w:lang w:eastAsia="zh-CN"/>
        </w:rPr>
        <w:t>степени</w:t>
      </w:r>
      <w:r w:rsidRPr="00FD7D95">
        <w:rPr>
          <w:rFonts w:eastAsia="Times New Roman"/>
          <w:b/>
          <w:i/>
          <w:szCs w:val="28"/>
          <w:lang w:eastAsia="zh-CN"/>
        </w:rPr>
        <w:t>,</w:t>
      </w:r>
      <w:r w:rsidR="002F627A">
        <w:rPr>
          <w:rFonts w:eastAsia="Times New Roman"/>
          <w:b/>
          <w:i/>
          <w:szCs w:val="28"/>
          <w:lang w:eastAsia="zh-CN"/>
        </w:rPr>
        <w:t xml:space="preserve"> </w:t>
      </w:r>
      <w:r w:rsidRPr="00FD7D95">
        <w:rPr>
          <w:rFonts w:eastAsia="Times New Roman"/>
          <w:b/>
          <w:i/>
          <w:szCs w:val="28"/>
          <w:lang w:eastAsia="zh-CN"/>
        </w:rPr>
        <w:t>причем</w:t>
      </w:r>
      <w:r w:rsidR="002F627A">
        <w:rPr>
          <w:rFonts w:eastAsia="Times New Roman"/>
          <w:b/>
          <w:i/>
          <w:szCs w:val="28"/>
          <w:lang w:eastAsia="zh-CN"/>
        </w:rPr>
        <w:t xml:space="preserve"> </w:t>
      </w:r>
      <w:r w:rsidRPr="00FD7D95">
        <w:rPr>
          <w:rFonts w:eastAsia="Times New Roman"/>
          <w:b/>
          <w:i/>
          <w:szCs w:val="28"/>
          <w:lang w:eastAsia="zh-CN"/>
        </w:rPr>
        <w:t>как</w:t>
      </w:r>
      <w:r w:rsidR="002F627A">
        <w:rPr>
          <w:rFonts w:eastAsia="Times New Roman"/>
          <w:b/>
          <w:i/>
          <w:szCs w:val="28"/>
          <w:lang w:eastAsia="zh-CN"/>
        </w:rPr>
        <w:t xml:space="preserve"> </w:t>
      </w:r>
      <w:r w:rsidRPr="00FD7D95">
        <w:rPr>
          <w:rFonts w:eastAsia="Times New Roman"/>
          <w:b/>
          <w:i/>
          <w:szCs w:val="28"/>
          <w:lang w:eastAsia="zh-CN"/>
        </w:rPr>
        <w:t>положительной,</w:t>
      </w:r>
      <w:r w:rsidR="002F627A">
        <w:rPr>
          <w:rFonts w:eastAsia="Times New Roman"/>
          <w:b/>
          <w:i/>
          <w:szCs w:val="28"/>
          <w:lang w:eastAsia="zh-CN"/>
        </w:rPr>
        <w:t xml:space="preserve"> </w:t>
      </w:r>
      <w:r w:rsidRPr="00FD7D95">
        <w:rPr>
          <w:rFonts w:eastAsia="Times New Roman"/>
          <w:b/>
          <w:i/>
          <w:szCs w:val="28"/>
          <w:lang w:eastAsia="zh-CN"/>
        </w:rPr>
        <w:t>так</w:t>
      </w:r>
      <w:r w:rsidR="002F627A">
        <w:rPr>
          <w:rFonts w:eastAsia="Times New Roman"/>
          <w:b/>
          <w:i/>
          <w:szCs w:val="28"/>
          <w:lang w:eastAsia="zh-CN"/>
        </w:rPr>
        <w:t xml:space="preserve"> </w:t>
      </w:r>
      <w:r w:rsidRPr="00FD7D95">
        <w:rPr>
          <w:rFonts w:eastAsia="Times New Roman"/>
          <w:b/>
          <w:i/>
          <w:szCs w:val="28"/>
          <w:lang w:eastAsia="zh-CN"/>
        </w:rPr>
        <w:t>и</w:t>
      </w:r>
      <w:r w:rsidR="002F627A">
        <w:rPr>
          <w:rFonts w:eastAsia="Times New Roman"/>
          <w:b/>
          <w:i/>
          <w:szCs w:val="28"/>
          <w:lang w:eastAsia="zh-CN"/>
        </w:rPr>
        <w:t xml:space="preserve"> </w:t>
      </w:r>
      <w:r w:rsidRPr="00FD7D95">
        <w:rPr>
          <w:rFonts w:eastAsia="Times New Roman"/>
          <w:b/>
          <w:i/>
          <w:szCs w:val="28"/>
          <w:lang w:eastAsia="zh-CN"/>
        </w:rPr>
        <w:t>отрицательной,</w:t>
      </w:r>
      <w:r w:rsidR="002F627A">
        <w:rPr>
          <w:rFonts w:eastAsia="Times New Roman"/>
          <w:b/>
          <w:i/>
          <w:szCs w:val="28"/>
          <w:lang w:eastAsia="zh-CN"/>
        </w:rPr>
        <w:t xml:space="preserve"> </w:t>
      </w:r>
      <w:r w:rsidRPr="00FD7D95">
        <w:rPr>
          <w:rFonts w:eastAsia="Times New Roman"/>
          <w:b/>
          <w:i/>
          <w:szCs w:val="28"/>
          <w:lang w:eastAsia="zh-CN"/>
        </w:rPr>
        <w:t>которая</w:t>
      </w:r>
      <w:r w:rsidR="002F627A">
        <w:rPr>
          <w:rFonts w:eastAsia="Times New Roman"/>
          <w:b/>
          <w:i/>
          <w:szCs w:val="28"/>
          <w:lang w:eastAsia="zh-CN"/>
        </w:rPr>
        <w:t xml:space="preserve"> </w:t>
      </w:r>
      <w:r w:rsidRPr="00FD7D95">
        <w:rPr>
          <w:rFonts w:eastAsia="Times New Roman"/>
          <w:b/>
          <w:i/>
          <w:szCs w:val="28"/>
          <w:lang w:eastAsia="zh-CN"/>
        </w:rPr>
        <w:t>отображается</w:t>
      </w:r>
      <w:r w:rsidR="002F627A">
        <w:rPr>
          <w:rFonts w:eastAsia="Times New Roman"/>
          <w:b/>
          <w:i/>
          <w:szCs w:val="28"/>
          <w:lang w:eastAsia="zh-CN"/>
        </w:rPr>
        <w:t xml:space="preserve"> </w:t>
      </w:r>
      <w:r w:rsidRPr="00FF04ED">
        <w:rPr>
          <w:rFonts w:eastAsia="Times New Roman"/>
          <w:b/>
          <w:i/>
          <w:szCs w:val="28"/>
          <w:u w:val="single"/>
          <w:lang w:eastAsia="zh-CN"/>
        </w:rPr>
        <w:t>цветом</w:t>
      </w:r>
      <w:r w:rsidRPr="00FD7D95">
        <w:rPr>
          <w:rFonts w:eastAsia="Times New Roman"/>
          <w:szCs w:val="28"/>
          <w:lang w:eastAsia="zh-CN"/>
        </w:rPr>
        <w:t>.</w:t>
      </w:r>
    </w:p>
    <w:p w:rsidR="003B6761" w:rsidRDefault="003B6761" w:rsidP="00EC158F">
      <w:pPr>
        <w:spacing w:line="240" w:lineRule="auto"/>
        <w:rPr>
          <w:rFonts w:eastAsia="Times New Roman"/>
          <w:szCs w:val="28"/>
          <w:lang w:eastAsia="zh-CN"/>
        </w:rPr>
      </w:pPr>
      <w:r>
        <w:rPr>
          <w:rFonts w:eastAsia="Times New Roman"/>
          <w:szCs w:val="28"/>
          <w:lang w:eastAsia="zh-CN"/>
        </w:rPr>
        <w:t xml:space="preserve">Когнитивные функции являются одним из наиболее мощных и наглядных средств когнитивной графики, имеющихся в системе «Эйдос», позволяющих отобразить силу и направление влияния каждого значения </w:t>
      </w:r>
      <w:r w:rsidR="00900A9C">
        <w:rPr>
          <w:rFonts w:eastAsia="Times New Roman"/>
          <w:szCs w:val="28"/>
          <w:lang w:eastAsia="zh-CN"/>
        </w:rPr>
        <w:t xml:space="preserve">каждого </w:t>
      </w:r>
      <w:r>
        <w:rPr>
          <w:rFonts w:eastAsia="Times New Roman"/>
          <w:szCs w:val="28"/>
          <w:lang w:eastAsia="zh-CN"/>
        </w:rPr>
        <w:t>фактора на переход объекта моделирования в каждое из будущих состояний</w:t>
      </w:r>
      <w:r w:rsidR="00900A9C">
        <w:rPr>
          <w:rFonts w:eastAsia="Times New Roman"/>
          <w:szCs w:val="28"/>
          <w:lang w:eastAsia="zh-CN"/>
        </w:rPr>
        <w:t>, соответствующих классам</w:t>
      </w:r>
      <w:r>
        <w:rPr>
          <w:rFonts w:eastAsia="Times New Roman"/>
          <w:szCs w:val="28"/>
          <w:lang w:eastAsia="zh-CN"/>
        </w:rPr>
        <w:t xml:space="preserve">. </w:t>
      </w:r>
    </w:p>
    <w:p w:rsidR="00961829" w:rsidRDefault="00961829" w:rsidP="00EC158F">
      <w:pPr>
        <w:spacing w:line="240" w:lineRule="auto"/>
        <w:rPr>
          <w:rFonts w:eastAsia="Times New Roman"/>
          <w:szCs w:val="28"/>
          <w:lang w:eastAsia="zh-CN"/>
        </w:rPr>
      </w:pP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4.5</w:t>
      </w:r>
      <w:r w:rsidR="0098362A">
        <w:rPr>
          <w:rFonts w:eastAsia="Times New Roman"/>
          <w:szCs w:val="28"/>
          <w:lang w:eastAsia="zh-CN"/>
        </w:rPr>
        <w:t xml:space="preserve"> (рисунк</w:t>
      </w:r>
      <w:r w:rsidR="00FF04ED">
        <w:rPr>
          <w:rFonts w:eastAsia="Times New Roman"/>
          <w:szCs w:val="28"/>
          <w:lang w:eastAsia="zh-CN"/>
        </w:rPr>
        <w:t>и</w:t>
      </w:r>
      <w:r w:rsidR="0098362A">
        <w:rPr>
          <w:rFonts w:eastAsia="Times New Roman"/>
          <w:szCs w:val="28"/>
          <w:lang w:eastAsia="zh-CN"/>
        </w:rPr>
        <w:t xml:space="preserve"> 3</w:t>
      </w:r>
      <w:r w:rsidR="00F13DB7" w:rsidRPr="00F13DB7">
        <w:rPr>
          <w:rFonts w:eastAsia="Times New Roman"/>
          <w:szCs w:val="28"/>
          <w:lang w:eastAsia="zh-CN"/>
        </w:rPr>
        <w:t>6</w:t>
      </w:r>
      <w:r w:rsidR="0098362A">
        <w:rPr>
          <w:rFonts w:eastAsia="Times New Roman"/>
          <w:szCs w:val="28"/>
          <w:lang w:eastAsia="zh-CN"/>
        </w:rPr>
        <w:t>)</w:t>
      </w:r>
      <w:r>
        <w:rPr>
          <w:rFonts w:eastAsia="Times New Roman"/>
          <w:szCs w:val="28"/>
          <w:lang w:eastAsia="zh-CN"/>
        </w:rPr>
        <w:t>.</w:t>
      </w:r>
      <w:r w:rsidR="00810C9B">
        <w:rPr>
          <w:rFonts w:eastAsia="Times New Roman"/>
          <w:szCs w:val="28"/>
          <w:lang w:eastAsia="zh-CN"/>
        </w:rPr>
        <w:t xml:space="preserve"> Первая экранная форма данного режима представляет собой краткий хелп, поясняющий смысл понятия «Когнитивная функция», а также </w:t>
      </w:r>
      <w:r w:rsidR="0081683B">
        <w:rPr>
          <w:rFonts w:eastAsia="Times New Roman"/>
          <w:szCs w:val="28"/>
          <w:lang w:eastAsia="zh-CN"/>
        </w:rPr>
        <w:t xml:space="preserve">позволяющий выйти на экранную форму системы «Эйдос» с действующими гиперссылками на работы по когнитивным функциям, а также страницы сайта автора со списком этих работ и работ автора </w:t>
      </w:r>
      <w:r w:rsidR="0081683B" w:rsidRPr="0081683B">
        <w:rPr>
          <w:rFonts w:eastAsia="Times New Roman"/>
          <w:szCs w:val="28"/>
          <w:lang w:eastAsia="zh-CN"/>
        </w:rPr>
        <w:t>по выявлению, представлению и использованию знаний, логике и методологии научного познания.</w:t>
      </w:r>
    </w:p>
    <w:p w:rsidR="00FF04ED" w:rsidRDefault="00FF04ED" w:rsidP="00EC158F">
      <w:pPr>
        <w:spacing w:line="240" w:lineRule="auto"/>
        <w:rPr>
          <w:rFonts w:eastAsia="Times New Roman"/>
          <w:szCs w:val="28"/>
          <w:lang w:eastAsia="zh-CN"/>
        </w:rPr>
      </w:pPr>
      <w:r>
        <w:rPr>
          <w:rFonts w:eastAsia="Times New Roman"/>
          <w:szCs w:val="28"/>
          <w:lang w:eastAsia="zh-CN"/>
        </w:rPr>
        <w:t>Необходимо отметить, что м</w:t>
      </w:r>
      <w:r w:rsidRPr="002C6C18">
        <w:rPr>
          <w:rFonts w:eastAsia="Times New Roman"/>
          <w:szCs w:val="28"/>
          <w:lang w:eastAsia="zh-CN"/>
        </w:rPr>
        <w:t>одели системы</w:t>
      </w:r>
      <w:r w:rsidRPr="00561141">
        <w:rPr>
          <w:rFonts w:eastAsia="Times New Roman"/>
          <w:szCs w:val="28"/>
          <w:lang w:eastAsia="zh-CN"/>
        </w:rPr>
        <w:t xml:space="preserve"> </w:t>
      </w:r>
      <w:r>
        <w:rPr>
          <w:rFonts w:eastAsia="Times New Roman"/>
          <w:szCs w:val="28"/>
          <w:lang w:eastAsia="zh-CN"/>
        </w:rPr>
        <w:t>«</w:t>
      </w:r>
      <w:r w:rsidRPr="002C6C18">
        <w:rPr>
          <w:rFonts w:eastAsia="Times New Roman"/>
          <w:szCs w:val="28"/>
          <w:lang w:eastAsia="zh-CN"/>
        </w:rPr>
        <w:t>Эйдос</w:t>
      </w:r>
      <w:r>
        <w:rPr>
          <w:rFonts w:eastAsia="Times New Roman"/>
          <w:szCs w:val="28"/>
          <w:lang w:eastAsia="zh-CN"/>
        </w:rPr>
        <w:t>» –</w:t>
      </w:r>
      <w:r w:rsidRPr="002C6C18">
        <w:rPr>
          <w:rFonts w:eastAsia="Times New Roman"/>
          <w:szCs w:val="28"/>
          <w:lang w:eastAsia="zh-CN"/>
        </w:rPr>
        <w:t xml:space="preserve"> это </w:t>
      </w:r>
      <w:r w:rsidRPr="00561141">
        <w:rPr>
          <w:rFonts w:eastAsia="Times New Roman"/>
          <w:b/>
          <w:i/>
          <w:szCs w:val="28"/>
          <w:lang w:eastAsia="zh-CN"/>
        </w:rPr>
        <w:t>феноменологические</w:t>
      </w:r>
      <w:r w:rsidRPr="002C6C18">
        <w:rPr>
          <w:rFonts w:eastAsia="Times New Roman"/>
          <w:szCs w:val="28"/>
          <w:lang w:eastAsia="zh-CN"/>
        </w:rPr>
        <w:t xml:space="preserve"> модели, отражающие </w:t>
      </w:r>
      <w:r w:rsidRPr="00561141">
        <w:rPr>
          <w:rFonts w:eastAsia="Times New Roman"/>
          <w:b/>
          <w:i/>
          <w:szCs w:val="28"/>
          <w:lang w:eastAsia="zh-CN"/>
        </w:rPr>
        <w:t>эмпирические</w:t>
      </w:r>
      <w:r w:rsidRPr="002C6C18">
        <w:rPr>
          <w:rFonts w:eastAsia="Times New Roman"/>
          <w:szCs w:val="28"/>
          <w:lang w:eastAsia="zh-CN"/>
        </w:rPr>
        <w:t xml:space="preserve"> закономерности в фактах обучающей выборки, т.е. они отражают причинно-следственн</w:t>
      </w:r>
      <w:r>
        <w:rPr>
          <w:rFonts w:eastAsia="Times New Roman"/>
          <w:szCs w:val="28"/>
          <w:lang w:eastAsia="zh-CN"/>
        </w:rPr>
        <w:t xml:space="preserve">ые связи, но </w:t>
      </w:r>
      <w:r w:rsidRPr="002C6C18">
        <w:rPr>
          <w:rFonts w:eastAsia="Times New Roman"/>
          <w:szCs w:val="28"/>
          <w:lang w:eastAsia="zh-CN"/>
        </w:rPr>
        <w:t xml:space="preserve">не отражают </w:t>
      </w:r>
      <w:r w:rsidRPr="00561141">
        <w:rPr>
          <w:rFonts w:eastAsia="Times New Roman"/>
          <w:b/>
          <w:i/>
          <w:szCs w:val="28"/>
          <w:lang w:eastAsia="zh-CN"/>
        </w:rPr>
        <w:t>механизма детерминации</w:t>
      </w:r>
      <w:r w:rsidRPr="002C6C18">
        <w:rPr>
          <w:rFonts w:eastAsia="Times New Roman"/>
          <w:szCs w:val="28"/>
          <w:lang w:eastAsia="zh-CN"/>
        </w:rPr>
        <w:t>, а только сам факт и характер детерминации</w:t>
      </w:r>
      <w:r>
        <w:rPr>
          <w:rFonts w:eastAsia="Times New Roman"/>
          <w:szCs w:val="28"/>
          <w:lang w:eastAsia="zh-CN"/>
        </w:rPr>
        <w:t xml:space="preserve"> </w:t>
      </w:r>
      <w:r w:rsidRPr="002C6C18">
        <w:rPr>
          <w:rFonts w:eastAsia="Times New Roman"/>
          <w:szCs w:val="28"/>
          <w:lang w:eastAsia="zh-CN"/>
        </w:rPr>
        <w:t>[</w:t>
      </w:r>
      <w:r w:rsidR="00F13DB7" w:rsidRPr="00F13DB7">
        <w:rPr>
          <w:rFonts w:eastAsia="Times New Roman"/>
          <w:szCs w:val="28"/>
          <w:lang w:eastAsia="zh-CN"/>
        </w:rPr>
        <w:t>17, 23</w:t>
      </w:r>
      <w:r w:rsidR="0002570F" w:rsidRPr="0002570F">
        <w:rPr>
          <w:rFonts w:eastAsia="Times New Roman"/>
          <w:szCs w:val="28"/>
          <w:lang w:eastAsia="zh-CN"/>
        </w:rPr>
        <w:t>, 24</w:t>
      </w:r>
      <w:r w:rsidRPr="002C6C18">
        <w:rPr>
          <w:rFonts w:eastAsia="Times New Roman"/>
          <w:szCs w:val="28"/>
          <w:lang w:eastAsia="zh-CN"/>
        </w:rPr>
        <w:t>].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[2</w:t>
      </w:r>
      <w:r w:rsidR="0002570F" w:rsidRPr="0002570F">
        <w:rPr>
          <w:rFonts w:eastAsia="Times New Roman"/>
          <w:szCs w:val="28"/>
          <w:lang w:eastAsia="zh-CN"/>
        </w:rPr>
        <w:t>4</w:t>
      </w:r>
      <w:r w:rsidRPr="002C6C18">
        <w:rPr>
          <w:rFonts w:eastAsia="Times New Roman"/>
          <w:szCs w:val="28"/>
          <w:lang w:eastAsia="zh-CN"/>
        </w:rPr>
        <w:t>].</w:t>
      </w:r>
    </w:p>
    <w:p w:rsidR="0016371B" w:rsidRDefault="0016371B" w:rsidP="00EC158F">
      <w:pPr>
        <w:spacing w:line="240" w:lineRule="auto"/>
        <w:rPr>
          <w:rFonts w:eastAsia="Times New Roman"/>
          <w:szCs w:val="28"/>
          <w:lang w:eastAsia="zh-CN"/>
        </w:rPr>
      </w:pPr>
    </w:p>
    <w:p w:rsidR="00EC158F" w:rsidRPr="00436962" w:rsidRDefault="00EC158F" w:rsidP="00EC158F">
      <w:pPr>
        <w:spacing w:line="240" w:lineRule="auto"/>
        <w:rPr>
          <w:rFonts w:eastAsia="Times New Roman"/>
          <w:sz w:val="2"/>
          <w:szCs w:val="2"/>
          <w:lang w:eastAsia="zh-CN"/>
        </w:rPr>
      </w:pPr>
    </w:p>
    <w:p w:rsidR="00EC158F" w:rsidRPr="00D96192" w:rsidRDefault="00EC158F" w:rsidP="00835618">
      <w:pPr>
        <w:pStyle w:val="4"/>
        <w:spacing w:before="0" w:after="0" w:line="240" w:lineRule="auto"/>
        <w:ind w:left="1652" w:hanging="943"/>
        <w:jc w:val="left"/>
      </w:pPr>
      <w:bookmarkStart w:id="177" w:name="_Toc159231475"/>
      <w:r w:rsidRPr="00EE7F36">
        <w:t>3.</w:t>
      </w:r>
      <w:r>
        <w:t>8</w:t>
      </w:r>
      <w:r w:rsidRPr="00EE7F36">
        <w:t>.</w:t>
      </w:r>
      <w:r w:rsidR="00125DFA">
        <w:t>9</w:t>
      </w:r>
      <w:r w:rsidRPr="00EE7F36">
        <w:t>.</w:t>
      </w:r>
      <w:r>
        <w:t>2.</w:t>
      </w:r>
      <w:r w:rsidRPr="00EE7F36">
        <w:t xml:space="preserve"> </w:t>
      </w:r>
      <w:r>
        <w:t>Конкретное решение</w:t>
      </w:r>
      <w:r w:rsidRPr="00EE7F36">
        <w:t xml:space="preserve"> задачи</w:t>
      </w:r>
      <w:r>
        <w:t xml:space="preserve"> в данной работе</w:t>
      </w:r>
      <w:bookmarkEnd w:id="177"/>
    </w:p>
    <w:p w:rsidR="00EC158F" w:rsidRPr="009B3C8A" w:rsidRDefault="00EC158F" w:rsidP="00835618">
      <w:pPr>
        <w:spacing w:line="240" w:lineRule="auto"/>
        <w:rPr>
          <w:rFonts w:eastAsia="Times New Roman"/>
          <w:szCs w:val="28"/>
          <w:lang w:eastAsia="zh-CN"/>
        </w:rPr>
      </w:pPr>
      <w:r w:rsidRPr="00FD7D95">
        <w:rPr>
          <w:rFonts w:eastAsia="Times New Roman"/>
          <w:szCs w:val="28"/>
          <w:lang w:eastAsia="zh-CN"/>
        </w:rPr>
        <w:t>В</w:t>
      </w:r>
      <w:r>
        <w:rPr>
          <w:rFonts w:eastAsia="Times New Roman"/>
          <w:szCs w:val="28"/>
          <w:lang w:eastAsia="zh-CN"/>
        </w:rPr>
        <w:t xml:space="preserve"> </w:t>
      </w:r>
      <w:r w:rsidRPr="00FD7D95">
        <w:rPr>
          <w:rFonts w:eastAsia="Times New Roman"/>
          <w:szCs w:val="28"/>
          <w:lang w:eastAsia="zh-CN"/>
        </w:rPr>
        <w:t>системе</w:t>
      </w:r>
      <w:r>
        <w:rPr>
          <w:rFonts w:eastAsia="Times New Roman"/>
          <w:szCs w:val="28"/>
          <w:lang w:eastAsia="zh-CN"/>
        </w:rPr>
        <w:t xml:space="preserve"> </w:t>
      </w:r>
      <w:r w:rsidRPr="00FD7D95">
        <w:rPr>
          <w:rFonts w:eastAsia="Times New Roman"/>
          <w:szCs w:val="28"/>
          <w:lang w:eastAsia="zh-CN"/>
        </w:rPr>
        <w:t>«Эйдос»</w:t>
      </w:r>
      <w:r>
        <w:rPr>
          <w:rFonts w:eastAsia="Times New Roman"/>
          <w:szCs w:val="28"/>
          <w:lang w:eastAsia="zh-CN"/>
        </w:rPr>
        <w:t xml:space="preserve"> </w:t>
      </w:r>
      <w:r w:rsidRPr="00FD7D95">
        <w:rPr>
          <w:rFonts w:eastAsia="Times New Roman"/>
          <w:szCs w:val="28"/>
          <w:lang w:eastAsia="zh-CN"/>
        </w:rPr>
        <w:t>когнитивные</w:t>
      </w:r>
      <w:r>
        <w:rPr>
          <w:rFonts w:eastAsia="Times New Roman"/>
          <w:szCs w:val="28"/>
          <w:lang w:eastAsia="zh-CN"/>
        </w:rPr>
        <w:t xml:space="preserve"> </w:t>
      </w:r>
      <w:r w:rsidRPr="00FD7D95">
        <w:rPr>
          <w:rFonts w:eastAsia="Times New Roman"/>
          <w:szCs w:val="28"/>
          <w:lang w:eastAsia="zh-CN"/>
        </w:rPr>
        <w:t>функции</w:t>
      </w:r>
      <w:r>
        <w:rPr>
          <w:rFonts w:eastAsia="Times New Roman"/>
          <w:szCs w:val="28"/>
          <w:lang w:eastAsia="zh-CN"/>
        </w:rPr>
        <w:t xml:space="preserve"> </w:t>
      </w:r>
      <w:r w:rsidRPr="00FD7D95">
        <w:rPr>
          <w:rFonts w:eastAsia="Times New Roman"/>
          <w:szCs w:val="28"/>
          <w:lang w:eastAsia="zh-CN"/>
        </w:rPr>
        <w:t>отображаются</w:t>
      </w:r>
      <w:r>
        <w:rPr>
          <w:rFonts w:eastAsia="Times New Roman"/>
          <w:szCs w:val="28"/>
          <w:lang w:eastAsia="zh-CN"/>
        </w:rPr>
        <w:t xml:space="preserve"> </w:t>
      </w:r>
      <w:r w:rsidRPr="00FD7D95">
        <w:rPr>
          <w:rFonts w:eastAsia="Times New Roman"/>
          <w:szCs w:val="28"/>
          <w:lang w:eastAsia="zh-CN"/>
        </w:rPr>
        <w:t>в</w:t>
      </w:r>
      <w:r>
        <w:rPr>
          <w:rFonts w:eastAsia="Times New Roman"/>
          <w:szCs w:val="28"/>
          <w:lang w:eastAsia="zh-CN"/>
        </w:rPr>
        <w:t xml:space="preserve"> </w:t>
      </w:r>
      <w:r w:rsidRPr="00FD7D95">
        <w:rPr>
          <w:rFonts w:eastAsia="Times New Roman"/>
          <w:szCs w:val="28"/>
          <w:lang w:eastAsia="zh-CN"/>
        </w:rPr>
        <w:t>режиме</w:t>
      </w:r>
      <w:r>
        <w:rPr>
          <w:rFonts w:eastAsia="Times New Roman"/>
          <w:szCs w:val="28"/>
          <w:lang w:eastAsia="zh-CN"/>
        </w:rPr>
        <w:t xml:space="preserve"> </w:t>
      </w:r>
      <w:r w:rsidRPr="00FD7D95">
        <w:rPr>
          <w:rFonts w:eastAsia="Times New Roman"/>
          <w:szCs w:val="28"/>
          <w:lang w:eastAsia="zh-CN"/>
        </w:rPr>
        <w:t>4.5</w:t>
      </w:r>
      <w:r>
        <w:rPr>
          <w:rFonts w:eastAsia="Times New Roman"/>
          <w:szCs w:val="28"/>
          <w:lang w:eastAsia="zh-CN"/>
        </w:rPr>
        <w:t xml:space="preserve"> (рисунки 3</w:t>
      </w:r>
      <w:r w:rsidRPr="00F13DB7">
        <w:rPr>
          <w:rFonts w:eastAsia="Times New Roman"/>
          <w:szCs w:val="28"/>
          <w:lang w:eastAsia="zh-CN"/>
        </w:rPr>
        <w:t>6</w:t>
      </w:r>
      <w:r>
        <w:rPr>
          <w:rFonts w:eastAsia="Times New Roman"/>
          <w:szCs w:val="28"/>
          <w:lang w:eastAsia="zh-CN"/>
        </w:rPr>
        <w:t>).</w:t>
      </w:r>
      <w:r w:rsidR="002C3B17">
        <w:rPr>
          <w:rFonts w:eastAsia="Times New Roman"/>
          <w:szCs w:val="28"/>
          <w:lang w:eastAsia="zh-CN"/>
        </w:rPr>
        <w:t xml:space="preserve"> </w:t>
      </w:r>
      <w:r w:rsidR="00013DEC">
        <w:rPr>
          <w:rFonts w:eastAsia="Times New Roman"/>
          <w:szCs w:val="28"/>
          <w:lang w:eastAsia="zh-CN"/>
        </w:rPr>
        <w:t xml:space="preserve">Количество когнитивных функций равно количеству сочетаний описательных и классификационных шкал. </w:t>
      </w:r>
      <w:r w:rsidR="002C3B17">
        <w:rPr>
          <w:rFonts w:eastAsia="Times New Roman"/>
          <w:szCs w:val="28"/>
          <w:lang w:eastAsia="zh-CN"/>
        </w:rPr>
        <w:t xml:space="preserve">В модели, </w:t>
      </w:r>
      <w:r w:rsidR="002C3B17">
        <w:rPr>
          <w:rFonts w:eastAsia="Times New Roman"/>
          <w:szCs w:val="28"/>
          <w:lang w:eastAsia="zh-CN"/>
        </w:rPr>
        <w:lastRenderedPageBreak/>
        <w:t xml:space="preserve">рассматриваемой в данной работе, есть </w:t>
      </w:r>
      <w:r w:rsidR="00013DEC">
        <w:rPr>
          <w:rFonts w:eastAsia="Times New Roman"/>
          <w:szCs w:val="28"/>
          <w:lang w:eastAsia="zh-CN"/>
        </w:rPr>
        <w:t>4</w:t>
      </w:r>
      <w:r w:rsidR="002C3B17">
        <w:rPr>
          <w:rFonts w:eastAsia="Times New Roman"/>
          <w:szCs w:val="28"/>
          <w:lang w:eastAsia="zh-CN"/>
        </w:rPr>
        <w:t xml:space="preserve"> </w:t>
      </w:r>
      <w:r w:rsidR="00013DEC">
        <w:rPr>
          <w:rFonts w:eastAsia="Times New Roman"/>
          <w:szCs w:val="28"/>
          <w:lang w:eastAsia="zh-CN"/>
        </w:rPr>
        <w:t>описательных шкалы и 1 классификационная, поэтому получается 4 когнитивных функции:</w:t>
      </w:r>
      <w:r w:rsidR="002C3B17">
        <w:rPr>
          <w:rFonts w:eastAsia="Times New Roman"/>
          <w:szCs w:val="28"/>
          <w:lang w:eastAsia="zh-CN"/>
        </w:rPr>
        <w:t xml:space="preserve"> </w:t>
      </w:r>
    </w:p>
    <w:p w:rsidR="0098362A" w:rsidRDefault="00436962" w:rsidP="00835618">
      <w:pPr>
        <w:spacing w:line="240" w:lineRule="auto"/>
        <w:ind w:firstLine="0"/>
        <w:jc w:val="center"/>
        <w:rPr>
          <w:szCs w:val="28"/>
        </w:rPr>
      </w:pPr>
      <w:r>
        <w:rPr>
          <w:noProof/>
          <w:lang w:val="en-US"/>
        </w:rPr>
        <w:drawing>
          <wp:inline distT="0" distB="0" distL="0" distR="0" wp14:anchorId="572A59EE" wp14:editId="0EC8D28F">
            <wp:extent cx="5758311" cy="47434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759450" cy="4744388"/>
                    </a:xfrm>
                    <a:prstGeom prst="rect">
                      <a:avLst/>
                    </a:prstGeom>
                  </pic:spPr>
                </pic:pic>
              </a:graphicData>
            </a:graphic>
          </wp:inline>
        </w:drawing>
      </w:r>
    </w:p>
    <w:p w:rsidR="00ED03F5" w:rsidRDefault="00ED03F5" w:rsidP="00835618">
      <w:pPr>
        <w:spacing w:line="240" w:lineRule="auto"/>
        <w:ind w:firstLine="0"/>
        <w:jc w:val="center"/>
        <w:rPr>
          <w:szCs w:val="28"/>
        </w:rPr>
      </w:pPr>
      <w:r>
        <w:rPr>
          <w:noProof/>
          <w:szCs w:val="28"/>
          <w:lang w:val="en-US"/>
        </w:rPr>
        <w:drawing>
          <wp:inline distT="0" distB="0" distL="0" distR="0">
            <wp:extent cx="5759450" cy="34556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3-1-1.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759450" cy="3455670"/>
                    </a:xfrm>
                    <a:prstGeom prst="rect">
                      <a:avLst/>
                    </a:prstGeom>
                  </pic:spPr>
                </pic:pic>
              </a:graphicData>
            </a:graphic>
          </wp:inline>
        </w:drawing>
      </w:r>
    </w:p>
    <w:p w:rsidR="00436962" w:rsidRDefault="00ED03F5" w:rsidP="00835618">
      <w:pPr>
        <w:spacing w:line="240" w:lineRule="auto"/>
        <w:ind w:firstLine="0"/>
        <w:jc w:val="center"/>
        <w:rPr>
          <w:szCs w:val="28"/>
        </w:rPr>
      </w:pPr>
      <w:r>
        <w:rPr>
          <w:noProof/>
          <w:szCs w:val="28"/>
          <w:lang w:val="en-US"/>
        </w:rPr>
        <w:lastRenderedPageBreak/>
        <w:drawing>
          <wp:inline distT="0" distB="0" distL="0" distR="0">
            <wp:extent cx="5760000" cy="2880000"/>
            <wp:effectExtent l="0" t="0" r="0" b="0"/>
            <wp:docPr id="102" name="Рисунок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3-1-2.jp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val="en-US"/>
        </w:rPr>
        <w:drawing>
          <wp:inline distT="0" distB="0" distL="0" distR="0">
            <wp:extent cx="5760000" cy="2880000"/>
            <wp:effectExtent l="0" t="0" r="0" b="0"/>
            <wp:docPr id="105" name="Рисунок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3-1-3.jpg"/>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val="en-US"/>
        </w:rPr>
        <w:drawing>
          <wp:inline distT="0" distB="0" distL="0" distR="0">
            <wp:extent cx="5760000" cy="2880000"/>
            <wp:effectExtent l="0" t="0" r="0" b="0"/>
            <wp:docPr id="106" name="Рисунок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3-1-4.jpg"/>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98362A" w:rsidRPr="002D2DCC" w:rsidRDefault="0098362A" w:rsidP="00835618">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36</w:t>
      </w:r>
      <w:r w:rsidR="008E1E1A">
        <w:rPr>
          <w:noProof/>
        </w:rPr>
        <w:fldChar w:fldCharType="end"/>
      </w:r>
      <w:r>
        <w:t xml:space="preserve">. </w:t>
      </w:r>
      <w:r w:rsidR="008848BA">
        <w:t>Примеры к</w:t>
      </w:r>
      <w:r>
        <w:t>огнитивны</w:t>
      </w:r>
      <w:r w:rsidR="008848BA">
        <w:t xml:space="preserve">х функций в СК-модели </w:t>
      </w:r>
      <w:r w:rsidR="008848BA">
        <w:rPr>
          <w:lang w:val="en-US"/>
        </w:rPr>
        <w:t>INF</w:t>
      </w:r>
      <w:r w:rsidR="002D2DCC" w:rsidRPr="002D2DCC">
        <w:t>3</w:t>
      </w:r>
    </w:p>
    <w:p w:rsidR="0098362A" w:rsidRPr="00ED03F5" w:rsidRDefault="0098362A" w:rsidP="00835618">
      <w:pPr>
        <w:spacing w:line="240" w:lineRule="auto"/>
        <w:rPr>
          <w:rFonts w:eastAsia="Times New Roman"/>
          <w:sz w:val="10"/>
          <w:szCs w:val="10"/>
          <w:lang w:eastAsia="zh-CN"/>
        </w:rPr>
      </w:pPr>
    </w:p>
    <w:p w:rsidR="00321921" w:rsidRDefault="00321921" w:rsidP="00835618">
      <w:pPr>
        <w:spacing w:line="240" w:lineRule="auto"/>
        <w:rPr>
          <w:rFonts w:eastAsia="Times New Roman"/>
          <w:szCs w:val="28"/>
          <w:lang w:eastAsia="zh-CN"/>
        </w:rPr>
      </w:pPr>
      <w:r>
        <w:rPr>
          <w:rFonts w:eastAsia="Times New Roman"/>
          <w:szCs w:val="28"/>
          <w:lang w:eastAsia="zh-CN"/>
        </w:rPr>
        <w:lastRenderedPageBreak/>
        <w:t xml:space="preserve">Как уже отмечалось </w:t>
      </w:r>
      <w:r w:rsidRPr="002C6C18">
        <w:rPr>
          <w:rFonts w:eastAsia="Times New Roman"/>
          <w:szCs w:val="28"/>
          <w:lang w:eastAsia="zh-CN"/>
        </w:rPr>
        <w:t xml:space="preserve">содержательное объяснение </w:t>
      </w:r>
      <w:r>
        <w:rPr>
          <w:rFonts w:eastAsia="Times New Roman"/>
          <w:szCs w:val="28"/>
          <w:lang w:eastAsia="zh-CN"/>
        </w:rPr>
        <w:t>когнитивных функций</w:t>
      </w:r>
      <w:r w:rsidRPr="002C6C18">
        <w:rPr>
          <w:rFonts w:eastAsia="Times New Roman"/>
          <w:szCs w:val="28"/>
          <w:lang w:eastAsia="zh-CN"/>
        </w:rPr>
        <w:t xml:space="preserve"> на теоретическом уровне познания </w:t>
      </w:r>
      <w:r w:rsidR="006A000A">
        <w:rPr>
          <w:rFonts w:eastAsia="Times New Roman"/>
          <w:szCs w:val="28"/>
          <w:lang w:eastAsia="zh-CN"/>
        </w:rPr>
        <w:t>– это дело специалистов в той предметной области, к которой относится предмет моделирования</w:t>
      </w:r>
      <w:r w:rsidRPr="002C6C18">
        <w:rPr>
          <w:rFonts w:eastAsia="Times New Roman"/>
          <w:szCs w:val="28"/>
          <w:lang w:eastAsia="zh-CN"/>
        </w:rPr>
        <w:t xml:space="preserve"> [2</w:t>
      </w:r>
      <w:r w:rsidR="008920F1" w:rsidRPr="008920F1">
        <w:rPr>
          <w:rFonts w:eastAsia="Times New Roman"/>
          <w:szCs w:val="28"/>
          <w:lang w:eastAsia="zh-CN"/>
        </w:rPr>
        <w:t>4</w:t>
      </w:r>
      <w:r w:rsidRPr="002C6C18">
        <w:rPr>
          <w:rFonts w:eastAsia="Times New Roman"/>
          <w:szCs w:val="28"/>
          <w:lang w:eastAsia="zh-CN"/>
        </w:rPr>
        <w:t>].</w:t>
      </w:r>
    </w:p>
    <w:p w:rsidR="00321921" w:rsidRPr="00965865" w:rsidRDefault="00321921" w:rsidP="00ED03F5">
      <w:pPr>
        <w:spacing w:line="240" w:lineRule="auto"/>
        <w:rPr>
          <w:rFonts w:eastAsia="Times New Roman"/>
          <w:sz w:val="10"/>
          <w:szCs w:val="10"/>
          <w:lang w:eastAsia="zh-CN"/>
        </w:rPr>
      </w:pPr>
    </w:p>
    <w:p w:rsidR="00961829" w:rsidRPr="00C047B2" w:rsidRDefault="00961829" w:rsidP="00CE4A8A">
      <w:pPr>
        <w:pStyle w:val="3"/>
        <w:spacing w:before="0" w:after="0"/>
        <w:ind w:left="1418" w:hanging="709"/>
      </w:pPr>
      <w:bookmarkStart w:id="178" w:name="_Toc86561694"/>
      <w:bookmarkStart w:id="179" w:name="_Toc87431178"/>
      <w:bookmarkStart w:id="180" w:name="_Toc94681827"/>
      <w:bookmarkStart w:id="181" w:name="_Toc159231476"/>
      <w:r>
        <w:t>3.</w:t>
      </w:r>
      <w:r w:rsidRPr="00B11594">
        <w:t>8.10.</w:t>
      </w:r>
      <w:r w:rsidR="002F627A">
        <w:t xml:space="preserve"> </w:t>
      </w:r>
      <w:r w:rsidRPr="00B11594">
        <w:t>Значимость</w:t>
      </w:r>
      <w:r w:rsidR="002F627A">
        <w:t xml:space="preserve"> </w:t>
      </w:r>
      <w:r>
        <w:t>описательных</w:t>
      </w:r>
      <w:r w:rsidR="002F627A">
        <w:t xml:space="preserve"> </w:t>
      </w:r>
      <w:r>
        <w:t>шкал</w:t>
      </w:r>
      <w:r w:rsidR="002F627A">
        <w:t xml:space="preserve"> </w:t>
      </w:r>
      <w:r>
        <w:t>и</w:t>
      </w:r>
      <w:r w:rsidR="002F627A">
        <w:t xml:space="preserve"> </w:t>
      </w:r>
      <w:r>
        <w:t>их</w:t>
      </w:r>
      <w:r w:rsidR="002F627A">
        <w:t xml:space="preserve"> </w:t>
      </w:r>
      <w:r>
        <w:t>градаций</w:t>
      </w:r>
      <w:bookmarkEnd w:id="178"/>
      <w:bookmarkEnd w:id="179"/>
      <w:bookmarkEnd w:id="180"/>
      <w:bookmarkEnd w:id="181"/>
    </w:p>
    <w:p w:rsidR="00125DFA" w:rsidRPr="00EE7F36" w:rsidRDefault="00125DFA" w:rsidP="00CE4A8A">
      <w:pPr>
        <w:pStyle w:val="4"/>
        <w:spacing w:before="0" w:after="0" w:line="240" w:lineRule="auto"/>
        <w:ind w:left="1792" w:hanging="1083"/>
        <w:jc w:val="left"/>
      </w:pPr>
      <w:bookmarkStart w:id="182" w:name="_Toc159231477"/>
      <w:r w:rsidRPr="00EE7F36">
        <w:t>3.</w:t>
      </w:r>
      <w:r>
        <w:t>8</w:t>
      </w:r>
      <w:r w:rsidRPr="00EE7F36">
        <w:t>.</w:t>
      </w:r>
      <w:r>
        <w:t>10</w:t>
      </w:r>
      <w:r w:rsidRPr="00EE7F36">
        <w:t>.</w:t>
      </w:r>
      <w:r>
        <w:t>1.</w:t>
      </w:r>
      <w:r w:rsidRPr="00EE7F36">
        <w:t xml:space="preserve"> Универсальная постановка задачи, не зависящая </w:t>
      </w:r>
      <w:r>
        <w:br/>
      </w:r>
      <w:r w:rsidRPr="00EE7F36">
        <w:t>от предметной области</w:t>
      </w:r>
      <w:bookmarkEnd w:id="182"/>
    </w:p>
    <w:p w:rsidR="00961829" w:rsidRPr="00FD7D95" w:rsidRDefault="00961829" w:rsidP="00CE4A8A">
      <w:pPr>
        <w:spacing w:line="240" w:lineRule="auto"/>
        <w:rPr>
          <w:rFonts w:eastAsia="Times New Roman"/>
          <w:szCs w:val="28"/>
          <w:lang w:eastAsia="ru-RU"/>
        </w:rPr>
      </w:pPr>
      <w:r>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факторы</w:t>
      </w:r>
      <w:r w:rsidR="002F627A">
        <w:rPr>
          <w:rFonts w:eastAsia="Times New Roman"/>
          <w:szCs w:val="28"/>
          <w:lang w:eastAsia="ru-RU"/>
        </w:rPr>
        <w:t xml:space="preserve"> </w:t>
      </w:r>
      <w:r w:rsidRPr="00FD7D95">
        <w:rPr>
          <w:rFonts w:eastAsia="Times New Roman"/>
          <w:szCs w:val="28"/>
          <w:lang w:eastAsia="ru-RU"/>
        </w:rPr>
        <w:t>рассматриваются</w:t>
      </w:r>
      <w:r w:rsidR="002F627A">
        <w:rPr>
          <w:rFonts w:eastAsia="Times New Roman"/>
          <w:szCs w:val="28"/>
          <w:lang w:eastAsia="ru-RU"/>
        </w:rPr>
        <w:t xml:space="preserve"> </w:t>
      </w:r>
      <w:r w:rsidRPr="00FD7D95">
        <w:rPr>
          <w:rFonts w:eastAsia="Times New Roman"/>
          <w:szCs w:val="28"/>
          <w:lang w:eastAsia="ru-RU"/>
        </w:rPr>
        <w:t>с</w:t>
      </w:r>
      <w:r w:rsidR="002F627A">
        <w:rPr>
          <w:rFonts w:eastAsia="Times New Roman"/>
          <w:szCs w:val="28"/>
          <w:lang w:eastAsia="ru-RU"/>
        </w:rPr>
        <w:t xml:space="preserve"> </w:t>
      </w:r>
      <w:r w:rsidRPr="00FD7D95">
        <w:rPr>
          <w:rFonts w:eastAsia="Times New Roman"/>
          <w:szCs w:val="28"/>
          <w:lang w:eastAsia="ru-RU"/>
        </w:rPr>
        <w:t>одной</w:t>
      </w:r>
      <w:r w:rsidR="002F627A">
        <w:rPr>
          <w:rFonts w:eastAsia="Times New Roman"/>
          <w:szCs w:val="28"/>
          <w:lang w:eastAsia="ru-RU"/>
        </w:rPr>
        <w:t xml:space="preserve"> </w:t>
      </w:r>
      <w:r w:rsidRPr="00FD7D95">
        <w:rPr>
          <w:rFonts w:eastAsia="Times New Roman"/>
          <w:szCs w:val="28"/>
          <w:lang w:eastAsia="ru-RU"/>
        </w:rPr>
        <w:t>единственной</w:t>
      </w:r>
      <w:r w:rsidR="002F627A">
        <w:rPr>
          <w:rFonts w:eastAsia="Times New Roman"/>
          <w:szCs w:val="28"/>
          <w:lang w:eastAsia="ru-RU"/>
        </w:rPr>
        <w:t xml:space="preserve"> </w:t>
      </w:r>
      <w:r w:rsidRPr="00FD7D95">
        <w:rPr>
          <w:rFonts w:eastAsia="Times New Roman"/>
          <w:szCs w:val="28"/>
          <w:lang w:eastAsia="ru-RU"/>
        </w:rPr>
        <w:t>точки</w:t>
      </w:r>
      <w:r w:rsidR="002F627A">
        <w:rPr>
          <w:rFonts w:eastAsia="Times New Roman"/>
          <w:szCs w:val="28"/>
          <w:lang w:eastAsia="ru-RU"/>
        </w:rPr>
        <w:t xml:space="preserve"> </w:t>
      </w:r>
      <w:r w:rsidRPr="00FD7D95">
        <w:rPr>
          <w:rFonts w:eastAsia="Times New Roman"/>
          <w:szCs w:val="28"/>
          <w:lang w:eastAsia="ru-RU"/>
        </w:rPr>
        <w:t>зрения:</w:t>
      </w:r>
      <w:r w:rsidR="002F627A">
        <w:rPr>
          <w:rFonts w:eastAsia="Times New Roman"/>
          <w:szCs w:val="28"/>
          <w:lang w:eastAsia="ru-RU"/>
        </w:rPr>
        <w:t xml:space="preserve"> </w:t>
      </w:r>
      <w:r w:rsidRPr="00FD7D95">
        <w:rPr>
          <w:rFonts w:eastAsia="Times New Roman"/>
          <w:szCs w:val="28"/>
          <w:lang w:eastAsia="ru-RU"/>
        </w:rPr>
        <w:t>сколько</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содержится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их</w:t>
      </w:r>
      <w:r w:rsidR="002F627A">
        <w:rPr>
          <w:rFonts w:eastAsia="Times New Roman"/>
          <w:szCs w:val="28"/>
          <w:lang w:eastAsia="ru-RU"/>
        </w:rPr>
        <w:t xml:space="preserve"> </w:t>
      </w:r>
      <w:r w:rsidRPr="00FD7D95">
        <w:rPr>
          <w:rFonts w:eastAsia="Times New Roman"/>
          <w:szCs w:val="28"/>
          <w:lang w:eastAsia="ru-RU"/>
        </w:rPr>
        <w:t>значениях</w:t>
      </w:r>
      <w:r w:rsidR="002F627A">
        <w:rPr>
          <w:rFonts w:eastAsia="Times New Roman"/>
          <w:szCs w:val="28"/>
          <w:lang w:eastAsia="ru-RU"/>
        </w:rPr>
        <w:t xml:space="preserve"> </w:t>
      </w:r>
      <w:r w:rsidRPr="00FD7D95">
        <w:rPr>
          <w:rFonts w:eastAsia="Times New Roman"/>
          <w:szCs w:val="28"/>
          <w:lang w:eastAsia="ru-RU"/>
        </w:rPr>
        <w:t>о</w:t>
      </w:r>
      <w:r w:rsidR="002F627A">
        <w:rPr>
          <w:rFonts w:eastAsia="Times New Roman"/>
          <w:szCs w:val="28"/>
          <w:lang w:eastAsia="ru-RU"/>
        </w:rPr>
        <w:t xml:space="preserve"> </w:t>
      </w:r>
      <w:r w:rsidRPr="00FD7D95">
        <w:rPr>
          <w:rFonts w:eastAsia="Times New Roman"/>
          <w:szCs w:val="28"/>
          <w:lang w:eastAsia="ru-RU"/>
        </w:rPr>
        <w:t>переходе</w:t>
      </w:r>
      <w:r w:rsidR="002F627A">
        <w:rPr>
          <w:rFonts w:eastAsia="Times New Roman"/>
          <w:szCs w:val="28"/>
          <w:lang w:eastAsia="ru-RU"/>
        </w:rPr>
        <w:t xml:space="preserve"> </w:t>
      </w:r>
      <w:r w:rsidRPr="00FD7D95">
        <w:rPr>
          <w:rFonts w:eastAsia="Times New Roman"/>
          <w:szCs w:val="28"/>
          <w:lang w:eastAsia="ru-RU"/>
        </w:rPr>
        <w:t>объекта</w:t>
      </w:r>
      <w:r w:rsidR="002F627A">
        <w:rPr>
          <w:rFonts w:eastAsia="Times New Roman"/>
          <w:szCs w:val="28"/>
          <w:lang w:eastAsia="ru-RU"/>
        </w:rPr>
        <w:t xml:space="preserve"> </w:t>
      </w:r>
      <w:r w:rsidRPr="00FD7D95">
        <w:rPr>
          <w:rFonts w:eastAsia="Times New Roman"/>
          <w:szCs w:val="28"/>
          <w:lang w:eastAsia="ru-RU"/>
        </w:rPr>
        <w:t>моделирования</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управления,</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который</w:t>
      </w:r>
      <w:r w:rsidR="002F627A">
        <w:rPr>
          <w:rFonts w:eastAsia="Times New Roman"/>
          <w:szCs w:val="28"/>
          <w:lang w:eastAsia="ru-RU"/>
        </w:rPr>
        <w:t xml:space="preserve"> </w:t>
      </w:r>
      <w:r w:rsidRPr="00FD7D95">
        <w:rPr>
          <w:rFonts w:eastAsia="Times New Roman"/>
          <w:szCs w:val="28"/>
          <w:lang w:eastAsia="ru-RU"/>
        </w:rPr>
        <w:t>они</w:t>
      </w:r>
      <w:r w:rsidR="002F627A">
        <w:rPr>
          <w:rFonts w:eastAsia="Times New Roman"/>
          <w:szCs w:val="28"/>
          <w:lang w:eastAsia="ru-RU"/>
        </w:rPr>
        <w:t xml:space="preserve"> </w:t>
      </w:r>
      <w:r w:rsidRPr="00FD7D95">
        <w:rPr>
          <w:rFonts w:eastAsia="Times New Roman"/>
          <w:szCs w:val="28"/>
          <w:lang w:eastAsia="ru-RU"/>
        </w:rPr>
        <w:t>действуют,</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определенное</w:t>
      </w:r>
      <w:r w:rsidR="002F627A">
        <w:rPr>
          <w:rFonts w:eastAsia="Times New Roman"/>
          <w:szCs w:val="28"/>
          <w:lang w:eastAsia="ru-RU"/>
        </w:rPr>
        <w:t xml:space="preserve"> </w:t>
      </w:r>
      <w:r w:rsidRPr="00FD7D95">
        <w:rPr>
          <w:rFonts w:eastAsia="Times New Roman"/>
          <w:szCs w:val="28"/>
          <w:lang w:eastAsia="ru-RU"/>
        </w:rPr>
        <w:t>будущее</w:t>
      </w:r>
      <w:r w:rsidR="002F627A">
        <w:rPr>
          <w:rFonts w:eastAsia="Times New Roman"/>
          <w:szCs w:val="28"/>
          <w:lang w:eastAsia="ru-RU"/>
        </w:rPr>
        <w:t xml:space="preserve"> </w:t>
      </w:r>
      <w:r w:rsidRPr="00FD7D95">
        <w:rPr>
          <w:rFonts w:eastAsia="Times New Roman"/>
          <w:szCs w:val="28"/>
          <w:lang w:eastAsia="ru-RU"/>
        </w:rPr>
        <w:t>состояние,</w:t>
      </w:r>
      <w:r w:rsidR="002F627A">
        <w:rPr>
          <w:rFonts w:eastAsia="Times New Roman"/>
          <w:szCs w:val="28"/>
          <w:lang w:eastAsia="ru-RU"/>
        </w:rPr>
        <w:t xml:space="preserve"> </w:t>
      </w:r>
      <w:r w:rsidRPr="00FD7D95">
        <w:rPr>
          <w:rFonts w:eastAsia="Times New Roman"/>
          <w:szCs w:val="28"/>
          <w:lang w:eastAsia="ru-RU"/>
        </w:rPr>
        <w:t>описываемое</w:t>
      </w:r>
      <w:r w:rsidR="002F627A">
        <w:rPr>
          <w:rFonts w:eastAsia="Times New Roman"/>
          <w:szCs w:val="28"/>
          <w:lang w:eastAsia="ru-RU"/>
        </w:rPr>
        <w:t xml:space="preserve"> </w:t>
      </w:r>
      <w:r w:rsidRPr="00FD7D95">
        <w:rPr>
          <w:rFonts w:eastAsia="Times New Roman"/>
          <w:szCs w:val="28"/>
          <w:lang w:eastAsia="ru-RU"/>
        </w:rPr>
        <w:t>классом</w:t>
      </w:r>
      <w:r w:rsidR="002F627A">
        <w:rPr>
          <w:rFonts w:eastAsia="Times New Roman"/>
          <w:szCs w:val="28"/>
          <w:lang w:eastAsia="ru-RU"/>
        </w:rPr>
        <w:t xml:space="preserve"> </w:t>
      </w:r>
      <w:r w:rsidRPr="00FD7D95">
        <w:rPr>
          <w:rFonts w:eastAsia="Times New Roman"/>
          <w:szCs w:val="28"/>
          <w:lang w:eastAsia="ru-RU"/>
        </w:rPr>
        <w:t>(градация</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при</w:t>
      </w:r>
      <w:r w:rsidR="002F627A">
        <w:rPr>
          <w:rFonts w:eastAsia="Times New Roman"/>
          <w:szCs w:val="28"/>
          <w:lang w:eastAsia="ru-RU"/>
        </w:rPr>
        <w:t xml:space="preserve"> </w:t>
      </w:r>
      <w:r w:rsidRPr="00FD7D95">
        <w:rPr>
          <w:rFonts w:eastAsia="Times New Roman"/>
          <w:szCs w:val="28"/>
          <w:lang w:eastAsia="ru-RU"/>
        </w:rPr>
        <w:t>этом</w:t>
      </w:r>
      <w:r w:rsidR="002F627A">
        <w:rPr>
          <w:rFonts w:eastAsia="Times New Roman"/>
          <w:szCs w:val="28"/>
          <w:lang w:eastAsia="ru-RU"/>
        </w:rPr>
        <w:t xml:space="preserve"> </w:t>
      </w:r>
      <w:r w:rsidRPr="00FD7D95">
        <w:rPr>
          <w:rFonts w:eastAsia="Times New Roman"/>
          <w:szCs w:val="28"/>
          <w:lang w:eastAsia="ru-RU"/>
        </w:rPr>
        <w:t>сила</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направление</w:t>
      </w:r>
      <w:r w:rsidR="002F627A">
        <w:rPr>
          <w:rFonts w:eastAsia="Times New Roman"/>
          <w:szCs w:val="28"/>
          <w:lang w:eastAsia="ru-RU"/>
        </w:rPr>
        <w:t xml:space="preserve"> </w:t>
      </w:r>
      <w:r w:rsidRPr="00FD7D95">
        <w:rPr>
          <w:rFonts w:eastAsia="Times New Roman"/>
          <w:szCs w:val="28"/>
          <w:lang w:eastAsia="ru-RU"/>
        </w:rPr>
        <w:t>влияния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объект</w:t>
      </w:r>
      <w:r w:rsidR="002F627A">
        <w:rPr>
          <w:rFonts w:eastAsia="Times New Roman"/>
          <w:szCs w:val="28"/>
          <w:lang w:eastAsia="ru-RU"/>
        </w:rPr>
        <w:t xml:space="preserve"> </w:t>
      </w:r>
      <w:r w:rsidRPr="00FD7D95">
        <w:rPr>
          <w:rFonts w:eastAsia="Times New Roman"/>
          <w:szCs w:val="28"/>
          <w:lang w:eastAsia="ru-RU"/>
        </w:rPr>
        <w:t>измеряется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одних</w:t>
      </w:r>
      <w:r w:rsidR="002F627A">
        <w:rPr>
          <w:rFonts w:eastAsia="Times New Roman"/>
          <w:szCs w:val="28"/>
          <w:lang w:eastAsia="ru-RU"/>
        </w:rPr>
        <w:t xml:space="preserve"> </w:t>
      </w:r>
      <w:r w:rsidRPr="00FD7D95">
        <w:rPr>
          <w:rFonts w:eastAsia="Times New Roman"/>
          <w:szCs w:val="28"/>
          <w:lang w:eastAsia="ru-RU"/>
        </w:rPr>
        <w:t>общих</w:t>
      </w:r>
      <w:r w:rsidR="002F627A">
        <w:rPr>
          <w:rFonts w:eastAsia="Times New Roman"/>
          <w:szCs w:val="28"/>
          <w:lang w:eastAsia="ru-RU"/>
        </w:rPr>
        <w:t xml:space="preserve"> </w:t>
      </w:r>
      <w:r w:rsidRPr="00FD7D95">
        <w:rPr>
          <w:rFonts w:eastAsia="Times New Roman"/>
          <w:szCs w:val="28"/>
          <w:lang w:eastAsia="ru-RU"/>
        </w:rPr>
        <w:t>для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измерения:</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количества</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w:t>
      </w:r>
      <w:r w:rsidR="009B3C8A">
        <w:rPr>
          <w:rFonts w:eastAsia="Times New Roman"/>
          <w:szCs w:val="28"/>
          <w:lang w:eastAsia="ru-RU"/>
        </w:rPr>
        <w:t>6</w:t>
      </w:r>
      <w:r w:rsidRPr="00FD7D95">
        <w:rPr>
          <w:rFonts w:eastAsia="Times New Roman"/>
          <w:szCs w:val="28"/>
          <w:lang w:eastAsia="ru-RU"/>
        </w:rPr>
        <w:t>].</w:t>
      </w:r>
      <w:r w:rsidR="002F627A">
        <w:rPr>
          <w:rFonts w:eastAsia="Times New Roman"/>
          <w:szCs w:val="28"/>
          <w:lang w:eastAsia="ru-RU"/>
        </w:rPr>
        <w:t xml:space="preserve"> </w:t>
      </w:r>
    </w:p>
    <w:p w:rsidR="00961829" w:rsidRDefault="00961829" w:rsidP="00CE4A8A">
      <w:pPr>
        <w:spacing w:line="240" w:lineRule="auto"/>
        <w:rPr>
          <w:rFonts w:eastAsia="Times New Roman"/>
          <w:szCs w:val="28"/>
          <w:lang w:eastAsia="ru-RU"/>
        </w:rPr>
      </w:pPr>
      <w:r w:rsidRPr="00FD7D95">
        <w:rPr>
          <w:rFonts w:eastAsia="Times New Roman"/>
          <w:szCs w:val="28"/>
          <w:u w:val="single"/>
          <w:lang w:eastAsia="ru-RU"/>
        </w:rPr>
        <w:t>Значимость</w:t>
      </w:r>
      <w:r w:rsidR="002F627A">
        <w:rPr>
          <w:rFonts w:eastAsia="Times New Roman"/>
          <w:szCs w:val="28"/>
          <w:u w:val="single"/>
          <w:lang w:eastAsia="ru-RU"/>
        </w:rPr>
        <w:t xml:space="preserve"> </w:t>
      </w:r>
      <w:r w:rsidRPr="00FD7D95">
        <w:rPr>
          <w:rFonts w:eastAsia="Times New Roman"/>
          <w:szCs w:val="28"/>
          <w:u w:val="single"/>
          <w:lang w:eastAsia="ru-RU"/>
        </w:rPr>
        <w:t>(селективная</w:t>
      </w:r>
      <w:r w:rsidR="002F627A">
        <w:rPr>
          <w:rFonts w:eastAsia="Times New Roman"/>
          <w:szCs w:val="28"/>
          <w:u w:val="single"/>
          <w:lang w:eastAsia="ru-RU"/>
        </w:rPr>
        <w:t xml:space="preserve"> </w:t>
      </w:r>
      <w:r w:rsidRPr="00FD7D95">
        <w:rPr>
          <w:rFonts w:eastAsia="Times New Roman"/>
          <w:szCs w:val="28"/>
          <w:u w:val="single"/>
          <w:lang w:eastAsia="ru-RU"/>
        </w:rPr>
        <w:t>сила)</w:t>
      </w:r>
      <w:r w:rsidR="002F627A">
        <w:rPr>
          <w:rFonts w:eastAsia="Times New Roman"/>
          <w:szCs w:val="28"/>
          <w:u w:val="single"/>
          <w:lang w:eastAsia="ru-RU"/>
        </w:rPr>
        <w:t xml:space="preserve"> </w:t>
      </w:r>
      <w:r w:rsidRPr="00FD7D95">
        <w:rPr>
          <w:rFonts w:eastAsia="Times New Roman"/>
          <w:szCs w:val="28"/>
          <w:u w:val="single"/>
          <w:lang w:eastAsia="ru-RU"/>
        </w:rPr>
        <w:t>градаций</w:t>
      </w:r>
      <w:r w:rsidR="002F627A">
        <w:rPr>
          <w:rFonts w:eastAsia="Times New Roman"/>
          <w:szCs w:val="28"/>
          <w:u w:val="single"/>
          <w:lang w:eastAsia="ru-RU"/>
        </w:rPr>
        <w:t xml:space="preserve"> </w:t>
      </w:r>
      <w:r w:rsidRPr="00FD7D95">
        <w:rPr>
          <w:rFonts w:eastAsia="Times New Roman"/>
          <w:szCs w:val="28"/>
          <w:u w:val="single"/>
          <w:lang w:eastAsia="ru-RU"/>
        </w:rPr>
        <w:t>описательных</w:t>
      </w:r>
      <w:r w:rsidR="002F627A">
        <w:rPr>
          <w:rFonts w:eastAsia="Times New Roman"/>
          <w:szCs w:val="28"/>
          <w:u w:val="single"/>
          <w:lang w:eastAsia="ru-RU"/>
        </w:rPr>
        <w:t xml:space="preserve"> </w:t>
      </w:r>
      <w:r w:rsidRPr="00FD7D95">
        <w:rPr>
          <w:rFonts w:eastAsia="Times New Roman"/>
          <w:szCs w:val="28"/>
          <w:u w:val="single"/>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частных</w:t>
      </w:r>
      <w:r w:rsidR="002F627A">
        <w:rPr>
          <w:rFonts w:eastAsia="Times New Roman"/>
          <w:szCs w:val="28"/>
          <w:lang w:eastAsia="ru-RU"/>
        </w:rPr>
        <w:t xml:space="preserve"> </w:t>
      </w:r>
      <w:r w:rsidRPr="00FD7D95">
        <w:rPr>
          <w:rFonts w:eastAsia="Times New Roman"/>
          <w:szCs w:val="28"/>
          <w:lang w:eastAsia="ru-RU"/>
        </w:rPr>
        <w:t>критериев</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статистических</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системно-когнитивных</w:t>
      </w:r>
      <w:r w:rsidR="002F627A">
        <w:rPr>
          <w:rFonts w:eastAsia="Times New Roman"/>
          <w:szCs w:val="28"/>
          <w:lang w:eastAsia="ru-RU"/>
        </w:rPr>
        <w:t xml:space="preserve"> </w:t>
      </w:r>
      <w:r w:rsidRPr="00FD7D95">
        <w:rPr>
          <w:rFonts w:eastAsia="Times New Roman"/>
          <w:szCs w:val="28"/>
          <w:lang w:eastAsia="ru-RU"/>
        </w:rPr>
        <w:t>моделях,</w:t>
      </w:r>
      <w:r w:rsidR="002F627A">
        <w:rPr>
          <w:rFonts w:eastAsia="Times New Roman"/>
          <w:szCs w:val="28"/>
          <w:lang w:eastAsia="ru-RU"/>
        </w:rPr>
        <w:t xml:space="preserve"> </w:t>
      </w:r>
      <w:r w:rsidRPr="00FD7D95">
        <w:rPr>
          <w:rFonts w:eastAsia="Times New Roman"/>
          <w:szCs w:val="28"/>
          <w:lang w:eastAsia="ru-RU"/>
        </w:rPr>
        <w:t>например</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Inf1,</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информативностей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w:t>
      </w:r>
      <w:r>
        <w:rPr>
          <w:rFonts w:eastAsia="Times New Roman"/>
          <w:szCs w:val="28"/>
          <w:lang w:eastAsia="ru-RU"/>
        </w:rPr>
        <w:t>5</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sidR="001716D0">
        <w:rPr>
          <w:rFonts w:eastAsia="Times New Roman"/>
          <w:szCs w:val="28"/>
          <w:lang w:eastAsia="ru-RU"/>
        </w:rPr>
        <w:t xml:space="preserve"> (рисунок 37):</w:t>
      </w:r>
    </w:p>
    <w:p w:rsidR="00965865" w:rsidRDefault="00965865" w:rsidP="00F6640C">
      <w:pPr>
        <w:spacing w:line="240" w:lineRule="auto"/>
        <w:ind w:firstLine="0"/>
        <w:jc w:val="center"/>
        <w:rPr>
          <w:rFonts w:eastAsia="Times New Roman"/>
          <w:szCs w:val="28"/>
          <w:lang w:eastAsia="ru-RU"/>
        </w:rPr>
      </w:pPr>
      <w:r>
        <w:rPr>
          <w:noProof/>
          <w:lang w:val="en-US"/>
        </w:rPr>
        <w:drawing>
          <wp:inline distT="0" distB="0" distL="0" distR="0" wp14:anchorId="387E5397" wp14:editId="63F6D7D6">
            <wp:extent cx="5760000" cy="4582800"/>
            <wp:effectExtent l="0" t="0" r="0" b="8255"/>
            <wp:docPr id="231" name="Рисунок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5760000" cy="4582800"/>
                    </a:xfrm>
                    <a:prstGeom prst="rect">
                      <a:avLst/>
                    </a:prstGeom>
                  </pic:spPr>
                </pic:pic>
              </a:graphicData>
            </a:graphic>
          </wp:inline>
        </w:drawing>
      </w:r>
    </w:p>
    <w:p w:rsidR="00757FD3" w:rsidRPr="00F6640C" w:rsidRDefault="00757FD3" w:rsidP="00F6640C">
      <w:pPr>
        <w:pStyle w:val="a7"/>
        <w:rPr>
          <w:szCs w:val="28"/>
        </w:rPr>
      </w:pPr>
      <w:r>
        <w:t xml:space="preserve">Рисунок </w:t>
      </w:r>
      <w:r>
        <w:fldChar w:fldCharType="begin"/>
      </w:r>
      <w:r>
        <w:instrText xml:space="preserve"> SEQ Рисунок \* ARABIC </w:instrText>
      </w:r>
      <w:r>
        <w:fldChar w:fldCharType="separate"/>
      </w:r>
      <w:r w:rsidR="00C712FB">
        <w:rPr>
          <w:noProof/>
        </w:rPr>
        <w:t>37</w:t>
      </w:r>
      <w:r>
        <w:rPr>
          <w:noProof/>
        </w:rPr>
        <w:fldChar w:fldCharType="end"/>
      </w:r>
      <w:r>
        <w:t xml:space="preserve">. </w:t>
      </w:r>
      <w:r w:rsidR="00F6640C">
        <w:rPr>
          <w:lang w:val="en-US"/>
        </w:rPr>
        <w:t>Help</w:t>
      </w:r>
      <w:r w:rsidR="00F6640C" w:rsidRPr="00F6640C">
        <w:t xml:space="preserve"> </w:t>
      </w:r>
      <w:r w:rsidR="00F6640C">
        <w:t xml:space="preserve">режима 3.7.5, поясняющий смысл </w:t>
      </w:r>
      <w:r w:rsidR="00F6640C">
        <w:br/>
        <w:t>значимости градаций описательных шкал</w:t>
      </w:r>
    </w:p>
    <w:p w:rsidR="00965865" w:rsidRPr="001716D0" w:rsidRDefault="00965865" w:rsidP="00965865">
      <w:pPr>
        <w:spacing w:line="240" w:lineRule="auto"/>
        <w:ind w:firstLine="0"/>
        <w:rPr>
          <w:rFonts w:eastAsia="Times New Roman"/>
          <w:sz w:val="10"/>
          <w:szCs w:val="10"/>
          <w:lang w:eastAsia="ru-RU"/>
        </w:rPr>
      </w:pPr>
    </w:p>
    <w:p w:rsidR="00961829" w:rsidRDefault="00961829" w:rsidP="00CE4A8A">
      <w:pPr>
        <w:spacing w:line="240" w:lineRule="auto"/>
        <w:ind w:firstLine="720"/>
        <w:rPr>
          <w:rFonts w:eastAsia="Times New Roman"/>
          <w:szCs w:val="28"/>
          <w:lang w:eastAsia="ru-RU"/>
        </w:rPr>
      </w:pPr>
      <w:r w:rsidRPr="0092778C">
        <w:rPr>
          <w:rFonts w:eastAsia="Times New Roman"/>
          <w:szCs w:val="28"/>
          <w:u w:val="single"/>
          <w:lang w:eastAsia="ru-RU"/>
        </w:rPr>
        <w:lastRenderedPageBreak/>
        <w:t>Значимость</w:t>
      </w:r>
      <w:r w:rsidR="002F627A">
        <w:rPr>
          <w:rFonts w:eastAsia="Times New Roman"/>
          <w:szCs w:val="28"/>
          <w:u w:val="single"/>
          <w:lang w:eastAsia="ru-RU"/>
        </w:rPr>
        <w:t xml:space="preserve"> </w:t>
      </w:r>
      <w:r w:rsidRPr="0092778C">
        <w:rPr>
          <w:rFonts w:eastAsia="Times New Roman"/>
          <w:szCs w:val="28"/>
          <w:u w:val="single"/>
          <w:lang w:eastAsia="ru-RU"/>
        </w:rPr>
        <w:t>всей</w:t>
      </w:r>
      <w:r w:rsidR="002F627A">
        <w:rPr>
          <w:rFonts w:eastAsia="Times New Roman"/>
          <w:szCs w:val="28"/>
          <w:u w:val="single"/>
          <w:lang w:eastAsia="ru-RU"/>
        </w:rPr>
        <w:t xml:space="preserve"> </w:t>
      </w:r>
      <w:r w:rsidRPr="0092778C">
        <w:rPr>
          <w:rFonts w:eastAsia="Times New Roman"/>
          <w:szCs w:val="28"/>
          <w:u w:val="single"/>
          <w:lang w:eastAsia="ru-RU"/>
        </w:rPr>
        <w:t>описательной</w:t>
      </w:r>
      <w:r w:rsidR="002F627A">
        <w:rPr>
          <w:rFonts w:eastAsia="Times New Roman"/>
          <w:szCs w:val="28"/>
          <w:u w:val="single"/>
          <w:lang w:eastAsia="ru-RU"/>
        </w:rPr>
        <w:t xml:space="preserve"> </w:t>
      </w:r>
      <w:r w:rsidRPr="0092778C">
        <w:rPr>
          <w:rFonts w:eastAsia="Times New Roman"/>
          <w:szCs w:val="28"/>
          <w:u w:val="single"/>
          <w:lang w:eastAsia="ru-RU"/>
        </w:rPr>
        <w:t>шкалы</w:t>
      </w:r>
      <w:r w:rsidR="002F627A">
        <w:rPr>
          <w:rFonts w:eastAsia="Times New Roman"/>
          <w:szCs w:val="28"/>
          <w:lang w:eastAsia="ru-RU"/>
        </w:rPr>
        <w:t xml:space="preserve"> </w:t>
      </w:r>
      <w:r>
        <w:rPr>
          <w:rFonts w:eastAsia="Times New Roman"/>
          <w:szCs w:val="28"/>
          <w:lang w:eastAsia="ru-RU"/>
        </w:rPr>
        <w:t>является</w:t>
      </w:r>
      <w:r w:rsidR="002F627A">
        <w:rPr>
          <w:rFonts w:eastAsia="Times New Roman"/>
          <w:szCs w:val="28"/>
          <w:lang w:eastAsia="ru-RU"/>
        </w:rPr>
        <w:t xml:space="preserve"> </w:t>
      </w:r>
      <w:r>
        <w:rPr>
          <w:rFonts w:eastAsia="Times New Roman"/>
          <w:szCs w:val="28"/>
          <w:lang w:eastAsia="ru-RU"/>
        </w:rPr>
        <w:t>средним</w:t>
      </w:r>
      <w:r w:rsidR="002F627A">
        <w:rPr>
          <w:rFonts w:eastAsia="Times New Roman"/>
          <w:szCs w:val="28"/>
          <w:lang w:eastAsia="ru-RU"/>
        </w:rPr>
        <w:t xml:space="preserve"> </w:t>
      </w:r>
      <w:r>
        <w:rPr>
          <w:rFonts w:eastAsia="Times New Roman"/>
          <w:szCs w:val="28"/>
          <w:lang w:eastAsia="ru-RU"/>
        </w:rPr>
        <w:t>от</w:t>
      </w:r>
      <w:r w:rsidR="002F627A">
        <w:rPr>
          <w:rFonts w:eastAsia="Times New Roman"/>
          <w:szCs w:val="28"/>
          <w:lang w:eastAsia="ru-RU"/>
        </w:rPr>
        <w:t xml:space="preserve"> </w:t>
      </w:r>
      <w:r>
        <w:rPr>
          <w:rFonts w:eastAsia="Times New Roman"/>
          <w:szCs w:val="28"/>
          <w:lang w:eastAsia="ru-RU"/>
        </w:rPr>
        <w:t>степени</w:t>
      </w:r>
      <w:r w:rsidR="002F627A">
        <w:rPr>
          <w:rFonts w:eastAsia="Times New Roman"/>
          <w:szCs w:val="28"/>
          <w:lang w:eastAsia="ru-RU"/>
        </w:rPr>
        <w:t xml:space="preserve"> </w:t>
      </w:r>
      <w:r>
        <w:rPr>
          <w:rFonts w:eastAsia="Times New Roman"/>
          <w:szCs w:val="28"/>
          <w:lang w:eastAsia="ru-RU"/>
        </w:rPr>
        <w:t>значимости</w:t>
      </w:r>
      <w:r w:rsidR="002F627A">
        <w:rPr>
          <w:rFonts w:eastAsia="Times New Roman"/>
          <w:szCs w:val="28"/>
          <w:lang w:eastAsia="ru-RU"/>
        </w:rPr>
        <w:t xml:space="preserve"> </w:t>
      </w:r>
      <w:r>
        <w:rPr>
          <w:rFonts w:eastAsia="Times New Roman"/>
          <w:szCs w:val="28"/>
          <w:lang w:eastAsia="ru-RU"/>
        </w:rPr>
        <w:t>ее</w:t>
      </w:r>
      <w:r w:rsidR="002F627A">
        <w:rPr>
          <w:rFonts w:eastAsia="Times New Roman"/>
          <w:szCs w:val="28"/>
          <w:lang w:eastAsia="ru-RU"/>
        </w:rPr>
        <w:t xml:space="preserve"> </w:t>
      </w:r>
      <w:r>
        <w:rPr>
          <w:rFonts w:eastAsia="Times New Roman"/>
          <w:szCs w:val="28"/>
          <w:lang w:eastAsia="ru-RU"/>
        </w:rPr>
        <w:t>градаций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3.7.4</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Pr>
          <w:rFonts w:eastAsia="Times New Roman"/>
          <w:szCs w:val="28"/>
          <w:lang w:eastAsia="ru-RU"/>
        </w:rPr>
        <w:t>.</w:t>
      </w:r>
    </w:p>
    <w:p w:rsidR="00961829" w:rsidRDefault="00961829" w:rsidP="00CE4A8A">
      <w:pPr>
        <w:spacing w:line="240" w:lineRule="auto"/>
        <w:rPr>
          <w:rFonts w:eastAsia="Times New Roman"/>
          <w:szCs w:val="28"/>
          <w:lang w:eastAsia="ru-RU"/>
        </w:rPr>
      </w:pPr>
      <w:r w:rsidRPr="00FD7D95">
        <w:rPr>
          <w:rFonts w:eastAsia="Times New Roman"/>
          <w:szCs w:val="28"/>
          <w:lang w:eastAsia="ru-RU"/>
        </w:rPr>
        <w:t>Если</w:t>
      </w:r>
      <w:r w:rsidR="002F627A">
        <w:rPr>
          <w:rFonts w:eastAsia="Times New Roman"/>
          <w:szCs w:val="28"/>
          <w:lang w:eastAsia="ru-RU"/>
        </w:rPr>
        <w:t xml:space="preserve"> </w:t>
      </w:r>
      <w:r w:rsidRPr="00FD7D95">
        <w:rPr>
          <w:rFonts w:eastAsia="Times New Roman"/>
          <w:szCs w:val="28"/>
          <w:lang w:eastAsia="ru-RU"/>
        </w:rPr>
        <w:t>рассортировать</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градации</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(признаки)</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порядке</w:t>
      </w:r>
      <w:r w:rsidR="002F627A">
        <w:rPr>
          <w:rFonts w:eastAsia="Times New Roman"/>
          <w:szCs w:val="28"/>
          <w:lang w:eastAsia="ru-RU"/>
        </w:rPr>
        <w:t xml:space="preserve"> </w:t>
      </w:r>
      <w:r w:rsidRPr="00FD7D95">
        <w:rPr>
          <w:rFonts w:eastAsia="Times New Roman"/>
          <w:szCs w:val="28"/>
          <w:lang w:eastAsia="ru-RU"/>
        </w:rPr>
        <w:t>убывания</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получить</w:t>
      </w:r>
      <w:r w:rsidR="002F627A">
        <w:rPr>
          <w:rFonts w:eastAsia="Times New Roman"/>
          <w:szCs w:val="28"/>
          <w:lang w:eastAsia="ru-RU"/>
        </w:rPr>
        <w:t xml:space="preserve"> </w:t>
      </w:r>
      <w:r w:rsidRPr="00FD7D95">
        <w:rPr>
          <w:rFonts w:eastAsia="Times New Roman"/>
          <w:szCs w:val="28"/>
          <w:lang w:eastAsia="ru-RU"/>
        </w:rPr>
        <w:t>сумму</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нарастающим</w:t>
      </w:r>
      <w:r w:rsidR="002F627A">
        <w:rPr>
          <w:rFonts w:eastAsia="Times New Roman"/>
          <w:szCs w:val="28"/>
          <w:lang w:eastAsia="ru-RU"/>
        </w:rPr>
        <w:t xml:space="preserve"> </w:t>
      </w:r>
      <w:r w:rsidRPr="00FD7D95">
        <w:rPr>
          <w:rFonts w:eastAsia="Times New Roman"/>
          <w:szCs w:val="28"/>
          <w:lang w:eastAsia="ru-RU"/>
        </w:rPr>
        <w:t>итогом,</w:t>
      </w:r>
      <w:r w:rsidR="002F627A">
        <w:rPr>
          <w:rFonts w:eastAsia="Times New Roman"/>
          <w:szCs w:val="28"/>
          <w:lang w:eastAsia="ru-RU"/>
        </w:rPr>
        <w:t xml:space="preserve"> </w:t>
      </w:r>
      <w:r w:rsidRPr="00FD7D95">
        <w:rPr>
          <w:rFonts w:eastAsia="Times New Roman"/>
          <w:szCs w:val="28"/>
          <w:lang w:eastAsia="ru-RU"/>
        </w:rPr>
        <w:t>то</w:t>
      </w:r>
      <w:r w:rsidR="002F627A">
        <w:rPr>
          <w:rFonts w:eastAsia="Times New Roman"/>
          <w:szCs w:val="28"/>
          <w:lang w:eastAsia="ru-RU"/>
        </w:rPr>
        <w:t xml:space="preserve"> </w:t>
      </w:r>
      <w:r w:rsidRPr="00FD7D95">
        <w:rPr>
          <w:rFonts w:eastAsia="Times New Roman"/>
          <w:szCs w:val="28"/>
          <w:lang w:eastAsia="ru-RU"/>
        </w:rPr>
        <w:t>получим</w:t>
      </w:r>
      <w:r w:rsidR="002F627A">
        <w:rPr>
          <w:rFonts w:eastAsia="Times New Roman"/>
          <w:szCs w:val="28"/>
          <w:lang w:eastAsia="ru-RU"/>
        </w:rPr>
        <w:t xml:space="preserve"> </w:t>
      </w:r>
      <w:r w:rsidRPr="00FD7D95">
        <w:rPr>
          <w:rFonts w:eastAsia="Times New Roman"/>
          <w:szCs w:val="28"/>
          <w:lang w:eastAsia="ru-RU"/>
        </w:rPr>
        <w:t>Парето-кривую.</w:t>
      </w:r>
      <w:r w:rsidR="002F627A">
        <w:rPr>
          <w:rFonts w:eastAsia="Times New Roman"/>
          <w:szCs w:val="28"/>
          <w:lang w:eastAsia="ru-RU"/>
        </w:rPr>
        <w:t xml:space="preserve"> </w:t>
      </w:r>
    </w:p>
    <w:p w:rsidR="006032EE" w:rsidRDefault="006032EE" w:rsidP="00CE4A8A">
      <w:pPr>
        <w:spacing w:line="240" w:lineRule="auto"/>
        <w:rPr>
          <w:rFonts w:eastAsia="Times New Roman"/>
          <w:szCs w:val="28"/>
          <w:lang w:eastAsia="ru-RU"/>
        </w:rPr>
      </w:pPr>
    </w:p>
    <w:p w:rsidR="00125DFA" w:rsidRPr="00D96192" w:rsidRDefault="00125DFA" w:rsidP="00836DF6">
      <w:pPr>
        <w:pStyle w:val="4"/>
        <w:spacing w:before="0" w:after="0" w:line="240" w:lineRule="auto"/>
        <w:ind w:left="1652" w:hanging="943"/>
        <w:jc w:val="left"/>
      </w:pPr>
      <w:bookmarkStart w:id="183" w:name="_Toc159231478"/>
      <w:r w:rsidRPr="00EE7F36">
        <w:t>3.</w:t>
      </w:r>
      <w:r>
        <w:t>8</w:t>
      </w:r>
      <w:r w:rsidRPr="00EE7F36">
        <w:t>.</w:t>
      </w:r>
      <w:r>
        <w:t>10</w:t>
      </w:r>
      <w:r w:rsidRPr="00EE7F36">
        <w:t>.</w:t>
      </w:r>
      <w:r>
        <w:t>2.</w:t>
      </w:r>
      <w:r w:rsidRPr="00EE7F36">
        <w:t xml:space="preserve"> </w:t>
      </w:r>
      <w:r>
        <w:t>Конкретное решение</w:t>
      </w:r>
      <w:r w:rsidRPr="00EE7F36">
        <w:t xml:space="preserve"> задачи</w:t>
      </w:r>
      <w:r>
        <w:t xml:space="preserve"> в данной работе</w:t>
      </w:r>
      <w:bookmarkEnd w:id="183"/>
    </w:p>
    <w:p w:rsidR="00961829" w:rsidRPr="00F24990" w:rsidRDefault="0083315D" w:rsidP="00836DF6">
      <w:pPr>
        <w:spacing w:line="240" w:lineRule="auto"/>
      </w:pPr>
      <w:r>
        <w:rPr>
          <w:szCs w:val="28"/>
        </w:rPr>
        <w:t>На рисунке 3</w:t>
      </w:r>
      <w:r w:rsidR="001716D0">
        <w:rPr>
          <w:szCs w:val="28"/>
        </w:rPr>
        <w:t>8</w:t>
      </w:r>
      <w:r>
        <w:rPr>
          <w:szCs w:val="28"/>
        </w:rPr>
        <w:t xml:space="preserve"> приведена </w:t>
      </w:r>
      <w:r>
        <w:t xml:space="preserve">Парето-кривая силы влияния значений факторов на поведение объекта моделирования в СК-модели </w:t>
      </w:r>
      <w:r>
        <w:rPr>
          <w:lang w:val="en-US"/>
        </w:rPr>
        <w:t>INF</w:t>
      </w:r>
      <w:r w:rsidR="009F5D47">
        <w:t>1</w:t>
      </w:r>
      <w:r>
        <w:t>:</w:t>
      </w:r>
    </w:p>
    <w:p w:rsidR="00743BC2" w:rsidRPr="00F24990" w:rsidRDefault="00743BC2" w:rsidP="00836DF6">
      <w:pPr>
        <w:spacing w:line="240" w:lineRule="auto"/>
      </w:pPr>
    </w:p>
    <w:p w:rsidR="004A2C2D" w:rsidRPr="00C06E00" w:rsidRDefault="009F5D47" w:rsidP="00836DF6">
      <w:pPr>
        <w:spacing w:line="240" w:lineRule="auto"/>
        <w:ind w:firstLine="0"/>
        <w:jc w:val="center"/>
        <w:rPr>
          <w:sz w:val="16"/>
          <w:szCs w:val="16"/>
        </w:rPr>
      </w:pPr>
      <w:r>
        <w:rPr>
          <w:noProof/>
          <w:sz w:val="16"/>
          <w:szCs w:val="16"/>
          <w:lang w:val="en-US"/>
        </w:rPr>
        <w:drawing>
          <wp:inline distT="0" distB="0" distL="0" distR="0" wp14:anchorId="216837C2" wp14:editId="362FD063">
            <wp:extent cx="5753100" cy="34004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toGrOpSc-04.jp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5759450" cy="3404178"/>
                    </a:xfrm>
                    <a:prstGeom prst="rect">
                      <a:avLst/>
                    </a:prstGeom>
                  </pic:spPr>
                </pic:pic>
              </a:graphicData>
            </a:graphic>
          </wp:inline>
        </w:drawing>
      </w:r>
    </w:p>
    <w:p w:rsidR="00FB0096" w:rsidRPr="00A03B4C" w:rsidRDefault="0083315D" w:rsidP="00836DF6">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38</w:t>
      </w:r>
      <w:r w:rsidR="008E1E1A">
        <w:rPr>
          <w:noProof/>
        </w:rPr>
        <w:fldChar w:fldCharType="end"/>
      </w:r>
      <w:r>
        <w:t xml:space="preserve">. Парето-кривая силы влияния значений факторов на поведение объекта моделирования в СК-модели </w:t>
      </w:r>
      <w:r>
        <w:rPr>
          <w:lang w:val="en-US"/>
        </w:rPr>
        <w:t>INF</w:t>
      </w:r>
      <w:r w:rsidR="00801463">
        <w:t>1</w:t>
      </w:r>
    </w:p>
    <w:p w:rsidR="00FB0096" w:rsidRPr="00562FA3" w:rsidRDefault="00FB0096" w:rsidP="00836DF6">
      <w:pPr>
        <w:spacing w:line="240" w:lineRule="auto"/>
        <w:rPr>
          <w:szCs w:val="28"/>
        </w:rPr>
      </w:pPr>
    </w:p>
    <w:p w:rsidR="00562FA3" w:rsidRDefault="009B43BD" w:rsidP="00562FA3">
      <w:pPr>
        <w:spacing w:line="240" w:lineRule="auto"/>
        <w:ind w:firstLine="720"/>
        <w:rPr>
          <w:rFonts w:eastAsia="Times New Roman"/>
          <w:szCs w:val="28"/>
          <w:lang w:eastAsia="ru-RU"/>
        </w:rPr>
      </w:pPr>
      <w:r>
        <w:rPr>
          <w:szCs w:val="28"/>
        </w:rPr>
        <w:t>Из рисунка 3</w:t>
      </w:r>
      <w:r w:rsidR="009F5D47">
        <w:rPr>
          <w:szCs w:val="28"/>
        </w:rPr>
        <w:t>8</w:t>
      </w:r>
      <w:r>
        <w:rPr>
          <w:szCs w:val="28"/>
        </w:rPr>
        <w:t xml:space="preserve"> видно, что </w:t>
      </w:r>
      <w:r w:rsidR="007C0580">
        <w:rPr>
          <w:szCs w:val="28"/>
        </w:rPr>
        <w:t>43%</w:t>
      </w:r>
      <w:r>
        <w:rPr>
          <w:szCs w:val="28"/>
        </w:rPr>
        <w:t xml:space="preserve"> наиболее ценных значений факторов обеспечивает половину суммарного влияния всех значений факторов, а половина наиболее ценных значений факторов обеспечивает </w:t>
      </w:r>
      <w:r w:rsidR="007C0580">
        <w:rPr>
          <w:szCs w:val="28"/>
        </w:rPr>
        <w:t>58</w:t>
      </w:r>
      <w:r>
        <w:rPr>
          <w:szCs w:val="28"/>
        </w:rPr>
        <w:t xml:space="preserve">% суммарного влияния. </w:t>
      </w:r>
      <w:r w:rsidR="00832C47">
        <w:rPr>
          <w:szCs w:val="28"/>
        </w:rPr>
        <w:t xml:space="preserve">На рисунке 39 система «Эйдос» привела рейтинг качества </w:t>
      </w:r>
      <w:r w:rsidR="00801463">
        <w:rPr>
          <w:szCs w:val="28"/>
        </w:rPr>
        <w:t xml:space="preserve">статистических и системно-когнитивных </w:t>
      </w:r>
      <w:r w:rsidR="00562FA3">
        <w:rPr>
          <w:szCs w:val="28"/>
        </w:rPr>
        <w:t xml:space="preserve">моделей. Кроме того на этом рисунке </w:t>
      </w:r>
      <w:r w:rsidR="00562FA3">
        <w:rPr>
          <w:rFonts w:eastAsia="Times New Roman"/>
          <w:szCs w:val="28"/>
          <w:lang w:eastAsia="ru-RU"/>
        </w:rPr>
        <w:t xml:space="preserve">приведены имена </w:t>
      </w:r>
      <w:r w:rsidR="00562FA3">
        <w:rPr>
          <w:rFonts w:eastAsia="Times New Roman"/>
          <w:szCs w:val="28"/>
          <w:lang w:val="en-US" w:eastAsia="ru-RU"/>
        </w:rPr>
        <w:t>Excel</w:t>
      </w:r>
      <w:r w:rsidR="00562FA3" w:rsidRPr="00796892">
        <w:rPr>
          <w:rFonts w:eastAsia="Times New Roman"/>
          <w:szCs w:val="28"/>
          <w:lang w:eastAsia="ru-RU"/>
        </w:rPr>
        <w:t>-</w:t>
      </w:r>
      <w:r w:rsidR="00562FA3">
        <w:rPr>
          <w:rFonts w:eastAsia="Times New Roman"/>
          <w:szCs w:val="28"/>
          <w:lang w:eastAsia="ru-RU"/>
        </w:rPr>
        <w:t>файлов с информацией о силе и направлении влияния значений факторов в разных моделях.</w:t>
      </w:r>
    </w:p>
    <w:p w:rsidR="00562FA3" w:rsidRPr="00572363" w:rsidRDefault="00562FA3" w:rsidP="00562FA3">
      <w:pPr>
        <w:spacing w:line="240" w:lineRule="auto"/>
        <w:rPr>
          <w:szCs w:val="28"/>
        </w:rPr>
      </w:pPr>
      <w:r>
        <w:rPr>
          <w:szCs w:val="28"/>
        </w:rPr>
        <w:t xml:space="preserve">В таблице 16 представлены исходные данные для построения кумулятивной кривой на рисунке 38. Из таблицы 16 видно, какую долю от суммарного влияния на переход объекта моделирования в будущие состояния, соответствующие классам, имеет каждое значение каждого фактора. </w:t>
      </w:r>
    </w:p>
    <w:p w:rsidR="009B43BD" w:rsidRDefault="009B43BD" w:rsidP="00836DF6">
      <w:pPr>
        <w:spacing w:line="240" w:lineRule="auto"/>
        <w:rPr>
          <w:szCs w:val="28"/>
        </w:rPr>
      </w:pPr>
    </w:p>
    <w:p w:rsidR="00965865" w:rsidRDefault="00965865" w:rsidP="00801463">
      <w:pPr>
        <w:spacing w:line="240" w:lineRule="auto"/>
        <w:ind w:firstLine="0"/>
        <w:jc w:val="center"/>
        <w:rPr>
          <w:szCs w:val="28"/>
        </w:rPr>
      </w:pPr>
      <w:r>
        <w:rPr>
          <w:noProof/>
          <w:lang w:val="en-US"/>
        </w:rPr>
        <w:lastRenderedPageBreak/>
        <w:drawing>
          <wp:inline distT="0" distB="0" distL="0" distR="0" wp14:anchorId="0C692CB7" wp14:editId="53F66078">
            <wp:extent cx="5760000" cy="4248000"/>
            <wp:effectExtent l="0" t="0" r="0" b="6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760000" cy="4248000"/>
                    </a:xfrm>
                    <a:prstGeom prst="rect">
                      <a:avLst/>
                    </a:prstGeom>
                  </pic:spPr>
                </pic:pic>
              </a:graphicData>
            </a:graphic>
          </wp:inline>
        </w:drawing>
      </w:r>
    </w:p>
    <w:p w:rsidR="00225FAA" w:rsidRPr="00A03B4C" w:rsidRDefault="00225FAA" w:rsidP="00801463">
      <w:pPr>
        <w:pStyle w:val="a7"/>
        <w:rPr>
          <w:szCs w:val="28"/>
        </w:rPr>
      </w:pPr>
      <w:r>
        <w:t xml:space="preserve">Рисунок </w:t>
      </w:r>
      <w:r>
        <w:fldChar w:fldCharType="begin"/>
      </w:r>
      <w:r>
        <w:instrText xml:space="preserve"> SEQ Рисунок \* ARABIC </w:instrText>
      </w:r>
      <w:r>
        <w:fldChar w:fldCharType="separate"/>
      </w:r>
      <w:r w:rsidR="00C712FB">
        <w:rPr>
          <w:noProof/>
        </w:rPr>
        <w:t>39</w:t>
      </w:r>
      <w:r>
        <w:rPr>
          <w:noProof/>
        </w:rPr>
        <w:fldChar w:fldCharType="end"/>
      </w:r>
      <w:r>
        <w:t xml:space="preserve">. </w:t>
      </w:r>
      <w:r w:rsidR="00801463">
        <w:t>Рейтинг</w:t>
      </w:r>
      <w:r w:rsidR="00801463">
        <w:rPr>
          <w:szCs w:val="28"/>
        </w:rPr>
        <w:t xml:space="preserve"> качества статистических и системно-когнитивных моделей</w:t>
      </w:r>
      <w:r w:rsidR="00562FA3">
        <w:rPr>
          <w:szCs w:val="28"/>
        </w:rPr>
        <w:br/>
        <w:t xml:space="preserve">и имена </w:t>
      </w:r>
      <w:r w:rsidR="00562FA3">
        <w:rPr>
          <w:szCs w:val="28"/>
          <w:lang w:val="en-US"/>
        </w:rPr>
        <w:t>Excel</w:t>
      </w:r>
      <w:r w:rsidR="00562FA3" w:rsidRPr="00796892">
        <w:rPr>
          <w:szCs w:val="28"/>
        </w:rPr>
        <w:t>-</w:t>
      </w:r>
      <w:r w:rsidR="00562FA3">
        <w:rPr>
          <w:szCs w:val="28"/>
        </w:rPr>
        <w:t>файлов с информацией о силе и направлении влияния значений факторов в этих моделях</w:t>
      </w:r>
    </w:p>
    <w:p w:rsidR="00C06E00" w:rsidRPr="00572363" w:rsidRDefault="00C06E00" w:rsidP="00DD67E3">
      <w:pPr>
        <w:spacing w:line="240" w:lineRule="auto"/>
        <w:rPr>
          <w:szCs w:val="28"/>
        </w:rPr>
      </w:pPr>
    </w:p>
    <w:p w:rsidR="009B43BD" w:rsidRDefault="009B43BD" w:rsidP="008465C5">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16</w:t>
      </w:r>
      <w:r w:rsidR="008E1E1A">
        <w:rPr>
          <w:noProof/>
        </w:rPr>
        <w:fldChar w:fldCharType="end"/>
      </w:r>
      <w:r>
        <w:t xml:space="preserve"> – Сила влияния значений факторов на поведение объекта моделирования в СК-модели </w:t>
      </w:r>
      <w:r>
        <w:rPr>
          <w:lang w:val="en-US"/>
        </w:rPr>
        <w:t>INF</w:t>
      </w:r>
      <w:r w:rsidR="008465C5">
        <w:t>1</w:t>
      </w:r>
    </w:p>
    <w:tbl>
      <w:tblPr>
        <w:tblW w:w="0" w:type="auto"/>
        <w:jc w:val="center"/>
        <w:tblLook w:val="04A0" w:firstRow="1" w:lastRow="0" w:firstColumn="1" w:lastColumn="0" w:noHBand="0" w:noVBand="1"/>
      </w:tblPr>
      <w:tblGrid>
        <w:gridCol w:w="421"/>
        <w:gridCol w:w="672"/>
        <w:gridCol w:w="1007"/>
        <w:gridCol w:w="2920"/>
        <w:gridCol w:w="914"/>
        <w:gridCol w:w="1262"/>
        <w:gridCol w:w="1366"/>
      </w:tblGrid>
      <w:tr w:rsidR="008465C5" w:rsidRPr="008465C5" w:rsidTr="00EF268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 xml:space="preserve">Код </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значения</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фактора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rPr>
            </w:pPr>
            <w:r w:rsidRPr="008465C5">
              <w:rPr>
                <w:rFonts w:ascii="Calibri" w:eastAsia="Times New Roman" w:hAnsi="Calibri" w:cs="Calibri"/>
                <w:color w:val="000000"/>
                <w:sz w:val="20"/>
                <w:szCs w:val="20"/>
              </w:rPr>
              <w:t>Наименование фактора</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и его значения</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Кода</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фактора</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465C5" w:rsidRPr="008465C5" w:rsidRDefault="008465C5" w:rsidP="008465C5">
            <w:pPr>
              <w:spacing w:line="240" w:lineRule="auto"/>
              <w:ind w:firstLine="0"/>
              <w:jc w:val="left"/>
              <w:rPr>
                <w:rFonts w:ascii="Calibri" w:eastAsia="Times New Roman" w:hAnsi="Calibri" w:cs="Calibri"/>
                <w:color w:val="000000"/>
                <w:sz w:val="20"/>
                <w:szCs w:val="20"/>
              </w:rPr>
            </w:pPr>
            <w:r w:rsidRPr="008465C5">
              <w:rPr>
                <w:rFonts w:ascii="Calibri" w:eastAsia="Times New Roman" w:hAnsi="Calibri" w:cs="Calibri"/>
                <w:color w:val="000000"/>
                <w:sz w:val="20"/>
                <w:szCs w:val="20"/>
              </w:rPr>
              <w:t xml:space="preserve">Значимость, </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8465C5" w:rsidRPr="008465C5" w:rsidRDefault="008465C5" w:rsidP="008465C5">
            <w:pPr>
              <w:spacing w:line="240" w:lineRule="auto"/>
              <w:ind w:firstLine="0"/>
              <w:jc w:val="left"/>
              <w:rPr>
                <w:rFonts w:ascii="Calibri" w:eastAsia="Times New Roman" w:hAnsi="Calibri" w:cs="Calibri"/>
                <w:color w:val="000000"/>
                <w:sz w:val="20"/>
                <w:szCs w:val="20"/>
              </w:rPr>
            </w:pPr>
            <w:r w:rsidRPr="008465C5">
              <w:rPr>
                <w:rFonts w:ascii="Calibri" w:eastAsia="Times New Roman" w:hAnsi="Calibri" w:cs="Calibri"/>
                <w:color w:val="000000"/>
                <w:sz w:val="20"/>
                <w:szCs w:val="20"/>
              </w:rPr>
              <w:t>Значимость</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кумулятивно,</w:t>
            </w:r>
            <w:r>
              <w:rPr>
                <w:rFonts w:ascii="Calibri" w:eastAsia="Times New Roman" w:hAnsi="Calibri" w:cs="Calibri"/>
                <w:color w:val="000000"/>
                <w:sz w:val="20"/>
                <w:szCs w:val="20"/>
              </w:rPr>
              <w:br/>
            </w:r>
            <w:r w:rsidRPr="008465C5">
              <w:rPr>
                <w:rFonts w:ascii="Calibri" w:eastAsia="Times New Roman" w:hAnsi="Calibri" w:cs="Calibri"/>
                <w:color w:val="000000"/>
                <w:sz w:val="20"/>
                <w:szCs w:val="20"/>
              </w:rPr>
              <w:t>%</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12,5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rPr>
            </w:pPr>
            <w:r w:rsidRPr="008465C5">
              <w:rPr>
                <w:rFonts w:ascii="Calibri" w:eastAsia="Times New Roman" w:hAnsi="Calibri" w:cs="Calibri"/>
                <w:color w:val="000000"/>
                <w:sz w:val="20"/>
                <w:szCs w:val="20"/>
              </w:rPr>
              <w:t>СОРТ СЛИВЫ-1/2-Прикубанская</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15,595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15,595</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25,0</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6</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rPr>
            </w:pPr>
            <w:r w:rsidRPr="008465C5">
              <w:rPr>
                <w:rFonts w:ascii="Calibri" w:eastAsia="Times New Roman" w:hAnsi="Calibri" w:cs="Calibri"/>
                <w:color w:val="000000"/>
                <w:sz w:val="20"/>
                <w:szCs w:val="20"/>
              </w:rPr>
              <w:t>ОБРАБОТКА БОРОМ-2/2-нет</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15,595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31,190</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37,5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rPr>
            </w:pPr>
            <w:r w:rsidRPr="008465C5">
              <w:rPr>
                <w:rFonts w:ascii="Calibri" w:eastAsia="Times New Roman" w:hAnsi="Calibri" w:cs="Calibri"/>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rPr>
              <w:t>СОРТ СЛИВЫ-2/</w:t>
            </w:r>
            <w:r w:rsidRPr="008465C5">
              <w:rPr>
                <w:rFonts w:ascii="Calibri" w:eastAsia="Times New Roman" w:hAnsi="Calibri" w:cs="Calibri"/>
                <w:color w:val="000000"/>
                <w:sz w:val="20"/>
                <w:szCs w:val="20"/>
                <w:lang w:val="en-US"/>
              </w:rPr>
              <w:t>2-Стенлей</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13,327</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44,517</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50,0</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ОБРАБОТКА БОРОМ-1/2-да</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13,327</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57,844</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62,5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ПРОМОРАЖИВАНИЕ-1/2-до</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12,452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70,296</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6</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75,0</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ГОД НАБЛЮДЕНИЯ-1/2-2014 г.</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12,452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82,748</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7</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87,5</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ПРОМОРАЖИВАНИЕ-2/2-после</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8,626</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91,374</w:t>
            </w:r>
          </w:p>
        </w:tc>
      </w:tr>
      <w:tr w:rsidR="008465C5" w:rsidRPr="008465C5" w:rsidTr="00EF268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100,0</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left"/>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ГОД НАБЛЮДЕНИЯ-2/2-2015 г.</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4</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8,626</w:t>
            </w:r>
          </w:p>
        </w:tc>
        <w:tc>
          <w:tcPr>
            <w:tcW w:w="0" w:type="auto"/>
            <w:tcBorders>
              <w:top w:val="nil"/>
              <w:left w:val="nil"/>
              <w:bottom w:val="single" w:sz="4" w:space="0" w:color="auto"/>
              <w:right w:val="single" w:sz="4" w:space="0" w:color="auto"/>
            </w:tcBorders>
            <w:shd w:val="clear" w:color="auto" w:fill="auto"/>
            <w:noWrap/>
            <w:vAlign w:val="bottom"/>
            <w:hideMark/>
          </w:tcPr>
          <w:p w:rsidR="008465C5" w:rsidRPr="008465C5" w:rsidRDefault="008465C5" w:rsidP="008465C5">
            <w:pPr>
              <w:spacing w:line="240" w:lineRule="auto"/>
              <w:ind w:firstLine="0"/>
              <w:jc w:val="center"/>
              <w:rPr>
                <w:rFonts w:ascii="Calibri" w:eastAsia="Times New Roman" w:hAnsi="Calibri" w:cs="Calibri"/>
                <w:color w:val="000000"/>
                <w:sz w:val="20"/>
                <w:szCs w:val="20"/>
                <w:lang w:val="en-US"/>
              </w:rPr>
            </w:pPr>
            <w:r w:rsidRPr="008465C5">
              <w:rPr>
                <w:rFonts w:ascii="Calibri" w:eastAsia="Times New Roman" w:hAnsi="Calibri" w:cs="Calibri"/>
                <w:color w:val="000000"/>
                <w:sz w:val="20"/>
                <w:szCs w:val="20"/>
                <w:lang w:val="en-US"/>
              </w:rPr>
              <w:t>100,000</w:t>
            </w:r>
          </w:p>
        </w:tc>
      </w:tr>
    </w:tbl>
    <w:p w:rsidR="008465C5" w:rsidRPr="0017373E" w:rsidRDefault="0017373E" w:rsidP="0017373E">
      <w:pPr>
        <w:spacing w:line="240" w:lineRule="auto"/>
        <w:ind w:firstLine="0"/>
        <w:rPr>
          <w:rFonts w:eastAsia="Times New Roman"/>
          <w:szCs w:val="28"/>
          <w:lang w:val="en-US" w:eastAsia="ru-RU"/>
        </w:rPr>
      </w:pPr>
      <w:r w:rsidRPr="0017373E">
        <w:rPr>
          <w:rFonts w:eastAsia="Times New Roman"/>
          <w:i/>
          <w:szCs w:val="28"/>
          <w:u w:val="single"/>
          <w:lang w:eastAsia="ru-RU"/>
        </w:rPr>
        <w:t>Источник</w:t>
      </w:r>
      <w:r w:rsidRPr="0017373E">
        <w:rPr>
          <w:rFonts w:eastAsia="Times New Roman"/>
          <w:i/>
          <w:szCs w:val="28"/>
          <w:u w:val="single"/>
          <w:lang w:val="en-US" w:eastAsia="ru-RU"/>
        </w:rPr>
        <w:t>:</w:t>
      </w:r>
      <w:r w:rsidRPr="0017373E">
        <w:rPr>
          <w:rFonts w:eastAsia="Times New Roman"/>
          <w:szCs w:val="28"/>
          <w:lang w:val="en-US" w:eastAsia="ru-RU"/>
        </w:rPr>
        <w:t xml:space="preserve"> c:\Aidos-X\AID_DATA\A0000001\System\Zpr_Inf1.xlsx</w:t>
      </w:r>
    </w:p>
    <w:p w:rsidR="0017373E" w:rsidRPr="0017373E" w:rsidRDefault="0017373E" w:rsidP="00D21072">
      <w:pPr>
        <w:spacing w:line="240" w:lineRule="auto"/>
        <w:ind w:firstLine="720"/>
        <w:rPr>
          <w:rFonts w:eastAsia="Times New Roman"/>
          <w:szCs w:val="28"/>
          <w:lang w:val="en-US" w:eastAsia="ru-RU"/>
        </w:rPr>
      </w:pPr>
    </w:p>
    <w:p w:rsidR="001C3816" w:rsidRDefault="001C3816" w:rsidP="00D21072">
      <w:pPr>
        <w:spacing w:line="240" w:lineRule="auto"/>
        <w:ind w:firstLine="720"/>
        <w:rPr>
          <w:rFonts w:eastAsia="Times New Roman"/>
          <w:szCs w:val="28"/>
          <w:lang w:eastAsia="ru-RU"/>
        </w:rPr>
      </w:pPr>
      <w:r>
        <w:rPr>
          <w:rFonts w:eastAsia="Times New Roman"/>
          <w:szCs w:val="28"/>
          <w:lang w:eastAsia="ru-RU"/>
        </w:rPr>
        <w:t xml:space="preserve">На экранной форме рисунка </w:t>
      </w:r>
      <w:r w:rsidR="00D21072">
        <w:rPr>
          <w:rFonts w:eastAsia="Times New Roman"/>
          <w:szCs w:val="28"/>
          <w:lang w:eastAsia="ru-RU"/>
        </w:rPr>
        <w:t>40</w:t>
      </w:r>
      <w:r>
        <w:rPr>
          <w:rFonts w:eastAsia="Times New Roman"/>
          <w:szCs w:val="28"/>
          <w:lang w:eastAsia="ru-RU"/>
        </w:rPr>
        <w:t xml:space="preserve"> приведены имена </w:t>
      </w:r>
      <w:r>
        <w:rPr>
          <w:rFonts w:eastAsia="Times New Roman"/>
          <w:szCs w:val="28"/>
          <w:lang w:val="en-US" w:eastAsia="ru-RU"/>
        </w:rPr>
        <w:t>Excel</w:t>
      </w:r>
      <w:r w:rsidRPr="00796892">
        <w:rPr>
          <w:rFonts w:eastAsia="Times New Roman"/>
          <w:szCs w:val="28"/>
          <w:lang w:eastAsia="ru-RU"/>
        </w:rPr>
        <w:t>-</w:t>
      </w:r>
      <w:r>
        <w:rPr>
          <w:rFonts w:eastAsia="Times New Roman"/>
          <w:szCs w:val="28"/>
          <w:lang w:eastAsia="ru-RU"/>
        </w:rPr>
        <w:t>файлов с информацией о силе влияния факторов в разных моделях.</w:t>
      </w:r>
    </w:p>
    <w:p w:rsidR="0087166F" w:rsidRPr="00A84AA7" w:rsidRDefault="0087166F" w:rsidP="00D21072">
      <w:pPr>
        <w:spacing w:line="240" w:lineRule="auto"/>
        <w:rPr>
          <w:szCs w:val="28"/>
        </w:rPr>
      </w:pPr>
    </w:p>
    <w:p w:rsidR="008E1A9F" w:rsidRPr="00A00D4A" w:rsidRDefault="006B7F00" w:rsidP="00663D23">
      <w:pPr>
        <w:spacing w:line="240" w:lineRule="auto"/>
        <w:ind w:firstLine="0"/>
        <w:jc w:val="center"/>
        <w:rPr>
          <w:szCs w:val="28"/>
          <w:lang w:val="en-US"/>
        </w:rPr>
      </w:pPr>
      <w:r>
        <w:rPr>
          <w:noProof/>
          <w:lang w:val="en-US"/>
        </w:rPr>
        <w:lastRenderedPageBreak/>
        <w:drawing>
          <wp:inline distT="0" distB="0" distL="0" distR="0" wp14:anchorId="1159971F" wp14:editId="35074951">
            <wp:extent cx="5753100" cy="340042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5759450" cy="3404178"/>
                    </a:xfrm>
                    <a:prstGeom prst="rect">
                      <a:avLst/>
                    </a:prstGeom>
                  </pic:spPr>
                </pic:pic>
              </a:graphicData>
            </a:graphic>
          </wp:inline>
        </w:drawing>
      </w:r>
    </w:p>
    <w:p w:rsidR="00796892" w:rsidRDefault="00796892" w:rsidP="00663D23">
      <w:pPr>
        <w:pStyle w:val="a7"/>
        <w:rPr>
          <w:szCs w:val="28"/>
        </w:rPr>
      </w:pPr>
      <w:r>
        <w:t xml:space="preserve">Рисунок </w:t>
      </w:r>
      <w:r w:rsidR="008E1E1A">
        <w:fldChar w:fldCharType="begin"/>
      </w:r>
      <w:r w:rsidR="008E1E1A">
        <w:instrText xml:space="preserve"> SEQ Рисунок \* ARABIC </w:instrText>
      </w:r>
      <w:r w:rsidR="008E1E1A">
        <w:fldChar w:fldCharType="separate"/>
      </w:r>
      <w:r w:rsidR="00C712FB">
        <w:rPr>
          <w:noProof/>
        </w:rPr>
        <w:t>40</w:t>
      </w:r>
      <w:r w:rsidR="008E1E1A">
        <w:rPr>
          <w:noProof/>
        </w:rPr>
        <w:fldChar w:fldCharType="end"/>
      </w:r>
      <w:r>
        <w:t xml:space="preserve">. </w:t>
      </w:r>
      <w:r w:rsidR="00225FAA">
        <w:t>И</w:t>
      </w:r>
      <w:r>
        <w:rPr>
          <w:szCs w:val="28"/>
        </w:rPr>
        <w:t xml:space="preserve">мена </w:t>
      </w:r>
      <w:r>
        <w:rPr>
          <w:szCs w:val="28"/>
          <w:lang w:val="en-US"/>
        </w:rPr>
        <w:t>Excel</w:t>
      </w:r>
      <w:r w:rsidRPr="00796892">
        <w:rPr>
          <w:szCs w:val="28"/>
        </w:rPr>
        <w:t>-</w:t>
      </w:r>
      <w:r>
        <w:rPr>
          <w:szCs w:val="28"/>
        </w:rPr>
        <w:t>файлов с информацией о силе влияния факторов</w:t>
      </w:r>
      <w:r w:rsidR="00663D23">
        <w:rPr>
          <w:szCs w:val="28"/>
        </w:rPr>
        <w:br/>
      </w:r>
      <w:r>
        <w:rPr>
          <w:szCs w:val="28"/>
        </w:rPr>
        <w:t xml:space="preserve">в </w:t>
      </w:r>
      <w:r w:rsidR="00663D23">
        <w:rPr>
          <w:szCs w:val="28"/>
        </w:rPr>
        <w:t xml:space="preserve">статистических и системно-когнитивных </w:t>
      </w:r>
      <w:r>
        <w:rPr>
          <w:szCs w:val="28"/>
        </w:rPr>
        <w:t>моделях</w:t>
      </w:r>
    </w:p>
    <w:p w:rsidR="001B56EC" w:rsidRPr="00A84AA7" w:rsidRDefault="001B56EC" w:rsidP="00663D23">
      <w:pPr>
        <w:spacing w:line="240" w:lineRule="auto"/>
        <w:rPr>
          <w:szCs w:val="28"/>
          <w:lang w:eastAsia="ru-RU"/>
        </w:rPr>
      </w:pPr>
    </w:p>
    <w:p w:rsidR="001B56EC" w:rsidRDefault="001B56EC" w:rsidP="00170A05">
      <w:pPr>
        <w:spacing w:line="240" w:lineRule="auto"/>
      </w:pPr>
      <w:r>
        <w:rPr>
          <w:lang w:eastAsia="ru-RU"/>
        </w:rPr>
        <w:t>В таблице 17 приведена информация о с</w:t>
      </w:r>
      <w:r>
        <w:t xml:space="preserve">иле влияния факторов на переход объекта моделирования в различные будущие состояния, соответствующие классам, в системно-когнитивной модели </w:t>
      </w:r>
      <w:r>
        <w:rPr>
          <w:lang w:val="en-US"/>
        </w:rPr>
        <w:t>INF</w:t>
      </w:r>
      <w:r w:rsidR="00234E48" w:rsidRPr="00234E48">
        <w:t>1</w:t>
      </w:r>
      <w:r>
        <w:t xml:space="preserve">. </w:t>
      </w:r>
    </w:p>
    <w:p w:rsidR="00796892" w:rsidRPr="00A84AA7" w:rsidRDefault="00796892" w:rsidP="00170A05">
      <w:pPr>
        <w:spacing w:line="240" w:lineRule="auto"/>
        <w:rPr>
          <w:szCs w:val="28"/>
          <w:lang w:eastAsia="ru-RU"/>
        </w:rPr>
      </w:pPr>
    </w:p>
    <w:p w:rsidR="00F93C66" w:rsidRPr="00743BC2" w:rsidRDefault="00F93C66" w:rsidP="00170A05">
      <w:pPr>
        <w:pStyle w:val="a7"/>
      </w:pPr>
      <w:r>
        <w:t xml:space="preserve">Таблица </w:t>
      </w:r>
      <w:r w:rsidR="008E1E1A">
        <w:fldChar w:fldCharType="begin"/>
      </w:r>
      <w:r w:rsidR="008E1E1A">
        <w:instrText xml:space="preserve"> SEQ Таблица \* ARABIC </w:instrText>
      </w:r>
      <w:r w:rsidR="008E1E1A">
        <w:fldChar w:fldCharType="separate"/>
      </w:r>
      <w:r w:rsidR="00C712FB">
        <w:rPr>
          <w:noProof/>
        </w:rPr>
        <w:t>17</w:t>
      </w:r>
      <w:r w:rsidR="008E1E1A">
        <w:rPr>
          <w:noProof/>
        </w:rPr>
        <w:fldChar w:fldCharType="end"/>
      </w:r>
      <w:r>
        <w:t xml:space="preserve"> – </w:t>
      </w:r>
      <w:r w:rsidR="001E3EFB">
        <w:t xml:space="preserve">Сила влияния факторов на поведение объекта моделирования </w:t>
      </w:r>
      <w:r w:rsidR="001E3EFB">
        <w:br/>
        <w:t xml:space="preserve">в системно-когнитивной модели </w:t>
      </w:r>
      <w:r w:rsidR="001E3EFB">
        <w:rPr>
          <w:lang w:val="en-US"/>
        </w:rPr>
        <w:t>INF</w:t>
      </w:r>
      <w:r w:rsidR="00743BC2" w:rsidRPr="00743BC2">
        <w:t>1</w:t>
      </w:r>
    </w:p>
    <w:tbl>
      <w:tblPr>
        <w:tblW w:w="6160" w:type="dxa"/>
        <w:jc w:val="center"/>
        <w:tblLook w:val="04A0" w:firstRow="1" w:lastRow="0" w:firstColumn="1" w:lastColumn="0" w:noHBand="0" w:noVBand="1"/>
      </w:tblPr>
      <w:tblGrid>
        <w:gridCol w:w="580"/>
        <w:gridCol w:w="1120"/>
        <w:gridCol w:w="2100"/>
        <w:gridCol w:w="1220"/>
        <w:gridCol w:w="1366"/>
      </w:tblGrid>
      <w:tr w:rsidR="00170A05" w:rsidRPr="00170A05" w:rsidTr="00170A05">
        <w:trPr>
          <w:jc w:val="center"/>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rPr>
            </w:pPr>
            <w:r w:rsidRPr="00170A05">
              <w:rPr>
                <w:rFonts w:ascii="Calibri" w:eastAsia="Times New Roman" w:hAnsi="Calibri" w:cs="Calibri"/>
                <w:color w:val="000000"/>
                <w:sz w:val="20"/>
                <w:szCs w:val="20"/>
              </w:rPr>
              <w:t>№</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rPr>
            </w:pPr>
            <w:r w:rsidRPr="00170A05">
              <w:rPr>
                <w:rFonts w:ascii="Calibri" w:eastAsia="Times New Roman" w:hAnsi="Calibri" w:cs="Calibri"/>
                <w:color w:val="000000"/>
                <w:sz w:val="20"/>
                <w:szCs w:val="20"/>
              </w:rPr>
              <w:t>Код</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rPr>
            </w:pPr>
            <w:r w:rsidRPr="00170A05">
              <w:rPr>
                <w:rFonts w:ascii="Calibri" w:eastAsia="Times New Roman" w:hAnsi="Calibri" w:cs="Calibri"/>
                <w:color w:val="000000"/>
                <w:sz w:val="20"/>
                <w:szCs w:val="20"/>
              </w:rPr>
              <w:t>Наименование фактора</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rPr>
            </w:pPr>
            <w:r w:rsidRPr="00170A05">
              <w:rPr>
                <w:rFonts w:ascii="Calibri" w:eastAsia="Times New Roman" w:hAnsi="Calibri" w:cs="Calibri"/>
                <w:color w:val="000000"/>
                <w:sz w:val="20"/>
                <w:szCs w:val="20"/>
              </w:rPr>
              <w:t xml:space="preserve">Значимость </w:t>
            </w:r>
            <w:r w:rsidRPr="00170A05">
              <w:rPr>
                <w:rFonts w:ascii="Calibri" w:eastAsia="Times New Roman" w:hAnsi="Calibri" w:cs="Calibri"/>
                <w:color w:val="000000"/>
                <w:sz w:val="20"/>
                <w:szCs w:val="20"/>
              </w:rPr>
              <w:br/>
              <w:t>фактора,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rPr>
            </w:pPr>
            <w:r w:rsidRPr="00170A05">
              <w:rPr>
                <w:rFonts w:ascii="Calibri" w:eastAsia="Times New Roman" w:hAnsi="Calibri" w:cs="Calibri"/>
                <w:color w:val="000000"/>
                <w:sz w:val="20"/>
                <w:szCs w:val="20"/>
              </w:rPr>
              <w:t>Значимость</w:t>
            </w:r>
            <w:r w:rsidRPr="00170A05">
              <w:rPr>
                <w:rFonts w:ascii="Calibri" w:eastAsia="Times New Roman" w:hAnsi="Calibri" w:cs="Calibri"/>
                <w:color w:val="000000"/>
                <w:sz w:val="20"/>
                <w:szCs w:val="20"/>
              </w:rPr>
              <w:br/>
              <w:t xml:space="preserve">фактора </w:t>
            </w:r>
            <w:r w:rsidRPr="00170A05">
              <w:rPr>
                <w:rFonts w:ascii="Calibri" w:eastAsia="Times New Roman" w:hAnsi="Calibri" w:cs="Calibri"/>
                <w:color w:val="000000"/>
                <w:sz w:val="20"/>
                <w:szCs w:val="20"/>
              </w:rPr>
              <w:br/>
              <w:t>кумулятивно, %</w:t>
            </w:r>
          </w:p>
        </w:tc>
      </w:tr>
      <w:tr w:rsidR="00170A05" w:rsidRPr="00170A05" w:rsidTr="00170A05">
        <w:trPr>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1</w:t>
            </w:r>
          </w:p>
        </w:tc>
        <w:tc>
          <w:tcPr>
            <w:tcW w:w="11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1</w:t>
            </w:r>
          </w:p>
        </w:tc>
        <w:tc>
          <w:tcPr>
            <w:tcW w:w="210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left"/>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СОРТ СЛИВЫ</w:t>
            </w:r>
          </w:p>
        </w:tc>
        <w:tc>
          <w:tcPr>
            <w:tcW w:w="12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28,922</w:t>
            </w:r>
          </w:p>
        </w:tc>
        <w:tc>
          <w:tcPr>
            <w:tcW w:w="114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28,922</w:t>
            </w:r>
          </w:p>
        </w:tc>
      </w:tr>
      <w:tr w:rsidR="00170A05" w:rsidRPr="00170A05" w:rsidTr="00170A05">
        <w:trPr>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w:t>
            </w:r>
          </w:p>
        </w:tc>
        <w:tc>
          <w:tcPr>
            <w:tcW w:w="11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3</w:t>
            </w:r>
          </w:p>
        </w:tc>
        <w:tc>
          <w:tcPr>
            <w:tcW w:w="210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left"/>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ОБРАБОТКА БОРОМ</w:t>
            </w:r>
          </w:p>
        </w:tc>
        <w:tc>
          <w:tcPr>
            <w:tcW w:w="12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28,922</w:t>
            </w:r>
          </w:p>
        </w:tc>
        <w:tc>
          <w:tcPr>
            <w:tcW w:w="114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57,844</w:t>
            </w:r>
          </w:p>
        </w:tc>
      </w:tr>
      <w:tr w:rsidR="00170A05" w:rsidRPr="00170A05" w:rsidTr="00170A05">
        <w:trPr>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3</w:t>
            </w:r>
          </w:p>
        </w:tc>
        <w:tc>
          <w:tcPr>
            <w:tcW w:w="11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w:t>
            </w:r>
          </w:p>
        </w:tc>
        <w:tc>
          <w:tcPr>
            <w:tcW w:w="210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left"/>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ПРОМОРАЖИВАНИЕ</w:t>
            </w:r>
          </w:p>
        </w:tc>
        <w:tc>
          <w:tcPr>
            <w:tcW w:w="12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21,078</w:t>
            </w:r>
          </w:p>
        </w:tc>
        <w:tc>
          <w:tcPr>
            <w:tcW w:w="114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78,922</w:t>
            </w:r>
          </w:p>
        </w:tc>
      </w:tr>
      <w:tr w:rsidR="00170A05" w:rsidRPr="00170A05" w:rsidTr="00170A05">
        <w:trPr>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4</w:t>
            </w:r>
          </w:p>
        </w:tc>
        <w:tc>
          <w:tcPr>
            <w:tcW w:w="11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4</w:t>
            </w:r>
          </w:p>
        </w:tc>
        <w:tc>
          <w:tcPr>
            <w:tcW w:w="210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left"/>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ГОД НАБЛЮДЕНИЯ</w:t>
            </w:r>
          </w:p>
        </w:tc>
        <w:tc>
          <w:tcPr>
            <w:tcW w:w="122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21,078</w:t>
            </w:r>
          </w:p>
        </w:tc>
        <w:tc>
          <w:tcPr>
            <w:tcW w:w="1140" w:type="dxa"/>
            <w:tcBorders>
              <w:top w:val="nil"/>
              <w:left w:val="nil"/>
              <w:bottom w:val="single" w:sz="4" w:space="0" w:color="auto"/>
              <w:right w:val="single" w:sz="4" w:space="0" w:color="auto"/>
            </w:tcBorders>
            <w:shd w:val="clear" w:color="auto" w:fill="auto"/>
            <w:noWrap/>
            <w:vAlign w:val="bottom"/>
            <w:hideMark/>
          </w:tcPr>
          <w:p w:rsidR="00170A05" w:rsidRPr="00170A05" w:rsidRDefault="00170A05" w:rsidP="00170A05">
            <w:pPr>
              <w:spacing w:line="240" w:lineRule="auto"/>
              <w:ind w:firstLine="0"/>
              <w:jc w:val="center"/>
              <w:rPr>
                <w:rFonts w:ascii="Calibri" w:eastAsia="Times New Roman" w:hAnsi="Calibri" w:cs="Calibri"/>
                <w:color w:val="000000"/>
                <w:sz w:val="20"/>
                <w:szCs w:val="20"/>
                <w:lang w:val="en-US"/>
              </w:rPr>
            </w:pPr>
            <w:r w:rsidRPr="00170A05">
              <w:rPr>
                <w:rFonts w:ascii="Calibri" w:eastAsia="Times New Roman" w:hAnsi="Calibri" w:cs="Calibri"/>
                <w:color w:val="000000"/>
                <w:sz w:val="20"/>
                <w:szCs w:val="20"/>
                <w:lang w:val="en-US"/>
              </w:rPr>
              <w:t>100,000</w:t>
            </w:r>
          </w:p>
        </w:tc>
      </w:tr>
    </w:tbl>
    <w:p w:rsidR="00743BC2" w:rsidRDefault="0017373E" w:rsidP="00170A05">
      <w:pPr>
        <w:ind w:firstLine="0"/>
        <w:rPr>
          <w:lang w:val="en-US" w:eastAsia="ru-RU"/>
        </w:rPr>
      </w:pPr>
      <w:r w:rsidRPr="0017373E">
        <w:rPr>
          <w:rFonts w:eastAsia="Times New Roman"/>
          <w:i/>
          <w:szCs w:val="28"/>
          <w:u w:val="single"/>
          <w:lang w:eastAsia="ru-RU"/>
        </w:rPr>
        <w:t>Источник</w:t>
      </w:r>
      <w:r w:rsidRPr="0017373E">
        <w:rPr>
          <w:rFonts w:eastAsia="Times New Roman"/>
          <w:i/>
          <w:szCs w:val="28"/>
          <w:u w:val="single"/>
          <w:lang w:val="en-US" w:eastAsia="ru-RU"/>
        </w:rPr>
        <w:t>:</w:t>
      </w:r>
      <w:r w:rsidRPr="0017373E">
        <w:rPr>
          <w:rFonts w:eastAsia="Times New Roman"/>
          <w:szCs w:val="28"/>
          <w:lang w:val="en-US" w:eastAsia="ru-RU"/>
        </w:rPr>
        <w:t xml:space="preserve"> </w:t>
      </w:r>
      <w:r w:rsidRPr="0017373E">
        <w:rPr>
          <w:lang w:val="en-US" w:eastAsia="ru-RU"/>
        </w:rPr>
        <w:t>c:\Aidos-X\AID_DATA\A0000001\System\ZOS_Inf1.xlsx</w:t>
      </w:r>
    </w:p>
    <w:p w:rsidR="00CE0083" w:rsidRPr="00170A05" w:rsidRDefault="00CE0083" w:rsidP="00170A05">
      <w:pPr>
        <w:spacing w:line="240" w:lineRule="auto"/>
        <w:rPr>
          <w:sz w:val="16"/>
          <w:szCs w:val="16"/>
          <w:lang w:val="en-US"/>
        </w:rPr>
      </w:pPr>
    </w:p>
    <w:p w:rsidR="009F4DE4" w:rsidRDefault="009F4DE4" w:rsidP="00170A05">
      <w:pPr>
        <w:spacing w:line="240" w:lineRule="auto"/>
        <w:rPr>
          <w:szCs w:val="28"/>
        </w:rPr>
      </w:pPr>
      <w:r>
        <w:rPr>
          <w:szCs w:val="28"/>
        </w:rPr>
        <w:t>Из таблицы 17 видно, что примерно 2</w:t>
      </w:r>
      <w:r w:rsidR="00170A05">
        <w:rPr>
          <w:szCs w:val="28"/>
        </w:rPr>
        <w:t>9</w:t>
      </w:r>
      <w:r>
        <w:rPr>
          <w:szCs w:val="28"/>
        </w:rPr>
        <w:t xml:space="preserve">% суммарного влияния на поведение объекта моделирования обусловлено </w:t>
      </w:r>
      <w:r w:rsidR="00170A05">
        <w:rPr>
          <w:szCs w:val="28"/>
        </w:rPr>
        <w:t>сортом и</w:t>
      </w:r>
      <w:r>
        <w:rPr>
          <w:szCs w:val="28"/>
        </w:rPr>
        <w:t xml:space="preserve"> еще </w:t>
      </w:r>
      <w:r w:rsidR="00170A05">
        <w:rPr>
          <w:szCs w:val="28"/>
        </w:rPr>
        <w:t>столько же – обработкой бором: в сумме почти 58%</w:t>
      </w:r>
      <w:r>
        <w:rPr>
          <w:szCs w:val="28"/>
        </w:rPr>
        <w:t xml:space="preserve">, а </w:t>
      </w:r>
      <w:r w:rsidR="00170A05">
        <w:rPr>
          <w:szCs w:val="28"/>
        </w:rPr>
        <w:t>промораживание и год наблюдения</w:t>
      </w:r>
      <w:r>
        <w:rPr>
          <w:szCs w:val="28"/>
        </w:rPr>
        <w:t xml:space="preserve"> оказывают сравнительно меньшее влияние: </w:t>
      </w:r>
      <w:r w:rsidR="00170A05">
        <w:rPr>
          <w:szCs w:val="28"/>
        </w:rPr>
        <w:t>в сумме около 42</w:t>
      </w:r>
      <w:r>
        <w:rPr>
          <w:szCs w:val="28"/>
        </w:rPr>
        <w:t xml:space="preserve">%. Таким образом, </w:t>
      </w:r>
      <w:r w:rsidR="00170A05">
        <w:rPr>
          <w:szCs w:val="28"/>
        </w:rPr>
        <w:t>два</w:t>
      </w:r>
      <w:r>
        <w:rPr>
          <w:szCs w:val="28"/>
        </w:rPr>
        <w:t xml:space="preserve"> </w:t>
      </w:r>
      <w:r w:rsidR="00170A05">
        <w:rPr>
          <w:szCs w:val="28"/>
        </w:rPr>
        <w:t xml:space="preserve">наиболее значимых </w:t>
      </w:r>
      <w:r>
        <w:rPr>
          <w:szCs w:val="28"/>
        </w:rPr>
        <w:t>фактора</w:t>
      </w:r>
      <w:r w:rsidR="00A00D4A">
        <w:rPr>
          <w:szCs w:val="28"/>
        </w:rPr>
        <w:t xml:space="preserve">, т.е. </w:t>
      </w:r>
      <w:r w:rsidR="00170A05">
        <w:rPr>
          <w:szCs w:val="28"/>
        </w:rPr>
        <w:t>50</w:t>
      </w:r>
      <w:r w:rsidR="00A00D4A">
        <w:rPr>
          <w:szCs w:val="28"/>
        </w:rPr>
        <w:t>% от всех факторов,</w:t>
      </w:r>
      <w:r>
        <w:rPr>
          <w:szCs w:val="28"/>
        </w:rPr>
        <w:t xml:space="preserve"> обеспечивают примерно 5</w:t>
      </w:r>
      <w:r w:rsidR="00170A05">
        <w:rPr>
          <w:szCs w:val="28"/>
        </w:rPr>
        <w:t>8</w:t>
      </w:r>
      <w:r>
        <w:rPr>
          <w:szCs w:val="28"/>
        </w:rPr>
        <w:t xml:space="preserve">% суммарного влияния на объект моделировании, а 50% фактора дают суммарно </w:t>
      </w:r>
      <w:r w:rsidR="00170A05">
        <w:rPr>
          <w:szCs w:val="28"/>
        </w:rPr>
        <w:t>42</w:t>
      </w:r>
      <w:r>
        <w:rPr>
          <w:szCs w:val="28"/>
        </w:rPr>
        <w:t xml:space="preserve">% влияния. </w:t>
      </w:r>
      <w:r w:rsidR="00007B36" w:rsidRPr="00007B36">
        <w:rPr>
          <w:b/>
          <w:i/>
          <w:szCs w:val="28"/>
        </w:rPr>
        <w:t>Обработка бором является одним из двух факторов, наиболее сильно влияющих на жизнеспособность пыльцы сливы.</w:t>
      </w:r>
    </w:p>
    <w:p w:rsidR="009F4DE4" w:rsidRPr="000E5036" w:rsidRDefault="009F4DE4" w:rsidP="00170A05">
      <w:pPr>
        <w:spacing w:line="240" w:lineRule="auto"/>
        <w:rPr>
          <w:szCs w:val="28"/>
        </w:rPr>
      </w:pPr>
    </w:p>
    <w:p w:rsidR="00961829" w:rsidRPr="00CA0316" w:rsidRDefault="00961829" w:rsidP="006032EE">
      <w:pPr>
        <w:pStyle w:val="3"/>
        <w:spacing w:before="0" w:after="0"/>
        <w:ind w:left="1596" w:hanging="887"/>
      </w:pPr>
      <w:bookmarkStart w:id="184" w:name="_Toc86561695"/>
      <w:bookmarkStart w:id="185" w:name="_Toc87431179"/>
      <w:bookmarkStart w:id="186" w:name="_Toc94681828"/>
      <w:bookmarkStart w:id="187" w:name="_Toc159231479"/>
      <w:r>
        <w:lastRenderedPageBreak/>
        <w:t>3.</w:t>
      </w:r>
      <w:r w:rsidRPr="00B11594">
        <w:t>8.11.</w:t>
      </w:r>
      <w:r w:rsidR="002F627A">
        <w:t xml:space="preserve"> </w:t>
      </w:r>
      <w:r w:rsidRPr="00B11594">
        <w:t>Степень</w:t>
      </w:r>
      <w:r w:rsidR="002F627A">
        <w:t xml:space="preserve"> </w:t>
      </w:r>
      <w:r w:rsidRPr="00B11594">
        <w:t>детерминированности</w:t>
      </w:r>
      <w:r w:rsidR="002F627A">
        <w:t xml:space="preserve"> </w:t>
      </w:r>
      <w:r w:rsidRPr="00B11594">
        <w:t>классов</w:t>
      </w:r>
      <w:r>
        <w:br/>
      </w:r>
      <w:r w:rsidRPr="00CA0316">
        <w:t>и</w:t>
      </w:r>
      <w:r w:rsidR="002F627A">
        <w:t xml:space="preserve"> </w:t>
      </w:r>
      <w:r w:rsidRPr="00CA0316">
        <w:t>классификационных</w:t>
      </w:r>
      <w:r w:rsidR="002F627A">
        <w:t xml:space="preserve"> </w:t>
      </w:r>
      <w:r w:rsidRPr="00CA0316">
        <w:t>шкал</w:t>
      </w:r>
      <w:bookmarkEnd w:id="184"/>
      <w:bookmarkEnd w:id="185"/>
      <w:bookmarkEnd w:id="186"/>
      <w:bookmarkEnd w:id="187"/>
    </w:p>
    <w:p w:rsidR="00B54097" w:rsidRPr="00EE7F36" w:rsidRDefault="00B54097" w:rsidP="006032EE">
      <w:pPr>
        <w:pStyle w:val="4"/>
        <w:spacing w:before="0" w:after="0" w:line="240" w:lineRule="auto"/>
        <w:ind w:left="1792" w:hanging="1083"/>
        <w:jc w:val="left"/>
      </w:pPr>
      <w:bookmarkStart w:id="188" w:name="_Toc159231480"/>
      <w:bookmarkStart w:id="189" w:name="OLE_LINK7"/>
      <w:bookmarkStart w:id="190" w:name="OLE_LINK8"/>
      <w:r w:rsidRPr="00EE7F36">
        <w:t>3.</w:t>
      </w:r>
      <w:r>
        <w:t>8</w:t>
      </w:r>
      <w:r w:rsidRPr="00EE7F36">
        <w:t>.</w:t>
      </w:r>
      <w:r>
        <w:t>11</w:t>
      </w:r>
      <w:r w:rsidRPr="00EE7F36">
        <w:t>.</w:t>
      </w:r>
      <w:r>
        <w:t>1.</w:t>
      </w:r>
      <w:r w:rsidRPr="00EE7F36">
        <w:t xml:space="preserve"> Универсальная постановка задачи, не зависящая </w:t>
      </w:r>
      <w:r>
        <w:br/>
      </w:r>
      <w:r w:rsidRPr="00EE7F36">
        <w:t>от предметной области</w:t>
      </w:r>
      <w:bookmarkEnd w:id="188"/>
    </w:p>
    <w:p w:rsidR="00291452" w:rsidRPr="00291452" w:rsidRDefault="00291452" w:rsidP="006032EE">
      <w:pPr>
        <w:spacing w:line="240" w:lineRule="auto"/>
        <w:ind w:firstLine="720"/>
        <w:rPr>
          <w:rFonts w:eastAsia="Times New Roman"/>
          <w:sz w:val="10"/>
          <w:szCs w:val="10"/>
          <w:lang w:eastAsia="ru-RU"/>
        </w:rPr>
      </w:pPr>
    </w:p>
    <w:p w:rsidR="00961829" w:rsidRPr="00FD7D95" w:rsidRDefault="00961829" w:rsidP="006032EE">
      <w:pPr>
        <w:spacing w:line="240" w:lineRule="auto"/>
        <w:ind w:firstLine="720"/>
        <w:rPr>
          <w:rFonts w:eastAsia="Times New Roman"/>
          <w:szCs w:val="28"/>
          <w:lang w:eastAsia="ru-RU"/>
        </w:rPr>
      </w:pP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bookmarkEnd w:id="189"/>
      <w:bookmarkEnd w:id="190"/>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системе</w:t>
      </w:r>
      <w:r w:rsidR="002F627A">
        <w:rPr>
          <w:rFonts w:eastAsia="Times New Roman"/>
          <w:szCs w:val="28"/>
          <w:lang w:eastAsia="ru-RU"/>
        </w:rPr>
        <w:t xml:space="preserve"> </w:t>
      </w:r>
      <w:r w:rsidRPr="00FD7D95">
        <w:rPr>
          <w:rFonts w:eastAsia="Times New Roman"/>
          <w:szCs w:val="28"/>
          <w:lang w:eastAsia="ru-RU"/>
        </w:rPr>
        <w:t>«Эйдос»</w:t>
      </w:r>
      <w:r w:rsidR="002F627A">
        <w:rPr>
          <w:rFonts w:eastAsia="Times New Roman"/>
          <w:szCs w:val="28"/>
          <w:lang w:eastAsia="ru-RU"/>
        </w:rPr>
        <w:t xml:space="preserve"> </w:t>
      </w:r>
      <w:r w:rsidRPr="00FD7D95">
        <w:rPr>
          <w:rFonts w:eastAsia="Times New Roman"/>
          <w:szCs w:val="28"/>
          <w:lang w:eastAsia="ru-RU"/>
        </w:rPr>
        <w:t>количественно</w:t>
      </w:r>
      <w:r w:rsidR="002F627A">
        <w:rPr>
          <w:rFonts w:eastAsia="Times New Roman"/>
          <w:szCs w:val="28"/>
          <w:lang w:eastAsia="ru-RU"/>
        </w:rPr>
        <w:t xml:space="preserve"> </w:t>
      </w:r>
      <w:r w:rsidRPr="00FD7D95">
        <w:rPr>
          <w:rFonts w:eastAsia="Times New Roman"/>
          <w:szCs w:val="28"/>
          <w:lang w:eastAsia="ru-RU"/>
        </w:rPr>
        <w:t>оценивается</w:t>
      </w:r>
      <w:r w:rsidR="002F627A">
        <w:rPr>
          <w:rFonts w:eastAsia="Times New Roman"/>
          <w:szCs w:val="28"/>
          <w:lang w:eastAsia="ru-RU"/>
        </w:rPr>
        <w:t xml:space="preserve"> </w:t>
      </w:r>
      <w:r w:rsidRPr="00FD7D95">
        <w:rPr>
          <w:rFonts w:eastAsia="Times New Roman"/>
          <w:b/>
          <w:i/>
          <w:szCs w:val="28"/>
          <w:lang w:eastAsia="ru-RU"/>
        </w:rPr>
        <w:t>степенью</w:t>
      </w:r>
      <w:r w:rsidR="002F627A">
        <w:rPr>
          <w:rFonts w:eastAsia="Times New Roman"/>
          <w:b/>
          <w:i/>
          <w:szCs w:val="28"/>
          <w:lang w:eastAsia="ru-RU"/>
        </w:rPr>
        <w:t xml:space="preserve"> </w:t>
      </w:r>
      <w:r w:rsidRPr="00FD7D95">
        <w:rPr>
          <w:rFonts w:eastAsia="Times New Roman"/>
          <w:b/>
          <w:i/>
          <w:szCs w:val="28"/>
          <w:lang w:eastAsia="ru-RU"/>
        </w:rPr>
        <w:t>вариабельности</w:t>
      </w:r>
      <w:r w:rsidR="002F627A">
        <w:rPr>
          <w:rFonts w:eastAsia="Times New Roman"/>
          <w:b/>
          <w:i/>
          <w:szCs w:val="28"/>
          <w:lang w:eastAsia="ru-RU"/>
        </w:rPr>
        <w:t xml:space="preserve"> </w:t>
      </w:r>
      <w:r w:rsidRPr="00FD7D95">
        <w:rPr>
          <w:rFonts w:eastAsia="Times New Roman"/>
          <w:b/>
          <w:i/>
          <w:szCs w:val="28"/>
          <w:lang w:eastAsia="ru-RU"/>
        </w:rPr>
        <w:t>значений</w:t>
      </w:r>
      <w:r w:rsidR="002F627A">
        <w:rPr>
          <w:rFonts w:eastAsia="Times New Roman"/>
          <w:b/>
          <w:i/>
          <w:szCs w:val="28"/>
          <w:lang w:eastAsia="ru-RU"/>
        </w:rPr>
        <w:t xml:space="preserve"> </w:t>
      </w:r>
      <w:r w:rsidRPr="00FD7D95">
        <w:rPr>
          <w:rFonts w:eastAsia="Times New Roman"/>
          <w:b/>
          <w:i/>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описательных</w:t>
      </w:r>
      <w:r w:rsidR="002F627A">
        <w:rPr>
          <w:rFonts w:eastAsia="Times New Roman"/>
          <w:szCs w:val="28"/>
          <w:lang w:eastAsia="ru-RU"/>
        </w:rPr>
        <w:t xml:space="preserve"> </w:t>
      </w:r>
      <w:r w:rsidRPr="00FD7D95">
        <w:rPr>
          <w:rFonts w:eastAsia="Times New Roman"/>
          <w:szCs w:val="28"/>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колонке</w:t>
      </w:r>
      <w:r w:rsidR="002F627A">
        <w:rPr>
          <w:rFonts w:eastAsia="Times New Roman"/>
          <w:szCs w:val="28"/>
          <w:lang w:eastAsia="ru-RU"/>
        </w:rPr>
        <w:t xml:space="preserve"> </w:t>
      </w:r>
      <w:r w:rsidRPr="00FD7D95">
        <w:rPr>
          <w:rFonts w:eastAsia="Times New Roman"/>
          <w:szCs w:val="28"/>
          <w:lang w:eastAsia="ru-RU"/>
        </w:rPr>
        <w:t>матрицы</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соответствующей</w:t>
      </w:r>
      <w:r w:rsidR="002F627A">
        <w:rPr>
          <w:rFonts w:eastAsia="Times New Roman"/>
          <w:szCs w:val="28"/>
          <w:lang w:eastAsia="ru-RU"/>
        </w:rPr>
        <w:t xml:space="preserve"> </w:t>
      </w:r>
      <w:r w:rsidRPr="00FD7D95">
        <w:rPr>
          <w:rFonts w:eastAsia="Times New Roman"/>
          <w:szCs w:val="28"/>
          <w:lang w:eastAsia="ru-RU"/>
        </w:rPr>
        <w:t>данному</w:t>
      </w:r>
      <w:r w:rsidR="002F627A">
        <w:rPr>
          <w:rFonts w:eastAsia="Times New Roman"/>
          <w:szCs w:val="28"/>
          <w:lang w:eastAsia="ru-RU"/>
        </w:rPr>
        <w:t xml:space="preserve"> </w:t>
      </w:r>
      <w:r w:rsidRPr="00FD7D95">
        <w:rPr>
          <w:rFonts w:eastAsia="Times New Roman"/>
          <w:szCs w:val="28"/>
          <w:lang w:eastAsia="ru-RU"/>
        </w:rPr>
        <w:t>классу</w:t>
      </w:r>
      <w:r w:rsidR="00DB4C44">
        <w:rPr>
          <w:rFonts w:eastAsia="Times New Roman"/>
          <w:szCs w:val="28"/>
          <w:lang w:eastAsia="ru-RU"/>
        </w:rPr>
        <w:t xml:space="preserve"> </w:t>
      </w:r>
      <w:r w:rsidR="00DB4C44" w:rsidRPr="00FD7D95">
        <w:rPr>
          <w:rFonts w:eastAsia="Times New Roman"/>
          <w:szCs w:val="28"/>
          <w:lang w:eastAsia="ru-RU"/>
        </w:rPr>
        <w:t>(режим</w:t>
      </w:r>
      <w:r w:rsidR="00DB4C44">
        <w:rPr>
          <w:rFonts w:eastAsia="Times New Roman"/>
          <w:szCs w:val="28"/>
          <w:lang w:eastAsia="ru-RU"/>
        </w:rPr>
        <w:t xml:space="preserve"> </w:t>
      </w:r>
      <w:r w:rsidR="00DB4C44" w:rsidRPr="00FD7D95">
        <w:rPr>
          <w:rFonts w:eastAsia="Times New Roman"/>
          <w:szCs w:val="28"/>
          <w:lang w:eastAsia="ru-RU"/>
        </w:rPr>
        <w:t>3.7.</w:t>
      </w:r>
      <w:r w:rsidR="00DB4C44">
        <w:rPr>
          <w:rFonts w:eastAsia="Times New Roman"/>
          <w:szCs w:val="28"/>
          <w:lang w:eastAsia="ru-RU"/>
        </w:rPr>
        <w:t xml:space="preserve">3 </w:t>
      </w:r>
      <w:r w:rsidR="00DB4C44" w:rsidRPr="00FD7D95">
        <w:rPr>
          <w:rFonts w:eastAsia="Times New Roman"/>
          <w:szCs w:val="28"/>
          <w:lang w:eastAsia="ru-RU"/>
        </w:rPr>
        <w:t>системы</w:t>
      </w:r>
      <w:r w:rsidR="00DB4C44">
        <w:rPr>
          <w:rFonts w:eastAsia="Times New Roman"/>
          <w:szCs w:val="28"/>
          <w:lang w:eastAsia="ru-RU"/>
        </w:rPr>
        <w:t xml:space="preserve"> </w:t>
      </w:r>
      <w:r w:rsidR="00DB4C44" w:rsidRPr="00FD7D95">
        <w:rPr>
          <w:rFonts w:eastAsia="Times New Roman"/>
          <w:szCs w:val="28"/>
          <w:lang w:eastAsia="ru-RU"/>
        </w:rPr>
        <w:t>«Эйдос»)</w:t>
      </w:r>
      <w:r w:rsidRPr="00FD7D95">
        <w:rPr>
          <w:rFonts w:eastAsia="Times New Roman"/>
          <w:szCs w:val="28"/>
          <w:lang w:eastAsia="ru-RU"/>
        </w:rPr>
        <w:t>.</w:t>
      </w:r>
      <w:r w:rsidR="002F627A">
        <w:rPr>
          <w:rFonts w:eastAsia="Times New Roman"/>
          <w:szCs w:val="28"/>
          <w:lang w:eastAsia="ru-RU"/>
        </w:rPr>
        <w:t xml:space="preserve"> </w:t>
      </w:r>
    </w:p>
    <w:p w:rsidR="00961829" w:rsidRPr="00FD7D95" w:rsidRDefault="00961829" w:rsidP="006032EE">
      <w:pPr>
        <w:spacing w:line="240" w:lineRule="auto"/>
        <w:ind w:firstLine="720"/>
        <w:rPr>
          <w:rFonts w:eastAsia="Times New Roman"/>
          <w:szCs w:val="28"/>
          <w:lang w:eastAsia="ru-RU"/>
        </w:rPr>
      </w:pPr>
      <w:r w:rsidRPr="00FD7D95">
        <w:rPr>
          <w:rFonts w:eastAsia="Times New Roman"/>
          <w:szCs w:val="28"/>
          <w:lang w:eastAsia="ru-RU"/>
        </w:rPr>
        <w:t>Чем</w:t>
      </w:r>
      <w:r w:rsidR="002F627A">
        <w:rPr>
          <w:rFonts w:eastAsia="Times New Roman"/>
          <w:szCs w:val="28"/>
          <w:lang w:eastAsia="ru-RU"/>
        </w:rPr>
        <w:t xml:space="preserve"> </w:t>
      </w:r>
      <w:r w:rsidRPr="00FD7D95">
        <w:rPr>
          <w:rFonts w:eastAsia="Times New Roman"/>
          <w:szCs w:val="28"/>
          <w:lang w:eastAsia="ru-RU"/>
        </w:rPr>
        <w:t>выше</w:t>
      </w:r>
      <w:r w:rsidR="002F627A">
        <w:rPr>
          <w:rFonts w:eastAsia="Times New Roman"/>
          <w:szCs w:val="28"/>
          <w:lang w:eastAsia="ru-RU"/>
        </w:rPr>
        <w:t xml:space="preserve"> </w:t>
      </w: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r w:rsidRPr="00FD7D95">
        <w:rPr>
          <w:rFonts w:eastAsia="Times New Roman"/>
          <w:szCs w:val="28"/>
          <w:lang w:eastAsia="ru-RU"/>
        </w:rPr>
        <w:t>тем</w:t>
      </w:r>
      <w:r w:rsidR="002F627A">
        <w:rPr>
          <w:rFonts w:eastAsia="Times New Roman"/>
          <w:szCs w:val="28"/>
          <w:lang w:eastAsia="ru-RU"/>
        </w:rPr>
        <w:t xml:space="preserve"> </w:t>
      </w:r>
      <w:r w:rsidRPr="00FD7D95">
        <w:rPr>
          <w:rFonts w:eastAsia="Times New Roman"/>
          <w:szCs w:val="28"/>
          <w:lang w:eastAsia="ru-RU"/>
        </w:rPr>
        <w:t>более</w:t>
      </w:r>
      <w:r w:rsidR="002F627A">
        <w:rPr>
          <w:rFonts w:eastAsia="Times New Roman"/>
          <w:szCs w:val="28"/>
          <w:lang w:eastAsia="ru-RU"/>
        </w:rPr>
        <w:t xml:space="preserve"> </w:t>
      </w:r>
      <w:r w:rsidRPr="00FD7D95">
        <w:rPr>
          <w:rFonts w:eastAsia="Times New Roman"/>
          <w:szCs w:val="28"/>
          <w:lang w:eastAsia="ru-RU"/>
        </w:rPr>
        <w:t>достоверно</w:t>
      </w:r>
      <w:r w:rsidR="002F627A">
        <w:rPr>
          <w:rFonts w:eastAsia="Times New Roman"/>
          <w:szCs w:val="28"/>
          <w:lang w:eastAsia="ru-RU"/>
        </w:rPr>
        <w:t xml:space="preserve"> </w:t>
      </w:r>
      <w:r w:rsidRPr="00FD7D95">
        <w:rPr>
          <w:rFonts w:eastAsia="Times New Roman"/>
          <w:szCs w:val="28"/>
          <w:lang w:eastAsia="ru-RU"/>
        </w:rPr>
        <w:t>он</w:t>
      </w:r>
      <w:r w:rsidR="002F627A">
        <w:rPr>
          <w:rFonts w:eastAsia="Times New Roman"/>
          <w:szCs w:val="28"/>
          <w:lang w:eastAsia="ru-RU"/>
        </w:rPr>
        <w:t xml:space="preserve"> </w:t>
      </w:r>
      <w:r w:rsidRPr="00FD7D95">
        <w:rPr>
          <w:rFonts w:eastAsia="Times New Roman"/>
          <w:szCs w:val="28"/>
          <w:lang w:eastAsia="ru-RU"/>
        </w:rPr>
        <w:t>прогнозируется</w:t>
      </w:r>
      <w:r w:rsidR="002F627A">
        <w:rPr>
          <w:rFonts w:eastAsia="Times New Roman"/>
          <w:szCs w:val="28"/>
          <w:lang w:eastAsia="ru-RU"/>
        </w:rPr>
        <w:t xml:space="preserve"> </w:t>
      </w:r>
      <w:r w:rsidRPr="00FD7D95">
        <w:rPr>
          <w:rFonts w:eastAsia="Times New Roman"/>
          <w:szCs w:val="28"/>
          <w:lang w:eastAsia="ru-RU"/>
        </w:rPr>
        <w:t>по</w:t>
      </w:r>
      <w:r w:rsidR="002F627A">
        <w:rPr>
          <w:rFonts w:eastAsia="Times New Roman"/>
          <w:szCs w:val="28"/>
          <w:lang w:eastAsia="ru-RU"/>
        </w:rPr>
        <w:t xml:space="preserve"> </w:t>
      </w:r>
      <w:r w:rsidRPr="00FD7D95">
        <w:rPr>
          <w:rFonts w:eastAsia="Times New Roman"/>
          <w:szCs w:val="28"/>
          <w:lang w:eastAsia="ru-RU"/>
        </w:rPr>
        <w:t>значениям</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p>
    <w:p w:rsidR="00D16A73" w:rsidRDefault="00961829" w:rsidP="006032EE">
      <w:pPr>
        <w:spacing w:line="240" w:lineRule="auto"/>
        <w:ind w:firstLine="720"/>
        <w:rPr>
          <w:rFonts w:eastAsia="Times New Roman"/>
          <w:szCs w:val="28"/>
          <w:lang w:eastAsia="ru-RU"/>
        </w:rPr>
      </w:pP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всей</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является</w:t>
      </w:r>
      <w:r w:rsidR="002F627A">
        <w:rPr>
          <w:rFonts w:eastAsia="Times New Roman"/>
          <w:szCs w:val="28"/>
          <w:lang w:eastAsia="ru-RU"/>
        </w:rPr>
        <w:t xml:space="preserve"> </w:t>
      </w:r>
      <w:r w:rsidRPr="00FD7D95">
        <w:rPr>
          <w:rFonts w:eastAsia="Times New Roman"/>
          <w:szCs w:val="28"/>
          <w:lang w:eastAsia="ru-RU"/>
        </w:rPr>
        <w:t>средним</w:t>
      </w:r>
      <w:r w:rsidR="002F627A">
        <w:rPr>
          <w:rFonts w:eastAsia="Times New Roman"/>
          <w:szCs w:val="28"/>
          <w:lang w:eastAsia="ru-RU"/>
        </w:rPr>
        <w:t xml:space="preserve"> </w:t>
      </w:r>
      <w:r w:rsidRPr="00FD7D95">
        <w:rPr>
          <w:rFonts w:eastAsia="Times New Roman"/>
          <w:szCs w:val="28"/>
          <w:lang w:eastAsia="ru-RU"/>
        </w:rPr>
        <w:t>от</w:t>
      </w:r>
      <w:r w:rsidR="002F627A">
        <w:rPr>
          <w:rFonts w:eastAsia="Times New Roman"/>
          <w:szCs w:val="28"/>
          <w:lang w:eastAsia="ru-RU"/>
        </w:rPr>
        <w:t xml:space="preserve"> </w:t>
      </w:r>
      <w:r w:rsidRPr="00FD7D95">
        <w:rPr>
          <w:rFonts w:eastAsia="Times New Roman"/>
          <w:szCs w:val="28"/>
          <w:lang w:eastAsia="ru-RU"/>
        </w:rPr>
        <w:t>степени</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ее</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т.е.</w:t>
      </w:r>
      <w:r w:rsidR="002F627A">
        <w:rPr>
          <w:rFonts w:eastAsia="Times New Roman"/>
          <w:szCs w:val="28"/>
          <w:lang w:eastAsia="ru-RU"/>
        </w:rPr>
        <w:t xml:space="preserve"> </w:t>
      </w:r>
      <w:r w:rsidRPr="00FD7D95">
        <w:rPr>
          <w:rFonts w:eastAsia="Times New Roman"/>
          <w:szCs w:val="28"/>
          <w:lang w:eastAsia="ru-RU"/>
        </w:rPr>
        <w:t>классов</w:t>
      </w:r>
      <w:r w:rsidR="002F627A">
        <w:rPr>
          <w:rFonts w:eastAsia="Times New Roman"/>
          <w:szCs w:val="28"/>
          <w:lang w:eastAsia="ru-RU"/>
        </w:rPr>
        <w:t xml:space="preserve"> </w:t>
      </w:r>
      <w:r w:rsidRPr="00FD7D95">
        <w:rPr>
          <w:rFonts w:eastAsia="Times New Roman"/>
          <w:szCs w:val="28"/>
          <w:lang w:eastAsia="ru-RU"/>
        </w:rPr>
        <w:t>(режим</w:t>
      </w:r>
      <w:r w:rsidR="002F627A">
        <w:rPr>
          <w:rFonts w:eastAsia="Times New Roman"/>
          <w:szCs w:val="28"/>
          <w:lang w:eastAsia="ru-RU"/>
        </w:rPr>
        <w:t xml:space="preserve"> </w:t>
      </w:r>
      <w:r w:rsidRPr="00FD7D95">
        <w:rPr>
          <w:rFonts w:eastAsia="Times New Roman"/>
          <w:szCs w:val="28"/>
          <w:lang w:eastAsia="ru-RU"/>
        </w:rPr>
        <w:t>3.7.2</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«Эйдос»).</w:t>
      </w:r>
      <w:r w:rsidR="00D16A73">
        <w:rPr>
          <w:rFonts w:eastAsia="Times New Roman"/>
          <w:szCs w:val="28"/>
          <w:lang w:eastAsia="ru-RU"/>
        </w:rPr>
        <w:t xml:space="preserve"> </w:t>
      </w:r>
    </w:p>
    <w:p w:rsidR="006032EE" w:rsidRDefault="006032EE" w:rsidP="006032EE">
      <w:pPr>
        <w:spacing w:line="240" w:lineRule="auto"/>
        <w:ind w:firstLine="720"/>
      </w:pPr>
    </w:p>
    <w:p w:rsidR="006032EE" w:rsidRPr="00D96192" w:rsidRDefault="006032EE" w:rsidP="006032EE">
      <w:pPr>
        <w:pStyle w:val="4"/>
        <w:spacing w:before="0" w:after="0" w:line="240" w:lineRule="auto"/>
        <w:ind w:left="1652" w:hanging="943"/>
        <w:jc w:val="left"/>
      </w:pPr>
      <w:bookmarkStart w:id="191" w:name="_Toc159231481"/>
      <w:r w:rsidRPr="00EE7F36">
        <w:t>3.</w:t>
      </w:r>
      <w:r>
        <w:t>8</w:t>
      </w:r>
      <w:r w:rsidRPr="00EE7F36">
        <w:t>.</w:t>
      </w:r>
      <w:r>
        <w:t>11</w:t>
      </w:r>
      <w:r w:rsidRPr="00EE7F36">
        <w:t>.</w:t>
      </w:r>
      <w:r>
        <w:t>2.</w:t>
      </w:r>
      <w:r w:rsidRPr="00EE7F36">
        <w:t xml:space="preserve"> </w:t>
      </w:r>
      <w:r>
        <w:t>Конкретное решение</w:t>
      </w:r>
      <w:r w:rsidRPr="00EE7F36">
        <w:t xml:space="preserve"> задачи</w:t>
      </w:r>
      <w:r>
        <w:t xml:space="preserve"> в данной работе</w:t>
      </w:r>
      <w:bookmarkEnd w:id="191"/>
    </w:p>
    <w:p w:rsidR="00961829" w:rsidRDefault="00D16A73" w:rsidP="006032EE">
      <w:pPr>
        <w:spacing w:line="240" w:lineRule="auto"/>
        <w:ind w:firstLine="720"/>
      </w:pPr>
      <w:r>
        <w:t xml:space="preserve">На рисунках </w:t>
      </w:r>
      <w:r w:rsidR="00705760">
        <w:t>4</w:t>
      </w:r>
      <w:r w:rsidR="00493D3E">
        <w:t>2</w:t>
      </w:r>
      <w:r>
        <w:t xml:space="preserve"> приведены экранные формы режимов 3.7.2 и 3.7.3 системы «Эйдос», содержащие информацию о степени детерминированности (обусловленности) состояний объекта моделирования действующими на него факторами:</w:t>
      </w:r>
    </w:p>
    <w:p w:rsidR="00291452" w:rsidRDefault="00291452" w:rsidP="00291452">
      <w:pPr>
        <w:spacing w:line="240" w:lineRule="auto"/>
        <w:ind w:firstLine="720"/>
      </w:pPr>
    </w:p>
    <w:p w:rsidR="009A1E42" w:rsidRDefault="00291452" w:rsidP="00291452">
      <w:pPr>
        <w:spacing w:line="240" w:lineRule="auto"/>
        <w:ind w:firstLine="0"/>
        <w:jc w:val="center"/>
      </w:pPr>
      <w:r>
        <w:rPr>
          <w:noProof/>
          <w:lang w:val="en-US"/>
        </w:rPr>
        <w:drawing>
          <wp:inline distT="0" distB="0" distL="0" distR="0" wp14:anchorId="7F1140FB" wp14:editId="53F6E57A">
            <wp:extent cx="5753100" cy="354330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toGrClSc-01.jpg"/>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5759450" cy="3547211"/>
                    </a:xfrm>
                    <a:prstGeom prst="rect">
                      <a:avLst/>
                    </a:prstGeom>
                  </pic:spPr>
                </pic:pic>
              </a:graphicData>
            </a:graphic>
          </wp:inline>
        </w:drawing>
      </w:r>
    </w:p>
    <w:p w:rsidR="006F61A6" w:rsidRDefault="00291452" w:rsidP="00291452">
      <w:pPr>
        <w:spacing w:line="240" w:lineRule="auto"/>
        <w:ind w:firstLine="0"/>
        <w:jc w:val="center"/>
      </w:pPr>
      <w:r>
        <w:rPr>
          <w:noProof/>
          <w:lang w:val="en-US"/>
        </w:rPr>
        <w:lastRenderedPageBreak/>
        <w:drawing>
          <wp:inline distT="0" distB="0" distL="0" distR="0" wp14:anchorId="41CE62BF" wp14:editId="25AF02AB">
            <wp:extent cx="5759450" cy="280869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5759450" cy="2808690"/>
                    </a:xfrm>
                    <a:prstGeom prst="rect">
                      <a:avLst/>
                    </a:prstGeom>
                  </pic:spPr>
                </pic:pic>
              </a:graphicData>
            </a:graphic>
          </wp:inline>
        </w:drawing>
      </w:r>
    </w:p>
    <w:p w:rsidR="00DE6CEC" w:rsidRPr="00DE6CEC" w:rsidRDefault="00DE6CEC" w:rsidP="00291452">
      <w:pPr>
        <w:spacing w:line="240" w:lineRule="auto"/>
        <w:ind w:firstLine="0"/>
        <w:jc w:val="center"/>
        <w:rPr>
          <w:sz w:val="10"/>
          <w:szCs w:val="10"/>
        </w:rPr>
      </w:pPr>
    </w:p>
    <w:p w:rsidR="00864A3B" w:rsidRDefault="00493D3E" w:rsidP="00291452">
      <w:pPr>
        <w:spacing w:line="240" w:lineRule="auto"/>
        <w:ind w:firstLine="0"/>
        <w:jc w:val="center"/>
      </w:pPr>
      <w:r>
        <w:rPr>
          <w:noProof/>
          <w:lang w:val="en-US"/>
        </w:rPr>
        <w:drawing>
          <wp:inline distT="0" distB="0" distL="0" distR="0" wp14:anchorId="46062653" wp14:editId="74F90D93">
            <wp:extent cx="5759450" cy="2946599"/>
            <wp:effectExtent l="0" t="0" r="0" b="63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759450" cy="2946599"/>
                    </a:xfrm>
                    <a:prstGeom prst="rect">
                      <a:avLst/>
                    </a:prstGeom>
                  </pic:spPr>
                </pic:pic>
              </a:graphicData>
            </a:graphic>
          </wp:inline>
        </w:drawing>
      </w:r>
    </w:p>
    <w:p w:rsidR="00D16A73" w:rsidRDefault="00D16A73" w:rsidP="00291452">
      <w:pPr>
        <w:pStyle w:val="a7"/>
      </w:pPr>
      <w:r>
        <w:t xml:space="preserve">Рисунок </w:t>
      </w:r>
      <w:r w:rsidR="008E1E1A">
        <w:fldChar w:fldCharType="begin"/>
      </w:r>
      <w:r w:rsidR="008E1E1A">
        <w:instrText xml:space="preserve"> SEQ Рисунок \* ARABIC </w:instrText>
      </w:r>
      <w:r w:rsidR="008E1E1A">
        <w:fldChar w:fldCharType="separate"/>
      </w:r>
      <w:r w:rsidR="00C712FB">
        <w:rPr>
          <w:noProof/>
        </w:rPr>
        <w:t>41</w:t>
      </w:r>
      <w:r w:rsidR="008E1E1A">
        <w:rPr>
          <w:noProof/>
        </w:rPr>
        <w:fldChar w:fldCharType="end"/>
      </w:r>
      <w:r>
        <w:t>. Экранные формы режимов 3.7.2 и 3.7.3 системы «Эйдос»</w:t>
      </w:r>
    </w:p>
    <w:p w:rsidR="00755B68" w:rsidRDefault="00755B68" w:rsidP="00DE6CEC">
      <w:pPr>
        <w:spacing w:line="240" w:lineRule="auto"/>
        <w:rPr>
          <w:szCs w:val="28"/>
        </w:rPr>
      </w:pPr>
    </w:p>
    <w:p w:rsidR="005F76BA" w:rsidRPr="00572363" w:rsidRDefault="00B172DC" w:rsidP="00DE6CEC">
      <w:pPr>
        <w:spacing w:line="240" w:lineRule="auto"/>
        <w:rPr>
          <w:szCs w:val="28"/>
        </w:rPr>
      </w:pPr>
      <w:r>
        <w:rPr>
          <w:szCs w:val="28"/>
        </w:rPr>
        <w:t>В таблице 1</w:t>
      </w:r>
      <w:r w:rsidRPr="00B172DC">
        <w:rPr>
          <w:szCs w:val="28"/>
        </w:rPr>
        <w:t>8</w:t>
      </w:r>
      <w:r>
        <w:rPr>
          <w:szCs w:val="28"/>
        </w:rPr>
        <w:t xml:space="preserve"> представлены исходные данные для построения кумулятивной кривой на рисунке </w:t>
      </w:r>
      <w:r w:rsidRPr="00B172DC">
        <w:rPr>
          <w:szCs w:val="28"/>
        </w:rPr>
        <w:t>4</w:t>
      </w:r>
      <w:r w:rsidR="00291452">
        <w:rPr>
          <w:szCs w:val="28"/>
        </w:rPr>
        <w:t>2</w:t>
      </w:r>
      <w:r>
        <w:rPr>
          <w:szCs w:val="28"/>
        </w:rPr>
        <w:t xml:space="preserve">. </w:t>
      </w:r>
    </w:p>
    <w:p w:rsidR="00B172DC" w:rsidRPr="00F24990" w:rsidRDefault="00B172DC" w:rsidP="00DE6CEC">
      <w:pPr>
        <w:spacing w:line="240" w:lineRule="auto"/>
        <w:rPr>
          <w:szCs w:val="28"/>
        </w:rPr>
      </w:pPr>
      <w:r>
        <w:rPr>
          <w:szCs w:val="28"/>
        </w:rPr>
        <w:t>Из таблицы 1</w:t>
      </w:r>
      <w:r w:rsidRPr="002A6563">
        <w:rPr>
          <w:szCs w:val="28"/>
        </w:rPr>
        <w:t>8</w:t>
      </w:r>
      <w:r>
        <w:rPr>
          <w:szCs w:val="28"/>
        </w:rPr>
        <w:t xml:space="preserve"> видно, какую долю от суммарно</w:t>
      </w:r>
      <w:r w:rsidR="002A6563">
        <w:rPr>
          <w:szCs w:val="28"/>
        </w:rPr>
        <w:t>й степени детерминированности всех классов</w:t>
      </w:r>
      <w:r>
        <w:rPr>
          <w:szCs w:val="28"/>
        </w:rPr>
        <w:t xml:space="preserve"> имеет кажд</w:t>
      </w:r>
      <w:r w:rsidR="002A6563">
        <w:rPr>
          <w:szCs w:val="28"/>
        </w:rPr>
        <w:t>ый</w:t>
      </w:r>
      <w:r>
        <w:rPr>
          <w:szCs w:val="28"/>
        </w:rPr>
        <w:t xml:space="preserve"> </w:t>
      </w:r>
      <w:r w:rsidR="002A6563">
        <w:rPr>
          <w:szCs w:val="28"/>
        </w:rPr>
        <w:t>класс</w:t>
      </w:r>
      <w:r>
        <w:rPr>
          <w:szCs w:val="28"/>
        </w:rPr>
        <w:t xml:space="preserve">. </w:t>
      </w:r>
      <w:r w:rsidR="00923871">
        <w:rPr>
          <w:szCs w:val="28"/>
        </w:rPr>
        <w:t>С</w:t>
      </w:r>
      <w:r w:rsidR="001A732C">
        <w:rPr>
          <w:szCs w:val="28"/>
        </w:rPr>
        <w:t xml:space="preserve">тепень обусловленности значениями факторов разных будущих состояний </w:t>
      </w:r>
      <w:r>
        <w:rPr>
          <w:szCs w:val="28"/>
        </w:rPr>
        <w:t>объект</w:t>
      </w:r>
      <w:r w:rsidR="001A732C">
        <w:rPr>
          <w:szCs w:val="28"/>
        </w:rPr>
        <w:t>а</w:t>
      </w:r>
      <w:r>
        <w:rPr>
          <w:szCs w:val="28"/>
        </w:rPr>
        <w:t xml:space="preserve"> моделирования</w:t>
      </w:r>
      <w:r w:rsidR="001A732C">
        <w:rPr>
          <w:szCs w:val="28"/>
        </w:rPr>
        <w:t xml:space="preserve">, соответствующие классам, </w:t>
      </w:r>
      <w:r>
        <w:rPr>
          <w:szCs w:val="28"/>
        </w:rPr>
        <w:t xml:space="preserve">довольно существенно отличается друг от друга. </w:t>
      </w:r>
    </w:p>
    <w:p w:rsidR="00923871" w:rsidRDefault="00923871" w:rsidP="00DE6CEC">
      <w:pPr>
        <w:spacing w:line="240" w:lineRule="auto"/>
        <w:rPr>
          <w:szCs w:val="28"/>
        </w:rPr>
      </w:pPr>
      <w:r>
        <w:rPr>
          <w:szCs w:val="28"/>
        </w:rPr>
        <w:t xml:space="preserve">Например, </w:t>
      </w:r>
      <w:r w:rsidR="00DE6CEC" w:rsidRPr="00DE6CEC">
        <w:rPr>
          <w:szCs w:val="28"/>
        </w:rPr>
        <w:t>50</w:t>
      </w:r>
      <w:r>
        <w:rPr>
          <w:szCs w:val="28"/>
        </w:rPr>
        <w:t xml:space="preserve">% наиболее жестко детерминированных классов суммарно </w:t>
      </w:r>
      <w:r w:rsidR="00DE6CEC">
        <w:rPr>
          <w:szCs w:val="28"/>
        </w:rPr>
        <w:t>обеспечивают</w:t>
      </w:r>
      <w:r>
        <w:rPr>
          <w:szCs w:val="28"/>
        </w:rPr>
        <w:t xml:space="preserve"> примерно </w:t>
      </w:r>
      <w:r w:rsidR="00DE6CEC" w:rsidRPr="00DE6CEC">
        <w:rPr>
          <w:szCs w:val="28"/>
        </w:rPr>
        <w:t>66</w:t>
      </w:r>
      <w:r>
        <w:rPr>
          <w:szCs w:val="28"/>
        </w:rPr>
        <w:t xml:space="preserve">% степень детерминированности, а 50% </w:t>
      </w:r>
      <w:r w:rsidR="00DE6CEC">
        <w:rPr>
          <w:szCs w:val="28"/>
        </w:rPr>
        <w:t xml:space="preserve">суммарной детерминированности </w:t>
      </w:r>
      <w:r>
        <w:rPr>
          <w:szCs w:val="28"/>
        </w:rPr>
        <w:t xml:space="preserve">обеспечивают </w:t>
      </w:r>
      <w:r w:rsidR="00DE6CEC">
        <w:rPr>
          <w:szCs w:val="28"/>
        </w:rPr>
        <w:t>37</w:t>
      </w:r>
      <w:r>
        <w:rPr>
          <w:szCs w:val="28"/>
        </w:rPr>
        <w:t xml:space="preserve">% </w:t>
      </w:r>
      <w:r w:rsidR="00DE6CEC">
        <w:rPr>
          <w:szCs w:val="28"/>
        </w:rPr>
        <w:t>наиболее жестко детерминированных классов</w:t>
      </w:r>
      <w:r>
        <w:rPr>
          <w:szCs w:val="28"/>
        </w:rPr>
        <w:t>.</w:t>
      </w:r>
    </w:p>
    <w:p w:rsidR="00923871" w:rsidRDefault="00923871" w:rsidP="00DE6CEC">
      <w:pPr>
        <w:spacing w:line="240" w:lineRule="auto"/>
        <w:rPr>
          <w:szCs w:val="28"/>
        </w:rPr>
      </w:pPr>
    </w:p>
    <w:p w:rsidR="00DE6CEC" w:rsidRDefault="00DE6CEC" w:rsidP="00DE6CEC">
      <w:pPr>
        <w:spacing w:line="240" w:lineRule="auto"/>
        <w:rPr>
          <w:szCs w:val="28"/>
        </w:rPr>
      </w:pPr>
    </w:p>
    <w:p w:rsidR="00A86ED4" w:rsidRDefault="00A86ED4" w:rsidP="00DE6CEC">
      <w:pPr>
        <w:pStyle w:val="a7"/>
      </w:pPr>
      <w:r>
        <w:lastRenderedPageBreak/>
        <w:t xml:space="preserve">Таблица </w:t>
      </w:r>
      <w:r w:rsidR="008E1E1A">
        <w:fldChar w:fldCharType="begin"/>
      </w:r>
      <w:r w:rsidR="008E1E1A">
        <w:instrText xml:space="preserve"> SEQ Таблица \* ARABIC </w:instrText>
      </w:r>
      <w:r w:rsidR="008E1E1A">
        <w:fldChar w:fldCharType="separate"/>
      </w:r>
      <w:r w:rsidR="00C712FB">
        <w:rPr>
          <w:noProof/>
        </w:rPr>
        <w:t>18</w:t>
      </w:r>
      <w:r w:rsidR="008E1E1A">
        <w:rPr>
          <w:noProof/>
        </w:rPr>
        <w:fldChar w:fldCharType="end"/>
      </w:r>
      <w:r w:rsidR="00F95AE2">
        <w:t xml:space="preserve"> – Степень детерминированности классов в СК-модели </w:t>
      </w:r>
      <w:r w:rsidR="00F95AE2">
        <w:rPr>
          <w:lang w:val="en-US"/>
        </w:rPr>
        <w:t>INF</w:t>
      </w:r>
      <w:r w:rsidR="00291452">
        <w:t>1</w:t>
      </w:r>
    </w:p>
    <w:tbl>
      <w:tblPr>
        <w:tblW w:w="0" w:type="auto"/>
        <w:jc w:val="center"/>
        <w:tblLook w:val="04A0" w:firstRow="1" w:lastRow="0" w:firstColumn="1" w:lastColumn="0" w:noHBand="0" w:noVBand="1"/>
      </w:tblPr>
      <w:tblGrid>
        <w:gridCol w:w="421"/>
        <w:gridCol w:w="542"/>
        <w:gridCol w:w="4572"/>
        <w:gridCol w:w="1451"/>
        <w:gridCol w:w="1554"/>
      </w:tblGrid>
      <w:tr w:rsidR="00DE6CEC" w:rsidRPr="00DE6CEC" w:rsidTr="00DE6CEC">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Код</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Наименование класса</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Значимость,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Значимость</w:t>
            </w:r>
            <w:r>
              <w:rPr>
                <w:rFonts w:ascii="Calibri" w:eastAsia="Times New Roman" w:hAnsi="Calibri" w:cs="Calibri"/>
                <w:color w:val="000000"/>
                <w:sz w:val="20"/>
                <w:szCs w:val="20"/>
              </w:rPr>
              <w:br/>
            </w:r>
            <w:r w:rsidRPr="00DE6CEC">
              <w:rPr>
                <w:rFonts w:ascii="Calibri" w:eastAsia="Times New Roman" w:hAnsi="Calibri" w:cs="Calibri"/>
                <w:color w:val="000000"/>
                <w:sz w:val="20"/>
                <w:szCs w:val="20"/>
              </w:rPr>
              <w:t>кумулятивно, %</w:t>
            </w:r>
          </w:p>
        </w:tc>
      </w:tr>
      <w:tr w:rsidR="00DE6CEC" w:rsidRPr="00DE6CEC" w:rsidTr="00DE6CE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left"/>
              <w:rPr>
                <w:rFonts w:ascii="Calibri" w:eastAsia="Times New Roman" w:hAnsi="Calibri" w:cs="Calibri"/>
                <w:color w:val="000000"/>
                <w:sz w:val="20"/>
                <w:szCs w:val="20"/>
              </w:rPr>
            </w:pPr>
            <w:r w:rsidRPr="00DE6CEC">
              <w:rPr>
                <w:rFonts w:ascii="Calibri" w:eastAsia="Times New Roman" w:hAnsi="Calibri" w:cs="Calibri"/>
                <w:color w:val="000000"/>
                <w:sz w:val="20"/>
                <w:szCs w:val="20"/>
              </w:rPr>
              <w:t>ЖИЗНЕСПОСОБНОСТЬ ПЫЛЬЦЫ (%)-3/3-{20.0, 65.0}</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44,737</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44,737</w:t>
            </w:r>
          </w:p>
        </w:tc>
      </w:tr>
      <w:tr w:rsidR="00DE6CEC" w:rsidRPr="00DE6CEC" w:rsidTr="00DE6CE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left"/>
              <w:rPr>
                <w:rFonts w:ascii="Calibri" w:eastAsia="Times New Roman" w:hAnsi="Calibri" w:cs="Calibri"/>
                <w:color w:val="000000"/>
                <w:sz w:val="20"/>
                <w:szCs w:val="20"/>
              </w:rPr>
            </w:pPr>
            <w:r w:rsidRPr="00DE6CEC">
              <w:rPr>
                <w:rFonts w:ascii="Calibri" w:eastAsia="Times New Roman" w:hAnsi="Calibri" w:cs="Calibri"/>
                <w:color w:val="000000"/>
                <w:sz w:val="20"/>
                <w:szCs w:val="20"/>
              </w:rPr>
              <w:t>ЖИЗНЕСПОСОБНОСТЬ ПЫЛЬЦЫ (%)-1/3-{10.0, 15.0}</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42,105</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rPr>
            </w:pPr>
            <w:r w:rsidRPr="00DE6CEC">
              <w:rPr>
                <w:rFonts w:ascii="Calibri" w:eastAsia="Times New Roman" w:hAnsi="Calibri" w:cs="Calibri"/>
                <w:color w:val="000000"/>
                <w:sz w:val="20"/>
                <w:szCs w:val="20"/>
              </w:rPr>
              <w:t>86,842</w:t>
            </w:r>
          </w:p>
        </w:tc>
      </w:tr>
      <w:tr w:rsidR="00DE6CEC" w:rsidRPr="00DE6CEC" w:rsidTr="00DE6CEC">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3</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2</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left"/>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ЖИЗНЕСПОСОБНОСТЬ ПЫЛЬЦЫ (%)-2/3-{15.0, 20.0}</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13,158</w:t>
            </w:r>
          </w:p>
        </w:tc>
        <w:tc>
          <w:tcPr>
            <w:tcW w:w="0" w:type="auto"/>
            <w:tcBorders>
              <w:top w:val="nil"/>
              <w:left w:val="nil"/>
              <w:bottom w:val="single" w:sz="4" w:space="0" w:color="auto"/>
              <w:right w:val="single" w:sz="4" w:space="0" w:color="auto"/>
            </w:tcBorders>
            <w:shd w:val="clear" w:color="auto" w:fill="auto"/>
            <w:noWrap/>
            <w:vAlign w:val="bottom"/>
            <w:hideMark/>
          </w:tcPr>
          <w:p w:rsidR="00DE6CEC" w:rsidRPr="00DE6CEC" w:rsidRDefault="00DE6CEC" w:rsidP="00DE6CEC">
            <w:pPr>
              <w:spacing w:line="240" w:lineRule="auto"/>
              <w:ind w:firstLine="0"/>
              <w:jc w:val="center"/>
              <w:rPr>
                <w:rFonts w:ascii="Calibri" w:eastAsia="Times New Roman" w:hAnsi="Calibri" w:cs="Calibri"/>
                <w:color w:val="000000"/>
                <w:sz w:val="20"/>
                <w:szCs w:val="20"/>
                <w:lang w:val="en-US"/>
              </w:rPr>
            </w:pPr>
            <w:r w:rsidRPr="00DE6CEC">
              <w:rPr>
                <w:rFonts w:ascii="Calibri" w:eastAsia="Times New Roman" w:hAnsi="Calibri" w:cs="Calibri"/>
                <w:color w:val="000000"/>
                <w:sz w:val="20"/>
                <w:szCs w:val="20"/>
                <w:lang w:val="en-US"/>
              </w:rPr>
              <w:t>100,000</w:t>
            </w:r>
          </w:p>
        </w:tc>
      </w:tr>
    </w:tbl>
    <w:p w:rsidR="009A1E42" w:rsidRPr="00C753AA" w:rsidRDefault="00DE6CEC" w:rsidP="00DE6CEC">
      <w:pPr>
        <w:spacing w:line="240" w:lineRule="auto"/>
        <w:ind w:firstLine="0"/>
        <w:jc w:val="left"/>
        <w:rPr>
          <w:i/>
          <w:u w:val="single"/>
          <w:lang w:val="en-US"/>
        </w:rPr>
      </w:pPr>
      <w:r w:rsidRPr="00DE6CEC">
        <w:rPr>
          <w:i/>
          <w:u w:val="single"/>
        </w:rPr>
        <w:t>Источник</w:t>
      </w:r>
      <w:r w:rsidRPr="00C753AA">
        <w:rPr>
          <w:i/>
          <w:u w:val="single"/>
          <w:lang w:val="en-US"/>
        </w:rPr>
        <w:t>:</w:t>
      </w:r>
      <w:r w:rsidRPr="00C753AA">
        <w:rPr>
          <w:lang w:val="en-US"/>
        </w:rPr>
        <w:t xml:space="preserve"> </w:t>
      </w:r>
      <w:r w:rsidR="00C753AA" w:rsidRPr="00C753AA">
        <w:rPr>
          <w:lang w:val="en-US"/>
        </w:rPr>
        <w:t>c:\Aidos-X\AID_DATA\A0000001\System\Zkl_Abs.xlsx</w:t>
      </w:r>
    </w:p>
    <w:p w:rsidR="00DE6CEC" w:rsidRPr="00C753AA" w:rsidRDefault="00DE6CEC" w:rsidP="00DE6CEC">
      <w:pPr>
        <w:spacing w:line="240" w:lineRule="auto"/>
        <w:ind w:firstLine="0"/>
        <w:jc w:val="center"/>
        <w:rPr>
          <w:lang w:val="en-US"/>
        </w:rPr>
      </w:pPr>
    </w:p>
    <w:p w:rsidR="00210D4C" w:rsidRDefault="00B172DC" w:rsidP="00DE6CEC">
      <w:pPr>
        <w:spacing w:line="240" w:lineRule="auto"/>
        <w:rPr>
          <w:szCs w:val="28"/>
        </w:rPr>
      </w:pPr>
      <w:r>
        <w:rPr>
          <w:lang w:eastAsia="ru-RU"/>
        </w:rPr>
        <w:t>В таблице 1</w:t>
      </w:r>
      <w:r w:rsidR="00DE6CEC">
        <w:rPr>
          <w:lang w:eastAsia="ru-RU"/>
        </w:rPr>
        <w:t>8</w:t>
      </w:r>
      <w:r>
        <w:rPr>
          <w:lang w:eastAsia="ru-RU"/>
        </w:rPr>
        <w:t xml:space="preserve"> приведена информация о степени детерминированности классов значениями факторов </w:t>
      </w:r>
      <w:r>
        <w:t xml:space="preserve">в системно-когнитивной модели </w:t>
      </w:r>
      <w:r w:rsidR="00DE6CEC">
        <w:rPr>
          <w:lang w:val="en-US"/>
        </w:rPr>
        <w:t>ABS</w:t>
      </w:r>
      <w:r>
        <w:t xml:space="preserve">. </w:t>
      </w:r>
      <w:r w:rsidR="00923871">
        <w:rPr>
          <w:szCs w:val="28"/>
        </w:rPr>
        <w:t>Степень детерминированности классификационных шкал является средним от степени детерминированности их градаций.</w:t>
      </w:r>
    </w:p>
    <w:p w:rsidR="00923871" w:rsidRPr="00C753AA" w:rsidRDefault="00C753AA" w:rsidP="00DE6CEC">
      <w:pPr>
        <w:spacing w:line="240" w:lineRule="auto"/>
      </w:pPr>
      <w:r>
        <w:t>Степень детерминированности классификационных шкал</w:t>
      </w:r>
      <w:r w:rsidRPr="00C753AA">
        <w:t xml:space="preserve"> </w:t>
      </w:r>
      <w:r>
        <w:t xml:space="preserve">представлена в таблицах, наименования которых приведены на третьем рисунке 42. Но поскольку в данном приложении одна классификационная шкала, то </w:t>
      </w:r>
      <w:r w:rsidR="005658BD">
        <w:t xml:space="preserve">рейтинг шкал по силе детерминированности состоит из одной шкалы и поэтому </w:t>
      </w:r>
      <w:r>
        <w:t>эти таблицы здесь не приводятся.</w:t>
      </w:r>
    </w:p>
    <w:p w:rsidR="0010200B" w:rsidRDefault="0010200B" w:rsidP="00C753AA">
      <w:pPr>
        <w:spacing w:line="240" w:lineRule="auto"/>
      </w:pPr>
    </w:p>
    <w:p w:rsidR="00382FCC" w:rsidRDefault="00382FCC" w:rsidP="004A69EE">
      <w:pPr>
        <w:pStyle w:val="1"/>
        <w:spacing w:line="240" w:lineRule="auto"/>
        <w:jc w:val="left"/>
        <w:rPr>
          <w:rFonts w:ascii="Arial" w:hAnsi="Arial" w:cs="Arial"/>
        </w:rPr>
      </w:pPr>
      <w:bookmarkStart w:id="192" w:name="_Toc94681829"/>
      <w:bookmarkStart w:id="193" w:name="_Toc159231482"/>
      <w:r w:rsidRPr="000F3A8E">
        <w:rPr>
          <w:rFonts w:ascii="Arial" w:hAnsi="Arial" w:cs="Arial"/>
        </w:rPr>
        <w:t>4.</w:t>
      </w:r>
      <w:r w:rsidR="002F627A">
        <w:rPr>
          <w:rFonts w:ascii="Arial" w:hAnsi="Arial" w:cs="Arial"/>
        </w:rPr>
        <w:t xml:space="preserve"> </w:t>
      </w:r>
      <w:r>
        <w:rPr>
          <w:rFonts w:ascii="Arial" w:hAnsi="Arial" w:cs="Arial"/>
          <w:lang w:val="en-US"/>
        </w:rPr>
        <w:t>DISCUSSION</w:t>
      </w:r>
      <w:r w:rsidR="002F627A">
        <w:rPr>
          <w:rFonts w:ascii="Arial" w:hAnsi="Arial" w:cs="Arial"/>
        </w:rPr>
        <w:t xml:space="preserve"> </w:t>
      </w:r>
      <w:r w:rsidRPr="000F3A8E">
        <w:rPr>
          <w:rFonts w:ascii="Arial" w:hAnsi="Arial" w:cs="Arial"/>
        </w:rPr>
        <w:t>(ОБСУЖДЕНИЕ)</w:t>
      </w:r>
      <w:bookmarkEnd w:id="192"/>
      <w:bookmarkEnd w:id="193"/>
    </w:p>
    <w:p w:rsidR="00D520F8" w:rsidRPr="00D520F8" w:rsidRDefault="00D520F8" w:rsidP="004A69EE">
      <w:pPr>
        <w:suppressAutoHyphens/>
        <w:autoSpaceDE w:val="0"/>
        <w:spacing w:line="240" w:lineRule="auto"/>
        <w:rPr>
          <w:rFonts w:eastAsia="Times New Roman"/>
          <w:szCs w:val="28"/>
          <w:lang w:eastAsia="zh-CN"/>
        </w:rPr>
      </w:pPr>
      <w:r>
        <w:rPr>
          <w:rFonts w:eastAsia="Times New Roman"/>
          <w:szCs w:val="28"/>
          <w:lang w:eastAsia="zh-CN"/>
        </w:rPr>
        <w:t xml:space="preserve">Полученные результаты можно оценить как успешно решающие сформулированную в работе проблему и обеспечивающие достижение поставленной в работе цели. Эти результаты получены путем применения Автоматизированного системно-когнитивного анализа </w:t>
      </w:r>
      <w:r w:rsidR="004D15EB">
        <w:rPr>
          <w:rFonts w:eastAsia="Times New Roman"/>
          <w:szCs w:val="28"/>
          <w:lang w:eastAsia="zh-CN"/>
        </w:rPr>
        <w:t xml:space="preserve">(АСК-анализ) </w:t>
      </w:r>
      <w:r>
        <w:rPr>
          <w:rFonts w:eastAsia="Times New Roman"/>
          <w:szCs w:val="28"/>
          <w:lang w:eastAsia="zh-CN"/>
        </w:rPr>
        <w:t>и его программного инструментария – интеллектуальной системы «Эйдос».</w:t>
      </w:r>
    </w:p>
    <w:p w:rsidR="004D15EB" w:rsidRDefault="004D15EB" w:rsidP="004A69EE">
      <w:pPr>
        <w:suppressAutoHyphens/>
        <w:autoSpaceDE w:val="0"/>
        <w:spacing w:line="240" w:lineRule="auto"/>
        <w:rPr>
          <w:rFonts w:eastAsia="Times New Roman"/>
          <w:szCs w:val="28"/>
          <w:lang w:eastAsia="zh-CN"/>
        </w:rPr>
      </w:pPr>
      <w:r>
        <w:rPr>
          <w:rFonts w:eastAsia="Times New Roman"/>
          <w:szCs w:val="28"/>
          <w:lang w:eastAsia="zh-CN"/>
        </w:rPr>
        <w:t xml:space="preserve">Анализ полученных результатов, проведенный в данной работе, полностью согласуется с результатами работы </w:t>
      </w:r>
      <w:r w:rsidRPr="004D15EB">
        <w:rPr>
          <w:rFonts w:eastAsia="Times New Roman"/>
          <w:szCs w:val="28"/>
          <w:lang w:eastAsia="zh-CN"/>
        </w:rPr>
        <w:t>[</w:t>
      </w:r>
      <w:r w:rsidR="00D261C6" w:rsidRPr="00D261C6">
        <w:rPr>
          <w:rFonts w:eastAsia="Times New Roman"/>
          <w:szCs w:val="28"/>
          <w:lang w:eastAsia="zh-CN"/>
        </w:rPr>
        <w:t>2</w:t>
      </w:r>
      <w:r w:rsidR="004F4D73">
        <w:rPr>
          <w:rFonts w:eastAsia="Times New Roman"/>
          <w:szCs w:val="28"/>
          <w:lang w:eastAsia="zh-CN"/>
        </w:rPr>
        <w:t>5</w:t>
      </w:r>
      <w:r w:rsidRPr="004D15EB">
        <w:rPr>
          <w:rFonts w:eastAsia="Times New Roman"/>
          <w:szCs w:val="28"/>
          <w:lang w:eastAsia="zh-CN"/>
        </w:rPr>
        <w:t>]</w:t>
      </w:r>
      <w:r>
        <w:rPr>
          <w:rFonts w:eastAsia="Times New Roman"/>
          <w:szCs w:val="28"/>
          <w:lang w:eastAsia="zh-CN"/>
        </w:rPr>
        <w:t>, на исходных данных которой они основаны. С другой стороны применение АСК-анализа и системы «Эйдос» весьма существенно расширяет возможности решения задач прогнозирования, принятия решений и исследования моделируемой предметной области, по сравнению с методами, применяемыми в работе</w:t>
      </w:r>
      <w:r w:rsidR="0018767D">
        <w:rPr>
          <w:rFonts w:eastAsia="Times New Roman"/>
          <w:szCs w:val="28"/>
          <w:lang w:eastAsia="zh-CN"/>
        </w:rPr>
        <w:t> </w:t>
      </w:r>
      <w:r w:rsidRPr="004D15EB">
        <w:rPr>
          <w:rFonts w:eastAsia="Times New Roman"/>
          <w:szCs w:val="28"/>
          <w:lang w:eastAsia="zh-CN"/>
        </w:rPr>
        <w:t>[</w:t>
      </w:r>
      <w:r w:rsidR="00D261C6" w:rsidRPr="00D261C6">
        <w:rPr>
          <w:rFonts w:eastAsia="Times New Roman"/>
          <w:szCs w:val="28"/>
          <w:lang w:eastAsia="zh-CN"/>
        </w:rPr>
        <w:t>2</w:t>
      </w:r>
      <w:r w:rsidR="005658BD">
        <w:rPr>
          <w:rFonts w:eastAsia="Times New Roman"/>
          <w:szCs w:val="28"/>
          <w:lang w:eastAsia="zh-CN"/>
        </w:rPr>
        <w:t>5</w:t>
      </w:r>
      <w:r w:rsidRPr="004D15EB">
        <w:rPr>
          <w:rFonts w:eastAsia="Times New Roman"/>
          <w:szCs w:val="28"/>
          <w:lang w:eastAsia="zh-CN"/>
        </w:rPr>
        <w:t>].</w:t>
      </w:r>
      <w:r>
        <w:rPr>
          <w:rFonts w:eastAsia="Times New Roman"/>
          <w:szCs w:val="28"/>
          <w:lang w:eastAsia="zh-CN"/>
        </w:rPr>
        <w:t xml:space="preserve"> Поэтому есть все основания рекомендовать применение АСК-анализа и системы «Эйдос» для проведения дальнейших </w:t>
      </w:r>
      <w:r w:rsidR="00B63076">
        <w:rPr>
          <w:rFonts w:eastAsia="Times New Roman"/>
          <w:szCs w:val="28"/>
          <w:lang w:eastAsia="zh-CN"/>
        </w:rPr>
        <w:t xml:space="preserve">углубленных </w:t>
      </w:r>
      <w:r>
        <w:rPr>
          <w:rFonts w:eastAsia="Times New Roman"/>
          <w:szCs w:val="28"/>
          <w:lang w:eastAsia="zh-CN"/>
        </w:rPr>
        <w:t>исследований.</w:t>
      </w:r>
    </w:p>
    <w:p w:rsidR="00255832" w:rsidRDefault="00255832" w:rsidP="004A69EE">
      <w:pPr>
        <w:suppressAutoHyphens/>
        <w:autoSpaceDE w:val="0"/>
        <w:spacing w:line="240" w:lineRule="auto"/>
        <w:rPr>
          <w:rFonts w:eastAsia="Times New Roman"/>
          <w:szCs w:val="28"/>
          <w:lang w:eastAsia="zh-CN"/>
        </w:rPr>
      </w:pPr>
      <w:r>
        <w:rPr>
          <w:rFonts w:eastAsia="Times New Roman"/>
          <w:szCs w:val="28"/>
          <w:lang w:eastAsia="zh-CN"/>
        </w:rPr>
        <w:t>Достижением данной работы является:</w:t>
      </w:r>
    </w:p>
    <w:p w:rsidR="00255832" w:rsidRDefault="00255832" w:rsidP="004A69EE">
      <w:pPr>
        <w:suppressAutoHyphens/>
        <w:autoSpaceDE w:val="0"/>
        <w:spacing w:line="240" w:lineRule="auto"/>
        <w:rPr>
          <w:rFonts w:eastAsia="Times New Roman"/>
          <w:szCs w:val="28"/>
          <w:lang w:eastAsia="zh-CN"/>
        </w:rPr>
      </w:pPr>
      <w:r>
        <w:rPr>
          <w:rFonts w:eastAsia="Times New Roman"/>
          <w:szCs w:val="28"/>
          <w:lang w:eastAsia="zh-CN"/>
        </w:rPr>
        <w:t xml:space="preserve">1. Возможность </w:t>
      </w:r>
      <w:r w:rsidR="00D261C6">
        <w:rPr>
          <w:rFonts w:eastAsia="Times New Roman"/>
          <w:szCs w:val="28"/>
          <w:lang w:eastAsia="zh-CN"/>
        </w:rPr>
        <w:t xml:space="preserve">корректного </w:t>
      </w:r>
      <w:r>
        <w:rPr>
          <w:rFonts w:eastAsia="Times New Roman"/>
          <w:szCs w:val="28"/>
          <w:lang w:eastAsia="zh-CN"/>
        </w:rPr>
        <w:t xml:space="preserve">построения </w:t>
      </w:r>
      <w:r w:rsidR="00D261C6">
        <w:rPr>
          <w:rFonts w:eastAsia="Times New Roman"/>
          <w:szCs w:val="28"/>
          <w:lang w:eastAsia="zh-CN"/>
        </w:rPr>
        <w:t xml:space="preserve">сопоставимых </w:t>
      </w:r>
      <w:r>
        <w:rPr>
          <w:rFonts w:eastAsia="Times New Roman"/>
          <w:szCs w:val="28"/>
          <w:lang w:eastAsia="zh-CN"/>
        </w:rPr>
        <w:t>системно-когнитивных моделей предметной области на основе исходных данных,</w:t>
      </w:r>
      <w:r w:rsidR="00D261C6">
        <w:rPr>
          <w:rFonts w:eastAsia="Times New Roman"/>
          <w:szCs w:val="28"/>
          <w:lang w:eastAsia="zh-CN"/>
        </w:rPr>
        <w:t xml:space="preserve"> содержащих как </w:t>
      </w:r>
      <w:r>
        <w:rPr>
          <w:rFonts w:eastAsia="Times New Roman"/>
          <w:szCs w:val="28"/>
          <w:lang w:eastAsia="zh-CN"/>
        </w:rPr>
        <w:t>лингвистические переменные</w:t>
      </w:r>
      <w:r w:rsidR="00D261C6">
        <w:rPr>
          <w:rFonts w:eastAsia="Times New Roman"/>
          <w:szCs w:val="28"/>
          <w:lang w:eastAsia="zh-CN"/>
        </w:rPr>
        <w:t>, так и числовые переменные в различных единицах измерения</w:t>
      </w:r>
      <w:r>
        <w:rPr>
          <w:rFonts w:eastAsia="Times New Roman"/>
          <w:szCs w:val="28"/>
          <w:lang w:eastAsia="zh-CN"/>
        </w:rPr>
        <w:t>.</w:t>
      </w:r>
    </w:p>
    <w:p w:rsidR="00261A10" w:rsidRDefault="00255832" w:rsidP="004A69EE">
      <w:pPr>
        <w:suppressAutoHyphens/>
        <w:autoSpaceDE w:val="0"/>
        <w:spacing w:line="240" w:lineRule="auto"/>
        <w:rPr>
          <w:rFonts w:eastAsia="Times New Roman"/>
          <w:szCs w:val="28"/>
          <w:lang w:eastAsia="zh-CN"/>
        </w:rPr>
      </w:pPr>
      <w:r>
        <w:rPr>
          <w:rFonts w:eastAsia="Times New Roman"/>
          <w:szCs w:val="28"/>
          <w:lang w:eastAsia="zh-CN"/>
        </w:rPr>
        <w:t>2. Возможность применения системно-когнитивных моделей для решения задач прогнозирования, принятия решений и исследования моделируемой предметной области.</w:t>
      </w:r>
    </w:p>
    <w:p w:rsidR="007646AC" w:rsidRDefault="00255832" w:rsidP="004A69EE">
      <w:pPr>
        <w:suppressAutoHyphens/>
        <w:autoSpaceDE w:val="0"/>
        <w:spacing w:line="240" w:lineRule="auto"/>
        <w:rPr>
          <w:rFonts w:eastAsia="Times New Roman"/>
          <w:szCs w:val="28"/>
          <w:lang w:eastAsia="zh-CN"/>
        </w:rPr>
      </w:pPr>
      <w:r>
        <w:rPr>
          <w:rFonts w:eastAsia="Times New Roman"/>
          <w:szCs w:val="28"/>
          <w:lang w:eastAsia="zh-CN"/>
        </w:rPr>
        <w:t xml:space="preserve">В качестве перспективы продолжения исследований можно было бы рекомендовать существенно увеличить объем исходных данных, </w:t>
      </w:r>
      <w:r>
        <w:rPr>
          <w:rFonts w:eastAsia="Times New Roman"/>
          <w:szCs w:val="28"/>
          <w:lang w:eastAsia="zh-CN"/>
        </w:rPr>
        <w:lastRenderedPageBreak/>
        <w:t xml:space="preserve">количество исследуемых факторов, а также количество классификационных шкал и их градаций </w:t>
      </w:r>
      <w:r w:rsidR="00B26870">
        <w:rPr>
          <w:rFonts w:eastAsia="Times New Roman"/>
          <w:szCs w:val="28"/>
          <w:lang w:eastAsia="zh-CN"/>
        </w:rPr>
        <w:t xml:space="preserve">(классов) </w:t>
      </w:r>
      <w:r>
        <w:rPr>
          <w:rFonts w:eastAsia="Times New Roman"/>
          <w:szCs w:val="28"/>
          <w:lang w:eastAsia="zh-CN"/>
        </w:rPr>
        <w:t xml:space="preserve">для описания будущих состояний объекта моделирования. </w:t>
      </w:r>
    </w:p>
    <w:p w:rsidR="00B26870" w:rsidRDefault="007646AC" w:rsidP="004A69EE">
      <w:pPr>
        <w:suppressAutoHyphens/>
        <w:autoSpaceDE w:val="0"/>
        <w:spacing w:line="240" w:lineRule="auto"/>
        <w:rPr>
          <w:rFonts w:eastAsia="Times New Roman"/>
          <w:szCs w:val="28"/>
          <w:lang w:eastAsia="zh-CN"/>
        </w:rPr>
      </w:pPr>
      <w:r>
        <w:rPr>
          <w:rFonts w:eastAsia="Times New Roman"/>
          <w:szCs w:val="28"/>
          <w:lang w:eastAsia="zh-CN"/>
        </w:rPr>
        <w:t xml:space="preserve">Например, можно было бы исследовать в создаваемых системно-когнитивных моделях, </w:t>
      </w:r>
      <w:r w:rsidR="005658BD">
        <w:rPr>
          <w:rFonts w:eastAsia="Times New Roman"/>
          <w:szCs w:val="28"/>
          <w:lang w:eastAsia="zh-CN"/>
        </w:rPr>
        <w:t>и</w:t>
      </w:r>
      <w:r>
        <w:rPr>
          <w:rFonts w:eastAsia="Times New Roman"/>
          <w:szCs w:val="28"/>
          <w:lang w:eastAsia="zh-CN"/>
        </w:rPr>
        <w:t xml:space="preserve"> технологические, и</w:t>
      </w:r>
      <w:r w:rsidR="005658BD">
        <w:rPr>
          <w:rFonts w:eastAsia="Times New Roman"/>
          <w:szCs w:val="28"/>
          <w:lang w:eastAsia="zh-CN"/>
        </w:rPr>
        <w:t xml:space="preserve"> природно-климатические факторы.</w:t>
      </w:r>
    </w:p>
    <w:p w:rsidR="007646AC" w:rsidRDefault="00B26870" w:rsidP="004A69EE">
      <w:pPr>
        <w:suppressAutoHyphens/>
        <w:autoSpaceDE w:val="0"/>
        <w:spacing w:line="240" w:lineRule="auto"/>
        <w:rPr>
          <w:rFonts w:eastAsia="Times New Roman"/>
          <w:szCs w:val="28"/>
          <w:lang w:eastAsia="zh-CN"/>
        </w:rPr>
      </w:pPr>
      <w:r>
        <w:rPr>
          <w:rFonts w:eastAsia="Times New Roman"/>
          <w:szCs w:val="28"/>
          <w:lang w:eastAsia="zh-CN"/>
        </w:rPr>
        <w:t>Рекомендуется ввести классификационные шкалы, отражающие влияние исследуемых факторов на объект моделирования не только в натуральном выражении (количество и качество различных видов продукции), но и</w:t>
      </w:r>
      <w:r w:rsidR="00470031">
        <w:rPr>
          <w:rFonts w:eastAsia="Times New Roman"/>
          <w:szCs w:val="28"/>
          <w:lang w:eastAsia="zh-CN"/>
        </w:rPr>
        <w:t xml:space="preserve"> </w:t>
      </w:r>
      <w:r>
        <w:rPr>
          <w:rFonts w:eastAsia="Times New Roman"/>
          <w:szCs w:val="28"/>
          <w:lang w:eastAsia="zh-CN"/>
        </w:rPr>
        <w:t>в стоимостном выражении (прибыль и рентабельность, как общая по предприятию, так и в разрезе по видам продукции).</w:t>
      </w:r>
    </w:p>
    <w:p w:rsidR="008A05A3" w:rsidRPr="00261A10" w:rsidRDefault="001A210C" w:rsidP="004A69EE">
      <w:pPr>
        <w:suppressAutoHyphens/>
        <w:autoSpaceDE w:val="0"/>
        <w:spacing w:line="240" w:lineRule="auto"/>
        <w:rPr>
          <w:rFonts w:eastAsia="Times New Roman"/>
          <w:szCs w:val="28"/>
          <w:lang w:eastAsia="zh-CN"/>
        </w:rPr>
      </w:pPr>
      <w:r>
        <w:rPr>
          <w:rFonts w:eastAsia="Times New Roman"/>
          <w:szCs w:val="28"/>
          <w:lang w:eastAsia="zh-CN"/>
        </w:rPr>
        <w:t>Перспективность и ц</w:t>
      </w:r>
      <w:r w:rsidR="008A05A3">
        <w:rPr>
          <w:rFonts w:eastAsia="Times New Roman"/>
          <w:szCs w:val="28"/>
          <w:lang w:eastAsia="zh-CN"/>
        </w:rPr>
        <w:t xml:space="preserve">енность результатов подобных исследований и разработок для теории и практики не вызывает </w:t>
      </w:r>
      <w:r w:rsidR="00280920">
        <w:rPr>
          <w:rFonts w:eastAsia="Times New Roman"/>
          <w:szCs w:val="28"/>
          <w:lang w:eastAsia="zh-CN"/>
        </w:rPr>
        <w:t xml:space="preserve">особых </w:t>
      </w:r>
      <w:r w:rsidR="008A05A3">
        <w:rPr>
          <w:rFonts w:eastAsia="Times New Roman"/>
          <w:szCs w:val="28"/>
          <w:lang w:eastAsia="zh-CN"/>
        </w:rPr>
        <w:t>сомнений</w:t>
      </w:r>
      <w:r w:rsidR="00021ED4">
        <w:rPr>
          <w:rFonts w:eastAsia="Times New Roman"/>
          <w:szCs w:val="28"/>
          <w:lang w:eastAsia="zh-CN"/>
        </w:rPr>
        <w:t xml:space="preserve">, что подтверждается работами в этой области </w:t>
      </w:r>
      <w:r w:rsidR="00021ED4" w:rsidRPr="00021ED4">
        <w:rPr>
          <w:rFonts w:eastAsia="Times New Roman"/>
          <w:szCs w:val="28"/>
          <w:lang w:eastAsia="zh-CN"/>
        </w:rPr>
        <w:t>[1-</w:t>
      </w:r>
      <w:r w:rsidR="005658BD">
        <w:rPr>
          <w:rFonts w:eastAsia="Times New Roman"/>
          <w:szCs w:val="28"/>
          <w:lang w:eastAsia="zh-CN"/>
        </w:rPr>
        <w:t>49</w:t>
      </w:r>
      <w:r w:rsidR="00021ED4" w:rsidRPr="00021ED4">
        <w:rPr>
          <w:rFonts w:eastAsia="Times New Roman"/>
          <w:szCs w:val="28"/>
          <w:lang w:eastAsia="zh-CN"/>
        </w:rPr>
        <w:t>].</w:t>
      </w:r>
      <w:r w:rsidR="008A05A3">
        <w:rPr>
          <w:rFonts w:eastAsia="Times New Roman"/>
          <w:szCs w:val="28"/>
          <w:lang w:eastAsia="zh-CN"/>
        </w:rPr>
        <w:t xml:space="preserve"> </w:t>
      </w:r>
    </w:p>
    <w:p w:rsidR="002D13DF" w:rsidRDefault="00030000" w:rsidP="004A69EE">
      <w:pPr>
        <w:suppressAutoHyphens/>
        <w:autoSpaceDE w:val="0"/>
        <w:spacing w:line="240" w:lineRule="auto"/>
        <w:rPr>
          <w:rFonts w:eastAsia="Times New Roman"/>
          <w:szCs w:val="28"/>
          <w:lang w:eastAsia="zh-CN"/>
        </w:rPr>
      </w:pPr>
      <w:r>
        <w:rPr>
          <w:rFonts w:eastAsia="Times New Roman"/>
          <w:szCs w:val="28"/>
          <w:lang w:eastAsia="zh-CN"/>
        </w:rPr>
        <w:t xml:space="preserve">У желающих есть все возможности для изучения данной работы </w:t>
      </w:r>
      <w:r w:rsidR="006D76C6">
        <w:rPr>
          <w:rFonts w:eastAsia="Times New Roman"/>
          <w:szCs w:val="28"/>
          <w:lang w:eastAsia="zh-CN"/>
        </w:rPr>
        <w:t xml:space="preserve">и для дальнейших исследований </w:t>
      </w:r>
      <w:r w:rsidR="002D13DF">
        <w:rPr>
          <w:rFonts w:eastAsia="Times New Roman"/>
          <w:szCs w:val="28"/>
          <w:lang w:eastAsia="zh-CN"/>
        </w:rPr>
        <w:t xml:space="preserve">с применением АСК-анализа и системы «Эйдос» </w:t>
      </w:r>
      <w:r>
        <w:rPr>
          <w:rFonts w:eastAsia="Times New Roman"/>
          <w:szCs w:val="28"/>
          <w:lang w:eastAsia="zh-CN"/>
        </w:rPr>
        <w:t>на св</w:t>
      </w:r>
      <w:r w:rsidR="006D76C6">
        <w:rPr>
          <w:rFonts w:eastAsia="Times New Roman"/>
          <w:szCs w:val="28"/>
          <w:lang w:eastAsia="zh-CN"/>
        </w:rPr>
        <w:t>о</w:t>
      </w:r>
      <w:r>
        <w:rPr>
          <w:rFonts w:eastAsia="Times New Roman"/>
          <w:szCs w:val="28"/>
          <w:lang w:eastAsia="zh-CN"/>
        </w:rPr>
        <w:t>ем компьютере</w:t>
      </w:r>
      <w:r w:rsidR="002D13DF">
        <w:rPr>
          <w:rFonts w:eastAsia="Times New Roman"/>
          <w:szCs w:val="28"/>
          <w:lang w:eastAsia="zh-CN"/>
        </w:rPr>
        <w:t xml:space="preserve">. </w:t>
      </w:r>
    </w:p>
    <w:p w:rsidR="00B26870" w:rsidRPr="000F7AAF" w:rsidRDefault="006D76C6" w:rsidP="004A69EE">
      <w:pPr>
        <w:suppressAutoHyphens/>
        <w:autoSpaceDE w:val="0"/>
        <w:spacing w:line="240" w:lineRule="auto"/>
        <w:rPr>
          <w:rFonts w:eastAsia="Times New Roman"/>
          <w:sz w:val="26"/>
          <w:szCs w:val="26"/>
          <w:lang w:eastAsia="zh-CN"/>
        </w:rPr>
      </w:pPr>
      <w:r>
        <w:rPr>
          <w:rFonts w:eastAsia="Times New Roman"/>
          <w:szCs w:val="28"/>
          <w:lang w:eastAsia="zh-CN"/>
        </w:rPr>
        <w:t xml:space="preserve">Для этого надо скачать систему с сайта разработчика по ссылке на странице: </w:t>
      </w:r>
      <w:hyperlink r:id="rId375" w:history="1">
        <w:r w:rsidR="002D13DF" w:rsidRPr="00795393">
          <w:rPr>
            <w:rStyle w:val="a4"/>
            <w:rFonts w:eastAsia="Times New Roman"/>
            <w:szCs w:val="28"/>
            <w:lang w:eastAsia="zh-CN"/>
          </w:rPr>
          <w:t>http://lc.kubagro.ru/aidos/_Aidos-X.htm</w:t>
        </w:r>
      </w:hyperlink>
      <w:r w:rsidR="002D13DF">
        <w:rPr>
          <w:rFonts w:eastAsia="Times New Roman"/>
          <w:szCs w:val="28"/>
          <w:lang w:eastAsia="zh-CN"/>
        </w:rPr>
        <w:t>, а затем в диспетчере приложений (режим 1.3) установить интеллектуальное облачное Эйдос-приложение №</w:t>
      </w:r>
      <w:r w:rsidR="002D13DF" w:rsidRPr="00F87990">
        <w:rPr>
          <w:rFonts w:eastAsia="Times New Roman"/>
          <w:b/>
          <w:color w:val="FF0000"/>
          <w:sz w:val="32"/>
          <w:szCs w:val="32"/>
          <w:lang w:eastAsia="zh-CN"/>
        </w:rPr>
        <w:t>3</w:t>
      </w:r>
      <w:r w:rsidR="000A0BA7">
        <w:rPr>
          <w:rFonts w:eastAsia="Times New Roman"/>
          <w:b/>
          <w:color w:val="FF0000"/>
          <w:sz w:val="32"/>
          <w:szCs w:val="32"/>
          <w:lang w:eastAsia="zh-CN"/>
        </w:rPr>
        <w:t>9</w:t>
      </w:r>
      <w:r w:rsidR="00432A6A">
        <w:rPr>
          <w:rFonts w:eastAsia="Times New Roman"/>
          <w:b/>
          <w:color w:val="FF0000"/>
          <w:sz w:val="32"/>
          <w:szCs w:val="32"/>
          <w:lang w:eastAsia="zh-CN"/>
        </w:rPr>
        <w:t>3</w:t>
      </w:r>
      <w:r w:rsidR="002D13DF">
        <w:rPr>
          <w:rFonts w:eastAsia="Times New Roman"/>
          <w:szCs w:val="28"/>
          <w:lang w:eastAsia="zh-CN"/>
        </w:rPr>
        <w:t xml:space="preserve">. </w:t>
      </w:r>
      <w:r w:rsidR="00D11DF6">
        <w:rPr>
          <w:rFonts w:eastAsia="Times New Roman"/>
          <w:szCs w:val="28"/>
          <w:lang w:eastAsia="zh-CN"/>
        </w:rPr>
        <w:t>По различным аспектам применения данной технологии есть б</w:t>
      </w:r>
      <w:r w:rsidR="002D13DF">
        <w:rPr>
          <w:rFonts w:eastAsia="Times New Roman"/>
          <w:szCs w:val="28"/>
          <w:lang w:eastAsia="zh-CN"/>
        </w:rPr>
        <w:t>ольшое количество видео-занятий</w:t>
      </w:r>
      <w:r w:rsidR="00D11DF6">
        <w:rPr>
          <w:rFonts w:eastAsia="Times New Roman"/>
          <w:szCs w:val="28"/>
          <w:lang w:eastAsia="zh-CN"/>
        </w:rPr>
        <w:t xml:space="preserve"> (</w:t>
      </w:r>
      <w:r w:rsidR="000F7AAF">
        <w:rPr>
          <w:rFonts w:eastAsia="Times New Roman"/>
          <w:szCs w:val="28"/>
          <w:lang w:eastAsia="zh-CN"/>
        </w:rPr>
        <w:t>около</w:t>
      </w:r>
      <w:r w:rsidR="00D11DF6">
        <w:rPr>
          <w:rFonts w:eastAsia="Times New Roman"/>
          <w:szCs w:val="28"/>
          <w:lang w:eastAsia="zh-CN"/>
        </w:rPr>
        <w:t xml:space="preserve"> 300)</w:t>
      </w:r>
      <w:r w:rsidR="000F7AAF">
        <w:rPr>
          <w:rFonts w:eastAsia="Times New Roman"/>
          <w:szCs w:val="28"/>
          <w:lang w:eastAsia="zh-CN"/>
        </w:rPr>
        <w:t xml:space="preserve">, с которыми можно ознакомиться по ссылкам, приведенным на странице: </w:t>
      </w:r>
      <w:hyperlink r:id="rId376" w:history="1">
        <w:r w:rsidR="000F7AAF" w:rsidRPr="000F7AAF">
          <w:rPr>
            <w:rStyle w:val="a4"/>
            <w:rFonts w:eastAsia="Times New Roman"/>
            <w:sz w:val="26"/>
            <w:szCs w:val="26"/>
            <w:lang w:eastAsia="zh-CN"/>
          </w:rPr>
          <w:t>http://lc.kubagro.ru/aidos/How_to_make_your_own_cloud_Eidos-application.pdf</w:t>
        </w:r>
      </w:hyperlink>
      <w:r w:rsidR="000F7AAF" w:rsidRPr="000F7AAF">
        <w:rPr>
          <w:rFonts w:eastAsia="Times New Roman"/>
          <w:sz w:val="26"/>
          <w:szCs w:val="26"/>
          <w:lang w:eastAsia="zh-CN"/>
        </w:rPr>
        <w:t xml:space="preserve">. </w:t>
      </w:r>
    </w:p>
    <w:p w:rsidR="00FB0096" w:rsidRPr="005604B7" w:rsidRDefault="00FB0096" w:rsidP="004A69EE">
      <w:pPr>
        <w:spacing w:line="240" w:lineRule="auto"/>
      </w:pPr>
    </w:p>
    <w:p w:rsidR="00382FCC" w:rsidRDefault="00382FCC" w:rsidP="0047687D">
      <w:pPr>
        <w:pStyle w:val="1"/>
        <w:spacing w:line="240" w:lineRule="auto"/>
        <w:jc w:val="left"/>
        <w:rPr>
          <w:rFonts w:ascii="Arial" w:hAnsi="Arial" w:cs="Arial"/>
        </w:rPr>
      </w:pPr>
      <w:bookmarkStart w:id="194" w:name="_Toc94681830"/>
      <w:bookmarkStart w:id="195" w:name="_Toc159231483"/>
      <w:r w:rsidRPr="00820933">
        <w:rPr>
          <w:rFonts w:ascii="Arial" w:hAnsi="Arial" w:cs="Arial"/>
        </w:rPr>
        <w:t>5.</w:t>
      </w:r>
      <w:r w:rsidR="002F627A" w:rsidRPr="00820933">
        <w:rPr>
          <w:rFonts w:ascii="Arial" w:hAnsi="Arial" w:cs="Arial"/>
        </w:rPr>
        <w:t xml:space="preserve"> </w:t>
      </w:r>
      <w:r>
        <w:rPr>
          <w:rFonts w:ascii="Arial" w:hAnsi="Arial" w:cs="Arial"/>
          <w:lang w:val="en-US"/>
        </w:rPr>
        <w:t>CONCLUSIONS</w:t>
      </w:r>
      <w:r w:rsidR="002F627A" w:rsidRPr="00820933">
        <w:rPr>
          <w:rFonts w:ascii="Arial" w:hAnsi="Arial" w:cs="Arial"/>
        </w:rPr>
        <w:t xml:space="preserve"> </w:t>
      </w:r>
      <w:r w:rsidRPr="00820933">
        <w:rPr>
          <w:rFonts w:ascii="Arial" w:hAnsi="Arial" w:cs="Arial"/>
        </w:rPr>
        <w:t>(ВЫВОДЫ)</w:t>
      </w:r>
      <w:bookmarkEnd w:id="194"/>
      <w:bookmarkEnd w:id="195"/>
    </w:p>
    <w:p w:rsidR="004A69EE" w:rsidRPr="004A69EE" w:rsidRDefault="004A69EE" w:rsidP="0047687D">
      <w:pPr>
        <w:suppressAutoHyphens/>
        <w:autoSpaceDE w:val="0"/>
        <w:spacing w:line="240" w:lineRule="auto"/>
        <w:rPr>
          <w:rFonts w:eastAsia="Times New Roman"/>
          <w:szCs w:val="28"/>
          <w:lang w:eastAsia="zh-CN"/>
        </w:rPr>
      </w:pPr>
      <w:r w:rsidRPr="004A69EE">
        <w:rPr>
          <w:rFonts w:eastAsia="Times New Roman"/>
          <w:szCs w:val="28"/>
          <w:lang w:eastAsia="zh-CN"/>
        </w:rPr>
        <w:t xml:space="preserve">В условиях многочисленных и разнообразных санкций важно увеличить производство плодов сливы юге России. Однако этому могут препятствовать погодные условия, в частности весенние заморозки. В ряде научных работ профессором Т.Н.Дорошенко с сотрудниками обосновывается перспективность использования борной кислоты для повышения устойчивости сливы к температурным стрессорам. Для анализа эмпирических данных использованы традиционные методы. Эти исследования показали, что обработка деревьев сливы борной кислотой способствует сохранению жизнеспособности пыльцы в условиях весенних заморозков, хотя различные сорта сливы реагируют на эту обработку по-разному. В данной статье для анализа эмпирических данных в области плодоводства предлагается использовать Автоматизированный системно-когнитивный анализ (АСК-анализ) и его программный инструментарий – интеллектуальную систему «Эйдос». Приводится подробный численный пример. Этот пример содержит много разнообразных наглядных табличных и графических выходных форм и может использоваться для обучения применению АСК-анализа и системы «Эйдос» для научных </w:t>
      </w:r>
      <w:r w:rsidRPr="004A69EE">
        <w:rPr>
          <w:rFonts w:eastAsia="Times New Roman"/>
          <w:szCs w:val="28"/>
          <w:lang w:eastAsia="zh-CN"/>
        </w:rPr>
        <w:lastRenderedPageBreak/>
        <w:t>исследований в плодоводстве, для выработки практических рекомендаций и обоснования научных положений о механизмах действия причинно-следственных связей в данной предметной области.</w:t>
      </w:r>
    </w:p>
    <w:p w:rsidR="00A56DDD" w:rsidRDefault="00B7374E" w:rsidP="0047687D">
      <w:pPr>
        <w:suppressAutoHyphens/>
        <w:autoSpaceDE w:val="0"/>
        <w:spacing w:line="240" w:lineRule="auto"/>
        <w:rPr>
          <w:rFonts w:eastAsia="Times New Roman"/>
          <w:szCs w:val="28"/>
          <w:lang w:eastAsia="zh-CN"/>
        </w:rPr>
      </w:pPr>
      <w:r w:rsidRPr="00B7374E">
        <w:rPr>
          <w:rFonts w:eastAsia="Times New Roman"/>
          <w:szCs w:val="28"/>
          <w:lang w:eastAsia="zh-CN"/>
        </w:rPr>
        <w:t xml:space="preserve">Спецификой данной задачи является то, что независимые переменные являются </w:t>
      </w:r>
      <w:r w:rsidR="00A56DDD">
        <w:rPr>
          <w:rFonts w:eastAsia="Times New Roman"/>
          <w:szCs w:val="28"/>
          <w:lang w:eastAsia="zh-CN"/>
        </w:rPr>
        <w:t xml:space="preserve">как </w:t>
      </w:r>
      <w:r w:rsidRPr="00B7374E">
        <w:rPr>
          <w:rFonts w:eastAsia="Times New Roman"/>
          <w:szCs w:val="28"/>
          <w:lang w:eastAsia="zh-CN"/>
        </w:rPr>
        <w:t>лингвистическими (категориальными) переменными</w:t>
      </w:r>
      <w:r w:rsidR="00A56DDD">
        <w:rPr>
          <w:rFonts w:eastAsia="Times New Roman"/>
          <w:szCs w:val="28"/>
          <w:lang w:eastAsia="zh-CN"/>
        </w:rPr>
        <w:t>, так и числовыми переменными, измеряемыми в различных единицах измерения</w:t>
      </w:r>
      <w:r w:rsidRPr="00B7374E">
        <w:rPr>
          <w:rFonts w:eastAsia="Times New Roman"/>
          <w:szCs w:val="28"/>
          <w:lang w:eastAsia="zh-CN"/>
        </w:rPr>
        <w:t xml:space="preserve">. Поэтому для решения данной задачи применяется АСК-анализ, </w:t>
      </w:r>
      <w:r w:rsidR="00A56DDD">
        <w:rPr>
          <w:rFonts w:eastAsia="Times New Roman"/>
          <w:szCs w:val="28"/>
          <w:lang w:eastAsia="zh-CN"/>
        </w:rPr>
        <w:t>обеспечивающий построение</w:t>
      </w:r>
      <w:r w:rsidRPr="00B7374E">
        <w:rPr>
          <w:rFonts w:eastAsia="Times New Roman"/>
          <w:szCs w:val="28"/>
          <w:lang w:eastAsia="zh-CN"/>
        </w:rPr>
        <w:t xml:space="preserve"> гибридн</w:t>
      </w:r>
      <w:r w:rsidR="00A56DDD">
        <w:rPr>
          <w:rFonts w:eastAsia="Times New Roman"/>
          <w:szCs w:val="28"/>
          <w:lang w:eastAsia="zh-CN"/>
        </w:rPr>
        <w:t>ых</w:t>
      </w:r>
      <w:r w:rsidRPr="00B7374E">
        <w:rPr>
          <w:rFonts w:eastAsia="Times New Roman"/>
          <w:szCs w:val="28"/>
          <w:lang w:eastAsia="zh-CN"/>
        </w:rPr>
        <w:t xml:space="preserve"> модел</w:t>
      </w:r>
      <w:r w:rsidR="00A56DDD">
        <w:rPr>
          <w:rFonts w:eastAsia="Times New Roman"/>
          <w:szCs w:val="28"/>
          <w:lang w:eastAsia="zh-CN"/>
        </w:rPr>
        <w:t>ей</w:t>
      </w:r>
      <w:r w:rsidRPr="00B7374E">
        <w:rPr>
          <w:rFonts w:eastAsia="Times New Roman"/>
          <w:szCs w:val="28"/>
          <w:lang w:eastAsia="zh-CN"/>
        </w:rPr>
        <w:t>, включающ</w:t>
      </w:r>
      <w:r w:rsidR="00A56DDD">
        <w:rPr>
          <w:rFonts w:eastAsia="Times New Roman"/>
          <w:szCs w:val="28"/>
          <w:lang w:eastAsia="zh-CN"/>
        </w:rPr>
        <w:t>их</w:t>
      </w:r>
      <w:r w:rsidRPr="00B7374E">
        <w:rPr>
          <w:rFonts w:eastAsia="Times New Roman"/>
          <w:szCs w:val="28"/>
          <w:lang w:eastAsia="zh-CN"/>
        </w:rPr>
        <w:t xml:space="preserve"> как номинальные (текстовые), так и числовые шкалы</w:t>
      </w:r>
      <w:r w:rsidR="00A56DDD">
        <w:rPr>
          <w:rFonts w:eastAsia="Times New Roman"/>
          <w:szCs w:val="28"/>
          <w:lang w:eastAsia="zh-CN"/>
        </w:rPr>
        <w:t>, причем в различных единицах измерения</w:t>
      </w:r>
      <w:r w:rsidRPr="00B7374E">
        <w:rPr>
          <w:rFonts w:eastAsia="Times New Roman"/>
          <w:szCs w:val="28"/>
          <w:lang w:eastAsia="zh-CN"/>
        </w:rPr>
        <w:t xml:space="preserve">. </w:t>
      </w:r>
    </w:p>
    <w:p w:rsidR="00B7374E" w:rsidRDefault="00B7374E" w:rsidP="0047687D">
      <w:pPr>
        <w:suppressAutoHyphens/>
        <w:autoSpaceDE w:val="0"/>
        <w:spacing w:line="240" w:lineRule="auto"/>
        <w:rPr>
          <w:rFonts w:eastAsia="Times New Roman"/>
          <w:szCs w:val="28"/>
          <w:lang w:eastAsia="zh-CN"/>
        </w:rPr>
      </w:pPr>
      <w:r w:rsidRPr="00A56DDD">
        <w:rPr>
          <w:rFonts w:eastAsia="Times New Roman"/>
          <w:b/>
          <w:i/>
          <w:szCs w:val="28"/>
          <w:lang w:eastAsia="zh-CN"/>
        </w:rPr>
        <w:t>Сопоставимость</w:t>
      </w:r>
      <w:r w:rsidRPr="00B7374E">
        <w:rPr>
          <w:rFonts w:eastAsia="Times New Roman"/>
          <w:szCs w:val="28"/>
          <w:lang w:eastAsia="zh-CN"/>
        </w:rPr>
        <w:t xml:space="preserve"> обработки данных разных типов, представленных в разных типах шкал и разных единицах измерения обеспечивается путем метризации номинальных шкал, т.е. повышения их степени формализации до уровня числовых шкал</w:t>
      </w:r>
      <w:r w:rsidR="0064137A">
        <w:rPr>
          <w:rFonts w:eastAsia="Times New Roman"/>
          <w:szCs w:val="28"/>
          <w:lang w:eastAsia="zh-CN"/>
        </w:rPr>
        <w:t xml:space="preserve"> </w:t>
      </w:r>
      <w:r w:rsidR="0064137A" w:rsidRPr="0064137A">
        <w:rPr>
          <w:rFonts w:eastAsia="Times New Roman"/>
          <w:szCs w:val="28"/>
          <w:lang w:eastAsia="zh-CN"/>
        </w:rPr>
        <w:t>[</w:t>
      </w:r>
      <w:r w:rsidR="00C12466">
        <w:rPr>
          <w:rFonts w:eastAsia="Times New Roman"/>
          <w:szCs w:val="28"/>
          <w:lang w:eastAsia="zh-CN"/>
        </w:rPr>
        <w:t>8</w:t>
      </w:r>
      <w:r w:rsidR="0064137A" w:rsidRPr="0064137A">
        <w:rPr>
          <w:rFonts w:eastAsia="Times New Roman"/>
          <w:szCs w:val="28"/>
          <w:lang w:eastAsia="zh-CN"/>
        </w:rPr>
        <w:t>]</w:t>
      </w:r>
      <w:r w:rsidRPr="00B7374E">
        <w:rPr>
          <w:rFonts w:eastAsia="Times New Roman"/>
          <w:szCs w:val="28"/>
          <w:lang w:eastAsia="zh-CN"/>
        </w:rPr>
        <w:t xml:space="preserve">. Это достигается путем вычисления количества информации, содержащегося в градациях номинальных шкал и получении той или иной урожайности. </w:t>
      </w:r>
    </w:p>
    <w:p w:rsidR="00A56DDD" w:rsidRDefault="00B7374E" w:rsidP="0047687D">
      <w:pPr>
        <w:suppressAutoHyphens/>
        <w:autoSpaceDE w:val="0"/>
        <w:spacing w:line="240" w:lineRule="auto"/>
        <w:rPr>
          <w:rFonts w:eastAsia="Times New Roman"/>
          <w:szCs w:val="28"/>
          <w:lang w:eastAsia="zh-CN"/>
        </w:rPr>
      </w:pPr>
      <w:r>
        <w:rPr>
          <w:rFonts w:eastAsia="Times New Roman"/>
          <w:szCs w:val="28"/>
          <w:lang w:eastAsia="zh-CN"/>
        </w:rPr>
        <w:t>В работе п</w:t>
      </w:r>
      <w:r w:rsidRPr="00B7374E">
        <w:rPr>
          <w:rFonts w:eastAsia="Times New Roman"/>
          <w:szCs w:val="28"/>
          <w:lang w:eastAsia="zh-CN"/>
        </w:rPr>
        <w:t xml:space="preserve">риводится краткое описание АСК-анализа и его программного инструментария – интеллектуальной системы «Эйдос». </w:t>
      </w:r>
    </w:p>
    <w:p w:rsidR="00B7374E" w:rsidRDefault="00B7374E" w:rsidP="0047687D">
      <w:pPr>
        <w:suppressAutoHyphens/>
        <w:autoSpaceDE w:val="0"/>
        <w:spacing w:line="240" w:lineRule="auto"/>
        <w:rPr>
          <w:rFonts w:eastAsia="Times New Roman"/>
          <w:b/>
          <w:i/>
          <w:szCs w:val="28"/>
          <w:lang w:eastAsia="zh-CN"/>
        </w:rPr>
      </w:pPr>
      <w:r w:rsidRPr="00B7374E">
        <w:rPr>
          <w:rFonts w:eastAsia="Times New Roman"/>
          <w:szCs w:val="28"/>
          <w:lang w:eastAsia="zh-CN"/>
        </w:rPr>
        <w:t xml:space="preserve">Работа может быть основой для лабораторных работ </w:t>
      </w:r>
      <w:r>
        <w:rPr>
          <w:rFonts w:eastAsia="Times New Roman"/>
          <w:szCs w:val="28"/>
          <w:lang w:eastAsia="zh-CN"/>
        </w:rPr>
        <w:t xml:space="preserve">и научных исследований </w:t>
      </w:r>
      <w:r w:rsidRPr="00B7374E">
        <w:rPr>
          <w:rFonts w:eastAsia="Times New Roman"/>
          <w:szCs w:val="28"/>
          <w:lang w:eastAsia="zh-CN"/>
        </w:rPr>
        <w:t>по применению систем искусственного интеллекта, в частности лингвистического АСК-анализа для решения задач в области</w:t>
      </w:r>
      <w:r w:rsidR="009705C6">
        <w:rPr>
          <w:rFonts w:eastAsia="Times New Roman"/>
          <w:szCs w:val="28"/>
          <w:lang w:eastAsia="zh-CN"/>
        </w:rPr>
        <w:t xml:space="preserve"> </w:t>
      </w:r>
      <w:r w:rsidRPr="00B7374E">
        <w:rPr>
          <w:rFonts w:eastAsia="Times New Roman"/>
          <w:b/>
          <w:i/>
          <w:szCs w:val="28"/>
          <w:lang w:eastAsia="zh-CN"/>
        </w:rPr>
        <w:t xml:space="preserve">когнитивной </w:t>
      </w:r>
      <w:r w:rsidR="0047687D">
        <w:rPr>
          <w:rFonts w:eastAsia="Times New Roman"/>
          <w:b/>
          <w:i/>
          <w:szCs w:val="28"/>
          <w:lang w:eastAsia="zh-CN"/>
        </w:rPr>
        <w:t xml:space="preserve">агрономии </w:t>
      </w:r>
      <w:r w:rsidR="0047687D" w:rsidRPr="0047687D">
        <w:rPr>
          <w:rFonts w:eastAsia="Times New Roman"/>
          <w:b/>
          <w:i/>
          <w:szCs w:val="28"/>
          <w:lang w:eastAsia="zh-CN"/>
        </w:rPr>
        <w:t>[48</w:t>
      </w:r>
      <w:r w:rsidR="0047687D">
        <w:rPr>
          <w:rFonts w:eastAsia="Times New Roman"/>
          <w:b/>
          <w:i/>
          <w:szCs w:val="28"/>
          <w:lang w:eastAsia="zh-CN"/>
        </w:rPr>
        <w:t>,</w:t>
      </w:r>
      <w:r w:rsidR="0047687D" w:rsidRPr="0047687D">
        <w:rPr>
          <w:rFonts w:eastAsia="Times New Roman"/>
          <w:b/>
          <w:i/>
          <w:szCs w:val="28"/>
          <w:lang w:eastAsia="zh-CN"/>
        </w:rPr>
        <w:t xml:space="preserve"> 49]</w:t>
      </w:r>
      <w:r>
        <w:rPr>
          <w:rFonts w:eastAsia="Times New Roman"/>
          <w:b/>
          <w:i/>
          <w:szCs w:val="28"/>
          <w:lang w:eastAsia="zh-CN"/>
        </w:rPr>
        <w:t>.</w:t>
      </w:r>
    </w:p>
    <w:p w:rsidR="00B7374E" w:rsidRPr="00280920" w:rsidRDefault="00B7374E" w:rsidP="0047687D">
      <w:pPr>
        <w:suppressAutoHyphens/>
        <w:autoSpaceDE w:val="0"/>
        <w:spacing w:line="240" w:lineRule="auto"/>
        <w:rPr>
          <w:rFonts w:eastAsia="Times New Roman"/>
          <w:szCs w:val="28"/>
          <w:lang w:eastAsia="zh-CN"/>
        </w:rPr>
      </w:pPr>
    </w:p>
    <w:p w:rsidR="00225FAA" w:rsidRPr="00145B16" w:rsidRDefault="00225FAA" w:rsidP="00225FAA">
      <w:pPr>
        <w:pStyle w:val="1"/>
        <w:tabs>
          <w:tab w:val="left" w:pos="993"/>
        </w:tabs>
        <w:spacing w:line="240" w:lineRule="auto"/>
        <w:ind w:firstLine="567"/>
        <w:jc w:val="left"/>
        <w:rPr>
          <w:rFonts w:ascii="Arial" w:hAnsi="Arial" w:cs="Arial"/>
          <w:sz w:val="24"/>
          <w:szCs w:val="24"/>
        </w:rPr>
      </w:pPr>
      <w:bookmarkStart w:id="196" w:name="_Toc94681831"/>
      <w:bookmarkStart w:id="197" w:name="_Toc104747713"/>
      <w:bookmarkStart w:id="198" w:name="_Toc105216949"/>
      <w:bookmarkStart w:id="199" w:name="_Toc109485096"/>
      <w:bookmarkStart w:id="200" w:name="_Toc140844127"/>
      <w:bookmarkStart w:id="201" w:name="_Toc159231484"/>
      <w:r w:rsidRPr="00145B16">
        <w:rPr>
          <w:rFonts w:ascii="Arial" w:hAnsi="Arial" w:cs="Arial"/>
          <w:sz w:val="24"/>
          <w:szCs w:val="24"/>
          <w:lang w:val="en-US"/>
        </w:rPr>
        <w:t>REFERENCES</w:t>
      </w:r>
      <w:r w:rsidRPr="0047687D">
        <w:rPr>
          <w:rFonts w:ascii="Arial" w:hAnsi="Arial" w:cs="Arial"/>
          <w:sz w:val="24"/>
          <w:szCs w:val="24"/>
        </w:rPr>
        <w:t xml:space="preserve"> (ЛИТЕРАТУРА)</w:t>
      </w:r>
      <w:bookmarkEnd w:id="196"/>
      <w:bookmarkEnd w:id="197"/>
      <w:bookmarkEnd w:id="198"/>
      <w:bookmarkEnd w:id="199"/>
      <w:bookmarkEnd w:id="200"/>
      <w:bookmarkEnd w:id="201"/>
    </w:p>
    <w:p w:rsidR="00225FAA" w:rsidRPr="00145B16" w:rsidRDefault="00225FAA" w:rsidP="00225FAA">
      <w:pPr>
        <w:pStyle w:val="af7"/>
        <w:numPr>
          <w:ilvl w:val="0"/>
          <w:numId w:val="34"/>
        </w:numPr>
        <w:tabs>
          <w:tab w:val="left" w:pos="993"/>
        </w:tabs>
        <w:spacing w:line="240" w:lineRule="auto"/>
        <w:ind w:left="0" w:firstLine="567"/>
        <w:rPr>
          <w:sz w:val="24"/>
          <w:szCs w:val="24"/>
        </w:rPr>
      </w:pPr>
      <w:r w:rsidRPr="00145B16">
        <w:rPr>
          <w:sz w:val="24"/>
          <w:szCs w:val="24"/>
        </w:rPr>
        <w:t>Луценко,</w:t>
      </w:r>
      <w:r>
        <w:rPr>
          <w:sz w:val="24"/>
          <w:szCs w:val="24"/>
        </w:rPr>
        <w:t xml:space="preserve"> </w:t>
      </w:r>
      <w:r w:rsidRPr="00145B16">
        <w:rPr>
          <w:sz w:val="24"/>
          <w:szCs w:val="24"/>
        </w:rPr>
        <w:t>Е.</w:t>
      </w:r>
      <w:r>
        <w:rPr>
          <w:sz w:val="24"/>
          <w:szCs w:val="24"/>
        </w:rPr>
        <w:t xml:space="preserve"> </w:t>
      </w:r>
      <w:r w:rsidRPr="00145B16">
        <w:rPr>
          <w:sz w:val="24"/>
          <w:szCs w:val="24"/>
        </w:rPr>
        <w:t>В.</w:t>
      </w:r>
      <w:r>
        <w:rPr>
          <w:sz w:val="24"/>
          <w:szCs w:val="24"/>
        </w:rPr>
        <w:t xml:space="preserve"> </w:t>
      </w:r>
      <w:r w:rsidRPr="00145B16">
        <w:rPr>
          <w:sz w:val="24"/>
          <w:szCs w:val="24"/>
        </w:rPr>
        <w:t>Исследование</w:t>
      </w:r>
      <w:r>
        <w:rPr>
          <w:sz w:val="24"/>
          <w:szCs w:val="24"/>
        </w:rPr>
        <w:t xml:space="preserve"> </w:t>
      </w:r>
      <w:r w:rsidRPr="00145B16">
        <w:rPr>
          <w:sz w:val="24"/>
          <w:szCs w:val="24"/>
        </w:rPr>
        <w:t>влияния</w:t>
      </w:r>
      <w:r>
        <w:rPr>
          <w:sz w:val="24"/>
          <w:szCs w:val="24"/>
        </w:rPr>
        <w:t xml:space="preserve"> </w:t>
      </w:r>
      <w:r w:rsidRPr="00145B16">
        <w:rPr>
          <w:sz w:val="24"/>
          <w:szCs w:val="24"/>
        </w:rPr>
        <w:t>подсистем</w:t>
      </w:r>
      <w:r>
        <w:rPr>
          <w:sz w:val="24"/>
          <w:szCs w:val="24"/>
        </w:rPr>
        <w:t xml:space="preserve"> </w:t>
      </w:r>
      <w:r w:rsidRPr="00145B16">
        <w:rPr>
          <w:sz w:val="24"/>
          <w:szCs w:val="24"/>
        </w:rPr>
        <w:t>различных</w:t>
      </w:r>
      <w:r>
        <w:rPr>
          <w:sz w:val="24"/>
          <w:szCs w:val="24"/>
        </w:rPr>
        <w:t xml:space="preserve"> </w:t>
      </w:r>
      <w:r w:rsidRPr="00145B16">
        <w:rPr>
          <w:sz w:val="24"/>
          <w:szCs w:val="24"/>
        </w:rPr>
        <w:t>уровней</w:t>
      </w:r>
      <w:r>
        <w:rPr>
          <w:sz w:val="24"/>
          <w:szCs w:val="24"/>
        </w:rPr>
        <w:t xml:space="preserve"> </w:t>
      </w:r>
      <w:r w:rsidRPr="00145B16">
        <w:rPr>
          <w:sz w:val="24"/>
          <w:szCs w:val="24"/>
        </w:rPr>
        <w:t>иерархии</w:t>
      </w:r>
      <w:r>
        <w:rPr>
          <w:sz w:val="24"/>
          <w:szCs w:val="24"/>
        </w:rPr>
        <w:t xml:space="preserve"> </w:t>
      </w:r>
      <w:r w:rsidRPr="00145B16">
        <w:rPr>
          <w:sz w:val="24"/>
          <w:szCs w:val="24"/>
        </w:rPr>
        <w:t>на</w:t>
      </w:r>
      <w:r>
        <w:rPr>
          <w:sz w:val="24"/>
          <w:szCs w:val="24"/>
        </w:rPr>
        <w:t xml:space="preserve"> </w:t>
      </w:r>
      <w:r w:rsidRPr="00145B16">
        <w:rPr>
          <w:sz w:val="24"/>
          <w:szCs w:val="24"/>
        </w:rPr>
        <w:t>эмерджентные</w:t>
      </w:r>
      <w:r>
        <w:rPr>
          <w:sz w:val="24"/>
          <w:szCs w:val="24"/>
        </w:rPr>
        <w:t xml:space="preserve"> </w:t>
      </w:r>
      <w:r w:rsidRPr="00145B16">
        <w:rPr>
          <w:sz w:val="24"/>
          <w:szCs w:val="24"/>
        </w:rPr>
        <w:t>свойства</w:t>
      </w:r>
      <w:r>
        <w:rPr>
          <w:sz w:val="24"/>
          <w:szCs w:val="24"/>
        </w:rPr>
        <w:t xml:space="preserve"> </w:t>
      </w:r>
      <w:r w:rsidRPr="00145B16">
        <w:rPr>
          <w:sz w:val="24"/>
          <w:szCs w:val="24"/>
        </w:rPr>
        <w:t>системы</w:t>
      </w:r>
      <w:r>
        <w:rPr>
          <w:sz w:val="24"/>
          <w:szCs w:val="24"/>
        </w:rPr>
        <w:t xml:space="preserve"> </w:t>
      </w:r>
      <w:r w:rsidRPr="00145B16">
        <w:rPr>
          <w:sz w:val="24"/>
          <w:szCs w:val="24"/>
        </w:rPr>
        <w:t>в</w:t>
      </w:r>
      <w:r>
        <w:rPr>
          <w:sz w:val="24"/>
          <w:szCs w:val="24"/>
        </w:rPr>
        <w:t xml:space="preserve"> </w:t>
      </w:r>
      <w:r w:rsidRPr="00145B16">
        <w:rPr>
          <w:sz w:val="24"/>
          <w:szCs w:val="24"/>
        </w:rPr>
        <w:t>целом</w:t>
      </w:r>
      <w:r>
        <w:rPr>
          <w:sz w:val="24"/>
          <w:szCs w:val="24"/>
        </w:rPr>
        <w:t xml:space="preserve"> </w:t>
      </w:r>
      <w:r w:rsidRPr="00145B16">
        <w:rPr>
          <w:sz w:val="24"/>
          <w:szCs w:val="24"/>
        </w:rPr>
        <w:t>с</w:t>
      </w:r>
      <w:r>
        <w:rPr>
          <w:sz w:val="24"/>
          <w:szCs w:val="24"/>
        </w:rPr>
        <w:t xml:space="preserve"> </w:t>
      </w:r>
      <w:r w:rsidRPr="00145B16">
        <w:rPr>
          <w:sz w:val="24"/>
          <w:szCs w:val="24"/>
        </w:rPr>
        <w:t>применением</w:t>
      </w:r>
      <w:r>
        <w:rPr>
          <w:sz w:val="24"/>
          <w:szCs w:val="24"/>
        </w:rPr>
        <w:t xml:space="preserve"> </w:t>
      </w:r>
      <w:r w:rsidRPr="00145B16">
        <w:rPr>
          <w:sz w:val="24"/>
          <w:szCs w:val="24"/>
        </w:rPr>
        <w:t>АСК-анализа</w:t>
      </w:r>
      <w:r>
        <w:rPr>
          <w:sz w:val="24"/>
          <w:szCs w:val="24"/>
        </w:rPr>
        <w:t xml:space="preserve"> </w:t>
      </w:r>
      <w:r w:rsidRPr="00145B16">
        <w:rPr>
          <w:sz w:val="24"/>
          <w:szCs w:val="24"/>
        </w:rPr>
        <w:t>и</w:t>
      </w:r>
      <w:r>
        <w:rPr>
          <w:sz w:val="24"/>
          <w:szCs w:val="24"/>
        </w:rPr>
        <w:t xml:space="preserve"> </w:t>
      </w:r>
      <w:r w:rsidRPr="00145B16">
        <w:rPr>
          <w:sz w:val="24"/>
          <w:szCs w:val="24"/>
        </w:rPr>
        <w:t>интеллектуальной</w:t>
      </w:r>
      <w:r>
        <w:rPr>
          <w:sz w:val="24"/>
          <w:szCs w:val="24"/>
        </w:rPr>
        <w:t xml:space="preserve"> </w:t>
      </w:r>
      <w:r w:rsidRPr="00145B16">
        <w:rPr>
          <w:sz w:val="24"/>
          <w:szCs w:val="24"/>
        </w:rPr>
        <w:t>системы</w:t>
      </w:r>
      <w:r>
        <w:rPr>
          <w:sz w:val="24"/>
          <w:szCs w:val="24"/>
        </w:rPr>
        <w:t xml:space="preserve"> </w:t>
      </w:r>
      <w:r w:rsidRPr="00145B16">
        <w:rPr>
          <w:sz w:val="24"/>
          <w:szCs w:val="24"/>
        </w:rPr>
        <w:t>"Эйдос"</w:t>
      </w:r>
      <w:r>
        <w:rPr>
          <w:sz w:val="24"/>
          <w:szCs w:val="24"/>
        </w:rPr>
        <w:t xml:space="preserve"> </w:t>
      </w:r>
      <w:r w:rsidRPr="00145B16">
        <w:rPr>
          <w:sz w:val="24"/>
          <w:szCs w:val="24"/>
        </w:rPr>
        <w:t>(микроструктура</w:t>
      </w:r>
      <w:r>
        <w:rPr>
          <w:sz w:val="24"/>
          <w:szCs w:val="24"/>
        </w:rPr>
        <w:t xml:space="preserve"> </w:t>
      </w:r>
      <w:r w:rsidRPr="00145B16">
        <w:rPr>
          <w:sz w:val="24"/>
          <w:szCs w:val="24"/>
        </w:rPr>
        <w:t>системы</w:t>
      </w:r>
      <w:r>
        <w:rPr>
          <w:sz w:val="24"/>
          <w:szCs w:val="24"/>
        </w:rPr>
        <w:t xml:space="preserve"> </w:t>
      </w:r>
      <w:r w:rsidRPr="00145B16">
        <w:rPr>
          <w:sz w:val="24"/>
          <w:szCs w:val="24"/>
        </w:rPr>
        <w:t>как</w:t>
      </w:r>
      <w:r>
        <w:rPr>
          <w:sz w:val="24"/>
          <w:szCs w:val="24"/>
        </w:rPr>
        <w:t xml:space="preserve"> </w:t>
      </w:r>
      <w:r w:rsidRPr="00145B16">
        <w:rPr>
          <w:sz w:val="24"/>
          <w:szCs w:val="24"/>
        </w:rPr>
        <w:t>фактор</w:t>
      </w:r>
      <w:r>
        <w:rPr>
          <w:sz w:val="24"/>
          <w:szCs w:val="24"/>
        </w:rPr>
        <w:t xml:space="preserve"> </w:t>
      </w:r>
      <w:r w:rsidRPr="00145B16">
        <w:rPr>
          <w:sz w:val="24"/>
          <w:szCs w:val="24"/>
        </w:rPr>
        <w:t>управления</w:t>
      </w:r>
      <w:r>
        <w:rPr>
          <w:sz w:val="24"/>
          <w:szCs w:val="24"/>
        </w:rPr>
        <w:t xml:space="preserve"> </w:t>
      </w:r>
      <w:r w:rsidRPr="00145B16">
        <w:rPr>
          <w:sz w:val="24"/>
          <w:szCs w:val="24"/>
        </w:rPr>
        <w:t>ее</w:t>
      </w:r>
      <w:r>
        <w:rPr>
          <w:sz w:val="24"/>
          <w:szCs w:val="24"/>
        </w:rPr>
        <w:t xml:space="preserve"> </w:t>
      </w:r>
      <w:r w:rsidRPr="00145B16">
        <w:rPr>
          <w:sz w:val="24"/>
          <w:szCs w:val="24"/>
        </w:rPr>
        <w:t>макросвойствами)</w:t>
      </w:r>
      <w:r>
        <w:rPr>
          <w:sz w:val="24"/>
          <w:szCs w:val="24"/>
        </w:rPr>
        <w:t xml:space="preserve"> </w:t>
      </w:r>
      <w:r w:rsidRPr="00145B16">
        <w:rPr>
          <w:sz w:val="24"/>
          <w:szCs w:val="24"/>
        </w:rPr>
        <w:t>/</w:t>
      </w:r>
      <w:r>
        <w:rPr>
          <w:sz w:val="24"/>
          <w:szCs w:val="24"/>
        </w:rPr>
        <w:t xml:space="preserve"> </w:t>
      </w:r>
      <w:r w:rsidRPr="00145B16">
        <w:rPr>
          <w:sz w:val="24"/>
          <w:szCs w:val="24"/>
        </w:rPr>
        <w:t>Е.</w:t>
      </w:r>
      <w:r>
        <w:rPr>
          <w:sz w:val="24"/>
          <w:szCs w:val="24"/>
        </w:rPr>
        <w:t xml:space="preserve"> </w:t>
      </w:r>
      <w:r w:rsidRPr="00145B16">
        <w:rPr>
          <w:sz w:val="24"/>
          <w:szCs w:val="24"/>
        </w:rPr>
        <w:t>В.</w:t>
      </w:r>
      <w:r>
        <w:rPr>
          <w:sz w:val="24"/>
          <w:szCs w:val="24"/>
        </w:rPr>
        <w:t xml:space="preserve"> </w:t>
      </w:r>
      <w:r w:rsidRPr="00145B16">
        <w:rPr>
          <w:sz w:val="24"/>
          <w:szCs w:val="24"/>
        </w:rPr>
        <w:t>Луценко</w:t>
      </w:r>
      <w:r>
        <w:rPr>
          <w:sz w:val="24"/>
          <w:szCs w:val="24"/>
        </w:rPr>
        <w:t xml:space="preserve"> </w:t>
      </w:r>
      <w:r w:rsidRPr="00145B16">
        <w:rPr>
          <w:sz w:val="24"/>
          <w:szCs w:val="24"/>
        </w:rPr>
        <w:t>//</w:t>
      </w:r>
      <w:r>
        <w:rPr>
          <w:sz w:val="24"/>
          <w:szCs w:val="24"/>
        </w:rPr>
        <w:t xml:space="preserve"> </w:t>
      </w:r>
      <w:r w:rsidRPr="00145B16">
        <w:rPr>
          <w:sz w:val="24"/>
          <w:szCs w:val="24"/>
        </w:rPr>
        <w:t>Политематический</w:t>
      </w:r>
      <w:r>
        <w:rPr>
          <w:sz w:val="24"/>
          <w:szCs w:val="24"/>
        </w:rPr>
        <w:t xml:space="preserve"> </w:t>
      </w:r>
      <w:r w:rsidRPr="00145B16">
        <w:rPr>
          <w:sz w:val="24"/>
          <w:szCs w:val="24"/>
        </w:rPr>
        <w:t>сетевой</w:t>
      </w:r>
      <w:r>
        <w:rPr>
          <w:sz w:val="24"/>
          <w:szCs w:val="24"/>
        </w:rPr>
        <w:t xml:space="preserve"> </w:t>
      </w:r>
      <w:r w:rsidRPr="00145B16">
        <w:rPr>
          <w:sz w:val="24"/>
          <w:szCs w:val="24"/>
        </w:rPr>
        <w:t>электронный</w:t>
      </w:r>
      <w:r>
        <w:rPr>
          <w:sz w:val="24"/>
          <w:szCs w:val="24"/>
        </w:rPr>
        <w:t xml:space="preserve"> </w:t>
      </w:r>
      <w:r w:rsidRPr="00145B16">
        <w:rPr>
          <w:sz w:val="24"/>
          <w:szCs w:val="24"/>
        </w:rPr>
        <w:t>научный</w:t>
      </w:r>
      <w:r>
        <w:rPr>
          <w:sz w:val="24"/>
          <w:szCs w:val="24"/>
        </w:rPr>
        <w:t xml:space="preserve"> </w:t>
      </w:r>
      <w:r w:rsidRPr="00145B16">
        <w:rPr>
          <w:sz w:val="24"/>
          <w:szCs w:val="24"/>
        </w:rPr>
        <w:t>журнал</w:t>
      </w:r>
      <w:r>
        <w:rPr>
          <w:sz w:val="24"/>
          <w:szCs w:val="24"/>
        </w:rPr>
        <w:t xml:space="preserve"> </w:t>
      </w:r>
      <w:r w:rsidRPr="00145B16">
        <w:rPr>
          <w:sz w:val="24"/>
          <w:szCs w:val="24"/>
        </w:rPr>
        <w:t>Кубанского</w:t>
      </w:r>
      <w:r>
        <w:rPr>
          <w:sz w:val="24"/>
          <w:szCs w:val="24"/>
        </w:rPr>
        <w:t xml:space="preserve"> </w:t>
      </w:r>
      <w:r w:rsidRPr="00145B16">
        <w:rPr>
          <w:sz w:val="24"/>
          <w:szCs w:val="24"/>
        </w:rPr>
        <w:t>государственного</w:t>
      </w:r>
      <w:r>
        <w:rPr>
          <w:sz w:val="24"/>
          <w:szCs w:val="24"/>
        </w:rPr>
        <w:t xml:space="preserve"> </w:t>
      </w:r>
      <w:r w:rsidRPr="00145B16">
        <w:rPr>
          <w:sz w:val="24"/>
          <w:szCs w:val="24"/>
        </w:rPr>
        <w:t>аграрного</w:t>
      </w:r>
      <w:r>
        <w:rPr>
          <w:sz w:val="24"/>
          <w:szCs w:val="24"/>
        </w:rPr>
        <w:t xml:space="preserve"> </w:t>
      </w:r>
      <w:r w:rsidRPr="00145B16">
        <w:rPr>
          <w:sz w:val="24"/>
          <w:szCs w:val="24"/>
        </w:rPr>
        <w:t>университета.</w:t>
      </w:r>
      <w:r>
        <w:rPr>
          <w:sz w:val="24"/>
          <w:szCs w:val="24"/>
        </w:rPr>
        <w:t xml:space="preserve"> </w:t>
      </w:r>
      <w:r w:rsidRPr="00145B16">
        <w:rPr>
          <w:sz w:val="24"/>
          <w:szCs w:val="24"/>
        </w:rPr>
        <w:t>–</w:t>
      </w:r>
      <w:r>
        <w:rPr>
          <w:sz w:val="24"/>
          <w:szCs w:val="24"/>
        </w:rPr>
        <w:t xml:space="preserve"> </w:t>
      </w:r>
      <w:r w:rsidRPr="00145B16">
        <w:rPr>
          <w:sz w:val="24"/>
          <w:szCs w:val="24"/>
        </w:rPr>
        <w:t>2012.</w:t>
      </w:r>
      <w:r>
        <w:rPr>
          <w:sz w:val="24"/>
          <w:szCs w:val="24"/>
        </w:rPr>
        <w:t xml:space="preserve"> </w:t>
      </w:r>
      <w:r w:rsidRPr="00145B16">
        <w:rPr>
          <w:sz w:val="24"/>
          <w:szCs w:val="24"/>
        </w:rPr>
        <w:t>–</w:t>
      </w:r>
      <w:r>
        <w:rPr>
          <w:sz w:val="24"/>
          <w:szCs w:val="24"/>
        </w:rPr>
        <w:t xml:space="preserve"> </w:t>
      </w:r>
      <w:r w:rsidRPr="00145B16">
        <w:rPr>
          <w:sz w:val="24"/>
          <w:szCs w:val="24"/>
        </w:rPr>
        <w:t>№</w:t>
      </w:r>
      <w:r>
        <w:rPr>
          <w:sz w:val="24"/>
          <w:szCs w:val="24"/>
        </w:rPr>
        <w:t xml:space="preserve"> </w:t>
      </w:r>
      <w:r w:rsidRPr="00145B16">
        <w:rPr>
          <w:sz w:val="24"/>
          <w:szCs w:val="24"/>
        </w:rPr>
        <w:t>75.</w:t>
      </w:r>
      <w:r>
        <w:rPr>
          <w:sz w:val="24"/>
          <w:szCs w:val="24"/>
        </w:rPr>
        <w:t xml:space="preserve"> </w:t>
      </w:r>
      <w:r w:rsidRPr="00145B16">
        <w:rPr>
          <w:sz w:val="24"/>
          <w:szCs w:val="24"/>
        </w:rPr>
        <w:t>–</w:t>
      </w:r>
      <w:r>
        <w:rPr>
          <w:sz w:val="24"/>
          <w:szCs w:val="24"/>
        </w:rPr>
        <w:t xml:space="preserve"> </w:t>
      </w:r>
      <w:r w:rsidRPr="00145B16">
        <w:rPr>
          <w:sz w:val="24"/>
          <w:szCs w:val="24"/>
        </w:rPr>
        <w:t>С.</w:t>
      </w:r>
      <w:r>
        <w:rPr>
          <w:sz w:val="24"/>
          <w:szCs w:val="24"/>
        </w:rPr>
        <w:t xml:space="preserve"> </w:t>
      </w:r>
      <w:r w:rsidRPr="00145B16">
        <w:rPr>
          <w:sz w:val="24"/>
          <w:szCs w:val="24"/>
        </w:rPr>
        <w:t>321-363.</w:t>
      </w:r>
      <w:r>
        <w:rPr>
          <w:sz w:val="24"/>
          <w:szCs w:val="24"/>
        </w:rPr>
        <w:t xml:space="preserve"> </w:t>
      </w:r>
      <w:r w:rsidRPr="00145B16">
        <w:rPr>
          <w:sz w:val="24"/>
          <w:szCs w:val="24"/>
        </w:rPr>
        <w:t>–</w:t>
      </w:r>
      <w:r>
        <w:rPr>
          <w:sz w:val="24"/>
          <w:szCs w:val="24"/>
        </w:rPr>
        <w:t xml:space="preserve"> </w:t>
      </w:r>
      <w:r w:rsidRPr="00145B16">
        <w:rPr>
          <w:sz w:val="24"/>
          <w:szCs w:val="24"/>
        </w:rPr>
        <w:t>EDN</w:t>
      </w:r>
      <w:r>
        <w:rPr>
          <w:sz w:val="24"/>
          <w:szCs w:val="24"/>
        </w:rPr>
        <w:t xml:space="preserve"> </w:t>
      </w:r>
      <w:r w:rsidRPr="00145B16">
        <w:rPr>
          <w:sz w:val="24"/>
          <w:szCs w:val="24"/>
        </w:rPr>
        <w:t>OOSCAB.</w:t>
      </w:r>
    </w:p>
    <w:p w:rsidR="00225FAA" w:rsidRPr="00145B16" w:rsidRDefault="00225FAA" w:rsidP="00225FAA">
      <w:pPr>
        <w:pStyle w:val="af7"/>
        <w:numPr>
          <w:ilvl w:val="0"/>
          <w:numId w:val="34"/>
        </w:numPr>
        <w:tabs>
          <w:tab w:val="left" w:pos="993"/>
        </w:tabs>
        <w:spacing w:line="240" w:lineRule="auto"/>
        <w:ind w:left="0" w:firstLine="567"/>
        <w:rPr>
          <w:sz w:val="24"/>
          <w:szCs w:val="24"/>
        </w:rPr>
      </w:pPr>
      <w:r w:rsidRPr="00145B16">
        <w:rPr>
          <w:sz w:val="24"/>
          <w:szCs w:val="24"/>
        </w:rPr>
        <w:t>Луценко,</w:t>
      </w:r>
      <w:r>
        <w:rPr>
          <w:sz w:val="24"/>
          <w:szCs w:val="24"/>
        </w:rPr>
        <w:t xml:space="preserve"> </w:t>
      </w:r>
      <w:r w:rsidRPr="00145B16">
        <w:rPr>
          <w:sz w:val="24"/>
          <w:szCs w:val="24"/>
        </w:rPr>
        <w:t>Е.</w:t>
      </w:r>
      <w:r>
        <w:rPr>
          <w:sz w:val="24"/>
          <w:szCs w:val="24"/>
        </w:rPr>
        <w:t xml:space="preserve"> </w:t>
      </w:r>
      <w:r w:rsidRPr="00145B16">
        <w:rPr>
          <w:sz w:val="24"/>
          <w:szCs w:val="24"/>
        </w:rPr>
        <w:t>В.</w:t>
      </w:r>
      <w:r>
        <w:rPr>
          <w:sz w:val="24"/>
          <w:szCs w:val="24"/>
        </w:rPr>
        <w:t xml:space="preserve"> </w:t>
      </w:r>
      <w:r w:rsidRPr="00145B16">
        <w:rPr>
          <w:sz w:val="24"/>
          <w:szCs w:val="24"/>
        </w:rPr>
        <w:t>Автоматизированный</w:t>
      </w:r>
      <w:r>
        <w:rPr>
          <w:sz w:val="24"/>
          <w:szCs w:val="24"/>
        </w:rPr>
        <w:t xml:space="preserve"> </w:t>
      </w:r>
      <w:r w:rsidRPr="00145B16">
        <w:rPr>
          <w:sz w:val="24"/>
          <w:szCs w:val="24"/>
        </w:rPr>
        <w:t>системно-когнитивный</w:t>
      </w:r>
      <w:r>
        <w:rPr>
          <w:sz w:val="24"/>
          <w:szCs w:val="24"/>
        </w:rPr>
        <w:t xml:space="preserve"> </w:t>
      </w:r>
      <w:r w:rsidRPr="00145B16">
        <w:rPr>
          <w:sz w:val="24"/>
          <w:szCs w:val="24"/>
        </w:rPr>
        <w:t>анализ</w:t>
      </w:r>
      <w:r>
        <w:rPr>
          <w:sz w:val="24"/>
          <w:szCs w:val="24"/>
        </w:rPr>
        <w:t xml:space="preserve"> </w:t>
      </w:r>
      <w:r w:rsidRPr="00145B16">
        <w:rPr>
          <w:sz w:val="24"/>
          <w:szCs w:val="24"/>
        </w:rPr>
        <w:t>в</w:t>
      </w:r>
      <w:r>
        <w:rPr>
          <w:sz w:val="24"/>
          <w:szCs w:val="24"/>
        </w:rPr>
        <w:t xml:space="preserve"> </w:t>
      </w:r>
      <w:r w:rsidRPr="00145B16">
        <w:rPr>
          <w:sz w:val="24"/>
          <w:szCs w:val="24"/>
        </w:rPr>
        <w:t>управлении</w:t>
      </w:r>
      <w:r>
        <w:rPr>
          <w:sz w:val="24"/>
          <w:szCs w:val="24"/>
        </w:rPr>
        <w:t xml:space="preserve"> </w:t>
      </w:r>
      <w:r w:rsidRPr="00145B16">
        <w:rPr>
          <w:sz w:val="24"/>
          <w:szCs w:val="24"/>
        </w:rPr>
        <w:t>активными</w:t>
      </w:r>
      <w:r>
        <w:rPr>
          <w:sz w:val="24"/>
          <w:szCs w:val="24"/>
        </w:rPr>
        <w:t xml:space="preserve"> </w:t>
      </w:r>
      <w:r w:rsidRPr="00145B16">
        <w:rPr>
          <w:sz w:val="24"/>
          <w:szCs w:val="24"/>
        </w:rPr>
        <w:t>объектами</w:t>
      </w:r>
      <w:r>
        <w:rPr>
          <w:sz w:val="24"/>
          <w:szCs w:val="24"/>
        </w:rPr>
        <w:t xml:space="preserve"> </w:t>
      </w:r>
      <w:r w:rsidRPr="00145B16">
        <w:rPr>
          <w:sz w:val="24"/>
          <w:szCs w:val="24"/>
        </w:rPr>
        <w:t>:</w:t>
      </w:r>
      <w:r>
        <w:rPr>
          <w:sz w:val="24"/>
          <w:szCs w:val="24"/>
        </w:rPr>
        <w:t xml:space="preserve"> </w:t>
      </w:r>
      <w:r w:rsidRPr="00145B16">
        <w:rPr>
          <w:sz w:val="24"/>
          <w:szCs w:val="24"/>
        </w:rPr>
        <w:t>(системная</w:t>
      </w:r>
      <w:r>
        <w:rPr>
          <w:sz w:val="24"/>
          <w:szCs w:val="24"/>
        </w:rPr>
        <w:t xml:space="preserve"> </w:t>
      </w:r>
      <w:r w:rsidRPr="00145B16">
        <w:rPr>
          <w:sz w:val="24"/>
          <w:szCs w:val="24"/>
        </w:rPr>
        <w:t>теория</w:t>
      </w:r>
      <w:r>
        <w:rPr>
          <w:sz w:val="24"/>
          <w:szCs w:val="24"/>
        </w:rPr>
        <w:t xml:space="preserve"> </w:t>
      </w:r>
      <w:r w:rsidRPr="00145B16">
        <w:rPr>
          <w:sz w:val="24"/>
          <w:szCs w:val="24"/>
        </w:rPr>
        <w:t>информации</w:t>
      </w:r>
      <w:r>
        <w:rPr>
          <w:sz w:val="24"/>
          <w:szCs w:val="24"/>
        </w:rPr>
        <w:t xml:space="preserve"> </w:t>
      </w:r>
      <w:r w:rsidRPr="00145B16">
        <w:rPr>
          <w:sz w:val="24"/>
          <w:szCs w:val="24"/>
        </w:rPr>
        <w:t>и</w:t>
      </w:r>
      <w:r>
        <w:rPr>
          <w:sz w:val="24"/>
          <w:szCs w:val="24"/>
        </w:rPr>
        <w:t xml:space="preserve"> </w:t>
      </w:r>
      <w:r w:rsidRPr="00145B16">
        <w:rPr>
          <w:sz w:val="24"/>
          <w:szCs w:val="24"/>
        </w:rPr>
        <w:t>ее</w:t>
      </w:r>
      <w:r>
        <w:rPr>
          <w:sz w:val="24"/>
          <w:szCs w:val="24"/>
        </w:rPr>
        <w:t xml:space="preserve"> </w:t>
      </w:r>
      <w:r w:rsidRPr="00145B16">
        <w:rPr>
          <w:sz w:val="24"/>
          <w:szCs w:val="24"/>
        </w:rPr>
        <w:t>применение</w:t>
      </w:r>
      <w:r>
        <w:rPr>
          <w:sz w:val="24"/>
          <w:szCs w:val="24"/>
        </w:rPr>
        <w:t xml:space="preserve"> </w:t>
      </w:r>
      <w:r w:rsidRPr="00145B16">
        <w:rPr>
          <w:sz w:val="24"/>
          <w:szCs w:val="24"/>
        </w:rPr>
        <w:t>в</w:t>
      </w:r>
      <w:r>
        <w:rPr>
          <w:sz w:val="24"/>
          <w:szCs w:val="24"/>
        </w:rPr>
        <w:t xml:space="preserve"> </w:t>
      </w:r>
      <w:r w:rsidRPr="00145B16">
        <w:rPr>
          <w:sz w:val="24"/>
          <w:szCs w:val="24"/>
        </w:rPr>
        <w:t>исследовании</w:t>
      </w:r>
      <w:r>
        <w:rPr>
          <w:sz w:val="24"/>
          <w:szCs w:val="24"/>
        </w:rPr>
        <w:t xml:space="preserve"> </w:t>
      </w:r>
      <w:r w:rsidRPr="00145B16">
        <w:rPr>
          <w:sz w:val="24"/>
          <w:szCs w:val="24"/>
        </w:rPr>
        <w:t>экономических,</w:t>
      </w:r>
      <w:r>
        <w:rPr>
          <w:sz w:val="24"/>
          <w:szCs w:val="24"/>
        </w:rPr>
        <w:t xml:space="preserve"> </w:t>
      </w:r>
      <w:r w:rsidRPr="00145B16">
        <w:rPr>
          <w:sz w:val="24"/>
          <w:szCs w:val="24"/>
        </w:rPr>
        <w:t>социально-психологических,</w:t>
      </w:r>
      <w:r>
        <w:rPr>
          <w:sz w:val="24"/>
          <w:szCs w:val="24"/>
        </w:rPr>
        <w:t xml:space="preserve"> </w:t>
      </w:r>
      <w:r w:rsidRPr="00145B16">
        <w:rPr>
          <w:sz w:val="24"/>
          <w:szCs w:val="24"/>
        </w:rPr>
        <w:t>технологических</w:t>
      </w:r>
      <w:r>
        <w:rPr>
          <w:sz w:val="24"/>
          <w:szCs w:val="24"/>
        </w:rPr>
        <w:t xml:space="preserve"> </w:t>
      </w:r>
      <w:r w:rsidRPr="00145B16">
        <w:rPr>
          <w:sz w:val="24"/>
          <w:szCs w:val="24"/>
        </w:rPr>
        <w:t>и</w:t>
      </w:r>
      <w:r>
        <w:rPr>
          <w:sz w:val="24"/>
          <w:szCs w:val="24"/>
        </w:rPr>
        <w:t xml:space="preserve"> </w:t>
      </w:r>
      <w:r w:rsidRPr="00145B16">
        <w:rPr>
          <w:sz w:val="24"/>
          <w:szCs w:val="24"/>
        </w:rPr>
        <w:t>организационно-технических</w:t>
      </w:r>
      <w:r>
        <w:rPr>
          <w:sz w:val="24"/>
          <w:szCs w:val="24"/>
        </w:rPr>
        <w:t xml:space="preserve"> </w:t>
      </w:r>
      <w:r w:rsidRPr="00145B16">
        <w:rPr>
          <w:sz w:val="24"/>
          <w:szCs w:val="24"/>
        </w:rPr>
        <w:t>систем)</w:t>
      </w:r>
      <w:r>
        <w:rPr>
          <w:sz w:val="24"/>
          <w:szCs w:val="24"/>
        </w:rPr>
        <w:t xml:space="preserve"> </w:t>
      </w:r>
      <w:r w:rsidRPr="00145B16">
        <w:rPr>
          <w:sz w:val="24"/>
          <w:szCs w:val="24"/>
        </w:rPr>
        <w:t>/</w:t>
      </w:r>
      <w:r>
        <w:rPr>
          <w:sz w:val="24"/>
          <w:szCs w:val="24"/>
        </w:rPr>
        <w:t xml:space="preserve"> </w:t>
      </w:r>
      <w:r w:rsidRPr="00145B16">
        <w:rPr>
          <w:sz w:val="24"/>
          <w:szCs w:val="24"/>
        </w:rPr>
        <w:t>Е.</w:t>
      </w:r>
      <w:r>
        <w:rPr>
          <w:sz w:val="24"/>
          <w:szCs w:val="24"/>
        </w:rPr>
        <w:t xml:space="preserve"> </w:t>
      </w:r>
      <w:r w:rsidRPr="00145B16">
        <w:rPr>
          <w:sz w:val="24"/>
          <w:szCs w:val="24"/>
        </w:rPr>
        <w:t>В.</w:t>
      </w:r>
      <w:r>
        <w:rPr>
          <w:sz w:val="24"/>
          <w:szCs w:val="24"/>
        </w:rPr>
        <w:t xml:space="preserve"> </w:t>
      </w:r>
      <w:r w:rsidRPr="00145B16">
        <w:rPr>
          <w:sz w:val="24"/>
          <w:szCs w:val="24"/>
        </w:rPr>
        <w:t>Луценко.</w:t>
      </w:r>
      <w:r>
        <w:rPr>
          <w:sz w:val="24"/>
          <w:szCs w:val="24"/>
        </w:rPr>
        <w:t xml:space="preserve"> </w:t>
      </w:r>
      <w:r w:rsidRPr="00145B16">
        <w:rPr>
          <w:sz w:val="24"/>
          <w:szCs w:val="24"/>
        </w:rPr>
        <w:t>–</w:t>
      </w:r>
      <w:r>
        <w:rPr>
          <w:sz w:val="24"/>
          <w:szCs w:val="24"/>
        </w:rPr>
        <w:t xml:space="preserve"> </w:t>
      </w:r>
      <w:r w:rsidRPr="00145B16">
        <w:rPr>
          <w:sz w:val="24"/>
          <w:szCs w:val="24"/>
        </w:rPr>
        <w:t>Краснодар</w:t>
      </w:r>
      <w:r>
        <w:rPr>
          <w:sz w:val="24"/>
          <w:szCs w:val="24"/>
        </w:rPr>
        <w:t xml:space="preserve"> </w:t>
      </w:r>
      <w:r w:rsidRPr="00145B16">
        <w:rPr>
          <w:sz w:val="24"/>
          <w:szCs w:val="24"/>
        </w:rPr>
        <w:t>:</w:t>
      </w:r>
      <w:r>
        <w:rPr>
          <w:sz w:val="24"/>
          <w:szCs w:val="24"/>
        </w:rPr>
        <w:t xml:space="preserve"> </w:t>
      </w:r>
      <w:r w:rsidRPr="00145B16">
        <w:rPr>
          <w:sz w:val="24"/>
          <w:szCs w:val="24"/>
        </w:rPr>
        <w:t>Кубанский</w:t>
      </w:r>
      <w:r>
        <w:rPr>
          <w:sz w:val="24"/>
          <w:szCs w:val="24"/>
        </w:rPr>
        <w:t xml:space="preserve"> </w:t>
      </w:r>
      <w:r w:rsidRPr="00145B16">
        <w:rPr>
          <w:sz w:val="24"/>
          <w:szCs w:val="24"/>
        </w:rPr>
        <w:t>государственный</w:t>
      </w:r>
      <w:r>
        <w:rPr>
          <w:sz w:val="24"/>
          <w:szCs w:val="24"/>
        </w:rPr>
        <w:t xml:space="preserve"> </w:t>
      </w:r>
      <w:r w:rsidRPr="00145B16">
        <w:rPr>
          <w:sz w:val="24"/>
          <w:szCs w:val="24"/>
        </w:rPr>
        <w:t>аграрный</w:t>
      </w:r>
      <w:r>
        <w:rPr>
          <w:sz w:val="24"/>
          <w:szCs w:val="24"/>
        </w:rPr>
        <w:t xml:space="preserve"> </w:t>
      </w:r>
      <w:r w:rsidRPr="00145B16">
        <w:rPr>
          <w:sz w:val="24"/>
          <w:szCs w:val="24"/>
        </w:rPr>
        <w:t>университет</w:t>
      </w:r>
      <w:r>
        <w:rPr>
          <w:sz w:val="24"/>
          <w:szCs w:val="24"/>
        </w:rPr>
        <w:t xml:space="preserve"> </w:t>
      </w:r>
      <w:r w:rsidRPr="00145B16">
        <w:rPr>
          <w:sz w:val="24"/>
          <w:szCs w:val="24"/>
        </w:rPr>
        <w:t>имени</w:t>
      </w:r>
      <w:r>
        <w:rPr>
          <w:sz w:val="24"/>
          <w:szCs w:val="24"/>
        </w:rPr>
        <w:t xml:space="preserve"> </w:t>
      </w:r>
      <w:r w:rsidRPr="00145B16">
        <w:rPr>
          <w:sz w:val="24"/>
          <w:szCs w:val="24"/>
        </w:rPr>
        <w:t>И.Т.</w:t>
      </w:r>
      <w:r>
        <w:rPr>
          <w:sz w:val="24"/>
          <w:szCs w:val="24"/>
        </w:rPr>
        <w:t xml:space="preserve"> </w:t>
      </w:r>
      <w:r w:rsidRPr="00145B16">
        <w:rPr>
          <w:sz w:val="24"/>
          <w:szCs w:val="24"/>
        </w:rPr>
        <w:t>Трубилина,</w:t>
      </w:r>
      <w:r>
        <w:rPr>
          <w:sz w:val="24"/>
          <w:szCs w:val="24"/>
        </w:rPr>
        <w:t xml:space="preserve"> </w:t>
      </w:r>
      <w:r w:rsidRPr="00145B16">
        <w:rPr>
          <w:sz w:val="24"/>
          <w:szCs w:val="24"/>
        </w:rPr>
        <w:t>2002.</w:t>
      </w:r>
      <w:r>
        <w:rPr>
          <w:sz w:val="24"/>
          <w:szCs w:val="24"/>
        </w:rPr>
        <w:t xml:space="preserve"> </w:t>
      </w:r>
      <w:r w:rsidRPr="00145B16">
        <w:rPr>
          <w:sz w:val="24"/>
          <w:szCs w:val="24"/>
        </w:rPr>
        <w:t>–</w:t>
      </w:r>
      <w:r>
        <w:rPr>
          <w:sz w:val="24"/>
          <w:szCs w:val="24"/>
        </w:rPr>
        <w:t xml:space="preserve"> </w:t>
      </w:r>
      <w:r w:rsidRPr="00145B16">
        <w:rPr>
          <w:sz w:val="24"/>
          <w:szCs w:val="24"/>
        </w:rPr>
        <w:t>605</w:t>
      </w:r>
      <w:r>
        <w:rPr>
          <w:sz w:val="24"/>
          <w:szCs w:val="24"/>
        </w:rPr>
        <w:t xml:space="preserve"> </w:t>
      </w:r>
      <w:r w:rsidRPr="00145B16">
        <w:rPr>
          <w:sz w:val="24"/>
          <w:szCs w:val="24"/>
        </w:rPr>
        <w:t>с.</w:t>
      </w:r>
      <w:r>
        <w:rPr>
          <w:sz w:val="24"/>
          <w:szCs w:val="24"/>
        </w:rPr>
        <w:t xml:space="preserve"> </w:t>
      </w:r>
      <w:r w:rsidRPr="00145B16">
        <w:rPr>
          <w:sz w:val="24"/>
          <w:szCs w:val="24"/>
        </w:rPr>
        <w:t>–</w:t>
      </w:r>
      <w:r>
        <w:rPr>
          <w:sz w:val="24"/>
          <w:szCs w:val="24"/>
        </w:rPr>
        <w:t xml:space="preserve"> </w:t>
      </w:r>
      <w:r w:rsidRPr="00145B16">
        <w:rPr>
          <w:sz w:val="24"/>
          <w:szCs w:val="24"/>
        </w:rPr>
        <w:t>ISBN</w:t>
      </w:r>
      <w:r>
        <w:rPr>
          <w:sz w:val="24"/>
          <w:szCs w:val="24"/>
        </w:rPr>
        <w:t xml:space="preserve"> </w:t>
      </w:r>
      <w:r w:rsidRPr="00145B16">
        <w:rPr>
          <w:sz w:val="24"/>
          <w:szCs w:val="24"/>
        </w:rPr>
        <w:t>5-94672-020-1.</w:t>
      </w:r>
      <w:r>
        <w:rPr>
          <w:sz w:val="24"/>
          <w:szCs w:val="24"/>
        </w:rPr>
        <w:t xml:space="preserve"> </w:t>
      </w:r>
      <w:r w:rsidRPr="00145B16">
        <w:rPr>
          <w:sz w:val="24"/>
          <w:szCs w:val="24"/>
        </w:rPr>
        <w:t>–</w:t>
      </w:r>
      <w:r>
        <w:rPr>
          <w:sz w:val="24"/>
          <w:szCs w:val="24"/>
        </w:rPr>
        <w:t xml:space="preserve"> </w:t>
      </w:r>
      <w:r w:rsidRPr="00145B16">
        <w:rPr>
          <w:sz w:val="24"/>
          <w:szCs w:val="24"/>
        </w:rPr>
        <w:t>EDN</w:t>
      </w:r>
      <w:r>
        <w:rPr>
          <w:sz w:val="24"/>
          <w:szCs w:val="24"/>
        </w:rPr>
        <w:t xml:space="preserve"> </w:t>
      </w:r>
      <w:r w:rsidRPr="00145B16">
        <w:rPr>
          <w:sz w:val="24"/>
          <w:szCs w:val="24"/>
        </w:rPr>
        <w:t>OCZFHC.</w:t>
      </w:r>
    </w:p>
    <w:p w:rsidR="00225FAA" w:rsidRPr="00145B16" w:rsidRDefault="00225FAA" w:rsidP="00225FAA">
      <w:pPr>
        <w:pStyle w:val="af7"/>
        <w:numPr>
          <w:ilvl w:val="0"/>
          <w:numId w:val="34"/>
        </w:numPr>
        <w:tabs>
          <w:tab w:val="left" w:pos="993"/>
        </w:tabs>
        <w:spacing w:line="240" w:lineRule="auto"/>
        <w:ind w:left="0" w:firstLine="567"/>
        <w:rPr>
          <w:sz w:val="24"/>
          <w:szCs w:val="24"/>
        </w:rPr>
      </w:pPr>
      <w:r w:rsidRPr="00145B16">
        <w:rPr>
          <w:sz w:val="24"/>
          <w:szCs w:val="24"/>
        </w:rPr>
        <w:t>Орлов,</w:t>
      </w:r>
      <w:r>
        <w:rPr>
          <w:sz w:val="24"/>
          <w:szCs w:val="24"/>
        </w:rPr>
        <w:t xml:space="preserve"> </w:t>
      </w:r>
      <w:r w:rsidRPr="00145B16">
        <w:rPr>
          <w:sz w:val="24"/>
          <w:szCs w:val="24"/>
        </w:rPr>
        <w:t>А.</w:t>
      </w:r>
      <w:r>
        <w:rPr>
          <w:sz w:val="24"/>
          <w:szCs w:val="24"/>
        </w:rPr>
        <w:t xml:space="preserve"> </w:t>
      </w:r>
      <w:r w:rsidRPr="00145B16">
        <w:rPr>
          <w:sz w:val="24"/>
          <w:szCs w:val="24"/>
        </w:rPr>
        <w:t>И.</w:t>
      </w:r>
      <w:r>
        <w:rPr>
          <w:sz w:val="24"/>
          <w:szCs w:val="24"/>
        </w:rPr>
        <w:t xml:space="preserve"> </w:t>
      </w:r>
      <w:r w:rsidRPr="00145B16">
        <w:rPr>
          <w:sz w:val="24"/>
          <w:szCs w:val="24"/>
        </w:rPr>
        <w:t>Системная</w:t>
      </w:r>
      <w:r>
        <w:rPr>
          <w:sz w:val="24"/>
          <w:szCs w:val="24"/>
        </w:rPr>
        <w:t xml:space="preserve"> </w:t>
      </w:r>
      <w:r w:rsidRPr="00145B16">
        <w:rPr>
          <w:sz w:val="24"/>
          <w:szCs w:val="24"/>
        </w:rPr>
        <w:t>нечеткая</w:t>
      </w:r>
      <w:r>
        <w:rPr>
          <w:sz w:val="24"/>
          <w:szCs w:val="24"/>
        </w:rPr>
        <w:t xml:space="preserve"> </w:t>
      </w:r>
      <w:r w:rsidRPr="00145B16">
        <w:rPr>
          <w:sz w:val="24"/>
          <w:szCs w:val="24"/>
        </w:rPr>
        <w:t>интервальная</w:t>
      </w:r>
      <w:r>
        <w:rPr>
          <w:sz w:val="24"/>
          <w:szCs w:val="24"/>
        </w:rPr>
        <w:t xml:space="preserve"> </w:t>
      </w:r>
      <w:r w:rsidRPr="00145B16">
        <w:rPr>
          <w:sz w:val="24"/>
          <w:szCs w:val="24"/>
        </w:rPr>
        <w:t>математика</w:t>
      </w:r>
      <w:r>
        <w:rPr>
          <w:sz w:val="24"/>
          <w:szCs w:val="24"/>
        </w:rPr>
        <w:t xml:space="preserve"> </w:t>
      </w:r>
      <w:r w:rsidRPr="00145B16">
        <w:rPr>
          <w:sz w:val="24"/>
          <w:szCs w:val="24"/>
        </w:rPr>
        <w:t>/</w:t>
      </w:r>
      <w:r>
        <w:rPr>
          <w:sz w:val="24"/>
          <w:szCs w:val="24"/>
        </w:rPr>
        <w:t xml:space="preserve"> </w:t>
      </w:r>
      <w:r w:rsidRPr="00145B16">
        <w:rPr>
          <w:sz w:val="24"/>
          <w:szCs w:val="24"/>
        </w:rPr>
        <w:t>А.</w:t>
      </w:r>
      <w:r>
        <w:rPr>
          <w:sz w:val="24"/>
          <w:szCs w:val="24"/>
        </w:rPr>
        <w:t xml:space="preserve"> </w:t>
      </w:r>
      <w:r w:rsidRPr="00145B16">
        <w:rPr>
          <w:sz w:val="24"/>
          <w:szCs w:val="24"/>
        </w:rPr>
        <w:t>И.</w:t>
      </w:r>
      <w:r>
        <w:rPr>
          <w:sz w:val="24"/>
          <w:szCs w:val="24"/>
        </w:rPr>
        <w:t xml:space="preserve"> </w:t>
      </w:r>
      <w:r w:rsidRPr="00145B16">
        <w:rPr>
          <w:sz w:val="24"/>
          <w:szCs w:val="24"/>
        </w:rPr>
        <w:t>Орлов,</w:t>
      </w:r>
      <w:r>
        <w:rPr>
          <w:sz w:val="24"/>
          <w:szCs w:val="24"/>
        </w:rPr>
        <w:t xml:space="preserve"> </w:t>
      </w:r>
      <w:r w:rsidRPr="00145B16">
        <w:rPr>
          <w:sz w:val="24"/>
          <w:szCs w:val="24"/>
        </w:rPr>
        <w:t>Е.</w:t>
      </w:r>
      <w:r>
        <w:rPr>
          <w:sz w:val="24"/>
          <w:szCs w:val="24"/>
        </w:rPr>
        <w:t xml:space="preserve"> </w:t>
      </w:r>
      <w:r w:rsidRPr="00145B16">
        <w:rPr>
          <w:sz w:val="24"/>
          <w:szCs w:val="24"/>
        </w:rPr>
        <w:t>В.</w:t>
      </w:r>
      <w:r>
        <w:rPr>
          <w:sz w:val="24"/>
          <w:szCs w:val="24"/>
        </w:rPr>
        <w:t xml:space="preserve"> </w:t>
      </w:r>
      <w:r w:rsidRPr="00145B16">
        <w:rPr>
          <w:sz w:val="24"/>
          <w:szCs w:val="24"/>
        </w:rPr>
        <w:t>Луценко.</w:t>
      </w:r>
      <w:r>
        <w:rPr>
          <w:sz w:val="24"/>
          <w:szCs w:val="24"/>
        </w:rPr>
        <w:t xml:space="preserve"> </w:t>
      </w:r>
      <w:r w:rsidRPr="00145B16">
        <w:rPr>
          <w:sz w:val="24"/>
          <w:szCs w:val="24"/>
        </w:rPr>
        <w:t>–</w:t>
      </w:r>
      <w:r>
        <w:rPr>
          <w:sz w:val="24"/>
          <w:szCs w:val="24"/>
        </w:rPr>
        <w:t xml:space="preserve"> </w:t>
      </w:r>
      <w:r w:rsidRPr="00145B16">
        <w:rPr>
          <w:sz w:val="24"/>
          <w:szCs w:val="24"/>
        </w:rPr>
        <w:t>Краснодар</w:t>
      </w:r>
      <w:r>
        <w:rPr>
          <w:sz w:val="24"/>
          <w:szCs w:val="24"/>
        </w:rPr>
        <w:t xml:space="preserve"> </w:t>
      </w:r>
      <w:r w:rsidRPr="00145B16">
        <w:rPr>
          <w:sz w:val="24"/>
          <w:szCs w:val="24"/>
        </w:rPr>
        <w:t>:</w:t>
      </w:r>
      <w:r>
        <w:rPr>
          <w:sz w:val="24"/>
          <w:szCs w:val="24"/>
        </w:rPr>
        <w:t xml:space="preserve"> </w:t>
      </w:r>
      <w:r w:rsidRPr="00145B16">
        <w:rPr>
          <w:sz w:val="24"/>
          <w:szCs w:val="24"/>
        </w:rPr>
        <w:t>Кубанский</w:t>
      </w:r>
      <w:r>
        <w:rPr>
          <w:sz w:val="24"/>
          <w:szCs w:val="24"/>
        </w:rPr>
        <w:t xml:space="preserve"> </w:t>
      </w:r>
      <w:r w:rsidRPr="00145B16">
        <w:rPr>
          <w:sz w:val="24"/>
          <w:szCs w:val="24"/>
        </w:rPr>
        <w:t>государственный</w:t>
      </w:r>
      <w:r>
        <w:rPr>
          <w:sz w:val="24"/>
          <w:szCs w:val="24"/>
        </w:rPr>
        <w:t xml:space="preserve"> </w:t>
      </w:r>
      <w:r w:rsidRPr="00145B16">
        <w:rPr>
          <w:sz w:val="24"/>
          <w:szCs w:val="24"/>
        </w:rPr>
        <w:t>аграрный</w:t>
      </w:r>
      <w:r>
        <w:rPr>
          <w:sz w:val="24"/>
          <w:szCs w:val="24"/>
        </w:rPr>
        <w:t xml:space="preserve"> </w:t>
      </w:r>
      <w:r w:rsidRPr="00145B16">
        <w:rPr>
          <w:sz w:val="24"/>
          <w:szCs w:val="24"/>
        </w:rPr>
        <w:t>университет,</w:t>
      </w:r>
      <w:r>
        <w:rPr>
          <w:sz w:val="24"/>
          <w:szCs w:val="24"/>
        </w:rPr>
        <w:t xml:space="preserve"> </w:t>
      </w:r>
      <w:r w:rsidRPr="00145B16">
        <w:rPr>
          <w:sz w:val="24"/>
          <w:szCs w:val="24"/>
        </w:rPr>
        <w:t>2014.</w:t>
      </w:r>
      <w:r>
        <w:rPr>
          <w:sz w:val="24"/>
          <w:szCs w:val="24"/>
        </w:rPr>
        <w:t xml:space="preserve"> </w:t>
      </w:r>
      <w:r w:rsidRPr="00145B16">
        <w:rPr>
          <w:sz w:val="24"/>
          <w:szCs w:val="24"/>
        </w:rPr>
        <w:t>–</w:t>
      </w:r>
      <w:r>
        <w:rPr>
          <w:sz w:val="24"/>
          <w:szCs w:val="24"/>
        </w:rPr>
        <w:t xml:space="preserve"> </w:t>
      </w:r>
      <w:r w:rsidRPr="00145B16">
        <w:rPr>
          <w:sz w:val="24"/>
          <w:szCs w:val="24"/>
        </w:rPr>
        <w:t>600</w:t>
      </w:r>
      <w:r>
        <w:rPr>
          <w:sz w:val="24"/>
          <w:szCs w:val="24"/>
        </w:rPr>
        <w:t xml:space="preserve"> </w:t>
      </w:r>
      <w:r w:rsidRPr="00145B16">
        <w:rPr>
          <w:sz w:val="24"/>
          <w:szCs w:val="24"/>
        </w:rPr>
        <w:t>с.</w:t>
      </w:r>
      <w:r>
        <w:rPr>
          <w:sz w:val="24"/>
          <w:szCs w:val="24"/>
        </w:rPr>
        <w:t xml:space="preserve"> </w:t>
      </w:r>
      <w:r w:rsidRPr="00145B16">
        <w:rPr>
          <w:sz w:val="24"/>
          <w:szCs w:val="24"/>
        </w:rPr>
        <w:t>–</w:t>
      </w:r>
      <w:r>
        <w:rPr>
          <w:sz w:val="24"/>
          <w:szCs w:val="24"/>
        </w:rPr>
        <w:t xml:space="preserve"> </w:t>
      </w:r>
      <w:r w:rsidRPr="00145B16">
        <w:rPr>
          <w:sz w:val="24"/>
          <w:szCs w:val="24"/>
        </w:rPr>
        <w:t>ISBN</w:t>
      </w:r>
      <w:r>
        <w:rPr>
          <w:sz w:val="24"/>
          <w:szCs w:val="24"/>
        </w:rPr>
        <w:t xml:space="preserve"> </w:t>
      </w:r>
      <w:r w:rsidRPr="00145B16">
        <w:rPr>
          <w:sz w:val="24"/>
          <w:szCs w:val="24"/>
        </w:rPr>
        <w:t>978-5-94672-757-0.</w:t>
      </w:r>
      <w:r>
        <w:rPr>
          <w:sz w:val="24"/>
          <w:szCs w:val="24"/>
        </w:rPr>
        <w:t xml:space="preserve"> </w:t>
      </w:r>
      <w:r w:rsidRPr="00145B16">
        <w:rPr>
          <w:sz w:val="24"/>
          <w:szCs w:val="24"/>
        </w:rPr>
        <w:t>–</w:t>
      </w:r>
      <w:r>
        <w:rPr>
          <w:sz w:val="24"/>
          <w:szCs w:val="24"/>
        </w:rPr>
        <w:t xml:space="preserve"> </w:t>
      </w:r>
      <w:r w:rsidRPr="00145B16">
        <w:rPr>
          <w:sz w:val="24"/>
          <w:szCs w:val="24"/>
        </w:rPr>
        <w:t>EDN</w:t>
      </w:r>
      <w:r>
        <w:rPr>
          <w:sz w:val="24"/>
          <w:szCs w:val="24"/>
        </w:rPr>
        <w:t xml:space="preserve"> </w:t>
      </w:r>
      <w:r w:rsidRPr="00145B16">
        <w:rPr>
          <w:sz w:val="24"/>
          <w:szCs w:val="24"/>
        </w:rPr>
        <w:t>RZJXZZ.</w:t>
      </w:r>
    </w:p>
    <w:p w:rsidR="00225FAA" w:rsidRPr="00145B16" w:rsidRDefault="0091596F" w:rsidP="00225FAA">
      <w:pPr>
        <w:pStyle w:val="af7"/>
        <w:numPr>
          <w:ilvl w:val="0"/>
          <w:numId w:val="34"/>
        </w:numPr>
        <w:tabs>
          <w:tab w:val="left" w:pos="993"/>
        </w:tabs>
        <w:spacing w:line="240" w:lineRule="auto"/>
        <w:ind w:left="0" w:firstLine="567"/>
        <w:rPr>
          <w:sz w:val="24"/>
          <w:szCs w:val="24"/>
        </w:rPr>
      </w:pPr>
      <w:hyperlink r:id="rId377" w:history="1">
        <w:r w:rsidR="00225FAA" w:rsidRPr="00145B16">
          <w:rPr>
            <w:sz w:val="24"/>
            <w:szCs w:val="24"/>
          </w:rPr>
          <w:t>Работы</w:t>
        </w:r>
        <w:r w:rsidR="00225FAA">
          <w:rPr>
            <w:sz w:val="24"/>
            <w:szCs w:val="24"/>
          </w:rPr>
          <w:t xml:space="preserve"> </w:t>
        </w:r>
        <w:r w:rsidR="00225FAA" w:rsidRPr="00145B16">
          <w:rPr>
            <w:sz w:val="24"/>
            <w:szCs w:val="24"/>
          </w:rPr>
          <w:t>проф.Е.В.Луценко</w:t>
        </w:r>
        <w:r w:rsidR="00225FAA">
          <w:rPr>
            <w:sz w:val="24"/>
            <w:szCs w:val="24"/>
          </w:rPr>
          <w:t xml:space="preserve"> </w:t>
        </w:r>
        <w:r w:rsidR="00225FAA" w:rsidRPr="00145B16">
          <w:rPr>
            <w:sz w:val="24"/>
            <w:szCs w:val="24"/>
          </w:rPr>
          <w:t>по</w:t>
        </w:r>
        <w:r w:rsidR="00225FAA">
          <w:rPr>
            <w:sz w:val="24"/>
            <w:szCs w:val="24"/>
          </w:rPr>
          <w:t xml:space="preserve"> </w:t>
        </w:r>
        <w:r w:rsidR="00225FAA" w:rsidRPr="00145B16">
          <w:rPr>
            <w:sz w:val="24"/>
            <w:szCs w:val="24"/>
          </w:rPr>
          <w:t>информационным</w:t>
        </w:r>
        <w:r w:rsidR="00225FAA">
          <w:rPr>
            <w:sz w:val="24"/>
            <w:szCs w:val="24"/>
          </w:rPr>
          <w:t xml:space="preserve"> </w:t>
        </w:r>
        <w:r w:rsidR="00225FAA" w:rsidRPr="00145B16">
          <w:rPr>
            <w:sz w:val="24"/>
            <w:szCs w:val="24"/>
          </w:rPr>
          <w:t>мерам</w:t>
        </w:r>
        <w:r w:rsidR="00225FAA">
          <w:rPr>
            <w:sz w:val="24"/>
            <w:szCs w:val="24"/>
          </w:rPr>
          <w:t xml:space="preserve"> </w:t>
        </w:r>
        <w:r w:rsidR="00225FAA" w:rsidRPr="00145B16">
          <w:rPr>
            <w:sz w:val="24"/>
            <w:szCs w:val="24"/>
          </w:rPr>
          <w:t>уровня</w:t>
        </w:r>
        <w:r w:rsidR="00225FAA">
          <w:rPr>
            <w:sz w:val="24"/>
            <w:szCs w:val="24"/>
          </w:rPr>
          <w:t xml:space="preserve"> </w:t>
        </w:r>
        <w:r w:rsidR="00225FAA" w:rsidRPr="00145B16">
          <w:rPr>
            <w:sz w:val="24"/>
            <w:szCs w:val="24"/>
          </w:rPr>
          <w:t>системности</w:t>
        </w:r>
        <w:r w:rsidR="00225FAA">
          <w:rPr>
            <w:sz w:val="24"/>
            <w:szCs w:val="24"/>
          </w:rPr>
          <w:t xml:space="preserve"> </w:t>
        </w:r>
        <w:r w:rsidR="00225FAA" w:rsidRPr="00145B16">
          <w:rPr>
            <w:sz w:val="24"/>
            <w:szCs w:val="24"/>
          </w:rPr>
          <w:t>(коэффициентам</w:t>
        </w:r>
        <w:r w:rsidR="00225FAA">
          <w:rPr>
            <w:sz w:val="24"/>
            <w:szCs w:val="24"/>
          </w:rPr>
          <w:t xml:space="preserve"> </w:t>
        </w:r>
        <w:r w:rsidR="00225FAA" w:rsidRPr="00145B16">
          <w:rPr>
            <w:sz w:val="24"/>
            <w:szCs w:val="24"/>
          </w:rPr>
          <w:t>эмерджентности)</w:t>
        </w:r>
        <w:r w:rsidR="00225FAA">
          <w:rPr>
            <w:sz w:val="24"/>
            <w:szCs w:val="24"/>
          </w:rPr>
          <w:t xml:space="preserve"> </w:t>
        </w:r>
        <w:r w:rsidR="00225FAA" w:rsidRPr="00145B16">
          <w:rPr>
            <w:sz w:val="24"/>
            <w:szCs w:val="24"/>
          </w:rPr>
          <w:t>и</w:t>
        </w:r>
        <w:r w:rsidR="00225FAA">
          <w:rPr>
            <w:sz w:val="24"/>
            <w:szCs w:val="24"/>
          </w:rPr>
          <w:t xml:space="preserve"> </w:t>
        </w:r>
        <w:r w:rsidR="00225FAA" w:rsidRPr="00145B16">
          <w:rPr>
            <w:sz w:val="24"/>
            <w:szCs w:val="24"/>
          </w:rPr>
          <w:t>системному</w:t>
        </w:r>
        <w:r w:rsidR="00225FAA">
          <w:rPr>
            <w:sz w:val="24"/>
            <w:szCs w:val="24"/>
          </w:rPr>
          <w:t xml:space="preserve"> </w:t>
        </w:r>
        <w:r w:rsidR="00225FAA" w:rsidRPr="00145B16">
          <w:rPr>
            <w:sz w:val="24"/>
            <w:szCs w:val="24"/>
          </w:rPr>
          <w:t>обобщению</w:t>
        </w:r>
        <w:r w:rsidR="00225FAA">
          <w:rPr>
            <w:sz w:val="24"/>
            <w:szCs w:val="24"/>
          </w:rPr>
          <w:t xml:space="preserve"> </w:t>
        </w:r>
        <w:r w:rsidR="00225FAA" w:rsidRPr="00145B16">
          <w:rPr>
            <w:sz w:val="24"/>
            <w:szCs w:val="24"/>
          </w:rPr>
          <w:t>математики</w:t>
        </w:r>
      </w:hyperlink>
      <w:r w:rsidR="00225FAA">
        <w:rPr>
          <w:sz w:val="24"/>
          <w:szCs w:val="24"/>
        </w:rPr>
        <w:t xml:space="preserve"> </w:t>
      </w:r>
      <w:hyperlink r:id="rId378" w:history="1">
        <w:r w:rsidR="00225FAA" w:rsidRPr="00145B16">
          <w:rPr>
            <w:rStyle w:val="a4"/>
            <w:sz w:val="24"/>
            <w:szCs w:val="24"/>
          </w:rPr>
          <w:t>http://lc.kubagro.ru/aidos/Work_on_emergence.htm</w:t>
        </w:r>
      </w:hyperlink>
      <w:r w:rsidR="00225FAA">
        <w:rPr>
          <w:sz w:val="24"/>
          <w:szCs w:val="24"/>
        </w:rPr>
        <w:t xml:space="preserve"> </w:t>
      </w:r>
    </w:p>
    <w:p w:rsidR="00225FAA" w:rsidRPr="008D381F" w:rsidRDefault="00225FAA" w:rsidP="00225FAA">
      <w:pPr>
        <w:pStyle w:val="af7"/>
        <w:numPr>
          <w:ilvl w:val="0"/>
          <w:numId w:val="34"/>
        </w:numPr>
        <w:tabs>
          <w:tab w:val="left" w:pos="993"/>
        </w:tabs>
        <w:spacing w:line="240" w:lineRule="auto"/>
        <w:ind w:left="0" w:firstLine="567"/>
        <w:rPr>
          <w:sz w:val="24"/>
          <w:szCs w:val="24"/>
        </w:rPr>
      </w:pPr>
      <w:r w:rsidRPr="008D381F">
        <w:rPr>
          <w:sz w:val="24"/>
          <w:szCs w:val="24"/>
        </w:rPr>
        <w:t>Сайт</w:t>
      </w:r>
      <w:r>
        <w:rPr>
          <w:sz w:val="24"/>
          <w:szCs w:val="24"/>
        </w:rPr>
        <w:t xml:space="preserve"> </w:t>
      </w:r>
      <w:r w:rsidRPr="008D381F">
        <w:rPr>
          <w:sz w:val="24"/>
          <w:szCs w:val="24"/>
        </w:rPr>
        <w:t>Е.В.Луценко:</w:t>
      </w:r>
      <w:r>
        <w:rPr>
          <w:sz w:val="24"/>
          <w:szCs w:val="24"/>
        </w:rPr>
        <w:t xml:space="preserve"> </w:t>
      </w:r>
      <w:hyperlink r:id="rId379" w:history="1">
        <w:r w:rsidRPr="008D381F">
          <w:rPr>
            <w:rStyle w:val="a4"/>
            <w:sz w:val="24"/>
            <w:szCs w:val="24"/>
          </w:rPr>
          <w:t>http://lc.kubagro.ru/</w:t>
        </w:r>
      </w:hyperlink>
      <w:r w:rsidRPr="008D381F">
        <w:rPr>
          <w:sz w:val="24"/>
          <w:szCs w:val="24"/>
        </w:rPr>
        <w:t>.</w:t>
      </w:r>
      <w:r>
        <w:rPr>
          <w:sz w:val="24"/>
          <w:szCs w:val="24"/>
        </w:rPr>
        <w:t xml:space="preserve"> </w:t>
      </w:r>
    </w:p>
    <w:p w:rsidR="00225FAA" w:rsidRPr="008D381F" w:rsidRDefault="00225FAA" w:rsidP="00225FAA">
      <w:pPr>
        <w:pStyle w:val="af7"/>
        <w:numPr>
          <w:ilvl w:val="0"/>
          <w:numId w:val="34"/>
        </w:numPr>
        <w:tabs>
          <w:tab w:val="left" w:pos="993"/>
        </w:tabs>
        <w:spacing w:line="240" w:lineRule="auto"/>
        <w:ind w:left="0" w:firstLine="567"/>
        <w:rPr>
          <w:sz w:val="24"/>
          <w:szCs w:val="24"/>
        </w:rPr>
      </w:pPr>
      <w:r w:rsidRPr="008D381F">
        <w:rPr>
          <w:sz w:val="24"/>
          <w:szCs w:val="24"/>
        </w:rPr>
        <w:t>Страница</w:t>
      </w:r>
      <w:r>
        <w:rPr>
          <w:sz w:val="24"/>
          <w:szCs w:val="24"/>
        </w:rPr>
        <w:t xml:space="preserve"> </w:t>
      </w:r>
      <w:r w:rsidRPr="008D381F">
        <w:rPr>
          <w:sz w:val="24"/>
          <w:szCs w:val="24"/>
        </w:rPr>
        <w:t>Е.В.Луценко</w:t>
      </w:r>
      <w:r>
        <w:rPr>
          <w:sz w:val="24"/>
          <w:szCs w:val="24"/>
        </w:rPr>
        <w:t xml:space="preserve"> </w:t>
      </w:r>
      <w:r w:rsidRPr="008D381F">
        <w:rPr>
          <w:sz w:val="24"/>
          <w:szCs w:val="24"/>
        </w:rPr>
        <w:t>в</w:t>
      </w:r>
      <w:r>
        <w:rPr>
          <w:sz w:val="24"/>
          <w:szCs w:val="24"/>
        </w:rPr>
        <w:t xml:space="preserve"> </w:t>
      </w:r>
      <w:r w:rsidRPr="008D381F">
        <w:rPr>
          <w:sz w:val="24"/>
          <w:szCs w:val="24"/>
        </w:rPr>
        <w:t>РесечГейт</w:t>
      </w:r>
      <w:r>
        <w:rPr>
          <w:sz w:val="24"/>
          <w:szCs w:val="24"/>
        </w:rPr>
        <w:t xml:space="preserve"> </w:t>
      </w:r>
      <w:hyperlink r:id="rId380" w:history="1">
        <w:r w:rsidRPr="008D381F">
          <w:rPr>
            <w:rStyle w:val="a4"/>
            <w:sz w:val="24"/>
            <w:szCs w:val="24"/>
          </w:rPr>
          <w:t>https://www.researchgate.net/profile/Eugene-Lutsenko</w:t>
        </w:r>
      </w:hyperlink>
      <w:r>
        <w:rPr>
          <w:sz w:val="24"/>
          <w:szCs w:val="24"/>
        </w:rPr>
        <w:t xml:space="preserve"> </w:t>
      </w:r>
    </w:p>
    <w:p w:rsidR="00225FAA" w:rsidRPr="008D381F" w:rsidRDefault="00225FAA" w:rsidP="00225FAA">
      <w:pPr>
        <w:pStyle w:val="af7"/>
        <w:numPr>
          <w:ilvl w:val="0"/>
          <w:numId w:val="34"/>
        </w:numPr>
        <w:tabs>
          <w:tab w:val="left" w:pos="993"/>
        </w:tabs>
        <w:spacing w:line="240" w:lineRule="auto"/>
        <w:ind w:left="0" w:firstLine="567"/>
        <w:rPr>
          <w:rFonts w:eastAsia="Times New Roman"/>
          <w:sz w:val="24"/>
          <w:szCs w:val="24"/>
          <w:lang w:eastAsia="ru-RU"/>
        </w:rPr>
      </w:pPr>
      <w:r w:rsidRPr="008D381F">
        <w:rPr>
          <w:sz w:val="24"/>
          <w:szCs w:val="24"/>
        </w:rPr>
        <w:t>Страница</w:t>
      </w:r>
      <w:r>
        <w:rPr>
          <w:sz w:val="24"/>
          <w:szCs w:val="24"/>
        </w:rPr>
        <w:t xml:space="preserve"> </w:t>
      </w:r>
      <w:r w:rsidRPr="008D381F">
        <w:rPr>
          <w:sz w:val="24"/>
          <w:szCs w:val="24"/>
        </w:rPr>
        <w:t>Е.В.Луценко</w:t>
      </w:r>
      <w:r>
        <w:rPr>
          <w:sz w:val="24"/>
          <w:szCs w:val="24"/>
        </w:rPr>
        <w:t xml:space="preserve"> </w:t>
      </w:r>
      <w:r w:rsidRPr="008D381F">
        <w:rPr>
          <w:sz w:val="24"/>
          <w:szCs w:val="24"/>
        </w:rPr>
        <w:t>в</w:t>
      </w:r>
      <w:r>
        <w:rPr>
          <w:sz w:val="24"/>
          <w:szCs w:val="24"/>
        </w:rPr>
        <w:t xml:space="preserve"> </w:t>
      </w:r>
      <w:r w:rsidRPr="008D381F">
        <w:rPr>
          <w:sz w:val="24"/>
          <w:szCs w:val="24"/>
        </w:rPr>
        <w:t>РИНЦ:</w:t>
      </w:r>
      <w:r>
        <w:rPr>
          <w:sz w:val="24"/>
          <w:szCs w:val="24"/>
        </w:rPr>
        <w:t xml:space="preserve"> </w:t>
      </w:r>
      <w:hyperlink r:id="rId381" w:history="1">
        <w:r w:rsidRPr="008D381F">
          <w:rPr>
            <w:rStyle w:val="a4"/>
            <w:sz w:val="24"/>
            <w:szCs w:val="24"/>
          </w:rPr>
          <w:t>https://elibrary.ru/author_profile.asp?id=123162</w:t>
        </w:r>
      </w:hyperlink>
      <w:r w:rsidRPr="008D381F">
        <w:rPr>
          <w:sz w:val="24"/>
          <w:szCs w:val="24"/>
        </w:rPr>
        <w:t>.</w:t>
      </w:r>
    </w:p>
    <w:p w:rsidR="00225FAA" w:rsidRPr="008D381F" w:rsidRDefault="00225FAA" w:rsidP="00225FAA">
      <w:pPr>
        <w:pStyle w:val="af7"/>
        <w:numPr>
          <w:ilvl w:val="0"/>
          <w:numId w:val="34"/>
        </w:numPr>
        <w:tabs>
          <w:tab w:val="left" w:pos="993"/>
        </w:tabs>
        <w:spacing w:line="240" w:lineRule="auto"/>
        <w:ind w:left="0" w:firstLine="567"/>
        <w:rPr>
          <w:sz w:val="24"/>
          <w:szCs w:val="24"/>
        </w:rPr>
      </w:pPr>
      <w:r w:rsidRPr="0041487D">
        <w:rPr>
          <w:sz w:val="24"/>
          <w:szCs w:val="24"/>
        </w:rPr>
        <w:lastRenderedPageBreak/>
        <w:t>Луценко,</w:t>
      </w:r>
      <w:r>
        <w:rPr>
          <w:sz w:val="24"/>
          <w:szCs w:val="24"/>
        </w:rPr>
        <w:t xml:space="preserve"> </w:t>
      </w:r>
      <w:r w:rsidRPr="0041487D">
        <w:rPr>
          <w:sz w:val="24"/>
          <w:szCs w:val="24"/>
        </w:rPr>
        <w:t>Е.</w:t>
      </w:r>
      <w:r>
        <w:rPr>
          <w:sz w:val="24"/>
          <w:szCs w:val="24"/>
        </w:rPr>
        <w:t xml:space="preserve"> </w:t>
      </w:r>
      <w:r w:rsidRPr="0041487D">
        <w:rPr>
          <w:sz w:val="24"/>
          <w:szCs w:val="24"/>
        </w:rPr>
        <w:t>В.</w:t>
      </w:r>
      <w:r>
        <w:rPr>
          <w:sz w:val="24"/>
          <w:szCs w:val="24"/>
        </w:rPr>
        <w:t xml:space="preserve"> </w:t>
      </w:r>
      <w:r w:rsidRPr="0041487D">
        <w:rPr>
          <w:sz w:val="24"/>
          <w:szCs w:val="24"/>
        </w:rPr>
        <w:t>Метризация</w:t>
      </w:r>
      <w:r>
        <w:rPr>
          <w:sz w:val="24"/>
          <w:szCs w:val="24"/>
        </w:rPr>
        <w:t xml:space="preserve"> </w:t>
      </w:r>
      <w:r w:rsidRPr="0041487D">
        <w:rPr>
          <w:sz w:val="24"/>
          <w:szCs w:val="24"/>
        </w:rPr>
        <w:t>измерительных</w:t>
      </w:r>
      <w:r>
        <w:rPr>
          <w:sz w:val="24"/>
          <w:szCs w:val="24"/>
        </w:rPr>
        <w:t xml:space="preserve"> </w:t>
      </w:r>
      <w:r w:rsidRPr="0041487D">
        <w:rPr>
          <w:sz w:val="24"/>
          <w:szCs w:val="24"/>
        </w:rPr>
        <w:t>шкал</w:t>
      </w:r>
      <w:r>
        <w:rPr>
          <w:sz w:val="24"/>
          <w:szCs w:val="24"/>
        </w:rPr>
        <w:t xml:space="preserve"> </w:t>
      </w:r>
      <w:r w:rsidRPr="0041487D">
        <w:rPr>
          <w:sz w:val="24"/>
          <w:szCs w:val="24"/>
        </w:rPr>
        <w:t>различных</w:t>
      </w:r>
      <w:r>
        <w:rPr>
          <w:sz w:val="24"/>
          <w:szCs w:val="24"/>
        </w:rPr>
        <w:t xml:space="preserve"> </w:t>
      </w:r>
      <w:r w:rsidRPr="0041487D">
        <w:rPr>
          <w:sz w:val="24"/>
          <w:szCs w:val="24"/>
        </w:rPr>
        <w:t>типов</w:t>
      </w:r>
      <w:r>
        <w:rPr>
          <w:sz w:val="24"/>
          <w:szCs w:val="24"/>
        </w:rPr>
        <w:t xml:space="preserve"> </w:t>
      </w:r>
      <w:r w:rsidRPr="0041487D">
        <w:rPr>
          <w:sz w:val="24"/>
          <w:szCs w:val="24"/>
        </w:rPr>
        <w:t>и</w:t>
      </w:r>
      <w:r>
        <w:rPr>
          <w:sz w:val="24"/>
          <w:szCs w:val="24"/>
        </w:rPr>
        <w:t xml:space="preserve"> </w:t>
      </w:r>
      <w:r w:rsidRPr="0041487D">
        <w:rPr>
          <w:sz w:val="24"/>
          <w:szCs w:val="24"/>
        </w:rPr>
        <w:t>совместная</w:t>
      </w:r>
      <w:r>
        <w:rPr>
          <w:sz w:val="24"/>
          <w:szCs w:val="24"/>
        </w:rPr>
        <w:t xml:space="preserve"> </w:t>
      </w:r>
      <w:r w:rsidRPr="0041487D">
        <w:rPr>
          <w:sz w:val="24"/>
          <w:szCs w:val="24"/>
        </w:rPr>
        <w:t>сопоставимая</w:t>
      </w:r>
      <w:r>
        <w:rPr>
          <w:sz w:val="24"/>
          <w:szCs w:val="24"/>
        </w:rPr>
        <w:t xml:space="preserve"> </w:t>
      </w:r>
      <w:r w:rsidRPr="0041487D">
        <w:rPr>
          <w:sz w:val="24"/>
          <w:szCs w:val="24"/>
        </w:rPr>
        <w:t>количественная</w:t>
      </w:r>
      <w:r>
        <w:rPr>
          <w:sz w:val="24"/>
          <w:szCs w:val="24"/>
        </w:rPr>
        <w:t xml:space="preserve"> </w:t>
      </w:r>
      <w:r w:rsidRPr="0041487D">
        <w:rPr>
          <w:sz w:val="24"/>
          <w:szCs w:val="24"/>
        </w:rPr>
        <w:t>обработка</w:t>
      </w:r>
      <w:r>
        <w:rPr>
          <w:sz w:val="24"/>
          <w:szCs w:val="24"/>
        </w:rPr>
        <w:t xml:space="preserve"> </w:t>
      </w:r>
      <w:r w:rsidRPr="0041487D">
        <w:rPr>
          <w:sz w:val="24"/>
          <w:szCs w:val="24"/>
        </w:rPr>
        <w:t>разнородных</w:t>
      </w:r>
      <w:r>
        <w:rPr>
          <w:sz w:val="24"/>
          <w:szCs w:val="24"/>
        </w:rPr>
        <w:t xml:space="preserve"> </w:t>
      </w:r>
      <w:r w:rsidRPr="0041487D">
        <w:rPr>
          <w:sz w:val="24"/>
          <w:szCs w:val="24"/>
        </w:rPr>
        <w:t>факторов</w:t>
      </w:r>
      <w:r>
        <w:rPr>
          <w:sz w:val="24"/>
          <w:szCs w:val="24"/>
        </w:rPr>
        <w:t xml:space="preserve"> </w:t>
      </w:r>
      <w:r w:rsidRPr="0041487D">
        <w:rPr>
          <w:sz w:val="24"/>
          <w:szCs w:val="24"/>
        </w:rPr>
        <w:t>в</w:t>
      </w:r>
      <w:r>
        <w:rPr>
          <w:sz w:val="24"/>
          <w:szCs w:val="24"/>
        </w:rPr>
        <w:t xml:space="preserve"> </w:t>
      </w:r>
      <w:r w:rsidRPr="0041487D">
        <w:rPr>
          <w:sz w:val="24"/>
          <w:szCs w:val="24"/>
        </w:rPr>
        <w:t>системно-когнитивном</w:t>
      </w:r>
      <w:r>
        <w:rPr>
          <w:sz w:val="24"/>
          <w:szCs w:val="24"/>
        </w:rPr>
        <w:t xml:space="preserve"> </w:t>
      </w:r>
      <w:r w:rsidRPr="0041487D">
        <w:rPr>
          <w:sz w:val="24"/>
          <w:szCs w:val="24"/>
        </w:rPr>
        <w:t>анализе</w:t>
      </w:r>
      <w:r>
        <w:rPr>
          <w:sz w:val="24"/>
          <w:szCs w:val="24"/>
        </w:rPr>
        <w:t xml:space="preserve"> </w:t>
      </w:r>
      <w:r w:rsidRPr="0041487D">
        <w:rPr>
          <w:sz w:val="24"/>
          <w:szCs w:val="24"/>
        </w:rPr>
        <w:t>и</w:t>
      </w:r>
      <w:r>
        <w:rPr>
          <w:sz w:val="24"/>
          <w:szCs w:val="24"/>
        </w:rPr>
        <w:t xml:space="preserve"> </w:t>
      </w:r>
      <w:r w:rsidRPr="0041487D">
        <w:rPr>
          <w:sz w:val="24"/>
          <w:szCs w:val="24"/>
        </w:rPr>
        <w:t>системе</w:t>
      </w:r>
      <w:r>
        <w:rPr>
          <w:sz w:val="24"/>
          <w:szCs w:val="24"/>
        </w:rPr>
        <w:t xml:space="preserve"> </w:t>
      </w:r>
      <w:r w:rsidRPr="0041487D">
        <w:rPr>
          <w:sz w:val="24"/>
          <w:szCs w:val="24"/>
        </w:rPr>
        <w:t>"Эйдос"</w:t>
      </w:r>
      <w:r>
        <w:rPr>
          <w:sz w:val="24"/>
          <w:szCs w:val="24"/>
        </w:rPr>
        <w:t xml:space="preserve"> </w:t>
      </w:r>
      <w:r w:rsidRPr="0041487D">
        <w:rPr>
          <w:sz w:val="24"/>
          <w:szCs w:val="24"/>
        </w:rPr>
        <w:t>/</w:t>
      </w:r>
      <w:r>
        <w:rPr>
          <w:sz w:val="24"/>
          <w:szCs w:val="24"/>
        </w:rPr>
        <w:t xml:space="preserve"> </w:t>
      </w:r>
      <w:r w:rsidRPr="0041487D">
        <w:rPr>
          <w:sz w:val="24"/>
          <w:szCs w:val="24"/>
        </w:rPr>
        <w:t>Е.</w:t>
      </w:r>
      <w:r>
        <w:rPr>
          <w:sz w:val="24"/>
          <w:szCs w:val="24"/>
        </w:rPr>
        <w:t xml:space="preserve"> </w:t>
      </w:r>
      <w:r w:rsidRPr="0041487D">
        <w:rPr>
          <w:sz w:val="24"/>
          <w:szCs w:val="24"/>
        </w:rPr>
        <w:t>В.</w:t>
      </w:r>
      <w:r>
        <w:rPr>
          <w:sz w:val="24"/>
          <w:szCs w:val="24"/>
        </w:rPr>
        <w:t xml:space="preserve"> </w:t>
      </w:r>
      <w:r w:rsidRPr="0041487D">
        <w:rPr>
          <w:sz w:val="24"/>
          <w:szCs w:val="24"/>
        </w:rPr>
        <w:t>Луценко</w:t>
      </w:r>
      <w:r>
        <w:rPr>
          <w:sz w:val="24"/>
          <w:szCs w:val="24"/>
        </w:rPr>
        <w:t xml:space="preserve"> </w:t>
      </w:r>
      <w:r w:rsidRPr="0041487D">
        <w:rPr>
          <w:sz w:val="24"/>
          <w:szCs w:val="24"/>
        </w:rPr>
        <w:t>//</w:t>
      </w:r>
      <w:r>
        <w:rPr>
          <w:sz w:val="24"/>
          <w:szCs w:val="24"/>
        </w:rPr>
        <w:t xml:space="preserve"> </w:t>
      </w:r>
      <w:r w:rsidRPr="0041487D">
        <w:rPr>
          <w:sz w:val="24"/>
          <w:szCs w:val="24"/>
        </w:rPr>
        <w:t>Политематический</w:t>
      </w:r>
      <w:r>
        <w:rPr>
          <w:sz w:val="24"/>
          <w:szCs w:val="24"/>
        </w:rPr>
        <w:t xml:space="preserve"> </w:t>
      </w:r>
      <w:r w:rsidRPr="0041487D">
        <w:rPr>
          <w:sz w:val="24"/>
          <w:szCs w:val="24"/>
        </w:rPr>
        <w:t>сетевой</w:t>
      </w:r>
      <w:r>
        <w:rPr>
          <w:sz w:val="24"/>
          <w:szCs w:val="24"/>
        </w:rPr>
        <w:t xml:space="preserve"> </w:t>
      </w:r>
      <w:r w:rsidRPr="0041487D">
        <w:rPr>
          <w:sz w:val="24"/>
          <w:szCs w:val="24"/>
        </w:rPr>
        <w:t>электронный</w:t>
      </w:r>
      <w:r>
        <w:rPr>
          <w:sz w:val="24"/>
          <w:szCs w:val="24"/>
        </w:rPr>
        <w:t xml:space="preserve"> </w:t>
      </w:r>
      <w:r w:rsidRPr="0041487D">
        <w:rPr>
          <w:sz w:val="24"/>
          <w:szCs w:val="24"/>
        </w:rPr>
        <w:t>научный</w:t>
      </w:r>
      <w:r>
        <w:rPr>
          <w:sz w:val="24"/>
          <w:szCs w:val="24"/>
        </w:rPr>
        <w:t xml:space="preserve"> </w:t>
      </w:r>
      <w:r w:rsidRPr="0041487D">
        <w:rPr>
          <w:sz w:val="24"/>
          <w:szCs w:val="24"/>
        </w:rPr>
        <w:t>журнал</w:t>
      </w:r>
      <w:r>
        <w:rPr>
          <w:sz w:val="24"/>
          <w:szCs w:val="24"/>
        </w:rPr>
        <w:t xml:space="preserve"> </w:t>
      </w:r>
      <w:r w:rsidRPr="0041487D">
        <w:rPr>
          <w:sz w:val="24"/>
          <w:szCs w:val="24"/>
        </w:rPr>
        <w:t>Кубанского</w:t>
      </w:r>
      <w:r>
        <w:rPr>
          <w:sz w:val="24"/>
          <w:szCs w:val="24"/>
        </w:rPr>
        <w:t xml:space="preserve"> </w:t>
      </w:r>
      <w:r w:rsidRPr="0041487D">
        <w:rPr>
          <w:sz w:val="24"/>
          <w:szCs w:val="24"/>
        </w:rPr>
        <w:t>государственного</w:t>
      </w:r>
      <w:r>
        <w:rPr>
          <w:sz w:val="24"/>
          <w:szCs w:val="24"/>
        </w:rPr>
        <w:t xml:space="preserve"> </w:t>
      </w:r>
      <w:r w:rsidRPr="0041487D">
        <w:rPr>
          <w:sz w:val="24"/>
          <w:szCs w:val="24"/>
        </w:rPr>
        <w:t>аграрного</w:t>
      </w:r>
      <w:r>
        <w:rPr>
          <w:sz w:val="24"/>
          <w:szCs w:val="24"/>
        </w:rPr>
        <w:t xml:space="preserve"> </w:t>
      </w:r>
      <w:r w:rsidRPr="008D381F">
        <w:rPr>
          <w:sz w:val="24"/>
          <w:szCs w:val="24"/>
        </w:rPr>
        <w:t>университета.</w:t>
      </w:r>
      <w:r>
        <w:rPr>
          <w:sz w:val="24"/>
          <w:szCs w:val="24"/>
        </w:rPr>
        <w:t xml:space="preserve"> </w:t>
      </w:r>
      <w:r w:rsidRPr="008D381F">
        <w:rPr>
          <w:sz w:val="24"/>
          <w:szCs w:val="24"/>
        </w:rPr>
        <w:t>–</w:t>
      </w:r>
      <w:r>
        <w:rPr>
          <w:sz w:val="24"/>
          <w:szCs w:val="24"/>
        </w:rPr>
        <w:t xml:space="preserve"> </w:t>
      </w:r>
      <w:r w:rsidRPr="008D381F">
        <w:rPr>
          <w:sz w:val="24"/>
          <w:szCs w:val="24"/>
        </w:rPr>
        <w:t>2013.</w:t>
      </w:r>
      <w:r>
        <w:rPr>
          <w:sz w:val="24"/>
          <w:szCs w:val="24"/>
        </w:rPr>
        <w:t xml:space="preserve"> </w:t>
      </w:r>
      <w:r w:rsidRPr="008D381F">
        <w:rPr>
          <w:sz w:val="24"/>
          <w:szCs w:val="24"/>
        </w:rPr>
        <w:t>–</w:t>
      </w:r>
      <w:r>
        <w:rPr>
          <w:sz w:val="24"/>
          <w:szCs w:val="24"/>
        </w:rPr>
        <w:t xml:space="preserve"> </w:t>
      </w:r>
      <w:r w:rsidRPr="008D381F">
        <w:rPr>
          <w:sz w:val="24"/>
          <w:szCs w:val="24"/>
        </w:rPr>
        <w:t>№</w:t>
      </w:r>
      <w:r>
        <w:rPr>
          <w:sz w:val="24"/>
          <w:szCs w:val="24"/>
        </w:rPr>
        <w:t xml:space="preserve"> </w:t>
      </w:r>
      <w:r w:rsidRPr="008D381F">
        <w:rPr>
          <w:sz w:val="24"/>
          <w:szCs w:val="24"/>
        </w:rPr>
        <w:t>92.</w:t>
      </w:r>
      <w:r>
        <w:rPr>
          <w:sz w:val="24"/>
          <w:szCs w:val="24"/>
        </w:rPr>
        <w:t xml:space="preserve"> </w:t>
      </w:r>
      <w:r w:rsidRPr="008D381F">
        <w:rPr>
          <w:sz w:val="24"/>
          <w:szCs w:val="24"/>
        </w:rPr>
        <w:t>–</w:t>
      </w:r>
      <w:r>
        <w:rPr>
          <w:sz w:val="24"/>
          <w:szCs w:val="24"/>
        </w:rPr>
        <w:t xml:space="preserve"> </w:t>
      </w:r>
      <w:r w:rsidRPr="008D381F">
        <w:rPr>
          <w:sz w:val="24"/>
          <w:szCs w:val="24"/>
        </w:rPr>
        <w:t>С.</w:t>
      </w:r>
      <w:r>
        <w:rPr>
          <w:sz w:val="24"/>
          <w:szCs w:val="24"/>
        </w:rPr>
        <w:t xml:space="preserve"> </w:t>
      </w:r>
      <w:r w:rsidRPr="008D381F">
        <w:rPr>
          <w:sz w:val="24"/>
          <w:szCs w:val="24"/>
        </w:rPr>
        <w:t>61-71.</w:t>
      </w:r>
      <w:r>
        <w:rPr>
          <w:sz w:val="24"/>
          <w:szCs w:val="24"/>
        </w:rPr>
        <w:t xml:space="preserve"> </w:t>
      </w:r>
      <w:r w:rsidRPr="008D381F">
        <w:rPr>
          <w:sz w:val="24"/>
          <w:szCs w:val="24"/>
        </w:rPr>
        <w:t>–</w:t>
      </w:r>
      <w:r>
        <w:rPr>
          <w:sz w:val="24"/>
          <w:szCs w:val="24"/>
        </w:rPr>
        <w:t xml:space="preserve"> </w:t>
      </w:r>
      <w:r w:rsidRPr="008D381F">
        <w:rPr>
          <w:sz w:val="24"/>
          <w:szCs w:val="24"/>
        </w:rPr>
        <w:t>EDN</w:t>
      </w:r>
      <w:r>
        <w:rPr>
          <w:sz w:val="24"/>
          <w:szCs w:val="24"/>
        </w:rPr>
        <w:t xml:space="preserve"> </w:t>
      </w:r>
      <w:r w:rsidRPr="008D381F">
        <w:rPr>
          <w:sz w:val="24"/>
          <w:szCs w:val="24"/>
        </w:rPr>
        <w:t>RNEGHR.</w:t>
      </w:r>
    </w:p>
    <w:p w:rsidR="00225FAA" w:rsidRPr="00F74A44" w:rsidRDefault="00225FAA" w:rsidP="00225FAA">
      <w:pPr>
        <w:pStyle w:val="af7"/>
        <w:numPr>
          <w:ilvl w:val="0"/>
          <w:numId w:val="34"/>
        </w:numPr>
        <w:tabs>
          <w:tab w:val="left" w:pos="993"/>
        </w:tabs>
        <w:spacing w:line="240" w:lineRule="auto"/>
        <w:ind w:left="0" w:firstLine="567"/>
        <w:rPr>
          <w:sz w:val="24"/>
          <w:szCs w:val="24"/>
        </w:rPr>
      </w:pPr>
      <w:r w:rsidRPr="00F74A44">
        <w:rPr>
          <w:sz w:val="24"/>
          <w:szCs w:val="24"/>
        </w:rPr>
        <w:t>Луценко,</w:t>
      </w:r>
      <w:r>
        <w:rPr>
          <w:sz w:val="24"/>
          <w:szCs w:val="24"/>
        </w:rPr>
        <w:t xml:space="preserve"> </w:t>
      </w:r>
      <w:r w:rsidRPr="00F74A44">
        <w:rPr>
          <w:sz w:val="24"/>
          <w:szCs w:val="24"/>
        </w:rPr>
        <w:t>Е.</w:t>
      </w:r>
      <w:r>
        <w:rPr>
          <w:sz w:val="24"/>
          <w:szCs w:val="24"/>
        </w:rPr>
        <w:t xml:space="preserve"> </w:t>
      </w:r>
      <w:r w:rsidRPr="00F74A44">
        <w:rPr>
          <w:sz w:val="24"/>
          <w:szCs w:val="24"/>
        </w:rPr>
        <w:t>В.</w:t>
      </w:r>
      <w:r>
        <w:rPr>
          <w:sz w:val="24"/>
          <w:szCs w:val="24"/>
        </w:rPr>
        <w:t xml:space="preserve"> </w:t>
      </w:r>
      <w:r w:rsidRPr="00F74A44">
        <w:rPr>
          <w:sz w:val="24"/>
          <w:szCs w:val="24"/>
        </w:rPr>
        <w:t>Инвариантное</w:t>
      </w:r>
      <w:r>
        <w:rPr>
          <w:sz w:val="24"/>
          <w:szCs w:val="24"/>
        </w:rPr>
        <w:t xml:space="preserve"> </w:t>
      </w:r>
      <w:r w:rsidRPr="00F74A44">
        <w:rPr>
          <w:sz w:val="24"/>
          <w:szCs w:val="24"/>
        </w:rPr>
        <w:t>относительно</w:t>
      </w:r>
      <w:r>
        <w:rPr>
          <w:sz w:val="24"/>
          <w:szCs w:val="24"/>
        </w:rPr>
        <w:t xml:space="preserve"> </w:t>
      </w:r>
      <w:r w:rsidRPr="00F74A44">
        <w:rPr>
          <w:sz w:val="24"/>
          <w:szCs w:val="24"/>
        </w:rPr>
        <w:t>объемов</w:t>
      </w:r>
      <w:r>
        <w:rPr>
          <w:sz w:val="24"/>
          <w:szCs w:val="24"/>
        </w:rPr>
        <w:t xml:space="preserve"> </w:t>
      </w:r>
      <w:r w:rsidRPr="00F74A44">
        <w:rPr>
          <w:sz w:val="24"/>
          <w:szCs w:val="24"/>
        </w:rPr>
        <w:t>данных</w:t>
      </w:r>
      <w:r>
        <w:rPr>
          <w:sz w:val="24"/>
          <w:szCs w:val="24"/>
        </w:rPr>
        <w:t xml:space="preserve"> </w:t>
      </w:r>
      <w:r w:rsidRPr="00F74A44">
        <w:rPr>
          <w:sz w:val="24"/>
          <w:szCs w:val="24"/>
        </w:rPr>
        <w:t>нечеткое</w:t>
      </w:r>
      <w:r>
        <w:rPr>
          <w:sz w:val="24"/>
          <w:szCs w:val="24"/>
        </w:rPr>
        <w:t xml:space="preserve"> </w:t>
      </w:r>
      <w:r w:rsidRPr="00F74A44">
        <w:rPr>
          <w:sz w:val="24"/>
          <w:szCs w:val="24"/>
        </w:rPr>
        <w:t>мультиклассовое</w:t>
      </w:r>
      <w:r>
        <w:rPr>
          <w:sz w:val="24"/>
          <w:szCs w:val="24"/>
        </w:rPr>
        <w:t xml:space="preserve"> </w:t>
      </w:r>
      <w:r w:rsidRPr="00F74A44">
        <w:rPr>
          <w:sz w:val="24"/>
          <w:szCs w:val="24"/>
        </w:rPr>
        <w:t>обобщение</w:t>
      </w:r>
      <w:r>
        <w:rPr>
          <w:sz w:val="24"/>
          <w:szCs w:val="24"/>
        </w:rPr>
        <w:t xml:space="preserve"> </w:t>
      </w:r>
      <w:r w:rsidRPr="00F74A44">
        <w:rPr>
          <w:sz w:val="24"/>
          <w:szCs w:val="24"/>
        </w:rPr>
        <w:t>F-меры</w:t>
      </w:r>
      <w:r>
        <w:rPr>
          <w:sz w:val="24"/>
          <w:szCs w:val="24"/>
        </w:rPr>
        <w:t xml:space="preserve"> </w:t>
      </w:r>
      <w:r w:rsidRPr="00F74A44">
        <w:rPr>
          <w:sz w:val="24"/>
          <w:szCs w:val="24"/>
        </w:rPr>
        <w:t>достоверности</w:t>
      </w:r>
      <w:r>
        <w:rPr>
          <w:sz w:val="24"/>
          <w:szCs w:val="24"/>
        </w:rPr>
        <w:t xml:space="preserve"> </w:t>
      </w:r>
      <w:r w:rsidRPr="00F74A44">
        <w:rPr>
          <w:sz w:val="24"/>
          <w:szCs w:val="24"/>
        </w:rPr>
        <w:t>моделей</w:t>
      </w:r>
      <w:r>
        <w:rPr>
          <w:sz w:val="24"/>
          <w:szCs w:val="24"/>
        </w:rPr>
        <w:t xml:space="preserve"> </w:t>
      </w:r>
      <w:r w:rsidRPr="00F74A44">
        <w:rPr>
          <w:sz w:val="24"/>
          <w:szCs w:val="24"/>
        </w:rPr>
        <w:t>Ван</w:t>
      </w:r>
      <w:r>
        <w:rPr>
          <w:sz w:val="24"/>
          <w:szCs w:val="24"/>
        </w:rPr>
        <w:t xml:space="preserve"> </w:t>
      </w:r>
      <w:r w:rsidRPr="00F74A44">
        <w:rPr>
          <w:sz w:val="24"/>
          <w:szCs w:val="24"/>
        </w:rPr>
        <w:t>Ризбергена</w:t>
      </w:r>
      <w:r>
        <w:rPr>
          <w:sz w:val="24"/>
          <w:szCs w:val="24"/>
        </w:rPr>
        <w:t xml:space="preserve"> </w:t>
      </w:r>
      <w:r w:rsidRPr="00F74A44">
        <w:rPr>
          <w:sz w:val="24"/>
          <w:szCs w:val="24"/>
        </w:rPr>
        <w:t>в</w:t>
      </w:r>
      <w:r>
        <w:rPr>
          <w:sz w:val="24"/>
          <w:szCs w:val="24"/>
        </w:rPr>
        <w:t xml:space="preserve"> </w:t>
      </w:r>
      <w:r w:rsidRPr="00F74A44">
        <w:rPr>
          <w:sz w:val="24"/>
          <w:szCs w:val="24"/>
        </w:rPr>
        <w:t>АСК-анализе</w:t>
      </w:r>
      <w:r>
        <w:rPr>
          <w:sz w:val="24"/>
          <w:szCs w:val="24"/>
        </w:rPr>
        <w:t xml:space="preserve"> </w:t>
      </w:r>
      <w:r w:rsidRPr="00F74A44">
        <w:rPr>
          <w:sz w:val="24"/>
          <w:szCs w:val="24"/>
        </w:rPr>
        <w:t>и</w:t>
      </w:r>
      <w:r>
        <w:rPr>
          <w:sz w:val="24"/>
          <w:szCs w:val="24"/>
        </w:rPr>
        <w:t xml:space="preserve"> </w:t>
      </w:r>
      <w:r w:rsidRPr="00F74A44">
        <w:rPr>
          <w:sz w:val="24"/>
          <w:szCs w:val="24"/>
        </w:rPr>
        <w:t>системе</w:t>
      </w:r>
      <w:r>
        <w:rPr>
          <w:sz w:val="24"/>
          <w:szCs w:val="24"/>
        </w:rPr>
        <w:t xml:space="preserve"> </w:t>
      </w:r>
      <w:r w:rsidRPr="00F74A44">
        <w:rPr>
          <w:sz w:val="24"/>
          <w:szCs w:val="24"/>
        </w:rPr>
        <w:t>"Эйдос"</w:t>
      </w:r>
      <w:r>
        <w:rPr>
          <w:sz w:val="24"/>
          <w:szCs w:val="24"/>
        </w:rPr>
        <w:t xml:space="preserve"> </w:t>
      </w:r>
      <w:r w:rsidRPr="00F74A44">
        <w:rPr>
          <w:sz w:val="24"/>
          <w:szCs w:val="24"/>
        </w:rPr>
        <w:t>/</w:t>
      </w:r>
      <w:r>
        <w:rPr>
          <w:sz w:val="24"/>
          <w:szCs w:val="24"/>
        </w:rPr>
        <w:t xml:space="preserve"> </w:t>
      </w:r>
      <w:r w:rsidRPr="00F74A44">
        <w:rPr>
          <w:sz w:val="24"/>
          <w:szCs w:val="24"/>
        </w:rPr>
        <w:t>Е.</w:t>
      </w:r>
      <w:r>
        <w:rPr>
          <w:sz w:val="24"/>
          <w:szCs w:val="24"/>
        </w:rPr>
        <w:t xml:space="preserve"> </w:t>
      </w:r>
      <w:r w:rsidRPr="00F74A44">
        <w:rPr>
          <w:sz w:val="24"/>
          <w:szCs w:val="24"/>
        </w:rPr>
        <w:t>В.</w:t>
      </w:r>
      <w:r>
        <w:rPr>
          <w:sz w:val="24"/>
          <w:szCs w:val="24"/>
        </w:rPr>
        <w:t xml:space="preserve"> </w:t>
      </w:r>
      <w:r w:rsidRPr="00F74A44">
        <w:rPr>
          <w:sz w:val="24"/>
          <w:szCs w:val="24"/>
        </w:rPr>
        <w:t>Луценко</w:t>
      </w:r>
      <w:r>
        <w:rPr>
          <w:sz w:val="24"/>
          <w:szCs w:val="24"/>
        </w:rPr>
        <w:t xml:space="preserve"> </w:t>
      </w:r>
      <w:r w:rsidRPr="00F74A44">
        <w:rPr>
          <w:sz w:val="24"/>
          <w:szCs w:val="24"/>
        </w:rPr>
        <w:t>//</w:t>
      </w:r>
      <w:r>
        <w:rPr>
          <w:sz w:val="24"/>
          <w:szCs w:val="24"/>
        </w:rPr>
        <w:t xml:space="preserve"> </w:t>
      </w:r>
      <w:r w:rsidRPr="00F74A44">
        <w:rPr>
          <w:sz w:val="24"/>
          <w:szCs w:val="24"/>
        </w:rPr>
        <w:t>Политематический</w:t>
      </w:r>
      <w:r>
        <w:rPr>
          <w:sz w:val="24"/>
          <w:szCs w:val="24"/>
        </w:rPr>
        <w:t xml:space="preserve"> </w:t>
      </w:r>
      <w:r w:rsidRPr="00F74A44">
        <w:rPr>
          <w:sz w:val="24"/>
          <w:szCs w:val="24"/>
        </w:rPr>
        <w:t>сетевой</w:t>
      </w:r>
      <w:r>
        <w:rPr>
          <w:sz w:val="24"/>
          <w:szCs w:val="24"/>
        </w:rPr>
        <w:t xml:space="preserve"> </w:t>
      </w:r>
      <w:r w:rsidRPr="00F74A44">
        <w:rPr>
          <w:sz w:val="24"/>
          <w:szCs w:val="24"/>
        </w:rPr>
        <w:t>электронный</w:t>
      </w:r>
      <w:r>
        <w:rPr>
          <w:sz w:val="24"/>
          <w:szCs w:val="24"/>
        </w:rPr>
        <w:t xml:space="preserve"> </w:t>
      </w:r>
      <w:r w:rsidRPr="00F74A44">
        <w:rPr>
          <w:sz w:val="24"/>
          <w:szCs w:val="24"/>
        </w:rPr>
        <w:t>научный</w:t>
      </w:r>
      <w:r>
        <w:rPr>
          <w:sz w:val="24"/>
          <w:szCs w:val="24"/>
        </w:rPr>
        <w:t xml:space="preserve"> </w:t>
      </w:r>
      <w:r w:rsidRPr="00F74A44">
        <w:rPr>
          <w:sz w:val="24"/>
          <w:szCs w:val="24"/>
        </w:rPr>
        <w:t>журнал</w:t>
      </w:r>
      <w:r>
        <w:rPr>
          <w:sz w:val="24"/>
          <w:szCs w:val="24"/>
        </w:rPr>
        <w:t xml:space="preserve"> </w:t>
      </w:r>
      <w:r w:rsidRPr="00F74A44">
        <w:rPr>
          <w:sz w:val="24"/>
          <w:szCs w:val="24"/>
        </w:rPr>
        <w:t>Кубанского</w:t>
      </w:r>
      <w:r>
        <w:rPr>
          <w:sz w:val="24"/>
          <w:szCs w:val="24"/>
        </w:rPr>
        <w:t xml:space="preserve"> </w:t>
      </w:r>
      <w:r w:rsidRPr="00F74A44">
        <w:rPr>
          <w:sz w:val="24"/>
          <w:szCs w:val="24"/>
        </w:rPr>
        <w:t>государственного</w:t>
      </w:r>
      <w:r>
        <w:rPr>
          <w:sz w:val="24"/>
          <w:szCs w:val="24"/>
        </w:rPr>
        <w:t xml:space="preserve"> </w:t>
      </w:r>
      <w:r w:rsidRPr="00F74A44">
        <w:rPr>
          <w:sz w:val="24"/>
          <w:szCs w:val="24"/>
        </w:rPr>
        <w:t>аграрного</w:t>
      </w:r>
      <w:r>
        <w:rPr>
          <w:sz w:val="24"/>
          <w:szCs w:val="24"/>
        </w:rPr>
        <w:t xml:space="preserve"> </w:t>
      </w:r>
      <w:r w:rsidRPr="00F74A44">
        <w:rPr>
          <w:sz w:val="24"/>
          <w:szCs w:val="24"/>
        </w:rPr>
        <w:t>университета.</w:t>
      </w:r>
      <w:r>
        <w:rPr>
          <w:sz w:val="24"/>
          <w:szCs w:val="24"/>
        </w:rPr>
        <w:t xml:space="preserve"> </w:t>
      </w:r>
      <w:r w:rsidRPr="00F74A44">
        <w:rPr>
          <w:sz w:val="24"/>
          <w:szCs w:val="24"/>
        </w:rPr>
        <w:t>–</w:t>
      </w:r>
      <w:r>
        <w:rPr>
          <w:sz w:val="24"/>
          <w:szCs w:val="24"/>
        </w:rPr>
        <w:t xml:space="preserve"> </w:t>
      </w:r>
      <w:r w:rsidRPr="00F74A44">
        <w:rPr>
          <w:sz w:val="24"/>
          <w:szCs w:val="24"/>
        </w:rPr>
        <w:t>2017.</w:t>
      </w:r>
      <w:r>
        <w:rPr>
          <w:sz w:val="24"/>
          <w:szCs w:val="24"/>
        </w:rPr>
        <w:t xml:space="preserve"> </w:t>
      </w:r>
      <w:r w:rsidRPr="00F74A44">
        <w:rPr>
          <w:sz w:val="24"/>
          <w:szCs w:val="24"/>
        </w:rPr>
        <w:t>–</w:t>
      </w:r>
      <w:r>
        <w:rPr>
          <w:sz w:val="24"/>
          <w:szCs w:val="24"/>
        </w:rPr>
        <w:t xml:space="preserve"> </w:t>
      </w:r>
      <w:r w:rsidRPr="00F74A44">
        <w:rPr>
          <w:sz w:val="24"/>
          <w:szCs w:val="24"/>
        </w:rPr>
        <w:t>№</w:t>
      </w:r>
      <w:r>
        <w:rPr>
          <w:sz w:val="24"/>
          <w:szCs w:val="24"/>
        </w:rPr>
        <w:t xml:space="preserve"> </w:t>
      </w:r>
      <w:r w:rsidRPr="00F74A44">
        <w:rPr>
          <w:sz w:val="24"/>
          <w:szCs w:val="24"/>
        </w:rPr>
        <w:t>126.</w:t>
      </w:r>
      <w:r>
        <w:rPr>
          <w:sz w:val="24"/>
          <w:szCs w:val="24"/>
        </w:rPr>
        <w:t xml:space="preserve"> </w:t>
      </w:r>
      <w:r w:rsidRPr="00F74A44">
        <w:rPr>
          <w:sz w:val="24"/>
          <w:szCs w:val="24"/>
        </w:rPr>
        <w:t>–</w:t>
      </w:r>
      <w:r>
        <w:rPr>
          <w:sz w:val="24"/>
          <w:szCs w:val="24"/>
        </w:rPr>
        <w:t xml:space="preserve"> </w:t>
      </w:r>
      <w:r w:rsidRPr="00F74A44">
        <w:rPr>
          <w:sz w:val="24"/>
          <w:szCs w:val="24"/>
        </w:rPr>
        <w:t>С.</w:t>
      </w:r>
      <w:r>
        <w:rPr>
          <w:sz w:val="24"/>
          <w:szCs w:val="24"/>
        </w:rPr>
        <w:t xml:space="preserve"> </w:t>
      </w:r>
      <w:r w:rsidRPr="00F74A44">
        <w:rPr>
          <w:sz w:val="24"/>
          <w:szCs w:val="24"/>
        </w:rPr>
        <w:t>1-32.</w:t>
      </w:r>
      <w:r>
        <w:rPr>
          <w:sz w:val="24"/>
          <w:szCs w:val="24"/>
        </w:rPr>
        <w:t xml:space="preserve"> </w:t>
      </w:r>
      <w:r w:rsidRPr="00F74A44">
        <w:rPr>
          <w:sz w:val="24"/>
          <w:szCs w:val="24"/>
        </w:rPr>
        <w:t>–</w:t>
      </w:r>
      <w:r>
        <w:rPr>
          <w:sz w:val="24"/>
          <w:szCs w:val="24"/>
        </w:rPr>
        <w:t xml:space="preserve"> </w:t>
      </w:r>
      <w:r w:rsidRPr="00F74A44">
        <w:rPr>
          <w:sz w:val="24"/>
          <w:szCs w:val="24"/>
        </w:rPr>
        <w:t>DOI</w:t>
      </w:r>
      <w:r>
        <w:rPr>
          <w:sz w:val="24"/>
          <w:szCs w:val="24"/>
        </w:rPr>
        <w:t xml:space="preserve"> </w:t>
      </w:r>
      <w:r w:rsidRPr="00F74A44">
        <w:rPr>
          <w:sz w:val="24"/>
          <w:szCs w:val="24"/>
        </w:rPr>
        <w:t>10.21515/1990-4665-126-001.</w:t>
      </w:r>
      <w:r>
        <w:rPr>
          <w:sz w:val="24"/>
          <w:szCs w:val="24"/>
        </w:rPr>
        <w:t xml:space="preserve"> </w:t>
      </w:r>
      <w:r w:rsidRPr="00F74A44">
        <w:rPr>
          <w:sz w:val="24"/>
          <w:szCs w:val="24"/>
        </w:rPr>
        <w:t>–</w:t>
      </w:r>
      <w:r>
        <w:rPr>
          <w:sz w:val="24"/>
          <w:szCs w:val="24"/>
        </w:rPr>
        <w:t xml:space="preserve"> </w:t>
      </w:r>
      <w:r w:rsidRPr="00F74A44">
        <w:rPr>
          <w:sz w:val="24"/>
          <w:szCs w:val="24"/>
        </w:rPr>
        <w:t>EDN</w:t>
      </w:r>
      <w:r>
        <w:rPr>
          <w:sz w:val="24"/>
          <w:szCs w:val="24"/>
        </w:rPr>
        <w:t xml:space="preserve"> </w:t>
      </w:r>
      <w:r w:rsidRPr="00F74A44">
        <w:rPr>
          <w:sz w:val="24"/>
          <w:szCs w:val="24"/>
        </w:rPr>
        <w:t>XXXBDV.</w:t>
      </w:r>
    </w:p>
    <w:p w:rsidR="00225FAA" w:rsidRDefault="00225FAA" w:rsidP="00225FAA">
      <w:pPr>
        <w:pStyle w:val="af7"/>
        <w:numPr>
          <w:ilvl w:val="0"/>
          <w:numId w:val="34"/>
        </w:numPr>
        <w:tabs>
          <w:tab w:val="left" w:pos="993"/>
        </w:tabs>
        <w:spacing w:line="240" w:lineRule="auto"/>
        <w:ind w:left="0" w:firstLine="567"/>
        <w:rPr>
          <w:sz w:val="24"/>
          <w:szCs w:val="24"/>
        </w:rPr>
      </w:pPr>
      <w:r w:rsidRPr="003E53B0">
        <w:rPr>
          <w:sz w:val="24"/>
          <w:szCs w:val="24"/>
        </w:rPr>
        <w:t>Луценко,</w:t>
      </w:r>
      <w:r>
        <w:rPr>
          <w:sz w:val="24"/>
          <w:szCs w:val="24"/>
        </w:rPr>
        <w:t xml:space="preserve"> </w:t>
      </w:r>
      <w:r w:rsidRPr="003E53B0">
        <w:rPr>
          <w:sz w:val="24"/>
          <w:szCs w:val="24"/>
        </w:rPr>
        <w:t>Е.</w:t>
      </w:r>
      <w:r>
        <w:rPr>
          <w:sz w:val="24"/>
          <w:szCs w:val="24"/>
        </w:rPr>
        <w:t xml:space="preserve"> </w:t>
      </w:r>
      <w:r w:rsidRPr="003E53B0">
        <w:rPr>
          <w:sz w:val="24"/>
          <w:szCs w:val="24"/>
        </w:rPr>
        <w:t>В.</w:t>
      </w:r>
      <w:r>
        <w:rPr>
          <w:sz w:val="24"/>
          <w:szCs w:val="24"/>
        </w:rPr>
        <w:t xml:space="preserve"> </w:t>
      </w:r>
      <w:r w:rsidRPr="003E53B0">
        <w:rPr>
          <w:sz w:val="24"/>
          <w:szCs w:val="24"/>
        </w:rPr>
        <w:t>Количественный</w:t>
      </w:r>
      <w:r>
        <w:rPr>
          <w:sz w:val="24"/>
          <w:szCs w:val="24"/>
        </w:rPr>
        <w:t xml:space="preserve"> </w:t>
      </w:r>
      <w:r w:rsidRPr="003E53B0">
        <w:rPr>
          <w:sz w:val="24"/>
          <w:szCs w:val="24"/>
        </w:rPr>
        <w:t>автоматизированный</w:t>
      </w:r>
      <w:r>
        <w:rPr>
          <w:sz w:val="24"/>
          <w:szCs w:val="24"/>
        </w:rPr>
        <w:t xml:space="preserve"> </w:t>
      </w:r>
      <w:r w:rsidRPr="003E53B0">
        <w:rPr>
          <w:sz w:val="24"/>
          <w:szCs w:val="24"/>
        </w:rPr>
        <w:t>SWOT-</w:t>
      </w:r>
      <w:r>
        <w:rPr>
          <w:sz w:val="24"/>
          <w:szCs w:val="24"/>
        </w:rPr>
        <w:t xml:space="preserve"> </w:t>
      </w:r>
      <w:r w:rsidRPr="003E53B0">
        <w:rPr>
          <w:sz w:val="24"/>
          <w:szCs w:val="24"/>
        </w:rPr>
        <w:t>и</w:t>
      </w:r>
      <w:r>
        <w:rPr>
          <w:sz w:val="24"/>
          <w:szCs w:val="24"/>
        </w:rPr>
        <w:t xml:space="preserve"> </w:t>
      </w:r>
      <w:r w:rsidRPr="003E53B0">
        <w:rPr>
          <w:sz w:val="24"/>
          <w:szCs w:val="24"/>
        </w:rPr>
        <w:t>PEST-анализ</w:t>
      </w:r>
      <w:r>
        <w:rPr>
          <w:sz w:val="24"/>
          <w:szCs w:val="24"/>
        </w:rPr>
        <w:t xml:space="preserve"> </w:t>
      </w:r>
      <w:r w:rsidRPr="003E53B0">
        <w:rPr>
          <w:sz w:val="24"/>
          <w:szCs w:val="24"/>
        </w:rPr>
        <w:t>средствами</w:t>
      </w:r>
      <w:r>
        <w:rPr>
          <w:sz w:val="24"/>
          <w:szCs w:val="24"/>
        </w:rPr>
        <w:t xml:space="preserve"> </w:t>
      </w:r>
      <w:r w:rsidRPr="003E53B0">
        <w:rPr>
          <w:sz w:val="24"/>
          <w:szCs w:val="24"/>
        </w:rPr>
        <w:t>АСК-анализа</w:t>
      </w:r>
      <w:r>
        <w:rPr>
          <w:sz w:val="24"/>
          <w:szCs w:val="24"/>
        </w:rPr>
        <w:t xml:space="preserve"> </w:t>
      </w:r>
      <w:r w:rsidRPr="003E53B0">
        <w:rPr>
          <w:sz w:val="24"/>
          <w:szCs w:val="24"/>
        </w:rPr>
        <w:t>и</w:t>
      </w:r>
      <w:r>
        <w:rPr>
          <w:sz w:val="24"/>
          <w:szCs w:val="24"/>
        </w:rPr>
        <w:t xml:space="preserve"> </w:t>
      </w:r>
      <w:r w:rsidRPr="003E53B0">
        <w:rPr>
          <w:sz w:val="24"/>
          <w:szCs w:val="24"/>
        </w:rPr>
        <w:t>интеллектуальной</w:t>
      </w:r>
      <w:r>
        <w:rPr>
          <w:sz w:val="24"/>
          <w:szCs w:val="24"/>
        </w:rPr>
        <w:t xml:space="preserve"> </w:t>
      </w:r>
      <w:r w:rsidRPr="003E53B0">
        <w:rPr>
          <w:sz w:val="24"/>
          <w:szCs w:val="24"/>
        </w:rPr>
        <w:t>системы</w:t>
      </w:r>
      <w:r>
        <w:rPr>
          <w:sz w:val="24"/>
          <w:szCs w:val="24"/>
        </w:rPr>
        <w:t xml:space="preserve"> </w:t>
      </w:r>
      <w:r w:rsidRPr="003E53B0">
        <w:rPr>
          <w:sz w:val="24"/>
          <w:szCs w:val="24"/>
        </w:rPr>
        <w:t>"</w:t>
      </w:r>
      <w:r>
        <w:rPr>
          <w:sz w:val="24"/>
          <w:szCs w:val="24"/>
        </w:rPr>
        <w:t>Э</w:t>
      </w:r>
      <w:r w:rsidRPr="003E53B0">
        <w:rPr>
          <w:sz w:val="24"/>
          <w:szCs w:val="24"/>
        </w:rPr>
        <w:t>йдос-</w:t>
      </w:r>
      <w:r>
        <w:rPr>
          <w:sz w:val="24"/>
          <w:szCs w:val="24"/>
        </w:rPr>
        <w:t>Х</w:t>
      </w:r>
      <w:r w:rsidRPr="003E53B0">
        <w:rPr>
          <w:sz w:val="24"/>
          <w:szCs w:val="24"/>
        </w:rPr>
        <w:t>++"</w:t>
      </w:r>
      <w:r>
        <w:rPr>
          <w:sz w:val="24"/>
          <w:szCs w:val="24"/>
        </w:rPr>
        <w:t xml:space="preserve"> </w:t>
      </w:r>
      <w:r w:rsidRPr="003E53B0">
        <w:rPr>
          <w:sz w:val="24"/>
          <w:szCs w:val="24"/>
        </w:rPr>
        <w:t>/</w:t>
      </w:r>
      <w:r>
        <w:rPr>
          <w:sz w:val="24"/>
          <w:szCs w:val="24"/>
        </w:rPr>
        <w:t xml:space="preserve"> </w:t>
      </w:r>
      <w:r w:rsidRPr="003E53B0">
        <w:rPr>
          <w:sz w:val="24"/>
          <w:szCs w:val="24"/>
        </w:rPr>
        <w:t>Е.</w:t>
      </w:r>
      <w:r>
        <w:rPr>
          <w:sz w:val="24"/>
          <w:szCs w:val="24"/>
        </w:rPr>
        <w:t xml:space="preserve"> </w:t>
      </w:r>
      <w:r w:rsidRPr="003E53B0">
        <w:rPr>
          <w:sz w:val="24"/>
          <w:szCs w:val="24"/>
        </w:rPr>
        <w:t>В.</w:t>
      </w:r>
      <w:r>
        <w:rPr>
          <w:sz w:val="24"/>
          <w:szCs w:val="24"/>
        </w:rPr>
        <w:t xml:space="preserve"> </w:t>
      </w:r>
      <w:r w:rsidRPr="003E53B0">
        <w:rPr>
          <w:sz w:val="24"/>
          <w:szCs w:val="24"/>
        </w:rPr>
        <w:t>Луценко</w:t>
      </w:r>
      <w:r>
        <w:rPr>
          <w:sz w:val="24"/>
          <w:szCs w:val="24"/>
        </w:rPr>
        <w:t xml:space="preserve"> </w:t>
      </w:r>
      <w:r w:rsidRPr="003E53B0">
        <w:rPr>
          <w:sz w:val="24"/>
          <w:szCs w:val="24"/>
        </w:rPr>
        <w:t>//</w:t>
      </w:r>
      <w:r>
        <w:rPr>
          <w:sz w:val="24"/>
          <w:szCs w:val="24"/>
        </w:rPr>
        <w:t xml:space="preserve"> </w:t>
      </w:r>
      <w:r w:rsidRPr="003E53B0">
        <w:rPr>
          <w:sz w:val="24"/>
          <w:szCs w:val="24"/>
        </w:rPr>
        <w:t>Политематический</w:t>
      </w:r>
      <w:r>
        <w:rPr>
          <w:sz w:val="24"/>
          <w:szCs w:val="24"/>
        </w:rPr>
        <w:t xml:space="preserve"> </w:t>
      </w:r>
      <w:r w:rsidRPr="003E53B0">
        <w:rPr>
          <w:sz w:val="24"/>
          <w:szCs w:val="24"/>
        </w:rPr>
        <w:t>сетевой</w:t>
      </w:r>
      <w:r>
        <w:rPr>
          <w:sz w:val="24"/>
          <w:szCs w:val="24"/>
        </w:rPr>
        <w:t xml:space="preserve"> </w:t>
      </w:r>
      <w:r w:rsidRPr="003E53B0">
        <w:rPr>
          <w:sz w:val="24"/>
          <w:szCs w:val="24"/>
        </w:rPr>
        <w:t>электронный</w:t>
      </w:r>
      <w:r>
        <w:rPr>
          <w:sz w:val="24"/>
          <w:szCs w:val="24"/>
        </w:rPr>
        <w:t xml:space="preserve"> </w:t>
      </w:r>
      <w:r w:rsidRPr="003E53B0">
        <w:rPr>
          <w:sz w:val="24"/>
          <w:szCs w:val="24"/>
        </w:rPr>
        <w:t>научный</w:t>
      </w:r>
      <w:r>
        <w:rPr>
          <w:sz w:val="24"/>
          <w:szCs w:val="24"/>
        </w:rPr>
        <w:t xml:space="preserve"> </w:t>
      </w:r>
      <w:r w:rsidRPr="003E53B0">
        <w:rPr>
          <w:sz w:val="24"/>
          <w:szCs w:val="24"/>
        </w:rPr>
        <w:t>журнал</w:t>
      </w:r>
      <w:r>
        <w:rPr>
          <w:sz w:val="24"/>
          <w:szCs w:val="24"/>
        </w:rPr>
        <w:t xml:space="preserve"> </w:t>
      </w:r>
      <w:r w:rsidRPr="003E53B0">
        <w:rPr>
          <w:sz w:val="24"/>
          <w:szCs w:val="24"/>
        </w:rPr>
        <w:t>Кубанского</w:t>
      </w:r>
      <w:r>
        <w:rPr>
          <w:sz w:val="24"/>
          <w:szCs w:val="24"/>
        </w:rPr>
        <w:t xml:space="preserve"> </w:t>
      </w:r>
      <w:r w:rsidRPr="003E53B0">
        <w:rPr>
          <w:sz w:val="24"/>
          <w:szCs w:val="24"/>
        </w:rPr>
        <w:t>государственного</w:t>
      </w:r>
      <w:r>
        <w:rPr>
          <w:sz w:val="24"/>
          <w:szCs w:val="24"/>
        </w:rPr>
        <w:t xml:space="preserve"> </w:t>
      </w:r>
      <w:r w:rsidRPr="003E53B0">
        <w:rPr>
          <w:sz w:val="24"/>
          <w:szCs w:val="24"/>
        </w:rPr>
        <w:t>аграрного</w:t>
      </w:r>
      <w:r>
        <w:rPr>
          <w:sz w:val="24"/>
          <w:szCs w:val="24"/>
        </w:rPr>
        <w:t xml:space="preserve"> </w:t>
      </w:r>
      <w:r w:rsidRPr="003E53B0">
        <w:rPr>
          <w:sz w:val="24"/>
          <w:szCs w:val="24"/>
        </w:rPr>
        <w:t>университета.</w:t>
      </w:r>
      <w:r>
        <w:rPr>
          <w:sz w:val="24"/>
          <w:szCs w:val="24"/>
        </w:rPr>
        <w:t xml:space="preserve"> </w:t>
      </w:r>
      <w:r w:rsidRPr="003E53B0">
        <w:rPr>
          <w:sz w:val="24"/>
          <w:szCs w:val="24"/>
        </w:rPr>
        <w:t>–</w:t>
      </w:r>
      <w:r>
        <w:rPr>
          <w:sz w:val="24"/>
          <w:szCs w:val="24"/>
        </w:rPr>
        <w:t xml:space="preserve"> </w:t>
      </w:r>
      <w:r w:rsidRPr="003E53B0">
        <w:rPr>
          <w:sz w:val="24"/>
          <w:szCs w:val="24"/>
        </w:rPr>
        <w:t>2014.</w:t>
      </w:r>
      <w:r>
        <w:rPr>
          <w:sz w:val="24"/>
          <w:szCs w:val="24"/>
        </w:rPr>
        <w:t xml:space="preserve"> </w:t>
      </w:r>
      <w:r w:rsidRPr="003E53B0">
        <w:rPr>
          <w:sz w:val="24"/>
          <w:szCs w:val="24"/>
        </w:rPr>
        <w:t>–</w:t>
      </w:r>
      <w:r>
        <w:rPr>
          <w:sz w:val="24"/>
          <w:szCs w:val="24"/>
        </w:rPr>
        <w:t xml:space="preserve"> </w:t>
      </w:r>
      <w:r w:rsidRPr="003E53B0">
        <w:rPr>
          <w:sz w:val="24"/>
          <w:szCs w:val="24"/>
        </w:rPr>
        <w:t>№</w:t>
      </w:r>
      <w:r>
        <w:rPr>
          <w:sz w:val="24"/>
          <w:szCs w:val="24"/>
        </w:rPr>
        <w:t xml:space="preserve"> </w:t>
      </w:r>
      <w:r w:rsidRPr="003E53B0">
        <w:rPr>
          <w:sz w:val="24"/>
          <w:szCs w:val="24"/>
        </w:rPr>
        <w:t>101.</w:t>
      </w:r>
      <w:r>
        <w:rPr>
          <w:sz w:val="24"/>
          <w:szCs w:val="24"/>
        </w:rPr>
        <w:t xml:space="preserve"> </w:t>
      </w:r>
      <w:r w:rsidRPr="003E53B0">
        <w:rPr>
          <w:sz w:val="24"/>
          <w:szCs w:val="24"/>
        </w:rPr>
        <w:t>–</w:t>
      </w:r>
      <w:r>
        <w:rPr>
          <w:sz w:val="24"/>
          <w:szCs w:val="24"/>
        </w:rPr>
        <w:t xml:space="preserve"> </w:t>
      </w:r>
      <w:r w:rsidRPr="003E53B0">
        <w:rPr>
          <w:sz w:val="24"/>
          <w:szCs w:val="24"/>
        </w:rPr>
        <w:t>С.</w:t>
      </w:r>
      <w:r>
        <w:rPr>
          <w:sz w:val="24"/>
          <w:szCs w:val="24"/>
        </w:rPr>
        <w:t xml:space="preserve"> </w:t>
      </w:r>
      <w:r w:rsidRPr="003E53B0">
        <w:rPr>
          <w:sz w:val="24"/>
          <w:szCs w:val="24"/>
        </w:rPr>
        <w:t>1367-1409.</w:t>
      </w:r>
      <w:r>
        <w:rPr>
          <w:sz w:val="24"/>
          <w:szCs w:val="24"/>
        </w:rPr>
        <w:t xml:space="preserve"> </w:t>
      </w:r>
      <w:r w:rsidRPr="003E53B0">
        <w:rPr>
          <w:sz w:val="24"/>
          <w:szCs w:val="24"/>
        </w:rPr>
        <w:t>–</w:t>
      </w:r>
      <w:r>
        <w:rPr>
          <w:sz w:val="24"/>
          <w:szCs w:val="24"/>
        </w:rPr>
        <w:t xml:space="preserve"> </w:t>
      </w:r>
      <w:r w:rsidRPr="003E53B0">
        <w:rPr>
          <w:sz w:val="24"/>
          <w:szCs w:val="24"/>
        </w:rPr>
        <w:t>EDN</w:t>
      </w:r>
      <w:r>
        <w:rPr>
          <w:sz w:val="24"/>
          <w:szCs w:val="24"/>
        </w:rPr>
        <w:t xml:space="preserve"> </w:t>
      </w:r>
      <w:r w:rsidRPr="003E53B0">
        <w:rPr>
          <w:sz w:val="24"/>
          <w:szCs w:val="24"/>
        </w:rPr>
        <w:t>SZVWRV.</w:t>
      </w:r>
    </w:p>
    <w:p w:rsidR="00225FAA" w:rsidRDefault="00225FAA" w:rsidP="00225FAA">
      <w:pPr>
        <w:pStyle w:val="af7"/>
        <w:numPr>
          <w:ilvl w:val="0"/>
          <w:numId w:val="34"/>
        </w:numPr>
        <w:tabs>
          <w:tab w:val="left" w:pos="993"/>
        </w:tabs>
        <w:spacing w:line="240" w:lineRule="auto"/>
        <w:ind w:left="0" w:firstLine="567"/>
        <w:rPr>
          <w:sz w:val="24"/>
          <w:szCs w:val="24"/>
        </w:rPr>
      </w:pPr>
      <w:r w:rsidRPr="008D381F">
        <w:rPr>
          <w:sz w:val="24"/>
          <w:szCs w:val="24"/>
        </w:rPr>
        <w:t>Луценко,</w:t>
      </w:r>
      <w:r>
        <w:rPr>
          <w:sz w:val="24"/>
          <w:szCs w:val="24"/>
        </w:rPr>
        <w:t xml:space="preserve"> </w:t>
      </w:r>
      <w:r w:rsidRPr="008D381F">
        <w:rPr>
          <w:sz w:val="24"/>
          <w:szCs w:val="24"/>
        </w:rPr>
        <w:t>Е.</w:t>
      </w:r>
      <w:r>
        <w:rPr>
          <w:sz w:val="24"/>
          <w:szCs w:val="24"/>
        </w:rPr>
        <w:t xml:space="preserve"> </w:t>
      </w:r>
      <w:r w:rsidRPr="008D381F">
        <w:rPr>
          <w:sz w:val="24"/>
          <w:szCs w:val="24"/>
        </w:rPr>
        <w:t>В.</w:t>
      </w:r>
      <w:r>
        <w:rPr>
          <w:sz w:val="24"/>
          <w:szCs w:val="24"/>
        </w:rPr>
        <w:t xml:space="preserve"> </w:t>
      </w:r>
      <w:r w:rsidRPr="008D381F">
        <w:rPr>
          <w:sz w:val="24"/>
          <w:szCs w:val="24"/>
        </w:rPr>
        <w:t>Сценарный</w:t>
      </w:r>
      <w:r>
        <w:rPr>
          <w:sz w:val="24"/>
          <w:szCs w:val="24"/>
        </w:rPr>
        <w:t xml:space="preserve"> </w:t>
      </w:r>
      <w:r w:rsidRPr="008D381F">
        <w:rPr>
          <w:sz w:val="24"/>
          <w:szCs w:val="24"/>
        </w:rPr>
        <w:t>и</w:t>
      </w:r>
      <w:r>
        <w:rPr>
          <w:sz w:val="24"/>
          <w:szCs w:val="24"/>
        </w:rPr>
        <w:t xml:space="preserve"> </w:t>
      </w:r>
      <w:r w:rsidRPr="008D381F">
        <w:rPr>
          <w:sz w:val="24"/>
          <w:szCs w:val="24"/>
        </w:rPr>
        <w:t>спектральный</w:t>
      </w:r>
      <w:r>
        <w:rPr>
          <w:sz w:val="24"/>
          <w:szCs w:val="24"/>
        </w:rPr>
        <w:t xml:space="preserve"> </w:t>
      </w:r>
      <w:r w:rsidRPr="008D381F">
        <w:rPr>
          <w:sz w:val="24"/>
          <w:szCs w:val="24"/>
        </w:rPr>
        <w:t>автоматизированный</w:t>
      </w:r>
      <w:r>
        <w:rPr>
          <w:sz w:val="24"/>
          <w:szCs w:val="24"/>
        </w:rPr>
        <w:t xml:space="preserve"> </w:t>
      </w:r>
      <w:r w:rsidRPr="008D381F">
        <w:rPr>
          <w:sz w:val="24"/>
          <w:szCs w:val="24"/>
        </w:rPr>
        <w:t>системно-когнитивный</w:t>
      </w:r>
      <w:r>
        <w:rPr>
          <w:sz w:val="24"/>
          <w:szCs w:val="24"/>
        </w:rPr>
        <w:t xml:space="preserve"> </w:t>
      </w:r>
      <w:r w:rsidRPr="008D381F">
        <w:rPr>
          <w:sz w:val="24"/>
          <w:szCs w:val="24"/>
        </w:rPr>
        <w:t>анализ</w:t>
      </w:r>
      <w:r>
        <w:rPr>
          <w:sz w:val="24"/>
          <w:szCs w:val="24"/>
        </w:rPr>
        <w:t xml:space="preserve"> </w:t>
      </w:r>
      <w:r w:rsidRPr="008D381F">
        <w:rPr>
          <w:sz w:val="24"/>
          <w:szCs w:val="24"/>
        </w:rPr>
        <w:t>/</w:t>
      </w:r>
      <w:r>
        <w:rPr>
          <w:sz w:val="24"/>
          <w:szCs w:val="24"/>
        </w:rPr>
        <w:t xml:space="preserve"> </w:t>
      </w:r>
      <w:r w:rsidRPr="008D381F">
        <w:rPr>
          <w:sz w:val="24"/>
          <w:szCs w:val="24"/>
        </w:rPr>
        <w:t>Е.</w:t>
      </w:r>
      <w:r>
        <w:rPr>
          <w:sz w:val="24"/>
          <w:szCs w:val="24"/>
        </w:rPr>
        <w:t xml:space="preserve"> </w:t>
      </w:r>
      <w:r w:rsidRPr="008D381F">
        <w:rPr>
          <w:sz w:val="24"/>
          <w:szCs w:val="24"/>
        </w:rPr>
        <w:t>В.</w:t>
      </w:r>
      <w:r>
        <w:rPr>
          <w:sz w:val="24"/>
          <w:szCs w:val="24"/>
        </w:rPr>
        <w:t xml:space="preserve"> </w:t>
      </w:r>
      <w:r w:rsidRPr="008D381F">
        <w:rPr>
          <w:sz w:val="24"/>
          <w:szCs w:val="24"/>
        </w:rPr>
        <w:t>Луценко.</w:t>
      </w:r>
      <w:r>
        <w:rPr>
          <w:sz w:val="24"/>
          <w:szCs w:val="24"/>
        </w:rPr>
        <w:t xml:space="preserve"> </w:t>
      </w:r>
      <w:r w:rsidRPr="008D381F">
        <w:rPr>
          <w:sz w:val="24"/>
          <w:szCs w:val="24"/>
        </w:rPr>
        <w:t>–</w:t>
      </w:r>
      <w:r>
        <w:rPr>
          <w:sz w:val="24"/>
          <w:szCs w:val="24"/>
        </w:rPr>
        <w:t xml:space="preserve"> </w:t>
      </w:r>
      <w:r w:rsidRPr="008D381F">
        <w:rPr>
          <w:sz w:val="24"/>
          <w:szCs w:val="24"/>
        </w:rPr>
        <w:t>Краснодар</w:t>
      </w:r>
      <w:r>
        <w:rPr>
          <w:sz w:val="24"/>
          <w:szCs w:val="24"/>
        </w:rPr>
        <w:t xml:space="preserve"> </w:t>
      </w:r>
      <w:r w:rsidRPr="008D381F">
        <w:rPr>
          <w:sz w:val="24"/>
          <w:szCs w:val="24"/>
        </w:rPr>
        <w:t>:</w:t>
      </w:r>
      <w:r>
        <w:rPr>
          <w:sz w:val="24"/>
          <w:szCs w:val="24"/>
        </w:rPr>
        <w:t xml:space="preserve"> </w:t>
      </w:r>
      <w:r w:rsidRPr="008D381F">
        <w:rPr>
          <w:sz w:val="24"/>
          <w:szCs w:val="24"/>
        </w:rPr>
        <w:t>Кубанский</w:t>
      </w:r>
      <w:r>
        <w:rPr>
          <w:sz w:val="24"/>
          <w:szCs w:val="24"/>
        </w:rPr>
        <w:t xml:space="preserve"> </w:t>
      </w:r>
      <w:r w:rsidRPr="008D381F">
        <w:rPr>
          <w:sz w:val="24"/>
          <w:szCs w:val="24"/>
        </w:rPr>
        <w:t>государственный</w:t>
      </w:r>
      <w:r>
        <w:rPr>
          <w:sz w:val="24"/>
          <w:szCs w:val="24"/>
        </w:rPr>
        <w:t xml:space="preserve"> </w:t>
      </w:r>
      <w:r w:rsidRPr="00086325">
        <w:rPr>
          <w:sz w:val="24"/>
          <w:szCs w:val="24"/>
        </w:rPr>
        <w:t>аграрный</w:t>
      </w:r>
      <w:r>
        <w:rPr>
          <w:sz w:val="24"/>
          <w:szCs w:val="24"/>
        </w:rPr>
        <w:t xml:space="preserve"> </w:t>
      </w:r>
      <w:r w:rsidRPr="00086325">
        <w:rPr>
          <w:sz w:val="24"/>
          <w:szCs w:val="24"/>
        </w:rPr>
        <w:t>университет</w:t>
      </w:r>
      <w:r>
        <w:rPr>
          <w:sz w:val="24"/>
          <w:szCs w:val="24"/>
        </w:rPr>
        <w:t xml:space="preserve"> </w:t>
      </w:r>
      <w:r w:rsidRPr="00086325">
        <w:rPr>
          <w:sz w:val="24"/>
          <w:szCs w:val="24"/>
        </w:rPr>
        <w:t>им.</w:t>
      </w:r>
      <w:r>
        <w:rPr>
          <w:sz w:val="24"/>
          <w:szCs w:val="24"/>
        </w:rPr>
        <w:t xml:space="preserve"> </w:t>
      </w:r>
      <w:r w:rsidRPr="00086325">
        <w:rPr>
          <w:sz w:val="24"/>
          <w:szCs w:val="24"/>
        </w:rPr>
        <w:t>И.Т.</w:t>
      </w:r>
      <w:r>
        <w:rPr>
          <w:sz w:val="24"/>
          <w:szCs w:val="24"/>
        </w:rPr>
        <w:t xml:space="preserve"> </w:t>
      </w:r>
      <w:r w:rsidRPr="00086325">
        <w:rPr>
          <w:sz w:val="24"/>
          <w:szCs w:val="24"/>
        </w:rPr>
        <w:t>Трубилина,</w:t>
      </w:r>
      <w:r>
        <w:rPr>
          <w:sz w:val="24"/>
          <w:szCs w:val="24"/>
        </w:rPr>
        <w:t xml:space="preserve"> </w:t>
      </w:r>
      <w:r w:rsidRPr="00086325">
        <w:rPr>
          <w:sz w:val="24"/>
          <w:szCs w:val="24"/>
        </w:rPr>
        <w:t>2021.</w:t>
      </w:r>
      <w:r>
        <w:rPr>
          <w:sz w:val="24"/>
          <w:szCs w:val="24"/>
        </w:rPr>
        <w:t xml:space="preserve"> </w:t>
      </w:r>
      <w:r w:rsidRPr="00086325">
        <w:rPr>
          <w:sz w:val="24"/>
          <w:szCs w:val="24"/>
        </w:rPr>
        <w:t>–</w:t>
      </w:r>
      <w:r>
        <w:rPr>
          <w:sz w:val="24"/>
          <w:szCs w:val="24"/>
        </w:rPr>
        <w:t xml:space="preserve"> </w:t>
      </w:r>
      <w:r w:rsidRPr="00086325">
        <w:rPr>
          <w:sz w:val="24"/>
          <w:szCs w:val="24"/>
        </w:rPr>
        <w:t>288</w:t>
      </w:r>
      <w:r>
        <w:rPr>
          <w:sz w:val="24"/>
          <w:szCs w:val="24"/>
        </w:rPr>
        <w:t xml:space="preserve"> </w:t>
      </w:r>
      <w:r w:rsidRPr="00086325">
        <w:rPr>
          <w:sz w:val="24"/>
          <w:szCs w:val="24"/>
        </w:rPr>
        <w:t>с.</w:t>
      </w:r>
      <w:r>
        <w:rPr>
          <w:sz w:val="24"/>
          <w:szCs w:val="24"/>
        </w:rPr>
        <w:t xml:space="preserve"> </w:t>
      </w:r>
      <w:r w:rsidRPr="00086325">
        <w:rPr>
          <w:sz w:val="24"/>
          <w:szCs w:val="24"/>
        </w:rPr>
        <w:t>–</w:t>
      </w:r>
      <w:r>
        <w:rPr>
          <w:sz w:val="24"/>
          <w:szCs w:val="24"/>
        </w:rPr>
        <w:t xml:space="preserve"> </w:t>
      </w:r>
      <w:r w:rsidRPr="00086325">
        <w:rPr>
          <w:sz w:val="24"/>
          <w:szCs w:val="24"/>
        </w:rPr>
        <w:t>DOI</w:t>
      </w:r>
      <w:r>
        <w:rPr>
          <w:sz w:val="24"/>
          <w:szCs w:val="24"/>
        </w:rPr>
        <w:t xml:space="preserve"> </w:t>
      </w:r>
      <w:r w:rsidRPr="00086325">
        <w:rPr>
          <w:sz w:val="24"/>
          <w:szCs w:val="24"/>
        </w:rPr>
        <w:t>10.13140/RG.2.2.22981.37608.</w:t>
      </w:r>
      <w:r>
        <w:rPr>
          <w:sz w:val="24"/>
          <w:szCs w:val="24"/>
        </w:rPr>
        <w:t xml:space="preserve"> </w:t>
      </w:r>
      <w:r w:rsidRPr="00086325">
        <w:rPr>
          <w:sz w:val="24"/>
          <w:szCs w:val="24"/>
        </w:rPr>
        <w:t>–</w:t>
      </w:r>
      <w:r>
        <w:rPr>
          <w:sz w:val="24"/>
          <w:szCs w:val="24"/>
        </w:rPr>
        <w:t xml:space="preserve"> </w:t>
      </w:r>
      <w:r w:rsidRPr="00086325">
        <w:rPr>
          <w:sz w:val="24"/>
          <w:szCs w:val="24"/>
        </w:rPr>
        <w:t>EDN</w:t>
      </w:r>
      <w:r>
        <w:rPr>
          <w:sz w:val="24"/>
          <w:szCs w:val="24"/>
        </w:rPr>
        <w:t xml:space="preserve"> </w:t>
      </w:r>
      <w:r w:rsidRPr="00086325">
        <w:rPr>
          <w:sz w:val="24"/>
          <w:szCs w:val="24"/>
        </w:rPr>
        <w:t>ZQLITW.</w:t>
      </w:r>
    </w:p>
    <w:p w:rsidR="00225FAA" w:rsidRDefault="00225FAA" w:rsidP="00225FAA">
      <w:pPr>
        <w:pStyle w:val="af7"/>
        <w:numPr>
          <w:ilvl w:val="0"/>
          <w:numId w:val="34"/>
        </w:numPr>
        <w:tabs>
          <w:tab w:val="left" w:pos="993"/>
        </w:tabs>
        <w:spacing w:line="240" w:lineRule="auto"/>
        <w:ind w:left="0" w:firstLine="567"/>
        <w:rPr>
          <w:sz w:val="24"/>
          <w:szCs w:val="24"/>
        </w:rPr>
      </w:pPr>
      <w:r w:rsidRPr="00393CA0">
        <w:rPr>
          <w:sz w:val="24"/>
          <w:szCs w:val="24"/>
        </w:rPr>
        <w:t>Орлов,</w:t>
      </w:r>
      <w:r>
        <w:rPr>
          <w:sz w:val="24"/>
          <w:szCs w:val="24"/>
        </w:rPr>
        <w:t xml:space="preserve"> </w:t>
      </w:r>
      <w:r w:rsidRPr="00393CA0">
        <w:rPr>
          <w:sz w:val="24"/>
          <w:szCs w:val="24"/>
        </w:rPr>
        <w:t>А.</w:t>
      </w:r>
      <w:r>
        <w:rPr>
          <w:sz w:val="24"/>
          <w:szCs w:val="24"/>
        </w:rPr>
        <w:t xml:space="preserve"> </w:t>
      </w:r>
      <w:r w:rsidRPr="00393CA0">
        <w:rPr>
          <w:sz w:val="24"/>
          <w:szCs w:val="24"/>
        </w:rPr>
        <w:t>И.</w:t>
      </w:r>
      <w:r>
        <w:rPr>
          <w:sz w:val="24"/>
          <w:szCs w:val="24"/>
        </w:rPr>
        <w:t xml:space="preserve"> </w:t>
      </w:r>
      <w:r w:rsidRPr="00393CA0">
        <w:rPr>
          <w:sz w:val="24"/>
          <w:szCs w:val="24"/>
        </w:rPr>
        <w:t>Анализ</w:t>
      </w:r>
      <w:r>
        <w:rPr>
          <w:sz w:val="24"/>
          <w:szCs w:val="24"/>
        </w:rPr>
        <w:t xml:space="preserve"> </w:t>
      </w:r>
      <w:r w:rsidRPr="00393CA0">
        <w:rPr>
          <w:sz w:val="24"/>
          <w:szCs w:val="24"/>
        </w:rPr>
        <w:t>данных,</w:t>
      </w:r>
      <w:r>
        <w:rPr>
          <w:sz w:val="24"/>
          <w:szCs w:val="24"/>
        </w:rPr>
        <w:t xml:space="preserve"> </w:t>
      </w:r>
      <w:r w:rsidRPr="00393CA0">
        <w:rPr>
          <w:sz w:val="24"/>
          <w:szCs w:val="24"/>
        </w:rPr>
        <w:t>информации</w:t>
      </w:r>
      <w:r>
        <w:rPr>
          <w:sz w:val="24"/>
          <w:szCs w:val="24"/>
        </w:rPr>
        <w:t xml:space="preserve"> </w:t>
      </w:r>
      <w:r w:rsidRPr="00393CA0">
        <w:rPr>
          <w:sz w:val="24"/>
          <w:szCs w:val="24"/>
        </w:rPr>
        <w:t>и</w:t>
      </w:r>
      <w:r>
        <w:rPr>
          <w:sz w:val="24"/>
          <w:szCs w:val="24"/>
        </w:rPr>
        <w:t xml:space="preserve"> </w:t>
      </w:r>
      <w:r w:rsidRPr="00393CA0">
        <w:rPr>
          <w:sz w:val="24"/>
          <w:szCs w:val="24"/>
        </w:rPr>
        <w:t>знаний</w:t>
      </w:r>
      <w:r>
        <w:rPr>
          <w:sz w:val="24"/>
          <w:szCs w:val="24"/>
        </w:rPr>
        <w:t xml:space="preserve"> </w:t>
      </w:r>
      <w:r w:rsidRPr="00393CA0">
        <w:rPr>
          <w:sz w:val="24"/>
          <w:szCs w:val="24"/>
        </w:rPr>
        <w:t>в</w:t>
      </w:r>
      <w:r>
        <w:rPr>
          <w:sz w:val="24"/>
          <w:szCs w:val="24"/>
        </w:rPr>
        <w:t xml:space="preserve"> </w:t>
      </w:r>
      <w:r w:rsidRPr="00393CA0">
        <w:rPr>
          <w:sz w:val="24"/>
          <w:szCs w:val="24"/>
        </w:rPr>
        <w:t>системной</w:t>
      </w:r>
      <w:r>
        <w:rPr>
          <w:sz w:val="24"/>
          <w:szCs w:val="24"/>
        </w:rPr>
        <w:t xml:space="preserve"> </w:t>
      </w:r>
      <w:r w:rsidRPr="00393CA0">
        <w:rPr>
          <w:sz w:val="24"/>
          <w:szCs w:val="24"/>
        </w:rPr>
        <w:t>нечеткой</w:t>
      </w:r>
      <w:r>
        <w:rPr>
          <w:sz w:val="24"/>
          <w:szCs w:val="24"/>
        </w:rPr>
        <w:t xml:space="preserve"> </w:t>
      </w:r>
      <w:r w:rsidRPr="00393CA0">
        <w:rPr>
          <w:sz w:val="24"/>
          <w:szCs w:val="24"/>
        </w:rPr>
        <w:t>интервальной</w:t>
      </w:r>
      <w:r>
        <w:rPr>
          <w:sz w:val="24"/>
          <w:szCs w:val="24"/>
        </w:rPr>
        <w:t xml:space="preserve"> </w:t>
      </w:r>
      <w:r w:rsidRPr="00393CA0">
        <w:rPr>
          <w:sz w:val="24"/>
          <w:szCs w:val="24"/>
        </w:rPr>
        <w:t>математике</w:t>
      </w:r>
      <w:r>
        <w:rPr>
          <w:sz w:val="24"/>
          <w:szCs w:val="24"/>
        </w:rPr>
        <w:t xml:space="preserve"> </w:t>
      </w:r>
      <w:r w:rsidRPr="00393CA0">
        <w:rPr>
          <w:sz w:val="24"/>
          <w:szCs w:val="24"/>
        </w:rPr>
        <w:t>/</w:t>
      </w:r>
      <w:r>
        <w:rPr>
          <w:sz w:val="24"/>
          <w:szCs w:val="24"/>
        </w:rPr>
        <w:t xml:space="preserve"> </w:t>
      </w:r>
      <w:r w:rsidRPr="00393CA0">
        <w:rPr>
          <w:sz w:val="24"/>
          <w:szCs w:val="24"/>
        </w:rPr>
        <w:t>А.</w:t>
      </w:r>
      <w:r>
        <w:rPr>
          <w:sz w:val="24"/>
          <w:szCs w:val="24"/>
        </w:rPr>
        <w:t xml:space="preserve"> </w:t>
      </w:r>
      <w:r w:rsidRPr="00393CA0">
        <w:rPr>
          <w:sz w:val="24"/>
          <w:szCs w:val="24"/>
        </w:rPr>
        <w:t>И.</w:t>
      </w:r>
      <w:r>
        <w:rPr>
          <w:sz w:val="24"/>
          <w:szCs w:val="24"/>
        </w:rPr>
        <w:t xml:space="preserve"> </w:t>
      </w:r>
      <w:r w:rsidRPr="00393CA0">
        <w:rPr>
          <w:sz w:val="24"/>
          <w:szCs w:val="24"/>
        </w:rPr>
        <w:t>Орлов,</w:t>
      </w:r>
      <w:r>
        <w:rPr>
          <w:sz w:val="24"/>
          <w:szCs w:val="24"/>
        </w:rPr>
        <w:t xml:space="preserve"> </w:t>
      </w:r>
      <w:r w:rsidRPr="00393CA0">
        <w:rPr>
          <w:sz w:val="24"/>
          <w:szCs w:val="24"/>
        </w:rPr>
        <w:t>Е.</w:t>
      </w:r>
      <w:r>
        <w:rPr>
          <w:sz w:val="24"/>
          <w:szCs w:val="24"/>
        </w:rPr>
        <w:t xml:space="preserve"> </w:t>
      </w:r>
      <w:r w:rsidRPr="00393CA0">
        <w:rPr>
          <w:sz w:val="24"/>
          <w:szCs w:val="24"/>
        </w:rPr>
        <w:t>В.</w:t>
      </w:r>
      <w:r>
        <w:rPr>
          <w:sz w:val="24"/>
          <w:szCs w:val="24"/>
        </w:rPr>
        <w:t xml:space="preserve"> </w:t>
      </w:r>
      <w:r w:rsidRPr="00393CA0">
        <w:rPr>
          <w:sz w:val="24"/>
          <w:szCs w:val="24"/>
        </w:rPr>
        <w:t>Луценко.</w:t>
      </w:r>
      <w:r>
        <w:rPr>
          <w:sz w:val="24"/>
          <w:szCs w:val="24"/>
        </w:rPr>
        <w:t xml:space="preserve"> </w:t>
      </w:r>
      <w:r w:rsidRPr="00393CA0">
        <w:rPr>
          <w:sz w:val="24"/>
          <w:szCs w:val="24"/>
        </w:rPr>
        <w:t>–</w:t>
      </w:r>
      <w:r>
        <w:rPr>
          <w:sz w:val="24"/>
          <w:szCs w:val="24"/>
        </w:rPr>
        <w:t xml:space="preserve"> </w:t>
      </w:r>
      <w:r w:rsidRPr="00393CA0">
        <w:rPr>
          <w:sz w:val="24"/>
          <w:szCs w:val="24"/>
        </w:rPr>
        <w:t>Краснодар</w:t>
      </w:r>
      <w:r>
        <w:rPr>
          <w:sz w:val="24"/>
          <w:szCs w:val="24"/>
        </w:rPr>
        <w:t xml:space="preserve"> </w:t>
      </w:r>
      <w:r w:rsidRPr="00393CA0">
        <w:rPr>
          <w:sz w:val="24"/>
          <w:szCs w:val="24"/>
        </w:rPr>
        <w:t>:</w:t>
      </w:r>
      <w:r>
        <w:rPr>
          <w:sz w:val="24"/>
          <w:szCs w:val="24"/>
        </w:rPr>
        <w:t xml:space="preserve"> </w:t>
      </w:r>
      <w:r w:rsidRPr="00393CA0">
        <w:rPr>
          <w:sz w:val="24"/>
          <w:szCs w:val="24"/>
        </w:rPr>
        <w:t>Кубанский</w:t>
      </w:r>
      <w:r>
        <w:rPr>
          <w:sz w:val="24"/>
          <w:szCs w:val="24"/>
        </w:rPr>
        <w:t xml:space="preserve"> </w:t>
      </w:r>
      <w:r w:rsidRPr="00393CA0">
        <w:rPr>
          <w:sz w:val="24"/>
          <w:szCs w:val="24"/>
        </w:rPr>
        <w:t>государственный</w:t>
      </w:r>
      <w:r>
        <w:rPr>
          <w:sz w:val="24"/>
          <w:szCs w:val="24"/>
        </w:rPr>
        <w:t xml:space="preserve"> </w:t>
      </w:r>
      <w:r w:rsidRPr="00393CA0">
        <w:rPr>
          <w:sz w:val="24"/>
          <w:szCs w:val="24"/>
        </w:rPr>
        <w:t>аграрный</w:t>
      </w:r>
      <w:r>
        <w:rPr>
          <w:sz w:val="24"/>
          <w:szCs w:val="24"/>
        </w:rPr>
        <w:t xml:space="preserve"> </w:t>
      </w:r>
      <w:r w:rsidRPr="00393CA0">
        <w:rPr>
          <w:sz w:val="24"/>
          <w:szCs w:val="24"/>
        </w:rPr>
        <w:t>университет</w:t>
      </w:r>
      <w:r>
        <w:rPr>
          <w:sz w:val="24"/>
          <w:szCs w:val="24"/>
        </w:rPr>
        <w:t xml:space="preserve"> </w:t>
      </w:r>
      <w:r w:rsidRPr="00393CA0">
        <w:rPr>
          <w:sz w:val="24"/>
          <w:szCs w:val="24"/>
        </w:rPr>
        <w:t>им.</w:t>
      </w:r>
      <w:r>
        <w:rPr>
          <w:sz w:val="24"/>
          <w:szCs w:val="24"/>
        </w:rPr>
        <w:t xml:space="preserve"> </w:t>
      </w:r>
      <w:r w:rsidRPr="00393CA0">
        <w:rPr>
          <w:sz w:val="24"/>
          <w:szCs w:val="24"/>
        </w:rPr>
        <w:t>И.Т.</w:t>
      </w:r>
      <w:r>
        <w:rPr>
          <w:sz w:val="24"/>
          <w:szCs w:val="24"/>
        </w:rPr>
        <w:t xml:space="preserve"> </w:t>
      </w:r>
      <w:r w:rsidRPr="00393CA0">
        <w:rPr>
          <w:sz w:val="24"/>
          <w:szCs w:val="24"/>
        </w:rPr>
        <w:t>Трубилина,</w:t>
      </w:r>
      <w:r>
        <w:rPr>
          <w:sz w:val="24"/>
          <w:szCs w:val="24"/>
        </w:rPr>
        <w:t xml:space="preserve"> </w:t>
      </w:r>
      <w:r w:rsidRPr="00393CA0">
        <w:rPr>
          <w:sz w:val="24"/>
          <w:szCs w:val="24"/>
        </w:rPr>
        <w:t>2022.</w:t>
      </w:r>
      <w:r>
        <w:rPr>
          <w:sz w:val="24"/>
          <w:szCs w:val="24"/>
        </w:rPr>
        <w:t xml:space="preserve"> </w:t>
      </w:r>
      <w:r w:rsidRPr="00393CA0">
        <w:rPr>
          <w:sz w:val="24"/>
          <w:szCs w:val="24"/>
        </w:rPr>
        <w:t>–</w:t>
      </w:r>
      <w:r>
        <w:rPr>
          <w:sz w:val="24"/>
          <w:szCs w:val="24"/>
        </w:rPr>
        <w:t xml:space="preserve"> </w:t>
      </w:r>
      <w:r w:rsidRPr="00393CA0">
        <w:rPr>
          <w:sz w:val="24"/>
          <w:szCs w:val="24"/>
        </w:rPr>
        <w:t>405</w:t>
      </w:r>
      <w:r>
        <w:rPr>
          <w:sz w:val="24"/>
          <w:szCs w:val="24"/>
        </w:rPr>
        <w:t xml:space="preserve"> </w:t>
      </w:r>
      <w:r w:rsidRPr="00393CA0">
        <w:rPr>
          <w:sz w:val="24"/>
          <w:szCs w:val="24"/>
        </w:rPr>
        <w:t>с.</w:t>
      </w:r>
      <w:r>
        <w:rPr>
          <w:sz w:val="24"/>
          <w:szCs w:val="24"/>
        </w:rPr>
        <w:t xml:space="preserve"> </w:t>
      </w:r>
      <w:r w:rsidRPr="00393CA0">
        <w:rPr>
          <w:sz w:val="24"/>
          <w:szCs w:val="24"/>
        </w:rPr>
        <w:t>–</w:t>
      </w:r>
      <w:r>
        <w:rPr>
          <w:sz w:val="24"/>
          <w:szCs w:val="24"/>
        </w:rPr>
        <w:t xml:space="preserve"> </w:t>
      </w:r>
      <w:r w:rsidRPr="00393CA0">
        <w:rPr>
          <w:sz w:val="24"/>
          <w:szCs w:val="24"/>
        </w:rPr>
        <w:t>ISBN</w:t>
      </w:r>
      <w:r>
        <w:rPr>
          <w:sz w:val="24"/>
          <w:szCs w:val="24"/>
        </w:rPr>
        <w:t xml:space="preserve"> </w:t>
      </w:r>
      <w:r w:rsidRPr="00393CA0">
        <w:rPr>
          <w:sz w:val="24"/>
          <w:szCs w:val="24"/>
        </w:rPr>
        <w:t>978-5-907550-62-9.</w:t>
      </w:r>
      <w:r>
        <w:rPr>
          <w:sz w:val="24"/>
          <w:szCs w:val="24"/>
        </w:rPr>
        <w:t xml:space="preserve"> </w:t>
      </w:r>
      <w:r w:rsidRPr="00393CA0">
        <w:rPr>
          <w:sz w:val="24"/>
          <w:szCs w:val="24"/>
        </w:rPr>
        <w:t>–</w:t>
      </w:r>
      <w:r>
        <w:rPr>
          <w:sz w:val="24"/>
          <w:szCs w:val="24"/>
        </w:rPr>
        <w:t xml:space="preserve"> </w:t>
      </w:r>
      <w:r w:rsidRPr="00393CA0">
        <w:rPr>
          <w:sz w:val="24"/>
          <w:szCs w:val="24"/>
        </w:rPr>
        <w:t>DOI</w:t>
      </w:r>
      <w:r>
        <w:rPr>
          <w:sz w:val="24"/>
          <w:szCs w:val="24"/>
        </w:rPr>
        <w:t xml:space="preserve"> </w:t>
      </w:r>
      <w:r w:rsidRPr="00393CA0">
        <w:rPr>
          <w:sz w:val="24"/>
          <w:szCs w:val="24"/>
        </w:rPr>
        <w:t>10.13140/RG.2.2.15688.44802.</w:t>
      </w:r>
      <w:r>
        <w:rPr>
          <w:sz w:val="24"/>
          <w:szCs w:val="24"/>
        </w:rPr>
        <w:t xml:space="preserve"> </w:t>
      </w:r>
      <w:r w:rsidRPr="00393CA0">
        <w:rPr>
          <w:sz w:val="24"/>
          <w:szCs w:val="24"/>
        </w:rPr>
        <w:t>–</w:t>
      </w:r>
      <w:r>
        <w:rPr>
          <w:sz w:val="24"/>
          <w:szCs w:val="24"/>
        </w:rPr>
        <w:t xml:space="preserve"> </w:t>
      </w:r>
      <w:r w:rsidRPr="00393CA0">
        <w:rPr>
          <w:sz w:val="24"/>
          <w:szCs w:val="24"/>
        </w:rPr>
        <w:t>EDN</w:t>
      </w:r>
      <w:r>
        <w:rPr>
          <w:sz w:val="24"/>
          <w:szCs w:val="24"/>
        </w:rPr>
        <w:t xml:space="preserve"> </w:t>
      </w:r>
      <w:r w:rsidRPr="00393CA0">
        <w:rPr>
          <w:sz w:val="24"/>
          <w:szCs w:val="24"/>
        </w:rPr>
        <w:t>OQULUW.</w:t>
      </w:r>
    </w:p>
    <w:p w:rsidR="00225FAA" w:rsidRDefault="00225FAA" w:rsidP="00225FAA">
      <w:pPr>
        <w:pStyle w:val="af7"/>
        <w:numPr>
          <w:ilvl w:val="0"/>
          <w:numId w:val="34"/>
        </w:numPr>
        <w:tabs>
          <w:tab w:val="left" w:pos="993"/>
        </w:tabs>
        <w:spacing w:line="240" w:lineRule="auto"/>
        <w:ind w:left="0" w:firstLine="567"/>
        <w:rPr>
          <w:sz w:val="24"/>
          <w:szCs w:val="24"/>
        </w:rPr>
      </w:pPr>
      <w:r w:rsidRPr="00F66EA6">
        <w:rPr>
          <w:sz w:val="24"/>
          <w:szCs w:val="24"/>
        </w:rPr>
        <w:t>Луценко,</w:t>
      </w:r>
      <w:r>
        <w:rPr>
          <w:sz w:val="24"/>
          <w:szCs w:val="24"/>
        </w:rPr>
        <w:t xml:space="preserve"> </w:t>
      </w:r>
      <w:r w:rsidRPr="00F66EA6">
        <w:rPr>
          <w:sz w:val="24"/>
          <w:szCs w:val="24"/>
        </w:rPr>
        <w:t>Е.</w:t>
      </w:r>
      <w:r>
        <w:rPr>
          <w:sz w:val="24"/>
          <w:szCs w:val="24"/>
        </w:rPr>
        <w:t xml:space="preserve"> </w:t>
      </w:r>
      <w:r w:rsidRPr="00F66EA6">
        <w:rPr>
          <w:sz w:val="24"/>
          <w:szCs w:val="24"/>
        </w:rPr>
        <w:t>В.</w:t>
      </w:r>
      <w:r>
        <w:rPr>
          <w:sz w:val="24"/>
          <w:szCs w:val="24"/>
        </w:rPr>
        <w:t xml:space="preserve"> </w:t>
      </w:r>
      <w:r w:rsidRPr="00F66EA6">
        <w:rPr>
          <w:sz w:val="24"/>
          <w:szCs w:val="24"/>
        </w:rPr>
        <w:t>Автоматизация</w:t>
      </w:r>
      <w:r>
        <w:rPr>
          <w:sz w:val="24"/>
          <w:szCs w:val="24"/>
        </w:rPr>
        <w:t xml:space="preserve"> </w:t>
      </w:r>
      <w:r w:rsidRPr="00F66EA6">
        <w:rPr>
          <w:sz w:val="24"/>
          <w:szCs w:val="24"/>
        </w:rPr>
        <w:t>функционально-стоимостного</w:t>
      </w:r>
      <w:r>
        <w:rPr>
          <w:sz w:val="24"/>
          <w:szCs w:val="24"/>
        </w:rPr>
        <w:t xml:space="preserve"> </w:t>
      </w:r>
      <w:r w:rsidRPr="00F66EA6">
        <w:rPr>
          <w:sz w:val="24"/>
          <w:szCs w:val="24"/>
        </w:rPr>
        <w:t>анализа</w:t>
      </w:r>
      <w:r>
        <w:rPr>
          <w:sz w:val="24"/>
          <w:szCs w:val="24"/>
        </w:rPr>
        <w:t xml:space="preserve"> </w:t>
      </w:r>
      <w:r w:rsidRPr="00F66EA6">
        <w:rPr>
          <w:sz w:val="24"/>
          <w:szCs w:val="24"/>
        </w:rPr>
        <w:t>и</w:t>
      </w:r>
      <w:r>
        <w:rPr>
          <w:sz w:val="24"/>
          <w:szCs w:val="24"/>
        </w:rPr>
        <w:t xml:space="preserve"> </w:t>
      </w:r>
      <w:r w:rsidRPr="00F66EA6">
        <w:rPr>
          <w:sz w:val="24"/>
          <w:szCs w:val="24"/>
        </w:rPr>
        <w:t>метода</w:t>
      </w:r>
      <w:r>
        <w:rPr>
          <w:sz w:val="24"/>
          <w:szCs w:val="24"/>
        </w:rPr>
        <w:t xml:space="preserve"> </w:t>
      </w:r>
      <w:r w:rsidRPr="00F66EA6">
        <w:rPr>
          <w:sz w:val="24"/>
          <w:szCs w:val="24"/>
        </w:rPr>
        <w:t>"</w:t>
      </w:r>
      <w:r>
        <w:rPr>
          <w:sz w:val="24"/>
          <w:szCs w:val="24"/>
        </w:rPr>
        <w:t>Д</w:t>
      </w:r>
      <w:r w:rsidRPr="00F66EA6">
        <w:rPr>
          <w:sz w:val="24"/>
          <w:szCs w:val="24"/>
        </w:rPr>
        <w:t>ирект-костинг"</w:t>
      </w:r>
      <w:r>
        <w:rPr>
          <w:sz w:val="24"/>
          <w:szCs w:val="24"/>
        </w:rPr>
        <w:t xml:space="preserve"> </w:t>
      </w:r>
      <w:r w:rsidRPr="00F66EA6">
        <w:rPr>
          <w:sz w:val="24"/>
          <w:szCs w:val="24"/>
        </w:rPr>
        <w:t>на</w:t>
      </w:r>
      <w:r>
        <w:rPr>
          <w:sz w:val="24"/>
          <w:szCs w:val="24"/>
        </w:rPr>
        <w:t xml:space="preserve"> </w:t>
      </w:r>
      <w:r w:rsidRPr="00F66EA6">
        <w:rPr>
          <w:sz w:val="24"/>
          <w:szCs w:val="24"/>
        </w:rPr>
        <w:t>основе</w:t>
      </w:r>
      <w:r>
        <w:rPr>
          <w:sz w:val="24"/>
          <w:szCs w:val="24"/>
        </w:rPr>
        <w:t xml:space="preserve"> </w:t>
      </w:r>
      <w:r w:rsidRPr="00F66EA6">
        <w:rPr>
          <w:sz w:val="24"/>
          <w:szCs w:val="24"/>
        </w:rPr>
        <w:t>АСК-анализа</w:t>
      </w:r>
      <w:r>
        <w:rPr>
          <w:sz w:val="24"/>
          <w:szCs w:val="24"/>
        </w:rPr>
        <w:t xml:space="preserve"> </w:t>
      </w:r>
      <w:r w:rsidRPr="00F66EA6">
        <w:rPr>
          <w:sz w:val="24"/>
          <w:szCs w:val="24"/>
        </w:rPr>
        <w:t>и</w:t>
      </w:r>
      <w:r>
        <w:rPr>
          <w:sz w:val="24"/>
          <w:szCs w:val="24"/>
        </w:rPr>
        <w:t xml:space="preserve"> </w:t>
      </w:r>
      <w:r w:rsidRPr="00F66EA6">
        <w:rPr>
          <w:sz w:val="24"/>
          <w:szCs w:val="24"/>
        </w:rPr>
        <w:t>системы</w:t>
      </w:r>
      <w:r>
        <w:rPr>
          <w:sz w:val="24"/>
          <w:szCs w:val="24"/>
        </w:rPr>
        <w:t xml:space="preserve"> </w:t>
      </w:r>
      <w:r w:rsidRPr="00F66EA6">
        <w:rPr>
          <w:sz w:val="24"/>
          <w:szCs w:val="24"/>
        </w:rPr>
        <w:t>"</w:t>
      </w:r>
      <w:r>
        <w:rPr>
          <w:sz w:val="24"/>
          <w:szCs w:val="24"/>
        </w:rPr>
        <w:t>Э</w:t>
      </w:r>
      <w:r w:rsidRPr="00F66EA6">
        <w:rPr>
          <w:sz w:val="24"/>
          <w:szCs w:val="24"/>
        </w:rPr>
        <w:t>йдос"</w:t>
      </w:r>
      <w:r>
        <w:rPr>
          <w:sz w:val="24"/>
          <w:szCs w:val="24"/>
        </w:rPr>
        <w:t xml:space="preserve"> </w:t>
      </w:r>
      <w:r w:rsidRPr="00F66EA6">
        <w:rPr>
          <w:sz w:val="24"/>
          <w:szCs w:val="24"/>
        </w:rPr>
        <w:t>(автоматизация</w:t>
      </w:r>
      <w:r>
        <w:rPr>
          <w:sz w:val="24"/>
          <w:szCs w:val="24"/>
        </w:rPr>
        <w:t xml:space="preserve"> </w:t>
      </w:r>
      <w:r w:rsidRPr="00F66EA6">
        <w:rPr>
          <w:sz w:val="24"/>
          <w:szCs w:val="24"/>
        </w:rPr>
        <w:t>управления</w:t>
      </w:r>
      <w:r>
        <w:rPr>
          <w:sz w:val="24"/>
          <w:szCs w:val="24"/>
        </w:rPr>
        <w:t xml:space="preserve"> </w:t>
      </w:r>
      <w:r w:rsidRPr="00F66EA6">
        <w:rPr>
          <w:sz w:val="24"/>
          <w:szCs w:val="24"/>
        </w:rPr>
        <w:t>натуральной</w:t>
      </w:r>
      <w:r>
        <w:rPr>
          <w:sz w:val="24"/>
          <w:szCs w:val="24"/>
        </w:rPr>
        <w:t xml:space="preserve"> </w:t>
      </w:r>
      <w:r w:rsidRPr="00F66EA6">
        <w:rPr>
          <w:sz w:val="24"/>
          <w:szCs w:val="24"/>
        </w:rPr>
        <w:t>и</w:t>
      </w:r>
      <w:r>
        <w:rPr>
          <w:sz w:val="24"/>
          <w:szCs w:val="24"/>
        </w:rPr>
        <w:t xml:space="preserve"> </w:t>
      </w:r>
      <w:r w:rsidRPr="00F66EA6">
        <w:rPr>
          <w:sz w:val="24"/>
          <w:szCs w:val="24"/>
        </w:rPr>
        <w:t>финансовой</w:t>
      </w:r>
      <w:r>
        <w:rPr>
          <w:sz w:val="24"/>
          <w:szCs w:val="24"/>
        </w:rPr>
        <w:t xml:space="preserve"> </w:t>
      </w:r>
      <w:r w:rsidRPr="00F66EA6">
        <w:rPr>
          <w:sz w:val="24"/>
          <w:szCs w:val="24"/>
        </w:rPr>
        <w:t>эффективностью</w:t>
      </w:r>
      <w:r>
        <w:rPr>
          <w:sz w:val="24"/>
          <w:szCs w:val="24"/>
        </w:rPr>
        <w:t xml:space="preserve"> </w:t>
      </w:r>
      <w:r w:rsidRPr="00F66EA6">
        <w:rPr>
          <w:sz w:val="24"/>
          <w:szCs w:val="24"/>
        </w:rPr>
        <w:t>затрат</w:t>
      </w:r>
      <w:r>
        <w:rPr>
          <w:sz w:val="24"/>
          <w:szCs w:val="24"/>
        </w:rPr>
        <w:t xml:space="preserve"> </w:t>
      </w:r>
      <w:r w:rsidRPr="00F66EA6">
        <w:rPr>
          <w:sz w:val="24"/>
          <w:szCs w:val="24"/>
        </w:rPr>
        <w:t>без</w:t>
      </w:r>
      <w:r>
        <w:rPr>
          <w:sz w:val="24"/>
          <w:szCs w:val="24"/>
        </w:rPr>
        <w:t xml:space="preserve"> </w:t>
      </w:r>
      <w:r w:rsidRPr="00F66EA6">
        <w:rPr>
          <w:sz w:val="24"/>
          <w:szCs w:val="24"/>
        </w:rPr>
        <w:t>содержательных</w:t>
      </w:r>
      <w:r>
        <w:rPr>
          <w:sz w:val="24"/>
          <w:szCs w:val="24"/>
        </w:rPr>
        <w:t xml:space="preserve"> </w:t>
      </w:r>
      <w:r w:rsidRPr="00F66EA6">
        <w:rPr>
          <w:sz w:val="24"/>
          <w:szCs w:val="24"/>
        </w:rPr>
        <w:t>технологических</w:t>
      </w:r>
      <w:r>
        <w:rPr>
          <w:sz w:val="24"/>
          <w:szCs w:val="24"/>
        </w:rPr>
        <w:t xml:space="preserve"> </w:t>
      </w:r>
      <w:r w:rsidRPr="00F66EA6">
        <w:rPr>
          <w:sz w:val="24"/>
          <w:szCs w:val="24"/>
        </w:rPr>
        <w:t>и</w:t>
      </w:r>
      <w:r>
        <w:rPr>
          <w:sz w:val="24"/>
          <w:szCs w:val="24"/>
        </w:rPr>
        <w:t xml:space="preserve"> </w:t>
      </w:r>
      <w:r w:rsidRPr="00F66EA6">
        <w:rPr>
          <w:sz w:val="24"/>
          <w:szCs w:val="24"/>
        </w:rPr>
        <w:t>финансово-экономических</w:t>
      </w:r>
      <w:r>
        <w:rPr>
          <w:sz w:val="24"/>
          <w:szCs w:val="24"/>
        </w:rPr>
        <w:t xml:space="preserve"> </w:t>
      </w:r>
      <w:r w:rsidRPr="00F66EA6">
        <w:rPr>
          <w:sz w:val="24"/>
          <w:szCs w:val="24"/>
        </w:rPr>
        <w:t>расчетов</w:t>
      </w:r>
      <w:r>
        <w:rPr>
          <w:sz w:val="24"/>
          <w:szCs w:val="24"/>
        </w:rPr>
        <w:t xml:space="preserve"> </w:t>
      </w:r>
      <w:r w:rsidRPr="00F66EA6">
        <w:rPr>
          <w:sz w:val="24"/>
          <w:szCs w:val="24"/>
        </w:rPr>
        <w:t>на</w:t>
      </w:r>
      <w:r>
        <w:rPr>
          <w:sz w:val="24"/>
          <w:szCs w:val="24"/>
        </w:rPr>
        <w:t xml:space="preserve"> </w:t>
      </w:r>
      <w:r w:rsidRPr="00F66EA6">
        <w:rPr>
          <w:sz w:val="24"/>
          <w:szCs w:val="24"/>
        </w:rPr>
        <w:t>основе</w:t>
      </w:r>
      <w:r>
        <w:rPr>
          <w:sz w:val="24"/>
          <w:szCs w:val="24"/>
        </w:rPr>
        <w:t xml:space="preserve"> </w:t>
      </w:r>
      <w:r w:rsidRPr="00F66EA6">
        <w:rPr>
          <w:sz w:val="24"/>
          <w:szCs w:val="24"/>
        </w:rPr>
        <w:t>информационных</w:t>
      </w:r>
      <w:r>
        <w:rPr>
          <w:sz w:val="24"/>
          <w:szCs w:val="24"/>
        </w:rPr>
        <w:t xml:space="preserve"> </w:t>
      </w:r>
      <w:r w:rsidRPr="00F66EA6">
        <w:rPr>
          <w:sz w:val="24"/>
          <w:szCs w:val="24"/>
        </w:rPr>
        <w:t>и</w:t>
      </w:r>
      <w:r>
        <w:rPr>
          <w:sz w:val="24"/>
          <w:szCs w:val="24"/>
        </w:rPr>
        <w:t xml:space="preserve"> </w:t>
      </w:r>
      <w:r w:rsidRPr="00F66EA6">
        <w:rPr>
          <w:sz w:val="24"/>
          <w:szCs w:val="24"/>
        </w:rPr>
        <w:t>когнитивных</w:t>
      </w:r>
      <w:r>
        <w:rPr>
          <w:sz w:val="24"/>
          <w:szCs w:val="24"/>
        </w:rPr>
        <w:t xml:space="preserve"> </w:t>
      </w:r>
      <w:r w:rsidRPr="00F66EA6">
        <w:rPr>
          <w:sz w:val="24"/>
          <w:szCs w:val="24"/>
        </w:rPr>
        <w:t>технологий</w:t>
      </w:r>
      <w:r>
        <w:rPr>
          <w:sz w:val="24"/>
          <w:szCs w:val="24"/>
        </w:rPr>
        <w:t xml:space="preserve"> </w:t>
      </w:r>
      <w:r w:rsidRPr="00F66EA6">
        <w:rPr>
          <w:sz w:val="24"/>
          <w:szCs w:val="24"/>
        </w:rPr>
        <w:t>и</w:t>
      </w:r>
      <w:r>
        <w:rPr>
          <w:sz w:val="24"/>
          <w:szCs w:val="24"/>
        </w:rPr>
        <w:t xml:space="preserve"> </w:t>
      </w:r>
      <w:r w:rsidRPr="00F66EA6">
        <w:rPr>
          <w:sz w:val="24"/>
          <w:szCs w:val="24"/>
        </w:rPr>
        <w:t>теории</w:t>
      </w:r>
      <w:r>
        <w:rPr>
          <w:sz w:val="24"/>
          <w:szCs w:val="24"/>
        </w:rPr>
        <w:t xml:space="preserve"> </w:t>
      </w:r>
      <w:r w:rsidRPr="00F66EA6">
        <w:rPr>
          <w:sz w:val="24"/>
          <w:szCs w:val="24"/>
        </w:rPr>
        <w:t>управления)1</w:t>
      </w:r>
      <w:r>
        <w:rPr>
          <w:sz w:val="24"/>
          <w:szCs w:val="24"/>
        </w:rPr>
        <w:t xml:space="preserve"> </w:t>
      </w:r>
      <w:r w:rsidRPr="00F66EA6">
        <w:rPr>
          <w:sz w:val="24"/>
          <w:szCs w:val="24"/>
        </w:rPr>
        <w:t>/</w:t>
      </w:r>
      <w:r>
        <w:rPr>
          <w:sz w:val="24"/>
          <w:szCs w:val="24"/>
        </w:rPr>
        <w:t xml:space="preserve"> </w:t>
      </w:r>
      <w:r w:rsidRPr="00F66EA6">
        <w:rPr>
          <w:sz w:val="24"/>
          <w:szCs w:val="24"/>
        </w:rPr>
        <w:t>Е.</w:t>
      </w:r>
      <w:r>
        <w:rPr>
          <w:sz w:val="24"/>
          <w:szCs w:val="24"/>
        </w:rPr>
        <w:t xml:space="preserve"> </w:t>
      </w:r>
      <w:r w:rsidRPr="00F66EA6">
        <w:rPr>
          <w:sz w:val="24"/>
          <w:szCs w:val="24"/>
        </w:rPr>
        <w:t>В.</w:t>
      </w:r>
      <w:r>
        <w:rPr>
          <w:sz w:val="24"/>
          <w:szCs w:val="24"/>
        </w:rPr>
        <w:t xml:space="preserve"> </w:t>
      </w:r>
      <w:r w:rsidRPr="00F66EA6">
        <w:rPr>
          <w:sz w:val="24"/>
          <w:szCs w:val="24"/>
        </w:rPr>
        <w:t>Луценко</w:t>
      </w:r>
      <w:r>
        <w:rPr>
          <w:sz w:val="24"/>
          <w:szCs w:val="24"/>
        </w:rPr>
        <w:t xml:space="preserve"> </w:t>
      </w:r>
      <w:r w:rsidRPr="00F66EA6">
        <w:rPr>
          <w:sz w:val="24"/>
          <w:szCs w:val="24"/>
        </w:rPr>
        <w:t>//</w:t>
      </w:r>
      <w:r>
        <w:rPr>
          <w:sz w:val="24"/>
          <w:szCs w:val="24"/>
        </w:rPr>
        <w:t xml:space="preserve"> </w:t>
      </w:r>
      <w:r w:rsidRPr="00F66EA6">
        <w:rPr>
          <w:sz w:val="24"/>
          <w:szCs w:val="24"/>
        </w:rPr>
        <w:t>Политематический</w:t>
      </w:r>
      <w:r>
        <w:rPr>
          <w:sz w:val="24"/>
          <w:szCs w:val="24"/>
        </w:rPr>
        <w:t xml:space="preserve"> </w:t>
      </w:r>
      <w:r w:rsidRPr="00F66EA6">
        <w:rPr>
          <w:sz w:val="24"/>
          <w:szCs w:val="24"/>
        </w:rPr>
        <w:t>сетевой</w:t>
      </w:r>
      <w:r>
        <w:rPr>
          <w:sz w:val="24"/>
          <w:szCs w:val="24"/>
        </w:rPr>
        <w:t xml:space="preserve"> </w:t>
      </w:r>
      <w:r w:rsidRPr="00F66EA6">
        <w:rPr>
          <w:sz w:val="24"/>
          <w:szCs w:val="24"/>
        </w:rPr>
        <w:t>электронный</w:t>
      </w:r>
      <w:r>
        <w:rPr>
          <w:sz w:val="24"/>
          <w:szCs w:val="24"/>
        </w:rPr>
        <w:t xml:space="preserve"> </w:t>
      </w:r>
      <w:r w:rsidRPr="00F66EA6">
        <w:rPr>
          <w:sz w:val="24"/>
          <w:szCs w:val="24"/>
        </w:rPr>
        <w:t>научный</w:t>
      </w:r>
      <w:r>
        <w:rPr>
          <w:sz w:val="24"/>
          <w:szCs w:val="24"/>
        </w:rPr>
        <w:t xml:space="preserve"> </w:t>
      </w:r>
      <w:r w:rsidRPr="00F66EA6">
        <w:rPr>
          <w:sz w:val="24"/>
          <w:szCs w:val="24"/>
        </w:rPr>
        <w:t>журнал</w:t>
      </w:r>
      <w:r>
        <w:rPr>
          <w:sz w:val="24"/>
          <w:szCs w:val="24"/>
        </w:rPr>
        <w:t xml:space="preserve"> </w:t>
      </w:r>
      <w:r w:rsidRPr="00F66EA6">
        <w:rPr>
          <w:sz w:val="24"/>
          <w:szCs w:val="24"/>
        </w:rPr>
        <w:t>Кубанского</w:t>
      </w:r>
      <w:r>
        <w:rPr>
          <w:sz w:val="24"/>
          <w:szCs w:val="24"/>
        </w:rPr>
        <w:t xml:space="preserve"> </w:t>
      </w:r>
      <w:r w:rsidRPr="00F66EA6">
        <w:rPr>
          <w:sz w:val="24"/>
          <w:szCs w:val="24"/>
        </w:rPr>
        <w:t>государственного</w:t>
      </w:r>
      <w:r>
        <w:rPr>
          <w:sz w:val="24"/>
          <w:szCs w:val="24"/>
        </w:rPr>
        <w:t xml:space="preserve"> </w:t>
      </w:r>
      <w:r w:rsidRPr="00F66EA6">
        <w:rPr>
          <w:sz w:val="24"/>
          <w:szCs w:val="24"/>
        </w:rPr>
        <w:t>аграрного</w:t>
      </w:r>
      <w:r>
        <w:rPr>
          <w:sz w:val="24"/>
          <w:szCs w:val="24"/>
        </w:rPr>
        <w:t xml:space="preserve"> </w:t>
      </w:r>
      <w:r w:rsidRPr="00F66EA6">
        <w:rPr>
          <w:sz w:val="24"/>
          <w:szCs w:val="24"/>
        </w:rPr>
        <w:t>университета.</w:t>
      </w:r>
      <w:r>
        <w:rPr>
          <w:sz w:val="24"/>
          <w:szCs w:val="24"/>
        </w:rPr>
        <w:t xml:space="preserve"> </w:t>
      </w:r>
      <w:r w:rsidRPr="00F66EA6">
        <w:rPr>
          <w:sz w:val="24"/>
          <w:szCs w:val="24"/>
        </w:rPr>
        <w:t>–</w:t>
      </w:r>
      <w:r>
        <w:rPr>
          <w:sz w:val="24"/>
          <w:szCs w:val="24"/>
        </w:rPr>
        <w:t xml:space="preserve"> </w:t>
      </w:r>
      <w:r w:rsidRPr="00F66EA6">
        <w:rPr>
          <w:sz w:val="24"/>
          <w:szCs w:val="24"/>
        </w:rPr>
        <w:t>2017.</w:t>
      </w:r>
      <w:r>
        <w:rPr>
          <w:sz w:val="24"/>
          <w:szCs w:val="24"/>
        </w:rPr>
        <w:t xml:space="preserve"> </w:t>
      </w:r>
      <w:r w:rsidRPr="00F66EA6">
        <w:rPr>
          <w:sz w:val="24"/>
          <w:szCs w:val="24"/>
        </w:rPr>
        <w:t>–</w:t>
      </w:r>
      <w:r>
        <w:rPr>
          <w:sz w:val="24"/>
          <w:szCs w:val="24"/>
        </w:rPr>
        <w:t xml:space="preserve"> </w:t>
      </w:r>
      <w:r w:rsidRPr="00F66EA6">
        <w:rPr>
          <w:sz w:val="24"/>
          <w:szCs w:val="24"/>
        </w:rPr>
        <w:t>№</w:t>
      </w:r>
      <w:r>
        <w:rPr>
          <w:sz w:val="24"/>
          <w:szCs w:val="24"/>
        </w:rPr>
        <w:t xml:space="preserve"> </w:t>
      </w:r>
      <w:r w:rsidRPr="00F66EA6">
        <w:rPr>
          <w:sz w:val="24"/>
          <w:szCs w:val="24"/>
        </w:rPr>
        <w:t>131.</w:t>
      </w:r>
      <w:r>
        <w:rPr>
          <w:sz w:val="24"/>
          <w:szCs w:val="24"/>
        </w:rPr>
        <w:t xml:space="preserve"> </w:t>
      </w:r>
      <w:r w:rsidRPr="00F66EA6">
        <w:rPr>
          <w:sz w:val="24"/>
          <w:szCs w:val="24"/>
        </w:rPr>
        <w:t>–</w:t>
      </w:r>
      <w:r>
        <w:rPr>
          <w:sz w:val="24"/>
          <w:szCs w:val="24"/>
        </w:rPr>
        <w:t xml:space="preserve"> </w:t>
      </w:r>
      <w:r w:rsidRPr="00F66EA6">
        <w:rPr>
          <w:sz w:val="24"/>
          <w:szCs w:val="24"/>
        </w:rPr>
        <w:t>С.</w:t>
      </w:r>
      <w:r>
        <w:rPr>
          <w:sz w:val="24"/>
          <w:szCs w:val="24"/>
        </w:rPr>
        <w:t xml:space="preserve"> </w:t>
      </w:r>
      <w:r w:rsidRPr="00F66EA6">
        <w:rPr>
          <w:sz w:val="24"/>
          <w:szCs w:val="24"/>
        </w:rPr>
        <w:t>1-18.</w:t>
      </w:r>
      <w:r>
        <w:rPr>
          <w:sz w:val="24"/>
          <w:szCs w:val="24"/>
        </w:rPr>
        <w:t xml:space="preserve"> </w:t>
      </w:r>
      <w:r w:rsidRPr="00F66EA6">
        <w:rPr>
          <w:sz w:val="24"/>
          <w:szCs w:val="24"/>
        </w:rPr>
        <w:t>–</w:t>
      </w:r>
      <w:r>
        <w:rPr>
          <w:sz w:val="24"/>
          <w:szCs w:val="24"/>
        </w:rPr>
        <w:t xml:space="preserve"> </w:t>
      </w:r>
      <w:r w:rsidRPr="00F66EA6">
        <w:rPr>
          <w:sz w:val="24"/>
          <w:szCs w:val="24"/>
        </w:rPr>
        <w:t>DOI</w:t>
      </w:r>
      <w:r>
        <w:rPr>
          <w:sz w:val="24"/>
          <w:szCs w:val="24"/>
        </w:rPr>
        <w:t xml:space="preserve"> </w:t>
      </w:r>
      <w:r w:rsidRPr="00F66EA6">
        <w:rPr>
          <w:sz w:val="24"/>
          <w:szCs w:val="24"/>
        </w:rPr>
        <w:t>10.21515/1990-4665-131-001.</w:t>
      </w:r>
      <w:r>
        <w:rPr>
          <w:sz w:val="24"/>
          <w:szCs w:val="24"/>
        </w:rPr>
        <w:t xml:space="preserve"> </w:t>
      </w:r>
      <w:r w:rsidRPr="00F66EA6">
        <w:rPr>
          <w:sz w:val="24"/>
          <w:szCs w:val="24"/>
        </w:rPr>
        <w:t>–</w:t>
      </w:r>
      <w:r>
        <w:rPr>
          <w:sz w:val="24"/>
          <w:szCs w:val="24"/>
        </w:rPr>
        <w:t xml:space="preserve"> </w:t>
      </w:r>
      <w:r w:rsidRPr="00F66EA6">
        <w:rPr>
          <w:sz w:val="24"/>
          <w:szCs w:val="24"/>
        </w:rPr>
        <w:t>EDN</w:t>
      </w:r>
      <w:r>
        <w:rPr>
          <w:sz w:val="24"/>
          <w:szCs w:val="24"/>
        </w:rPr>
        <w:t xml:space="preserve"> </w:t>
      </w:r>
      <w:r w:rsidRPr="00F66EA6">
        <w:rPr>
          <w:sz w:val="24"/>
          <w:szCs w:val="24"/>
        </w:rPr>
        <w:t>ZRXVFN.</w:t>
      </w:r>
    </w:p>
    <w:p w:rsidR="00225FAA" w:rsidRPr="00A100A3" w:rsidRDefault="00225FAA" w:rsidP="00225FAA">
      <w:pPr>
        <w:pStyle w:val="af7"/>
        <w:numPr>
          <w:ilvl w:val="0"/>
          <w:numId w:val="34"/>
        </w:numPr>
        <w:tabs>
          <w:tab w:val="left" w:pos="993"/>
        </w:tabs>
        <w:spacing w:line="240" w:lineRule="auto"/>
        <w:ind w:left="0" w:firstLine="567"/>
        <w:rPr>
          <w:sz w:val="24"/>
          <w:szCs w:val="24"/>
        </w:rPr>
      </w:pPr>
      <w:r w:rsidRPr="003F124F">
        <w:rPr>
          <w:sz w:val="24"/>
          <w:szCs w:val="24"/>
        </w:rPr>
        <w:t>Луценко,</w:t>
      </w:r>
      <w:r>
        <w:rPr>
          <w:sz w:val="24"/>
          <w:szCs w:val="24"/>
        </w:rPr>
        <w:t xml:space="preserve"> </w:t>
      </w:r>
      <w:r w:rsidRPr="003F124F">
        <w:rPr>
          <w:sz w:val="24"/>
          <w:szCs w:val="24"/>
        </w:rPr>
        <w:t>Е.</w:t>
      </w:r>
      <w:r>
        <w:rPr>
          <w:sz w:val="24"/>
          <w:szCs w:val="24"/>
        </w:rPr>
        <w:t xml:space="preserve"> </w:t>
      </w:r>
      <w:r w:rsidRPr="003F124F">
        <w:rPr>
          <w:sz w:val="24"/>
          <w:szCs w:val="24"/>
        </w:rPr>
        <w:t>В.</w:t>
      </w:r>
      <w:r>
        <w:rPr>
          <w:sz w:val="24"/>
          <w:szCs w:val="24"/>
        </w:rPr>
        <w:t xml:space="preserve"> </w:t>
      </w:r>
      <w:r w:rsidRPr="003F124F">
        <w:rPr>
          <w:sz w:val="24"/>
          <w:szCs w:val="24"/>
        </w:rPr>
        <w:t>Системное</w:t>
      </w:r>
      <w:r>
        <w:rPr>
          <w:sz w:val="24"/>
          <w:szCs w:val="24"/>
        </w:rPr>
        <w:t xml:space="preserve"> </w:t>
      </w:r>
      <w:r w:rsidRPr="003F124F">
        <w:rPr>
          <w:sz w:val="24"/>
          <w:szCs w:val="24"/>
        </w:rPr>
        <w:t>обобщение</w:t>
      </w:r>
      <w:r>
        <w:rPr>
          <w:sz w:val="24"/>
          <w:szCs w:val="24"/>
        </w:rPr>
        <w:t xml:space="preserve"> </w:t>
      </w:r>
      <w:r w:rsidRPr="003F124F">
        <w:rPr>
          <w:sz w:val="24"/>
          <w:szCs w:val="24"/>
        </w:rPr>
        <w:t>принципа</w:t>
      </w:r>
      <w:r>
        <w:rPr>
          <w:sz w:val="24"/>
          <w:szCs w:val="24"/>
        </w:rPr>
        <w:t xml:space="preserve"> </w:t>
      </w:r>
      <w:r w:rsidRPr="003F124F">
        <w:rPr>
          <w:sz w:val="24"/>
          <w:szCs w:val="24"/>
        </w:rPr>
        <w:t>Эшби</w:t>
      </w:r>
      <w:r>
        <w:rPr>
          <w:sz w:val="24"/>
          <w:szCs w:val="24"/>
        </w:rPr>
        <w:t xml:space="preserve"> </w:t>
      </w:r>
      <w:r w:rsidRPr="003F124F">
        <w:rPr>
          <w:sz w:val="24"/>
          <w:szCs w:val="24"/>
        </w:rPr>
        <w:t>и</w:t>
      </w:r>
      <w:r>
        <w:rPr>
          <w:sz w:val="24"/>
          <w:szCs w:val="24"/>
        </w:rPr>
        <w:t xml:space="preserve"> </w:t>
      </w:r>
      <w:r w:rsidRPr="003F124F">
        <w:rPr>
          <w:sz w:val="24"/>
          <w:szCs w:val="24"/>
        </w:rPr>
        <w:t>повышение</w:t>
      </w:r>
      <w:r>
        <w:rPr>
          <w:sz w:val="24"/>
          <w:szCs w:val="24"/>
        </w:rPr>
        <w:t xml:space="preserve"> </w:t>
      </w:r>
      <w:r w:rsidRPr="003F124F">
        <w:rPr>
          <w:sz w:val="24"/>
          <w:szCs w:val="24"/>
        </w:rPr>
        <w:t>уровня</w:t>
      </w:r>
      <w:r>
        <w:rPr>
          <w:sz w:val="24"/>
          <w:szCs w:val="24"/>
        </w:rPr>
        <w:t xml:space="preserve"> </w:t>
      </w:r>
      <w:r w:rsidRPr="003F124F">
        <w:rPr>
          <w:sz w:val="24"/>
          <w:szCs w:val="24"/>
        </w:rPr>
        <w:t>системности</w:t>
      </w:r>
      <w:r>
        <w:rPr>
          <w:sz w:val="24"/>
          <w:szCs w:val="24"/>
        </w:rPr>
        <w:t xml:space="preserve"> </w:t>
      </w:r>
      <w:r w:rsidRPr="003F124F">
        <w:rPr>
          <w:sz w:val="24"/>
          <w:szCs w:val="24"/>
        </w:rPr>
        <w:t>модели</w:t>
      </w:r>
      <w:r>
        <w:rPr>
          <w:sz w:val="24"/>
          <w:szCs w:val="24"/>
        </w:rPr>
        <w:t xml:space="preserve"> </w:t>
      </w:r>
      <w:r w:rsidRPr="003F124F">
        <w:rPr>
          <w:sz w:val="24"/>
          <w:szCs w:val="24"/>
        </w:rPr>
        <w:t>объекта</w:t>
      </w:r>
      <w:r>
        <w:rPr>
          <w:sz w:val="24"/>
          <w:szCs w:val="24"/>
        </w:rPr>
        <w:t xml:space="preserve"> </w:t>
      </w:r>
      <w:r w:rsidRPr="003F124F">
        <w:rPr>
          <w:sz w:val="24"/>
          <w:szCs w:val="24"/>
        </w:rPr>
        <w:t>познания</w:t>
      </w:r>
      <w:r>
        <w:rPr>
          <w:sz w:val="24"/>
          <w:szCs w:val="24"/>
        </w:rPr>
        <w:t xml:space="preserve"> </w:t>
      </w:r>
      <w:r w:rsidRPr="003F124F">
        <w:rPr>
          <w:sz w:val="24"/>
          <w:szCs w:val="24"/>
        </w:rPr>
        <w:t>как</w:t>
      </w:r>
      <w:r>
        <w:rPr>
          <w:sz w:val="24"/>
          <w:szCs w:val="24"/>
        </w:rPr>
        <w:t xml:space="preserve"> </w:t>
      </w:r>
      <w:r w:rsidRPr="003F124F">
        <w:rPr>
          <w:sz w:val="24"/>
          <w:szCs w:val="24"/>
        </w:rPr>
        <w:t>необходимое</w:t>
      </w:r>
      <w:r>
        <w:rPr>
          <w:sz w:val="24"/>
          <w:szCs w:val="24"/>
        </w:rPr>
        <w:t xml:space="preserve"> </w:t>
      </w:r>
      <w:r w:rsidRPr="003F124F">
        <w:rPr>
          <w:sz w:val="24"/>
          <w:szCs w:val="24"/>
        </w:rPr>
        <w:t>условие</w:t>
      </w:r>
      <w:r>
        <w:rPr>
          <w:sz w:val="24"/>
          <w:szCs w:val="24"/>
        </w:rPr>
        <w:t xml:space="preserve"> </w:t>
      </w:r>
      <w:r w:rsidRPr="003F124F">
        <w:rPr>
          <w:sz w:val="24"/>
          <w:szCs w:val="24"/>
        </w:rPr>
        <w:t>адекватности</w:t>
      </w:r>
      <w:r>
        <w:rPr>
          <w:sz w:val="24"/>
          <w:szCs w:val="24"/>
        </w:rPr>
        <w:t xml:space="preserve"> </w:t>
      </w:r>
      <w:r w:rsidRPr="003F124F">
        <w:rPr>
          <w:sz w:val="24"/>
          <w:szCs w:val="24"/>
        </w:rPr>
        <w:t>процесса</w:t>
      </w:r>
      <w:r>
        <w:rPr>
          <w:sz w:val="24"/>
          <w:szCs w:val="24"/>
        </w:rPr>
        <w:t xml:space="preserve"> </w:t>
      </w:r>
      <w:r w:rsidRPr="003F124F">
        <w:rPr>
          <w:sz w:val="24"/>
          <w:szCs w:val="24"/>
        </w:rPr>
        <w:t>его</w:t>
      </w:r>
      <w:r>
        <w:rPr>
          <w:sz w:val="24"/>
          <w:szCs w:val="24"/>
        </w:rPr>
        <w:t xml:space="preserve"> </w:t>
      </w:r>
      <w:r w:rsidRPr="003F124F">
        <w:rPr>
          <w:sz w:val="24"/>
          <w:szCs w:val="24"/>
        </w:rPr>
        <w:t>познания</w:t>
      </w:r>
      <w:r>
        <w:rPr>
          <w:sz w:val="24"/>
          <w:szCs w:val="24"/>
        </w:rPr>
        <w:t xml:space="preserve"> </w:t>
      </w:r>
      <w:r w:rsidRPr="003F124F">
        <w:rPr>
          <w:sz w:val="24"/>
          <w:szCs w:val="24"/>
        </w:rPr>
        <w:t>/</w:t>
      </w:r>
      <w:r>
        <w:rPr>
          <w:sz w:val="24"/>
          <w:szCs w:val="24"/>
        </w:rPr>
        <w:t xml:space="preserve"> </w:t>
      </w:r>
      <w:r w:rsidRPr="003F124F">
        <w:rPr>
          <w:sz w:val="24"/>
          <w:szCs w:val="24"/>
        </w:rPr>
        <w:t>Е.</w:t>
      </w:r>
      <w:r>
        <w:rPr>
          <w:sz w:val="24"/>
          <w:szCs w:val="24"/>
        </w:rPr>
        <w:t xml:space="preserve"> </w:t>
      </w:r>
      <w:r w:rsidRPr="003F124F">
        <w:rPr>
          <w:sz w:val="24"/>
          <w:szCs w:val="24"/>
        </w:rPr>
        <w:t>В.</w:t>
      </w:r>
      <w:r>
        <w:rPr>
          <w:sz w:val="24"/>
          <w:szCs w:val="24"/>
        </w:rPr>
        <w:t xml:space="preserve"> </w:t>
      </w:r>
      <w:r w:rsidRPr="003F124F">
        <w:rPr>
          <w:sz w:val="24"/>
          <w:szCs w:val="24"/>
        </w:rPr>
        <w:t>Луценко</w:t>
      </w:r>
      <w:r>
        <w:rPr>
          <w:sz w:val="24"/>
          <w:szCs w:val="24"/>
        </w:rPr>
        <w:t xml:space="preserve"> </w:t>
      </w:r>
      <w:r w:rsidRPr="003F124F">
        <w:rPr>
          <w:sz w:val="24"/>
          <w:szCs w:val="24"/>
        </w:rPr>
        <w:t>//</w:t>
      </w:r>
      <w:r>
        <w:rPr>
          <w:sz w:val="24"/>
          <w:szCs w:val="24"/>
        </w:rPr>
        <w:t xml:space="preserve"> </w:t>
      </w:r>
      <w:r w:rsidRPr="003F124F">
        <w:rPr>
          <w:sz w:val="24"/>
          <w:szCs w:val="24"/>
        </w:rPr>
        <w:t>Политематический</w:t>
      </w:r>
      <w:r>
        <w:rPr>
          <w:sz w:val="24"/>
          <w:szCs w:val="24"/>
        </w:rPr>
        <w:t xml:space="preserve"> </w:t>
      </w:r>
      <w:r w:rsidRPr="003F124F">
        <w:rPr>
          <w:sz w:val="24"/>
          <w:szCs w:val="24"/>
        </w:rPr>
        <w:t>сетевой</w:t>
      </w:r>
      <w:r>
        <w:rPr>
          <w:sz w:val="24"/>
          <w:szCs w:val="24"/>
        </w:rPr>
        <w:t xml:space="preserve"> </w:t>
      </w:r>
      <w:r w:rsidRPr="003F124F">
        <w:rPr>
          <w:sz w:val="24"/>
          <w:szCs w:val="24"/>
        </w:rPr>
        <w:t>электронный</w:t>
      </w:r>
      <w:r>
        <w:rPr>
          <w:sz w:val="24"/>
          <w:szCs w:val="24"/>
        </w:rPr>
        <w:t xml:space="preserve"> </w:t>
      </w:r>
      <w:r w:rsidRPr="003F124F">
        <w:rPr>
          <w:sz w:val="24"/>
          <w:szCs w:val="24"/>
        </w:rPr>
        <w:t>научный</w:t>
      </w:r>
      <w:r>
        <w:rPr>
          <w:sz w:val="24"/>
          <w:szCs w:val="24"/>
        </w:rPr>
        <w:t xml:space="preserve"> </w:t>
      </w:r>
      <w:r w:rsidRPr="00A100A3">
        <w:rPr>
          <w:sz w:val="24"/>
          <w:szCs w:val="24"/>
        </w:rPr>
        <w:t>журнал</w:t>
      </w:r>
      <w:r>
        <w:rPr>
          <w:sz w:val="24"/>
          <w:szCs w:val="24"/>
        </w:rPr>
        <w:t xml:space="preserve"> </w:t>
      </w:r>
      <w:r w:rsidRPr="00A100A3">
        <w:rPr>
          <w:sz w:val="24"/>
          <w:szCs w:val="24"/>
        </w:rPr>
        <w:t>Кубанского</w:t>
      </w:r>
      <w:r>
        <w:rPr>
          <w:sz w:val="24"/>
          <w:szCs w:val="24"/>
        </w:rPr>
        <w:t xml:space="preserve"> </w:t>
      </w:r>
      <w:r w:rsidRPr="00A100A3">
        <w:rPr>
          <w:sz w:val="24"/>
          <w:szCs w:val="24"/>
        </w:rPr>
        <w:t>государственного</w:t>
      </w:r>
      <w:r>
        <w:rPr>
          <w:sz w:val="24"/>
          <w:szCs w:val="24"/>
        </w:rPr>
        <w:t xml:space="preserve"> </w:t>
      </w:r>
      <w:r w:rsidRPr="00A100A3">
        <w:rPr>
          <w:sz w:val="24"/>
          <w:szCs w:val="24"/>
        </w:rPr>
        <w:t>аграрного</w:t>
      </w:r>
      <w:r>
        <w:rPr>
          <w:sz w:val="24"/>
          <w:szCs w:val="24"/>
        </w:rPr>
        <w:t xml:space="preserve"> </w:t>
      </w:r>
      <w:r w:rsidRPr="00A100A3">
        <w:rPr>
          <w:sz w:val="24"/>
          <w:szCs w:val="24"/>
        </w:rPr>
        <w:t>университета.</w:t>
      </w:r>
      <w:r>
        <w:rPr>
          <w:sz w:val="24"/>
          <w:szCs w:val="24"/>
        </w:rPr>
        <w:t xml:space="preserve"> </w:t>
      </w:r>
      <w:r w:rsidRPr="00A100A3">
        <w:rPr>
          <w:sz w:val="24"/>
          <w:szCs w:val="24"/>
        </w:rPr>
        <w:t>–</w:t>
      </w:r>
      <w:r>
        <w:rPr>
          <w:sz w:val="24"/>
          <w:szCs w:val="24"/>
        </w:rPr>
        <w:t xml:space="preserve"> </w:t>
      </w:r>
      <w:r w:rsidRPr="00A100A3">
        <w:rPr>
          <w:sz w:val="24"/>
          <w:szCs w:val="24"/>
        </w:rPr>
        <w:t>2020.</w:t>
      </w:r>
      <w:r>
        <w:rPr>
          <w:sz w:val="24"/>
          <w:szCs w:val="24"/>
        </w:rPr>
        <w:t xml:space="preserve"> </w:t>
      </w:r>
      <w:r w:rsidRPr="00A100A3">
        <w:rPr>
          <w:sz w:val="24"/>
          <w:szCs w:val="24"/>
        </w:rPr>
        <w:t>–</w:t>
      </w:r>
      <w:r>
        <w:rPr>
          <w:sz w:val="24"/>
          <w:szCs w:val="24"/>
        </w:rPr>
        <w:t xml:space="preserve"> </w:t>
      </w:r>
      <w:r w:rsidRPr="00A100A3">
        <w:rPr>
          <w:sz w:val="24"/>
          <w:szCs w:val="24"/>
        </w:rPr>
        <w:t>№</w:t>
      </w:r>
      <w:r>
        <w:rPr>
          <w:sz w:val="24"/>
          <w:szCs w:val="24"/>
        </w:rPr>
        <w:t xml:space="preserve"> </w:t>
      </w:r>
      <w:r w:rsidRPr="00A100A3">
        <w:rPr>
          <w:sz w:val="24"/>
          <w:szCs w:val="24"/>
        </w:rPr>
        <w:t>163.</w:t>
      </w:r>
      <w:r>
        <w:rPr>
          <w:sz w:val="24"/>
          <w:szCs w:val="24"/>
        </w:rPr>
        <w:t xml:space="preserve"> </w:t>
      </w:r>
      <w:r w:rsidRPr="00A100A3">
        <w:rPr>
          <w:sz w:val="24"/>
          <w:szCs w:val="24"/>
        </w:rPr>
        <w:t>–</w:t>
      </w:r>
      <w:r>
        <w:rPr>
          <w:sz w:val="24"/>
          <w:szCs w:val="24"/>
        </w:rPr>
        <w:t xml:space="preserve"> </w:t>
      </w:r>
      <w:r w:rsidRPr="00A100A3">
        <w:rPr>
          <w:sz w:val="24"/>
          <w:szCs w:val="24"/>
        </w:rPr>
        <w:t>С.</w:t>
      </w:r>
      <w:r>
        <w:rPr>
          <w:sz w:val="24"/>
          <w:szCs w:val="24"/>
        </w:rPr>
        <w:t xml:space="preserve"> </w:t>
      </w:r>
      <w:r w:rsidRPr="00A100A3">
        <w:rPr>
          <w:sz w:val="24"/>
          <w:szCs w:val="24"/>
        </w:rPr>
        <w:t>100-134.</w:t>
      </w:r>
      <w:r>
        <w:rPr>
          <w:sz w:val="24"/>
          <w:szCs w:val="24"/>
        </w:rPr>
        <w:t xml:space="preserve"> </w:t>
      </w:r>
      <w:r w:rsidRPr="00A100A3">
        <w:rPr>
          <w:sz w:val="24"/>
          <w:szCs w:val="24"/>
        </w:rPr>
        <w:t>–</w:t>
      </w:r>
      <w:r>
        <w:rPr>
          <w:sz w:val="24"/>
          <w:szCs w:val="24"/>
        </w:rPr>
        <w:t xml:space="preserve"> </w:t>
      </w:r>
      <w:r w:rsidRPr="00A100A3">
        <w:rPr>
          <w:sz w:val="24"/>
          <w:szCs w:val="24"/>
        </w:rPr>
        <w:t>DOI</w:t>
      </w:r>
      <w:r>
        <w:rPr>
          <w:sz w:val="24"/>
          <w:szCs w:val="24"/>
        </w:rPr>
        <w:t xml:space="preserve"> </w:t>
      </w:r>
      <w:r w:rsidRPr="00A100A3">
        <w:rPr>
          <w:sz w:val="24"/>
          <w:szCs w:val="24"/>
        </w:rPr>
        <w:t>10.21515/1990-4665-163-009.</w:t>
      </w:r>
      <w:r>
        <w:rPr>
          <w:sz w:val="24"/>
          <w:szCs w:val="24"/>
        </w:rPr>
        <w:t xml:space="preserve"> </w:t>
      </w:r>
      <w:r w:rsidRPr="00A100A3">
        <w:rPr>
          <w:sz w:val="24"/>
          <w:szCs w:val="24"/>
        </w:rPr>
        <w:t>–</w:t>
      </w:r>
      <w:r>
        <w:rPr>
          <w:sz w:val="24"/>
          <w:szCs w:val="24"/>
        </w:rPr>
        <w:t xml:space="preserve"> </w:t>
      </w:r>
      <w:r w:rsidRPr="00A100A3">
        <w:rPr>
          <w:sz w:val="24"/>
          <w:szCs w:val="24"/>
        </w:rPr>
        <w:t>EDN</w:t>
      </w:r>
      <w:r>
        <w:rPr>
          <w:sz w:val="24"/>
          <w:szCs w:val="24"/>
        </w:rPr>
        <w:t xml:space="preserve"> </w:t>
      </w:r>
      <w:r w:rsidRPr="00A100A3">
        <w:rPr>
          <w:sz w:val="24"/>
          <w:szCs w:val="24"/>
        </w:rPr>
        <w:t>SWKGWY.</w:t>
      </w:r>
    </w:p>
    <w:p w:rsidR="00225FAA" w:rsidRPr="00A100A3" w:rsidRDefault="00225FAA" w:rsidP="00225FAA">
      <w:pPr>
        <w:pStyle w:val="af7"/>
        <w:numPr>
          <w:ilvl w:val="0"/>
          <w:numId w:val="34"/>
        </w:numPr>
        <w:tabs>
          <w:tab w:val="left" w:pos="993"/>
        </w:tabs>
        <w:spacing w:line="240" w:lineRule="auto"/>
        <w:ind w:left="0" w:firstLine="567"/>
        <w:rPr>
          <w:sz w:val="24"/>
          <w:szCs w:val="24"/>
        </w:rPr>
      </w:pPr>
      <w:r w:rsidRPr="00A100A3">
        <w:rPr>
          <w:sz w:val="24"/>
          <w:szCs w:val="24"/>
        </w:rPr>
        <w:t>Луценко,</w:t>
      </w:r>
      <w:r>
        <w:rPr>
          <w:sz w:val="24"/>
          <w:szCs w:val="24"/>
        </w:rPr>
        <w:t xml:space="preserve"> </w:t>
      </w:r>
      <w:r w:rsidRPr="00A100A3">
        <w:rPr>
          <w:sz w:val="24"/>
          <w:szCs w:val="24"/>
        </w:rPr>
        <w:t>Е.</w:t>
      </w:r>
      <w:r>
        <w:rPr>
          <w:sz w:val="24"/>
          <w:szCs w:val="24"/>
        </w:rPr>
        <w:t xml:space="preserve"> </w:t>
      </w:r>
      <w:r w:rsidRPr="00A100A3">
        <w:rPr>
          <w:sz w:val="24"/>
          <w:szCs w:val="24"/>
        </w:rPr>
        <w:t>В.</w:t>
      </w:r>
      <w:r>
        <w:rPr>
          <w:sz w:val="24"/>
          <w:szCs w:val="24"/>
        </w:rPr>
        <w:t xml:space="preserve"> </w:t>
      </w:r>
      <w:r w:rsidRPr="00A100A3">
        <w:rPr>
          <w:sz w:val="24"/>
          <w:szCs w:val="24"/>
        </w:rPr>
        <w:t>Эффективность</w:t>
      </w:r>
      <w:r>
        <w:rPr>
          <w:sz w:val="24"/>
          <w:szCs w:val="24"/>
        </w:rPr>
        <w:t xml:space="preserve"> </w:t>
      </w:r>
      <w:r w:rsidRPr="00A100A3">
        <w:rPr>
          <w:sz w:val="24"/>
          <w:szCs w:val="24"/>
        </w:rPr>
        <w:t>объекта</w:t>
      </w:r>
      <w:r>
        <w:rPr>
          <w:sz w:val="24"/>
          <w:szCs w:val="24"/>
        </w:rPr>
        <w:t xml:space="preserve"> </w:t>
      </w:r>
      <w:r w:rsidRPr="00A100A3">
        <w:rPr>
          <w:sz w:val="24"/>
          <w:szCs w:val="24"/>
        </w:rPr>
        <w:t>управления</w:t>
      </w:r>
      <w:r>
        <w:rPr>
          <w:sz w:val="24"/>
          <w:szCs w:val="24"/>
        </w:rPr>
        <w:t xml:space="preserve"> </w:t>
      </w:r>
      <w:r w:rsidRPr="00A100A3">
        <w:rPr>
          <w:sz w:val="24"/>
          <w:szCs w:val="24"/>
        </w:rPr>
        <w:t>как</w:t>
      </w:r>
      <w:r>
        <w:rPr>
          <w:sz w:val="24"/>
          <w:szCs w:val="24"/>
        </w:rPr>
        <w:t xml:space="preserve"> </w:t>
      </w:r>
      <w:r w:rsidRPr="00A100A3">
        <w:rPr>
          <w:sz w:val="24"/>
          <w:szCs w:val="24"/>
        </w:rPr>
        <w:t>его</w:t>
      </w:r>
      <w:r>
        <w:rPr>
          <w:sz w:val="24"/>
          <w:szCs w:val="24"/>
        </w:rPr>
        <w:t xml:space="preserve"> </w:t>
      </w:r>
      <w:r w:rsidRPr="00A100A3">
        <w:rPr>
          <w:sz w:val="24"/>
          <w:szCs w:val="24"/>
        </w:rPr>
        <w:t>эмерджентное</w:t>
      </w:r>
      <w:r>
        <w:rPr>
          <w:sz w:val="24"/>
          <w:szCs w:val="24"/>
        </w:rPr>
        <w:t xml:space="preserve"> </w:t>
      </w:r>
      <w:r w:rsidRPr="00A100A3">
        <w:rPr>
          <w:sz w:val="24"/>
          <w:szCs w:val="24"/>
        </w:rPr>
        <w:t>свойство</w:t>
      </w:r>
      <w:r>
        <w:rPr>
          <w:sz w:val="24"/>
          <w:szCs w:val="24"/>
        </w:rPr>
        <w:t xml:space="preserve"> </w:t>
      </w:r>
      <w:r w:rsidRPr="00A100A3">
        <w:rPr>
          <w:sz w:val="24"/>
          <w:szCs w:val="24"/>
        </w:rPr>
        <w:t>и</w:t>
      </w:r>
      <w:r>
        <w:rPr>
          <w:sz w:val="24"/>
          <w:szCs w:val="24"/>
        </w:rPr>
        <w:t xml:space="preserve"> </w:t>
      </w:r>
      <w:r w:rsidRPr="00A100A3">
        <w:rPr>
          <w:sz w:val="24"/>
          <w:szCs w:val="24"/>
        </w:rPr>
        <w:t>повышение</w:t>
      </w:r>
      <w:r>
        <w:rPr>
          <w:sz w:val="24"/>
          <w:szCs w:val="24"/>
        </w:rPr>
        <w:t xml:space="preserve"> </w:t>
      </w:r>
      <w:r w:rsidRPr="00A100A3">
        <w:rPr>
          <w:sz w:val="24"/>
          <w:szCs w:val="24"/>
        </w:rPr>
        <w:t>уровня</w:t>
      </w:r>
      <w:r>
        <w:rPr>
          <w:sz w:val="24"/>
          <w:szCs w:val="24"/>
        </w:rPr>
        <w:t xml:space="preserve"> </w:t>
      </w:r>
      <w:r w:rsidRPr="00A100A3">
        <w:rPr>
          <w:sz w:val="24"/>
          <w:szCs w:val="24"/>
        </w:rPr>
        <w:t>системности</w:t>
      </w:r>
      <w:r>
        <w:rPr>
          <w:sz w:val="24"/>
          <w:szCs w:val="24"/>
        </w:rPr>
        <w:t xml:space="preserve"> </w:t>
      </w:r>
      <w:r w:rsidRPr="00A100A3">
        <w:rPr>
          <w:sz w:val="24"/>
          <w:szCs w:val="24"/>
        </w:rPr>
        <w:t>как</w:t>
      </w:r>
      <w:r>
        <w:rPr>
          <w:sz w:val="24"/>
          <w:szCs w:val="24"/>
        </w:rPr>
        <w:t xml:space="preserve"> </w:t>
      </w:r>
      <w:r w:rsidRPr="00A100A3">
        <w:rPr>
          <w:sz w:val="24"/>
          <w:szCs w:val="24"/>
        </w:rPr>
        <w:t>цель</w:t>
      </w:r>
      <w:r>
        <w:rPr>
          <w:sz w:val="24"/>
          <w:szCs w:val="24"/>
        </w:rPr>
        <w:t xml:space="preserve"> </w:t>
      </w:r>
      <w:r w:rsidRPr="00A100A3">
        <w:rPr>
          <w:sz w:val="24"/>
          <w:szCs w:val="24"/>
        </w:rPr>
        <w:t>управления</w:t>
      </w:r>
      <w:r>
        <w:rPr>
          <w:sz w:val="24"/>
          <w:szCs w:val="24"/>
        </w:rPr>
        <w:t xml:space="preserve"> </w:t>
      </w:r>
      <w:r w:rsidRPr="00A100A3">
        <w:rPr>
          <w:sz w:val="24"/>
          <w:szCs w:val="24"/>
        </w:rPr>
        <w:t>/</w:t>
      </w:r>
      <w:r>
        <w:rPr>
          <w:sz w:val="24"/>
          <w:szCs w:val="24"/>
        </w:rPr>
        <w:t xml:space="preserve"> </w:t>
      </w:r>
      <w:r w:rsidRPr="00A100A3">
        <w:rPr>
          <w:sz w:val="24"/>
          <w:szCs w:val="24"/>
        </w:rPr>
        <w:t>Е.</w:t>
      </w:r>
      <w:r>
        <w:rPr>
          <w:sz w:val="24"/>
          <w:szCs w:val="24"/>
        </w:rPr>
        <w:t xml:space="preserve"> </w:t>
      </w:r>
      <w:r w:rsidRPr="00A100A3">
        <w:rPr>
          <w:sz w:val="24"/>
          <w:szCs w:val="24"/>
        </w:rPr>
        <w:t>В.</w:t>
      </w:r>
      <w:r>
        <w:rPr>
          <w:sz w:val="24"/>
          <w:szCs w:val="24"/>
        </w:rPr>
        <w:t xml:space="preserve"> </w:t>
      </w:r>
      <w:r w:rsidRPr="00A100A3">
        <w:rPr>
          <w:sz w:val="24"/>
          <w:szCs w:val="24"/>
        </w:rPr>
        <w:t>Луценко</w:t>
      </w:r>
      <w:r>
        <w:rPr>
          <w:sz w:val="24"/>
          <w:szCs w:val="24"/>
        </w:rPr>
        <w:t xml:space="preserve"> </w:t>
      </w:r>
      <w:r w:rsidRPr="00A100A3">
        <w:rPr>
          <w:sz w:val="24"/>
          <w:szCs w:val="24"/>
        </w:rPr>
        <w:t>//</w:t>
      </w:r>
      <w:r>
        <w:rPr>
          <w:sz w:val="24"/>
          <w:szCs w:val="24"/>
        </w:rPr>
        <w:t xml:space="preserve"> </w:t>
      </w:r>
      <w:r w:rsidRPr="00A100A3">
        <w:rPr>
          <w:sz w:val="24"/>
          <w:szCs w:val="24"/>
        </w:rPr>
        <w:t>Политематический</w:t>
      </w:r>
      <w:r>
        <w:rPr>
          <w:sz w:val="24"/>
          <w:szCs w:val="24"/>
        </w:rPr>
        <w:t xml:space="preserve"> </w:t>
      </w:r>
      <w:r w:rsidRPr="00A100A3">
        <w:rPr>
          <w:sz w:val="24"/>
          <w:szCs w:val="24"/>
        </w:rPr>
        <w:t>сетевой</w:t>
      </w:r>
      <w:r>
        <w:rPr>
          <w:sz w:val="24"/>
          <w:szCs w:val="24"/>
        </w:rPr>
        <w:t xml:space="preserve"> </w:t>
      </w:r>
      <w:r w:rsidRPr="00A100A3">
        <w:rPr>
          <w:sz w:val="24"/>
          <w:szCs w:val="24"/>
        </w:rPr>
        <w:t>электронный</w:t>
      </w:r>
      <w:r>
        <w:rPr>
          <w:sz w:val="24"/>
          <w:szCs w:val="24"/>
        </w:rPr>
        <w:t xml:space="preserve"> </w:t>
      </w:r>
      <w:r w:rsidRPr="00A100A3">
        <w:rPr>
          <w:sz w:val="24"/>
          <w:szCs w:val="24"/>
        </w:rPr>
        <w:t>научный</w:t>
      </w:r>
      <w:r>
        <w:rPr>
          <w:sz w:val="24"/>
          <w:szCs w:val="24"/>
        </w:rPr>
        <w:t xml:space="preserve"> </w:t>
      </w:r>
      <w:r w:rsidRPr="00A100A3">
        <w:rPr>
          <w:sz w:val="24"/>
          <w:szCs w:val="24"/>
        </w:rPr>
        <w:t>журнал</w:t>
      </w:r>
      <w:r>
        <w:rPr>
          <w:sz w:val="24"/>
          <w:szCs w:val="24"/>
        </w:rPr>
        <w:t xml:space="preserve"> </w:t>
      </w:r>
      <w:r w:rsidRPr="00A100A3">
        <w:rPr>
          <w:sz w:val="24"/>
          <w:szCs w:val="24"/>
        </w:rPr>
        <w:t>Кубанского</w:t>
      </w:r>
      <w:r>
        <w:rPr>
          <w:sz w:val="24"/>
          <w:szCs w:val="24"/>
        </w:rPr>
        <w:t xml:space="preserve"> </w:t>
      </w:r>
      <w:r w:rsidRPr="00A100A3">
        <w:rPr>
          <w:sz w:val="24"/>
          <w:szCs w:val="24"/>
        </w:rPr>
        <w:t>государственного</w:t>
      </w:r>
      <w:r>
        <w:rPr>
          <w:sz w:val="24"/>
          <w:szCs w:val="24"/>
        </w:rPr>
        <w:t xml:space="preserve"> </w:t>
      </w:r>
      <w:r w:rsidRPr="00A100A3">
        <w:rPr>
          <w:sz w:val="24"/>
          <w:szCs w:val="24"/>
        </w:rPr>
        <w:t>аграрного</w:t>
      </w:r>
      <w:r>
        <w:rPr>
          <w:sz w:val="24"/>
          <w:szCs w:val="24"/>
        </w:rPr>
        <w:t xml:space="preserve"> </w:t>
      </w:r>
      <w:r w:rsidRPr="00A100A3">
        <w:rPr>
          <w:sz w:val="24"/>
          <w:szCs w:val="24"/>
        </w:rPr>
        <w:t>университета.</w:t>
      </w:r>
      <w:r>
        <w:rPr>
          <w:sz w:val="24"/>
          <w:szCs w:val="24"/>
        </w:rPr>
        <w:t xml:space="preserve"> </w:t>
      </w:r>
      <w:r w:rsidRPr="00A100A3">
        <w:rPr>
          <w:sz w:val="24"/>
          <w:szCs w:val="24"/>
        </w:rPr>
        <w:t>–</w:t>
      </w:r>
      <w:r>
        <w:rPr>
          <w:sz w:val="24"/>
          <w:szCs w:val="24"/>
        </w:rPr>
        <w:t xml:space="preserve"> </w:t>
      </w:r>
      <w:r w:rsidRPr="00A100A3">
        <w:rPr>
          <w:sz w:val="24"/>
          <w:szCs w:val="24"/>
        </w:rPr>
        <w:t>2021.</w:t>
      </w:r>
      <w:r>
        <w:rPr>
          <w:sz w:val="24"/>
          <w:szCs w:val="24"/>
        </w:rPr>
        <w:t xml:space="preserve"> </w:t>
      </w:r>
      <w:r w:rsidRPr="00A100A3">
        <w:rPr>
          <w:sz w:val="24"/>
          <w:szCs w:val="24"/>
        </w:rPr>
        <w:t>–</w:t>
      </w:r>
      <w:r>
        <w:rPr>
          <w:sz w:val="24"/>
          <w:szCs w:val="24"/>
        </w:rPr>
        <w:t xml:space="preserve"> </w:t>
      </w:r>
      <w:r w:rsidRPr="00A100A3">
        <w:rPr>
          <w:sz w:val="24"/>
          <w:szCs w:val="24"/>
        </w:rPr>
        <w:t>№</w:t>
      </w:r>
      <w:r>
        <w:rPr>
          <w:sz w:val="24"/>
          <w:szCs w:val="24"/>
        </w:rPr>
        <w:t xml:space="preserve"> </w:t>
      </w:r>
      <w:r w:rsidRPr="00A100A3">
        <w:rPr>
          <w:sz w:val="24"/>
          <w:szCs w:val="24"/>
        </w:rPr>
        <w:t>165.</w:t>
      </w:r>
      <w:r>
        <w:rPr>
          <w:sz w:val="24"/>
          <w:szCs w:val="24"/>
        </w:rPr>
        <w:t xml:space="preserve"> </w:t>
      </w:r>
      <w:r w:rsidRPr="00A100A3">
        <w:rPr>
          <w:sz w:val="24"/>
          <w:szCs w:val="24"/>
        </w:rPr>
        <w:t>–</w:t>
      </w:r>
      <w:r>
        <w:rPr>
          <w:sz w:val="24"/>
          <w:szCs w:val="24"/>
        </w:rPr>
        <w:t xml:space="preserve"> </w:t>
      </w:r>
      <w:r w:rsidRPr="00A100A3">
        <w:rPr>
          <w:sz w:val="24"/>
          <w:szCs w:val="24"/>
        </w:rPr>
        <w:t>С.</w:t>
      </w:r>
      <w:r>
        <w:rPr>
          <w:sz w:val="24"/>
          <w:szCs w:val="24"/>
        </w:rPr>
        <w:t xml:space="preserve"> </w:t>
      </w:r>
      <w:r w:rsidRPr="00A100A3">
        <w:rPr>
          <w:sz w:val="24"/>
          <w:szCs w:val="24"/>
        </w:rPr>
        <w:t>77-98.</w:t>
      </w:r>
      <w:r>
        <w:rPr>
          <w:sz w:val="24"/>
          <w:szCs w:val="24"/>
        </w:rPr>
        <w:t xml:space="preserve"> </w:t>
      </w:r>
      <w:r w:rsidRPr="00A100A3">
        <w:rPr>
          <w:sz w:val="24"/>
          <w:szCs w:val="24"/>
        </w:rPr>
        <w:t>–</w:t>
      </w:r>
      <w:r>
        <w:rPr>
          <w:sz w:val="24"/>
          <w:szCs w:val="24"/>
        </w:rPr>
        <w:t xml:space="preserve"> </w:t>
      </w:r>
      <w:r w:rsidRPr="00A100A3">
        <w:rPr>
          <w:sz w:val="24"/>
          <w:szCs w:val="24"/>
        </w:rPr>
        <w:t>DOI</w:t>
      </w:r>
      <w:r>
        <w:rPr>
          <w:sz w:val="24"/>
          <w:szCs w:val="24"/>
        </w:rPr>
        <w:t xml:space="preserve"> </w:t>
      </w:r>
      <w:r w:rsidRPr="00A100A3">
        <w:rPr>
          <w:sz w:val="24"/>
          <w:szCs w:val="24"/>
        </w:rPr>
        <w:t>10.13140/RG.2.2.11887.25761.</w:t>
      </w:r>
      <w:r>
        <w:rPr>
          <w:sz w:val="24"/>
          <w:szCs w:val="24"/>
        </w:rPr>
        <w:t xml:space="preserve"> </w:t>
      </w:r>
      <w:r w:rsidRPr="00A100A3">
        <w:rPr>
          <w:sz w:val="24"/>
          <w:szCs w:val="24"/>
        </w:rPr>
        <w:t>–</w:t>
      </w:r>
      <w:r>
        <w:rPr>
          <w:sz w:val="24"/>
          <w:szCs w:val="24"/>
        </w:rPr>
        <w:t xml:space="preserve"> </w:t>
      </w:r>
      <w:r w:rsidRPr="00A100A3">
        <w:rPr>
          <w:sz w:val="24"/>
          <w:szCs w:val="24"/>
        </w:rPr>
        <w:t>EDN</w:t>
      </w:r>
      <w:r>
        <w:rPr>
          <w:sz w:val="24"/>
          <w:szCs w:val="24"/>
        </w:rPr>
        <w:t xml:space="preserve"> </w:t>
      </w:r>
      <w:r w:rsidRPr="00A100A3">
        <w:rPr>
          <w:sz w:val="24"/>
          <w:szCs w:val="24"/>
        </w:rPr>
        <w:t>UMTAMT.</w:t>
      </w:r>
    </w:p>
    <w:p w:rsidR="00225FAA" w:rsidRPr="000D2512" w:rsidRDefault="00225FAA" w:rsidP="00225FAA">
      <w:pPr>
        <w:pStyle w:val="af7"/>
        <w:numPr>
          <w:ilvl w:val="0"/>
          <w:numId w:val="34"/>
        </w:numPr>
        <w:tabs>
          <w:tab w:val="left" w:pos="993"/>
        </w:tabs>
        <w:spacing w:line="240" w:lineRule="auto"/>
        <w:ind w:left="0" w:firstLine="567"/>
        <w:rPr>
          <w:sz w:val="24"/>
          <w:szCs w:val="24"/>
        </w:rPr>
      </w:pPr>
      <w:r w:rsidRPr="000D2512">
        <w:rPr>
          <w:sz w:val="24"/>
          <w:szCs w:val="24"/>
        </w:rPr>
        <w:t>Луценко,</w:t>
      </w:r>
      <w:r>
        <w:rPr>
          <w:sz w:val="24"/>
          <w:szCs w:val="24"/>
        </w:rPr>
        <w:t xml:space="preserve"> </w:t>
      </w:r>
      <w:r w:rsidRPr="000D2512">
        <w:rPr>
          <w:sz w:val="24"/>
          <w:szCs w:val="24"/>
        </w:rPr>
        <w:t>Е.</w:t>
      </w:r>
      <w:r>
        <w:rPr>
          <w:sz w:val="24"/>
          <w:szCs w:val="24"/>
        </w:rPr>
        <w:t xml:space="preserve"> </w:t>
      </w:r>
      <w:r w:rsidRPr="000D2512">
        <w:rPr>
          <w:sz w:val="24"/>
          <w:szCs w:val="24"/>
        </w:rPr>
        <w:t>В.</w:t>
      </w:r>
      <w:r>
        <w:rPr>
          <w:sz w:val="24"/>
          <w:szCs w:val="24"/>
        </w:rPr>
        <w:t xml:space="preserve"> </w:t>
      </w:r>
      <w:r w:rsidRPr="000D2512">
        <w:rPr>
          <w:sz w:val="24"/>
          <w:szCs w:val="24"/>
        </w:rPr>
        <w:t>Метод</w:t>
      </w:r>
      <w:r>
        <w:rPr>
          <w:sz w:val="24"/>
          <w:szCs w:val="24"/>
        </w:rPr>
        <w:t xml:space="preserve"> </w:t>
      </w:r>
      <w:r w:rsidRPr="000D2512">
        <w:rPr>
          <w:sz w:val="24"/>
          <w:szCs w:val="24"/>
        </w:rPr>
        <w:t>когнитивной</w:t>
      </w:r>
      <w:r>
        <w:rPr>
          <w:sz w:val="24"/>
          <w:szCs w:val="24"/>
        </w:rPr>
        <w:t xml:space="preserve"> </w:t>
      </w:r>
      <w:r w:rsidRPr="000D2512">
        <w:rPr>
          <w:sz w:val="24"/>
          <w:szCs w:val="24"/>
        </w:rPr>
        <w:t>кластеризации</w:t>
      </w:r>
      <w:r>
        <w:rPr>
          <w:sz w:val="24"/>
          <w:szCs w:val="24"/>
        </w:rPr>
        <w:t xml:space="preserve"> </w:t>
      </w:r>
      <w:r w:rsidRPr="000D2512">
        <w:rPr>
          <w:sz w:val="24"/>
          <w:szCs w:val="24"/>
        </w:rPr>
        <w:t>или</w:t>
      </w:r>
      <w:r>
        <w:rPr>
          <w:sz w:val="24"/>
          <w:szCs w:val="24"/>
        </w:rPr>
        <w:t xml:space="preserve"> </w:t>
      </w:r>
      <w:r w:rsidRPr="000D2512">
        <w:rPr>
          <w:sz w:val="24"/>
          <w:szCs w:val="24"/>
        </w:rPr>
        <w:t>кластеризация</w:t>
      </w:r>
      <w:r>
        <w:rPr>
          <w:sz w:val="24"/>
          <w:szCs w:val="24"/>
        </w:rPr>
        <w:t xml:space="preserve"> </w:t>
      </w:r>
      <w:r w:rsidRPr="000D2512">
        <w:rPr>
          <w:sz w:val="24"/>
          <w:szCs w:val="24"/>
        </w:rPr>
        <w:t>на</w:t>
      </w:r>
      <w:r>
        <w:rPr>
          <w:sz w:val="24"/>
          <w:szCs w:val="24"/>
        </w:rPr>
        <w:t xml:space="preserve"> </w:t>
      </w:r>
      <w:r w:rsidRPr="000D2512">
        <w:rPr>
          <w:sz w:val="24"/>
          <w:szCs w:val="24"/>
        </w:rPr>
        <w:t>основе</w:t>
      </w:r>
      <w:r>
        <w:rPr>
          <w:sz w:val="24"/>
          <w:szCs w:val="24"/>
        </w:rPr>
        <w:t xml:space="preserve"> </w:t>
      </w:r>
      <w:r w:rsidRPr="000D2512">
        <w:rPr>
          <w:sz w:val="24"/>
          <w:szCs w:val="24"/>
        </w:rPr>
        <w:t>знаний</w:t>
      </w:r>
      <w:r>
        <w:rPr>
          <w:sz w:val="24"/>
          <w:szCs w:val="24"/>
        </w:rPr>
        <w:t xml:space="preserve"> </w:t>
      </w:r>
      <w:r w:rsidRPr="000D2512">
        <w:rPr>
          <w:sz w:val="24"/>
          <w:szCs w:val="24"/>
        </w:rPr>
        <w:t>(кластеризация</w:t>
      </w:r>
      <w:r>
        <w:rPr>
          <w:sz w:val="24"/>
          <w:szCs w:val="24"/>
        </w:rPr>
        <w:t xml:space="preserve"> </w:t>
      </w:r>
      <w:r w:rsidRPr="000D2512">
        <w:rPr>
          <w:sz w:val="24"/>
          <w:szCs w:val="24"/>
        </w:rPr>
        <w:t>в</w:t>
      </w:r>
      <w:r>
        <w:rPr>
          <w:sz w:val="24"/>
          <w:szCs w:val="24"/>
        </w:rPr>
        <w:t xml:space="preserve"> </w:t>
      </w:r>
      <w:r w:rsidRPr="000D2512">
        <w:rPr>
          <w:sz w:val="24"/>
          <w:szCs w:val="24"/>
        </w:rPr>
        <w:t>системно-когнитивном</w:t>
      </w:r>
      <w:r>
        <w:rPr>
          <w:sz w:val="24"/>
          <w:szCs w:val="24"/>
        </w:rPr>
        <w:t xml:space="preserve"> </w:t>
      </w:r>
      <w:r w:rsidRPr="000D2512">
        <w:rPr>
          <w:sz w:val="24"/>
          <w:szCs w:val="24"/>
        </w:rPr>
        <w:t>анализе</w:t>
      </w:r>
      <w:r>
        <w:rPr>
          <w:sz w:val="24"/>
          <w:szCs w:val="24"/>
        </w:rPr>
        <w:t xml:space="preserve"> </w:t>
      </w:r>
      <w:r w:rsidRPr="000D2512">
        <w:rPr>
          <w:sz w:val="24"/>
          <w:szCs w:val="24"/>
        </w:rPr>
        <w:t>и</w:t>
      </w:r>
      <w:r>
        <w:rPr>
          <w:sz w:val="24"/>
          <w:szCs w:val="24"/>
        </w:rPr>
        <w:t xml:space="preserve"> </w:t>
      </w:r>
      <w:r w:rsidRPr="000D2512">
        <w:rPr>
          <w:sz w:val="24"/>
          <w:szCs w:val="24"/>
        </w:rPr>
        <w:t>интеллектуальной</w:t>
      </w:r>
      <w:r>
        <w:rPr>
          <w:sz w:val="24"/>
          <w:szCs w:val="24"/>
        </w:rPr>
        <w:t xml:space="preserve"> </w:t>
      </w:r>
      <w:r w:rsidRPr="000D2512">
        <w:rPr>
          <w:sz w:val="24"/>
          <w:szCs w:val="24"/>
        </w:rPr>
        <w:t>системе</w:t>
      </w:r>
      <w:r>
        <w:rPr>
          <w:sz w:val="24"/>
          <w:szCs w:val="24"/>
        </w:rPr>
        <w:t xml:space="preserve"> </w:t>
      </w:r>
      <w:r w:rsidRPr="000D2512">
        <w:rPr>
          <w:sz w:val="24"/>
          <w:szCs w:val="24"/>
        </w:rPr>
        <w:t>"Эйдос")</w:t>
      </w:r>
      <w:r>
        <w:rPr>
          <w:sz w:val="24"/>
          <w:szCs w:val="24"/>
        </w:rPr>
        <w:t xml:space="preserve"> </w:t>
      </w:r>
      <w:r w:rsidRPr="000D2512">
        <w:rPr>
          <w:sz w:val="24"/>
          <w:szCs w:val="24"/>
        </w:rPr>
        <w:t>/</w:t>
      </w:r>
      <w:r>
        <w:rPr>
          <w:sz w:val="24"/>
          <w:szCs w:val="24"/>
        </w:rPr>
        <w:t xml:space="preserve"> </w:t>
      </w:r>
      <w:r w:rsidRPr="000D2512">
        <w:rPr>
          <w:sz w:val="24"/>
          <w:szCs w:val="24"/>
        </w:rPr>
        <w:t>Е.</w:t>
      </w:r>
      <w:r>
        <w:rPr>
          <w:sz w:val="24"/>
          <w:szCs w:val="24"/>
        </w:rPr>
        <w:t xml:space="preserve"> </w:t>
      </w:r>
      <w:r w:rsidRPr="000D2512">
        <w:rPr>
          <w:sz w:val="24"/>
          <w:szCs w:val="24"/>
        </w:rPr>
        <w:t>В.</w:t>
      </w:r>
      <w:r>
        <w:rPr>
          <w:sz w:val="24"/>
          <w:szCs w:val="24"/>
        </w:rPr>
        <w:t xml:space="preserve"> </w:t>
      </w:r>
      <w:r w:rsidRPr="000D2512">
        <w:rPr>
          <w:sz w:val="24"/>
          <w:szCs w:val="24"/>
        </w:rPr>
        <w:t>Луценко,</w:t>
      </w:r>
      <w:r>
        <w:rPr>
          <w:sz w:val="24"/>
          <w:szCs w:val="24"/>
        </w:rPr>
        <w:t xml:space="preserve"> </w:t>
      </w:r>
      <w:r w:rsidRPr="000D2512">
        <w:rPr>
          <w:sz w:val="24"/>
          <w:szCs w:val="24"/>
        </w:rPr>
        <w:t>В.</w:t>
      </w:r>
      <w:r>
        <w:rPr>
          <w:sz w:val="24"/>
          <w:szCs w:val="24"/>
        </w:rPr>
        <w:t xml:space="preserve"> </w:t>
      </w:r>
      <w:r w:rsidRPr="000D2512">
        <w:rPr>
          <w:sz w:val="24"/>
          <w:szCs w:val="24"/>
        </w:rPr>
        <w:t>Е.</w:t>
      </w:r>
      <w:r>
        <w:rPr>
          <w:sz w:val="24"/>
          <w:szCs w:val="24"/>
        </w:rPr>
        <w:t xml:space="preserve"> </w:t>
      </w:r>
      <w:r w:rsidRPr="000D2512">
        <w:rPr>
          <w:sz w:val="24"/>
          <w:szCs w:val="24"/>
        </w:rPr>
        <w:t>Коржаков</w:t>
      </w:r>
      <w:r>
        <w:rPr>
          <w:sz w:val="24"/>
          <w:szCs w:val="24"/>
        </w:rPr>
        <w:t xml:space="preserve"> </w:t>
      </w:r>
      <w:r w:rsidRPr="000D2512">
        <w:rPr>
          <w:sz w:val="24"/>
          <w:szCs w:val="24"/>
        </w:rPr>
        <w:t>//</w:t>
      </w:r>
      <w:r>
        <w:rPr>
          <w:sz w:val="24"/>
          <w:szCs w:val="24"/>
        </w:rPr>
        <w:t xml:space="preserve"> </w:t>
      </w:r>
      <w:r w:rsidRPr="000D2512">
        <w:rPr>
          <w:sz w:val="24"/>
          <w:szCs w:val="24"/>
        </w:rPr>
        <w:t>Политематический</w:t>
      </w:r>
      <w:r>
        <w:rPr>
          <w:sz w:val="24"/>
          <w:szCs w:val="24"/>
        </w:rPr>
        <w:t xml:space="preserve"> </w:t>
      </w:r>
      <w:r w:rsidRPr="000D2512">
        <w:rPr>
          <w:sz w:val="24"/>
          <w:szCs w:val="24"/>
        </w:rPr>
        <w:t>сетевой</w:t>
      </w:r>
      <w:r>
        <w:rPr>
          <w:sz w:val="24"/>
          <w:szCs w:val="24"/>
        </w:rPr>
        <w:t xml:space="preserve"> </w:t>
      </w:r>
      <w:r w:rsidRPr="000D2512">
        <w:rPr>
          <w:sz w:val="24"/>
          <w:szCs w:val="24"/>
        </w:rPr>
        <w:t>электронный</w:t>
      </w:r>
      <w:r>
        <w:rPr>
          <w:sz w:val="24"/>
          <w:szCs w:val="24"/>
        </w:rPr>
        <w:t xml:space="preserve"> </w:t>
      </w:r>
      <w:r w:rsidRPr="000D2512">
        <w:rPr>
          <w:sz w:val="24"/>
          <w:szCs w:val="24"/>
        </w:rPr>
        <w:t>научный</w:t>
      </w:r>
      <w:r>
        <w:rPr>
          <w:sz w:val="24"/>
          <w:szCs w:val="24"/>
        </w:rPr>
        <w:t xml:space="preserve"> </w:t>
      </w:r>
      <w:r w:rsidRPr="000D2512">
        <w:rPr>
          <w:sz w:val="24"/>
          <w:szCs w:val="24"/>
        </w:rPr>
        <w:t>журнал</w:t>
      </w:r>
      <w:r>
        <w:rPr>
          <w:sz w:val="24"/>
          <w:szCs w:val="24"/>
        </w:rPr>
        <w:t xml:space="preserve"> </w:t>
      </w:r>
      <w:r w:rsidRPr="000D2512">
        <w:rPr>
          <w:sz w:val="24"/>
          <w:szCs w:val="24"/>
        </w:rPr>
        <w:t>Кубанского</w:t>
      </w:r>
      <w:r>
        <w:rPr>
          <w:sz w:val="24"/>
          <w:szCs w:val="24"/>
        </w:rPr>
        <w:t xml:space="preserve"> </w:t>
      </w:r>
      <w:r w:rsidRPr="000D2512">
        <w:rPr>
          <w:sz w:val="24"/>
          <w:szCs w:val="24"/>
        </w:rPr>
        <w:t>государственного</w:t>
      </w:r>
      <w:r>
        <w:rPr>
          <w:sz w:val="24"/>
          <w:szCs w:val="24"/>
        </w:rPr>
        <w:t xml:space="preserve"> </w:t>
      </w:r>
      <w:r w:rsidRPr="000D2512">
        <w:rPr>
          <w:sz w:val="24"/>
          <w:szCs w:val="24"/>
        </w:rPr>
        <w:t>аграрного</w:t>
      </w:r>
      <w:r>
        <w:rPr>
          <w:sz w:val="24"/>
          <w:szCs w:val="24"/>
        </w:rPr>
        <w:t xml:space="preserve"> </w:t>
      </w:r>
      <w:r w:rsidRPr="000D2512">
        <w:rPr>
          <w:sz w:val="24"/>
          <w:szCs w:val="24"/>
        </w:rPr>
        <w:t>университета.</w:t>
      </w:r>
      <w:r>
        <w:rPr>
          <w:sz w:val="24"/>
          <w:szCs w:val="24"/>
        </w:rPr>
        <w:t xml:space="preserve"> </w:t>
      </w:r>
      <w:r w:rsidRPr="000D2512">
        <w:rPr>
          <w:sz w:val="24"/>
          <w:szCs w:val="24"/>
        </w:rPr>
        <w:t>–</w:t>
      </w:r>
      <w:r>
        <w:rPr>
          <w:sz w:val="24"/>
          <w:szCs w:val="24"/>
        </w:rPr>
        <w:t xml:space="preserve"> </w:t>
      </w:r>
      <w:r w:rsidRPr="000D2512">
        <w:rPr>
          <w:sz w:val="24"/>
          <w:szCs w:val="24"/>
        </w:rPr>
        <w:t>2011.</w:t>
      </w:r>
      <w:r>
        <w:rPr>
          <w:sz w:val="24"/>
          <w:szCs w:val="24"/>
        </w:rPr>
        <w:t xml:space="preserve"> </w:t>
      </w:r>
      <w:r w:rsidRPr="000D2512">
        <w:rPr>
          <w:sz w:val="24"/>
          <w:szCs w:val="24"/>
        </w:rPr>
        <w:t>–</w:t>
      </w:r>
      <w:r>
        <w:rPr>
          <w:sz w:val="24"/>
          <w:szCs w:val="24"/>
        </w:rPr>
        <w:t xml:space="preserve"> </w:t>
      </w:r>
      <w:r w:rsidRPr="000D2512">
        <w:rPr>
          <w:sz w:val="24"/>
          <w:szCs w:val="24"/>
        </w:rPr>
        <w:t>№</w:t>
      </w:r>
      <w:r>
        <w:rPr>
          <w:sz w:val="24"/>
          <w:szCs w:val="24"/>
        </w:rPr>
        <w:t xml:space="preserve"> </w:t>
      </w:r>
      <w:r w:rsidRPr="000D2512">
        <w:rPr>
          <w:sz w:val="24"/>
          <w:szCs w:val="24"/>
        </w:rPr>
        <w:t>71.</w:t>
      </w:r>
      <w:r>
        <w:rPr>
          <w:sz w:val="24"/>
          <w:szCs w:val="24"/>
        </w:rPr>
        <w:t xml:space="preserve"> </w:t>
      </w:r>
      <w:r w:rsidRPr="000D2512">
        <w:rPr>
          <w:sz w:val="24"/>
          <w:szCs w:val="24"/>
        </w:rPr>
        <w:t>–</w:t>
      </w:r>
      <w:r>
        <w:rPr>
          <w:sz w:val="24"/>
          <w:szCs w:val="24"/>
        </w:rPr>
        <w:t xml:space="preserve"> </w:t>
      </w:r>
      <w:r w:rsidRPr="000D2512">
        <w:rPr>
          <w:sz w:val="24"/>
          <w:szCs w:val="24"/>
        </w:rPr>
        <w:t>С.</w:t>
      </w:r>
      <w:r>
        <w:rPr>
          <w:sz w:val="24"/>
          <w:szCs w:val="24"/>
        </w:rPr>
        <w:t xml:space="preserve"> </w:t>
      </w:r>
      <w:r w:rsidRPr="000D2512">
        <w:rPr>
          <w:sz w:val="24"/>
          <w:szCs w:val="24"/>
        </w:rPr>
        <w:t>27-74.</w:t>
      </w:r>
      <w:r>
        <w:rPr>
          <w:sz w:val="24"/>
          <w:szCs w:val="24"/>
        </w:rPr>
        <w:t xml:space="preserve"> </w:t>
      </w:r>
      <w:r w:rsidRPr="000D2512">
        <w:rPr>
          <w:sz w:val="24"/>
          <w:szCs w:val="24"/>
        </w:rPr>
        <w:t>–</w:t>
      </w:r>
      <w:r>
        <w:rPr>
          <w:sz w:val="24"/>
          <w:szCs w:val="24"/>
        </w:rPr>
        <w:t xml:space="preserve"> </w:t>
      </w:r>
      <w:r w:rsidRPr="000D2512">
        <w:rPr>
          <w:sz w:val="24"/>
          <w:szCs w:val="24"/>
        </w:rPr>
        <w:t>EDN</w:t>
      </w:r>
      <w:r>
        <w:rPr>
          <w:sz w:val="24"/>
          <w:szCs w:val="24"/>
        </w:rPr>
        <w:t xml:space="preserve"> </w:t>
      </w:r>
      <w:r w:rsidRPr="000D2512">
        <w:rPr>
          <w:sz w:val="24"/>
          <w:szCs w:val="24"/>
        </w:rPr>
        <w:t>OIGYBB.</w:t>
      </w:r>
    </w:p>
    <w:p w:rsidR="00225FAA" w:rsidRPr="001F3232" w:rsidRDefault="00225FAA" w:rsidP="00225FAA">
      <w:pPr>
        <w:pStyle w:val="af7"/>
        <w:numPr>
          <w:ilvl w:val="0"/>
          <w:numId w:val="34"/>
        </w:numPr>
        <w:tabs>
          <w:tab w:val="left" w:pos="993"/>
        </w:tabs>
        <w:spacing w:line="240" w:lineRule="auto"/>
        <w:ind w:left="0" w:firstLine="567"/>
        <w:rPr>
          <w:sz w:val="24"/>
          <w:szCs w:val="24"/>
        </w:rPr>
      </w:pPr>
      <w:r w:rsidRPr="001F3232">
        <w:rPr>
          <w:sz w:val="24"/>
          <w:szCs w:val="24"/>
        </w:rPr>
        <w:t>Луценко,</w:t>
      </w:r>
      <w:r>
        <w:rPr>
          <w:sz w:val="24"/>
          <w:szCs w:val="24"/>
        </w:rPr>
        <w:t xml:space="preserve"> </w:t>
      </w:r>
      <w:r w:rsidRPr="001F3232">
        <w:rPr>
          <w:sz w:val="24"/>
          <w:szCs w:val="24"/>
        </w:rPr>
        <w:t>Е.</w:t>
      </w:r>
      <w:r>
        <w:rPr>
          <w:sz w:val="24"/>
          <w:szCs w:val="24"/>
        </w:rPr>
        <w:t xml:space="preserve"> </w:t>
      </w:r>
      <w:r w:rsidRPr="001F3232">
        <w:rPr>
          <w:sz w:val="24"/>
          <w:szCs w:val="24"/>
        </w:rPr>
        <w:t>В.</w:t>
      </w:r>
      <w:r>
        <w:rPr>
          <w:sz w:val="24"/>
          <w:szCs w:val="24"/>
        </w:rPr>
        <w:t xml:space="preserve"> </w:t>
      </w:r>
      <w:r w:rsidRPr="001F3232">
        <w:rPr>
          <w:sz w:val="24"/>
          <w:szCs w:val="24"/>
        </w:rPr>
        <w:t>Проблемы</w:t>
      </w:r>
      <w:r>
        <w:rPr>
          <w:sz w:val="24"/>
          <w:szCs w:val="24"/>
        </w:rPr>
        <w:t xml:space="preserve"> </w:t>
      </w:r>
      <w:r w:rsidRPr="001F3232">
        <w:rPr>
          <w:sz w:val="24"/>
          <w:szCs w:val="24"/>
        </w:rPr>
        <w:t>и</w:t>
      </w:r>
      <w:r>
        <w:rPr>
          <w:sz w:val="24"/>
          <w:szCs w:val="24"/>
        </w:rPr>
        <w:t xml:space="preserve"> </w:t>
      </w:r>
      <w:r w:rsidRPr="001F3232">
        <w:rPr>
          <w:sz w:val="24"/>
          <w:szCs w:val="24"/>
        </w:rPr>
        <w:t>перспективы</w:t>
      </w:r>
      <w:r>
        <w:rPr>
          <w:sz w:val="24"/>
          <w:szCs w:val="24"/>
        </w:rPr>
        <w:t xml:space="preserve"> </w:t>
      </w:r>
      <w:r w:rsidRPr="001F3232">
        <w:rPr>
          <w:sz w:val="24"/>
          <w:szCs w:val="24"/>
        </w:rPr>
        <w:t>теории</w:t>
      </w:r>
      <w:r>
        <w:rPr>
          <w:sz w:val="24"/>
          <w:szCs w:val="24"/>
        </w:rPr>
        <w:t xml:space="preserve"> </w:t>
      </w:r>
      <w:r w:rsidRPr="001F3232">
        <w:rPr>
          <w:sz w:val="24"/>
          <w:szCs w:val="24"/>
        </w:rPr>
        <w:t>и</w:t>
      </w:r>
      <w:r>
        <w:rPr>
          <w:sz w:val="24"/>
          <w:szCs w:val="24"/>
        </w:rPr>
        <w:t xml:space="preserve"> </w:t>
      </w:r>
      <w:r w:rsidRPr="001F3232">
        <w:rPr>
          <w:sz w:val="24"/>
          <w:szCs w:val="24"/>
        </w:rPr>
        <w:t>методологии</w:t>
      </w:r>
      <w:r>
        <w:rPr>
          <w:sz w:val="24"/>
          <w:szCs w:val="24"/>
        </w:rPr>
        <w:t xml:space="preserve"> </w:t>
      </w:r>
      <w:r w:rsidRPr="001F3232">
        <w:rPr>
          <w:sz w:val="24"/>
          <w:szCs w:val="24"/>
        </w:rPr>
        <w:t>научного</w:t>
      </w:r>
      <w:r>
        <w:rPr>
          <w:sz w:val="24"/>
          <w:szCs w:val="24"/>
        </w:rPr>
        <w:t xml:space="preserve"> </w:t>
      </w:r>
      <w:r w:rsidRPr="001F3232">
        <w:rPr>
          <w:sz w:val="24"/>
          <w:szCs w:val="24"/>
        </w:rPr>
        <w:t>познания</w:t>
      </w:r>
      <w:r>
        <w:rPr>
          <w:sz w:val="24"/>
          <w:szCs w:val="24"/>
        </w:rPr>
        <w:t xml:space="preserve"> </w:t>
      </w:r>
      <w:r w:rsidRPr="001F3232">
        <w:rPr>
          <w:sz w:val="24"/>
          <w:szCs w:val="24"/>
        </w:rPr>
        <w:t>и</w:t>
      </w:r>
      <w:r>
        <w:rPr>
          <w:sz w:val="24"/>
          <w:szCs w:val="24"/>
        </w:rPr>
        <w:t xml:space="preserve"> </w:t>
      </w:r>
      <w:r w:rsidRPr="001F3232">
        <w:rPr>
          <w:sz w:val="24"/>
          <w:szCs w:val="24"/>
        </w:rPr>
        <w:t>автоматизированный</w:t>
      </w:r>
      <w:r>
        <w:rPr>
          <w:sz w:val="24"/>
          <w:szCs w:val="24"/>
        </w:rPr>
        <w:t xml:space="preserve"> </w:t>
      </w:r>
      <w:r w:rsidRPr="001F3232">
        <w:rPr>
          <w:sz w:val="24"/>
          <w:szCs w:val="24"/>
        </w:rPr>
        <w:t>системно-когнитивный</w:t>
      </w:r>
      <w:r>
        <w:rPr>
          <w:sz w:val="24"/>
          <w:szCs w:val="24"/>
        </w:rPr>
        <w:t xml:space="preserve"> </w:t>
      </w:r>
      <w:r w:rsidRPr="001F3232">
        <w:rPr>
          <w:sz w:val="24"/>
          <w:szCs w:val="24"/>
        </w:rPr>
        <w:t>анализ</w:t>
      </w:r>
      <w:r>
        <w:rPr>
          <w:sz w:val="24"/>
          <w:szCs w:val="24"/>
        </w:rPr>
        <w:t xml:space="preserve"> </w:t>
      </w:r>
      <w:r w:rsidRPr="001F3232">
        <w:rPr>
          <w:sz w:val="24"/>
          <w:szCs w:val="24"/>
        </w:rPr>
        <w:t>как</w:t>
      </w:r>
      <w:r>
        <w:rPr>
          <w:sz w:val="24"/>
          <w:szCs w:val="24"/>
        </w:rPr>
        <w:t xml:space="preserve"> </w:t>
      </w:r>
      <w:r w:rsidRPr="001F3232">
        <w:rPr>
          <w:sz w:val="24"/>
          <w:szCs w:val="24"/>
        </w:rPr>
        <w:t>автоматизированный</w:t>
      </w:r>
      <w:r>
        <w:rPr>
          <w:sz w:val="24"/>
          <w:szCs w:val="24"/>
        </w:rPr>
        <w:t xml:space="preserve"> </w:t>
      </w:r>
      <w:r w:rsidRPr="001F3232">
        <w:rPr>
          <w:sz w:val="24"/>
          <w:szCs w:val="24"/>
        </w:rPr>
        <w:t>метод</w:t>
      </w:r>
      <w:r>
        <w:rPr>
          <w:sz w:val="24"/>
          <w:szCs w:val="24"/>
        </w:rPr>
        <w:t xml:space="preserve"> </w:t>
      </w:r>
      <w:r w:rsidRPr="001F3232">
        <w:rPr>
          <w:sz w:val="24"/>
          <w:szCs w:val="24"/>
        </w:rPr>
        <w:t>научного</w:t>
      </w:r>
      <w:r>
        <w:rPr>
          <w:sz w:val="24"/>
          <w:szCs w:val="24"/>
        </w:rPr>
        <w:t xml:space="preserve"> </w:t>
      </w:r>
      <w:r w:rsidRPr="001F3232">
        <w:rPr>
          <w:sz w:val="24"/>
          <w:szCs w:val="24"/>
        </w:rPr>
        <w:t>познания,</w:t>
      </w:r>
      <w:r>
        <w:rPr>
          <w:sz w:val="24"/>
          <w:szCs w:val="24"/>
        </w:rPr>
        <w:t xml:space="preserve"> </w:t>
      </w:r>
      <w:r w:rsidRPr="001F3232">
        <w:rPr>
          <w:sz w:val="24"/>
          <w:szCs w:val="24"/>
        </w:rPr>
        <w:t>обеспечивающий</w:t>
      </w:r>
      <w:r>
        <w:rPr>
          <w:sz w:val="24"/>
          <w:szCs w:val="24"/>
        </w:rPr>
        <w:t xml:space="preserve"> </w:t>
      </w:r>
      <w:r w:rsidRPr="001F3232">
        <w:rPr>
          <w:sz w:val="24"/>
          <w:szCs w:val="24"/>
        </w:rPr>
        <w:t>содержательное</w:t>
      </w:r>
      <w:r>
        <w:rPr>
          <w:sz w:val="24"/>
          <w:szCs w:val="24"/>
        </w:rPr>
        <w:t xml:space="preserve"> </w:t>
      </w:r>
      <w:r w:rsidRPr="001F3232">
        <w:rPr>
          <w:sz w:val="24"/>
          <w:szCs w:val="24"/>
        </w:rPr>
        <w:t>феноменологическое</w:t>
      </w:r>
      <w:r>
        <w:rPr>
          <w:sz w:val="24"/>
          <w:szCs w:val="24"/>
        </w:rPr>
        <w:t xml:space="preserve"> </w:t>
      </w:r>
      <w:r w:rsidRPr="001F3232">
        <w:rPr>
          <w:sz w:val="24"/>
          <w:szCs w:val="24"/>
        </w:rPr>
        <w:t>моделирование</w:t>
      </w:r>
      <w:r>
        <w:rPr>
          <w:sz w:val="24"/>
          <w:szCs w:val="24"/>
        </w:rPr>
        <w:t xml:space="preserve"> </w:t>
      </w:r>
      <w:r w:rsidRPr="001F3232">
        <w:rPr>
          <w:sz w:val="24"/>
          <w:szCs w:val="24"/>
        </w:rPr>
        <w:t>/</w:t>
      </w:r>
      <w:r>
        <w:rPr>
          <w:sz w:val="24"/>
          <w:szCs w:val="24"/>
        </w:rPr>
        <w:t xml:space="preserve"> </w:t>
      </w:r>
      <w:r w:rsidRPr="001F3232">
        <w:rPr>
          <w:sz w:val="24"/>
          <w:szCs w:val="24"/>
        </w:rPr>
        <w:t>Е.</w:t>
      </w:r>
      <w:r>
        <w:rPr>
          <w:sz w:val="24"/>
          <w:szCs w:val="24"/>
        </w:rPr>
        <w:t xml:space="preserve"> </w:t>
      </w:r>
      <w:r w:rsidRPr="001F3232">
        <w:rPr>
          <w:sz w:val="24"/>
          <w:szCs w:val="24"/>
        </w:rPr>
        <w:t>В.</w:t>
      </w:r>
      <w:r>
        <w:rPr>
          <w:sz w:val="24"/>
          <w:szCs w:val="24"/>
        </w:rPr>
        <w:t xml:space="preserve"> </w:t>
      </w:r>
      <w:r w:rsidRPr="001F3232">
        <w:rPr>
          <w:sz w:val="24"/>
          <w:szCs w:val="24"/>
        </w:rPr>
        <w:t>Луценко</w:t>
      </w:r>
      <w:r>
        <w:rPr>
          <w:sz w:val="24"/>
          <w:szCs w:val="24"/>
        </w:rPr>
        <w:t xml:space="preserve"> </w:t>
      </w:r>
      <w:r w:rsidRPr="001F3232">
        <w:rPr>
          <w:sz w:val="24"/>
          <w:szCs w:val="24"/>
        </w:rPr>
        <w:t>//</w:t>
      </w:r>
      <w:r>
        <w:rPr>
          <w:sz w:val="24"/>
          <w:szCs w:val="24"/>
        </w:rPr>
        <w:t xml:space="preserve"> </w:t>
      </w:r>
      <w:r w:rsidRPr="001F3232">
        <w:rPr>
          <w:sz w:val="24"/>
          <w:szCs w:val="24"/>
        </w:rPr>
        <w:t>Политематический</w:t>
      </w:r>
      <w:r>
        <w:rPr>
          <w:sz w:val="24"/>
          <w:szCs w:val="24"/>
        </w:rPr>
        <w:t xml:space="preserve"> </w:t>
      </w:r>
      <w:r w:rsidRPr="001F3232">
        <w:rPr>
          <w:sz w:val="24"/>
          <w:szCs w:val="24"/>
        </w:rPr>
        <w:t>сетевой</w:t>
      </w:r>
      <w:r>
        <w:rPr>
          <w:sz w:val="24"/>
          <w:szCs w:val="24"/>
        </w:rPr>
        <w:t xml:space="preserve"> </w:t>
      </w:r>
      <w:r w:rsidRPr="001F3232">
        <w:rPr>
          <w:sz w:val="24"/>
          <w:szCs w:val="24"/>
        </w:rPr>
        <w:lastRenderedPageBreak/>
        <w:t>электронный</w:t>
      </w:r>
      <w:r>
        <w:rPr>
          <w:sz w:val="24"/>
          <w:szCs w:val="24"/>
        </w:rPr>
        <w:t xml:space="preserve"> </w:t>
      </w:r>
      <w:r w:rsidRPr="001F3232">
        <w:rPr>
          <w:sz w:val="24"/>
          <w:szCs w:val="24"/>
        </w:rPr>
        <w:t>научный</w:t>
      </w:r>
      <w:r>
        <w:rPr>
          <w:sz w:val="24"/>
          <w:szCs w:val="24"/>
        </w:rPr>
        <w:t xml:space="preserve"> </w:t>
      </w:r>
      <w:r w:rsidRPr="001F3232">
        <w:rPr>
          <w:sz w:val="24"/>
          <w:szCs w:val="24"/>
        </w:rPr>
        <w:t>журнал</w:t>
      </w:r>
      <w:r>
        <w:rPr>
          <w:sz w:val="24"/>
          <w:szCs w:val="24"/>
        </w:rPr>
        <w:t xml:space="preserve"> </w:t>
      </w:r>
      <w:r w:rsidRPr="001F3232">
        <w:rPr>
          <w:sz w:val="24"/>
          <w:szCs w:val="24"/>
        </w:rPr>
        <w:t>Кубанского</w:t>
      </w:r>
      <w:r>
        <w:rPr>
          <w:sz w:val="24"/>
          <w:szCs w:val="24"/>
        </w:rPr>
        <w:t xml:space="preserve"> </w:t>
      </w:r>
      <w:r w:rsidRPr="001F3232">
        <w:rPr>
          <w:sz w:val="24"/>
          <w:szCs w:val="24"/>
        </w:rPr>
        <w:t>государственного</w:t>
      </w:r>
      <w:r>
        <w:rPr>
          <w:sz w:val="24"/>
          <w:szCs w:val="24"/>
        </w:rPr>
        <w:t xml:space="preserve"> </w:t>
      </w:r>
      <w:r w:rsidRPr="001F3232">
        <w:rPr>
          <w:sz w:val="24"/>
          <w:szCs w:val="24"/>
        </w:rPr>
        <w:t>аграрного</w:t>
      </w:r>
      <w:r>
        <w:rPr>
          <w:sz w:val="24"/>
          <w:szCs w:val="24"/>
        </w:rPr>
        <w:t xml:space="preserve"> </w:t>
      </w:r>
      <w:r w:rsidRPr="001F3232">
        <w:rPr>
          <w:sz w:val="24"/>
          <w:szCs w:val="24"/>
        </w:rPr>
        <w:t>университета.</w:t>
      </w:r>
      <w:r>
        <w:rPr>
          <w:sz w:val="24"/>
          <w:szCs w:val="24"/>
        </w:rPr>
        <w:t xml:space="preserve"> </w:t>
      </w:r>
      <w:r w:rsidRPr="001F3232">
        <w:rPr>
          <w:sz w:val="24"/>
          <w:szCs w:val="24"/>
        </w:rPr>
        <w:t>–</w:t>
      </w:r>
      <w:r>
        <w:rPr>
          <w:sz w:val="24"/>
          <w:szCs w:val="24"/>
        </w:rPr>
        <w:t xml:space="preserve"> </w:t>
      </w:r>
      <w:r w:rsidRPr="001F3232">
        <w:rPr>
          <w:sz w:val="24"/>
          <w:szCs w:val="24"/>
        </w:rPr>
        <w:t>2017.</w:t>
      </w:r>
      <w:r>
        <w:rPr>
          <w:sz w:val="24"/>
          <w:szCs w:val="24"/>
        </w:rPr>
        <w:t xml:space="preserve"> </w:t>
      </w:r>
      <w:r w:rsidRPr="001F3232">
        <w:rPr>
          <w:sz w:val="24"/>
          <w:szCs w:val="24"/>
        </w:rPr>
        <w:t>–</w:t>
      </w:r>
      <w:r>
        <w:rPr>
          <w:sz w:val="24"/>
          <w:szCs w:val="24"/>
        </w:rPr>
        <w:t xml:space="preserve"> </w:t>
      </w:r>
      <w:r w:rsidRPr="001F3232">
        <w:rPr>
          <w:sz w:val="24"/>
          <w:szCs w:val="24"/>
        </w:rPr>
        <w:t>№</w:t>
      </w:r>
      <w:r>
        <w:rPr>
          <w:sz w:val="24"/>
          <w:szCs w:val="24"/>
        </w:rPr>
        <w:t xml:space="preserve"> </w:t>
      </w:r>
      <w:r w:rsidRPr="001F3232">
        <w:rPr>
          <w:sz w:val="24"/>
          <w:szCs w:val="24"/>
        </w:rPr>
        <w:t>127.</w:t>
      </w:r>
      <w:r>
        <w:rPr>
          <w:sz w:val="24"/>
          <w:szCs w:val="24"/>
        </w:rPr>
        <w:t xml:space="preserve"> </w:t>
      </w:r>
      <w:r w:rsidRPr="001F3232">
        <w:rPr>
          <w:sz w:val="24"/>
          <w:szCs w:val="24"/>
        </w:rPr>
        <w:t>–</w:t>
      </w:r>
      <w:r>
        <w:rPr>
          <w:sz w:val="24"/>
          <w:szCs w:val="24"/>
        </w:rPr>
        <w:t xml:space="preserve"> </w:t>
      </w:r>
      <w:r w:rsidRPr="001F3232">
        <w:rPr>
          <w:sz w:val="24"/>
          <w:szCs w:val="24"/>
        </w:rPr>
        <w:t>С.</w:t>
      </w:r>
      <w:r>
        <w:rPr>
          <w:sz w:val="24"/>
          <w:szCs w:val="24"/>
        </w:rPr>
        <w:t xml:space="preserve"> </w:t>
      </w:r>
      <w:r w:rsidRPr="001F3232">
        <w:rPr>
          <w:sz w:val="24"/>
          <w:szCs w:val="24"/>
        </w:rPr>
        <w:t>1-60.</w:t>
      </w:r>
      <w:r>
        <w:rPr>
          <w:sz w:val="24"/>
          <w:szCs w:val="24"/>
        </w:rPr>
        <w:t xml:space="preserve"> </w:t>
      </w:r>
      <w:r w:rsidRPr="001F3232">
        <w:rPr>
          <w:sz w:val="24"/>
          <w:szCs w:val="24"/>
        </w:rPr>
        <w:t>–</w:t>
      </w:r>
      <w:r>
        <w:rPr>
          <w:sz w:val="24"/>
          <w:szCs w:val="24"/>
        </w:rPr>
        <w:t xml:space="preserve"> </w:t>
      </w:r>
      <w:r w:rsidRPr="001F3232">
        <w:rPr>
          <w:sz w:val="24"/>
          <w:szCs w:val="24"/>
        </w:rPr>
        <w:t>DOI</w:t>
      </w:r>
      <w:r>
        <w:rPr>
          <w:sz w:val="24"/>
          <w:szCs w:val="24"/>
        </w:rPr>
        <w:t xml:space="preserve"> </w:t>
      </w:r>
      <w:r w:rsidRPr="001F3232">
        <w:rPr>
          <w:sz w:val="24"/>
          <w:szCs w:val="24"/>
        </w:rPr>
        <w:t>10.21515/1990-4665-127-001.</w:t>
      </w:r>
      <w:r>
        <w:rPr>
          <w:sz w:val="24"/>
          <w:szCs w:val="24"/>
        </w:rPr>
        <w:t xml:space="preserve"> </w:t>
      </w:r>
      <w:r w:rsidRPr="001F3232">
        <w:rPr>
          <w:sz w:val="24"/>
          <w:szCs w:val="24"/>
        </w:rPr>
        <w:t>–</w:t>
      </w:r>
      <w:r>
        <w:rPr>
          <w:sz w:val="24"/>
          <w:szCs w:val="24"/>
        </w:rPr>
        <w:t xml:space="preserve"> </w:t>
      </w:r>
      <w:r w:rsidRPr="001F3232">
        <w:rPr>
          <w:sz w:val="24"/>
          <w:szCs w:val="24"/>
        </w:rPr>
        <w:t>EDN</w:t>
      </w:r>
      <w:r>
        <w:rPr>
          <w:sz w:val="24"/>
          <w:szCs w:val="24"/>
        </w:rPr>
        <w:t xml:space="preserve"> </w:t>
      </w:r>
      <w:r w:rsidRPr="001F3232">
        <w:rPr>
          <w:sz w:val="24"/>
          <w:szCs w:val="24"/>
        </w:rPr>
        <w:t>YLZTMX.</w:t>
      </w:r>
    </w:p>
    <w:p w:rsidR="00225FAA" w:rsidRPr="001F3232" w:rsidRDefault="00225FAA" w:rsidP="00225FAA">
      <w:pPr>
        <w:pStyle w:val="af7"/>
        <w:numPr>
          <w:ilvl w:val="0"/>
          <w:numId w:val="34"/>
        </w:numPr>
        <w:tabs>
          <w:tab w:val="left" w:pos="993"/>
        </w:tabs>
        <w:spacing w:line="240" w:lineRule="auto"/>
        <w:ind w:left="0" w:firstLine="567"/>
        <w:rPr>
          <w:sz w:val="24"/>
          <w:szCs w:val="24"/>
        </w:rPr>
      </w:pPr>
      <w:r w:rsidRPr="001F3232">
        <w:rPr>
          <w:sz w:val="24"/>
          <w:szCs w:val="24"/>
        </w:rPr>
        <w:t>Луценко,</w:t>
      </w:r>
      <w:r>
        <w:rPr>
          <w:sz w:val="24"/>
          <w:szCs w:val="24"/>
        </w:rPr>
        <w:t xml:space="preserve"> </w:t>
      </w:r>
      <w:r w:rsidRPr="001F3232">
        <w:rPr>
          <w:sz w:val="24"/>
          <w:szCs w:val="24"/>
        </w:rPr>
        <w:t>Е.</w:t>
      </w:r>
      <w:r>
        <w:rPr>
          <w:sz w:val="24"/>
          <w:szCs w:val="24"/>
        </w:rPr>
        <w:t xml:space="preserve"> </w:t>
      </w:r>
      <w:r w:rsidRPr="001F3232">
        <w:rPr>
          <w:sz w:val="24"/>
          <w:szCs w:val="24"/>
        </w:rPr>
        <w:t>В.</w:t>
      </w:r>
      <w:r>
        <w:rPr>
          <w:sz w:val="24"/>
          <w:szCs w:val="24"/>
        </w:rPr>
        <w:t xml:space="preserve"> </w:t>
      </w:r>
      <w:r w:rsidRPr="001F3232">
        <w:rPr>
          <w:sz w:val="24"/>
          <w:szCs w:val="24"/>
        </w:rPr>
        <w:t>Системная</w:t>
      </w:r>
      <w:r>
        <w:rPr>
          <w:sz w:val="24"/>
          <w:szCs w:val="24"/>
        </w:rPr>
        <w:t xml:space="preserve"> </w:t>
      </w:r>
      <w:r w:rsidRPr="001F3232">
        <w:rPr>
          <w:sz w:val="24"/>
          <w:szCs w:val="24"/>
        </w:rPr>
        <w:t>теория</w:t>
      </w:r>
      <w:r>
        <w:rPr>
          <w:sz w:val="24"/>
          <w:szCs w:val="24"/>
        </w:rPr>
        <w:t xml:space="preserve"> </w:t>
      </w:r>
      <w:r w:rsidRPr="001F3232">
        <w:rPr>
          <w:sz w:val="24"/>
          <w:szCs w:val="24"/>
        </w:rPr>
        <w:t>информации</w:t>
      </w:r>
      <w:r>
        <w:rPr>
          <w:sz w:val="24"/>
          <w:szCs w:val="24"/>
        </w:rPr>
        <w:t xml:space="preserve"> </w:t>
      </w:r>
      <w:r w:rsidRPr="001F3232">
        <w:rPr>
          <w:sz w:val="24"/>
          <w:szCs w:val="24"/>
        </w:rPr>
        <w:t>и</w:t>
      </w:r>
      <w:r>
        <w:rPr>
          <w:sz w:val="24"/>
          <w:szCs w:val="24"/>
        </w:rPr>
        <w:t xml:space="preserve"> </w:t>
      </w:r>
      <w:r w:rsidRPr="001F3232">
        <w:rPr>
          <w:sz w:val="24"/>
          <w:szCs w:val="24"/>
        </w:rPr>
        <w:t>нелокальные</w:t>
      </w:r>
      <w:r>
        <w:rPr>
          <w:sz w:val="24"/>
          <w:szCs w:val="24"/>
        </w:rPr>
        <w:t xml:space="preserve"> </w:t>
      </w:r>
      <w:r w:rsidRPr="001F3232">
        <w:rPr>
          <w:sz w:val="24"/>
          <w:szCs w:val="24"/>
        </w:rPr>
        <w:t>интерпретируемые</w:t>
      </w:r>
      <w:r>
        <w:rPr>
          <w:sz w:val="24"/>
          <w:szCs w:val="24"/>
        </w:rPr>
        <w:t xml:space="preserve"> </w:t>
      </w:r>
      <w:r w:rsidRPr="001F3232">
        <w:rPr>
          <w:sz w:val="24"/>
          <w:szCs w:val="24"/>
        </w:rPr>
        <w:t>нейронные</w:t>
      </w:r>
      <w:r>
        <w:rPr>
          <w:sz w:val="24"/>
          <w:szCs w:val="24"/>
        </w:rPr>
        <w:t xml:space="preserve"> </w:t>
      </w:r>
      <w:r w:rsidRPr="001F3232">
        <w:rPr>
          <w:sz w:val="24"/>
          <w:szCs w:val="24"/>
        </w:rPr>
        <w:t>сети</w:t>
      </w:r>
      <w:r>
        <w:rPr>
          <w:sz w:val="24"/>
          <w:szCs w:val="24"/>
        </w:rPr>
        <w:t xml:space="preserve"> </w:t>
      </w:r>
      <w:r w:rsidRPr="001F3232">
        <w:rPr>
          <w:sz w:val="24"/>
          <w:szCs w:val="24"/>
        </w:rPr>
        <w:t>прямого</w:t>
      </w:r>
      <w:r>
        <w:rPr>
          <w:sz w:val="24"/>
          <w:szCs w:val="24"/>
        </w:rPr>
        <w:t xml:space="preserve"> </w:t>
      </w:r>
      <w:r w:rsidRPr="001F3232">
        <w:rPr>
          <w:sz w:val="24"/>
          <w:szCs w:val="24"/>
        </w:rPr>
        <w:t>счета</w:t>
      </w:r>
      <w:r>
        <w:rPr>
          <w:sz w:val="24"/>
          <w:szCs w:val="24"/>
        </w:rPr>
        <w:t xml:space="preserve"> </w:t>
      </w:r>
      <w:r w:rsidRPr="001F3232">
        <w:rPr>
          <w:sz w:val="24"/>
          <w:szCs w:val="24"/>
        </w:rPr>
        <w:t>/</w:t>
      </w:r>
      <w:r>
        <w:rPr>
          <w:sz w:val="24"/>
          <w:szCs w:val="24"/>
        </w:rPr>
        <w:t xml:space="preserve"> </w:t>
      </w:r>
      <w:r w:rsidRPr="001F3232">
        <w:rPr>
          <w:sz w:val="24"/>
          <w:szCs w:val="24"/>
        </w:rPr>
        <w:t>Е.</w:t>
      </w:r>
      <w:r>
        <w:rPr>
          <w:sz w:val="24"/>
          <w:szCs w:val="24"/>
        </w:rPr>
        <w:t xml:space="preserve"> </w:t>
      </w:r>
      <w:r w:rsidRPr="001F3232">
        <w:rPr>
          <w:sz w:val="24"/>
          <w:szCs w:val="24"/>
        </w:rPr>
        <w:t>В.</w:t>
      </w:r>
      <w:r>
        <w:rPr>
          <w:sz w:val="24"/>
          <w:szCs w:val="24"/>
        </w:rPr>
        <w:t xml:space="preserve"> </w:t>
      </w:r>
      <w:r w:rsidRPr="001F3232">
        <w:rPr>
          <w:sz w:val="24"/>
          <w:szCs w:val="24"/>
        </w:rPr>
        <w:t>Луценко</w:t>
      </w:r>
      <w:r>
        <w:rPr>
          <w:sz w:val="24"/>
          <w:szCs w:val="24"/>
        </w:rPr>
        <w:t xml:space="preserve"> </w:t>
      </w:r>
      <w:r w:rsidRPr="001F3232">
        <w:rPr>
          <w:sz w:val="24"/>
          <w:szCs w:val="24"/>
        </w:rPr>
        <w:t>//</w:t>
      </w:r>
      <w:r>
        <w:rPr>
          <w:sz w:val="24"/>
          <w:szCs w:val="24"/>
        </w:rPr>
        <w:t xml:space="preserve"> </w:t>
      </w:r>
      <w:r w:rsidRPr="001F3232">
        <w:rPr>
          <w:sz w:val="24"/>
          <w:szCs w:val="24"/>
        </w:rPr>
        <w:t>Политематический</w:t>
      </w:r>
      <w:r>
        <w:rPr>
          <w:sz w:val="24"/>
          <w:szCs w:val="24"/>
        </w:rPr>
        <w:t xml:space="preserve"> </w:t>
      </w:r>
      <w:r w:rsidRPr="001F3232">
        <w:rPr>
          <w:sz w:val="24"/>
          <w:szCs w:val="24"/>
        </w:rPr>
        <w:t>сетевой</w:t>
      </w:r>
      <w:r>
        <w:rPr>
          <w:sz w:val="24"/>
          <w:szCs w:val="24"/>
        </w:rPr>
        <w:t xml:space="preserve"> </w:t>
      </w:r>
      <w:r w:rsidRPr="001F3232">
        <w:rPr>
          <w:sz w:val="24"/>
          <w:szCs w:val="24"/>
        </w:rPr>
        <w:t>электронный</w:t>
      </w:r>
      <w:r>
        <w:rPr>
          <w:sz w:val="24"/>
          <w:szCs w:val="24"/>
        </w:rPr>
        <w:t xml:space="preserve"> </w:t>
      </w:r>
      <w:r w:rsidRPr="001F3232">
        <w:rPr>
          <w:sz w:val="24"/>
          <w:szCs w:val="24"/>
        </w:rPr>
        <w:t>научный</w:t>
      </w:r>
      <w:r>
        <w:rPr>
          <w:sz w:val="24"/>
          <w:szCs w:val="24"/>
        </w:rPr>
        <w:t xml:space="preserve"> </w:t>
      </w:r>
      <w:r w:rsidRPr="001F3232">
        <w:rPr>
          <w:sz w:val="24"/>
          <w:szCs w:val="24"/>
        </w:rPr>
        <w:t>журнал</w:t>
      </w:r>
      <w:r>
        <w:rPr>
          <w:sz w:val="24"/>
          <w:szCs w:val="24"/>
        </w:rPr>
        <w:t xml:space="preserve"> </w:t>
      </w:r>
      <w:r w:rsidRPr="001F3232">
        <w:rPr>
          <w:sz w:val="24"/>
          <w:szCs w:val="24"/>
        </w:rPr>
        <w:t>Кубанского</w:t>
      </w:r>
      <w:r>
        <w:rPr>
          <w:sz w:val="24"/>
          <w:szCs w:val="24"/>
        </w:rPr>
        <w:t xml:space="preserve"> </w:t>
      </w:r>
      <w:r w:rsidRPr="001F3232">
        <w:rPr>
          <w:sz w:val="24"/>
          <w:szCs w:val="24"/>
        </w:rPr>
        <w:t>государственного</w:t>
      </w:r>
      <w:r>
        <w:rPr>
          <w:sz w:val="24"/>
          <w:szCs w:val="24"/>
        </w:rPr>
        <w:t xml:space="preserve"> </w:t>
      </w:r>
      <w:r w:rsidRPr="001F3232">
        <w:rPr>
          <w:sz w:val="24"/>
          <w:szCs w:val="24"/>
        </w:rPr>
        <w:t>аграрного</w:t>
      </w:r>
      <w:r>
        <w:rPr>
          <w:sz w:val="24"/>
          <w:szCs w:val="24"/>
        </w:rPr>
        <w:t xml:space="preserve"> </w:t>
      </w:r>
      <w:r w:rsidRPr="001F3232">
        <w:rPr>
          <w:sz w:val="24"/>
          <w:szCs w:val="24"/>
        </w:rPr>
        <w:t>университета.</w:t>
      </w:r>
      <w:r>
        <w:rPr>
          <w:sz w:val="24"/>
          <w:szCs w:val="24"/>
        </w:rPr>
        <w:t xml:space="preserve"> </w:t>
      </w:r>
      <w:r w:rsidRPr="001F3232">
        <w:rPr>
          <w:sz w:val="24"/>
          <w:szCs w:val="24"/>
        </w:rPr>
        <w:t>–</w:t>
      </w:r>
      <w:r>
        <w:rPr>
          <w:sz w:val="24"/>
          <w:szCs w:val="24"/>
        </w:rPr>
        <w:t xml:space="preserve"> </w:t>
      </w:r>
      <w:r w:rsidRPr="001F3232">
        <w:rPr>
          <w:sz w:val="24"/>
          <w:szCs w:val="24"/>
        </w:rPr>
        <w:t>2003.</w:t>
      </w:r>
      <w:r>
        <w:rPr>
          <w:sz w:val="24"/>
          <w:szCs w:val="24"/>
        </w:rPr>
        <w:t xml:space="preserve"> </w:t>
      </w:r>
      <w:r w:rsidRPr="001F3232">
        <w:rPr>
          <w:sz w:val="24"/>
          <w:szCs w:val="24"/>
        </w:rPr>
        <w:t>–</w:t>
      </w:r>
      <w:r>
        <w:rPr>
          <w:sz w:val="24"/>
          <w:szCs w:val="24"/>
        </w:rPr>
        <w:t xml:space="preserve"> </w:t>
      </w:r>
      <w:r w:rsidRPr="001F3232">
        <w:rPr>
          <w:sz w:val="24"/>
          <w:szCs w:val="24"/>
        </w:rPr>
        <w:t>№</w:t>
      </w:r>
      <w:r>
        <w:rPr>
          <w:sz w:val="24"/>
          <w:szCs w:val="24"/>
        </w:rPr>
        <w:t xml:space="preserve"> </w:t>
      </w:r>
      <w:r w:rsidRPr="001F3232">
        <w:rPr>
          <w:sz w:val="24"/>
          <w:szCs w:val="24"/>
        </w:rPr>
        <w:t>1.</w:t>
      </w:r>
      <w:r>
        <w:rPr>
          <w:sz w:val="24"/>
          <w:szCs w:val="24"/>
        </w:rPr>
        <w:t xml:space="preserve"> </w:t>
      </w:r>
      <w:r w:rsidRPr="001F3232">
        <w:rPr>
          <w:sz w:val="24"/>
          <w:szCs w:val="24"/>
        </w:rPr>
        <w:t>–</w:t>
      </w:r>
      <w:r>
        <w:rPr>
          <w:sz w:val="24"/>
          <w:szCs w:val="24"/>
        </w:rPr>
        <w:t xml:space="preserve"> </w:t>
      </w:r>
      <w:r w:rsidRPr="001F3232">
        <w:rPr>
          <w:sz w:val="24"/>
          <w:szCs w:val="24"/>
        </w:rPr>
        <w:t>С.</w:t>
      </w:r>
      <w:r>
        <w:rPr>
          <w:sz w:val="24"/>
          <w:szCs w:val="24"/>
        </w:rPr>
        <w:t xml:space="preserve"> </w:t>
      </w:r>
      <w:r w:rsidRPr="001F3232">
        <w:rPr>
          <w:sz w:val="24"/>
          <w:szCs w:val="24"/>
        </w:rPr>
        <w:t>76-88.</w:t>
      </w:r>
      <w:r>
        <w:rPr>
          <w:sz w:val="24"/>
          <w:szCs w:val="24"/>
        </w:rPr>
        <w:t xml:space="preserve"> </w:t>
      </w:r>
      <w:r w:rsidRPr="001F3232">
        <w:rPr>
          <w:sz w:val="24"/>
          <w:szCs w:val="24"/>
        </w:rPr>
        <w:t>–</w:t>
      </w:r>
      <w:r>
        <w:rPr>
          <w:sz w:val="24"/>
          <w:szCs w:val="24"/>
        </w:rPr>
        <w:t xml:space="preserve"> </w:t>
      </w:r>
      <w:r w:rsidRPr="001F3232">
        <w:rPr>
          <w:sz w:val="24"/>
          <w:szCs w:val="24"/>
        </w:rPr>
        <w:t>EDN</w:t>
      </w:r>
      <w:r>
        <w:rPr>
          <w:sz w:val="24"/>
          <w:szCs w:val="24"/>
        </w:rPr>
        <w:t xml:space="preserve"> </w:t>
      </w:r>
      <w:r w:rsidRPr="001F3232">
        <w:rPr>
          <w:sz w:val="24"/>
          <w:szCs w:val="24"/>
        </w:rPr>
        <w:t>JWXLKT.</w:t>
      </w:r>
    </w:p>
    <w:p w:rsidR="00225FAA" w:rsidRPr="001F3232" w:rsidRDefault="00225FAA" w:rsidP="00225FAA">
      <w:pPr>
        <w:pStyle w:val="af7"/>
        <w:numPr>
          <w:ilvl w:val="0"/>
          <w:numId w:val="34"/>
        </w:numPr>
        <w:tabs>
          <w:tab w:val="left" w:pos="993"/>
        </w:tabs>
        <w:spacing w:line="240" w:lineRule="auto"/>
        <w:ind w:left="0" w:firstLine="567"/>
        <w:rPr>
          <w:sz w:val="24"/>
          <w:szCs w:val="24"/>
        </w:rPr>
      </w:pPr>
      <w:r w:rsidRPr="001F3232">
        <w:rPr>
          <w:bCs/>
          <w:color w:val="000000"/>
          <w:sz w:val="24"/>
          <w:szCs w:val="24"/>
        </w:rPr>
        <w:t>Работы</w:t>
      </w:r>
      <w:r>
        <w:rPr>
          <w:bCs/>
          <w:color w:val="000000"/>
          <w:sz w:val="24"/>
          <w:szCs w:val="24"/>
        </w:rPr>
        <w:t xml:space="preserve"> </w:t>
      </w:r>
      <w:r w:rsidRPr="001F3232">
        <w:rPr>
          <w:rStyle w:val="spelle"/>
          <w:color w:val="000000"/>
          <w:sz w:val="24"/>
          <w:szCs w:val="24"/>
        </w:rPr>
        <w:t>проф.Е.В.Луценко</w:t>
      </w:r>
      <w:r>
        <w:rPr>
          <w:bCs/>
          <w:color w:val="000000"/>
          <w:sz w:val="24"/>
          <w:szCs w:val="24"/>
        </w:rPr>
        <w:t xml:space="preserve"> </w:t>
      </w:r>
      <w:r w:rsidRPr="001F3232">
        <w:rPr>
          <w:bCs/>
          <w:color w:val="000000"/>
          <w:sz w:val="24"/>
          <w:szCs w:val="24"/>
        </w:rPr>
        <w:t>&amp;</w:t>
      </w:r>
      <w:r>
        <w:rPr>
          <w:bCs/>
          <w:color w:val="000000"/>
          <w:sz w:val="24"/>
          <w:szCs w:val="24"/>
        </w:rPr>
        <w:t xml:space="preserve"> </w:t>
      </w:r>
      <w:r w:rsidRPr="001F3232">
        <w:rPr>
          <w:bCs/>
          <w:color w:val="000000"/>
          <w:sz w:val="24"/>
          <w:szCs w:val="24"/>
        </w:rPr>
        <w:t>C°</w:t>
      </w:r>
      <w:r>
        <w:rPr>
          <w:bCs/>
          <w:color w:val="000000"/>
          <w:sz w:val="24"/>
          <w:szCs w:val="24"/>
        </w:rPr>
        <w:t xml:space="preserve"> </w:t>
      </w:r>
      <w:r w:rsidRPr="001F3232">
        <w:rPr>
          <w:bCs/>
          <w:color w:val="000000"/>
          <w:sz w:val="24"/>
          <w:szCs w:val="24"/>
        </w:rPr>
        <w:t>по</w:t>
      </w:r>
      <w:r>
        <w:rPr>
          <w:bCs/>
          <w:color w:val="000000"/>
          <w:sz w:val="24"/>
          <w:szCs w:val="24"/>
        </w:rPr>
        <w:t xml:space="preserve"> </w:t>
      </w:r>
      <w:r w:rsidRPr="001F3232">
        <w:rPr>
          <w:bCs/>
          <w:color w:val="000000"/>
          <w:sz w:val="24"/>
          <w:szCs w:val="24"/>
        </w:rPr>
        <w:t>выявлению,</w:t>
      </w:r>
      <w:r>
        <w:rPr>
          <w:bCs/>
          <w:color w:val="000000"/>
          <w:sz w:val="24"/>
          <w:szCs w:val="24"/>
        </w:rPr>
        <w:t xml:space="preserve"> </w:t>
      </w:r>
      <w:r w:rsidRPr="001F3232">
        <w:rPr>
          <w:bCs/>
          <w:color w:val="000000"/>
          <w:sz w:val="24"/>
          <w:szCs w:val="24"/>
        </w:rPr>
        <w:t>представлению</w:t>
      </w:r>
      <w:r>
        <w:rPr>
          <w:bCs/>
          <w:color w:val="000000"/>
          <w:sz w:val="24"/>
          <w:szCs w:val="24"/>
        </w:rPr>
        <w:t xml:space="preserve"> </w:t>
      </w:r>
      <w:r w:rsidRPr="001F3232">
        <w:rPr>
          <w:bCs/>
          <w:color w:val="000000"/>
          <w:sz w:val="24"/>
          <w:szCs w:val="24"/>
        </w:rPr>
        <w:t>и</w:t>
      </w:r>
      <w:r>
        <w:rPr>
          <w:bCs/>
          <w:color w:val="000000"/>
          <w:sz w:val="24"/>
          <w:szCs w:val="24"/>
        </w:rPr>
        <w:t xml:space="preserve"> </w:t>
      </w:r>
      <w:r w:rsidRPr="001F3232">
        <w:rPr>
          <w:bCs/>
          <w:color w:val="000000"/>
          <w:sz w:val="24"/>
          <w:szCs w:val="24"/>
        </w:rPr>
        <w:t>использованию</w:t>
      </w:r>
      <w:r>
        <w:rPr>
          <w:bCs/>
          <w:color w:val="000000"/>
          <w:sz w:val="24"/>
          <w:szCs w:val="24"/>
        </w:rPr>
        <w:t xml:space="preserve"> </w:t>
      </w:r>
      <w:r w:rsidRPr="001F3232">
        <w:rPr>
          <w:bCs/>
          <w:color w:val="000000"/>
          <w:sz w:val="24"/>
          <w:szCs w:val="24"/>
        </w:rPr>
        <w:t>знаний,</w:t>
      </w:r>
      <w:r>
        <w:rPr>
          <w:bCs/>
          <w:color w:val="000000"/>
          <w:sz w:val="24"/>
          <w:szCs w:val="24"/>
        </w:rPr>
        <w:t xml:space="preserve"> </w:t>
      </w:r>
      <w:r w:rsidRPr="001F3232">
        <w:rPr>
          <w:bCs/>
          <w:color w:val="000000"/>
          <w:sz w:val="24"/>
          <w:szCs w:val="24"/>
        </w:rPr>
        <w:t>логике</w:t>
      </w:r>
      <w:r>
        <w:rPr>
          <w:bCs/>
          <w:color w:val="000000"/>
          <w:sz w:val="24"/>
          <w:szCs w:val="24"/>
        </w:rPr>
        <w:t xml:space="preserve"> </w:t>
      </w:r>
      <w:r w:rsidRPr="001F3232">
        <w:rPr>
          <w:bCs/>
          <w:color w:val="000000"/>
          <w:sz w:val="24"/>
          <w:szCs w:val="24"/>
        </w:rPr>
        <w:t>и</w:t>
      </w:r>
      <w:r>
        <w:rPr>
          <w:bCs/>
          <w:color w:val="000000"/>
          <w:sz w:val="24"/>
          <w:szCs w:val="24"/>
        </w:rPr>
        <w:t xml:space="preserve"> </w:t>
      </w:r>
      <w:r w:rsidRPr="001F3232">
        <w:rPr>
          <w:bCs/>
          <w:color w:val="000000"/>
          <w:sz w:val="24"/>
          <w:szCs w:val="24"/>
        </w:rPr>
        <w:t>методологии</w:t>
      </w:r>
      <w:r>
        <w:rPr>
          <w:bCs/>
          <w:color w:val="000000"/>
          <w:sz w:val="24"/>
          <w:szCs w:val="24"/>
        </w:rPr>
        <w:t xml:space="preserve"> </w:t>
      </w:r>
      <w:r w:rsidRPr="001F3232">
        <w:rPr>
          <w:bCs/>
          <w:color w:val="000000"/>
          <w:sz w:val="24"/>
          <w:szCs w:val="24"/>
        </w:rPr>
        <w:t>научного</w:t>
      </w:r>
      <w:r>
        <w:rPr>
          <w:bCs/>
          <w:color w:val="000000"/>
          <w:sz w:val="24"/>
          <w:szCs w:val="24"/>
        </w:rPr>
        <w:t xml:space="preserve"> </w:t>
      </w:r>
      <w:r w:rsidRPr="001F3232">
        <w:rPr>
          <w:bCs/>
          <w:color w:val="000000"/>
          <w:sz w:val="24"/>
          <w:szCs w:val="24"/>
        </w:rPr>
        <w:t>познания:</w:t>
      </w:r>
      <w:r>
        <w:rPr>
          <w:bCs/>
          <w:color w:val="000000"/>
          <w:sz w:val="24"/>
          <w:szCs w:val="24"/>
        </w:rPr>
        <w:t xml:space="preserve"> </w:t>
      </w:r>
      <w:hyperlink r:id="rId382" w:history="1">
        <w:r w:rsidRPr="001F3232">
          <w:rPr>
            <w:rStyle w:val="a4"/>
            <w:sz w:val="24"/>
            <w:szCs w:val="24"/>
          </w:rPr>
          <w:t>http://lc.kubagro.ru/aidos/Works_on_identification_presentation_and_use_of_knowledge.htm</w:t>
        </w:r>
      </w:hyperlink>
    </w:p>
    <w:p w:rsidR="00225FAA" w:rsidRDefault="00225FAA" w:rsidP="00225FAA">
      <w:pPr>
        <w:pStyle w:val="af7"/>
        <w:numPr>
          <w:ilvl w:val="0"/>
          <w:numId w:val="34"/>
        </w:numPr>
        <w:tabs>
          <w:tab w:val="left" w:pos="993"/>
        </w:tabs>
        <w:spacing w:line="240" w:lineRule="auto"/>
        <w:ind w:left="0" w:firstLine="567"/>
        <w:rPr>
          <w:sz w:val="24"/>
          <w:szCs w:val="24"/>
        </w:rPr>
      </w:pPr>
      <w:r w:rsidRPr="009B1A02">
        <w:rPr>
          <w:sz w:val="24"/>
          <w:szCs w:val="24"/>
        </w:rPr>
        <w:t>Пойа</w:t>
      </w:r>
      <w:r>
        <w:rPr>
          <w:sz w:val="24"/>
          <w:szCs w:val="24"/>
        </w:rPr>
        <w:t xml:space="preserve"> </w:t>
      </w:r>
      <w:r w:rsidRPr="009B1A02">
        <w:rPr>
          <w:sz w:val="24"/>
          <w:szCs w:val="24"/>
        </w:rPr>
        <w:t>Дьердь.</w:t>
      </w:r>
      <w:r>
        <w:rPr>
          <w:sz w:val="24"/>
          <w:szCs w:val="24"/>
        </w:rPr>
        <w:t xml:space="preserve"> </w:t>
      </w:r>
      <w:r w:rsidRPr="009B1A02">
        <w:rPr>
          <w:sz w:val="24"/>
          <w:szCs w:val="24"/>
        </w:rPr>
        <w:t>Математика</w:t>
      </w:r>
      <w:r>
        <w:rPr>
          <w:sz w:val="24"/>
          <w:szCs w:val="24"/>
        </w:rPr>
        <w:t xml:space="preserve"> </w:t>
      </w:r>
      <w:r w:rsidRPr="009B1A02">
        <w:rPr>
          <w:sz w:val="24"/>
          <w:szCs w:val="24"/>
        </w:rPr>
        <w:t>и</w:t>
      </w:r>
      <w:r>
        <w:rPr>
          <w:sz w:val="24"/>
          <w:szCs w:val="24"/>
        </w:rPr>
        <w:t xml:space="preserve"> </w:t>
      </w:r>
      <w:r w:rsidRPr="009B1A02">
        <w:rPr>
          <w:sz w:val="24"/>
          <w:szCs w:val="24"/>
        </w:rPr>
        <w:t>правдоподобные</w:t>
      </w:r>
      <w:r>
        <w:rPr>
          <w:sz w:val="24"/>
          <w:szCs w:val="24"/>
        </w:rPr>
        <w:t xml:space="preserve"> </w:t>
      </w:r>
      <w:r w:rsidRPr="009B1A02">
        <w:rPr>
          <w:sz w:val="24"/>
          <w:szCs w:val="24"/>
        </w:rPr>
        <w:t>рассуждения.</w:t>
      </w:r>
      <w:r>
        <w:rPr>
          <w:sz w:val="24"/>
          <w:szCs w:val="24"/>
        </w:rPr>
        <w:t xml:space="preserve"> </w:t>
      </w:r>
      <w:r w:rsidRPr="009B1A02">
        <w:rPr>
          <w:sz w:val="24"/>
          <w:szCs w:val="24"/>
        </w:rPr>
        <w:t>//</w:t>
      </w:r>
      <w:r>
        <w:rPr>
          <w:sz w:val="24"/>
          <w:szCs w:val="24"/>
        </w:rPr>
        <w:t xml:space="preserve"> </w:t>
      </w:r>
      <w:r w:rsidRPr="009B1A02">
        <w:rPr>
          <w:sz w:val="24"/>
          <w:szCs w:val="24"/>
        </w:rPr>
        <w:t>под</w:t>
      </w:r>
      <w:r>
        <w:rPr>
          <w:sz w:val="24"/>
          <w:szCs w:val="24"/>
        </w:rPr>
        <w:t xml:space="preserve"> </w:t>
      </w:r>
      <w:r w:rsidRPr="009B1A02">
        <w:rPr>
          <w:sz w:val="24"/>
          <w:szCs w:val="24"/>
        </w:rPr>
        <w:t>редакцией</w:t>
      </w:r>
      <w:r>
        <w:rPr>
          <w:sz w:val="24"/>
          <w:szCs w:val="24"/>
        </w:rPr>
        <w:t xml:space="preserve"> </w:t>
      </w:r>
      <w:r w:rsidRPr="009B1A02">
        <w:rPr>
          <w:sz w:val="24"/>
          <w:szCs w:val="24"/>
        </w:rPr>
        <w:t>С.А.Яновской.</w:t>
      </w:r>
      <w:r>
        <w:rPr>
          <w:sz w:val="24"/>
          <w:szCs w:val="24"/>
        </w:rPr>
        <w:t xml:space="preserve"> </w:t>
      </w:r>
      <w:r w:rsidRPr="009B1A02">
        <w:rPr>
          <w:sz w:val="24"/>
          <w:szCs w:val="24"/>
        </w:rPr>
        <w:t>Пер.</w:t>
      </w:r>
      <w:r>
        <w:rPr>
          <w:sz w:val="24"/>
          <w:szCs w:val="24"/>
        </w:rPr>
        <w:t xml:space="preserve"> </w:t>
      </w:r>
      <w:r w:rsidRPr="009B1A02">
        <w:rPr>
          <w:sz w:val="24"/>
          <w:szCs w:val="24"/>
        </w:rPr>
        <w:t>с</w:t>
      </w:r>
      <w:r>
        <w:rPr>
          <w:sz w:val="24"/>
          <w:szCs w:val="24"/>
        </w:rPr>
        <w:t xml:space="preserve"> </w:t>
      </w:r>
      <w:r w:rsidRPr="009B1A02">
        <w:rPr>
          <w:sz w:val="24"/>
          <w:szCs w:val="24"/>
        </w:rPr>
        <w:t>английского</w:t>
      </w:r>
      <w:r>
        <w:rPr>
          <w:sz w:val="24"/>
          <w:szCs w:val="24"/>
        </w:rPr>
        <w:t xml:space="preserve"> </w:t>
      </w:r>
      <w:r w:rsidRPr="009B1A02">
        <w:rPr>
          <w:sz w:val="24"/>
          <w:szCs w:val="24"/>
        </w:rPr>
        <w:t>И.А.Вайнштейна.,</w:t>
      </w:r>
      <w:r>
        <w:rPr>
          <w:sz w:val="24"/>
          <w:szCs w:val="24"/>
        </w:rPr>
        <w:t xml:space="preserve"> </w:t>
      </w:r>
      <w:r w:rsidRPr="009B1A02">
        <w:rPr>
          <w:sz w:val="24"/>
          <w:szCs w:val="24"/>
        </w:rPr>
        <w:t>М.,</w:t>
      </w:r>
      <w:r>
        <w:rPr>
          <w:sz w:val="24"/>
          <w:szCs w:val="24"/>
        </w:rPr>
        <w:t xml:space="preserve"> </w:t>
      </w:r>
      <w:r w:rsidRPr="009B1A02">
        <w:rPr>
          <w:sz w:val="24"/>
          <w:szCs w:val="24"/>
        </w:rPr>
        <w:t>Наука,</w:t>
      </w:r>
      <w:r>
        <w:rPr>
          <w:sz w:val="24"/>
          <w:szCs w:val="24"/>
        </w:rPr>
        <w:t xml:space="preserve"> </w:t>
      </w:r>
      <w:r w:rsidRPr="009B1A02">
        <w:rPr>
          <w:sz w:val="24"/>
          <w:szCs w:val="24"/>
        </w:rPr>
        <w:t>1975</w:t>
      </w:r>
      <w:r>
        <w:rPr>
          <w:sz w:val="24"/>
          <w:szCs w:val="24"/>
        </w:rPr>
        <w:t xml:space="preserve"> </w:t>
      </w:r>
      <w:r w:rsidRPr="009B1A02">
        <w:rPr>
          <w:sz w:val="24"/>
          <w:szCs w:val="24"/>
        </w:rPr>
        <w:t>—</w:t>
      </w:r>
      <w:r>
        <w:rPr>
          <w:sz w:val="24"/>
          <w:szCs w:val="24"/>
        </w:rPr>
        <w:t xml:space="preserve"> </w:t>
      </w:r>
      <w:r w:rsidRPr="009B1A02">
        <w:rPr>
          <w:sz w:val="24"/>
          <w:szCs w:val="24"/>
        </w:rPr>
        <w:t>464</w:t>
      </w:r>
      <w:r>
        <w:rPr>
          <w:sz w:val="24"/>
          <w:szCs w:val="24"/>
        </w:rPr>
        <w:t xml:space="preserve"> </w:t>
      </w:r>
      <w:r w:rsidRPr="009B1A02">
        <w:rPr>
          <w:sz w:val="24"/>
          <w:szCs w:val="24"/>
        </w:rPr>
        <w:t>с.,</w:t>
      </w:r>
      <w:r>
        <w:rPr>
          <w:sz w:val="24"/>
          <w:szCs w:val="24"/>
        </w:rPr>
        <w:t xml:space="preserve"> </w:t>
      </w:r>
      <w:hyperlink r:id="rId383" w:history="1">
        <w:r w:rsidRPr="009B1A02">
          <w:rPr>
            <w:rStyle w:val="a4"/>
            <w:sz w:val="24"/>
            <w:szCs w:val="24"/>
          </w:rPr>
          <w:t>http://ilib.mccme.ru/djvu/polya/rassuzhdenija.htm</w:t>
        </w:r>
      </w:hyperlink>
      <w:r>
        <w:rPr>
          <w:sz w:val="24"/>
          <w:szCs w:val="24"/>
        </w:rPr>
        <w:t xml:space="preserve"> </w:t>
      </w:r>
    </w:p>
    <w:p w:rsidR="00225FAA" w:rsidRPr="002B1090" w:rsidRDefault="00225FAA" w:rsidP="00225FAA">
      <w:pPr>
        <w:pStyle w:val="af7"/>
        <w:numPr>
          <w:ilvl w:val="0"/>
          <w:numId w:val="34"/>
        </w:numPr>
        <w:tabs>
          <w:tab w:val="left" w:pos="993"/>
        </w:tabs>
        <w:spacing w:line="240" w:lineRule="auto"/>
        <w:ind w:left="0" w:firstLine="567"/>
        <w:rPr>
          <w:sz w:val="24"/>
          <w:szCs w:val="24"/>
        </w:rPr>
      </w:pPr>
      <w:r w:rsidRPr="002507E5">
        <w:rPr>
          <w:sz w:val="24"/>
          <w:szCs w:val="24"/>
        </w:rPr>
        <w:t>Луценко,</w:t>
      </w:r>
      <w:r>
        <w:rPr>
          <w:sz w:val="24"/>
          <w:szCs w:val="24"/>
        </w:rPr>
        <w:t xml:space="preserve"> </w:t>
      </w:r>
      <w:r w:rsidRPr="002507E5">
        <w:rPr>
          <w:sz w:val="24"/>
          <w:szCs w:val="24"/>
        </w:rPr>
        <w:t>Е.</w:t>
      </w:r>
      <w:r>
        <w:rPr>
          <w:sz w:val="24"/>
          <w:szCs w:val="24"/>
        </w:rPr>
        <w:t xml:space="preserve"> </w:t>
      </w:r>
      <w:r w:rsidRPr="002507E5">
        <w:rPr>
          <w:sz w:val="24"/>
          <w:szCs w:val="24"/>
        </w:rPr>
        <w:t>В.</w:t>
      </w:r>
      <w:r>
        <w:rPr>
          <w:sz w:val="24"/>
          <w:szCs w:val="24"/>
        </w:rPr>
        <w:t xml:space="preserve"> </w:t>
      </w:r>
      <w:r w:rsidRPr="002507E5">
        <w:rPr>
          <w:sz w:val="24"/>
          <w:szCs w:val="24"/>
        </w:rPr>
        <w:t>Системно-когнитивный</w:t>
      </w:r>
      <w:r>
        <w:rPr>
          <w:sz w:val="24"/>
          <w:szCs w:val="24"/>
        </w:rPr>
        <w:t xml:space="preserve"> </w:t>
      </w:r>
      <w:r w:rsidRPr="002507E5">
        <w:rPr>
          <w:sz w:val="24"/>
          <w:szCs w:val="24"/>
        </w:rPr>
        <w:t>анализ</w:t>
      </w:r>
      <w:r>
        <w:rPr>
          <w:sz w:val="24"/>
          <w:szCs w:val="24"/>
        </w:rPr>
        <w:t xml:space="preserve"> </w:t>
      </w:r>
      <w:r w:rsidRPr="002507E5">
        <w:rPr>
          <w:sz w:val="24"/>
          <w:szCs w:val="24"/>
        </w:rPr>
        <w:t>как</w:t>
      </w:r>
      <w:r>
        <w:rPr>
          <w:sz w:val="24"/>
          <w:szCs w:val="24"/>
        </w:rPr>
        <w:t xml:space="preserve"> </w:t>
      </w:r>
      <w:r w:rsidRPr="002507E5">
        <w:rPr>
          <w:sz w:val="24"/>
          <w:szCs w:val="24"/>
        </w:rPr>
        <w:t>развитие</w:t>
      </w:r>
      <w:r>
        <w:rPr>
          <w:sz w:val="24"/>
          <w:szCs w:val="24"/>
        </w:rPr>
        <w:t xml:space="preserve"> </w:t>
      </w:r>
      <w:r w:rsidRPr="002507E5">
        <w:rPr>
          <w:sz w:val="24"/>
          <w:szCs w:val="24"/>
        </w:rPr>
        <w:t>концепции</w:t>
      </w:r>
      <w:r>
        <w:rPr>
          <w:sz w:val="24"/>
          <w:szCs w:val="24"/>
        </w:rPr>
        <w:t xml:space="preserve"> </w:t>
      </w:r>
      <w:r w:rsidRPr="002507E5">
        <w:rPr>
          <w:sz w:val="24"/>
          <w:szCs w:val="24"/>
        </w:rPr>
        <w:t>смысла</w:t>
      </w:r>
      <w:r>
        <w:rPr>
          <w:sz w:val="24"/>
          <w:szCs w:val="24"/>
        </w:rPr>
        <w:t xml:space="preserve"> </w:t>
      </w:r>
      <w:r w:rsidRPr="002507E5">
        <w:rPr>
          <w:sz w:val="24"/>
          <w:szCs w:val="24"/>
        </w:rPr>
        <w:t>Шенка</w:t>
      </w:r>
      <w:r>
        <w:rPr>
          <w:sz w:val="24"/>
          <w:szCs w:val="24"/>
        </w:rPr>
        <w:t xml:space="preserve"> </w:t>
      </w:r>
      <w:r w:rsidRPr="002507E5">
        <w:rPr>
          <w:sz w:val="24"/>
          <w:szCs w:val="24"/>
        </w:rPr>
        <w:t>-</w:t>
      </w:r>
      <w:r>
        <w:rPr>
          <w:sz w:val="24"/>
          <w:szCs w:val="24"/>
        </w:rPr>
        <w:t xml:space="preserve"> </w:t>
      </w:r>
      <w:r w:rsidRPr="002507E5">
        <w:rPr>
          <w:sz w:val="24"/>
          <w:szCs w:val="24"/>
        </w:rPr>
        <w:t>Абельсона</w:t>
      </w:r>
      <w:r>
        <w:rPr>
          <w:sz w:val="24"/>
          <w:szCs w:val="24"/>
        </w:rPr>
        <w:t xml:space="preserve"> </w:t>
      </w:r>
      <w:r w:rsidRPr="002507E5">
        <w:rPr>
          <w:sz w:val="24"/>
          <w:szCs w:val="24"/>
        </w:rPr>
        <w:t>/</w:t>
      </w:r>
      <w:r>
        <w:rPr>
          <w:sz w:val="24"/>
          <w:szCs w:val="24"/>
        </w:rPr>
        <w:t xml:space="preserve"> </w:t>
      </w:r>
      <w:r w:rsidRPr="002507E5">
        <w:rPr>
          <w:sz w:val="24"/>
          <w:szCs w:val="24"/>
        </w:rPr>
        <w:t>Е.</w:t>
      </w:r>
      <w:r>
        <w:rPr>
          <w:sz w:val="24"/>
          <w:szCs w:val="24"/>
        </w:rPr>
        <w:t xml:space="preserve"> </w:t>
      </w:r>
      <w:r w:rsidRPr="002507E5">
        <w:rPr>
          <w:sz w:val="24"/>
          <w:szCs w:val="24"/>
        </w:rPr>
        <w:t>В.</w:t>
      </w:r>
      <w:r>
        <w:rPr>
          <w:sz w:val="24"/>
          <w:szCs w:val="24"/>
        </w:rPr>
        <w:t xml:space="preserve"> </w:t>
      </w:r>
      <w:r w:rsidRPr="002507E5">
        <w:rPr>
          <w:sz w:val="24"/>
          <w:szCs w:val="24"/>
        </w:rPr>
        <w:t>Луценко</w:t>
      </w:r>
      <w:r>
        <w:rPr>
          <w:sz w:val="24"/>
          <w:szCs w:val="24"/>
        </w:rPr>
        <w:t xml:space="preserve"> </w:t>
      </w:r>
      <w:r w:rsidRPr="002507E5">
        <w:rPr>
          <w:sz w:val="24"/>
          <w:szCs w:val="24"/>
        </w:rPr>
        <w:t>//</w:t>
      </w:r>
      <w:r>
        <w:rPr>
          <w:sz w:val="24"/>
          <w:szCs w:val="24"/>
        </w:rPr>
        <w:t xml:space="preserve"> </w:t>
      </w:r>
      <w:r w:rsidRPr="002507E5">
        <w:rPr>
          <w:sz w:val="24"/>
          <w:szCs w:val="24"/>
        </w:rPr>
        <w:t>Политематический</w:t>
      </w:r>
      <w:r>
        <w:rPr>
          <w:sz w:val="24"/>
          <w:szCs w:val="24"/>
        </w:rPr>
        <w:t xml:space="preserve"> </w:t>
      </w:r>
      <w:r w:rsidRPr="002507E5">
        <w:rPr>
          <w:sz w:val="24"/>
          <w:szCs w:val="24"/>
        </w:rPr>
        <w:t>сетевой</w:t>
      </w:r>
      <w:r>
        <w:rPr>
          <w:sz w:val="24"/>
          <w:szCs w:val="24"/>
        </w:rPr>
        <w:t xml:space="preserve"> </w:t>
      </w:r>
      <w:r w:rsidRPr="002507E5">
        <w:rPr>
          <w:sz w:val="24"/>
          <w:szCs w:val="24"/>
        </w:rPr>
        <w:t>электронный</w:t>
      </w:r>
      <w:r>
        <w:rPr>
          <w:sz w:val="24"/>
          <w:szCs w:val="24"/>
        </w:rPr>
        <w:t xml:space="preserve"> </w:t>
      </w:r>
      <w:r w:rsidRPr="002507E5">
        <w:rPr>
          <w:sz w:val="24"/>
          <w:szCs w:val="24"/>
        </w:rPr>
        <w:t>научный</w:t>
      </w:r>
      <w:r>
        <w:rPr>
          <w:sz w:val="24"/>
          <w:szCs w:val="24"/>
        </w:rPr>
        <w:t xml:space="preserve"> </w:t>
      </w:r>
      <w:r w:rsidRPr="002507E5">
        <w:rPr>
          <w:sz w:val="24"/>
          <w:szCs w:val="24"/>
        </w:rPr>
        <w:t>журнал</w:t>
      </w:r>
      <w:r>
        <w:rPr>
          <w:sz w:val="24"/>
          <w:szCs w:val="24"/>
        </w:rPr>
        <w:t xml:space="preserve"> </w:t>
      </w:r>
      <w:r w:rsidRPr="002507E5">
        <w:rPr>
          <w:sz w:val="24"/>
          <w:szCs w:val="24"/>
        </w:rPr>
        <w:t>Кубанского</w:t>
      </w:r>
      <w:r>
        <w:rPr>
          <w:sz w:val="24"/>
          <w:szCs w:val="24"/>
        </w:rPr>
        <w:t xml:space="preserve"> </w:t>
      </w:r>
      <w:r w:rsidRPr="002507E5">
        <w:rPr>
          <w:sz w:val="24"/>
          <w:szCs w:val="24"/>
        </w:rPr>
        <w:t>государственного</w:t>
      </w:r>
      <w:r>
        <w:rPr>
          <w:sz w:val="24"/>
          <w:szCs w:val="24"/>
        </w:rPr>
        <w:t xml:space="preserve"> </w:t>
      </w:r>
      <w:r w:rsidRPr="002507E5">
        <w:rPr>
          <w:sz w:val="24"/>
          <w:szCs w:val="24"/>
        </w:rPr>
        <w:t>аграрного</w:t>
      </w:r>
      <w:r>
        <w:rPr>
          <w:sz w:val="24"/>
          <w:szCs w:val="24"/>
        </w:rPr>
        <w:t xml:space="preserve"> </w:t>
      </w:r>
      <w:r w:rsidRPr="002507E5">
        <w:rPr>
          <w:sz w:val="24"/>
          <w:szCs w:val="24"/>
        </w:rPr>
        <w:t>университета.</w:t>
      </w:r>
      <w:r>
        <w:rPr>
          <w:sz w:val="24"/>
          <w:szCs w:val="24"/>
        </w:rPr>
        <w:t xml:space="preserve"> </w:t>
      </w:r>
      <w:r w:rsidRPr="002507E5">
        <w:rPr>
          <w:sz w:val="24"/>
          <w:szCs w:val="24"/>
        </w:rPr>
        <w:t>–</w:t>
      </w:r>
      <w:r>
        <w:rPr>
          <w:sz w:val="24"/>
          <w:szCs w:val="24"/>
        </w:rPr>
        <w:t xml:space="preserve"> </w:t>
      </w:r>
      <w:r w:rsidRPr="002507E5">
        <w:rPr>
          <w:sz w:val="24"/>
          <w:szCs w:val="24"/>
        </w:rPr>
        <w:t>2004.</w:t>
      </w:r>
      <w:r>
        <w:rPr>
          <w:sz w:val="24"/>
          <w:szCs w:val="24"/>
        </w:rPr>
        <w:t xml:space="preserve"> </w:t>
      </w:r>
      <w:r w:rsidRPr="002507E5">
        <w:rPr>
          <w:sz w:val="24"/>
          <w:szCs w:val="24"/>
        </w:rPr>
        <w:t>–</w:t>
      </w:r>
      <w:r>
        <w:rPr>
          <w:sz w:val="24"/>
          <w:szCs w:val="24"/>
        </w:rPr>
        <w:t xml:space="preserve"> </w:t>
      </w:r>
      <w:r w:rsidRPr="002507E5">
        <w:rPr>
          <w:sz w:val="24"/>
          <w:szCs w:val="24"/>
        </w:rPr>
        <w:t>№</w:t>
      </w:r>
      <w:r>
        <w:rPr>
          <w:sz w:val="24"/>
          <w:szCs w:val="24"/>
        </w:rPr>
        <w:t xml:space="preserve"> </w:t>
      </w:r>
      <w:r w:rsidRPr="002507E5">
        <w:rPr>
          <w:sz w:val="24"/>
          <w:szCs w:val="24"/>
        </w:rPr>
        <w:t>5.</w:t>
      </w:r>
      <w:r>
        <w:rPr>
          <w:sz w:val="24"/>
          <w:szCs w:val="24"/>
        </w:rPr>
        <w:t xml:space="preserve"> </w:t>
      </w:r>
      <w:r w:rsidRPr="002507E5">
        <w:rPr>
          <w:sz w:val="24"/>
          <w:szCs w:val="24"/>
        </w:rPr>
        <w:t>–</w:t>
      </w:r>
      <w:r>
        <w:rPr>
          <w:sz w:val="24"/>
          <w:szCs w:val="24"/>
        </w:rPr>
        <w:t xml:space="preserve"> </w:t>
      </w:r>
      <w:r w:rsidRPr="002507E5">
        <w:rPr>
          <w:sz w:val="24"/>
          <w:szCs w:val="24"/>
        </w:rPr>
        <w:t>С.</w:t>
      </w:r>
      <w:r>
        <w:rPr>
          <w:sz w:val="24"/>
          <w:szCs w:val="24"/>
        </w:rPr>
        <w:t xml:space="preserve"> </w:t>
      </w:r>
      <w:r w:rsidRPr="002507E5">
        <w:rPr>
          <w:sz w:val="24"/>
          <w:szCs w:val="24"/>
        </w:rPr>
        <w:t>14-35.</w:t>
      </w:r>
      <w:r>
        <w:rPr>
          <w:sz w:val="24"/>
          <w:szCs w:val="24"/>
        </w:rPr>
        <w:t xml:space="preserve"> </w:t>
      </w:r>
      <w:r w:rsidRPr="002507E5">
        <w:rPr>
          <w:sz w:val="24"/>
          <w:szCs w:val="24"/>
        </w:rPr>
        <w:t>–</w:t>
      </w:r>
      <w:r>
        <w:rPr>
          <w:sz w:val="24"/>
          <w:szCs w:val="24"/>
        </w:rPr>
        <w:t xml:space="preserve"> </w:t>
      </w:r>
      <w:r w:rsidRPr="002507E5">
        <w:rPr>
          <w:sz w:val="24"/>
          <w:szCs w:val="24"/>
        </w:rPr>
        <w:t>EDN</w:t>
      </w:r>
      <w:r>
        <w:rPr>
          <w:sz w:val="24"/>
          <w:szCs w:val="24"/>
        </w:rPr>
        <w:t xml:space="preserve"> </w:t>
      </w:r>
      <w:r w:rsidRPr="002507E5">
        <w:rPr>
          <w:sz w:val="24"/>
          <w:szCs w:val="24"/>
        </w:rPr>
        <w:t>JWXMKX.</w:t>
      </w:r>
    </w:p>
    <w:p w:rsidR="00225FAA" w:rsidRPr="001F3232" w:rsidRDefault="00225FAA" w:rsidP="00225FAA">
      <w:pPr>
        <w:pStyle w:val="af7"/>
        <w:numPr>
          <w:ilvl w:val="0"/>
          <w:numId w:val="34"/>
        </w:numPr>
        <w:tabs>
          <w:tab w:val="left" w:pos="993"/>
        </w:tabs>
        <w:spacing w:line="240" w:lineRule="auto"/>
        <w:ind w:left="0" w:firstLine="567"/>
        <w:rPr>
          <w:sz w:val="24"/>
          <w:szCs w:val="24"/>
        </w:rPr>
      </w:pPr>
      <w:r w:rsidRPr="001F3232">
        <w:rPr>
          <w:bCs/>
          <w:color w:val="000000"/>
          <w:sz w:val="24"/>
          <w:szCs w:val="24"/>
        </w:rPr>
        <w:t>Работы</w:t>
      </w:r>
      <w:r>
        <w:rPr>
          <w:bCs/>
          <w:color w:val="000000"/>
          <w:sz w:val="24"/>
          <w:szCs w:val="24"/>
        </w:rPr>
        <w:t xml:space="preserve"> </w:t>
      </w:r>
      <w:r w:rsidRPr="001F3232">
        <w:rPr>
          <w:rStyle w:val="spelle"/>
          <w:color w:val="000000"/>
          <w:sz w:val="24"/>
          <w:szCs w:val="24"/>
        </w:rPr>
        <w:t>проф.Е.В.Луценко</w:t>
      </w:r>
      <w:r>
        <w:rPr>
          <w:rStyle w:val="spelle"/>
          <w:color w:val="000000"/>
          <w:sz w:val="24"/>
          <w:szCs w:val="24"/>
        </w:rPr>
        <w:t xml:space="preserve"> </w:t>
      </w:r>
      <w:r w:rsidRPr="001F3232">
        <w:rPr>
          <w:bCs/>
          <w:color w:val="000000"/>
          <w:sz w:val="24"/>
          <w:szCs w:val="24"/>
        </w:rPr>
        <w:t>&amp;</w:t>
      </w:r>
      <w:r>
        <w:rPr>
          <w:bCs/>
          <w:color w:val="000000"/>
          <w:sz w:val="24"/>
          <w:szCs w:val="24"/>
        </w:rPr>
        <w:t xml:space="preserve"> </w:t>
      </w:r>
      <w:r w:rsidRPr="001F3232">
        <w:rPr>
          <w:bCs/>
          <w:color w:val="000000"/>
          <w:sz w:val="24"/>
          <w:szCs w:val="24"/>
          <w:lang w:val="en-US"/>
        </w:rPr>
        <w:t>C</w:t>
      </w:r>
      <w:r w:rsidRPr="00CE418D">
        <w:rPr>
          <w:bCs/>
          <w:color w:val="000000"/>
          <w:sz w:val="24"/>
          <w:szCs w:val="24"/>
        </w:rPr>
        <w:t>°</w:t>
      </w:r>
      <w:r>
        <w:rPr>
          <w:bCs/>
          <w:color w:val="000000"/>
          <w:sz w:val="24"/>
          <w:szCs w:val="24"/>
        </w:rPr>
        <w:t xml:space="preserve"> </w:t>
      </w:r>
      <w:r w:rsidRPr="001F3232">
        <w:rPr>
          <w:bCs/>
          <w:color w:val="000000"/>
          <w:sz w:val="24"/>
          <w:szCs w:val="24"/>
        </w:rPr>
        <w:t>по</w:t>
      </w:r>
      <w:r>
        <w:rPr>
          <w:bCs/>
          <w:color w:val="000000"/>
          <w:sz w:val="24"/>
          <w:szCs w:val="24"/>
        </w:rPr>
        <w:t xml:space="preserve"> </w:t>
      </w:r>
      <w:r w:rsidRPr="001F3232">
        <w:rPr>
          <w:bCs/>
          <w:color w:val="000000"/>
          <w:sz w:val="24"/>
          <w:szCs w:val="24"/>
        </w:rPr>
        <w:t>когнитивным</w:t>
      </w:r>
      <w:r>
        <w:rPr>
          <w:bCs/>
          <w:color w:val="000000"/>
          <w:sz w:val="24"/>
          <w:szCs w:val="24"/>
        </w:rPr>
        <w:t xml:space="preserve"> </w:t>
      </w:r>
      <w:r w:rsidRPr="001F3232">
        <w:rPr>
          <w:bCs/>
          <w:color w:val="000000"/>
          <w:sz w:val="24"/>
          <w:szCs w:val="24"/>
        </w:rPr>
        <w:t>функциям:</w:t>
      </w:r>
      <w:r>
        <w:rPr>
          <w:bCs/>
          <w:color w:val="000000"/>
          <w:sz w:val="24"/>
          <w:szCs w:val="24"/>
        </w:rPr>
        <w:t xml:space="preserve"> </w:t>
      </w:r>
      <w:hyperlink r:id="rId384" w:history="1">
        <w:r w:rsidRPr="001F3232">
          <w:rPr>
            <w:rStyle w:val="a4"/>
            <w:sz w:val="24"/>
            <w:szCs w:val="24"/>
          </w:rPr>
          <w:t>http://lc.kubagro.ru/aidos/Works_on_cognitive_functions.htm</w:t>
        </w:r>
      </w:hyperlink>
      <w:r>
        <w:rPr>
          <w:bCs/>
          <w:color w:val="000000"/>
          <w:sz w:val="24"/>
          <w:szCs w:val="24"/>
        </w:rPr>
        <w:t xml:space="preserve"> </w:t>
      </w:r>
    </w:p>
    <w:p w:rsidR="00225FAA" w:rsidRPr="00616BD9" w:rsidRDefault="00225FAA" w:rsidP="00225FAA">
      <w:pPr>
        <w:pStyle w:val="af7"/>
        <w:numPr>
          <w:ilvl w:val="0"/>
          <w:numId w:val="34"/>
        </w:numPr>
        <w:tabs>
          <w:tab w:val="left" w:pos="993"/>
        </w:tabs>
        <w:spacing w:line="240" w:lineRule="auto"/>
        <w:ind w:left="0" w:firstLine="567"/>
        <w:rPr>
          <w:sz w:val="24"/>
          <w:szCs w:val="24"/>
        </w:rPr>
      </w:pPr>
      <w:r w:rsidRPr="002B1090">
        <w:rPr>
          <w:sz w:val="24"/>
          <w:szCs w:val="24"/>
        </w:rPr>
        <w:t>Луценко,</w:t>
      </w:r>
      <w:r>
        <w:rPr>
          <w:sz w:val="24"/>
          <w:szCs w:val="24"/>
        </w:rPr>
        <w:t xml:space="preserve"> </w:t>
      </w:r>
      <w:r w:rsidRPr="002B1090">
        <w:rPr>
          <w:sz w:val="24"/>
          <w:szCs w:val="24"/>
        </w:rPr>
        <w:t>Е.</w:t>
      </w:r>
      <w:r>
        <w:rPr>
          <w:sz w:val="24"/>
          <w:szCs w:val="24"/>
        </w:rPr>
        <w:t xml:space="preserve"> </w:t>
      </w:r>
      <w:r w:rsidRPr="002B1090">
        <w:rPr>
          <w:sz w:val="24"/>
          <w:szCs w:val="24"/>
        </w:rPr>
        <w:t>В.</w:t>
      </w:r>
      <w:r>
        <w:rPr>
          <w:sz w:val="24"/>
          <w:szCs w:val="24"/>
        </w:rPr>
        <w:t xml:space="preserve"> </w:t>
      </w:r>
      <w:r w:rsidRPr="002B1090">
        <w:rPr>
          <w:sz w:val="24"/>
          <w:szCs w:val="24"/>
        </w:rPr>
        <w:t>Системы</w:t>
      </w:r>
      <w:r>
        <w:rPr>
          <w:sz w:val="24"/>
          <w:szCs w:val="24"/>
        </w:rPr>
        <w:t xml:space="preserve"> </w:t>
      </w:r>
      <w:r w:rsidRPr="002B1090">
        <w:rPr>
          <w:sz w:val="24"/>
          <w:szCs w:val="24"/>
        </w:rPr>
        <w:t>представления</w:t>
      </w:r>
      <w:r>
        <w:rPr>
          <w:sz w:val="24"/>
          <w:szCs w:val="24"/>
        </w:rPr>
        <w:t xml:space="preserve"> </w:t>
      </w:r>
      <w:r w:rsidRPr="002B1090">
        <w:rPr>
          <w:sz w:val="24"/>
          <w:szCs w:val="24"/>
        </w:rPr>
        <w:t>и</w:t>
      </w:r>
      <w:r>
        <w:rPr>
          <w:sz w:val="24"/>
          <w:szCs w:val="24"/>
        </w:rPr>
        <w:t xml:space="preserve"> </w:t>
      </w:r>
      <w:r w:rsidRPr="002B1090">
        <w:rPr>
          <w:sz w:val="24"/>
          <w:szCs w:val="24"/>
        </w:rPr>
        <w:t>приобретения</w:t>
      </w:r>
      <w:r>
        <w:rPr>
          <w:sz w:val="24"/>
          <w:szCs w:val="24"/>
        </w:rPr>
        <w:t xml:space="preserve"> </w:t>
      </w:r>
      <w:r w:rsidRPr="002B1090">
        <w:rPr>
          <w:sz w:val="24"/>
          <w:szCs w:val="24"/>
        </w:rPr>
        <w:t>знаний</w:t>
      </w:r>
      <w:r>
        <w:rPr>
          <w:sz w:val="24"/>
          <w:szCs w:val="24"/>
        </w:rPr>
        <w:t xml:space="preserve"> </w:t>
      </w:r>
      <w:r w:rsidRPr="002B1090">
        <w:rPr>
          <w:sz w:val="24"/>
          <w:szCs w:val="24"/>
        </w:rPr>
        <w:t>/</w:t>
      </w:r>
      <w:r>
        <w:rPr>
          <w:sz w:val="24"/>
          <w:szCs w:val="24"/>
        </w:rPr>
        <w:t xml:space="preserve"> </w:t>
      </w:r>
      <w:r w:rsidRPr="002B1090">
        <w:rPr>
          <w:sz w:val="24"/>
          <w:szCs w:val="24"/>
        </w:rPr>
        <w:t>Е.</w:t>
      </w:r>
      <w:r w:rsidRPr="005378E8">
        <w:rPr>
          <w:sz w:val="24"/>
          <w:szCs w:val="24"/>
        </w:rPr>
        <w:t xml:space="preserve"> </w:t>
      </w:r>
      <w:r w:rsidRPr="002B1090">
        <w:rPr>
          <w:sz w:val="24"/>
          <w:szCs w:val="24"/>
        </w:rPr>
        <w:t>В.</w:t>
      </w:r>
      <w:r w:rsidRPr="005378E8">
        <w:rPr>
          <w:sz w:val="24"/>
          <w:szCs w:val="24"/>
        </w:rPr>
        <w:t xml:space="preserve"> </w:t>
      </w:r>
      <w:r w:rsidRPr="002B1090">
        <w:rPr>
          <w:sz w:val="24"/>
          <w:szCs w:val="24"/>
        </w:rPr>
        <w:t>Луценко,</w:t>
      </w:r>
      <w:r>
        <w:rPr>
          <w:sz w:val="24"/>
          <w:szCs w:val="24"/>
        </w:rPr>
        <w:t xml:space="preserve"> </w:t>
      </w:r>
      <w:r w:rsidRPr="002B1090">
        <w:rPr>
          <w:sz w:val="24"/>
          <w:szCs w:val="24"/>
        </w:rPr>
        <w:t>В.</w:t>
      </w:r>
      <w:r>
        <w:rPr>
          <w:sz w:val="24"/>
          <w:szCs w:val="24"/>
        </w:rPr>
        <w:t xml:space="preserve"> </w:t>
      </w:r>
      <w:r w:rsidRPr="002B1090">
        <w:rPr>
          <w:sz w:val="24"/>
          <w:szCs w:val="24"/>
        </w:rPr>
        <w:t>И.</w:t>
      </w:r>
      <w:r>
        <w:rPr>
          <w:sz w:val="24"/>
          <w:szCs w:val="24"/>
        </w:rPr>
        <w:t xml:space="preserve"> </w:t>
      </w:r>
      <w:r w:rsidRPr="002B1090">
        <w:rPr>
          <w:sz w:val="24"/>
          <w:szCs w:val="24"/>
        </w:rPr>
        <w:t>Лойко,</w:t>
      </w:r>
      <w:r>
        <w:rPr>
          <w:sz w:val="24"/>
          <w:szCs w:val="24"/>
        </w:rPr>
        <w:t xml:space="preserve"> </w:t>
      </w:r>
      <w:r w:rsidRPr="002B1090">
        <w:rPr>
          <w:sz w:val="24"/>
          <w:szCs w:val="24"/>
        </w:rPr>
        <w:t>В.</w:t>
      </w:r>
      <w:r>
        <w:rPr>
          <w:sz w:val="24"/>
          <w:szCs w:val="24"/>
        </w:rPr>
        <w:t xml:space="preserve"> </w:t>
      </w:r>
      <w:r w:rsidRPr="002B1090">
        <w:rPr>
          <w:sz w:val="24"/>
          <w:szCs w:val="24"/>
        </w:rPr>
        <w:t>Н.</w:t>
      </w:r>
      <w:r>
        <w:rPr>
          <w:sz w:val="24"/>
          <w:szCs w:val="24"/>
        </w:rPr>
        <w:t xml:space="preserve"> </w:t>
      </w:r>
      <w:r w:rsidRPr="002B1090">
        <w:rPr>
          <w:sz w:val="24"/>
          <w:szCs w:val="24"/>
        </w:rPr>
        <w:t>Лаптев.</w:t>
      </w:r>
      <w:r>
        <w:rPr>
          <w:sz w:val="24"/>
          <w:szCs w:val="24"/>
        </w:rPr>
        <w:t xml:space="preserve"> </w:t>
      </w:r>
      <w:r w:rsidRPr="002B1090">
        <w:rPr>
          <w:sz w:val="24"/>
          <w:szCs w:val="24"/>
        </w:rPr>
        <w:t>–</w:t>
      </w:r>
      <w:r>
        <w:rPr>
          <w:sz w:val="24"/>
          <w:szCs w:val="24"/>
        </w:rPr>
        <w:t xml:space="preserve"> </w:t>
      </w:r>
      <w:r w:rsidRPr="002B1090">
        <w:rPr>
          <w:sz w:val="24"/>
          <w:szCs w:val="24"/>
        </w:rPr>
        <w:t>Краснодар</w:t>
      </w:r>
      <w:r>
        <w:rPr>
          <w:sz w:val="24"/>
          <w:szCs w:val="24"/>
        </w:rPr>
        <w:t xml:space="preserve"> </w:t>
      </w:r>
      <w:r w:rsidRPr="002B1090">
        <w:rPr>
          <w:sz w:val="24"/>
          <w:szCs w:val="24"/>
        </w:rPr>
        <w:t>:</w:t>
      </w:r>
      <w:r>
        <w:rPr>
          <w:sz w:val="24"/>
          <w:szCs w:val="24"/>
        </w:rPr>
        <w:t xml:space="preserve"> </w:t>
      </w:r>
      <w:r w:rsidRPr="002B1090">
        <w:rPr>
          <w:sz w:val="24"/>
          <w:szCs w:val="24"/>
        </w:rPr>
        <w:t>Экоинвест,</w:t>
      </w:r>
      <w:r>
        <w:rPr>
          <w:sz w:val="24"/>
          <w:szCs w:val="24"/>
        </w:rPr>
        <w:t xml:space="preserve"> </w:t>
      </w:r>
      <w:r w:rsidRPr="002B1090">
        <w:rPr>
          <w:sz w:val="24"/>
          <w:szCs w:val="24"/>
        </w:rPr>
        <w:t>2018.</w:t>
      </w:r>
      <w:r>
        <w:rPr>
          <w:sz w:val="24"/>
          <w:szCs w:val="24"/>
        </w:rPr>
        <w:t xml:space="preserve"> </w:t>
      </w:r>
      <w:r w:rsidRPr="002B1090">
        <w:rPr>
          <w:sz w:val="24"/>
          <w:szCs w:val="24"/>
        </w:rPr>
        <w:t>–</w:t>
      </w:r>
      <w:r>
        <w:rPr>
          <w:sz w:val="24"/>
          <w:szCs w:val="24"/>
        </w:rPr>
        <w:t xml:space="preserve"> </w:t>
      </w:r>
      <w:r w:rsidRPr="002B1090">
        <w:rPr>
          <w:sz w:val="24"/>
          <w:szCs w:val="24"/>
        </w:rPr>
        <w:t>513</w:t>
      </w:r>
      <w:r>
        <w:rPr>
          <w:sz w:val="24"/>
          <w:szCs w:val="24"/>
        </w:rPr>
        <w:t xml:space="preserve"> </w:t>
      </w:r>
      <w:r w:rsidRPr="002B1090">
        <w:rPr>
          <w:sz w:val="24"/>
          <w:szCs w:val="24"/>
        </w:rPr>
        <w:t>с.</w:t>
      </w:r>
      <w:r>
        <w:rPr>
          <w:sz w:val="24"/>
          <w:szCs w:val="24"/>
        </w:rPr>
        <w:t xml:space="preserve"> </w:t>
      </w:r>
      <w:r w:rsidRPr="002B1090">
        <w:rPr>
          <w:sz w:val="24"/>
          <w:szCs w:val="24"/>
        </w:rPr>
        <w:t>–</w:t>
      </w:r>
      <w:r>
        <w:rPr>
          <w:sz w:val="24"/>
          <w:szCs w:val="24"/>
        </w:rPr>
        <w:t xml:space="preserve"> </w:t>
      </w:r>
      <w:r w:rsidRPr="002B1090">
        <w:rPr>
          <w:sz w:val="24"/>
          <w:szCs w:val="24"/>
        </w:rPr>
        <w:t>ISBN</w:t>
      </w:r>
      <w:r>
        <w:rPr>
          <w:sz w:val="24"/>
          <w:szCs w:val="24"/>
        </w:rPr>
        <w:t xml:space="preserve"> </w:t>
      </w:r>
      <w:r w:rsidRPr="002B1090">
        <w:rPr>
          <w:sz w:val="24"/>
          <w:szCs w:val="24"/>
        </w:rPr>
        <w:t>978-5-94215-415-8.</w:t>
      </w:r>
      <w:r>
        <w:rPr>
          <w:sz w:val="24"/>
          <w:szCs w:val="24"/>
        </w:rPr>
        <w:t xml:space="preserve"> </w:t>
      </w:r>
      <w:r w:rsidRPr="002B1090">
        <w:rPr>
          <w:sz w:val="24"/>
          <w:szCs w:val="24"/>
        </w:rPr>
        <w:t>–</w:t>
      </w:r>
      <w:r>
        <w:rPr>
          <w:sz w:val="24"/>
          <w:szCs w:val="24"/>
        </w:rPr>
        <w:t xml:space="preserve"> </w:t>
      </w:r>
      <w:r w:rsidRPr="002B1090">
        <w:rPr>
          <w:sz w:val="24"/>
          <w:szCs w:val="24"/>
        </w:rPr>
        <w:t>EDN</w:t>
      </w:r>
      <w:r>
        <w:rPr>
          <w:sz w:val="24"/>
          <w:szCs w:val="24"/>
        </w:rPr>
        <w:t xml:space="preserve"> </w:t>
      </w:r>
      <w:r w:rsidRPr="002B1090">
        <w:rPr>
          <w:sz w:val="24"/>
          <w:szCs w:val="24"/>
        </w:rPr>
        <w:t>UZZBLC.</w:t>
      </w:r>
    </w:p>
    <w:p w:rsidR="00225FAA" w:rsidRDefault="00225FAA" w:rsidP="00225FAA">
      <w:pPr>
        <w:pStyle w:val="af7"/>
        <w:numPr>
          <w:ilvl w:val="0"/>
          <w:numId w:val="34"/>
        </w:numPr>
        <w:tabs>
          <w:tab w:val="left" w:pos="993"/>
        </w:tabs>
        <w:spacing w:line="240" w:lineRule="auto"/>
        <w:ind w:left="0" w:firstLine="567"/>
        <w:rPr>
          <w:sz w:val="24"/>
          <w:szCs w:val="24"/>
        </w:rPr>
      </w:pPr>
      <w:r w:rsidRPr="00616BD9">
        <w:rPr>
          <w:sz w:val="24"/>
          <w:szCs w:val="24"/>
        </w:rPr>
        <w:t>Луценко,</w:t>
      </w:r>
      <w:r>
        <w:rPr>
          <w:sz w:val="24"/>
          <w:szCs w:val="24"/>
        </w:rPr>
        <w:t xml:space="preserve"> </w:t>
      </w:r>
      <w:r w:rsidRPr="00616BD9">
        <w:rPr>
          <w:sz w:val="24"/>
          <w:szCs w:val="24"/>
        </w:rPr>
        <w:t>Е.</w:t>
      </w:r>
      <w:r>
        <w:rPr>
          <w:sz w:val="24"/>
          <w:szCs w:val="24"/>
        </w:rPr>
        <w:t xml:space="preserve"> </w:t>
      </w:r>
      <w:r w:rsidRPr="00616BD9">
        <w:rPr>
          <w:sz w:val="24"/>
          <w:szCs w:val="24"/>
        </w:rPr>
        <w:t>В.</w:t>
      </w:r>
      <w:r>
        <w:rPr>
          <w:sz w:val="24"/>
          <w:szCs w:val="24"/>
        </w:rPr>
        <w:t xml:space="preserve"> </w:t>
      </w:r>
      <w:r w:rsidRPr="00616BD9">
        <w:rPr>
          <w:sz w:val="24"/>
          <w:szCs w:val="24"/>
        </w:rPr>
        <w:t>Проблемы</w:t>
      </w:r>
      <w:r>
        <w:rPr>
          <w:sz w:val="24"/>
          <w:szCs w:val="24"/>
        </w:rPr>
        <w:t xml:space="preserve"> </w:t>
      </w:r>
      <w:r w:rsidRPr="00616BD9">
        <w:rPr>
          <w:sz w:val="24"/>
          <w:szCs w:val="24"/>
        </w:rPr>
        <w:t>и</w:t>
      </w:r>
      <w:r>
        <w:rPr>
          <w:sz w:val="24"/>
          <w:szCs w:val="24"/>
        </w:rPr>
        <w:t xml:space="preserve"> </w:t>
      </w:r>
      <w:r w:rsidRPr="00616BD9">
        <w:rPr>
          <w:sz w:val="24"/>
          <w:szCs w:val="24"/>
        </w:rPr>
        <w:t>перспективы</w:t>
      </w:r>
      <w:r>
        <w:rPr>
          <w:sz w:val="24"/>
          <w:szCs w:val="24"/>
        </w:rPr>
        <w:t xml:space="preserve"> </w:t>
      </w:r>
      <w:r w:rsidRPr="00616BD9">
        <w:rPr>
          <w:sz w:val="24"/>
          <w:szCs w:val="24"/>
        </w:rPr>
        <w:t>теории</w:t>
      </w:r>
      <w:r>
        <w:rPr>
          <w:sz w:val="24"/>
          <w:szCs w:val="24"/>
        </w:rPr>
        <w:t xml:space="preserve"> </w:t>
      </w:r>
      <w:r w:rsidRPr="00616BD9">
        <w:rPr>
          <w:sz w:val="24"/>
          <w:szCs w:val="24"/>
        </w:rPr>
        <w:t>и</w:t>
      </w:r>
      <w:r>
        <w:rPr>
          <w:sz w:val="24"/>
          <w:szCs w:val="24"/>
        </w:rPr>
        <w:t xml:space="preserve"> </w:t>
      </w:r>
      <w:r w:rsidRPr="00616BD9">
        <w:rPr>
          <w:sz w:val="24"/>
          <w:szCs w:val="24"/>
        </w:rPr>
        <w:t>методологии</w:t>
      </w:r>
      <w:r>
        <w:rPr>
          <w:sz w:val="24"/>
          <w:szCs w:val="24"/>
        </w:rPr>
        <w:t xml:space="preserve"> </w:t>
      </w:r>
      <w:r w:rsidRPr="00616BD9">
        <w:rPr>
          <w:sz w:val="24"/>
          <w:szCs w:val="24"/>
        </w:rPr>
        <w:t>научного</w:t>
      </w:r>
      <w:r>
        <w:rPr>
          <w:sz w:val="24"/>
          <w:szCs w:val="24"/>
        </w:rPr>
        <w:t xml:space="preserve"> </w:t>
      </w:r>
      <w:r w:rsidRPr="00616BD9">
        <w:rPr>
          <w:sz w:val="24"/>
          <w:szCs w:val="24"/>
        </w:rPr>
        <w:t>познания</w:t>
      </w:r>
      <w:r>
        <w:rPr>
          <w:sz w:val="24"/>
          <w:szCs w:val="24"/>
        </w:rPr>
        <w:t xml:space="preserve"> </w:t>
      </w:r>
      <w:r w:rsidRPr="00616BD9">
        <w:rPr>
          <w:sz w:val="24"/>
          <w:szCs w:val="24"/>
        </w:rPr>
        <w:t>и</w:t>
      </w:r>
      <w:r>
        <w:rPr>
          <w:sz w:val="24"/>
          <w:szCs w:val="24"/>
        </w:rPr>
        <w:t xml:space="preserve"> </w:t>
      </w:r>
      <w:r w:rsidRPr="00616BD9">
        <w:rPr>
          <w:sz w:val="24"/>
          <w:szCs w:val="24"/>
        </w:rPr>
        <w:t>автоматизированный</w:t>
      </w:r>
      <w:r>
        <w:rPr>
          <w:sz w:val="24"/>
          <w:szCs w:val="24"/>
        </w:rPr>
        <w:t xml:space="preserve"> </w:t>
      </w:r>
      <w:r w:rsidRPr="00616BD9">
        <w:rPr>
          <w:sz w:val="24"/>
          <w:szCs w:val="24"/>
        </w:rPr>
        <w:t>системно-когнитивный</w:t>
      </w:r>
      <w:r>
        <w:rPr>
          <w:sz w:val="24"/>
          <w:szCs w:val="24"/>
        </w:rPr>
        <w:t xml:space="preserve"> </w:t>
      </w:r>
      <w:r w:rsidRPr="00616BD9">
        <w:rPr>
          <w:sz w:val="24"/>
          <w:szCs w:val="24"/>
        </w:rPr>
        <w:t>анализ</w:t>
      </w:r>
      <w:r>
        <w:rPr>
          <w:sz w:val="24"/>
          <w:szCs w:val="24"/>
        </w:rPr>
        <w:t xml:space="preserve"> </w:t>
      </w:r>
      <w:r w:rsidRPr="00616BD9">
        <w:rPr>
          <w:sz w:val="24"/>
          <w:szCs w:val="24"/>
        </w:rPr>
        <w:t>как</w:t>
      </w:r>
      <w:r>
        <w:rPr>
          <w:sz w:val="24"/>
          <w:szCs w:val="24"/>
        </w:rPr>
        <w:t xml:space="preserve"> </w:t>
      </w:r>
      <w:r w:rsidRPr="00616BD9">
        <w:rPr>
          <w:sz w:val="24"/>
          <w:szCs w:val="24"/>
        </w:rPr>
        <w:t>автоматизированный</w:t>
      </w:r>
      <w:r>
        <w:rPr>
          <w:sz w:val="24"/>
          <w:szCs w:val="24"/>
        </w:rPr>
        <w:t xml:space="preserve"> </w:t>
      </w:r>
      <w:r w:rsidRPr="00616BD9">
        <w:rPr>
          <w:sz w:val="24"/>
          <w:szCs w:val="24"/>
        </w:rPr>
        <w:t>метод</w:t>
      </w:r>
      <w:r>
        <w:rPr>
          <w:sz w:val="24"/>
          <w:szCs w:val="24"/>
        </w:rPr>
        <w:t xml:space="preserve"> </w:t>
      </w:r>
      <w:r w:rsidRPr="00616BD9">
        <w:rPr>
          <w:sz w:val="24"/>
          <w:szCs w:val="24"/>
        </w:rPr>
        <w:t>научного</w:t>
      </w:r>
      <w:r>
        <w:rPr>
          <w:sz w:val="24"/>
          <w:szCs w:val="24"/>
        </w:rPr>
        <w:t xml:space="preserve"> </w:t>
      </w:r>
      <w:r w:rsidRPr="00616BD9">
        <w:rPr>
          <w:sz w:val="24"/>
          <w:szCs w:val="24"/>
        </w:rPr>
        <w:t>познания,</w:t>
      </w:r>
      <w:r>
        <w:rPr>
          <w:sz w:val="24"/>
          <w:szCs w:val="24"/>
        </w:rPr>
        <w:t xml:space="preserve"> </w:t>
      </w:r>
      <w:r w:rsidRPr="00616BD9">
        <w:rPr>
          <w:sz w:val="24"/>
          <w:szCs w:val="24"/>
        </w:rPr>
        <w:t>обеспечивающий</w:t>
      </w:r>
      <w:r>
        <w:rPr>
          <w:sz w:val="24"/>
          <w:szCs w:val="24"/>
        </w:rPr>
        <w:t xml:space="preserve"> </w:t>
      </w:r>
      <w:r w:rsidRPr="00616BD9">
        <w:rPr>
          <w:sz w:val="24"/>
          <w:szCs w:val="24"/>
        </w:rPr>
        <w:t>содержательное</w:t>
      </w:r>
      <w:r>
        <w:rPr>
          <w:sz w:val="24"/>
          <w:szCs w:val="24"/>
        </w:rPr>
        <w:t xml:space="preserve"> </w:t>
      </w:r>
      <w:r w:rsidRPr="00616BD9">
        <w:rPr>
          <w:sz w:val="24"/>
          <w:szCs w:val="24"/>
        </w:rPr>
        <w:t>феноменологическое</w:t>
      </w:r>
      <w:r>
        <w:rPr>
          <w:sz w:val="24"/>
          <w:szCs w:val="24"/>
        </w:rPr>
        <w:t xml:space="preserve"> </w:t>
      </w:r>
      <w:r w:rsidRPr="00616BD9">
        <w:rPr>
          <w:sz w:val="24"/>
          <w:szCs w:val="24"/>
        </w:rPr>
        <w:t>моделирование</w:t>
      </w:r>
      <w:r>
        <w:rPr>
          <w:sz w:val="24"/>
          <w:szCs w:val="24"/>
        </w:rPr>
        <w:t xml:space="preserve"> </w:t>
      </w:r>
      <w:r w:rsidRPr="00616BD9">
        <w:rPr>
          <w:sz w:val="24"/>
          <w:szCs w:val="24"/>
        </w:rPr>
        <w:t>/</w:t>
      </w:r>
      <w:r>
        <w:rPr>
          <w:sz w:val="24"/>
          <w:szCs w:val="24"/>
        </w:rPr>
        <w:t xml:space="preserve"> </w:t>
      </w:r>
      <w:r w:rsidRPr="00616BD9">
        <w:rPr>
          <w:sz w:val="24"/>
          <w:szCs w:val="24"/>
        </w:rPr>
        <w:t>Е.</w:t>
      </w:r>
      <w:r>
        <w:rPr>
          <w:sz w:val="24"/>
          <w:szCs w:val="24"/>
        </w:rPr>
        <w:t xml:space="preserve"> </w:t>
      </w:r>
      <w:r w:rsidRPr="00616BD9">
        <w:rPr>
          <w:sz w:val="24"/>
          <w:szCs w:val="24"/>
        </w:rPr>
        <w:t>В.</w:t>
      </w:r>
      <w:r>
        <w:rPr>
          <w:sz w:val="24"/>
          <w:szCs w:val="24"/>
        </w:rPr>
        <w:t xml:space="preserve"> </w:t>
      </w:r>
      <w:r w:rsidRPr="00616BD9">
        <w:rPr>
          <w:sz w:val="24"/>
          <w:szCs w:val="24"/>
        </w:rPr>
        <w:t>Луценко</w:t>
      </w:r>
      <w:r>
        <w:rPr>
          <w:sz w:val="24"/>
          <w:szCs w:val="24"/>
        </w:rPr>
        <w:t xml:space="preserve"> </w:t>
      </w:r>
      <w:r w:rsidRPr="00616BD9">
        <w:rPr>
          <w:sz w:val="24"/>
          <w:szCs w:val="24"/>
        </w:rPr>
        <w:t>//</w:t>
      </w:r>
      <w:r>
        <w:rPr>
          <w:sz w:val="24"/>
          <w:szCs w:val="24"/>
        </w:rPr>
        <w:t xml:space="preserve"> </w:t>
      </w:r>
      <w:r w:rsidRPr="00616BD9">
        <w:rPr>
          <w:sz w:val="24"/>
          <w:szCs w:val="24"/>
        </w:rPr>
        <w:t>Политематический</w:t>
      </w:r>
      <w:r>
        <w:rPr>
          <w:sz w:val="24"/>
          <w:szCs w:val="24"/>
        </w:rPr>
        <w:t xml:space="preserve"> </w:t>
      </w:r>
      <w:r w:rsidRPr="00616BD9">
        <w:rPr>
          <w:sz w:val="24"/>
          <w:szCs w:val="24"/>
        </w:rPr>
        <w:t>сетевой</w:t>
      </w:r>
      <w:r>
        <w:rPr>
          <w:sz w:val="24"/>
          <w:szCs w:val="24"/>
        </w:rPr>
        <w:t xml:space="preserve"> </w:t>
      </w:r>
      <w:r w:rsidRPr="00616BD9">
        <w:rPr>
          <w:sz w:val="24"/>
          <w:szCs w:val="24"/>
        </w:rPr>
        <w:t>электронный</w:t>
      </w:r>
      <w:r>
        <w:rPr>
          <w:sz w:val="24"/>
          <w:szCs w:val="24"/>
        </w:rPr>
        <w:t xml:space="preserve"> </w:t>
      </w:r>
      <w:r w:rsidRPr="00616BD9">
        <w:rPr>
          <w:sz w:val="24"/>
          <w:szCs w:val="24"/>
        </w:rPr>
        <w:t>научный</w:t>
      </w:r>
      <w:r>
        <w:rPr>
          <w:sz w:val="24"/>
          <w:szCs w:val="24"/>
        </w:rPr>
        <w:t xml:space="preserve"> </w:t>
      </w:r>
      <w:r w:rsidRPr="00616BD9">
        <w:rPr>
          <w:sz w:val="24"/>
          <w:szCs w:val="24"/>
        </w:rPr>
        <w:t>журнал</w:t>
      </w:r>
      <w:r>
        <w:rPr>
          <w:sz w:val="24"/>
          <w:szCs w:val="24"/>
        </w:rPr>
        <w:t xml:space="preserve"> </w:t>
      </w:r>
      <w:r w:rsidRPr="00616BD9">
        <w:rPr>
          <w:sz w:val="24"/>
          <w:szCs w:val="24"/>
        </w:rPr>
        <w:t>Кубанского</w:t>
      </w:r>
      <w:r>
        <w:rPr>
          <w:sz w:val="24"/>
          <w:szCs w:val="24"/>
        </w:rPr>
        <w:t xml:space="preserve"> </w:t>
      </w:r>
      <w:r w:rsidRPr="00616BD9">
        <w:rPr>
          <w:sz w:val="24"/>
          <w:szCs w:val="24"/>
        </w:rPr>
        <w:t>государственного</w:t>
      </w:r>
      <w:r>
        <w:rPr>
          <w:sz w:val="24"/>
          <w:szCs w:val="24"/>
        </w:rPr>
        <w:t xml:space="preserve"> </w:t>
      </w:r>
      <w:r w:rsidRPr="00616BD9">
        <w:rPr>
          <w:sz w:val="24"/>
          <w:szCs w:val="24"/>
        </w:rPr>
        <w:t>аграрного</w:t>
      </w:r>
      <w:r>
        <w:rPr>
          <w:sz w:val="24"/>
          <w:szCs w:val="24"/>
        </w:rPr>
        <w:t xml:space="preserve"> </w:t>
      </w:r>
      <w:r w:rsidRPr="00616BD9">
        <w:rPr>
          <w:sz w:val="24"/>
          <w:szCs w:val="24"/>
        </w:rPr>
        <w:t>университета.</w:t>
      </w:r>
      <w:r>
        <w:rPr>
          <w:sz w:val="24"/>
          <w:szCs w:val="24"/>
        </w:rPr>
        <w:t xml:space="preserve"> </w:t>
      </w:r>
      <w:r w:rsidRPr="00616BD9">
        <w:rPr>
          <w:sz w:val="24"/>
          <w:szCs w:val="24"/>
        </w:rPr>
        <w:t>–</w:t>
      </w:r>
      <w:r>
        <w:rPr>
          <w:sz w:val="24"/>
          <w:szCs w:val="24"/>
        </w:rPr>
        <w:t xml:space="preserve"> </w:t>
      </w:r>
      <w:r w:rsidRPr="00616BD9">
        <w:rPr>
          <w:sz w:val="24"/>
          <w:szCs w:val="24"/>
        </w:rPr>
        <w:t>2017.</w:t>
      </w:r>
      <w:r>
        <w:rPr>
          <w:sz w:val="24"/>
          <w:szCs w:val="24"/>
        </w:rPr>
        <w:t xml:space="preserve"> </w:t>
      </w:r>
      <w:r w:rsidRPr="00616BD9">
        <w:rPr>
          <w:sz w:val="24"/>
          <w:szCs w:val="24"/>
        </w:rPr>
        <w:t>–</w:t>
      </w:r>
      <w:r>
        <w:rPr>
          <w:sz w:val="24"/>
          <w:szCs w:val="24"/>
        </w:rPr>
        <w:t xml:space="preserve"> </w:t>
      </w:r>
      <w:r w:rsidRPr="00616BD9">
        <w:rPr>
          <w:sz w:val="24"/>
          <w:szCs w:val="24"/>
        </w:rPr>
        <w:t>№</w:t>
      </w:r>
      <w:r>
        <w:rPr>
          <w:sz w:val="24"/>
          <w:szCs w:val="24"/>
        </w:rPr>
        <w:t xml:space="preserve"> </w:t>
      </w:r>
      <w:r w:rsidRPr="00616BD9">
        <w:rPr>
          <w:sz w:val="24"/>
          <w:szCs w:val="24"/>
        </w:rPr>
        <w:t>127.</w:t>
      </w:r>
      <w:r>
        <w:rPr>
          <w:sz w:val="24"/>
          <w:szCs w:val="24"/>
        </w:rPr>
        <w:t xml:space="preserve"> </w:t>
      </w:r>
      <w:r w:rsidRPr="00616BD9">
        <w:rPr>
          <w:sz w:val="24"/>
          <w:szCs w:val="24"/>
        </w:rPr>
        <w:t>–</w:t>
      </w:r>
      <w:r>
        <w:rPr>
          <w:sz w:val="24"/>
          <w:szCs w:val="24"/>
        </w:rPr>
        <w:t xml:space="preserve"> </w:t>
      </w:r>
      <w:r w:rsidRPr="00616BD9">
        <w:rPr>
          <w:sz w:val="24"/>
          <w:szCs w:val="24"/>
        </w:rPr>
        <w:t>С.</w:t>
      </w:r>
      <w:r>
        <w:rPr>
          <w:sz w:val="24"/>
          <w:szCs w:val="24"/>
        </w:rPr>
        <w:t xml:space="preserve"> </w:t>
      </w:r>
      <w:r w:rsidRPr="00616BD9">
        <w:rPr>
          <w:sz w:val="24"/>
          <w:szCs w:val="24"/>
        </w:rPr>
        <w:t>1-60.</w:t>
      </w:r>
      <w:r>
        <w:rPr>
          <w:sz w:val="24"/>
          <w:szCs w:val="24"/>
        </w:rPr>
        <w:t xml:space="preserve"> </w:t>
      </w:r>
      <w:r w:rsidRPr="00616BD9">
        <w:rPr>
          <w:sz w:val="24"/>
          <w:szCs w:val="24"/>
        </w:rPr>
        <w:t>–</w:t>
      </w:r>
      <w:r>
        <w:rPr>
          <w:sz w:val="24"/>
          <w:szCs w:val="24"/>
        </w:rPr>
        <w:t xml:space="preserve"> </w:t>
      </w:r>
      <w:r w:rsidRPr="00616BD9">
        <w:rPr>
          <w:sz w:val="24"/>
          <w:szCs w:val="24"/>
        </w:rPr>
        <w:t>DOI</w:t>
      </w:r>
      <w:r>
        <w:rPr>
          <w:sz w:val="24"/>
          <w:szCs w:val="24"/>
        </w:rPr>
        <w:t xml:space="preserve"> </w:t>
      </w:r>
      <w:r w:rsidRPr="00616BD9">
        <w:rPr>
          <w:sz w:val="24"/>
          <w:szCs w:val="24"/>
        </w:rPr>
        <w:t>10.21515/1990-4665-127-001.</w:t>
      </w:r>
      <w:r>
        <w:rPr>
          <w:sz w:val="24"/>
          <w:szCs w:val="24"/>
        </w:rPr>
        <w:t xml:space="preserve"> </w:t>
      </w:r>
      <w:r w:rsidRPr="00616BD9">
        <w:rPr>
          <w:sz w:val="24"/>
          <w:szCs w:val="24"/>
        </w:rPr>
        <w:t>–</w:t>
      </w:r>
      <w:r>
        <w:rPr>
          <w:sz w:val="24"/>
          <w:szCs w:val="24"/>
        </w:rPr>
        <w:t xml:space="preserve"> </w:t>
      </w:r>
      <w:r w:rsidRPr="00616BD9">
        <w:rPr>
          <w:sz w:val="24"/>
          <w:szCs w:val="24"/>
        </w:rPr>
        <w:t>EDN</w:t>
      </w:r>
      <w:r>
        <w:rPr>
          <w:sz w:val="24"/>
          <w:szCs w:val="24"/>
        </w:rPr>
        <w:t xml:space="preserve"> </w:t>
      </w:r>
      <w:r w:rsidRPr="00616BD9">
        <w:rPr>
          <w:sz w:val="24"/>
          <w:szCs w:val="24"/>
        </w:rPr>
        <w:t>YLZTMX.</w:t>
      </w:r>
    </w:p>
    <w:p w:rsidR="00225FAA" w:rsidRPr="00145B16" w:rsidRDefault="00225FAA" w:rsidP="00225FAA">
      <w:pPr>
        <w:pStyle w:val="af7"/>
        <w:numPr>
          <w:ilvl w:val="0"/>
          <w:numId w:val="34"/>
        </w:numPr>
        <w:tabs>
          <w:tab w:val="left" w:pos="993"/>
        </w:tabs>
        <w:spacing w:line="240" w:lineRule="auto"/>
        <w:ind w:left="0" w:firstLine="567"/>
        <w:rPr>
          <w:sz w:val="24"/>
          <w:szCs w:val="24"/>
        </w:rPr>
      </w:pPr>
      <w:r w:rsidRPr="00145B16">
        <w:rPr>
          <w:sz w:val="24"/>
          <w:szCs w:val="24"/>
        </w:rPr>
        <w:t>Влияние</w:t>
      </w:r>
      <w:r>
        <w:rPr>
          <w:sz w:val="24"/>
          <w:szCs w:val="24"/>
        </w:rPr>
        <w:t xml:space="preserve"> </w:t>
      </w:r>
      <w:r w:rsidRPr="00145B16">
        <w:rPr>
          <w:sz w:val="24"/>
          <w:szCs w:val="24"/>
        </w:rPr>
        <w:t>сроков</w:t>
      </w:r>
      <w:r>
        <w:rPr>
          <w:sz w:val="24"/>
          <w:szCs w:val="24"/>
        </w:rPr>
        <w:t xml:space="preserve"> </w:t>
      </w:r>
      <w:r w:rsidRPr="00145B16">
        <w:rPr>
          <w:sz w:val="24"/>
          <w:szCs w:val="24"/>
        </w:rPr>
        <w:t>применения</w:t>
      </w:r>
      <w:r>
        <w:rPr>
          <w:sz w:val="24"/>
          <w:szCs w:val="24"/>
        </w:rPr>
        <w:t xml:space="preserve"> </w:t>
      </w:r>
      <w:r w:rsidRPr="00145B16">
        <w:rPr>
          <w:sz w:val="24"/>
          <w:szCs w:val="24"/>
        </w:rPr>
        <w:t>борной</w:t>
      </w:r>
      <w:r>
        <w:rPr>
          <w:sz w:val="24"/>
          <w:szCs w:val="24"/>
        </w:rPr>
        <w:t xml:space="preserve"> </w:t>
      </w:r>
      <w:r w:rsidRPr="00145B16">
        <w:rPr>
          <w:sz w:val="24"/>
          <w:szCs w:val="24"/>
        </w:rPr>
        <w:t>кислоты</w:t>
      </w:r>
      <w:r>
        <w:rPr>
          <w:sz w:val="24"/>
          <w:szCs w:val="24"/>
        </w:rPr>
        <w:t xml:space="preserve"> </w:t>
      </w:r>
      <w:r w:rsidRPr="00145B16">
        <w:rPr>
          <w:sz w:val="24"/>
          <w:szCs w:val="24"/>
        </w:rPr>
        <w:t>на</w:t>
      </w:r>
      <w:r>
        <w:rPr>
          <w:sz w:val="24"/>
          <w:szCs w:val="24"/>
        </w:rPr>
        <w:t xml:space="preserve"> </w:t>
      </w:r>
      <w:r w:rsidRPr="00145B16">
        <w:rPr>
          <w:sz w:val="24"/>
          <w:szCs w:val="24"/>
        </w:rPr>
        <w:t>генеративную</w:t>
      </w:r>
      <w:r>
        <w:rPr>
          <w:sz w:val="24"/>
          <w:szCs w:val="24"/>
        </w:rPr>
        <w:t xml:space="preserve"> </w:t>
      </w:r>
      <w:r w:rsidRPr="00145B16">
        <w:rPr>
          <w:sz w:val="24"/>
          <w:szCs w:val="24"/>
        </w:rPr>
        <w:t>деятельность</w:t>
      </w:r>
      <w:r>
        <w:rPr>
          <w:sz w:val="24"/>
          <w:szCs w:val="24"/>
        </w:rPr>
        <w:t xml:space="preserve"> </w:t>
      </w:r>
      <w:r w:rsidRPr="00145B16">
        <w:rPr>
          <w:sz w:val="24"/>
          <w:szCs w:val="24"/>
        </w:rPr>
        <w:t>косточковых</w:t>
      </w:r>
      <w:r>
        <w:rPr>
          <w:sz w:val="24"/>
          <w:szCs w:val="24"/>
        </w:rPr>
        <w:t xml:space="preserve"> </w:t>
      </w:r>
      <w:r w:rsidRPr="00145B16">
        <w:rPr>
          <w:sz w:val="24"/>
          <w:szCs w:val="24"/>
        </w:rPr>
        <w:t>культур</w:t>
      </w:r>
      <w:r>
        <w:rPr>
          <w:sz w:val="24"/>
          <w:szCs w:val="24"/>
        </w:rPr>
        <w:t xml:space="preserve"> </w:t>
      </w:r>
      <w:r w:rsidRPr="00145B16">
        <w:rPr>
          <w:sz w:val="24"/>
          <w:szCs w:val="24"/>
        </w:rPr>
        <w:t>/</w:t>
      </w:r>
      <w:r>
        <w:rPr>
          <w:sz w:val="24"/>
          <w:szCs w:val="24"/>
        </w:rPr>
        <w:t xml:space="preserve"> </w:t>
      </w:r>
      <w:r w:rsidRPr="00145B16">
        <w:rPr>
          <w:sz w:val="24"/>
          <w:szCs w:val="24"/>
        </w:rPr>
        <w:t>Т.</w:t>
      </w:r>
      <w:r>
        <w:rPr>
          <w:sz w:val="24"/>
          <w:szCs w:val="24"/>
        </w:rPr>
        <w:t xml:space="preserve"> </w:t>
      </w:r>
      <w:r w:rsidRPr="00145B16">
        <w:rPr>
          <w:sz w:val="24"/>
          <w:szCs w:val="24"/>
        </w:rPr>
        <w:t>Н.</w:t>
      </w:r>
      <w:r>
        <w:rPr>
          <w:sz w:val="24"/>
          <w:szCs w:val="24"/>
        </w:rPr>
        <w:t xml:space="preserve"> </w:t>
      </w:r>
      <w:r w:rsidRPr="00145B16">
        <w:rPr>
          <w:sz w:val="24"/>
          <w:szCs w:val="24"/>
        </w:rPr>
        <w:t>Дорошенко,</w:t>
      </w:r>
      <w:r>
        <w:rPr>
          <w:sz w:val="24"/>
          <w:szCs w:val="24"/>
        </w:rPr>
        <w:t xml:space="preserve"> </w:t>
      </w:r>
      <w:r w:rsidRPr="00145B16">
        <w:rPr>
          <w:sz w:val="24"/>
          <w:szCs w:val="24"/>
        </w:rPr>
        <w:t>Л.</w:t>
      </w:r>
      <w:r>
        <w:rPr>
          <w:sz w:val="24"/>
          <w:szCs w:val="24"/>
        </w:rPr>
        <w:t xml:space="preserve"> </w:t>
      </w:r>
      <w:r w:rsidRPr="00145B16">
        <w:rPr>
          <w:sz w:val="24"/>
          <w:szCs w:val="24"/>
        </w:rPr>
        <w:t>Г.</w:t>
      </w:r>
      <w:r>
        <w:rPr>
          <w:sz w:val="24"/>
          <w:szCs w:val="24"/>
        </w:rPr>
        <w:t xml:space="preserve"> </w:t>
      </w:r>
      <w:r w:rsidRPr="00145B16">
        <w:rPr>
          <w:sz w:val="24"/>
          <w:szCs w:val="24"/>
        </w:rPr>
        <w:t>Рязанова,</w:t>
      </w:r>
      <w:r>
        <w:rPr>
          <w:sz w:val="24"/>
          <w:szCs w:val="24"/>
        </w:rPr>
        <w:t xml:space="preserve"> </w:t>
      </w:r>
      <w:r w:rsidRPr="00145B16">
        <w:rPr>
          <w:sz w:val="24"/>
          <w:szCs w:val="24"/>
        </w:rPr>
        <w:t>Н.</w:t>
      </w:r>
      <w:r>
        <w:rPr>
          <w:sz w:val="24"/>
          <w:szCs w:val="24"/>
        </w:rPr>
        <w:t xml:space="preserve"> </w:t>
      </w:r>
      <w:r w:rsidRPr="00145B16">
        <w:rPr>
          <w:sz w:val="24"/>
          <w:szCs w:val="24"/>
        </w:rPr>
        <w:t>В.</w:t>
      </w:r>
      <w:r>
        <w:rPr>
          <w:sz w:val="24"/>
          <w:szCs w:val="24"/>
        </w:rPr>
        <w:t xml:space="preserve"> </w:t>
      </w:r>
      <w:r w:rsidRPr="00145B16">
        <w:rPr>
          <w:sz w:val="24"/>
          <w:szCs w:val="24"/>
        </w:rPr>
        <w:t>Захарчук,</w:t>
      </w:r>
      <w:r>
        <w:rPr>
          <w:sz w:val="24"/>
          <w:szCs w:val="24"/>
        </w:rPr>
        <w:t xml:space="preserve"> </w:t>
      </w:r>
      <w:r w:rsidRPr="00145B16">
        <w:rPr>
          <w:sz w:val="24"/>
          <w:szCs w:val="24"/>
        </w:rPr>
        <w:t>Д.</w:t>
      </w:r>
      <w:r>
        <w:rPr>
          <w:sz w:val="24"/>
          <w:szCs w:val="24"/>
        </w:rPr>
        <w:t xml:space="preserve"> </w:t>
      </w:r>
      <w:r w:rsidRPr="00145B16">
        <w:rPr>
          <w:sz w:val="24"/>
          <w:szCs w:val="24"/>
        </w:rPr>
        <w:t>В.</w:t>
      </w:r>
      <w:r>
        <w:rPr>
          <w:sz w:val="24"/>
          <w:szCs w:val="24"/>
        </w:rPr>
        <w:t xml:space="preserve"> </w:t>
      </w:r>
      <w:r w:rsidRPr="00145B16">
        <w:rPr>
          <w:sz w:val="24"/>
          <w:szCs w:val="24"/>
        </w:rPr>
        <w:t>Максимцов</w:t>
      </w:r>
      <w:r>
        <w:rPr>
          <w:sz w:val="24"/>
          <w:szCs w:val="24"/>
        </w:rPr>
        <w:t xml:space="preserve"> </w:t>
      </w:r>
      <w:r w:rsidRPr="00145B16">
        <w:rPr>
          <w:sz w:val="24"/>
          <w:szCs w:val="24"/>
        </w:rPr>
        <w:t>//</w:t>
      </w:r>
      <w:r>
        <w:rPr>
          <w:sz w:val="24"/>
          <w:szCs w:val="24"/>
        </w:rPr>
        <w:t xml:space="preserve"> </w:t>
      </w:r>
      <w:r w:rsidRPr="00145B16">
        <w:rPr>
          <w:sz w:val="24"/>
          <w:szCs w:val="24"/>
        </w:rPr>
        <w:t>Плодоводство</w:t>
      </w:r>
      <w:r>
        <w:rPr>
          <w:sz w:val="24"/>
          <w:szCs w:val="24"/>
        </w:rPr>
        <w:t xml:space="preserve"> </w:t>
      </w:r>
      <w:r w:rsidRPr="00145B16">
        <w:rPr>
          <w:sz w:val="24"/>
          <w:szCs w:val="24"/>
        </w:rPr>
        <w:t>и</w:t>
      </w:r>
      <w:r>
        <w:rPr>
          <w:sz w:val="24"/>
          <w:szCs w:val="24"/>
        </w:rPr>
        <w:t xml:space="preserve"> </w:t>
      </w:r>
      <w:r w:rsidRPr="00145B16">
        <w:rPr>
          <w:sz w:val="24"/>
          <w:szCs w:val="24"/>
        </w:rPr>
        <w:t>виноградарство</w:t>
      </w:r>
      <w:r>
        <w:rPr>
          <w:sz w:val="24"/>
          <w:szCs w:val="24"/>
        </w:rPr>
        <w:t xml:space="preserve"> </w:t>
      </w:r>
      <w:r w:rsidRPr="00145B16">
        <w:rPr>
          <w:sz w:val="24"/>
          <w:szCs w:val="24"/>
        </w:rPr>
        <w:t>Юга</w:t>
      </w:r>
      <w:r>
        <w:rPr>
          <w:sz w:val="24"/>
          <w:szCs w:val="24"/>
        </w:rPr>
        <w:t xml:space="preserve"> </w:t>
      </w:r>
      <w:r w:rsidRPr="00145B16">
        <w:rPr>
          <w:sz w:val="24"/>
          <w:szCs w:val="24"/>
        </w:rPr>
        <w:t>России.</w:t>
      </w:r>
      <w:r>
        <w:rPr>
          <w:sz w:val="24"/>
          <w:szCs w:val="24"/>
        </w:rPr>
        <w:t xml:space="preserve"> </w:t>
      </w:r>
      <w:r w:rsidRPr="00145B16">
        <w:rPr>
          <w:sz w:val="24"/>
          <w:szCs w:val="24"/>
        </w:rPr>
        <w:t>–</w:t>
      </w:r>
      <w:r>
        <w:rPr>
          <w:sz w:val="24"/>
          <w:szCs w:val="24"/>
        </w:rPr>
        <w:t xml:space="preserve"> </w:t>
      </w:r>
      <w:r w:rsidRPr="00145B16">
        <w:rPr>
          <w:sz w:val="24"/>
          <w:szCs w:val="24"/>
        </w:rPr>
        <w:t>2016.</w:t>
      </w:r>
      <w:r>
        <w:rPr>
          <w:sz w:val="24"/>
          <w:szCs w:val="24"/>
        </w:rPr>
        <w:t xml:space="preserve"> </w:t>
      </w:r>
      <w:r w:rsidRPr="00145B16">
        <w:rPr>
          <w:sz w:val="24"/>
          <w:szCs w:val="24"/>
        </w:rPr>
        <w:t>–</w:t>
      </w:r>
      <w:r>
        <w:rPr>
          <w:sz w:val="24"/>
          <w:szCs w:val="24"/>
        </w:rPr>
        <w:t xml:space="preserve"> </w:t>
      </w:r>
      <w:r w:rsidRPr="00145B16">
        <w:rPr>
          <w:sz w:val="24"/>
          <w:szCs w:val="24"/>
        </w:rPr>
        <w:t>№</w:t>
      </w:r>
      <w:r>
        <w:rPr>
          <w:sz w:val="24"/>
          <w:szCs w:val="24"/>
        </w:rPr>
        <w:t xml:space="preserve"> </w:t>
      </w:r>
      <w:r w:rsidRPr="00145B16">
        <w:rPr>
          <w:sz w:val="24"/>
          <w:szCs w:val="24"/>
        </w:rPr>
        <w:t>41</w:t>
      </w:r>
      <w:r>
        <w:rPr>
          <w:sz w:val="24"/>
          <w:szCs w:val="24"/>
        </w:rPr>
        <w:t xml:space="preserve">(5). – С. 121-130. – EDN WKBFHT, </w:t>
      </w:r>
      <w:hyperlink r:id="rId385" w:history="1">
        <w:r w:rsidRPr="00CF0C2B">
          <w:rPr>
            <w:rStyle w:val="a4"/>
            <w:sz w:val="24"/>
            <w:szCs w:val="24"/>
          </w:rPr>
          <w:t>https://journalkubansad.ru/pdf/16/05/12.pdf</w:t>
        </w:r>
      </w:hyperlink>
      <w:r>
        <w:rPr>
          <w:sz w:val="24"/>
          <w:szCs w:val="24"/>
        </w:rPr>
        <w:t xml:space="preserve"> </w:t>
      </w:r>
    </w:p>
    <w:p w:rsidR="00225FAA" w:rsidRPr="006C4754" w:rsidRDefault="00225FAA" w:rsidP="00225FAA">
      <w:pPr>
        <w:pStyle w:val="af7"/>
        <w:numPr>
          <w:ilvl w:val="0"/>
          <w:numId w:val="34"/>
        </w:numPr>
        <w:tabs>
          <w:tab w:val="left" w:pos="993"/>
        </w:tabs>
        <w:spacing w:line="240" w:lineRule="auto"/>
        <w:ind w:left="0" w:firstLine="567"/>
        <w:rPr>
          <w:sz w:val="24"/>
          <w:szCs w:val="24"/>
        </w:rPr>
      </w:pPr>
      <w:r w:rsidRPr="006C4754">
        <w:rPr>
          <w:sz w:val="24"/>
          <w:szCs w:val="24"/>
        </w:rPr>
        <w:t>Монографии</w:t>
      </w:r>
      <w:r>
        <w:rPr>
          <w:sz w:val="24"/>
          <w:szCs w:val="24"/>
        </w:rPr>
        <w:t xml:space="preserve"> </w:t>
      </w:r>
      <w:r w:rsidRPr="006C4754">
        <w:rPr>
          <w:sz w:val="24"/>
          <w:szCs w:val="24"/>
        </w:rPr>
        <w:t>по</w:t>
      </w:r>
      <w:r>
        <w:rPr>
          <w:sz w:val="24"/>
          <w:szCs w:val="24"/>
        </w:rPr>
        <w:t xml:space="preserve"> </w:t>
      </w:r>
      <w:r w:rsidRPr="006C4754">
        <w:rPr>
          <w:sz w:val="24"/>
          <w:szCs w:val="24"/>
        </w:rPr>
        <w:t>АСК-анализу:</w:t>
      </w:r>
      <w:r>
        <w:rPr>
          <w:sz w:val="24"/>
          <w:szCs w:val="24"/>
        </w:rPr>
        <w:t xml:space="preserve"> </w:t>
      </w:r>
      <w:hyperlink r:id="rId386" w:history="1">
        <w:r w:rsidRPr="006C4754">
          <w:rPr>
            <w:rStyle w:val="a4"/>
            <w:sz w:val="24"/>
            <w:szCs w:val="24"/>
          </w:rPr>
          <w:t>http://lc.kubagro.ru/aidos/_Aidos-X.htm#_Toc128746370</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Некоторые</w:t>
      </w:r>
      <w:r>
        <w:rPr>
          <w:sz w:val="24"/>
          <w:szCs w:val="24"/>
        </w:rPr>
        <w:t xml:space="preserve"> </w:t>
      </w:r>
      <w:r w:rsidRPr="002D2DB4">
        <w:rPr>
          <w:sz w:val="24"/>
          <w:szCs w:val="24"/>
        </w:rPr>
        <w:t>учебники</w:t>
      </w:r>
      <w:r>
        <w:rPr>
          <w:sz w:val="24"/>
          <w:szCs w:val="24"/>
        </w:rPr>
        <w:t xml:space="preserve"> </w:t>
      </w:r>
      <w:r w:rsidRPr="002D2DB4">
        <w:rPr>
          <w:sz w:val="24"/>
          <w:szCs w:val="24"/>
        </w:rPr>
        <w:t>и</w:t>
      </w:r>
      <w:r>
        <w:rPr>
          <w:sz w:val="24"/>
          <w:szCs w:val="24"/>
        </w:rPr>
        <w:t xml:space="preserve"> </w:t>
      </w:r>
      <w:r w:rsidRPr="002D2DB4">
        <w:rPr>
          <w:sz w:val="24"/>
          <w:szCs w:val="24"/>
        </w:rPr>
        <w:t>учебные</w:t>
      </w:r>
      <w:r>
        <w:rPr>
          <w:sz w:val="24"/>
          <w:szCs w:val="24"/>
        </w:rPr>
        <w:t xml:space="preserve"> </w:t>
      </w:r>
      <w:r w:rsidRPr="002D2DB4">
        <w:rPr>
          <w:sz w:val="24"/>
          <w:szCs w:val="24"/>
        </w:rPr>
        <w:t>пособия</w:t>
      </w:r>
      <w:r>
        <w:rPr>
          <w:sz w:val="24"/>
          <w:szCs w:val="24"/>
        </w:rPr>
        <w:t xml:space="preserve"> </w:t>
      </w:r>
      <w:r w:rsidRPr="002D2DB4">
        <w:rPr>
          <w:sz w:val="24"/>
          <w:szCs w:val="24"/>
        </w:rPr>
        <w:t>проф.Е.В.Луценко:</w:t>
      </w:r>
      <w:r>
        <w:rPr>
          <w:sz w:val="24"/>
          <w:szCs w:val="24"/>
        </w:rPr>
        <w:t xml:space="preserve"> </w:t>
      </w:r>
      <w:hyperlink r:id="rId387" w:anchor="_Toc128746372" w:history="1">
        <w:r w:rsidRPr="002D2DB4">
          <w:rPr>
            <w:rStyle w:val="a4"/>
            <w:sz w:val="24"/>
            <w:szCs w:val="24"/>
          </w:rPr>
          <w:t>http://lc.kubagro.ru/aidos/_Aidos-X.htm#_Toc128746372</w:t>
        </w:r>
      </w:hyperlink>
      <w:r w:rsidRPr="002D2DB4">
        <w:rPr>
          <w:sz w:val="24"/>
          <w:szCs w:val="24"/>
        </w:rPr>
        <w:t>.</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Свидетельства</w:t>
      </w:r>
      <w:r>
        <w:rPr>
          <w:sz w:val="24"/>
          <w:szCs w:val="24"/>
        </w:rPr>
        <w:t xml:space="preserve"> </w:t>
      </w:r>
      <w:r w:rsidRPr="002D2DB4">
        <w:rPr>
          <w:sz w:val="24"/>
          <w:szCs w:val="24"/>
        </w:rPr>
        <w:t>Роспатента</w:t>
      </w:r>
      <w:r>
        <w:rPr>
          <w:sz w:val="24"/>
          <w:szCs w:val="24"/>
        </w:rPr>
        <w:t xml:space="preserve"> </w:t>
      </w:r>
      <w:r w:rsidRPr="002D2DB4">
        <w:rPr>
          <w:sz w:val="24"/>
          <w:szCs w:val="24"/>
        </w:rPr>
        <w:t>на</w:t>
      </w:r>
      <w:r>
        <w:rPr>
          <w:sz w:val="24"/>
          <w:szCs w:val="24"/>
        </w:rPr>
        <w:t xml:space="preserve"> </w:t>
      </w:r>
      <w:r w:rsidRPr="002D2DB4">
        <w:rPr>
          <w:sz w:val="24"/>
          <w:szCs w:val="24"/>
        </w:rPr>
        <w:t>систему</w:t>
      </w:r>
      <w:r>
        <w:rPr>
          <w:sz w:val="24"/>
          <w:szCs w:val="24"/>
        </w:rPr>
        <w:t xml:space="preserve"> </w:t>
      </w:r>
      <w:r w:rsidRPr="002D2DB4">
        <w:rPr>
          <w:sz w:val="24"/>
          <w:szCs w:val="24"/>
        </w:rPr>
        <w:t>«Эйдос»</w:t>
      </w:r>
      <w:r>
        <w:rPr>
          <w:sz w:val="24"/>
          <w:szCs w:val="24"/>
        </w:rPr>
        <w:t xml:space="preserve"> </w:t>
      </w:r>
      <w:r w:rsidRPr="002D2DB4">
        <w:rPr>
          <w:sz w:val="24"/>
          <w:szCs w:val="24"/>
        </w:rPr>
        <w:t>и</w:t>
      </w:r>
      <w:r>
        <w:rPr>
          <w:sz w:val="24"/>
          <w:szCs w:val="24"/>
        </w:rPr>
        <w:t xml:space="preserve"> </w:t>
      </w:r>
      <w:r w:rsidRPr="002D2DB4">
        <w:rPr>
          <w:sz w:val="24"/>
          <w:szCs w:val="24"/>
        </w:rPr>
        <w:t>ее</w:t>
      </w:r>
      <w:r>
        <w:rPr>
          <w:sz w:val="24"/>
          <w:szCs w:val="24"/>
        </w:rPr>
        <w:t xml:space="preserve"> </w:t>
      </w:r>
      <w:r w:rsidRPr="002D2DB4">
        <w:rPr>
          <w:sz w:val="24"/>
          <w:szCs w:val="24"/>
        </w:rPr>
        <w:t>подсистемы:</w:t>
      </w:r>
      <w:r>
        <w:rPr>
          <w:sz w:val="24"/>
          <w:szCs w:val="24"/>
        </w:rPr>
        <w:t xml:space="preserve"> </w:t>
      </w:r>
      <w:hyperlink r:id="rId388" w:history="1">
        <w:r w:rsidRPr="002D2DB4">
          <w:rPr>
            <w:rStyle w:val="a4"/>
            <w:sz w:val="24"/>
            <w:szCs w:val="24"/>
          </w:rPr>
          <w:t>http://lc.kubagro.ru/aidos/_Aidos-X.htm#_Toc128746371</w:t>
        </w:r>
      </w:hyperlink>
      <w:r w:rsidRPr="002D2DB4">
        <w:rPr>
          <w:sz w:val="24"/>
          <w:szCs w:val="24"/>
        </w:rPr>
        <w:t>.</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Тематические</w:t>
      </w:r>
      <w:r>
        <w:rPr>
          <w:sz w:val="24"/>
          <w:szCs w:val="24"/>
        </w:rPr>
        <w:t xml:space="preserve"> </w:t>
      </w:r>
      <w:r w:rsidRPr="002D2DB4">
        <w:rPr>
          <w:sz w:val="24"/>
          <w:szCs w:val="24"/>
        </w:rPr>
        <w:t>подборки</w:t>
      </w:r>
      <w:r>
        <w:rPr>
          <w:sz w:val="24"/>
          <w:szCs w:val="24"/>
        </w:rPr>
        <w:t xml:space="preserve"> </w:t>
      </w:r>
      <w:r w:rsidRPr="002D2DB4">
        <w:rPr>
          <w:sz w:val="24"/>
          <w:szCs w:val="24"/>
        </w:rPr>
        <w:t>публикаций</w:t>
      </w:r>
      <w:r>
        <w:rPr>
          <w:sz w:val="24"/>
          <w:szCs w:val="24"/>
        </w:rPr>
        <w:t xml:space="preserve"> </w:t>
      </w:r>
      <w:r w:rsidRPr="002D2DB4">
        <w:rPr>
          <w:sz w:val="24"/>
          <w:szCs w:val="24"/>
        </w:rPr>
        <w:t>по</w:t>
      </w:r>
      <w:r>
        <w:rPr>
          <w:sz w:val="24"/>
          <w:szCs w:val="24"/>
        </w:rPr>
        <w:t xml:space="preserve"> </w:t>
      </w:r>
      <w:r w:rsidRPr="002D2DB4">
        <w:rPr>
          <w:sz w:val="24"/>
          <w:szCs w:val="24"/>
        </w:rPr>
        <w:t>применению</w:t>
      </w:r>
      <w:r>
        <w:rPr>
          <w:sz w:val="24"/>
          <w:szCs w:val="24"/>
        </w:rPr>
        <w:t xml:space="preserve"> </w:t>
      </w:r>
      <w:r w:rsidRPr="002D2DB4">
        <w:rPr>
          <w:sz w:val="24"/>
          <w:szCs w:val="24"/>
        </w:rPr>
        <w:t>АСК-анализа</w:t>
      </w:r>
      <w:r>
        <w:rPr>
          <w:sz w:val="24"/>
          <w:szCs w:val="24"/>
        </w:rPr>
        <w:t xml:space="preserve"> </w:t>
      </w:r>
      <w:r w:rsidRPr="002D2DB4">
        <w:rPr>
          <w:sz w:val="24"/>
          <w:szCs w:val="24"/>
        </w:rPr>
        <w:t>и</w:t>
      </w:r>
      <w:r>
        <w:rPr>
          <w:sz w:val="24"/>
          <w:szCs w:val="24"/>
        </w:rPr>
        <w:t xml:space="preserve"> </w:t>
      </w:r>
      <w:r w:rsidRPr="002D2DB4">
        <w:rPr>
          <w:sz w:val="24"/>
          <w:szCs w:val="24"/>
        </w:rPr>
        <w:t>системы</w:t>
      </w:r>
      <w:r>
        <w:rPr>
          <w:sz w:val="24"/>
          <w:szCs w:val="24"/>
        </w:rPr>
        <w:t xml:space="preserve"> </w:t>
      </w:r>
      <w:r w:rsidRPr="002D2DB4">
        <w:rPr>
          <w:sz w:val="24"/>
          <w:szCs w:val="24"/>
        </w:rPr>
        <w:t>«Эйдос»</w:t>
      </w:r>
      <w:r>
        <w:rPr>
          <w:sz w:val="24"/>
          <w:szCs w:val="24"/>
        </w:rPr>
        <w:t xml:space="preserve"> </w:t>
      </w:r>
      <w:r w:rsidRPr="002D2DB4">
        <w:rPr>
          <w:sz w:val="24"/>
          <w:szCs w:val="24"/>
        </w:rPr>
        <w:t>в</w:t>
      </w:r>
      <w:r>
        <w:rPr>
          <w:sz w:val="24"/>
          <w:szCs w:val="24"/>
        </w:rPr>
        <w:t xml:space="preserve"> </w:t>
      </w:r>
      <w:r w:rsidRPr="002D2DB4">
        <w:rPr>
          <w:sz w:val="24"/>
          <w:szCs w:val="24"/>
        </w:rPr>
        <w:t>различных</w:t>
      </w:r>
      <w:r>
        <w:rPr>
          <w:sz w:val="24"/>
          <w:szCs w:val="24"/>
        </w:rPr>
        <w:t xml:space="preserve"> </w:t>
      </w:r>
      <w:r w:rsidRPr="002D2DB4">
        <w:rPr>
          <w:sz w:val="24"/>
          <w:szCs w:val="24"/>
        </w:rPr>
        <w:t>предметных</w:t>
      </w:r>
      <w:r>
        <w:rPr>
          <w:sz w:val="24"/>
          <w:szCs w:val="24"/>
        </w:rPr>
        <w:t xml:space="preserve"> </w:t>
      </w:r>
      <w:r w:rsidRPr="002D2DB4">
        <w:rPr>
          <w:sz w:val="24"/>
          <w:szCs w:val="24"/>
        </w:rPr>
        <w:t>областях:</w:t>
      </w:r>
      <w:r>
        <w:rPr>
          <w:sz w:val="24"/>
          <w:szCs w:val="24"/>
        </w:rPr>
        <w:t xml:space="preserve"> </w:t>
      </w:r>
      <w:hyperlink r:id="rId389" w:history="1">
        <w:r w:rsidRPr="002D2DB4">
          <w:rPr>
            <w:rStyle w:val="a4"/>
            <w:sz w:val="24"/>
            <w:szCs w:val="24"/>
          </w:rPr>
          <w:t>http://lc.kubagro.ru/aidos/_Aidos-X.htm</w:t>
        </w:r>
      </w:hyperlink>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информационным</w:t>
      </w:r>
      <w:r>
        <w:rPr>
          <w:sz w:val="24"/>
          <w:szCs w:val="24"/>
        </w:rPr>
        <w:t xml:space="preserve"> </w:t>
      </w:r>
      <w:r w:rsidRPr="002D2DB4">
        <w:rPr>
          <w:sz w:val="24"/>
          <w:szCs w:val="24"/>
        </w:rPr>
        <w:t>мерам</w:t>
      </w:r>
      <w:r>
        <w:rPr>
          <w:sz w:val="24"/>
          <w:szCs w:val="24"/>
        </w:rPr>
        <w:t xml:space="preserve"> </w:t>
      </w:r>
      <w:r w:rsidRPr="002D2DB4">
        <w:rPr>
          <w:sz w:val="24"/>
          <w:szCs w:val="24"/>
        </w:rPr>
        <w:t>уровня</w:t>
      </w:r>
      <w:r>
        <w:rPr>
          <w:sz w:val="24"/>
          <w:szCs w:val="24"/>
        </w:rPr>
        <w:t xml:space="preserve"> </w:t>
      </w:r>
      <w:r w:rsidRPr="002D2DB4">
        <w:rPr>
          <w:sz w:val="24"/>
          <w:szCs w:val="24"/>
        </w:rPr>
        <w:t>системности</w:t>
      </w:r>
      <w:r>
        <w:rPr>
          <w:sz w:val="24"/>
          <w:szCs w:val="24"/>
        </w:rPr>
        <w:t xml:space="preserve"> </w:t>
      </w:r>
      <w:r w:rsidRPr="002D2DB4">
        <w:rPr>
          <w:sz w:val="24"/>
          <w:szCs w:val="24"/>
        </w:rPr>
        <w:t>(коэффициентам</w:t>
      </w:r>
      <w:r>
        <w:rPr>
          <w:sz w:val="24"/>
          <w:szCs w:val="24"/>
        </w:rPr>
        <w:t xml:space="preserve"> </w:t>
      </w:r>
      <w:r w:rsidRPr="002D2DB4">
        <w:rPr>
          <w:sz w:val="24"/>
          <w:szCs w:val="24"/>
        </w:rPr>
        <w:t>эмерджентности)</w:t>
      </w:r>
      <w:r>
        <w:rPr>
          <w:sz w:val="24"/>
          <w:szCs w:val="24"/>
        </w:rPr>
        <w:t xml:space="preserve"> </w:t>
      </w:r>
      <w:r w:rsidRPr="002D2DB4">
        <w:rPr>
          <w:sz w:val="24"/>
          <w:szCs w:val="24"/>
        </w:rPr>
        <w:t>и</w:t>
      </w:r>
      <w:r>
        <w:rPr>
          <w:sz w:val="24"/>
          <w:szCs w:val="24"/>
        </w:rPr>
        <w:t xml:space="preserve"> </w:t>
      </w:r>
      <w:r w:rsidRPr="002D2DB4">
        <w:rPr>
          <w:sz w:val="24"/>
          <w:szCs w:val="24"/>
        </w:rPr>
        <w:t>системному</w:t>
      </w:r>
      <w:r>
        <w:rPr>
          <w:sz w:val="24"/>
          <w:szCs w:val="24"/>
        </w:rPr>
        <w:t xml:space="preserve"> </w:t>
      </w:r>
      <w:r w:rsidRPr="002D2DB4">
        <w:rPr>
          <w:sz w:val="24"/>
          <w:szCs w:val="24"/>
        </w:rPr>
        <w:t>обобщению</w:t>
      </w:r>
      <w:r>
        <w:rPr>
          <w:sz w:val="24"/>
          <w:szCs w:val="24"/>
        </w:rPr>
        <w:t xml:space="preserve"> </w:t>
      </w:r>
      <w:r w:rsidRPr="002D2DB4">
        <w:rPr>
          <w:sz w:val="24"/>
          <w:szCs w:val="24"/>
        </w:rPr>
        <w:t>математики:</w:t>
      </w:r>
      <w:r>
        <w:rPr>
          <w:sz w:val="24"/>
          <w:szCs w:val="24"/>
        </w:rPr>
        <w:t xml:space="preserve"> </w:t>
      </w:r>
      <w:hyperlink r:id="rId390" w:history="1">
        <w:r w:rsidRPr="002D2DB4">
          <w:rPr>
            <w:rStyle w:val="a4"/>
            <w:sz w:val="24"/>
            <w:szCs w:val="24"/>
          </w:rPr>
          <w:t>http://lc.kubagro.ru/aidos/Work_on_emergence.htm</w:t>
        </w:r>
      </w:hyperlink>
      <w:r>
        <w:rPr>
          <w:sz w:val="24"/>
          <w:szCs w:val="24"/>
        </w:rPr>
        <w:t xml:space="preserve">  </w:t>
      </w:r>
      <w:r w:rsidRPr="002D2DB4">
        <w:rPr>
          <w:sz w:val="24"/>
          <w:szCs w:val="24"/>
        </w:rPr>
        <w:t>.</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АСК-анализу</w:t>
      </w:r>
      <w:r>
        <w:rPr>
          <w:sz w:val="24"/>
          <w:szCs w:val="24"/>
        </w:rPr>
        <w:t xml:space="preserve"> </w:t>
      </w:r>
      <w:r w:rsidRPr="002D2DB4">
        <w:rPr>
          <w:sz w:val="24"/>
          <w:szCs w:val="24"/>
        </w:rPr>
        <w:t>изображений:</w:t>
      </w:r>
      <w:r>
        <w:rPr>
          <w:sz w:val="24"/>
          <w:szCs w:val="24"/>
        </w:rPr>
        <w:t xml:space="preserve"> </w:t>
      </w:r>
      <w:hyperlink r:id="rId391" w:history="1">
        <w:r w:rsidRPr="002D2DB4">
          <w:rPr>
            <w:rStyle w:val="a4"/>
            <w:sz w:val="24"/>
            <w:szCs w:val="24"/>
          </w:rPr>
          <w:t>http://lc.kubagro.ru/aidos/Works_on_ASK-analysis_of_images.htm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АСК-анализу</w:t>
      </w:r>
      <w:r>
        <w:rPr>
          <w:sz w:val="24"/>
          <w:szCs w:val="24"/>
        </w:rPr>
        <w:t xml:space="preserve"> </w:t>
      </w:r>
      <w:r w:rsidRPr="002D2DB4">
        <w:rPr>
          <w:sz w:val="24"/>
          <w:szCs w:val="24"/>
        </w:rPr>
        <w:t>текстов:</w:t>
      </w:r>
      <w:r>
        <w:rPr>
          <w:sz w:val="24"/>
          <w:szCs w:val="24"/>
        </w:rPr>
        <w:t xml:space="preserve"> </w:t>
      </w:r>
      <w:hyperlink r:id="rId392" w:history="1">
        <w:r w:rsidRPr="002D2DB4">
          <w:rPr>
            <w:rStyle w:val="a4"/>
            <w:sz w:val="24"/>
            <w:szCs w:val="24"/>
          </w:rPr>
          <w:t>http://lc.kubagro.ru/aidos/Works_on_ASK-analysis_of_texts.htm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Pr>
          <w:sz w:val="24"/>
          <w:szCs w:val="24"/>
        </w:rPr>
        <w:t xml:space="preserve"> </w:t>
      </w: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когнитивным</w:t>
      </w:r>
      <w:r>
        <w:rPr>
          <w:sz w:val="24"/>
          <w:szCs w:val="24"/>
        </w:rPr>
        <w:t xml:space="preserve"> </w:t>
      </w:r>
      <w:r w:rsidRPr="002D2DB4">
        <w:rPr>
          <w:sz w:val="24"/>
          <w:szCs w:val="24"/>
        </w:rPr>
        <w:t>функциям:</w:t>
      </w:r>
      <w:r>
        <w:rPr>
          <w:sz w:val="24"/>
          <w:szCs w:val="24"/>
        </w:rPr>
        <w:t xml:space="preserve"> </w:t>
      </w:r>
      <w:hyperlink r:id="rId393" w:history="1">
        <w:r w:rsidRPr="002D2DB4">
          <w:rPr>
            <w:rStyle w:val="a4"/>
            <w:sz w:val="24"/>
            <w:szCs w:val="24"/>
          </w:rPr>
          <w:t>http://lc.kubagro.ru/aidos/Works_on_cognitive_functions.htm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lastRenderedPageBreak/>
        <w:t>Работы</w:t>
      </w:r>
      <w:r>
        <w:rPr>
          <w:sz w:val="24"/>
          <w:szCs w:val="24"/>
        </w:rPr>
        <w:t xml:space="preserve"> </w:t>
      </w:r>
      <w:r w:rsidRPr="002D2DB4">
        <w:rPr>
          <w:sz w:val="24"/>
          <w:szCs w:val="24"/>
        </w:rPr>
        <w:t>по</w:t>
      </w:r>
      <w:r>
        <w:rPr>
          <w:sz w:val="24"/>
          <w:szCs w:val="24"/>
        </w:rPr>
        <w:t xml:space="preserve"> </w:t>
      </w:r>
      <w:r w:rsidRPr="002D2DB4">
        <w:rPr>
          <w:sz w:val="24"/>
          <w:szCs w:val="24"/>
        </w:rPr>
        <w:t>выявлению,</w:t>
      </w:r>
      <w:r>
        <w:rPr>
          <w:sz w:val="24"/>
          <w:szCs w:val="24"/>
        </w:rPr>
        <w:t xml:space="preserve"> </w:t>
      </w:r>
      <w:r w:rsidRPr="002D2DB4">
        <w:rPr>
          <w:sz w:val="24"/>
          <w:szCs w:val="24"/>
        </w:rPr>
        <w:t>представлению</w:t>
      </w:r>
      <w:r>
        <w:rPr>
          <w:sz w:val="24"/>
          <w:szCs w:val="24"/>
        </w:rPr>
        <w:t xml:space="preserve"> </w:t>
      </w:r>
      <w:r w:rsidRPr="002D2DB4">
        <w:rPr>
          <w:sz w:val="24"/>
          <w:szCs w:val="24"/>
        </w:rPr>
        <w:t>и</w:t>
      </w:r>
      <w:r>
        <w:rPr>
          <w:sz w:val="24"/>
          <w:szCs w:val="24"/>
        </w:rPr>
        <w:t xml:space="preserve"> </w:t>
      </w:r>
      <w:r w:rsidRPr="002D2DB4">
        <w:rPr>
          <w:sz w:val="24"/>
          <w:szCs w:val="24"/>
        </w:rPr>
        <w:t>использованию</w:t>
      </w:r>
      <w:r>
        <w:rPr>
          <w:sz w:val="24"/>
          <w:szCs w:val="24"/>
        </w:rPr>
        <w:t xml:space="preserve"> </w:t>
      </w:r>
      <w:r w:rsidRPr="002D2DB4">
        <w:rPr>
          <w:sz w:val="24"/>
          <w:szCs w:val="24"/>
        </w:rPr>
        <w:t>знаний,</w:t>
      </w:r>
      <w:r>
        <w:rPr>
          <w:sz w:val="24"/>
          <w:szCs w:val="24"/>
        </w:rPr>
        <w:t xml:space="preserve"> </w:t>
      </w:r>
      <w:r w:rsidRPr="002D2DB4">
        <w:rPr>
          <w:sz w:val="24"/>
          <w:szCs w:val="24"/>
        </w:rPr>
        <w:t>логике</w:t>
      </w:r>
      <w:r>
        <w:rPr>
          <w:sz w:val="24"/>
          <w:szCs w:val="24"/>
        </w:rPr>
        <w:t xml:space="preserve"> </w:t>
      </w:r>
      <w:r w:rsidRPr="002D2DB4">
        <w:rPr>
          <w:sz w:val="24"/>
          <w:szCs w:val="24"/>
        </w:rPr>
        <w:t>и</w:t>
      </w:r>
      <w:r>
        <w:rPr>
          <w:sz w:val="24"/>
          <w:szCs w:val="24"/>
        </w:rPr>
        <w:t xml:space="preserve"> </w:t>
      </w:r>
      <w:r w:rsidRPr="002D2DB4">
        <w:rPr>
          <w:sz w:val="24"/>
          <w:szCs w:val="24"/>
        </w:rPr>
        <w:t>методологии</w:t>
      </w:r>
      <w:r>
        <w:rPr>
          <w:sz w:val="24"/>
          <w:szCs w:val="24"/>
        </w:rPr>
        <w:t xml:space="preserve"> </w:t>
      </w:r>
      <w:r w:rsidRPr="002D2DB4">
        <w:rPr>
          <w:sz w:val="24"/>
          <w:szCs w:val="24"/>
        </w:rPr>
        <w:t>научного</w:t>
      </w:r>
      <w:r>
        <w:rPr>
          <w:sz w:val="24"/>
          <w:szCs w:val="24"/>
        </w:rPr>
        <w:t xml:space="preserve"> </w:t>
      </w:r>
      <w:r w:rsidRPr="002D2DB4">
        <w:rPr>
          <w:sz w:val="24"/>
          <w:szCs w:val="24"/>
        </w:rPr>
        <w:t>познания:</w:t>
      </w:r>
      <w:r>
        <w:rPr>
          <w:sz w:val="24"/>
          <w:szCs w:val="24"/>
        </w:rPr>
        <w:t xml:space="preserve"> </w:t>
      </w:r>
      <w:hyperlink r:id="rId394" w:history="1">
        <w:r w:rsidRPr="002D2DB4">
          <w:rPr>
            <w:rStyle w:val="a4"/>
            <w:sz w:val="24"/>
            <w:szCs w:val="24"/>
          </w:rPr>
          <w:t>http://lc.kubagro.ru/aidos/Work_on_identification_presentation_and_use_of_knowledge.htm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экологии,</w:t>
      </w:r>
      <w:r>
        <w:rPr>
          <w:sz w:val="24"/>
          <w:szCs w:val="24"/>
        </w:rPr>
        <w:t xml:space="preserve"> </w:t>
      </w:r>
      <w:r w:rsidRPr="002D2DB4">
        <w:rPr>
          <w:sz w:val="24"/>
          <w:szCs w:val="24"/>
        </w:rPr>
        <w:t>климатологии</w:t>
      </w:r>
      <w:r>
        <w:rPr>
          <w:sz w:val="24"/>
          <w:szCs w:val="24"/>
        </w:rPr>
        <w:t xml:space="preserve"> </w:t>
      </w:r>
      <w:r w:rsidRPr="002D2DB4">
        <w:rPr>
          <w:sz w:val="24"/>
          <w:szCs w:val="24"/>
        </w:rPr>
        <w:t>и</w:t>
      </w:r>
      <w:r>
        <w:rPr>
          <w:sz w:val="24"/>
          <w:szCs w:val="24"/>
        </w:rPr>
        <w:t xml:space="preserve"> </w:t>
      </w:r>
      <w:r w:rsidRPr="002D2DB4">
        <w:rPr>
          <w:sz w:val="24"/>
          <w:szCs w:val="24"/>
        </w:rPr>
        <w:t>изучению</w:t>
      </w:r>
      <w:r>
        <w:rPr>
          <w:sz w:val="24"/>
          <w:szCs w:val="24"/>
        </w:rPr>
        <w:t xml:space="preserve"> </w:t>
      </w:r>
      <w:r w:rsidRPr="002D2DB4">
        <w:rPr>
          <w:sz w:val="24"/>
          <w:szCs w:val="24"/>
        </w:rPr>
        <w:t>влияния</w:t>
      </w:r>
      <w:r>
        <w:rPr>
          <w:sz w:val="24"/>
          <w:szCs w:val="24"/>
        </w:rPr>
        <w:t xml:space="preserve"> </w:t>
      </w:r>
      <w:r w:rsidRPr="002D2DB4">
        <w:rPr>
          <w:sz w:val="24"/>
          <w:szCs w:val="24"/>
        </w:rPr>
        <w:t>космической</w:t>
      </w:r>
      <w:r>
        <w:rPr>
          <w:sz w:val="24"/>
          <w:szCs w:val="24"/>
        </w:rPr>
        <w:t xml:space="preserve"> </w:t>
      </w:r>
      <w:r w:rsidRPr="002D2DB4">
        <w:rPr>
          <w:sz w:val="24"/>
          <w:szCs w:val="24"/>
        </w:rPr>
        <w:t>среды</w:t>
      </w:r>
      <w:r>
        <w:rPr>
          <w:sz w:val="24"/>
          <w:szCs w:val="24"/>
        </w:rPr>
        <w:t xml:space="preserve"> </w:t>
      </w:r>
      <w:r w:rsidRPr="002D2DB4">
        <w:rPr>
          <w:sz w:val="24"/>
          <w:szCs w:val="24"/>
        </w:rPr>
        <w:t>на</w:t>
      </w:r>
      <w:r>
        <w:rPr>
          <w:sz w:val="24"/>
          <w:szCs w:val="24"/>
        </w:rPr>
        <w:t xml:space="preserve"> </w:t>
      </w:r>
      <w:r w:rsidRPr="002D2DB4">
        <w:rPr>
          <w:sz w:val="24"/>
          <w:szCs w:val="24"/>
        </w:rPr>
        <w:t>различные</w:t>
      </w:r>
      <w:r>
        <w:rPr>
          <w:sz w:val="24"/>
          <w:szCs w:val="24"/>
        </w:rPr>
        <w:t xml:space="preserve"> </w:t>
      </w:r>
      <w:r w:rsidRPr="002D2DB4">
        <w:rPr>
          <w:sz w:val="24"/>
          <w:szCs w:val="24"/>
        </w:rPr>
        <w:t>глобальные</w:t>
      </w:r>
      <w:r>
        <w:rPr>
          <w:sz w:val="24"/>
          <w:szCs w:val="24"/>
        </w:rPr>
        <w:t xml:space="preserve"> </w:t>
      </w:r>
      <w:r w:rsidRPr="002D2DB4">
        <w:rPr>
          <w:sz w:val="24"/>
          <w:szCs w:val="24"/>
        </w:rPr>
        <w:t>процессы</w:t>
      </w:r>
      <w:r>
        <w:rPr>
          <w:sz w:val="24"/>
          <w:szCs w:val="24"/>
        </w:rPr>
        <w:t xml:space="preserve"> </w:t>
      </w:r>
      <w:r w:rsidRPr="002D2DB4">
        <w:rPr>
          <w:sz w:val="24"/>
          <w:szCs w:val="24"/>
        </w:rPr>
        <w:t>на</w:t>
      </w:r>
      <w:r>
        <w:rPr>
          <w:sz w:val="24"/>
          <w:szCs w:val="24"/>
        </w:rPr>
        <w:t xml:space="preserve"> </w:t>
      </w:r>
      <w:r w:rsidRPr="002D2DB4">
        <w:rPr>
          <w:sz w:val="24"/>
          <w:szCs w:val="24"/>
        </w:rPr>
        <w:t>Земле:</w:t>
      </w:r>
      <w:r>
        <w:rPr>
          <w:sz w:val="24"/>
          <w:szCs w:val="24"/>
        </w:rPr>
        <w:t xml:space="preserve"> </w:t>
      </w:r>
      <w:hyperlink r:id="rId395" w:history="1">
        <w:r w:rsidRPr="002D2DB4">
          <w:rPr>
            <w:rStyle w:val="a4"/>
            <w:sz w:val="24"/>
            <w:szCs w:val="24"/>
          </w:rPr>
          <w:t>http://lc.kubagro.ru/aidos/Work_on_the_study_of_the_influence_of_the_space_environment_on_various_processes_on_Earth.htm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современным</w:t>
      </w:r>
      <w:r>
        <w:rPr>
          <w:sz w:val="24"/>
          <w:szCs w:val="24"/>
        </w:rPr>
        <w:t xml:space="preserve"> </w:t>
      </w:r>
      <w:r w:rsidRPr="002D2DB4">
        <w:rPr>
          <w:sz w:val="24"/>
          <w:szCs w:val="24"/>
        </w:rPr>
        <w:t>информационно-коммуникационным</w:t>
      </w:r>
      <w:r>
        <w:rPr>
          <w:sz w:val="24"/>
          <w:szCs w:val="24"/>
        </w:rPr>
        <w:t xml:space="preserve"> </w:t>
      </w:r>
      <w:r w:rsidRPr="002D2DB4">
        <w:rPr>
          <w:sz w:val="24"/>
          <w:szCs w:val="24"/>
        </w:rPr>
        <w:t>технологиям</w:t>
      </w:r>
      <w:r>
        <w:rPr>
          <w:sz w:val="24"/>
          <w:szCs w:val="24"/>
        </w:rPr>
        <w:t xml:space="preserve"> </w:t>
      </w:r>
      <w:r w:rsidRPr="002D2DB4">
        <w:rPr>
          <w:sz w:val="24"/>
          <w:szCs w:val="24"/>
        </w:rPr>
        <w:t>в</w:t>
      </w:r>
      <w:r>
        <w:rPr>
          <w:sz w:val="24"/>
          <w:szCs w:val="24"/>
        </w:rPr>
        <w:t xml:space="preserve"> </w:t>
      </w:r>
      <w:r w:rsidRPr="002D2DB4">
        <w:rPr>
          <w:sz w:val="24"/>
          <w:szCs w:val="24"/>
        </w:rPr>
        <w:t>научно-исследовательской</w:t>
      </w:r>
      <w:r>
        <w:rPr>
          <w:sz w:val="24"/>
          <w:szCs w:val="24"/>
        </w:rPr>
        <w:t xml:space="preserve"> </w:t>
      </w:r>
      <w:r w:rsidRPr="002D2DB4">
        <w:rPr>
          <w:sz w:val="24"/>
          <w:szCs w:val="24"/>
        </w:rPr>
        <w:t>деятельности</w:t>
      </w:r>
      <w:r>
        <w:rPr>
          <w:sz w:val="24"/>
          <w:szCs w:val="24"/>
        </w:rPr>
        <w:t xml:space="preserve"> </w:t>
      </w:r>
      <w:r w:rsidRPr="002D2DB4">
        <w:rPr>
          <w:sz w:val="24"/>
          <w:szCs w:val="24"/>
        </w:rPr>
        <w:t>и</w:t>
      </w:r>
      <w:r>
        <w:rPr>
          <w:sz w:val="24"/>
          <w:szCs w:val="24"/>
        </w:rPr>
        <w:t xml:space="preserve"> </w:t>
      </w:r>
      <w:r w:rsidRPr="002D2DB4">
        <w:rPr>
          <w:sz w:val="24"/>
          <w:szCs w:val="24"/>
        </w:rPr>
        <w:t>образовании:</w:t>
      </w:r>
      <w:r>
        <w:rPr>
          <w:sz w:val="24"/>
          <w:szCs w:val="24"/>
        </w:rPr>
        <w:t xml:space="preserve"> </w:t>
      </w:r>
      <w:hyperlink r:id="rId396" w:history="1">
        <w:r w:rsidRPr="002D2DB4">
          <w:rPr>
            <w:rStyle w:val="a4"/>
            <w:sz w:val="24"/>
            <w:szCs w:val="24"/>
          </w:rPr>
          <w:t>http://lc.kubagro.ru/aidos/Information_and_communication_technologies_in_research_activities_and_education.htm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виртуальной</w:t>
      </w:r>
      <w:r>
        <w:rPr>
          <w:sz w:val="24"/>
          <w:szCs w:val="24"/>
        </w:rPr>
        <w:t xml:space="preserve"> </w:t>
      </w:r>
      <w:r w:rsidRPr="002D2DB4">
        <w:rPr>
          <w:sz w:val="24"/>
          <w:szCs w:val="24"/>
        </w:rPr>
        <w:t>реальности:</w:t>
      </w:r>
      <w:r>
        <w:rPr>
          <w:sz w:val="24"/>
          <w:szCs w:val="24"/>
        </w:rPr>
        <w:t xml:space="preserve"> </w:t>
      </w:r>
      <w:hyperlink r:id="rId397" w:history="1">
        <w:r w:rsidRPr="002D2DB4">
          <w:rPr>
            <w:rStyle w:val="a4"/>
            <w:sz w:val="24"/>
            <w:szCs w:val="24"/>
          </w:rPr>
          <w:t>http://lc.kubagro.ru/aidos/Virtual_reality_publications.htm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когнитивной</w:t>
      </w:r>
      <w:r>
        <w:rPr>
          <w:sz w:val="24"/>
          <w:szCs w:val="24"/>
        </w:rPr>
        <w:t xml:space="preserve"> </w:t>
      </w:r>
      <w:r w:rsidRPr="002D2DB4">
        <w:rPr>
          <w:sz w:val="24"/>
          <w:szCs w:val="24"/>
        </w:rPr>
        <w:t>ветеринарии:</w:t>
      </w:r>
      <w:r>
        <w:rPr>
          <w:sz w:val="24"/>
          <w:szCs w:val="24"/>
        </w:rPr>
        <w:t xml:space="preserve"> </w:t>
      </w:r>
      <w:hyperlink r:id="rId398" w:history="1">
        <w:r w:rsidRPr="002D2DB4">
          <w:rPr>
            <w:rStyle w:val="a4"/>
            <w:sz w:val="24"/>
            <w:szCs w:val="24"/>
          </w:rPr>
          <w:t>http://lc.kubagro.ru/aidos/Publications_on_cognitive_veterinary_medicine.htm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когнитивной</w:t>
      </w:r>
      <w:r>
        <w:rPr>
          <w:sz w:val="24"/>
          <w:szCs w:val="24"/>
        </w:rPr>
        <w:t xml:space="preserve"> </w:t>
      </w:r>
      <w:r w:rsidRPr="002D2DB4">
        <w:rPr>
          <w:sz w:val="24"/>
          <w:szCs w:val="24"/>
        </w:rPr>
        <w:t>агрономии</w:t>
      </w:r>
      <w:r>
        <w:rPr>
          <w:sz w:val="24"/>
          <w:szCs w:val="24"/>
        </w:rPr>
        <w:t xml:space="preserve"> </w:t>
      </w:r>
      <w:r w:rsidRPr="002D2DB4">
        <w:rPr>
          <w:sz w:val="24"/>
          <w:szCs w:val="24"/>
        </w:rPr>
        <w:t>и</w:t>
      </w:r>
      <w:r>
        <w:rPr>
          <w:sz w:val="24"/>
          <w:szCs w:val="24"/>
        </w:rPr>
        <w:t xml:space="preserve"> </w:t>
      </w:r>
      <w:r w:rsidRPr="002D2DB4">
        <w:rPr>
          <w:sz w:val="24"/>
          <w:szCs w:val="24"/>
        </w:rPr>
        <w:t>когнитивной</w:t>
      </w:r>
      <w:r>
        <w:rPr>
          <w:sz w:val="24"/>
          <w:szCs w:val="24"/>
        </w:rPr>
        <w:t xml:space="preserve"> </w:t>
      </w:r>
      <w:r w:rsidRPr="002D2DB4">
        <w:rPr>
          <w:sz w:val="24"/>
          <w:szCs w:val="24"/>
        </w:rPr>
        <w:t>ампелографии:</w:t>
      </w:r>
      <w:r>
        <w:rPr>
          <w:sz w:val="24"/>
          <w:szCs w:val="24"/>
        </w:rPr>
        <w:t xml:space="preserve"> </w:t>
      </w:r>
      <w:hyperlink r:id="rId399" w:history="1">
        <w:r w:rsidRPr="002D2DB4">
          <w:rPr>
            <w:rStyle w:val="a4"/>
            <w:sz w:val="24"/>
            <w:szCs w:val="24"/>
          </w:rPr>
          <w:t>http://lc.kubagro.ru/aidos/Works_on_cognitive_agronomy.htm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тематике,</w:t>
      </w:r>
      <w:r>
        <w:rPr>
          <w:sz w:val="24"/>
          <w:szCs w:val="24"/>
        </w:rPr>
        <w:t xml:space="preserve"> </w:t>
      </w:r>
      <w:r w:rsidRPr="002D2DB4">
        <w:rPr>
          <w:sz w:val="24"/>
          <w:szCs w:val="24"/>
        </w:rPr>
        <w:t>связанной</w:t>
      </w:r>
      <w:r>
        <w:rPr>
          <w:sz w:val="24"/>
          <w:szCs w:val="24"/>
        </w:rPr>
        <w:t xml:space="preserve"> </w:t>
      </w:r>
      <w:r w:rsidRPr="002D2DB4">
        <w:rPr>
          <w:sz w:val="24"/>
          <w:szCs w:val="24"/>
        </w:rPr>
        <w:t>с</w:t>
      </w:r>
      <w:r>
        <w:rPr>
          <w:sz w:val="24"/>
          <w:szCs w:val="24"/>
        </w:rPr>
        <w:t xml:space="preserve"> </w:t>
      </w:r>
      <w:r w:rsidRPr="002D2DB4">
        <w:rPr>
          <w:sz w:val="24"/>
          <w:szCs w:val="24"/>
        </w:rPr>
        <w:t>АПК:</w:t>
      </w:r>
      <w:r>
        <w:rPr>
          <w:sz w:val="24"/>
          <w:szCs w:val="24"/>
        </w:rPr>
        <w:t xml:space="preserve"> </w:t>
      </w:r>
      <w:hyperlink r:id="rId400" w:history="1">
        <w:r w:rsidRPr="002D2DB4">
          <w:rPr>
            <w:rStyle w:val="a4"/>
            <w:sz w:val="24"/>
            <w:szCs w:val="24"/>
          </w:rPr>
          <w:t>http://lc.kubagro.ru/aidos/Work_with_agricultural.htm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наукометрии:</w:t>
      </w:r>
      <w:r>
        <w:rPr>
          <w:sz w:val="24"/>
          <w:szCs w:val="24"/>
        </w:rPr>
        <w:t xml:space="preserve"> </w:t>
      </w:r>
      <w:hyperlink r:id="rId401" w:history="1">
        <w:r w:rsidRPr="002D2DB4">
          <w:rPr>
            <w:rStyle w:val="a4"/>
            <w:sz w:val="24"/>
            <w:szCs w:val="24"/>
          </w:rPr>
          <w:t>http://lc.kubagro.ru/aidos/Works_on_scientometrics.htm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о</w:t>
      </w:r>
      <w:r>
        <w:rPr>
          <w:sz w:val="24"/>
          <w:szCs w:val="24"/>
        </w:rPr>
        <w:t xml:space="preserve"> </w:t>
      </w:r>
      <w:r w:rsidRPr="002D2DB4">
        <w:rPr>
          <w:sz w:val="24"/>
          <w:szCs w:val="24"/>
        </w:rPr>
        <w:t>высших</w:t>
      </w:r>
      <w:r>
        <w:rPr>
          <w:sz w:val="24"/>
          <w:szCs w:val="24"/>
        </w:rPr>
        <w:t xml:space="preserve"> </w:t>
      </w:r>
      <w:r w:rsidRPr="002D2DB4">
        <w:rPr>
          <w:sz w:val="24"/>
          <w:szCs w:val="24"/>
        </w:rPr>
        <w:t>формах</w:t>
      </w:r>
      <w:r>
        <w:rPr>
          <w:sz w:val="24"/>
          <w:szCs w:val="24"/>
        </w:rPr>
        <w:t xml:space="preserve"> </w:t>
      </w:r>
      <w:r w:rsidRPr="002D2DB4">
        <w:rPr>
          <w:sz w:val="24"/>
          <w:szCs w:val="24"/>
        </w:rPr>
        <w:t>сознания,</w:t>
      </w:r>
      <w:r>
        <w:rPr>
          <w:sz w:val="24"/>
          <w:szCs w:val="24"/>
        </w:rPr>
        <w:t xml:space="preserve"> </w:t>
      </w:r>
      <w:r w:rsidRPr="002D2DB4">
        <w:rPr>
          <w:sz w:val="24"/>
          <w:szCs w:val="24"/>
        </w:rPr>
        <w:t>перспективах</w:t>
      </w:r>
      <w:r>
        <w:rPr>
          <w:sz w:val="24"/>
          <w:szCs w:val="24"/>
        </w:rPr>
        <w:t xml:space="preserve"> </w:t>
      </w:r>
      <w:r w:rsidRPr="002D2DB4">
        <w:rPr>
          <w:sz w:val="24"/>
          <w:szCs w:val="24"/>
        </w:rPr>
        <w:t>человека,</w:t>
      </w:r>
      <w:r>
        <w:rPr>
          <w:sz w:val="24"/>
          <w:szCs w:val="24"/>
        </w:rPr>
        <w:t xml:space="preserve"> </w:t>
      </w:r>
      <w:r w:rsidRPr="002D2DB4">
        <w:rPr>
          <w:sz w:val="24"/>
          <w:szCs w:val="24"/>
        </w:rPr>
        <w:t>технологии</w:t>
      </w:r>
      <w:r>
        <w:rPr>
          <w:sz w:val="24"/>
          <w:szCs w:val="24"/>
        </w:rPr>
        <w:t xml:space="preserve"> </w:t>
      </w:r>
      <w:r w:rsidRPr="002D2DB4">
        <w:rPr>
          <w:sz w:val="24"/>
          <w:szCs w:val="24"/>
        </w:rPr>
        <w:t>и</w:t>
      </w:r>
      <w:r>
        <w:rPr>
          <w:sz w:val="24"/>
          <w:szCs w:val="24"/>
        </w:rPr>
        <w:t xml:space="preserve"> </w:t>
      </w:r>
      <w:r w:rsidRPr="002D2DB4">
        <w:rPr>
          <w:sz w:val="24"/>
          <w:szCs w:val="24"/>
        </w:rPr>
        <w:t>общества:</w:t>
      </w:r>
      <w:r>
        <w:rPr>
          <w:sz w:val="24"/>
          <w:szCs w:val="24"/>
        </w:rPr>
        <w:t xml:space="preserve"> </w:t>
      </w:r>
      <w:hyperlink r:id="rId402" w:history="1">
        <w:r w:rsidRPr="002D2DB4">
          <w:rPr>
            <w:rStyle w:val="a4"/>
            <w:sz w:val="24"/>
            <w:szCs w:val="24"/>
          </w:rPr>
          <w:t>http://lc.kubagro.ru/aidos/Works_on_higher_forms_of_consciousness.htm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разработке</w:t>
      </w:r>
      <w:r>
        <w:rPr>
          <w:sz w:val="24"/>
          <w:szCs w:val="24"/>
        </w:rPr>
        <w:t xml:space="preserve"> </w:t>
      </w:r>
      <w:r w:rsidRPr="002D2DB4">
        <w:rPr>
          <w:sz w:val="24"/>
          <w:szCs w:val="24"/>
        </w:rPr>
        <w:t>и</w:t>
      </w:r>
      <w:r>
        <w:rPr>
          <w:sz w:val="24"/>
          <w:szCs w:val="24"/>
        </w:rPr>
        <w:t xml:space="preserve"> </w:t>
      </w:r>
      <w:r w:rsidRPr="002D2DB4">
        <w:rPr>
          <w:sz w:val="24"/>
          <w:szCs w:val="24"/>
        </w:rPr>
        <w:t>применению</w:t>
      </w:r>
      <w:r>
        <w:rPr>
          <w:sz w:val="24"/>
          <w:szCs w:val="24"/>
        </w:rPr>
        <w:t xml:space="preserve"> </w:t>
      </w:r>
      <w:r w:rsidRPr="002D2DB4">
        <w:rPr>
          <w:sz w:val="24"/>
          <w:szCs w:val="24"/>
        </w:rPr>
        <w:t>профессиограмм</w:t>
      </w:r>
      <w:r>
        <w:rPr>
          <w:sz w:val="24"/>
          <w:szCs w:val="24"/>
        </w:rPr>
        <w:t xml:space="preserve"> </w:t>
      </w:r>
      <w:r w:rsidRPr="002D2DB4">
        <w:rPr>
          <w:sz w:val="24"/>
          <w:szCs w:val="24"/>
        </w:rPr>
        <w:t>и</w:t>
      </w:r>
      <w:r>
        <w:rPr>
          <w:sz w:val="24"/>
          <w:szCs w:val="24"/>
        </w:rPr>
        <w:t xml:space="preserve"> </w:t>
      </w:r>
      <w:r w:rsidRPr="002D2DB4">
        <w:rPr>
          <w:sz w:val="24"/>
          <w:szCs w:val="24"/>
        </w:rPr>
        <w:t>тестов</w:t>
      </w:r>
      <w:r>
        <w:rPr>
          <w:sz w:val="24"/>
          <w:szCs w:val="24"/>
        </w:rPr>
        <w:t xml:space="preserve"> </w:t>
      </w:r>
      <w:r w:rsidRPr="002D2DB4">
        <w:rPr>
          <w:sz w:val="24"/>
          <w:szCs w:val="24"/>
        </w:rPr>
        <w:t>(психологических,</w:t>
      </w:r>
      <w:r>
        <w:rPr>
          <w:sz w:val="24"/>
          <w:szCs w:val="24"/>
        </w:rPr>
        <w:t xml:space="preserve"> </w:t>
      </w:r>
      <w:r w:rsidRPr="002D2DB4">
        <w:rPr>
          <w:sz w:val="24"/>
          <w:szCs w:val="24"/>
        </w:rPr>
        <w:t>профориентационных,</w:t>
      </w:r>
      <w:r>
        <w:rPr>
          <w:sz w:val="24"/>
          <w:szCs w:val="24"/>
        </w:rPr>
        <w:t xml:space="preserve"> </w:t>
      </w:r>
      <w:r w:rsidRPr="002D2DB4">
        <w:rPr>
          <w:sz w:val="24"/>
          <w:szCs w:val="24"/>
        </w:rPr>
        <w:t>медицинских</w:t>
      </w:r>
      <w:r>
        <w:rPr>
          <w:sz w:val="24"/>
          <w:szCs w:val="24"/>
        </w:rPr>
        <w:t xml:space="preserve"> </w:t>
      </w:r>
      <w:r w:rsidRPr="002D2DB4">
        <w:rPr>
          <w:sz w:val="24"/>
          <w:szCs w:val="24"/>
        </w:rPr>
        <w:t>и</w:t>
      </w:r>
      <w:r>
        <w:rPr>
          <w:sz w:val="24"/>
          <w:szCs w:val="24"/>
        </w:rPr>
        <w:t xml:space="preserve"> </w:t>
      </w:r>
      <w:r w:rsidRPr="002D2DB4">
        <w:rPr>
          <w:sz w:val="24"/>
          <w:szCs w:val="24"/>
        </w:rPr>
        <w:t>ветеринарных):</w:t>
      </w:r>
      <w:r>
        <w:rPr>
          <w:sz w:val="24"/>
          <w:szCs w:val="24"/>
        </w:rPr>
        <w:t xml:space="preserve"> </w:t>
      </w:r>
      <w:hyperlink r:id="rId403" w:history="1">
        <w:r w:rsidRPr="002D2DB4">
          <w:rPr>
            <w:rStyle w:val="a4"/>
            <w:sz w:val="24"/>
            <w:szCs w:val="24"/>
          </w:rPr>
          <w:t>http://lc.kubagro.ru/aidos/Work_on_the_development_and_application_tests.htm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Работы</w:t>
      </w:r>
      <w:r>
        <w:rPr>
          <w:sz w:val="24"/>
          <w:szCs w:val="24"/>
        </w:rPr>
        <w:t xml:space="preserve"> </w:t>
      </w:r>
      <w:r w:rsidRPr="002D2DB4">
        <w:rPr>
          <w:sz w:val="24"/>
          <w:szCs w:val="24"/>
        </w:rPr>
        <w:t>по</w:t>
      </w:r>
      <w:r>
        <w:rPr>
          <w:sz w:val="24"/>
          <w:szCs w:val="24"/>
        </w:rPr>
        <w:t xml:space="preserve"> </w:t>
      </w:r>
      <w:r w:rsidRPr="002D2DB4">
        <w:rPr>
          <w:sz w:val="24"/>
          <w:szCs w:val="24"/>
        </w:rPr>
        <w:t>сценарному</w:t>
      </w:r>
      <w:r>
        <w:rPr>
          <w:sz w:val="24"/>
          <w:szCs w:val="24"/>
        </w:rPr>
        <w:t xml:space="preserve"> </w:t>
      </w:r>
      <w:r w:rsidRPr="002D2DB4">
        <w:rPr>
          <w:sz w:val="24"/>
          <w:szCs w:val="24"/>
        </w:rPr>
        <w:t>автоматизированному</w:t>
      </w:r>
      <w:r>
        <w:rPr>
          <w:sz w:val="24"/>
          <w:szCs w:val="24"/>
        </w:rPr>
        <w:t xml:space="preserve"> </w:t>
      </w:r>
      <w:r w:rsidRPr="002D2DB4">
        <w:rPr>
          <w:sz w:val="24"/>
          <w:szCs w:val="24"/>
        </w:rPr>
        <w:t>системно-когнитивному</w:t>
      </w:r>
      <w:r>
        <w:rPr>
          <w:sz w:val="24"/>
          <w:szCs w:val="24"/>
        </w:rPr>
        <w:t xml:space="preserve"> </w:t>
      </w:r>
      <w:r w:rsidRPr="002D2DB4">
        <w:rPr>
          <w:sz w:val="24"/>
          <w:szCs w:val="24"/>
        </w:rPr>
        <w:t>анализу</w:t>
      </w:r>
      <w:r>
        <w:rPr>
          <w:sz w:val="24"/>
          <w:szCs w:val="24"/>
        </w:rPr>
        <w:t xml:space="preserve"> </w:t>
      </w:r>
      <w:r w:rsidRPr="002D2DB4">
        <w:rPr>
          <w:sz w:val="24"/>
          <w:szCs w:val="24"/>
        </w:rPr>
        <w:t>(сценарный</w:t>
      </w:r>
      <w:r>
        <w:rPr>
          <w:sz w:val="24"/>
          <w:szCs w:val="24"/>
        </w:rPr>
        <w:t xml:space="preserve"> </w:t>
      </w:r>
      <w:r w:rsidRPr="002D2DB4">
        <w:rPr>
          <w:sz w:val="24"/>
          <w:szCs w:val="24"/>
        </w:rPr>
        <w:t>АСК-анализ):</w:t>
      </w:r>
      <w:r>
        <w:rPr>
          <w:sz w:val="24"/>
          <w:szCs w:val="24"/>
        </w:rPr>
        <w:t xml:space="preserve"> </w:t>
      </w:r>
      <w:hyperlink r:id="rId404" w:history="1">
        <w:r w:rsidRPr="002D2DB4">
          <w:rPr>
            <w:rStyle w:val="a4"/>
            <w:sz w:val="24"/>
            <w:szCs w:val="24"/>
          </w:rPr>
          <w:t>http://lc.kubagro.ru/aidos/Works_on_Scenario_ASC-analysis.htm</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lang w:val="en-US"/>
        </w:rPr>
      </w:pPr>
      <w:r w:rsidRPr="002D2DB4">
        <w:rPr>
          <w:sz w:val="24"/>
          <w:szCs w:val="24"/>
          <w:lang w:val="en-US"/>
        </w:rPr>
        <w:t>MVP</w:t>
      </w:r>
      <w:r w:rsidRPr="002D2DB4">
        <w:rPr>
          <w:sz w:val="24"/>
          <w:szCs w:val="24"/>
        </w:rPr>
        <w:t>-проект</w:t>
      </w:r>
      <w:r>
        <w:rPr>
          <w:sz w:val="24"/>
          <w:szCs w:val="24"/>
        </w:rPr>
        <w:t xml:space="preserve"> </w:t>
      </w:r>
      <w:r w:rsidRPr="002D2DB4">
        <w:rPr>
          <w:sz w:val="24"/>
          <w:szCs w:val="24"/>
        </w:rPr>
        <w:t>«</w:t>
      </w:r>
      <w:r w:rsidRPr="002D2DB4">
        <w:rPr>
          <w:i/>
          <w:iCs/>
          <w:sz w:val="24"/>
          <w:szCs w:val="24"/>
        </w:rPr>
        <w:t>Внедрение</w:t>
      </w:r>
      <w:r>
        <w:rPr>
          <w:i/>
          <w:iCs/>
          <w:sz w:val="24"/>
          <w:szCs w:val="24"/>
        </w:rPr>
        <w:t xml:space="preserve"> </w:t>
      </w:r>
      <w:r w:rsidRPr="002D2DB4">
        <w:rPr>
          <w:i/>
          <w:iCs/>
          <w:sz w:val="24"/>
          <w:szCs w:val="24"/>
        </w:rPr>
        <w:t>технологий</w:t>
      </w:r>
      <w:r>
        <w:rPr>
          <w:i/>
          <w:iCs/>
          <w:sz w:val="24"/>
          <w:szCs w:val="24"/>
        </w:rPr>
        <w:t xml:space="preserve"> </w:t>
      </w:r>
      <w:r w:rsidRPr="002D2DB4">
        <w:rPr>
          <w:i/>
          <w:iCs/>
          <w:sz w:val="24"/>
          <w:szCs w:val="24"/>
        </w:rPr>
        <w:t>АСК-анализа</w:t>
      </w:r>
      <w:r>
        <w:rPr>
          <w:i/>
          <w:iCs/>
          <w:sz w:val="24"/>
          <w:szCs w:val="24"/>
        </w:rPr>
        <w:t xml:space="preserve"> </w:t>
      </w:r>
      <w:r w:rsidRPr="002D2DB4">
        <w:rPr>
          <w:i/>
          <w:iCs/>
          <w:sz w:val="24"/>
          <w:szCs w:val="24"/>
        </w:rPr>
        <w:t>и</w:t>
      </w:r>
      <w:r>
        <w:rPr>
          <w:i/>
          <w:iCs/>
          <w:sz w:val="24"/>
          <w:szCs w:val="24"/>
        </w:rPr>
        <w:t xml:space="preserve"> </w:t>
      </w:r>
      <w:r w:rsidRPr="002D2DB4">
        <w:rPr>
          <w:i/>
          <w:iCs/>
          <w:sz w:val="24"/>
          <w:szCs w:val="24"/>
        </w:rPr>
        <w:t>системы</w:t>
      </w:r>
      <w:r>
        <w:rPr>
          <w:i/>
          <w:iCs/>
          <w:sz w:val="24"/>
          <w:szCs w:val="24"/>
        </w:rPr>
        <w:t xml:space="preserve"> </w:t>
      </w:r>
      <w:r w:rsidRPr="002D2DB4">
        <w:rPr>
          <w:i/>
          <w:iCs/>
          <w:sz w:val="24"/>
          <w:szCs w:val="24"/>
        </w:rPr>
        <w:t>«Эйдос»</w:t>
      </w:r>
      <w:r>
        <w:rPr>
          <w:i/>
          <w:iCs/>
          <w:sz w:val="24"/>
          <w:szCs w:val="24"/>
        </w:rPr>
        <w:t xml:space="preserve"> </w:t>
      </w:r>
      <w:r w:rsidRPr="002D2DB4">
        <w:rPr>
          <w:i/>
          <w:iCs/>
          <w:sz w:val="24"/>
          <w:szCs w:val="24"/>
        </w:rPr>
        <w:t>для</w:t>
      </w:r>
      <w:r>
        <w:rPr>
          <w:i/>
          <w:iCs/>
          <w:sz w:val="24"/>
          <w:szCs w:val="24"/>
        </w:rPr>
        <w:t xml:space="preserve"> </w:t>
      </w:r>
      <w:r w:rsidRPr="002D2DB4">
        <w:rPr>
          <w:i/>
          <w:iCs/>
          <w:sz w:val="24"/>
          <w:szCs w:val="24"/>
        </w:rPr>
        <w:t>решения</w:t>
      </w:r>
      <w:r>
        <w:rPr>
          <w:i/>
          <w:iCs/>
          <w:sz w:val="24"/>
          <w:szCs w:val="24"/>
        </w:rPr>
        <w:t xml:space="preserve"> </w:t>
      </w:r>
      <w:r w:rsidRPr="002D2DB4">
        <w:rPr>
          <w:i/>
          <w:iCs/>
          <w:sz w:val="24"/>
          <w:szCs w:val="24"/>
        </w:rPr>
        <w:t>задач</w:t>
      </w:r>
      <w:r>
        <w:rPr>
          <w:i/>
          <w:iCs/>
          <w:sz w:val="24"/>
          <w:szCs w:val="24"/>
        </w:rPr>
        <w:t xml:space="preserve"> </w:t>
      </w:r>
      <w:r w:rsidRPr="002D2DB4">
        <w:rPr>
          <w:i/>
          <w:iCs/>
          <w:sz w:val="24"/>
          <w:szCs w:val="24"/>
        </w:rPr>
        <w:t>АПК</w:t>
      </w:r>
      <w:r w:rsidRPr="002D2DB4">
        <w:rPr>
          <w:sz w:val="24"/>
          <w:szCs w:val="24"/>
        </w:rPr>
        <w:t>»:</w:t>
      </w:r>
      <w:r>
        <w:rPr>
          <w:sz w:val="24"/>
          <w:szCs w:val="24"/>
        </w:rPr>
        <w:t xml:space="preserve"> </w:t>
      </w:r>
      <w:hyperlink r:id="rId405" w:history="1">
        <w:r w:rsidRPr="002D2DB4">
          <w:rPr>
            <w:rStyle w:val="a4"/>
            <w:sz w:val="24"/>
            <w:szCs w:val="24"/>
            <w:lang w:val="en-US"/>
          </w:rPr>
          <w:t>http</w:t>
        </w:r>
      </w:hyperlink>
      <w:hyperlink r:id="rId406" w:history="1">
        <w:r w:rsidRPr="002D2DB4">
          <w:rPr>
            <w:rStyle w:val="a4"/>
            <w:sz w:val="24"/>
            <w:szCs w:val="24"/>
          </w:rPr>
          <w:t>://</w:t>
        </w:r>
      </w:hyperlink>
      <w:hyperlink r:id="rId407" w:history="1">
        <w:r w:rsidRPr="002D2DB4">
          <w:rPr>
            <w:rStyle w:val="a4"/>
            <w:sz w:val="24"/>
            <w:szCs w:val="24"/>
            <w:lang w:val="en-US"/>
          </w:rPr>
          <w:t>lc</w:t>
        </w:r>
      </w:hyperlink>
      <w:hyperlink r:id="rId408" w:history="1">
        <w:r w:rsidRPr="002D2DB4">
          <w:rPr>
            <w:rStyle w:val="a4"/>
            <w:sz w:val="24"/>
            <w:szCs w:val="24"/>
          </w:rPr>
          <w:t>.</w:t>
        </w:r>
      </w:hyperlink>
      <w:hyperlink r:id="rId409" w:history="1">
        <w:r w:rsidRPr="002D2DB4">
          <w:rPr>
            <w:rStyle w:val="a4"/>
            <w:sz w:val="24"/>
            <w:szCs w:val="24"/>
            <w:lang w:val="en-US"/>
          </w:rPr>
          <w:t>kubagro</w:t>
        </w:r>
      </w:hyperlink>
      <w:hyperlink r:id="rId410" w:history="1">
        <w:r w:rsidRPr="002D2DB4">
          <w:rPr>
            <w:rStyle w:val="a4"/>
            <w:sz w:val="24"/>
            <w:szCs w:val="24"/>
          </w:rPr>
          <w:t>.</w:t>
        </w:r>
      </w:hyperlink>
      <w:hyperlink r:id="rId411" w:history="1">
        <w:r w:rsidRPr="002D2DB4">
          <w:rPr>
            <w:rStyle w:val="a4"/>
            <w:sz w:val="24"/>
            <w:szCs w:val="24"/>
            <w:lang w:val="en-US"/>
          </w:rPr>
          <w:t>ru</w:t>
        </w:r>
      </w:hyperlink>
      <w:hyperlink r:id="rId412" w:history="1">
        <w:r w:rsidRPr="002D2DB4">
          <w:rPr>
            <w:rStyle w:val="a4"/>
            <w:sz w:val="24"/>
            <w:szCs w:val="24"/>
          </w:rPr>
          <w:t>/</w:t>
        </w:r>
      </w:hyperlink>
      <w:hyperlink r:id="rId413" w:history="1">
        <w:r w:rsidRPr="002D2DB4">
          <w:rPr>
            <w:rStyle w:val="a4"/>
            <w:sz w:val="24"/>
            <w:szCs w:val="24"/>
            <w:lang w:val="en-US"/>
          </w:rPr>
          <w:t>aidos</w:t>
        </w:r>
      </w:hyperlink>
      <w:hyperlink r:id="rId414" w:history="1">
        <w:r w:rsidRPr="002D2DB4">
          <w:rPr>
            <w:rStyle w:val="a4"/>
            <w:sz w:val="24"/>
            <w:szCs w:val="24"/>
          </w:rPr>
          <w:t>/</w:t>
        </w:r>
      </w:hyperlink>
      <w:hyperlink r:id="rId415" w:history="1">
        <w:r w:rsidRPr="002D2DB4">
          <w:rPr>
            <w:rStyle w:val="a4"/>
            <w:sz w:val="24"/>
            <w:szCs w:val="24"/>
            <w:lang w:val="en-US"/>
          </w:rPr>
          <w:t>MVP</w:t>
        </w:r>
      </w:hyperlink>
      <w:hyperlink r:id="rId416" w:history="1">
        <w:r w:rsidRPr="002D2DB4">
          <w:rPr>
            <w:rStyle w:val="a4"/>
            <w:sz w:val="24"/>
            <w:szCs w:val="24"/>
          </w:rPr>
          <w:t>-</w:t>
        </w:r>
      </w:hyperlink>
      <w:hyperlink r:id="rId417" w:history="1">
        <w:r w:rsidRPr="002D2DB4">
          <w:rPr>
            <w:rStyle w:val="a4"/>
            <w:sz w:val="24"/>
            <w:szCs w:val="24"/>
            <w:lang w:val="en-US"/>
          </w:rPr>
          <w:t>projects</w:t>
        </w:r>
      </w:hyperlink>
      <w:hyperlink r:id="rId418" w:history="1">
        <w:r w:rsidRPr="002D2DB4">
          <w:rPr>
            <w:rStyle w:val="a4"/>
            <w:sz w:val="24"/>
            <w:szCs w:val="24"/>
          </w:rPr>
          <w:t>.</w:t>
        </w:r>
      </w:hyperlink>
      <w:hyperlink r:id="rId419" w:history="1">
        <w:r w:rsidRPr="002D2DB4">
          <w:rPr>
            <w:rStyle w:val="a4"/>
            <w:sz w:val="24"/>
            <w:szCs w:val="24"/>
            <w:lang w:val="en-US"/>
          </w:rPr>
          <w:t>htm</w:t>
        </w:r>
      </w:hyperlink>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Кратко</w:t>
      </w:r>
      <w:r>
        <w:rPr>
          <w:sz w:val="24"/>
          <w:szCs w:val="24"/>
        </w:rPr>
        <w:t xml:space="preserve"> </w:t>
      </w:r>
      <w:r w:rsidRPr="002D2DB4">
        <w:rPr>
          <w:sz w:val="24"/>
          <w:szCs w:val="24"/>
        </w:rPr>
        <w:t>об</w:t>
      </w:r>
      <w:r>
        <w:rPr>
          <w:sz w:val="24"/>
          <w:szCs w:val="24"/>
        </w:rPr>
        <w:t xml:space="preserve"> </w:t>
      </w:r>
      <w:r w:rsidRPr="002D2DB4">
        <w:rPr>
          <w:sz w:val="24"/>
          <w:szCs w:val="24"/>
        </w:rPr>
        <w:t>АСК-анализе</w:t>
      </w:r>
      <w:r>
        <w:rPr>
          <w:sz w:val="24"/>
          <w:szCs w:val="24"/>
        </w:rPr>
        <w:t xml:space="preserve"> </w:t>
      </w:r>
      <w:r w:rsidRPr="002D2DB4">
        <w:rPr>
          <w:sz w:val="24"/>
          <w:szCs w:val="24"/>
        </w:rPr>
        <w:t>и</w:t>
      </w:r>
      <w:r>
        <w:rPr>
          <w:sz w:val="24"/>
          <w:szCs w:val="24"/>
        </w:rPr>
        <w:t xml:space="preserve"> </w:t>
      </w:r>
      <w:r w:rsidRPr="002D2DB4">
        <w:rPr>
          <w:sz w:val="24"/>
          <w:szCs w:val="24"/>
        </w:rPr>
        <w:t>системе</w:t>
      </w:r>
      <w:r>
        <w:rPr>
          <w:sz w:val="24"/>
          <w:szCs w:val="24"/>
        </w:rPr>
        <w:t xml:space="preserve"> </w:t>
      </w:r>
      <w:r w:rsidRPr="002D2DB4">
        <w:rPr>
          <w:sz w:val="24"/>
          <w:szCs w:val="24"/>
        </w:rPr>
        <w:t>«Эйдос»:</w:t>
      </w:r>
      <w:r>
        <w:rPr>
          <w:sz w:val="24"/>
          <w:szCs w:val="24"/>
        </w:rPr>
        <w:t xml:space="preserve"> </w:t>
      </w:r>
      <w:hyperlink r:id="rId420" w:history="1">
        <w:r w:rsidRPr="002D2DB4">
          <w:rPr>
            <w:rStyle w:val="a4"/>
            <w:sz w:val="24"/>
            <w:szCs w:val="24"/>
            <w:lang w:val="en-US"/>
          </w:rPr>
          <w:t>http</w:t>
        </w:r>
        <w:r w:rsidRPr="002D2DB4">
          <w:rPr>
            <w:rStyle w:val="a4"/>
            <w:sz w:val="24"/>
            <w:szCs w:val="24"/>
          </w:rPr>
          <w:t>://</w:t>
        </w:r>
      </w:hyperlink>
      <w:hyperlink r:id="rId421" w:history="1">
        <w:r w:rsidRPr="002D2DB4">
          <w:rPr>
            <w:rStyle w:val="a4"/>
            <w:sz w:val="24"/>
            <w:szCs w:val="24"/>
            <w:lang w:val="en-US"/>
          </w:rPr>
          <w:t>lc</w:t>
        </w:r>
        <w:r w:rsidRPr="002D2DB4">
          <w:rPr>
            <w:rStyle w:val="a4"/>
            <w:sz w:val="24"/>
            <w:szCs w:val="24"/>
          </w:rPr>
          <w:t>.</w:t>
        </w:r>
        <w:r w:rsidRPr="002D2DB4">
          <w:rPr>
            <w:rStyle w:val="a4"/>
            <w:sz w:val="24"/>
            <w:szCs w:val="24"/>
            <w:lang w:val="en-US"/>
          </w:rPr>
          <w:t>kubagro</w:t>
        </w:r>
        <w:r w:rsidRPr="002D2DB4">
          <w:rPr>
            <w:rStyle w:val="a4"/>
            <w:sz w:val="24"/>
            <w:szCs w:val="24"/>
          </w:rPr>
          <w:t>.</w:t>
        </w:r>
        <w:r w:rsidRPr="002D2DB4">
          <w:rPr>
            <w:rStyle w:val="a4"/>
            <w:sz w:val="24"/>
            <w:szCs w:val="24"/>
            <w:lang w:val="en-US"/>
          </w:rPr>
          <w:t>ru</w:t>
        </w:r>
        <w:r w:rsidRPr="002D2DB4">
          <w:rPr>
            <w:rStyle w:val="a4"/>
            <w:sz w:val="24"/>
            <w:szCs w:val="24"/>
          </w:rPr>
          <w:t>/</w:t>
        </w:r>
        <w:r w:rsidRPr="002D2DB4">
          <w:rPr>
            <w:rStyle w:val="a4"/>
            <w:sz w:val="24"/>
            <w:szCs w:val="24"/>
            <w:lang w:val="en-US"/>
          </w:rPr>
          <w:t>aidos</w:t>
        </w:r>
        <w:r w:rsidRPr="002D2DB4">
          <w:rPr>
            <w:rStyle w:val="a4"/>
            <w:sz w:val="24"/>
            <w:szCs w:val="24"/>
          </w:rPr>
          <w:t>/</w:t>
        </w:r>
        <w:r w:rsidRPr="002D2DB4">
          <w:rPr>
            <w:rStyle w:val="a4"/>
            <w:sz w:val="24"/>
            <w:szCs w:val="24"/>
            <w:lang w:val="en-US"/>
          </w:rPr>
          <w:t>Presentation</w:t>
        </w:r>
        <w:r w:rsidRPr="002D2DB4">
          <w:rPr>
            <w:rStyle w:val="a4"/>
            <w:sz w:val="24"/>
            <w:szCs w:val="24"/>
          </w:rPr>
          <w:t>_</w:t>
        </w:r>
        <w:r w:rsidRPr="002D2DB4">
          <w:rPr>
            <w:rStyle w:val="a4"/>
            <w:sz w:val="24"/>
            <w:szCs w:val="24"/>
            <w:lang w:val="en-US"/>
          </w:rPr>
          <w:t>Aidos</w:t>
        </w:r>
        <w:r w:rsidRPr="002D2DB4">
          <w:rPr>
            <w:rStyle w:val="a4"/>
            <w:sz w:val="24"/>
            <w:szCs w:val="24"/>
          </w:rPr>
          <w:t>-</w:t>
        </w:r>
        <w:r w:rsidRPr="002D2DB4">
          <w:rPr>
            <w:rStyle w:val="a4"/>
            <w:sz w:val="24"/>
            <w:szCs w:val="24"/>
            <w:lang w:val="en-US"/>
          </w:rPr>
          <w:t>online</w:t>
        </w:r>
        <w:r w:rsidRPr="002D2DB4">
          <w:rPr>
            <w:rStyle w:val="a4"/>
            <w:sz w:val="24"/>
            <w:szCs w:val="24"/>
          </w:rPr>
          <w:t>.</w:t>
        </w:r>
        <w:r w:rsidRPr="002D2DB4">
          <w:rPr>
            <w:rStyle w:val="a4"/>
            <w:sz w:val="24"/>
            <w:szCs w:val="24"/>
            <w:lang w:val="en-US"/>
          </w:rPr>
          <w:t>pdf</w:t>
        </w:r>
      </w:hyperlink>
      <w:r>
        <w:rPr>
          <w:sz w:val="24"/>
          <w:szCs w:val="24"/>
        </w:rPr>
        <w:t xml:space="preserve"> </w:t>
      </w:r>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Ссылки</w:t>
      </w:r>
      <w:r>
        <w:rPr>
          <w:sz w:val="24"/>
          <w:szCs w:val="24"/>
        </w:rPr>
        <w:t xml:space="preserve"> </w:t>
      </w:r>
      <w:r w:rsidRPr="002D2DB4">
        <w:rPr>
          <w:sz w:val="24"/>
          <w:szCs w:val="24"/>
        </w:rPr>
        <w:t>на</w:t>
      </w:r>
      <w:r>
        <w:rPr>
          <w:sz w:val="24"/>
          <w:szCs w:val="24"/>
        </w:rPr>
        <w:t xml:space="preserve"> </w:t>
      </w:r>
      <w:r w:rsidRPr="002D2DB4">
        <w:rPr>
          <w:sz w:val="24"/>
          <w:szCs w:val="24"/>
        </w:rPr>
        <w:t>видео-занятия</w:t>
      </w:r>
      <w:r>
        <w:rPr>
          <w:sz w:val="24"/>
          <w:szCs w:val="24"/>
        </w:rPr>
        <w:t xml:space="preserve"> </w:t>
      </w:r>
      <w:r w:rsidRPr="002D2DB4">
        <w:rPr>
          <w:sz w:val="24"/>
          <w:szCs w:val="24"/>
        </w:rPr>
        <w:t>и</w:t>
      </w:r>
      <w:r>
        <w:rPr>
          <w:sz w:val="24"/>
          <w:szCs w:val="24"/>
        </w:rPr>
        <w:t xml:space="preserve"> </w:t>
      </w:r>
      <w:r w:rsidRPr="002D2DB4">
        <w:rPr>
          <w:sz w:val="24"/>
          <w:szCs w:val="24"/>
        </w:rPr>
        <w:t>проф.Е.В.Луценко</w:t>
      </w:r>
      <w:r>
        <w:rPr>
          <w:sz w:val="24"/>
          <w:szCs w:val="24"/>
        </w:rPr>
        <w:t xml:space="preserve"> </w:t>
      </w:r>
      <w:r w:rsidRPr="002D2DB4">
        <w:rPr>
          <w:sz w:val="24"/>
          <w:szCs w:val="24"/>
        </w:rPr>
        <w:t>в</w:t>
      </w:r>
      <w:r>
        <w:rPr>
          <w:sz w:val="24"/>
          <w:szCs w:val="24"/>
        </w:rPr>
        <w:t xml:space="preserve"> </w:t>
      </w:r>
      <w:r w:rsidRPr="002D2DB4">
        <w:rPr>
          <w:sz w:val="24"/>
          <w:szCs w:val="24"/>
        </w:rPr>
        <w:t>Пермском</w:t>
      </w:r>
      <w:r>
        <w:rPr>
          <w:sz w:val="24"/>
          <w:szCs w:val="24"/>
        </w:rPr>
        <w:t xml:space="preserve"> </w:t>
      </w:r>
      <w:r w:rsidRPr="002D2DB4">
        <w:rPr>
          <w:sz w:val="24"/>
          <w:szCs w:val="24"/>
        </w:rPr>
        <w:t>национальном</w:t>
      </w:r>
      <w:r>
        <w:rPr>
          <w:sz w:val="24"/>
          <w:szCs w:val="24"/>
        </w:rPr>
        <w:t xml:space="preserve"> </w:t>
      </w:r>
      <w:r w:rsidRPr="002D2DB4">
        <w:rPr>
          <w:sz w:val="24"/>
          <w:szCs w:val="24"/>
        </w:rPr>
        <w:t>университете:</w:t>
      </w:r>
      <w:r>
        <w:rPr>
          <w:sz w:val="24"/>
          <w:szCs w:val="24"/>
        </w:rPr>
        <w:t xml:space="preserve"> </w:t>
      </w:r>
      <w:hyperlink r:id="rId422" w:history="1">
        <w:r w:rsidRPr="002D2DB4">
          <w:rPr>
            <w:rStyle w:val="a4"/>
            <w:sz w:val="24"/>
            <w:szCs w:val="24"/>
          </w:rPr>
          <w:t>https://</w:t>
        </w:r>
      </w:hyperlink>
      <w:hyperlink r:id="rId423" w:history="1">
        <w:r w:rsidRPr="002D2DB4">
          <w:rPr>
            <w:rStyle w:val="a4"/>
            <w:sz w:val="24"/>
            <w:szCs w:val="24"/>
          </w:rPr>
          <w:t>bigbluebutton.pstu.ru/b/w3y-2ir-ukd-bqn</w:t>
        </w:r>
      </w:hyperlink>
      <w:r>
        <w:rPr>
          <w:sz w:val="24"/>
          <w:szCs w:val="24"/>
        </w:rPr>
        <w:t xml:space="preserve"> </w:t>
      </w:r>
      <w:r w:rsidRPr="002D2DB4">
        <w:rPr>
          <w:sz w:val="24"/>
          <w:szCs w:val="24"/>
        </w:rPr>
        <w:t>(2021),</w:t>
      </w:r>
      <w:r>
        <w:rPr>
          <w:sz w:val="24"/>
          <w:szCs w:val="24"/>
        </w:rPr>
        <w:t xml:space="preserve"> </w:t>
      </w:r>
      <w:hyperlink r:id="rId424" w:history="1">
        <w:r w:rsidRPr="002D2DB4">
          <w:rPr>
            <w:rStyle w:val="a4"/>
            <w:sz w:val="24"/>
            <w:szCs w:val="24"/>
          </w:rPr>
          <w:t>https://</w:t>
        </w:r>
      </w:hyperlink>
      <w:hyperlink r:id="rId425" w:history="1">
        <w:r w:rsidRPr="002D2DB4">
          <w:rPr>
            <w:rStyle w:val="a4"/>
            <w:sz w:val="24"/>
            <w:szCs w:val="24"/>
          </w:rPr>
          <w:t>bigbluebutton.pstu.ru/b/3kc-n8a-gon-tjz</w:t>
        </w:r>
      </w:hyperlink>
      <w:r>
        <w:rPr>
          <w:sz w:val="24"/>
          <w:szCs w:val="24"/>
        </w:rPr>
        <w:t xml:space="preserve"> </w:t>
      </w:r>
      <w:r w:rsidRPr="002D2DB4">
        <w:rPr>
          <w:sz w:val="24"/>
          <w:szCs w:val="24"/>
        </w:rPr>
        <w:t>(2022),</w:t>
      </w:r>
      <w:r>
        <w:rPr>
          <w:sz w:val="24"/>
          <w:szCs w:val="24"/>
        </w:rPr>
        <w:t xml:space="preserve"> </w:t>
      </w:r>
      <w:r w:rsidRPr="002D2DB4">
        <w:rPr>
          <w:sz w:val="24"/>
          <w:szCs w:val="24"/>
        </w:rPr>
        <w:t>в</w:t>
      </w:r>
      <w:r>
        <w:rPr>
          <w:sz w:val="24"/>
          <w:szCs w:val="24"/>
        </w:rPr>
        <w:t xml:space="preserve"> </w:t>
      </w:r>
      <w:r w:rsidRPr="002D2DB4">
        <w:rPr>
          <w:sz w:val="24"/>
          <w:szCs w:val="24"/>
        </w:rPr>
        <w:t>Кубанском</w:t>
      </w:r>
      <w:r>
        <w:rPr>
          <w:sz w:val="24"/>
          <w:szCs w:val="24"/>
        </w:rPr>
        <w:t xml:space="preserve"> </w:t>
      </w:r>
      <w:r w:rsidRPr="002D2DB4">
        <w:rPr>
          <w:sz w:val="24"/>
          <w:szCs w:val="24"/>
        </w:rPr>
        <w:t>государственном</w:t>
      </w:r>
      <w:r>
        <w:rPr>
          <w:sz w:val="24"/>
          <w:szCs w:val="24"/>
        </w:rPr>
        <w:t xml:space="preserve"> </w:t>
      </w:r>
      <w:r w:rsidRPr="002D2DB4">
        <w:rPr>
          <w:sz w:val="24"/>
          <w:szCs w:val="24"/>
        </w:rPr>
        <w:t>университете</w:t>
      </w:r>
      <w:r>
        <w:rPr>
          <w:sz w:val="24"/>
          <w:szCs w:val="24"/>
        </w:rPr>
        <w:t xml:space="preserve"> </w:t>
      </w:r>
      <w:r w:rsidRPr="002D2DB4">
        <w:rPr>
          <w:sz w:val="24"/>
          <w:szCs w:val="24"/>
        </w:rPr>
        <w:t>и</w:t>
      </w:r>
      <w:r>
        <w:rPr>
          <w:sz w:val="24"/>
          <w:szCs w:val="24"/>
        </w:rPr>
        <w:t xml:space="preserve"> </w:t>
      </w:r>
      <w:r w:rsidRPr="002D2DB4">
        <w:rPr>
          <w:sz w:val="24"/>
          <w:szCs w:val="24"/>
        </w:rPr>
        <w:t>Кубанском</w:t>
      </w:r>
      <w:r>
        <w:rPr>
          <w:sz w:val="24"/>
          <w:szCs w:val="24"/>
        </w:rPr>
        <w:t xml:space="preserve"> </w:t>
      </w:r>
      <w:r w:rsidRPr="002D2DB4">
        <w:rPr>
          <w:sz w:val="24"/>
          <w:szCs w:val="24"/>
        </w:rPr>
        <w:t>государственном</w:t>
      </w:r>
      <w:r>
        <w:rPr>
          <w:sz w:val="24"/>
          <w:szCs w:val="24"/>
        </w:rPr>
        <w:t xml:space="preserve"> </w:t>
      </w:r>
      <w:r w:rsidRPr="002D2DB4">
        <w:rPr>
          <w:sz w:val="24"/>
          <w:szCs w:val="24"/>
        </w:rPr>
        <w:t>аграрном</w:t>
      </w:r>
      <w:r>
        <w:rPr>
          <w:sz w:val="24"/>
          <w:szCs w:val="24"/>
        </w:rPr>
        <w:t xml:space="preserve"> </w:t>
      </w:r>
      <w:r w:rsidRPr="002D2DB4">
        <w:rPr>
          <w:sz w:val="24"/>
          <w:szCs w:val="24"/>
        </w:rPr>
        <w:t>университете:</w:t>
      </w:r>
      <w:r>
        <w:rPr>
          <w:sz w:val="24"/>
          <w:szCs w:val="24"/>
        </w:rPr>
        <w:t xml:space="preserve"> </w:t>
      </w:r>
      <w:hyperlink r:id="rId426" w:history="1">
        <w:r w:rsidRPr="002D2DB4">
          <w:rPr>
            <w:rStyle w:val="a4"/>
            <w:sz w:val="24"/>
            <w:szCs w:val="24"/>
          </w:rPr>
          <w:t>https://</w:t>
        </w:r>
      </w:hyperlink>
      <w:hyperlink r:id="rId427" w:history="1">
        <w:r w:rsidRPr="002D2DB4">
          <w:rPr>
            <w:rStyle w:val="a4"/>
            <w:sz w:val="24"/>
            <w:szCs w:val="24"/>
          </w:rPr>
          <w:t>disk.yandex.ru/d/knISAD5qzV83Ng?w=1</w:t>
        </w:r>
      </w:hyperlink>
    </w:p>
    <w:p w:rsidR="00225FAA" w:rsidRPr="002D2DB4" w:rsidRDefault="00225FAA" w:rsidP="00225FAA">
      <w:pPr>
        <w:pStyle w:val="af7"/>
        <w:numPr>
          <w:ilvl w:val="0"/>
          <w:numId w:val="34"/>
        </w:numPr>
        <w:tabs>
          <w:tab w:val="left" w:pos="993"/>
        </w:tabs>
        <w:spacing w:line="240" w:lineRule="auto"/>
        <w:ind w:left="0" w:firstLine="567"/>
        <w:rPr>
          <w:sz w:val="24"/>
          <w:szCs w:val="24"/>
        </w:rPr>
      </w:pPr>
      <w:r w:rsidRPr="002D2DB4">
        <w:rPr>
          <w:sz w:val="24"/>
          <w:szCs w:val="24"/>
        </w:rPr>
        <w:t>Луценко,</w:t>
      </w:r>
      <w:r>
        <w:rPr>
          <w:sz w:val="24"/>
          <w:szCs w:val="24"/>
        </w:rPr>
        <w:t xml:space="preserve"> </w:t>
      </w:r>
      <w:r w:rsidRPr="002D2DB4">
        <w:rPr>
          <w:sz w:val="24"/>
          <w:szCs w:val="24"/>
        </w:rPr>
        <w:t>Е.</w:t>
      </w:r>
      <w:r>
        <w:rPr>
          <w:sz w:val="24"/>
          <w:szCs w:val="24"/>
        </w:rPr>
        <w:t xml:space="preserve"> </w:t>
      </w:r>
      <w:r w:rsidRPr="002D2DB4">
        <w:rPr>
          <w:sz w:val="24"/>
          <w:szCs w:val="24"/>
        </w:rPr>
        <w:t>В.</w:t>
      </w:r>
      <w:r>
        <w:rPr>
          <w:sz w:val="24"/>
          <w:szCs w:val="24"/>
        </w:rPr>
        <w:t xml:space="preserve"> </w:t>
      </w:r>
      <w:r w:rsidRPr="002D2DB4">
        <w:rPr>
          <w:sz w:val="24"/>
          <w:szCs w:val="24"/>
        </w:rPr>
        <w:t>Революция</w:t>
      </w:r>
      <w:r>
        <w:rPr>
          <w:sz w:val="24"/>
          <w:szCs w:val="24"/>
        </w:rPr>
        <w:t xml:space="preserve"> </w:t>
      </w:r>
      <w:r w:rsidRPr="002D2DB4">
        <w:rPr>
          <w:sz w:val="24"/>
          <w:szCs w:val="24"/>
        </w:rPr>
        <w:t>начала</w:t>
      </w:r>
      <w:r>
        <w:rPr>
          <w:sz w:val="24"/>
          <w:szCs w:val="24"/>
        </w:rPr>
        <w:t xml:space="preserve"> </w:t>
      </w:r>
      <w:r w:rsidRPr="002D2DB4">
        <w:rPr>
          <w:sz w:val="24"/>
          <w:szCs w:val="24"/>
        </w:rPr>
        <w:t>XXI</w:t>
      </w:r>
      <w:r>
        <w:rPr>
          <w:sz w:val="24"/>
          <w:szCs w:val="24"/>
        </w:rPr>
        <w:t xml:space="preserve"> </w:t>
      </w:r>
      <w:r w:rsidRPr="002D2DB4">
        <w:rPr>
          <w:sz w:val="24"/>
          <w:szCs w:val="24"/>
        </w:rPr>
        <w:t>века</w:t>
      </w:r>
      <w:r>
        <w:rPr>
          <w:sz w:val="24"/>
          <w:szCs w:val="24"/>
        </w:rPr>
        <w:t xml:space="preserve"> </w:t>
      </w:r>
      <w:r w:rsidRPr="002D2DB4">
        <w:rPr>
          <w:sz w:val="24"/>
          <w:szCs w:val="24"/>
        </w:rPr>
        <w:t>в</w:t>
      </w:r>
      <w:r>
        <w:rPr>
          <w:sz w:val="24"/>
          <w:szCs w:val="24"/>
        </w:rPr>
        <w:t xml:space="preserve"> </w:t>
      </w:r>
      <w:r w:rsidRPr="002D2DB4">
        <w:rPr>
          <w:sz w:val="24"/>
          <w:szCs w:val="24"/>
        </w:rPr>
        <w:t>искусственном</w:t>
      </w:r>
      <w:r>
        <w:rPr>
          <w:sz w:val="24"/>
          <w:szCs w:val="24"/>
        </w:rPr>
        <w:t xml:space="preserve"> </w:t>
      </w:r>
      <w:r w:rsidRPr="002D2DB4">
        <w:rPr>
          <w:sz w:val="24"/>
          <w:szCs w:val="24"/>
        </w:rPr>
        <w:t>интеллекте:</w:t>
      </w:r>
      <w:r>
        <w:rPr>
          <w:sz w:val="24"/>
          <w:szCs w:val="24"/>
        </w:rPr>
        <w:t xml:space="preserve"> </w:t>
      </w:r>
      <w:r w:rsidRPr="002D2DB4">
        <w:rPr>
          <w:sz w:val="24"/>
          <w:szCs w:val="24"/>
        </w:rPr>
        <w:t>глубинные</w:t>
      </w:r>
      <w:r>
        <w:rPr>
          <w:sz w:val="24"/>
          <w:szCs w:val="24"/>
        </w:rPr>
        <w:t xml:space="preserve"> </w:t>
      </w:r>
      <w:r w:rsidRPr="002D2DB4">
        <w:rPr>
          <w:sz w:val="24"/>
          <w:szCs w:val="24"/>
        </w:rPr>
        <w:t>механизмы</w:t>
      </w:r>
      <w:r>
        <w:rPr>
          <w:sz w:val="24"/>
          <w:szCs w:val="24"/>
        </w:rPr>
        <w:t xml:space="preserve"> </w:t>
      </w:r>
      <w:r w:rsidRPr="002D2DB4">
        <w:rPr>
          <w:sz w:val="24"/>
          <w:szCs w:val="24"/>
        </w:rPr>
        <w:t>и</w:t>
      </w:r>
      <w:r>
        <w:rPr>
          <w:sz w:val="24"/>
          <w:szCs w:val="24"/>
        </w:rPr>
        <w:t xml:space="preserve"> </w:t>
      </w:r>
      <w:r w:rsidRPr="002D2DB4">
        <w:rPr>
          <w:sz w:val="24"/>
          <w:szCs w:val="24"/>
        </w:rPr>
        <w:t>перспективы</w:t>
      </w:r>
      <w:r>
        <w:rPr>
          <w:sz w:val="24"/>
          <w:szCs w:val="24"/>
        </w:rPr>
        <w:t xml:space="preserve"> </w:t>
      </w:r>
      <w:r w:rsidRPr="002D2DB4">
        <w:rPr>
          <w:sz w:val="24"/>
          <w:szCs w:val="24"/>
        </w:rPr>
        <w:t>/</w:t>
      </w:r>
      <w:r>
        <w:rPr>
          <w:sz w:val="24"/>
          <w:szCs w:val="24"/>
        </w:rPr>
        <w:t xml:space="preserve"> </w:t>
      </w:r>
      <w:r w:rsidRPr="002D2DB4">
        <w:rPr>
          <w:sz w:val="24"/>
          <w:szCs w:val="24"/>
        </w:rPr>
        <w:t>Е.</w:t>
      </w:r>
      <w:r>
        <w:rPr>
          <w:sz w:val="24"/>
          <w:szCs w:val="24"/>
        </w:rPr>
        <w:t xml:space="preserve"> </w:t>
      </w:r>
      <w:r w:rsidRPr="002D2DB4">
        <w:rPr>
          <w:sz w:val="24"/>
          <w:szCs w:val="24"/>
        </w:rPr>
        <w:t>В.</w:t>
      </w:r>
      <w:r>
        <w:rPr>
          <w:sz w:val="24"/>
          <w:szCs w:val="24"/>
        </w:rPr>
        <w:t xml:space="preserve"> </w:t>
      </w:r>
      <w:r w:rsidRPr="002D2DB4">
        <w:rPr>
          <w:sz w:val="24"/>
          <w:szCs w:val="24"/>
        </w:rPr>
        <w:t>Луценко,</w:t>
      </w:r>
      <w:r>
        <w:rPr>
          <w:sz w:val="24"/>
          <w:szCs w:val="24"/>
        </w:rPr>
        <w:t xml:space="preserve"> </w:t>
      </w:r>
      <w:r w:rsidRPr="002D2DB4">
        <w:rPr>
          <w:sz w:val="24"/>
          <w:szCs w:val="24"/>
        </w:rPr>
        <w:t>Н.</w:t>
      </w:r>
      <w:r>
        <w:rPr>
          <w:sz w:val="24"/>
          <w:szCs w:val="24"/>
        </w:rPr>
        <w:t xml:space="preserve"> </w:t>
      </w:r>
      <w:r w:rsidRPr="002D2DB4">
        <w:rPr>
          <w:sz w:val="24"/>
          <w:szCs w:val="24"/>
        </w:rPr>
        <w:t>С.</w:t>
      </w:r>
      <w:r>
        <w:rPr>
          <w:sz w:val="24"/>
          <w:szCs w:val="24"/>
        </w:rPr>
        <w:t xml:space="preserve"> </w:t>
      </w:r>
      <w:r w:rsidRPr="002D2DB4">
        <w:rPr>
          <w:sz w:val="24"/>
          <w:szCs w:val="24"/>
        </w:rPr>
        <w:t>Головин.</w:t>
      </w:r>
      <w:r>
        <w:rPr>
          <w:sz w:val="24"/>
          <w:szCs w:val="24"/>
        </w:rPr>
        <w:t xml:space="preserve"> </w:t>
      </w:r>
      <w:r w:rsidRPr="002D2DB4">
        <w:rPr>
          <w:sz w:val="24"/>
          <w:szCs w:val="24"/>
        </w:rPr>
        <w:t>–</w:t>
      </w:r>
      <w:r>
        <w:rPr>
          <w:sz w:val="24"/>
          <w:szCs w:val="24"/>
        </w:rPr>
        <w:t xml:space="preserve"> </w:t>
      </w:r>
      <w:r w:rsidRPr="002D2DB4">
        <w:rPr>
          <w:sz w:val="24"/>
          <w:szCs w:val="24"/>
        </w:rPr>
        <w:t>Краснодар:</w:t>
      </w:r>
      <w:r>
        <w:rPr>
          <w:sz w:val="24"/>
          <w:szCs w:val="24"/>
        </w:rPr>
        <w:t xml:space="preserve"> </w:t>
      </w:r>
      <w:r w:rsidRPr="002D2DB4">
        <w:rPr>
          <w:sz w:val="24"/>
          <w:szCs w:val="24"/>
        </w:rPr>
        <w:t>Кубанский</w:t>
      </w:r>
      <w:r>
        <w:rPr>
          <w:sz w:val="24"/>
          <w:szCs w:val="24"/>
        </w:rPr>
        <w:t xml:space="preserve"> </w:t>
      </w:r>
      <w:r w:rsidRPr="002D2DB4">
        <w:rPr>
          <w:sz w:val="24"/>
          <w:szCs w:val="24"/>
        </w:rPr>
        <w:t>государственный</w:t>
      </w:r>
      <w:r>
        <w:rPr>
          <w:sz w:val="24"/>
          <w:szCs w:val="24"/>
        </w:rPr>
        <w:t xml:space="preserve"> </w:t>
      </w:r>
      <w:r w:rsidRPr="002D2DB4">
        <w:rPr>
          <w:sz w:val="24"/>
          <w:szCs w:val="24"/>
        </w:rPr>
        <w:t>аграрный</w:t>
      </w:r>
      <w:r>
        <w:rPr>
          <w:sz w:val="24"/>
          <w:szCs w:val="24"/>
        </w:rPr>
        <w:t xml:space="preserve"> </w:t>
      </w:r>
      <w:r w:rsidRPr="002D2DB4">
        <w:rPr>
          <w:sz w:val="24"/>
          <w:szCs w:val="24"/>
        </w:rPr>
        <w:t>университет</w:t>
      </w:r>
      <w:r>
        <w:rPr>
          <w:sz w:val="24"/>
          <w:szCs w:val="24"/>
        </w:rPr>
        <w:t xml:space="preserve"> </w:t>
      </w:r>
      <w:r w:rsidRPr="002D2DB4">
        <w:rPr>
          <w:sz w:val="24"/>
          <w:szCs w:val="24"/>
        </w:rPr>
        <w:t>им.</w:t>
      </w:r>
      <w:r>
        <w:rPr>
          <w:sz w:val="24"/>
          <w:szCs w:val="24"/>
        </w:rPr>
        <w:t xml:space="preserve"> </w:t>
      </w:r>
      <w:r w:rsidRPr="002D2DB4">
        <w:rPr>
          <w:sz w:val="24"/>
          <w:szCs w:val="24"/>
        </w:rPr>
        <w:t>И.Т.</w:t>
      </w:r>
      <w:r>
        <w:rPr>
          <w:sz w:val="24"/>
          <w:szCs w:val="24"/>
        </w:rPr>
        <w:t xml:space="preserve"> </w:t>
      </w:r>
      <w:r w:rsidRPr="002D2DB4">
        <w:rPr>
          <w:sz w:val="24"/>
          <w:szCs w:val="24"/>
        </w:rPr>
        <w:t>Трубилина,</w:t>
      </w:r>
      <w:r>
        <w:rPr>
          <w:sz w:val="24"/>
          <w:szCs w:val="24"/>
        </w:rPr>
        <w:t xml:space="preserve"> </w:t>
      </w:r>
      <w:r w:rsidRPr="002D2DB4">
        <w:rPr>
          <w:sz w:val="24"/>
          <w:szCs w:val="24"/>
        </w:rPr>
        <w:t>2024.</w:t>
      </w:r>
      <w:r>
        <w:rPr>
          <w:sz w:val="24"/>
          <w:szCs w:val="24"/>
        </w:rPr>
        <w:t xml:space="preserve"> </w:t>
      </w:r>
      <w:r w:rsidRPr="002D2DB4">
        <w:rPr>
          <w:sz w:val="24"/>
          <w:szCs w:val="24"/>
        </w:rPr>
        <w:t>–</w:t>
      </w:r>
      <w:r>
        <w:rPr>
          <w:sz w:val="24"/>
          <w:szCs w:val="24"/>
        </w:rPr>
        <w:t xml:space="preserve"> </w:t>
      </w:r>
      <w:r w:rsidRPr="002D2DB4">
        <w:rPr>
          <w:sz w:val="24"/>
          <w:szCs w:val="24"/>
        </w:rPr>
        <w:t>394</w:t>
      </w:r>
      <w:r>
        <w:rPr>
          <w:sz w:val="24"/>
          <w:szCs w:val="24"/>
        </w:rPr>
        <w:t xml:space="preserve"> </w:t>
      </w:r>
      <w:r w:rsidRPr="002D2DB4">
        <w:rPr>
          <w:sz w:val="24"/>
          <w:szCs w:val="24"/>
        </w:rPr>
        <w:t>с.</w:t>
      </w:r>
      <w:r>
        <w:rPr>
          <w:sz w:val="24"/>
          <w:szCs w:val="24"/>
        </w:rPr>
        <w:t xml:space="preserve"> </w:t>
      </w:r>
      <w:r w:rsidRPr="002D2DB4">
        <w:rPr>
          <w:sz w:val="24"/>
          <w:szCs w:val="24"/>
        </w:rPr>
        <w:t>–</w:t>
      </w:r>
      <w:r>
        <w:rPr>
          <w:sz w:val="24"/>
          <w:szCs w:val="24"/>
        </w:rPr>
        <w:t xml:space="preserve"> </w:t>
      </w:r>
      <w:r w:rsidRPr="002D2DB4">
        <w:rPr>
          <w:sz w:val="24"/>
          <w:szCs w:val="24"/>
        </w:rPr>
        <w:t>DOI</w:t>
      </w:r>
      <w:r>
        <w:rPr>
          <w:sz w:val="24"/>
          <w:szCs w:val="24"/>
        </w:rPr>
        <w:t xml:space="preserve"> </w:t>
      </w:r>
      <w:r w:rsidRPr="002D2DB4">
        <w:rPr>
          <w:sz w:val="24"/>
          <w:szCs w:val="24"/>
        </w:rPr>
        <w:t>10.13140/RG.2.2.17056.56321.</w:t>
      </w:r>
      <w:r>
        <w:rPr>
          <w:sz w:val="24"/>
          <w:szCs w:val="24"/>
        </w:rPr>
        <w:t xml:space="preserve"> </w:t>
      </w:r>
      <w:r w:rsidRPr="002D2DB4">
        <w:rPr>
          <w:sz w:val="24"/>
          <w:szCs w:val="24"/>
        </w:rPr>
        <w:t>–</w:t>
      </w:r>
      <w:r>
        <w:rPr>
          <w:sz w:val="24"/>
          <w:szCs w:val="24"/>
        </w:rPr>
        <w:t xml:space="preserve"> </w:t>
      </w:r>
      <w:r w:rsidRPr="002D2DB4">
        <w:rPr>
          <w:sz w:val="24"/>
          <w:szCs w:val="24"/>
        </w:rPr>
        <w:t>EDN</w:t>
      </w:r>
      <w:r>
        <w:rPr>
          <w:sz w:val="24"/>
          <w:szCs w:val="24"/>
        </w:rPr>
        <w:t xml:space="preserve"> </w:t>
      </w:r>
      <w:r w:rsidRPr="002D2DB4">
        <w:rPr>
          <w:sz w:val="24"/>
          <w:szCs w:val="24"/>
        </w:rPr>
        <w:t>OMIPIL.</w:t>
      </w:r>
    </w:p>
    <w:p w:rsidR="00225FAA" w:rsidRPr="005378E8" w:rsidRDefault="00225FAA" w:rsidP="00225FAA">
      <w:pPr>
        <w:pStyle w:val="af7"/>
        <w:numPr>
          <w:ilvl w:val="0"/>
          <w:numId w:val="34"/>
        </w:numPr>
        <w:tabs>
          <w:tab w:val="left" w:pos="993"/>
        </w:tabs>
        <w:spacing w:line="240" w:lineRule="auto"/>
        <w:ind w:left="0" w:firstLine="567"/>
        <w:rPr>
          <w:sz w:val="24"/>
          <w:szCs w:val="24"/>
        </w:rPr>
      </w:pPr>
      <w:r w:rsidRPr="002D2DB4">
        <w:rPr>
          <w:color w:val="1A1A1A"/>
          <w:sz w:val="24"/>
          <w:szCs w:val="24"/>
          <w:shd w:val="clear" w:color="auto" w:fill="FFFFFF"/>
        </w:rPr>
        <w:t>Луценко</w:t>
      </w:r>
      <w:r>
        <w:rPr>
          <w:color w:val="1A1A1A"/>
          <w:sz w:val="24"/>
          <w:szCs w:val="24"/>
          <w:shd w:val="clear" w:color="auto" w:fill="FFFFFF"/>
        </w:rPr>
        <w:t xml:space="preserve"> </w:t>
      </w:r>
      <w:r w:rsidRPr="002D2DB4">
        <w:rPr>
          <w:color w:val="1A1A1A"/>
          <w:sz w:val="24"/>
          <w:szCs w:val="24"/>
          <w:shd w:val="clear" w:color="auto" w:fill="FFFFFF"/>
        </w:rPr>
        <w:t>Е.В.</w:t>
      </w:r>
      <w:r>
        <w:rPr>
          <w:color w:val="1A1A1A"/>
          <w:sz w:val="24"/>
          <w:szCs w:val="24"/>
          <w:shd w:val="clear" w:color="auto" w:fill="FFFFFF"/>
        </w:rPr>
        <w:t xml:space="preserve"> </w:t>
      </w:r>
      <w:r w:rsidRPr="002D2DB4">
        <w:rPr>
          <w:color w:val="1A1A1A"/>
          <w:sz w:val="24"/>
          <w:szCs w:val="24"/>
          <w:shd w:val="clear" w:color="auto" w:fill="FFFFFF"/>
        </w:rPr>
        <w:t>Системы</w:t>
      </w:r>
      <w:r>
        <w:rPr>
          <w:color w:val="1A1A1A"/>
          <w:sz w:val="24"/>
          <w:szCs w:val="24"/>
          <w:shd w:val="clear" w:color="auto" w:fill="FFFFFF"/>
        </w:rPr>
        <w:t xml:space="preserve"> </w:t>
      </w:r>
      <w:r w:rsidRPr="002D2DB4">
        <w:rPr>
          <w:color w:val="1A1A1A"/>
          <w:sz w:val="24"/>
          <w:szCs w:val="24"/>
          <w:shd w:val="clear" w:color="auto" w:fill="FFFFFF"/>
        </w:rPr>
        <w:t>искусственного</w:t>
      </w:r>
      <w:r>
        <w:rPr>
          <w:color w:val="1A1A1A"/>
          <w:sz w:val="24"/>
          <w:szCs w:val="24"/>
          <w:shd w:val="clear" w:color="auto" w:fill="FFFFFF"/>
        </w:rPr>
        <w:t xml:space="preserve"> </w:t>
      </w:r>
      <w:r w:rsidRPr="002D2DB4">
        <w:rPr>
          <w:color w:val="1A1A1A"/>
          <w:sz w:val="24"/>
          <w:szCs w:val="24"/>
          <w:shd w:val="clear" w:color="auto" w:fill="FFFFFF"/>
        </w:rPr>
        <w:t>интеллекта</w:t>
      </w:r>
      <w:r>
        <w:rPr>
          <w:color w:val="1A1A1A"/>
          <w:sz w:val="24"/>
          <w:szCs w:val="24"/>
          <w:shd w:val="clear" w:color="auto" w:fill="FFFFFF"/>
        </w:rPr>
        <w:t xml:space="preserve"> </w:t>
      </w:r>
      <w:r w:rsidRPr="002D2DB4">
        <w:rPr>
          <w:color w:val="1A1A1A"/>
          <w:sz w:val="24"/>
          <w:szCs w:val="24"/>
          <w:shd w:val="clear" w:color="auto" w:fill="FFFFFF"/>
        </w:rPr>
        <w:t>как</w:t>
      </w:r>
      <w:r>
        <w:rPr>
          <w:color w:val="1A1A1A"/>
          <w:sz w:val="24"/>
          <w:szCs w:val="24"/>
          <w:shd w:val="clear" w:color="auto" w:fill="FFFFFF"/>
        </w:rPr>
        <w:t xml:space="preserve"> </w:t>
      </w:r>
      <w:r w:rsidRPr="002D2DB4">
        <w:rPr>
          <w:color w:val="1A1A1A"/>
          <w:sz w:val="24"/>
          <w:szCs w:val="24"/>
          <w:shd w:val="clear" w:color="auto" w:fill="FFFFFF"/>
        </w:rPr>
        <w:t>системы</w:t>
      </w:r>
      <w:r>
        <w:rPr>
          <w:color w:val="1A1A1A"/>
          <w:sz w:val="24"/>
          <w:szCs w:val="24"/>
          <w:shd w:val="clear" w:color="auto" w:fill="FFFFFF"/>
        </w:rPr>
        <w:t xml:space="preserve"> </w:t>
      </w:r>
      <w:r w:rsidRPr="002D2DB4">
        <w:rPr>
          <w:color w:val="1A1A1A"/>
          <w:sz w:val="24"/>
          <w:szCs w:val="24"/>
          <w:shd w:val="clear" w:color="auto" w:fill="FFFFFF"/>
        </w:rPr>
        <w:t>автоматизации</w:t>
      </w:r>
      <w:r>
        <w:rPr>
          <w:color w:val="1A1A1A"/>
          <w:sz w:val="24"/>
          <w:szCs w:val="24"/>
          <w:shd w:val="clear" w:color="auto" w:fill="FFFFFF"/>
        </w:rPr>
        <w:t xml:space="preserve"> </w:t>
      </w:r>
      <w:r w:rsidRPr="002D2DB4">
        <w:rPr>
          <w:color w:val="1A1A1A"/>
          <w:sz w:val="24"/>
          <w:szCs w:val="24"/>
          <w:shd w:val="clear" w:color="auto" w:fill="FFFFFF"/>
        </w:rPr>
        <w:t>процесса</w:t>
      </w:r>
      <w:r>
        <w:rPr>
          <w:color w:val="1A1A1A"/>
          <w:sz w:val="24"/>
          <w:szCs w:val="24"/>
          <w:shd w:val="clear" w:color="auto" w:fill="FFFFFF"/>
        </w:rPr>
        <w:t xml:space="preserve"> </w:t>
      </w:r>
      <w:r w:rsidRPr="002D2DB4">
        <w:rPr>
          <w:color w:val="1A1A1A"/>
          <w:sz w:val="24"/>
          <w:szCs w:val="24"/>
          <w:shd w:val="clear" w:color="auto" w:fill="FFFFFF"/>
        </w:rPr>
        <w:t>научного</w:t>
      </w:r>
      <w:r>
        <w:rPr>
          <w:color w:val="1A1A1A"/>
          <w:sz w:val="24"/>
          <w:szCs w:val="24"/>
          <w:shd w:val="clear" w:color="auto" w:fill="FFFFFF"/>
        </w:rPr>
        <w:t xml:space="preserve"> </w:t>
      </w:r>
      <w:r w:rsidRPr="002D2DB4">
        <w:rPr>
          <w:color w:val="1A1A1A"/>
          <w:sz w:val="24"/>
          <w:szCs w:val="24"/>
          <w:shd w:val="clear" w:color="auto" w:fill="FFFFFF"/>
        </w:rPr>
        <w:t>познания</w:t>
      </w:r>
      <w:r>
        <w:rPr>
          <w:color w:val="1A1A1A"/>
          <w:sz w:val="24"/>
          <w:szCs w:val="24"/>
          <w:shd w:val="clear" w:color="auto" w:fill="FFFFFF"/>
        </w:rPr>
        <w:t xml:space="preserve"> </w:t>
      </w:r>
      <w:r w:rsidRPr="002D2DB4">
        <w:rPr>
          <w:color w:val="1A1A1A"/>
          <w:sz w:val="24"/>
          <w:szCs w:val="24"/>
          <w:shd w:val="clear" w:color="auto" w:fill="FFFFFF"/>
        </w:rPr>
        <w:t>и</w:t>
      </w:r>
      <w:r>
        <w:rPr>
          <w:color w:val="1A1A1A"/>
          <w:sz w:val="24"/>
          <w:szCs w:val="24"/>
          <w:shd w:val="clear" w:color="auto" w:fill="FFFFFF"/>
        </w:rPr>
        <w:t xml:space="preserve"> </w:t>
      </w:r>
      <w:r w:rsidRPr="002D2DB4">
        <w:rPr>
          <w:color w:val="1A1A1A"/>
          <w:sz w:val="24"/>
          <w:szCs w:val="24"/>
          <w:shd w:val="clear" w:color="auto" w:fill="FFFFFF"/>
        </w:rPr>
        <w:t>удвоение</w:t>
      </w:r>
      <w:r>
        <w:rPr>
          <w:color w:val="1A1A1A"/>
          <w:sz w:val="24"/>
          <w:szCs w:val="24"/>
          <w:shd w:val="clear" w:color="auto" w:fill="FFFFFF"/>
        </w:rPr>
        <w:t xml:space="preserve"> </w:t>
      </w:r>
      <w:r w:rsidRPr="002D2DB4">
        <w:rPr>
          <w:color w:val="1A1A1A"/>
          <w:sz w:val="24"/>
          <w:szCs w:val="24"/>
          <w:shd w:val="clear" w:color="auto" w:fill="FFFFFF"/>
        </w:rPr>
        <w:t>номенклатуры</w:t>
      </w:r>
      <w:r>
        <w:rPr>
          <w:color w:val="000000"/>
          <w:sz w:val="24"/>
          <w:szCs w:val="24"/>
        </w:rPr>
        <w:t xml:space="preserve"> </w:t>
      </w:r>
      <w:r w:rsidRPr="002D2DB4">
        <w:rPr>
          <w:color w:val="000000"/>
          <w:sz w:val="24"/>
          <w:szCs w:val="24"/>
          <w:shd w:val="clear" w:color="auto" w:fill="FFFFFF"/>
        </w:rPr>
        <w:t>научных</w:t>
      </w:r>
      <w:r>
        <w:rPr>
          <w:color w:val="000000"/>
          <w:sz w:val="24"/>
          <w:szCs w:val="24"/>
          <w:shd w:val="clear" w:color="auto" w:fill="FFFFFF"/>
        </w:rPr>
        <w:t xml:space="preserve"> </w:t>
      </w:r>
      <w:r w:rsidRPr="002D2DB4">
        <w:rPr>
          <w:color w:val="000000"/>
          <w:sz w:val="24"/>
          <w:szCs w:val="24"/>
          <w:shd w:val="clear" w:color="auto" w:fill="FFFFFF"/>
        </w:rPr>
        <w:t>специальностей</w:t>
      </w:r>
      <w:r>
        <w:rPr>
          <w:color w:val="000000"/>
          <w:sz w:val="24"/>
          <w:szCs w:val="24"/>
          <w:shd w:val="clear" w:color="auto" w:fill="FFFFFF"/>
        </w:rPr>
        <w:t xml:space="preserve"> </w:t>
      </w:r>
      <w:r w:rsidRPr="002D2DB4">
        <w:rPr>
          <w:color w:val="000000"/>
          <w:sz w:val="24"/>
          <w:szCs w:val="24"/>
          <w:shd w:val="clear" w:color="auto" w:fill="FFFFFF"/>
        </w:rPr>
        <w:t>путем</w:t>
      </w:r>
      <w:r>
        <w:rPr>
          <w:color w:val="000000"/>
          <w:sz w:val="24"/>
          <w:szCs w:val="24"/>
          <w:shd w:val="clear" w:color="auto" w:fill="FFFFFF"/>
        </w:rPr>
        <w:t xml:space="preserve"> </w:t>
      </w:r>
      <w:r w:rsidRPr="002D2DB4">
        <w:rPr>
          <w:color w:val="000000"/>
          <w:sz w:val="24"/>
          <w:szCs w:val="24"/>
          <w:shd w:val="clear" w:color="auto" w:fill="FFFFFF"/>
        </w:rPr>
        <w:t>применения</w:t>
      </w:r>
      <w:r>
        <w:rPr>
          <w:color w:val="000000"/>
          <w:sz w:val="24"/>
          <w:szCs w:val="24"/>
          <w:shd w:val="clear" w:color="auto" w:fill="FFFFFF"/>
        </w:rPr>
        <w:t xml:space="preserve"> </w:t>
      </w:r>
      <w:r w:rsidRPr="002D2DB4">
        <w:rPr>
          <w:color w:val="000000"/>
          <w:sz w:val="24"/>
          <w:szCs w:val="24"/>
          <w:shd w:val="clear" w:color="auto" w:fill="FFFFFF"/>
        </w:rPr>
        <w:t>этих</w:t>
      </w:r>
      <w:r>
        <w:rPr>
          <w:color w:val="000000"/>
          <w:sz w:val="24"/>
          <w:szCs w:val="24"/>
          <w:shd w:val="clear" w:color="auto" w:fill="FFFFFF"/>
        </w:rPr>
        <w:t xml:space="preserve"> </w:t>
      </w:r>
      <w:r w:rsidRPr="002D2DB4">
        <w:rPr>
          <w:color w:val="000000"/>
          <w:sz w:val="24"/>
          <w:szCs w:val="24"/>
          <w:shd w:val="clear" w:color="auto" w:fill="FFFFFF"/>
        </w:rPr>
        <w:t>систем</w:t>
      </w:r>
      <w:r>
        <w:rPr>
          <w:color w:val="000000"/>
          <w:sz w:val="24"/>
          <w:szCs w:val="24"/>
          <w:shd w:val="clear" w:color="auto" w:fill="FFFFFF"/>
        </w:rPr>
        <w:t xml:space="preserve"> </w:t>
      </w:r>
      <w:r w:rsidRPr="002D2DB4">
        <w:rPr>
          <w:color w:val="000000"/>
          <w:sz w:val="24"/>
          <w:szCs w:val="24"/>
          <w:shd w:val="clear" w:color="auto" w:fill="FFFFFF"/>
        </w:rPr>
        <w:t>для</w:t>
      </w:r>
      <w:r>
        <w:rPr>
          <w:color w:val="000000"/>
          <w:sz w:val="24"/>
          <w:szCs w:val="24"/>
          <w:shd w:val="clear" w:color="auto" w:fill="FFFFFF"/>
        </w:rPr>
        <w:t xml:space="preserve"> </w:t>
      </w:r>
      <w:r w:rsidRPr="002D2DB4">
        <w:rPr>
          <w:color w:val="000000"/>
          <w:sz w:val="24"/>
          <w:szCs w:val="24"/>
          <w:shd w:val="clear" w:color="auto" w:fill="FFFFFF"/>
        </w:rPr>
        <w:t>исследований</w:t>
      </w:r>
      <w:r>
        <w:rPr>
          <w:color w:val="000000"/>
          <w:sz w:val="24"/>
          <w:szCs w:val="24"/>
          <w:shd w:val="clear" w:color="auto" w:fill="FFFFFF"/>
        </w:rPr>
        <w:t xml:space="preserve"> </w:t>
      </w:r>
      <w:r w:rsidRPr="002D2DB4">
        <w:rPr>
          <w:color w:val="000000"/>
          <w:sz w:val="24"/>
          <w:szCs w:val="24"/>
          <w:shd w:val="clear" w:color="auto" w:fill="FFFFFF"/>
        </w:rPr>
        <w:t>в</w:t>
      </w:r>
      <w:r>
        <w:rPr>
          <w:color w:val="000000"/>
          <w:sz w:val="24"/>
          <w:szCs w:val="24"/>
          <w:shd w:val="clear" w:color="auto" w:fill="FFFFFF"/>
        </w:rPr>
        <w:t xml:space="preserve"> </w:t>
      </w:r>
      <w:r w:rsidRPr="002D2DB4">
        <w:rPr>
          <w:color w:val="000000"/>
          <w:sz w:val="24"/>
          <w:szCs w:val="24"/>
          <w:shd w:val="clear" w:color="auto" w:fill="FFFFFF"/>
        </w:rPr>
        <w:t>различных</w:t>
      </w:r>
      <w:r>
        <w:rPr>
          <w:color w:val="000000"/>
          <w:sz w:val="24"/>
          <w:szCs w:val="24"/>
          <w:shd w:val="clear" w:color="auto" w:fill="FFFFFF"/>
        </w:rPr>
        <w:t xml:space="preserve"> </w:t>
      </w:r>
      <w:r w:rsidRPr="002D2DB4">
        <w:rPr>
          <w:color w:val="000000"/>
          <w:sz w:val="24"/>
          <w:szCs w:val="24"/>
          <w:shd w:val="clear" w:color="auto" w:fill="FFFFFF"/>
        </w:rPr>
        <w:t>направлениях</w:t>
      </w:r>
      <w:r>
        <w:rPr>
          <w:color w:val="000000"/>
          <w:sz w:val="24"/>
          <w:szCs w:val="24"/>
          <w:shd w:val="clear" w:color="auto" w:fill="FFFFFF"/>
        </w:rPr>
        <w:t xml:space="preserve"> </w:t>
      </w:r>
      <w:r w:rsidRPr="002D2DB4">
        <w:rPr>
          <w:color w:val="000000"/>
          <w:sz w:val="24"/>
          <w:szCs w:val="24"/>
          <w:shd w:val="clear" w:color="auto" w:fill="FFFFFF"/>
        </w:rPr>
        <w:t>науки</w:t>
      </w:r>
      <w:r>
        <w:rPr>
          <w:color w:val="000000"/>
          <w:sz w:val="24"/>
          <w:szCs w:val="24"/>
          <w:shd w:val="clear" w:color="auto" w:fill="FFFFFF"/>
        </w:rPr>
        <w:t xml:space="preserve"> </w:t>
      </w:r>
      <w:r w:rsidRPr="002D2DB4">
        <w:rPr>
          <w:color w:val="000000"/>
          <w:sz w:val="24"/>
          <w:szCs w:val="24"/>
          <w:shd w:val="clear" w:color="auto" w:fill="FFFFFF"/>
        </w:rPr>
        <w:t>/</w:t>
      </w:r>
      <w:r>
        <w:rPr>
          <w:color w:val="000000"/>
          <w:sz w:val="24"/>
          <w:szCs w:val="24"/>
          <w:shd w:val="clear" w:color="auto" w:fill="FFFFFF"/>
        </w:rPr>
        <w:t xml:space="preserve"> </w:t>
      </w:r>
      <w:r w:rsidRPr="002D2DB4">
        <w:rPr>
          <w:color w:val="000000"/>
          <w:sz w:val="24"/>
          <w:szCs w:val="24"/>
          <w:shd w:val="clear" w:color="auto" w:fill="FFFFFF"/>
        </w:rPr>
        <w:t>Е.В.</w:t>
      </w:r>
      <w:r>
        <w:rPr>
          <w:color w:val="000000"/>
          <w:sz w:val="24"/>
          <w:szCs w:val="24"/>
          <w:shd w:val="clear" w:color="auto" w:fill="FFFFFF"/>
        </w:rPr>
        <w:t xml:space="preserve"> </w:t>
      </w:r>
      <w:r w:rsidRPr="002D2DB4">
        <w:rPr>
          <w:color w:val="000000"/>
          <w:sz w:val="24"/>
          <w:szCs w:val="24"/>
          <w:shd w:val="clear" w:color="auto" w:fill="FFFFFF"/>
        </w:rPr>
        <w:t>Луценко,</w:t>
      </w:r>
      <w:r>
        <w:rPr>
          <w:color w:val="000000"/>
          <w:sz w:val="24"/>
          <w:szCs w:val="24"/>
          <w:shd w:val="clear" w:color="auto" w:fill="FFFFFF"/>
        </w:rPr>
        <w:t xml:space="preserve"> </w:t>
      </w:r>
      <w:r w:rsidRPr="002D2DB4">
        <w:rPr>
          <w:color w:val="000000"/>
          <w:sz w:val="24"/>
          <w:szCs w:val="24"/>
          <w:shd w:val="clear" w:color="auto" w:fill="FFFFFF"/>
        </w:rPr>
        <w:t>Н.С.</w:t>
      </w:r>
      <w:r>
        <w:rPr>
          <w:color w:val="000000"/>
          <w:sz w:val="24"/>
          <w:szCs w:val="24"/>
          <w:shd w:val="clear" w:color="auto" w:fill="FFFFFF"/>
        </w:rPr>
        <w:t xml:space="preserve"> </w:t>
      </w:r>
      <w:r w:rsidRPr="002D2DB4">
        <w:rPr>
          <w:color w:val="000000"/>
          <w:sz w:val="24"/>
          <w:szCs w:val="24"/>
          <w:shd w:val="clear" w:color="auto" w:fill="FFFFFF"/>
        </w:rPr>
        <w:t>Головин</w:t>
      </w:r>
      <w:r>
        <w:rPr>
          <w:color w:val="000000"/>
          <w:sz w:val="24"/>
          <w:szCs w:val="24"/>
          <w:shd w:val="clear" w:color="auto" w:fill="FFFFFF"/>
        </w:rPr>
        <w:t xml:space="preserve"> </w:t>
      </w:r>
      <w:r w:rsidRPr="002D2DB4">
        <w:rPr>
          <w:color w:val="000000"/>
          <w:sz w:val="24"/>
          <w:szCs w:val="24"/>
          <w:shd w:val="clear" w:color="auto" w:fill="FFFFFF"/>
        </w:rPr>
        <w:t>//</w:t>
      </w:r>
      <w:r>
        <w:rPr>
          <w:color w:val="000000"/>
          <w:sz w:val="24"/>
          <w:szCs w:val="24"/>
        </w:rPr>
        <w:t xml:space="preserve"> </w:t>
      </w:r>
      <w:r w:rsidRPr="002D2DB4">
        <w:rPr>
          <w:color w:val="000000"/>
          <w:sz w:val="24"/>
          <w:szCs w:val="24"/>
          <w:shd w:val="clear" w:color="auto" w:fill="FFFFFF"/>
        </w:rPr>
        <w:t>Политематический</w:t>
      </w:r>
      <w:r>
        <w:rPr>
          <w:color w:val="000000"/>
          <w:sz w:val="24"/>
          <w:szCs w:val="24"/>
          <w:shd w:val="clear" w:color="auto" w:fill="FFFFFF"/>
        </w:rPr>
        <w:t xml:space="preserve"> </w:t>
      </w:r>
      <w:r w:rsidRPr="002D2DB4">
        <w:rPr>
          <w:color w:val="000000"/>
          <w:sz w:val="24"/>
          <w:szCs w:val="24"/>
          <w:shd w:val="clear" w:color="auto" w:fill="FFFFFF"/>
        </w:rPr>
        <w:t>сетевой</w:t>
      </w:r>
      <w:r>
        <w:rPr>
          <w:color w:val="000000"/>
          <w:sz w:val="24"/>
          <w:szCs w:val="24"/>
          <w:shd w:val="clear" w:color="auto" w:fill="FFFFFF"/>
        </w:rPr>
        <w:t xml:space="preserve"> </w:t>
      </w:r>
      <w:r w:rsidRPr="002D2DB4">
        <w:rPr>
          <w:color w:val="000000"/>
          <w:sz w:val="24"/>
          <w:szCs w:val="24"/>
          <w:shd w:val="clear" w:color="auto" w:fill="FFFFFF"/>
        </w:rPr>
        <w:t>электронный</w:t>
      </w:r>
      <w:r>
        <w:rPr>
          <w:color w:val="000000"/>
          <w:sz w:val="24"/>
          <w:szCs w:val="24"/>
          <w:shd w:val="clear" w:color="auto" w:fill="FFFFFF"/>
        </w:rPr>
        <w:t xml:space="preserve"> </w:t>
      </w:r>
      <w:r w:rsidRPr="002D2DB4">
        <w:rPr>
          <w:color w:val="000000"/>
          <w:sz w:val="24"/>
          <w:szCs w:val="24"/>
          <w:shd w:val="clear" w:color="auto" w:fill="FFFFFF"/>
        </w:rPr>
        <w:t>научный</w:t>
      </w:r>
      <w:r>
        <w:rPr>
          <w:color w:val="000000"/>
          <w:sz w:val="24"/>
          <w:szCs w:val="24"/>
          <w:shd w:val="clear" w:color="auto" w:fill="FFFFFF"/>
        </w:rPr>
        <w:t xml:space="preserve"> </w:t>
      </w:r>
      <w:r w:rsidRPr="002D2DB4">
        <w:rPr>
          <w:color w:val="000000"/>
          <w:sz w:val="24"/>
          <w:szCs w:val="24"/>
          <w:shd w:val="clear" w:color="auto" w:fill="FFFFFF"/>
        </w:rPr>
        <w:t>журнал</w:t>
      </w:r>
      <w:r>
        <w:rPr>
          <w:color w:val="000000"/>
          <w:sz w:val="24"/>
          <w:szCs w:val="24"/>
          <w:shd w:val="clear" w:color="auto" w:fill="FFFFFF"/>
        </w:rPr>
        <w:t xml:space="preserve"> </w:t>
      </w:r>
      <w:r w:rsidRPr="002D2DB4">
        <w:rPr>
          <w:color w:val="000000"/>
          <w:sz w:val="24"/>
          <w:szCs w:val="24"/>
          <w:shd w:val="clear" w:color="auto" w:fill="FFFFFF"/>
        </w:rPr>
        <w:t>Кубанского</w:t>
      </w:r>
      <w:r>
        <w:rPr>
          <w:color w:val="000000"/>
          <w:sz w:val="24"/>
          <w:szCs w:val="24"/>
        </w:rPr>
        <w:t xml:space="preserve"> </w:t>
      </w:r>
      <w:r w:rsidRPr="002D2DB4">
        <w:rPr>
          <w:color w:val="000000"/>
          <w:sz w:val="24"/>
          <w:szCs w:val="24"/>
          <w:shd w:val="clear" w:color="auto" w:fill="FFFFFF"/>
        </w:rPr>
        <w:t>государственного</w:t>
      </w:r>
      <w:r>
        <w:rPr>
          <w:color w:val="000000"/>
          <w:sz w:val="24"/>
          <w:szCs w:val="24"/>
          <w:shd w:val="clear" w:color="auto" w:fill="FFFFFF"/>
        </w:rPr>
        <w:t xml:space="preserve"> </w:t>
      </w:r>
      <w:r w:rsidRPr="002D2DB4">
        <w:rPr>
          <w:color w:val="000000"/>
          <w:sz w:val="24"/>
          <w:szCs w:val="24"/>
          <w:shd w:val="clear" w:color="auto" w:fill="FFFFFF"/>
        </w:rPr>
        <w:t>аграрного</w:t>
      </w:r>
      <w:r>
        <w:rPr>
          <w:color w:val="000000"/>
          <w:sz w:val="24"/>
          <w:szCs w:val="24"/>
          <w:shd w:val="clear" w:color="auto" w:fill="FFFFFF"/>
        </w:rPr>
        <w:t xml:space="preserve"> </w:t>
      </w:r>
      <w:r w:rsidRPr="002D2DB4">
        <w:rPr>
          <w:color w:val="000000"/>
          <w:sz w:val="24"/>
          <w:szCs w:val="24"/>
          <w:shd w:val="clear" w:color="auto" w:fill="FFFFFF"/>
        </w:rPr>
        <w:t>университета</w:t>
      </w:r>
      <w:r>
        <w:rPr>
          <w:color w:val="000000"/>
          <w:sz w:val="24"/>
          <w:szCs w:val="24"/>
          <w:shd w:val="clear" w:color="auto" w:fill="FFFFFF"/>
        </w:rPr>
        <w:t xml:space="preserve"> </w:t>
      </w:r>
      <w:r w:rsidRPr="002D2DB4">
        <w:rPr>
          <w:color w:val="000000"/>
          <w:sz w:val="24"/>
          <w:szCs w:val="24"/>
          <w:shd w:val="clear" w:color="auto" w:fill="FFFFFF"/>
        </w:rPr>
        <w:t>(Научный</w:t>
      </w:r>
      <w:r>
        <w:rPr>
          <w:color w:val="000000"/>
          <w:sz w:val="24"/>
          <w:szCs w:val="24"/>
          <w:shd w:val="clear" w:color="auto" w:fill="FFFFFF"/>
        </w:rPr>
        <w:t xml:space="preserve"> </w:t>
      </w:r>
      <w:r w:rsidRPr="002D2DB4">
        <w:rPr>
          <w:color w:val="000000"/>
          <w:sz w:val="24"/>
          <w:szCs w:val="24"/>
          <w:shd w:val="clear" w:color="auto" w:fill="FFFFFF"/>
        </w:rPr>
        <w:t>журнал</w:t>
      </w:r>
      <w:r>
        <w:rPr>
          <w:color w:val="000000"/>
          <w:sz w:val="24"/>
          <w:szCs w:val="24"/>
          <w:shd w:val="clear" w:color="auto" w:fill="FFFFFF"/>
        </w:rPr>
        <w:t xml:space="preserve"> </w:t>
      </w:r>
      <w:r w:rsidRPr="002D2DB4">
        <w:rPr>
          <w:color w:val="000000"/>
          <w:sz w:val="24"/>
          <w:szCs w:val="24"/>
          <w:shd w:val="clear" w:color="auto" w:fill="FFFFFF"/>
        </w:rPr>
        <w:t>КубГАУ)</w:t>
      </w:r>
      <w:r>
        <w:rPr>
          <w:color w:val="000000"/>
          <w:sz w:val="24"/>
          <w:szCs w:val="24"/>
        </w:rPr>
        <w:t xml:space="preserve"> </w:t>
      </w:r>
      <w:r w:rsidRPr="002D2DB4">
        <w:rPr>
          <w:color w:val="000000"/>
          <w:sz w:val="24"/>
          <w:szCs w:val="24"/>
          <w:shd w:val="clear" w:color="auto" w:fill="FFFFFF"/>
        </w:rPr>
        <w:t>[Электронный</w:t>
      </w:r>
      <w:r>
        <w:rPr>
          <w:color w:val="000000"/>
          <w:sz w:val="24"/>
          <w:szCs w:val="24"/>
          <w:shd w:val="clear" w:color="auto" w:fill="FFFFFF"/>
        </w:rPr>
        <w:t xml:space="preserve"> </w:t>
      </w:r>
      <w:r w:rsidRPr="002D2DB4">
        <w:rPr>
          <w:color w:val="000000"/>
          <w:sz w:val="24"/>
          <w:szCs w:val="24"/>
          <w:shd w:val="clear" w:color="auto" w:fill="FFFFFF"/>
        </w:rPr>
        <w:t>ресурс].</w:t>
      </w:r>
      <w:r>
        <w:rPr>
          <w:color w:val="000000"/>
          <w:sz w:val="24"/>
          <w:szCs w:val="24"/>
          <w:shd w:val="clear" w:color="auto" w:fill="FFFFFF"/>
        </w:rPr>
        <w:t xml:space="preserve"> </w:t>
      </w:r>
      <w:r w:rsidRPr="002D2DB4">
        <w:rPr>
          <w:color w:val="000000"/>
          <w:sz w:val="24"/>
          <w:szCs w:val="24"/>
          <w:shd w:val="clear" w:color="auto" w:fill="FFFFFF"/>
        </w:rPr>
        <w:t>–</w:t>
      </w:r>
      <w:r>
        <w:rPr>
          <w:color w:val="000000"/>
          <w:sz w:val="24"/>
          <w:szCs w:val="24"/>
          <w:shd w:val="clear" w:color="auto" w:fill="FFFFFF"/>
        </w:rPr>
        <w:t xml:space="preserve"> </w:t>
      </w:r>
      <w:r w:rsidRPr="002D2DB4">
        <w:rPr>
          <w:color w:val="000000"/>
          <w:sz w:val="24"/>
          <w:szCs w:val="24"/>
          <w:shd w:val="clear" w:color="auto" w:fill="FFFFFF"/>
        </w:rPr>
        <w:t>Краснодар:</w:t>
      </w:r>
      <w:r>
        <w:rPr>
          <w:color w:val="000000"/>
          <w:sz w:val="24"/>
          <w:szCs w:val="24"/>
          <w:shd w:val="clear" w:color="auto" w:fill="FFFFFF"/>
        </w:rPr>
        <w:t xml:space="preserve"> </w:t>
      </w:r>
      <w:r w:rsidRPr="002D2DB4">
        <w:rPr>
          <w:color w:val="000000"/>
          <w:sz w:val="24"/>
          <w:szCs w:val="24"/>
          <w:shd w:val="clear" w:color="auto" w:fill="FFFFFF"/>
        </w:rPr>
        <w:t>КубГАУ,</w:t>
      </w:r>
      <w:r>
        <w:rPr>
          <w:color w:val="000000"/>
          <w:sz w:val="24"/>
          <w:szCs w:val="24"/>
          <w:shd w:val="clear" w:color="auto" w:fill="FFFFFF"/>
        </w:rPr>
        <w:t xml:space="preserve"> </w:t>
      </w:r>
      <w:r w:rsidRPr="002D2DB4">
        <w:rPr>
          <w:color w:val="000000"/>
          <w:sz w:val="24"/>
          <w:szCs w:val="24"/>
          <w:shd w:val="clear" w:color="auto" w:fill="FFFFFF"/>
        </w:rPr>
        <w:t>2024.</w:t>
      </w:r>
      <w:r>
        <w:rPr>
          <w:color w:val="000000"/>
          <w:sz w:val="24"/>
          <w:szCs w:val="24"/>
          <w:shd w:val="clear" w:color="auto" w:fill="FFFFFF"/>
        </w:rPr>
        <w:t xml:space="preserve"> </w:t>
      </w:r>
      <w:r w:rsidRPr="002D2DB4">
        <w:rPr>
          <w:color w:val="000000"/>
          <w:sz w:val="24"/>
          <w:szCs w:val="24"/>
          <w:shd w:val="clear" w:color="auto" w:fill="FFFFFF"/>
        </w:rPr>
        <w:t>–</w:t>
      </w:r>
      <w:r>
        <w:rPr>
          <w:color w:val="000000"/>
          <w:sz w:val="24"/>
          <w:szCs w:val="24"/>
          <w:shd w:val="clear" w:color="auto" w:fill="FFFFFF"/>
        </w:rPr>
        <w:t xml:space="preserve"> </w:t>
      </w:r>
      <w:r w:rsidRPr="002D2DB4">
        <w:rPr>
          <w:color w:val="000000"/>
          <w:sz w:val="24"/>
          <w:szCs w:val="24"/>
          <w:shd w:val="clear" w:color="auto" w:fill="FFFFFF"/>
        </w:rPr>
        <w:t>№01(195).</w:t>
      </w:r>
      <w:r>
        <w:rPr>
          <w:color w:val="000000"/>
          <w:sz w:val="24"/>
          <w:szCs w:val="24"/>
          <w:shd w:val="clear" w:color="auto" w:fill="FFFFFF"/>
        </w:rPr>
        <w:t xml:space="preserve"> </w:t>
      </w:r>
      <w:r w:rsidRPr="002D2DB4">
        <w:rPr>
          <w:color w:val="000000"/>
          <w:sz w:val="24"/>
          <w:szCs w:val="24"/>
          <w:shd w:val="clear" w:color="auto" w:fill="FFFFFF"/>
        </w:rPr>
        <w:t>С</w:t>
      </w:r>
      <w:r w:rsidRPr="005378E8">
        <w:rPr>
          <w:color w:val="000000"/>
          <w:sz w:val="24"/>
          <w:szCs w:val="24"/>
          <w:shd w:val="clear" w:color="auto" w:fill="FFFFFF"/>
        </w:rPr>
        <w:t>. 74 –</w:t>
      </w:r>
      <w:r w:rsidRPr="005378E8">
        <w:rPr>
          <w:color w:val="000000"/>
          <w:sz w:val="24"/>
          <w:szCs w:val="24"/>
        </w:rPr>
        <w:t xml:space="preserve"> </w:t>
      </w:r>
      <w:r w:rsidRPr="005378E8">
        <w:rPr>
          <w:color w:val="000000"/>
          <w:sz w:val="24"/>
          <w:szCs w:val="24"/>
          <w:shd w:val="clear" w:color="auto" w:fill="FFFFFF"/>
        </w:rPr>
        <w:t xml:space="preserve">111. – </w:t>
      </w:r>
      <w:r w:rsidRPr="002D2DB4">
        <w:rPr>
          <w:color w:val="1A1A1A"/>
          <w:sz w:val="24"/>
          <w:szCs w:val="24"/>
          <w:shd w:val="clear" w:color="auto" w:fill="FFFFFF"/>
          <w:lang w:val="en-US"/>
        </w:rPr>
        <w:t>IDA</w:t>
      </w:r>
      <w:r w:rsidRPr="005378E8">
        <w:rPr>
          <w:color w:val="1A1A1A"/>
          <w:sz w:val="24"/>
          <w:szCs w:val="24"/>
          <w:shd w:val="clear" w:color="auto" w:fill="FFFFFF"/>
        </w:rPr>
        <w:t xml:space="preserve"> [</w:t>
      </w:r>
      <w:r w:rsidRPr="002D2DB4">
        <w:rPr>
          <w:color w:val="1A1A1A"/>
          <w:sz w:val="24"/>
          <w:szCs w:val="24"/>
          <w:shd w:val="clear" w:color="auto" w:fill="FFFFFF"/>
          <w:lang w:val="en-US"/>
        </w:rPr>
        <w:t>article</w:t>
      </w:r>
      <w:r w:rsidRPr="005378E8">
        <w:rPr>
          <w:color w:val="1A1A1A"/>
          <w:sz w:val="24"/>
          <w:szCs w:val="24"/>
          <w:shd w:val="clear" w:color="auto" w:fill="FFFFFF"/>
        </w:rPr>
        <w:t xml:space="preserve"> </w:t>
      </w:r>
      <w:r w:rsidRPr="002D2DB4">
        <w:rPr>
          <w:color w:val="1A1A1A"/>
          <w:sz w:val="24"/>
          <w:szCs w:val="24"/>
          <w:shd w:val="clear" w:color="auto" w:fill="FFFFFF"/>
          <w:lang w:val="en-US"/>
        </w:rPr>
        <w:t>ID</w:t>
      </w:r>
      <w:r w:rsidRPr="005378E8">
        <w:rPr>
          <w:color w:val="1A1A1A"/>
          <w:sz w:val="24"/>
          <w:szCs w:val="24"/>
          <w:shd w:val="clear" w:color="auto" w:fill="FFFFFF"/>
        </w:rPr>
        <w:t xml:space="preserve">]: </w:t>
      </w:r>
      <w:r w:rsidRPr="005378E8">
        <w:rPr>
          <w:rStyle w:val="wmi-callto"/>
          <w:color w:val="1A1A1A"/>
          <w:sz w:val="24"/>
          <w:szCs w:val="24"/>
          <w:shd w:val="clear" w:color="auto" w:fill="FFFFFF"/>
        </w:rPr>
        <w:t>1952401009</w:t>
      </w:r>
      <w:r w:rsidRPr="005378E8">
        <w:rPr>
          <w:color w:val="1A1A1A"/>
          <w:sz w:val="24"/>
          <w:szCs w:val="24"/>
          <w:shd w:val="clear" w:color="auto" w:fill="FFFFFF"/>
        </w:rPr>
        <w:t xml:space="preserve">. – </w:t>
      </w:r>
      <w:r w:rsidRPr="002D2DB4">
        <w:rPr>
          <w:color w:val="1A1A1A"/>
          <w:sz w:val="24"/>
          <w:szCs w:val="24"/>
          <w:shd w:val="clear" w:color="auto" w:fill="FFFFFF"/>
        </w:rPr>
        <w:t>Режим</w:t>
      </w:r>
      <w:r w:rsidRPr="005378E8">
        <w:rPr>
          <w:color w:val="1A1A1A"/>
          <w:sz w:val="24"/>
          <w:szCs w:val="24"/>
          <w:shd w:val="clear" w:color="auto" w:fill="FFFFFF"/>
        </w:rPr>
        <w:t xml:space="preserve"> </w:t>
      </w:r>
      <w:r w:rsidRPr="002D2DB4">
        <w:rPr>
          <w:color w:val="1A1A1A"/>
          <w:sz w:val="24"/>
          <w:szCs w:val="24"/>
          <w:shd w:val="clear" w:color="auto" w:fill="FFFFFF"/>
        </w:rPr>
        <w:t>доступа</w:t>
      </w:r>
      <w:r w:rsidRPr="005378E8">
        <w:rPr>
          <w:color w:val="1A1A1A"/>
          <w:sz w:val="24"/>
          <w:szCs w:val="24"/>
          <w:shd w:val="clear" w:color="auto" w:fill="FFFFFF"/>
        </w:rPr>
        <w:t>:</w:t>
      </w:r>
      <w:r w:rsidRPr="005378E8">
        <w:rPr>
          <w:color w:val="1A1A1A"/>
          <w:sz w:val="24"/>
          <w:szCs w:val="24"/>
        </w:rPr>
        <w:t xml:space="preserve"> </w:t>
      </w:r>
      <w:hyperlink r:id="rId428" w:tgtFrame="_blank" w:history="1">
        <w:r w:rsidRPr="002D2DB4">
          <w:rPr>
            <w:rStyle w:val="a4"/>
            <w:sz w:val="24"/>
            <w:szCs w:val="24"/>
            <w:shd w:val="clear" w:color="auto" w:fill="FFFFFF"/>
            <w:lang w:val="en-US"/>
          </w:rPr>
          <w:t>http</w:t>
        </w:r>
        <w:r w:rsidRPr="005378E8">
          <w:rPr>
            <w:rStyle w:val="a4"/>
            <w:sz w:val="24"/>
            <w:szCs w:val="24"/>
            <w:shd w:val="clear" w:color="auto" w:fill="FFFFFF"/>
          </w:rPr>
          <w:t>://</w:t>
        </w:r>
        <w:r w:rsidRPr="002D2DB4">
          <w:rPr>
            <w:rStyle w:val="a4"/>
            <w:sz w:val="24"/>
            <w:szCs w:val="24"/>
            <w:shd w:val="clear" w:color="auto" w:fill="FFFFFF"/>
            <w:lang w:val="en-US"/>
          </w:rPr>
          <w:t>ej</w:t>
        </w:r>
        <w:r w:rsidRPr="005378E8">
          <w:rPr>
            <w:rStyle w:val="a4"/>
            <w:sz w:val="24"/>
            <w:szCs w:val="24"/>
            <w:shd w:val="clear" w:color="auto" w:fill="FFFFFF"/>
          </w:rPr>
          <w:t>.</w:t>
        </w:r>
        <w:r w:rsidRPr="002D2DB4">
          <w:rPr>
            <w:rStyle w:val="a4"/>
            <w:sz w:val="24"/>
            <w:szCs w:val="24"/>
            <w:shd w:val="clear" w:color="auto" w:fill="FFFFFF"/>
            <w:lang w:val="en-US"/>
          </w:rPr>
          <w:t>kubagro</w:t>
        </w:r>
        <w:r w:rsidRPr="005378E8">
          <w:rPr>
            <w:rStyle w:val="a4"/>
            <w:sz w:val="24"/>
            <w:szCs w:val="24"/>
            <w:shd w:val="clear" w:color="auto" w:fill="FFFFFF"/>
          </w:rPr>
          <w:t>.</w:t>
        </w:r>
        <w:r w:rsidRPr="002D2DB4">
          <w:rPr>
            <w:rStyle w:val="a4"/>
            <w:sz w:val="24"/>
            <w:szCs w:val="24"/>
            <w:shd w:val="clear" w:color="auto" w:fill="FFFFFF"/>
            <w:lang w:val="en-US"/>
          </w:rPr>
          <w:t>ru</w:t>
        </w:r>
        <w:r w:rsidRPr="005378E8">
          <w:rPr>
            <w:rStyle w:val="a4"/>
            <w:sz w:val="24"/>
            <w:szCs w:val="24"/>
            <w:shd w:val="clear" w:color="auto" w:fill="FFFFFF"/>
          </w:rPr>
          <w:t>/2024/01/</w:t>
        </w:r>
        <w:r w:rsidRPr="002D2DB4">
          <w:rPr>
            <w:rStyle w:val="a4"/>
            <w:sz w:val="24"/>
            <w:szCs w:val="24"/>
            <w:shd w:val="clear" w:color="auto" w:fill="FFFFFF"/>
            <w:lang w:val="en-US"/>
          </w:rPr>
          <w:t>pdf</w:t>
        </w:r>
        <w:r w:rsidRPr="005378E8">
          <w:rPr>
            <w:rStyle w:val="a4"/>
            <w:sz w:val="24"/>
            <w:szCs w:val="24"/>
            <w:shd w:val="clear" w:color="auto" w:fill="FFFFFF"/>
          </w:rPr>
          <w:t>/09.</w:t>
        </w:r>
        <w:r w:rsidRPr="002D2DB4">
          <w:rPr>
            <w:rStyle w:val="a4"/>
            <w:sz w:val="24"/>
            <w:szCs w:val="24"/>
            <w:shd w:val="clear" w:color="auto" w:fill="FFFFFF"/>
            <w:lang w:val="en-US"/>
          </w:rPr>
          <w:t>pdf</w:t>
        </w:r>
      </w:hyperlink>
      <w:r w:rsidRPr="005378E8">
        <w:rPr>
          <w:color w:val="1A1A1A"/>
          <w:sz w:val="24"/>
          <w:szCs w:val="24"/>
          <w:shd w:val="clear" w:color="auto" w:fill="FFFFFF"/>
        </w:rPr>
        <w:t xml:space="preserve">, 2,375 </w:t>
      </w:r>
      <w:r w:rsidRPr="002D2DB4">
        <w:rPr>
          <w:color w:val="1A1A1A"/>
          <w:sz w:val="24"/>
          <w:szCs w:val="24"/>
          <w:shd w:val="clear" w:color="auto" w:fill="FFFFFF"/>
        </w:rPr>
        <w:t>у</w:t>
      </w:r>
      <w:r w:rsidRPr="005378E8">
        <w:rPr>
          <w:color w:val="1A1A1A"/>
          <w:sz w:val="24"/>
          <w:szCs w:val="24"/>
          <w:shd w:val="clear" w:color="auto" w:fill="FFFFFF"/>
        </w:rPr>
        <w:t>.</w:t>
      </w:r>
      <w:r w:rsidRPr="002D2DB4">
        <w:rPr>
          <w:color w:val="1A1A1A"/>
          <w:sz w:val="24"/>
          <w:szCs w:val="24"/>
          <w:shd w:val="clear" w:color="auto" w:fill="FFFFFF"/>
        </w:rPr>
        <w:t>п</w:t>
      </w:r>
      <w:r w:rsidRPr="005378E8">
        <w:rPr>
          <w:color w:val="1A1A1A"/>
          <w:sz w:val="24"/>
          <w:szCs w:val="24"/>
          <w:shd w:val="clear" w:color="auto" w:fill="FFFFFF"/>
        </w:rPr>
        <w:t>.</w:t>
      </w:r>
      <w:r w:rsidRPr="002D2DB4">
        <w:rPr>
          <w:color w:val="1A1A1A"/>
          <w:sz w:val="24"/>
          <w:szCs w:val="24"/>
          <w:shd w:val="clear" w:color="auto" w:fill="FFFFFF"/>
        </w:rPr>
        <w:t>л</w:t>
      </w:r>
      <w:r w:rsidRPr="005378E8">
        <w:rPr>
          <w:color w:val="1A1A1A"/>
          <w:sz w:val="24"/>
          <w:szCs w:val="24"/>
          <w:shd w:val="clear" w:color="auto" w:fill="FFFFFF"/>
        </w:rPr>
        <w:t>.</w:t>
      </w:r>
    </w:p>
    <w:sectPr w:rsidR="00225FAA" w:rsidRPr="005378E8" w:rsidSect="00A302A9">
      <w:headerReference w:type="default" r:id="rId429"/>
      <w:footerReference w:type="default" r:id="rId430"/>
      <w:pgSz w:w="11906" w:h="16838"/>
      <w:pgMar w:top="1418" w:right="1418" w:bottom="1418" w:left="1418" w:header="568"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596F" w:rsidRDefault="0091596F" w:rsidP="00961829">
      <w:pPr>
        <w:spacing w:line="240" w:lineRule="auto"/>
      </w:pPr>
      <w:r>
        <w:separator/>
      </w:r>
    </w:p>
  </w:endnote>
  <w:endnote w:type="continuationSeparator" w:id="0">
    <w:p w:rsidR="0091596F" w:rsidRDefault="0091596F" w:rsidP="009618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TimesNew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05" w:rsidRPr="0054379F" w:rsidRDefault="0091596F" w:rsidP="0054379F">
    <w:pPr>
      <w:pStyle w:val="af0"/>
      <w:ind w:firstLine="0"/>
      <w:rPr>
        <w:lang w:val="en-US"/>
      </w:rPr>
    </w:pPr>
    <w:hyperlink r:id="rId1" w:history="1">
      <w:r w:rsidR="00170A05" w:rsidRPr="002774DF">
        <w:rPr>
          <w:rStyle w:val="a4"/>
          <w:sz w:val="24"/>
          <w:szCs w:val="24"/>
        </w:rPr>
        <w:t>http://ej.kubagro.ru/2024/03/pdf/09.pdf</w:t>
      </w:r>
    </w:hyperlink>
    <w:r w:rsidR="00170A05">
      <w:rPr>
        <w:sz w:val="24"/>
        <w:szCs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596F" w:rsidRDefault="0091596F" w:rsidP="00961829">
      <w:pPr>
        <w:spacing w:line="240" w:lineRule="auto"/>
      </w:pPr>
      <w:r>
        <w:separator/>
      </w:r>
    </w:p>
  </w:footnote>
  <w:footnote w:type="continuationSeparator" w:id="0">
    <w:p w:rsidR="0091596F" w:rsidRDefault="0091596F" w:rsidP="00961829">
      <w:pPr>
        <w:spacing w:line="240" w:lineRule="auto"/>
      </w:pPr>
      <w:r>
        <w:continuationSeparator/>
      </w:r>
    </w:p>
  </w:footnote>
  <w:footnote w:id="1">
    <w:p w:rsidR="00170A05" w:rsidRDefault="00170A05" w:rsidP="00EE0457">
      <w:pPr>
        <w:pStyle w:val="ab"/>
        <w:spacing w:line="240" w:lineRule="auto"/>
        <w:ind w:firstLine="0"/>
      </w:pPr>
      <w:r>
        <w:rPr>
          <w:rStyle w:val="ad"/>
        </w:rPr>
        <w:footnoteRef/>
      </w:r>
      <w:r>
        <w:t xml:space="preserve"> </w:t>
      </w:r>
      <w:hyperlink r:id="rId1" w:history="1">
        <w:r w:rsidRPr="002F00C9">
          <w:rPr>
            <w:rStyle w:val="a4"/>
          </w:rPr>
          <w:t>http://lc.kubagro.ru/aidos/Sprab0802.pdf</w:t>
        </w:r>
      </w:hyperlink>
      <w:r>
        <w:t xml:space="preserve">  (см. с публикации № 48).</w:t>
      </w:r>
    </w:p>
  </w:footnote>
  <w:footnote w:id="2">
    <w:p w:rsidR="00170A05" w:rsidRPr="00233308" w:rsidRDefault="00170A05" w:rsidP="00EE0457">
      <w:pPr>
        <w:pStyle w:val="ab"/>
        <w:spacing w:line="240" w:lineRule="auto"/>
        <w:ind w:firstLine="0"/>
        <w:jc w:val="left"/>
      </w:pPr>
      <w:r>
        <w:rPr>
          <w:rStyle w:val="ad"/>
        </w:rPr>
        <w:footnoteRef/>
      </w:r>
      <w:r w:rsidRPr="001B3B0D">
        <w:t xml:space="preserve"> </w:t>
      </w:r>
      <w:hyperlink r:id="rId2" w:history="1">
        <w:r w:rsidRPr="002F00C9">
          <w:rPr>
            <w:rStyle w:val="a4"/>
            <w:lang w:val="en-US"/>
          </w:rPr>
          <w:t>https</w:t>
        </w:r>
        <w:r w:rsidRPr="001B3B0D">
          <w:rPr>
            <w:rStyle w:val="a4"/>
          </w:rPr>
          <w:t>://</w:t>
        </w:r>
        <w:r w:rsidRPr="002F00C9">
          <w:rPr>
            <w:rStyle w:val="a4"/>
            <w:lang w:val="en-US"/>
          </w:rPr>
          <w:t>yandex</w:t>
        </w:r>
        <w:r w:rsidRPr="001B3B0D">
          <w:rPr>
            <w:rStyle w:val="a4"/>
          </w:rPr>
          <w:t>.</w:t>
        </w:r>
        <w:r w:rsidRPr="002F00C9">
          <w:rPr>
            <w:rStyle w:val="a4"/>
            <w:lang w:val="en-US"/>
          </w:rPr>
          <w:t>ru</w:t>
        </w:r>
        <w:r w:rsidRPr="001B3B0D">
          <w:rPr>
            <w:rStyle w:val="a4"/>
          </w:rPr>
          <w:t>/</w:t>
        </w:r>
        <w:r w:rsidRPr="002F00C9">
          <w:rPr>
            <w:rStyle w:val="a4"/>
            <w:lang w:val="en-US"/>
          </w:rPr>
          <w:t>search</w:t>
        </w:r>
        <w:r w:rsidRPr="001B3B0D">
          <w:rPr>
            <w:rStyle w:val="a4"/>
          </w:rPr>
          <w:t>/?</w:t>
        </w:r>
        <w:r w:rsidRPr="002F00C9">
          <w:rPr>
            <w:rStyle w:val="a4"/>
            <w:lang w:val="en-US"/>
          </w:rPr>
          <w:t>text</w:t>
        </w:r>
        <w:r w:rsidRPr="001B3B0D">
          <w:rPr>
            <w:rStyle w:val="a4"/>
          </w:rPr>
          <w:t>=Автоматизированный%2</w:t>
        </w:r>
        <w:r w:rsidRPr="002F00C9">
          <w:rPr>
            <w:rStyle w:val="a4"/>
            <w:lang w:val="en-US"/>
          </w:rPr>
          <w:t>B</w:t>
        </w:r>
        <w:r w:rsidRPr="001B3B0D">
          <w:rPr>
            <w:rStyle w:val="a4"/>
          </w:rPr>
          <w:t>системно-когнитивный%2</w:t>
        </w:r>
        <w:r w:rsidRPr="002F00C9">
          <w:rPr>
            <w:rStyle w:val="a4"/>
            <w:lang w:val="en-US"/>
          </w:rPr>
          <w:t>B</w:t>
        </w:r>
        <w:r w:rsidRPr="001B3B0D">
          <w:rPr>
            <w:rStyle w:val="a4"/>
          </w:rPr>
          <w:t>анализ%2</w:t>
        </w:r>
        <w:r w:rsidRPr="002F00C9">
          <w:rPr>
            <w:rStyle w:val="a4"/>
            <w:lang w:val="en-US"/>
          </w:rPr>
          <w:t>B</w:t>
        </w:r>
        <w:r w:rsidRPr="001B3B0D">
          <w:rPr>
            <w:rStyle w:val="a4"/>
          </w:rPr>
          <w:t>(АСК-анализ)&amp;</w:t>
        </w:r>
        <w:r w:rsidRPr="002F00C9">
          <w:rPr>
            <w:rStyle w:val="a4"/>
            <w:lang w:val="en-US"/>
          </w:rPr>
          <w:t>lr</w:t>
        </w:r>
        <w:r w:rsidRPr="001B3B0D">
          <w:rPr>
            <w:rStyle w:val="a4"/>
          </w:rPr>
          <w:t>=35&amp;</w:t>
        </w:r>
        <w:r w:rsidRPr="002F00C9">
          <w:rPr>
            <w:rStyle w:val="a4"/>
            <w:lang w:val="en-US"/>
          </w:rPr>
          <w:t>clid</w:t>
        </w:r>
        <w:r w:rsidRPr="001B3B0D">
          <w:rPr>
            <w:rStyle w:val="a4"/>
          </w:rPr>
          <w:t>=2327117-18&amp;</w:t>
        </w:r>
        <w:r w:rsidRPr="002F00C9">
          <w:rPr>
            <w:rStyle w:val="a4"/>
            <w:lang w:val="en-US"/>
          </w:rPr>
          <w:t>win</w:t>
        </w:r>
        <w:r w:rsidRPr="001B3B0D">
          <w:rPr>
            <w:rStyle w:val="a4"/>
          </w:rPr>
          <w:t>=360</w:t>
        </w:r>
      </w:hyperlink>
      <w:r>
        <w:t xml:space="preserve"> </w:t>
      </w:r>
    </w:p>
  </w:footnote>
  <w:footnote w:id="3">
    <w:p w:rsidR="00170A05" w:rsidRDefault="00170A05" w:rsidP="00EE0457">
      <w:pPr>
        <w:pStyle w:val="ab"/>
        <w:spacing w:line="240" w:lineRule="auto"/>
        <w:ind w:firstLine="0"/>
      </w:pPr>
      <w:r>
        <w:rPr>
          <w:rStyle w:val="ad"/>
        </w:rPr>
        <w:footnoteRef/>
      </w:r>
      <w:r>
        <w:t xml:space="preserve"> </w:t>
      </w:r>
      <w:hyperlink r:id="rId3" w:history="1">
        <w:r w:rsidRPr="00AC322A">
          <w:rPr>
            <w:rStyle w:val="a4"/>
          </w:rPr>
          <w:t>http://lc.kubagro.ru/aidos/Sprab0802.pdf</w:t>
        </w:r>
      </w:hyperlink>
      <w:r>
        <w:t xml:space="preserve"> </w:t>
      </w:r>
    </w:p>
  </w:footnote>
  <w:footnote w:id="4">
    <w:p w:rsidR="00170A05" w:rsidRDefault="00170A05" w:rsidP="00EE0457">
      <w:pPr>
        <w:pStyle w:val="ab"/>
        <w:spacing w:line="240" w:lineRule="auto"/>
        <w:ind w:firstLine="0"/>
      </w:pPr>
      <w:r>
        <w:rPr>
          <w:rStyle w:val="ad"/>
        </w:rPr>
        <w:footnoteRef/>
      </w:r>
      <w:r>
        <w:t xml:space="preserve"> </w:t>
      </w:r>
      <w:hyperlink r:id="rId4" w:history="1">
        <w:r w:rsidRPr="00BC65FC">
          <w:rPr>
            <w:rStyle w:val="a4"/>
          </w:rPr>
          <w:t>https://catalog.loc.gov/vwebv/search?searchArg=Lutsenko+E.V</w:t>
        </w:r>
      </w:hyperlink>
      <w:r w:rsidRPr="0075254D">
        <w:t>.</w:t>
      </w:r>
      <w:r>
        <w:t xml:space="preserve"> (и кликнуть: </w:t>
      </w:r>
      <w:r w:rsidRPr="001E6EA5">
        <w:t>“</w:t>
      </w:r>
      <w:r w:rsidRPr="00FF1ACB">
        <w:rPr>
          <w:b/>
          <w:lang w:val="en-US"/>
        </w:rPr>
        <w:t>Search</w:t>
      </w:r>
      <w:r w:rsidRPr="001E6EA5">
        <w:t>”</w:t>
      </w:r>
      <w:r>
        <w:t>)</w:t>
      </w:r>
    </w:p>
  </w:footnote>
  <w:footnote w:id="5">
    <w:p w:rsidR="00170A05" w:rsidRDefault="00170A05" w:rsidP="00EE0457">
      <w:pPr>
        <w:pStyle w:val="ab"/>
        <w:spacing w:line="240" w:lineRule="auto"/>
        <w:ind w:firstLine="0"/>
      </w:pPr>
      <w:r>
        <w:rPr>
          <w:rStyle w:val="ad"/>
        </w:rPr>
        <w:footnoteRef/>
      </w:r>
      <w:r>
        <w:t xml:space="preserve"> </w:t>
      </w:r>
      <w:hyperlink r:id="rId5" w:history="1">
        <w:r w:rsidRPr="00AC322A">
          <w:rPr>
            <w:rStyle w:val="a4"/>
          </w:rPr>
          <w:t>https://www.famous-scientists.ru/school/1608</w:t>
        </w:r>
      </w:hyperlink>
      <w:r>
        <w:t xml:space="preserve"> </w:t>
      </w:r>
    </w:p>
  </w:footnote>
  <w:footnote w:id="6">
    <w:p w:rsidR="00170A05" w:rsidRPr="00FF1ACB" w:rsidRDefault="00170A05" w:rsidP="00EE0457">
      <w:pPr>
        <w:pStyle w:val="ab"/>
        <w:spacing w:line="240" w:lineRule="auto"/>
        <w:ind w:firstLine="0"/>
      </w:pPr>
      <w:r>
        <w:rPr>
          <w:rStyle w:val="ad"/>
        </w:rPr>
        <w:footnoteRef/>
      </w:r>
      <w:r>
        <w:t xml:space="preserve"> </w:t>
      </w:r>
      <w:hyperlink r:id="rId6" w:history="1">
        <w:r w:rsidRPr="00BC65FC">
          <w:rPr>
            <w:rStyle w:val="a4"/>
          </w:rPr>
          <w:t>https://www.garant.ru/products/ipo/prime/doc/400450248/</w:t>
        </w:r>
      </w:hyperlink>
      <w:r w:rsidRPr="00FF1ACB">
        <w:t xml:space="preserve"> </w:t>
      </w:r>
    </w:p>
  </w:footnote>
  <w:footnote w:id="7">
    <w:p w:rsidR="00170A05" w:rsidRDefault="00170A05" w:rsidP="00EE0457">
      <w:pPr>
        <w:pStyle w:val="ab"/>
        <w:spacing w:line="240" w:lineRule="auto"/>
      </w:pPr>
      <w:r>
        <w:rPr>
          <w:rStyle w:val="ad"/>
        </w:rPr>
        <w:footnoteRef/>
      </w:r>
      <w:r>
        <w:t xml:space="preserve"> </w:t>
      </w:r>
      <w:hyperlink r:id="rId7" w:history="1">
        <w:r w:rsidRPr="00C5008B">
          <w:rPr>
            <w:rStyle w:val="a4"/>
          </w:rPr>
          <w:t>http://lc.kubagro.ru/aidos/How_to_make_your_own_cloud_Eidos-application.pdf</w:t>
        </w:r>
      </w:hyperlink>
      <w:r>
        <w:t xml:space="preserve"> </w:t>
      </w:r>
    </w:p>
  </w:footnote>
  <w:footnote w:id="8">
    <w:p w:rsidR="00170A05" w:rsidRDefault="00170A05" w:rsidP="00EE0457">
      <w:pPr>
        <w:pStyle w:val="ab"/>
        <w:spacing w:line="240" w:lineRule="auto"/>
      </w:pPr>
      <w:r>
        <w:rPr>
          <w:rStyle w:val="ad"/>
        </w:rPr>
        <w:footnoteRef/>
      </w:r>
      <w:r>
        <w:t xml:space="preserve"> </w:t>
      </w:r>
      <w:hyperlink r:id="rId8" w:history="1">
        <w:r w:rsidRPr="00AC322A">
          <w:rPr>
            <w:rStyle w:val="a4"/>
          </w:rPr>
          <w:t>http://lc.kubagro.ru/pic/aidos_titul.jpg</w:t>
        </w:r>
      </w:hyperlink>
      <w:r>
        <w:t xml:space="preserve"> </w:t>
      </w:r>
    </w:p>
  </w:footnote>
  <w:footnote w:id="9">
    <w:p w:rsidR="00170A05" w:rsidRPr="001525A4" w:rsidRDefault="00170A05" w:rsidP="00EE524B">
      <w:pPr>
        <w:spacing w:line="240" w:lineRule="auto"/>
        <w:ind w:firstLine="0"/>
        <w:jc w:val="left"/>
        <w:rPr>
          <w:sz w:val="20"/>
          <w:szCs w:val="20"/>
        </w:rPr>
      </w:pPr>
      <w:r w:rsidRPr="001525A4">
        <w:rPr>
          <w:sz w:val="20"/>
          <w:szCs w:val="20"/>
        </w:rPr>
        <w:footnoteRef/>
      </w:r>
      <w:r w:rsidRPr="001525A4">
        <w:rPr>
          <w:sz w:val="20"/>
          <w:szCs w:val="20"/>
        </w:rPr>
        <w:t xml:space="preserve"> См. 1.2.1.2.1.1. Определение понятия конфигуратора,  </w:t>
      </w:r>
      <w:hyperlink r:id="rId9" w:history="1">
        <w:r w:rsidRPr="001525A4">
          <w:rPr>
            <w:rStyle w:val="a4"/>
            <w:sz w:val="20"/>
            <w:szCs w:val="20"/>
          </w:rPr>
          <w:t>http://lc.kubagro.ru/aidos/aidos06_lec/index.htm</w:t>
        </w:r>
      </w:hyperlink>
      <w:r w:rsidRPr="001525A4">
        <w:rPr>
          <w:sz w:val="20"/>
          <w:szCs w:val="20"/>
        </w:rPr>
        <w:t xml:space="preserve"> </w:t>
      </w:r>
    </w:p>
  </w:footnote>
  <w:footnote w:id="10">
    <w:p w:rsidR="00170A05" w:rsidRDefault="00170A05" w:rsidP="00EE0457">
      <w:pPr>
        <w:pStyle w:val="ab"/>
        <w:spacing w:line="240" w:lineRule="auto"/>
      </w:pPr>
      <w:r>
        <w:rPr>
          <w:rStyle w:val="ad"/>
        </w:rPr>
        <w:footnoteRef/>
      </w:r>
      <w:r>
        <w:t xml:space="preserve"> В отличие от Евклидова расстояния, которое используется для подобных целей наиболее часто</w:t>
      </w:r>
    </w:p>
  </w:footnote>
  <w:footnote w:id="11">
    <w:p w:rsidR="00170A05" w:rsidRDefault="00170A05" w:rsidP="00EE0457">
      <w:pPr>
        <w:pStyle w:val="ab"/>
        <w:spacing w:line="240" w:lineRule="auto"/>
      </w:pPr>
      <w:r>
        <w:rPr>
          <w:rStyle w:val="ad"/>
        </w:rPr>
        <w:footnoteRef/>
      </w:r>
      <w:r>
        <w:t xml:space="preserve"> </w:t>
      </w:r>
      <w:hyperlink r:id="rId10" w:history="1">
        <w:r w:rsidRPr="00F734B3">
          <w:rPr>
            <w:rStyle w:val="a4"/>
          </w:rPr>
          <w:t>https://www.elibrary.ru/download/elibrary_18632909_64818704.pdf</w:t>
        </w:r>
      </w:hyperlink>
      <w:r>
        <w:t xml:space="preserve">, </w:t>
      </w:r>
      <w:r>
        <w:rPr>
          <w:rFonts w:ascii="TimesNewRoman,Bold" w:hAnsi="TimesNewRoman,Bold" w:cs="TimesNewRoman,Bold"/>
          <w:bCs/>
        </w:rPr>
        <w:t xml:space="preserve">Таблица </w:t>
      </w:r>
      <w:r>
        <w:rPr>
          <w:bCs/>
        </w:rPr>
        <w:t>7. 17, стр. 521</w:t>
      </w:r>
    </w:p>
  </w:footnote>
  <w:footnote w:id="12">
    <w:p w:rsidR="00170A05" w:rsidRDefault="00170A05" w:rsidP="00EE0457">
      <w:pPr>
        <w:pStyle w:val="ab"/>
        <w:spacing w:line="240" w:lineRule="auto"/>
      </w:pPr>
      <w:r>
        <w:rPr>
          <w:rStyle w:val="ad"/>
        </w:rPr>
        <w:footnoteRef/>
      </w:r>
      <w:r>
        <w:t xml:space="preserve"> </w:t>
      </w:r>
      <w:hyperlink r:id="rId11" w:history="1">
        <w:r w:rsidRPr="00F734B3">
          <w:rPr>
            <w:rStyle w:val="a4"/>
          </w:rPr>
          <w:t>http://ej.kubagro.ru/2013/07/pdf/15.pdf</w:t>
        </w:r>
      </w:hyperlink>
      <w:r>
        <w:t xml:space="preserve">, стр.44.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0A05" w:rsidRDefault="00170A05">
    <w:pPr>
      <w:pStyle w:val="ae"/>
      <w:jc w:val="right"/>
    </w:pPr>
    <w:r>
      <w:fldChar w:fldCharType="begin"/>
    </w:r>
    <w:r>
      <w:instrText>PAGE   \* MERGEFORMAT</w:instrText>
    </w:r>
    <w:r>
      <w:fldChar w:fldCharType="separate"/>
    </w:r>
    <w:r w:rsidR="00C712FB">
      <w:rPr>
        <w:noProof/>
      </w:rPr>
      <w:t>2</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A7EC868"/>
    <w:lvl w:ilvl="0">
      <w:start w:val="1"/>
      <w:numFmt w:val="decimal"/>
      <w:lvlText w:val="%1."/>
      <w:lvlJc w:val="left"/>
      <w:pPr>
        <w:tabs>
          <w:tab w:val="num" w:pos="1492"/>
        </w:tabs>
        <w:ind w:left="1492" w:hanging="360"/>
      </w:pPr>
    </w:lvl>
  </w:abstractNum>
  <w:abstractNum w:abstractNumId="1">
    <w:nsid w:val="FFFFFF7D"/>
    <w:multiLevelType w:val="singleLevel"/>
    <w:tmpl w:val="0A166D3A"/>
    <w:lvl w:ilvl="0">
      <w:start w:val="1"/>
      <w:numFmt w:val="decimal"/>
      <w:lvlText w:val="%1."/>
      <w:lvlJc w:val="left"/>
      <w:pPr>
        <w:tabs>
          <w:tab w:val="num" w:pos="1209"/>
        </w:tabs>
        <w:ind w:left="1209" w:hanging="360"/>
      </w:pPr>
    </w:lvl>
  </w:abstractNum>
  <w:abstractNum w:abstractNumId="2">
    <w:nsid w:val="FFFFFF7E"/>
    <w:multiLevelType w:val="singleLevel"/>
    <w:tmpl w:val="A8E258F4"/>
    <w:lvl w:ilvl="0">
      <w:start w:val="1"/>
      <w:numFmt w:val="decimal"/>
      <w:lvlText w:val="%1."/>
      <w:lvlJc w:val="left"/>
      <w:pPr>
        <w:tabs>
          <w:tab w:val="num" w:pos="926"/>
        </w:tabs>
        <w:ind w:left="926" w:hanging="360"/>
      </w:pPr>
    </w:lvl>
  </w:abstractNum>
  <w:abstractNum w:abstractNumId="3">
    <w:nsid w:val="FFFFFF7F"/>
    <w:multiLevelType w:val="singleLevel"/>
    <w:tmpl w:val="436867EE"/>
    <w:lvl w:ilvl="0">
      <w:start w:val="1"/>
      <w:numFmt w:val="decimal"/>
      <w:lvlText w:val="%1."/>
      <w:lvlJc w:val="left"/>
      <w:pPr>
        <w:tabs>
          <w:tab w:val="num" w:pos="643"/>
        </w:tabs>
        <w:ind w:left="643" w:hanging="360"/>
      </w:pPr>
    </w:lvl>
  </w:abstractNum>
  <w:abstractNum w:abstractNumId="4">
    <w:nsid w:val="FFFFFF80"/>
    <w:multiLevelType w:val="singleLevel"/>
    <w:tmpl w:val="07489DF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5F4C64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56C9C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984C93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250C092"/>
    <w:lvl w:ilvl="0">
      <w:start w:val="1"/>
      <w:numFmt w:val="decimal"/>
      <w:lvlText w:val="%1."/>
      <w:lvlJc w:val="left"/>
      <w:pPr>
        <w:tabs>
          <w:tab w:val="num" w:pos="360"/>
        </w:tabs>
        <w:ind w:left="360" w:hanging="360"/>
      </w:pPr>
    </w:lvl>
  </w:abstractNum>
  <w:abstractNum w:abstractNumId="9">
    <w:nsid w:val="FFFFFF89"/>
    <w:multiLevelType w:val="singleLevel"/>
    <w:tmpl w:val="4C06135A"/>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4"/>
    <w:lvl w:ilvl="0">
      <w:start w:val="1"/>
      <w:numFmt w:val="decimal"/>
      <w:lvlText w:val="%1."/>
      <w:lvlJc w:val="left"/>
      <w:pPr>
        <w:tabs>
          <w:tab w:val="num" w:pos="720"/>
        </w:tabs>
        <w:ind w:left="720" w:hanging="360"/>
      </w:pPr>
    </w:lvl>
  </w:abstractNum>
  <w:abstractNum w:abstractNumId="11">
    <w:nsid w:val="03B720FA"/>
    <w:multiLevelType w:val="hybridMultilevel"/>
    <w:tmpl w:val="29AE6A5C"/>
    <w:lvl w:ilvl="0" w:tplc="D676E9AA">
      <w:start w:val="1"/>
      <w:numFmt w:val="decimal"/>
      <w:lvlText w:val="%1."/>
      <w:lvlJc w:val="left"/>
      <w:pPr>
        <w:tabs>
          <w:tab w:val="num" w:pos="720"/>
        </w:tabs>
        <w:ind w:left="720" w:hanging="360"/>
      </w:pPr>
      <w:rPr>
        <w:rFonts w:hint="default"/>
        <w:i w:val="0"/>
        <w:iCs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94A06FC"/>
    <w:multiLevelType w:val="multilevel"/>
    <w:tmpl w:val="2CF8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0665C3A"/>
    <w:multiLevelType w:val="multilevel"/>
    <w:tmpl w:val="C4CC4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5CE4305"/>
    <w:multiLevelType w:val="hybridMultilevel"/>
    <w:tmpl w:val="E6C6E33A"/>
    <w:lvl w:ilvl="0" w:tplc="2A36A29C">
      <w:start w:val="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15F20C4B"/>
    <w:multiLevelType w:val="multilevel"/>
    <w:tmpl w:val="92C88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2514126"/>
    <w:multiLevelType w:val="multilevel"/>
    <w:tmpl w:val="2C24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3105730"/>
    <w:multiLevelType w:val="multilevel"/>
    <w:tmpl w:val="2326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9752380"/>
    <w:multiLevelType w:val="hybridMultilevel"/>
    <w:tmpl w:val="9BF8F766"/>
    <w:lvl w:ilvl="0" w:tplc="CD4C56B2">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BF93709"/>
    <w:multiLevelType w:val="multilevel"/>
    <w:tmpl w:val="216E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167E71"/>
    <w:multiLevelType w:val="multilevel"/>
    <w:tmpl w:val="ECFC2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29D75C6"/>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34A15176"/>
    <w:multiLevelType w:val="hybridMultilevel"/>
    <w:tmpl w:val="E0D012B2"/>
    <w:lvl w:ilvl="0" w:tplc="7B7CDAB2">
      <w:start w:val="23"/>
      <w:numFmt w:val="decimal"/>
      <w:lvlText w:val="%1."/>
      <w:lvlJc w:val="left"/>
      <w:pPr>
        <w:tabs>
          <w:tab w:val="num" w:pos="720"/>
        </w:tabs>
        <w:ind w:left="720" w:hanging="360"/>
      </w:pPr>
    </w:lvl>
    <w:lvl w:ilvl="1" w:tplc="6E32ED74" w:tentative="1">
      <w:start w:val="1"/>
      <w:numFmt w:val="decimal"/>
      <w:lvlText w:val="%2."/>
      <w:lvlJc w:val="left"/>
      <w:pPr>
        <w:tabs>
          <w:tab w:val="num" w:pos="1440"/>
        </w:tabs>
        <w:ind w:left="1440" w:hanging="360"/>
      </w:pPr>
    </w:lvl>
    <w:lvl w:ilvl="2" w:tplc="41B8905E" w:tentative="1">
      <w:start w:val="1"/>
      <w:numFmt w:val="decimal"/>
      <w:lvlText w:val="%3."/>
      <w:lvlJc w:val="left"/>
      <w:pPr>
        <w:tabs>
          <w:tab w:val="num" w:pos="2160"/>
        </w:tabs>
        <w:ind w:left="2160" w:hanging="360"/>
      </w:pPr>
    </w:lvl>
    <w:lvl w:ilvl="3" w:tplc="F8768D7E" w:tentative="1">
      <w:start w:val="1"/>
      <w:numFmt w:val="decimal"/>
      <w:lvlText w:val="%4."/>
      <w:lvlJc w:val="left"/>
      <w:pPr>
        <w:tabs>
          <w:tab w:val="num" w:pos="2880"/>
        </w:tabs>
        <w:ind w:left="2880" w:hanging="360"/>
      </w:pPr>
    </w:lvl>
    <w:lvl w:ilvl="4" w:tplc="7C24DD10" w:tentative="1">
      <w:start w:val="1"/>
      <w:numFmt w:val="decimal"/>
      <w:lvlText w:val="%5."/>
      <w:lvlJc w:val="left"/>
      <w:pPr>
        <w:tabs>
          <w:tab w:val="num" w:pos="3600"/>
        </w:tabs>
        <w:ind w:left="3600" w:hanging="360"/>
      </w:pPr>
    </w:lvl>
    <w:lvl w:ilvl="5" w:tplc="5EC8A5D0" w:tentative="1">
      <w:start w:val="1"/>
      <w:numFmt w:val="decimal"/>
      <w:lvlText w:val="%6."/>
      <w:lvlJc w:val="left"/>
      <w:pPr>
        <w:tabs>
          <w:tab w:val="num" w:pos="4320"/>
        </w:tabs>
        <w:ind w:left="4320" w:hanging="360"/>
      </w:pPr>
    </w:lvl>
    <w:lvl w:ilvl="6" w:tplc="C4E03C16" w:tentative="1">
      <w:start w:val="1"/>
      <w:numFmt w:val="decimal"/>
      <w:lvlText w:val="%7."/>
      <w:lvlJc w:val="left"/>
      <w:pPr>
        <w:tabs>
          <w:tab w:val="num" w:pos="5040"/>
        </w:tabs>
        <w:ind w:left="5040" w:hanging="360"/>
      </w:pPr>
    </w:lvl>
    <w:lvl w:ilvl="7" w:tplc="714CD3F0" w:tentative="1">
      <w:start w:val="1"/>
      <w:numFmt w:val="decimal"/>
      <w:lvlText w:val="%8."/>
      <w:lvlJc w:val="left"/>
      <w:pPr>
        <w:tabs>
          <w:tab w:val="num" w:pos="5760"/>
        </w:tabs>
        <w:ind w:left="5760" w:hanging="360"/>
      </w:pPr>
    </w:lvl>
    <w:lvl w:ilvl="8" w:tplc="51C2DC32" w:tentative="1">
      <w:start w:val="1"/>
      <w:numFmt w:val="decimal"/>
      <w:lvlText w:val="%9."/>
      <w:lvlJc w:val="left"/>
      <w:pPr>
        <w:tabs>
          <w:tab w:val="num" w:pos="6480"/>
        </w:tabs>
        <w:ind w:left="6480" w:hanging="360"/>
      </w:pPr>
    </w:lvl>
  </w:abstractNum>
  <w:abstractNum w:abstractNumId="23">
    <w:nsid w:val="369A6B65"/>
    <w:multiLevelType w:val="multilevel"/>
    <w:tmpl w:val="8230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895637F"/>
    <w:multiLevelType w:val="multilevel"/>
    <w:tmpl w:val="B2AE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F416FA8"/>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42951CFF"/>
    <w:multiLevelType w:val="hybridMultilevel"/>
    <w:tmpl w:val="8174A326"/>
    <w:lvl w:ilvl="0" w:tplc="3990BA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486E5783"/>
    <w:multiLevelType w:val="multilevel"/>
    <w:tmpl w:val="F8545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8E65390"/>
    <w:multiLevelType w:val="hybridMultilevel"/>
    <w:tmpl w:val="E710D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49B97D43"/>
    <w:multiLevelType w:val="multilevel"/>
    <w:tmpl w:val="B02AC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A5618FB"/>
    <w:multiLevelType w:val="hybridMultilevel"/>
    <w:tmpl w:val="38A446EA"/>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31">
    <w:nsid w:val="503D7D5A"/>
    <w:multiLevelType w:val="hybridMultilevel"/>
    <w:tmpl w:val="1A267D14"/>
    <w:lvl w:ilvl="0" w:tplc="F2727E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55B12940"/>
    <w:multiLevelType w:val="multilevel"/>
    <w:tmpl w:val="824C3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60F4FA4"/>
    <w:multiLevelType w:val="multilevel"/>
    <w:tmpl w:val="0B64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8AE55C9"/>
    <w:multiLevelType w:val="multilevel"/>
    <w:tmpl w:val="69AC4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FD94A1C"/>
    <w:multiLevelType w:val="hybridMultilevel"/>
    <w:tmpl w:val="95F0C49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61792A00"/>
    <w:multiLevelType w:val="multilevel"/>
    <w:tmpl w:val="02CA4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228700F"/>
    <w:multiLevelType w:val="hybridMultilevel"/>
    <w:tmpl w:val="846CCC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2761C5B"/>
    <w:multiLevelType w:val="multilevel"/>
    <w:tmpl w:val="F7761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2D55BC4"/>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0">
    <w:nsid w:val="6A38373E"/>
    <w:multiLevelType w:val="hybridMultilevel"/>
    <w:tmpl w:val="28DE4A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6E854316"/>
    <w:multiLevelType w:val="multilevel"/>
    <w:tmpl w:val="D71E3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EF31DAB"/>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74802FC6"/>
    <w:multiLevelType w:val="multilevel"/>
    <w:tmpl w:val="EF0E9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D270B96"/>
    <w:multiLevelType w:val="multilevel"/>
    <w:tmpl w:val="7848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F425FAD"/>
    <w:multiLevelType w:val="multilevel"/>
    <w:tmpl w:val="65500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33"/>
  </w:num>
  <w:num w:numId="3">
    <w:abstractNumId w:val="36"/>
  </w:num>
  <w:num w:numId="4">
    <w:abstractNumId w:val="44"/>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8"/>
  </w:num>
  <w:num w:numId="16">
    <w:abstractNumId w:val="20"/>
  </w:num>
  <w:num w:numId="17">
    <w:abstractNumId w:val="23"/>
  </w:num>
  <w:num w:numId="18">
    <w:abstractNumId w:val="16"/>
  </w:num>
  <w:num w:numId="19">
    <w:abstractNumId w:val="40"/>
  </w:num>
  <w:num w:numId="20">
    <w:abstractNumId w:val="12"/>
  </w:num>
  <w:num w:numId="21">
    <w:abstractNumId w:val="19"/>
  </w:num>
  <w:num w:numId="22">
    <w:abstractNumId w:val="24"/>
  </w:num>
  <w:num w:numId="23">
    <w:abstractNumId w:val="10"/>
  </w:num>
  <w:num w:numId="24">
    <w:abstractNumId w:val="17"/>
  </w:num>
  <w:num w:numId="25">
    <w:abstractNumId w:val="29"/>
  </w:num>
  <w:num w:numId="26">
    <w:abstractNumId w:val="37"/>
  </w:num>
  <w:num w:numId="27">
    <w:abstractNumId w:val="28"/>
  </w:num>
  <w:num w:numId="28">
    <w:abstractNumId w:val="25"/>
  </w:num>
  <w:num w:numId="29">
    <w:abstractNumId w:val="39"/>
  </w:num>
  <w:num w:numId="30">
    <w:abstractNumId w:val="26"/>
  </w:num>
  <w:num w:numId="31">
    <w:abstractNumId w:val="21"/>
  </w:num>
  <w:num w:numId="32">
    <w:abstractNumId w:val="42"/>
  </w:num>
  <w:num w:numId="33">
    <w:abstractNumId w:val="11"/>
  </w:num>
  <w:num w:numId="34">
    <w:abstractNumId w:val="35"/>
  </w:num>
  <w:num w:numId="35">
    <w:abstractNumId w:val="31"/>
  </w:num>
  <w:num w:numId="36">
    <w:abstractNumId w:val="14"/>
  </w:num>
  <w:num w:numId="37">
    <w:abstractNumId w:val="13"/>
  </w:num>
  <w:num w:numId="38">
    <w:abstractNumId w:val="27"/>
  </w:num>
  <w:num w:numId="39">
    <w:abstractNumId w:val="34"/>
  </w:num>
  <w:num w:numId="40">
    <w:abstractNumId w:val="15"/>
  </w:num>
  <w:num w:numId="41">
    <w:abstractNumId w:val="38"/>
  </w:num>
  <w:num w:numId="42">
    <w:abstractNumId w:val="32"/>
  </w:num>
  <w:num w:numId="43">
    <w:abstractNumId w:val="43"/>
  </w:num>
  <w:num w:numId="44">
    <w:abstractNumId w:val="45"/>
  </w:num>
  <w:num w:numId="45">
    <w:abstractNumId w:val="41"/>
  </w:num>
  <w:num w:numId="4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829"/>
    <w:rsid w:val="00002C0D"/>
    <w:rsid w:val="00002FE9"/>
    <w:rsid w:val="00003010"/>
    <w:rsid w:val="000034DA"/>
    <w:rsid w:val="000035E6"/>
    <w:rsid w:val="000044FF"/>
    <w:rsid w:val="000046AD"/>
    <w:rsid w:val="00006906"/>
    <w:rsid w:val="00007B36"/>
    <w:rsid w:val="000111D7"/>
    <w:rsid w:val="00012528"/>
    <w:rsid w:val="00013AF8"/>
    <w:rsid w:val="00013D8B"/>
    <w:rsid w:val="00013DEC"/>
    <w:rsid w:val="000141AA"/>
    <w:rsid w:val="00014271"/>
    <w:rsid w:val="0001707B"/>
    <w:rsid w:val="00017344"/>
    <w:rsid w:val="00021ED4"/>
    <w:rsid w:val="00022DFF"/>
    <w:rsid w:val="000245EE"/>
    <w:rsid w:val="0002570F"/>
    <w:rsid w:val="0002710C"/>
    <w:rsid w:val="00027291"/>
    <w:rsid w:val="00027D11"/>
    <w:rsid w:val="00030000"/>
    <w:rsid w:val="00030DD9"/>
    <w:rsid w:val="000310EB"/>
    <w:rsid w:val="00031439"/>
    <w:rsid w:val="00032AAB"/>
    <w:rsid w:val="000336E2"/>
    <w:rsid w:val="00033819"/>
    <w:rsid w:val="00035AAA"/>
    <w:rsid w:val="00035FAB"/>
    <w:rsid w:val="00037820"/>
    <w:rsid w:val="00037C39"/>
    <w:rsid w:val="00040F1E"/>
    <w:rsid w:val="000432A6"/>
    <w:rsid w:val="00045F28"/>
    <w:rsid w:val="000506F8"/>
    <w:rsid w:val="000516B0"/>
    <w:rsid w:val="000520E3"/>
    <w:rsid w:val="00056280"/>
    <w:rsid w:val="000563C5"/>
    <w:rsid w:val="00056778"/>
    <w:rsid w:val="00056F4A"/>
    <w:rsid w:val="000617DE"/>
    <w:rsid w:val="00061A66"/>
    <w:rsid w:val="000622A8"/>
    <w:rsid w:val="000628E3"/>
    <w:rsid w:val="0006338A"/>
    <w:rsid w:val="000642CC"/>
    <w:rsid w:val="00065155"/>
    <w:rsid w:val="000660E3"/>
    <w:rsid w:val="000669D2"/>
    <w:rsid w:val="00066C81"/>
    <w:rsid w:val="00067029"/>
    <w:rsid w:val="000676FA"/>
    <w:rsid w:val="00071533"/>
    <w:rsid w:val="00072E05"/>
    <w:rsid w:val="0007312B"/>
    <w:rsid w:val="00073257"/>
    <w:rsid w:val="00073360"/>
    <w:rsid w:val="00075AAA"/>
    <w:rsid w:val="00081167"/>
    <w:rsid w:val="0008206E"/>
    <w:rsid w:val="00083570"/>
    <w:rsid w:val="000841FC"/>
    <w:rsid w:val="0008538E"/>
    <w:rsid w:val="00085C36"/>
    <w:rsid w:val="00090B18"/>
    <w:rsid w:val="000917B1"/>
    <w:rsid w:val="0009626B"/>
    <w:rsid w:val="0009687B"/>
    <w:rsid w:val="000A02AC"/>
    <w:rsid w:val="000A0A26"/>
    <w:rsid w:val="000A0BA7"/>
    <w:rsid w:val="000A142A"/>
    <w:rsid w:val="000A14D9"/>
    <w:rsid w:val="000A257F"/>
    <w:rsid w:val="000A345C"/>
    <w:rsid w:val="000A3CBD"/>
    <w:rsid w:val="000A5CB6"/>
    <w:rsid w:val="000A5E5F"/>
    <w:rsid w:val="000A6372"/>
    <w:rsid w:val="000B08C8"/>
    <w:rsid w:val="000B2B0A"/>
    <w:rsid w:val="000B2C07"/>
    <w:rsid w:val="000B418B"/>
    <w:rsid w:val="000B4B9B"/>
    <w:rsid w:val="000B5650"/>
    <w:rsid w:val="000B641B"/>
    <w:rsid w:val="000C0DE3"/>
    <w:rsid w:val="000C124A"/>
    <w:rsid w:val="000C155B"/>
    <w:rsid w:val="000C39CF"/>
    <w:rsid w:val="000C47D6"/>
    <w:rsid w:val="000C70BB"/>
    <w:rsid w:val="000C7CC8"/>
    <w:rsid w:val="000D18EC"/>
    <w:rsid w:val="000D2636"/>
    <w:rsid w:val="000D32B6"/>
    <w:rsid w:val="000D41F2"/>
    <w:rsid w:val="000D43ED"/>
    <w:rsid w:val="000D4FAE"/>
    <w:rsid w:val="000D5DB3"/>
    <w:rsid w:val="000E0011"/>
    <w:rsid w:val="000E07E7"/>
    <w:rsid w:val="000E13B6"/>
    <w:rsid w:val="000E17D0"/>
    <w:rsid w:val="000E2908"/>
    <w:rsid w:val="000E2984"/>
    <w:rsid w:val="000E339F"/>
    <w:rsid w:val="000E414C"/>
    <w:rsid w:val="000E441D"/>
    <w:rsid w:val="000E5036"/>
    <w:rsid w:val="000E5272"/>
    <w:rsid w:val="000E59C0"/>
    <w:rsid w:val="000E5C71"/>
    <w:rsid w:val="000F0BC4"/>
    <w:rsid w:val="000F3174"/>
    <w:rsid w:val="000F3A8E"/>
    <w:rsid w:val="000F416B"/>
    <w:rsid w:val="000F51A7"/>
    <w:rsid w:val="000F6152"/>
    <w:rsid w:val="000F6589"/>
    <w:rsid w:val="000F6B71"/>
    <w:rsid w:val="000F7AAF"/>
    <w:rsid w:val="000F7CEC"/>
    <w:rsid w:val="001005EC"/>
    <w:rsid w:val="00101717"/>
    <w:rsid w:val="0010200B"/>
    <w:rsid w:val="001020D8"/>
    <w:rsid w:val="00102DCC"/>
    <w:rsid w:val="00106230"/>
    <w:rsid w:val="001072C9"/>
    <w:rsid w:val="0011209C"/>
    <w:rsid w:val="00113288"/>
    <w:rsid w:val="001136FD"/>
    <w:rsid w:val="001147D4"/>
    <w:rsid w:val="00114D90"/>
    <w:rsid w:val="001170DE"/>
    <w:rsid w:val="0012065C"/>
    <w:rsid w:val="001213CF"/>
    <w:rsid w:val="001215E5"/>
    <w:rsid w:val="00122FC2"/>
    <w:rsid w:val="00125D8C"/>
    <w:rsid w:val="00125DFA"/>
    <w:rsid w:val="0012651E"/>
    <w:rsid w:val="00126E79"/>
    <w:rsid w:val="0013093C"/>
    <w:rsid w:val="00131583"/>
    <w:rsid w:val="00131651"/>
    <w:rsid w:val="001319C0"/>
    <w:rsid w:val="00131C37"/>
    <w:rsid w:val="001332AB"/>
    <w:rsid w:val="00134919"/>
    <w:rsid w:val="00135037"/>
    <w:rsid w:val="00135A35"/>
    <w:rsid w:val="00135BA2"/>
    <w:rsid w:val="00136472"/>
    <w:rsid w:val="00140507"/>
    <w:rsid w:val="00140FD6"/>
    <w:rsid w:val="001414BC"/>
    <w:rsid w:val="0014367C"/>
    <w:rsid w:val="00144AD2"/>
    <w:rsid w:val="001456DF"/>
    <w:rsid w:val="00145A9D"/>
    <w:rsid w:val="0014671D"/>
    <w:rsid w:val="001471DF"/>
    <w:rsid w:val="00150C28"/>
    <w:rsid w:val="00152BA4"/>
    <w:rsid w:val="001536D2"/>
    <w:rsid w:val="00154472"/>
    <w:rsid w:val="00154CDE"/>
    <w:rsid w:val="0015529F"/>
    <w:rsid w:val="001603F6"/>
    <w:rsid w:val="0016050C"/>
    <w:rsid w:val="00160A02"/>
    <w:rsid w:val="00160B37"/>
    <w:rsid w:val="00160DE7"/>
    <w:rsid w:val="00161078"/>
    <w:rsid w:val="00161544"/>
    <w:rsid w:val="0016255B"/>
    <w:rsid w:val="0016371B"/>
    <w:rsid w:val="00164E82"/>
    <w:rsid w:val="00167321"/>
    <w:rsid w:val="001675C4"/>
    <w:rsid w:val="001702D8"/>
    <w:rsid w:val="00170A05"/>
    <w:rsid w:val="00171040"/>
    <w:rsid w:val="001712D2"/>
    <w:rsid w:val="001716D0"/>
    <w:rsid w:val="001724A5"/>
    <w:rsid w:val="00172940"/>
    <w:rsid w:val="0017373E"/>
    <w:rsid w:val="00174263"/>
    <w:rsid w:val="00174AE8"/>
    <w:rsid w:val="001770FB"/>
    <w:rsid w:val="001831E8"/>
    <w:rsid w:val="00185BAA"/>
    <w:rsid w:val="001861A6"/>
    <w:rsid w:val="0018767D"/>
    <w:rsid w:val="00190BE4"/>
    <w:rsid w:val="00191B84"/>
    <w:rsid w:val="00191E8A"/>
    <w:rsid w:val="001920D1"/>
    <w:rsid w:val="001938A5"/>
    <w:rsid w:val="0019658C"/>
    <w:rsid w:val="0019659C"/>
    <w:rsid w:val="00197191"/>
    <w:rsid w:val="001A0833"/>
    <w:rsid w:val="001A1C85"/>
    <w:rsid w:val="001A210C"/>
    <w:rsid w:val="001A33F6"/>
    <w:rsid w:val="001A3FE7"/>
    <w:rsid w:val="001A435B"/>
    <w:rsid w:val="001A54DF"/>
    <w:rsid w:val="001A5802"/>
    <w:rsid w:val="001A732C"/>
    <w:rsid w:val="001B1BCC"/>
    <w:rsid w:val="001B3908"/>
    <w:rsid w:val="001B3B0D"/>
    <w:rsid w:val="001B56EC"/>
    <w:rsid w:val="001B7A2D"/>
    <w:rsid w:val="001C0430"/>
    <w:rsid w:val="001C083A"/>
    <w:rsid w:val="001C0F2E"/>
    <w:rsid w:val="001C17A3"/>
    <w:rsid w:val="001C1A6B"/>
    <w:rsid w:val="001C1E24"/>
    <w:rsid w:val="001C20AC"/>
    <w:rsid w:val="001C24C7"/>
    <w:rsid w:val="001C3816"/>
    <w:rsid w:val="001C4A75"/>
    <w:rsid w:val="001C5E22"/>
    <w:rsid w:val="001D26E8"/>
    <w:rsid w:val="001D2BF8"/>
    <w:rsid w:val="001D31BC"/>
    <w:rsid w:val="001D3A9B"/>
    <w:rsid w:val="001D403D"/>
    <w:rsid w:val="001D4E69"/>
    <w:rsid w:val="001D5809"/>
    <w:rsid w:val="001D5E20"/>
    <w:rsid w:val="001D6782"/>
    <w:rsid w:val="001D6A3B"/>
    <w:rsid w:val="001D73D4"/>
    <w:rsid w:val="001D7523"/>
    <w:rsid w:val="001E00C2"/>
    <w:rsid w:val="001E0842"/>
    <w:rsid w:val="001E1477"/>
    <w:rsid w:val="001E312D"/>
    <w:rsid w:val="001E31A1"/>
    <w:rsid w:val="001E3976"/>
    <w:rsid w:val="001E3C26"/>
    <w:rsid w:val="001E3EFB"/>
    <w:rsid w:val="001E66D9"/>
    <w:rsid w:val="001F0D42"/>
    <w:rsid w:val="001F1311"/>
    <w:rsid w:val="001F16BF"/>
    <w:rsid w:val="001F25FF"/>
    <w:rsid w:val="001F3885"/>
    <w:rsid w:val="001F4EFE"/>
    <w:rsid w:val="001F6FA9"/>
    <w:rsid w:val="00202376"/>
    <w:rsid w:val="002046E4"/>
    <w:rsid w:val="00204E6F"/>
    <w:rsid w:val="00207E39"/>
    <w:rsid w:val="00210090"/>
    <w:rsid w:val="002108A7"/>
    <w:rsid w:val="00210D4C"/>
    <w:rsid w:val="00211EA9"/>
    <w:rsid w:val="00214B71"/>
    <w:rsid w:val="00214D35"/>
    <w:rsid w:val="002155E7"/>
    <w:rsid w:val="00215A07"/>
    <w:rsid w:val="002166AB"/>
    <w:rsid w:val="00216D25"/>
    <w:rsid w:val="002204E4"/>
    <w:rsid w:val="002214E0"/>
    <w:rsid w:val="002220EA"/>
    <w:rsid w:val="00222EC4"/>
    <w:rsid w:val="00223426"/>
    <w:rsid w:val="00224CB9"/>
    <w:rsid w:val="00225FAA"/>
    <w:rsid w:val="00226639"/>
    <w:rsid w:val="00226741"/>
    <w:rsid w:val="00226A7D"/>
    <w:rsid w:val="00230510"/>
    <w:rsid w:val="00230831"/>
    <w:rsid w:val="00230F82"/>
    <w:rsid w:val="0023143B"/>
    <w:rsid w:val="00231803"/>
    <w:rsid w:val="00233308"/>
    <w:rsid w:val="00233696"/>
    <w:rsid w:val="00233F91"/>
    <w:rsid w:val="00234C4A"/>
    <w:rsid w:val="00234E48"/>
    <w:rsid w:val="0023644F"/>
    <w:rsid w:val="0023708F"/>
    <w:rsid w:val="00243407"/>
    <w:rsid w:val="00243D81"/>
    <w:rsid w:val="0024403A"/>
    <w:rsid w:val="00245041"/>
    <w:rsid w:val="00246C5D"/>
    <w:rsid w:val="00251C9D"/>
    <w:rsid w:val="00253844"/>
    <w:rsid w:val="00255832"/>
    <w:rsid w:val="0025783D"/>
    <w:rsid w:val="00257E6C"/>
    <w:rsid w:val="00261A10"/>
    <w:rsid w:val="002630A4"/>
    <w:rsid w:val="00263A39"/>
    <w:rsid w:val="00264270"/>
    <w:rsid w:val="002655F0"/>
    <w:rsid w:val="0026581F"/>
    <w:rsid w:val="002663CD"/>
    <w:rsid w:val="00266A0B"/>
    <w:rsid w:val="00266C8C"/>
    <w:rsid w:val="002676DE"/>
    <w:rsid w:val="00267D14"/>
    <w:rsid w:val="00267E6A"/>
    <w:rsid w:val="0027065F"/>
    <w:rsid w:val="00270DAB"/>
    <w:rsid w:val="00270F00"/>
    <w:rsid w:val="00271DB9"/>
    <w:rsid w:val="00274FED"/>
    <w:rsid w:val="00275238"/>
    <w:rsid w:val="002761CB"/>
    <w:rsid w:val="00280920"/>
    <w:rsid w:val="002816B3"/>
    <w:rsid w:val="00282432"/>
    <w:rsid w:val="00283DF6"/>
    <w:rsid w:val="0028524F"/>
    <w:rsid w:val="002900E4"/>
    <w:rsid w:val="00290568"/>
    <w:rsid w:val="00290730"/>
    <w:rsid w:val="00291452"/>
    <w:rsid w:val="00294C7A"/>
    <w:rsid w:val="00295671"/>
    <w:rsid w:val="00295D9B"/>
    <w:rsid w:val="002961AA"/>
    <w:rsid w:val="00296751"/>
    <w:rsid w:val="00297B71"/>
    <w:rsid w:val="002A1449"/>
    <w:rsid w:val="002A3835"/>
    <w:rsid w:val="002A4361"/>
    <w:rsid w:val="002A60CB"/>
    <w:rsid w:val="002A6563"/>
    <w:rsid w:val="002B1A3D"/>
    <w:rsid w:val="002B26AC"/>
    <w:rsid w:val="002B2AE8"/>
    <w:rsid w:val="002B4ABF"/>
    <w:rsid w:val="002B5F9F"/>
    <w:rsid w:val="002B68E4"/>
    <w:rsid w:val="002B69D8"/>
    <w:rsid w:val="002B6E06"/>
    <w:rsid w:val="002B7D24"/>
    <w:rsid w:val="002C019E"/>
    <w:rsid w:val="002C07A0"/>
    <w:rsid w:val="002C07B3"/>
    <w:rsid w:val="002C28A7"/>
    <w:rsid w:val="002C2E65"/>
    <w:rsid w:val="002C3657"/>
    <w:rsid w:val="002C3A38"/>
    <w:rsid w:val="002C3B17"/>
    <w:rsid w:val="002C4CA6"/>
    <w:rsid w:val="002C6C18"/>
    <w:rsid w:val="002C71DC"/>
    <w:rsid w:val="002D13DF"/>
    <w:rsid w:val="002D2595"/>
    <w:rsid w:val="002D28FE"/>
    <w:rsid w:val="002D2DCC"/>
    <w:rsid w:val="002D488B"/>
    <w:rsid w:val="002D4AD5"/>
    <w:rsid w:val="002D7086"/>
    <w:rsid w:val="002D7C64"/>
    <w:rsid w:val="002D7F79"/>
    <w:rsid w:val="002E0251"/>
    <w:rsid w:val="002E33C4"/>
    <w:rsid w:val="002E3651"/>
    <w:rsid w:val="002E3C3D"/>
    <w:rsid w:val="002E5D18"/>
    <w:rsid w:val="002E708C"/>
    <w:rsid w:val="002E7C5C"/>
    <w:rsid w:val="002F29EE"/>
    <w:rsid w:val="002F36E2"/>
    <w:rsid w:val="002F3DC4"/>
    <w:rsid w:val="002F584D"/>
    <w:rsid w:val="002F5F92"/>
    <w:rsid w:val="002F627A"/>
    <w:rsid w:val="00300710"/>
    <w:rsid w:val="00301C15"/>
    <w:rsid w:val="00302F63"/>
    <w:rsid w:val="00303879"/>
    <w:rsid w:val="0030483B"/>
    <w:rsid w:val="003056F8"/>
    <w:rsid w:val="003059A1"/>
    <w:rsid w:val="00311748"/>
    <w:rsid w:val="00312157"/>
    <w:rsid w:val="00312517"/>
    <w:rsid w:val="00312562"/>
    <w:rsid w:val="00313C3E"/>
    <w:rsid w:val="0031599E"/>
    <w:rsid w:val="003172F4"/>
    <w:rsid w:val="003173AF"/>
    <w:rsid w:val="00317A67"/>
    <w:rsid w:val="00320D43"/>
    <w:rsid w:val="00321730"/>
    <w:rsid w:val="00321921"/>
    <w:rsid w:val="00323576"/>
    <w:rsid w:val="00323648"/>
    <w:rsid w:val="0032384D"/>
    <w:rsid w:val="00325204"/>
    <w:rsid w:val="00326BBE"/>
    <w:rsid w:val="00327316"/>
    <w:rsid w:val="00327FAC"/>
    <w:rsid w:val="00330F04"/>
    <w:rsid w:val="00331111"/>
    <w:rsid w:val="00331BEF"/>
    <w:rsid w:val="00331C16"/>
    <w:rsid w:val="00331C9E"/>
    <w:rsid w:val="00332308"/>
    <w:rsid w:val="003327F2"/>
    <w:rsid w:val="00332A53"/>
    <w:rsid w:val="003331F6"/>
    <w:rsid w:val="00334207"/>
    <w:rsid w:val="003343C5"/>
    <w:rsid w:val="00334620"/>
    <w:rsid w:val="00334BEC"/>
    <w:rsid w:val="00334DFC"/>
    <w:rsid w:val="003354A2"/>
    <w:rsid w:val="00340029"/>
    <w:rsid w:val="00340E16"/>
    <w:rsid w:val="003410C6"/>
    <w:rsid w:val="0034140D"/>
    <w:rsid w:val="003424C2"/>
    <w:rsid w:val="003428EC"/>
    <w:rsid w:val="00342932"/>
    <w:rsid w:val="00342AEC"/>
    <w:rsid w:val="0034344C"/>
    <w:rsid w:val="00343D1D"/>
    <w:rsid w:val="0034506A"/>
    <w:rsid w:val="00345B8A"/>
    <w:rsid w:val="00345CA5"/>
    <w:rsid w:val="00347770"/>
    <w:rsid w:val="003510BD"/>
    <w:rsid w:val="00351532"/>
    <w:rsid w:val="00351915"/>
    <w:rsid w:val="00352250"/>
    <w:rsid w:val="003538E1"/>
    <w:rsid w:val="00364DBB"/>
    <w:rsid w:val="003670E9"/>
    <w:rsid w:val="003703DA"/>
    <w:rsid w:val="00370B7B"/>
    <w:rsid w:val="00373608"/>
    <w:rsid w:val="00374B21"/>
    <w:rsid w:val="00375098"/>
    <w:rsid w:val="00377897"/>
    <w:rsid w:val="0038076C"/>
    <w:rsid w:val="0038109B"/>
    <w:rsid w:val="0038130E"/>
    <w:rsid w:val="00381FEF"/>
    <w:rsid w:val="00382F30"/>
    <w:rsid w:val="00382FCC"/>
    <w:rsid w:val="00387089"/>
    <w:rsid w:val="00391B9E"/>
    <w:rsid w:val="0039278F"/>
    <w:rsid w:val="003939D3"/>
    <w:rsid w:val="00393B4A"/>
    <w:rsid w:val="00395050"/>
    <w:rsid w:val="003954E2"/>
    <w:rsid w:val="00395C0F"/>
    <w:rsid w:val="003965E9"/>
    <w:rsid w:val="00397504"/>
    <w:rsid w:val="003A2532"/>
    <w:rsid w:val="003A3418"/>
    <w:rsid w:val="003A40FC"/>
    <w:rsid w:val="003A7D2C"/>
    <w:rsid w:val="003B0234"/>
    <w:rsid w:val="003B02C1"/>
    <w:rsid w:val="003B0600"/>
    <w:rsid w:val="003B0ED1"/>
    <w:rsid w:val="003B1C9E"/>
    <w:rsid w:val="003B3F1F"/>
    <w:rsid w:val="003B4006"/>
    <w:rsid w:val="003B4210"/>
    <w:rsid w:val="003B537C"/>
    <w:rsid w:val="003B5380"/>
    <w:rsid w:val="003B6761"/>
    <w:rsid w:val="003B68C0"/>
    <w:rsid w:val="003B6D97"/>
    <w:rsid w:val="003C053A"/>
    <w:rsid w:val="003C13B9"/>
    <w:rsid w:val="003C1457"/>
    <w:rsid w:val="003C3B16"/>
    <w:rsid w:val="003C616C"/>
    <w:rsid w:val="003C7781"/>
    <w:rsid w:val="003C788C"/>
    <w:rsid w:val="003C7C08"/>
    <w:rsid w:val="003D0F22"/>
    <w:rsid w:val="003D1006"/>
    <w:rsid w:val="003D36A8"/>
    <w:rsid w:val="003D3A22"/>
    <w:rsid w:val="003D3E13"/>
    <w:rsid w:val="003D5AC2"/>
    <w:rsid w:val="003D5BFC"/>
    <w:rsid w:val="003D6CF6"/>
    <w:rsid w:val="003D6F72"/>
    <w:rsid w:val="003D703E"/>
    <w:rsid w:val="003E3293"/>
    <w:rsid w:val="003E3BBF"/>
    <w:rsid w:val="003E5023"/>
    <w:rsid w:val="003E6021"/>
    <w:rsid w:val="003E67BC"/>
    <w:rsid w:val="003E7A10"/>
    <w:rsid w:val="003F19EB"/>
    <w:rsid w:val="003F1A54"/>
    <w:rsid w:val="003F1D28"/>
    <w:rsid w:val="003F2FAE"/>
    <w:rsid w:val="003F42F0"/>
    <w:rsid w:val="003F595E"/>
    <w:rsid w:val="003F6461"/>
    <w:rsid w:val="003F6B7D"/>
    <w:rsid w:val="003F79EB"/>
    <w:rsid w:val="004010C1"/>
    <w:rsid w:val="0040226D"/>
    <w:rsid w:val="00404979"/>
    <w:rsid w:val="0040779C"/>
    <w:rsid w:val="004112A9"/>
    <w:rsid w:val="004114B1"/>
    <w:rsid w:val="004121EE"/>
    <w:rsid w:val="00412232"/>
    <w:rsid w:val="00413291"/>
    <w:rsid w:val="00413968"/>
    <w:rsid w:val="00415137"/>
    <w:rsid w:val="004151B7"/>
    <w:rsid w:val="00416A87"/>
    <w:rsid w:val="00420668"/>
    <w:rsid w:val="00421840"/>
    <w:rsid w:val="004229E8"/>
    <w:rsid w:val="00422A81"/>
    <w:rsid w:val="00423060"/>
    <w:rsid w:val="00423B61"/>
    <w:rsid w:val="0042485F"/>
    <w:rsid w:val="004257F4"/>
    <w:rsid w:val="0042661C"/>
    <w:rsid w:val="00426739"/>
    <w:rsid w:val="00426998"/>
    <w:rsid w:val="00426C42"/>
    <w:rsid w:val="00426D97"/>
    <w:rsid w:val="0042709A"/>
    <w:rsid w:val="0042771A"/>
    <w:rsid w:val="00430249"/>
    <w:rsid w:val="00431F93"/>
    <w:rsid w:val="00432989"/>
    <w:rsid w:val="00432A6A"/>
    <w:rsid w:val="00432BCD"/>
    <w:rsid w:val="00433E9F"/>
    <w:rsid w:val="00433F50"/>
    <w:rsid w:val="004357DD"/>
    <w:rsid w:val="004368B7"/>
    <w:rsid w:val="00436962"/>
    <w:rsid w:val="00436EF9"/>
    <w:rsid w:val="00437B2B"/>
    <w:rsid w:val="00437B2D"/>
    <w:rsid w:val="00440204"/>
    <w:rsid w:val="00443408"/>
    <w:rsid w:val="00445039"/>
    <w:rsid w:val="00445865"/>
    <w:rsid w:val="00450550"/>
    <w:rsid w:val="004517A4"/>
    <w:rsid w:val="004529C3"/>
    <w:rsid w:val="00453ED3"/>
    <w:rsid w:val="00453FB7"/>
    <w:rsid w:val="00454D04"/>
    <w:rsid w:val="00455FAF"/>
    <w:rsid w:val="004567B7"/>
    <w:rsid w:val="00456DFA"/>
    <w:rsid w:val="00461070"/>
    <w:rsid w:val="004610F6"/>
    <w:rsid w:val="00462F3E"/>
    <w:rsid w:val="00466DEA"/>
    <w:rsid w:val="00466E0D"/>
    <w:rsid w:val="00470031"/>
    <w:rsid w:val="004702CC"/>
    <w:rsid w:val="00470A2B"/>
    <w:rsid w:val="00470CEA"/>
    <w:rsid w:val="00470DC6"/>
    <w:rsid w:val="0047295C"/>
    <w:rsid w:val="00472C5F"/>
    <w:rsid w:val="00473297"/>
    <w:rsid w:val="00473B25"/>
    <w:rsid w:val="00475BD7"/>
    <w:rsid w:val="00476629"/>
    <w:rsid w:val="0047687D"/>
    <w:rsid w:val="004825F3"/>
    <w:rsid w:val="00484FE5"/>
    <w:rsid w:val="00485839"/>
    <w:rsid w:val="00486233"/>
    <w:rsid w:val="00490678"/>
    <w:rsid w:val="00490E85"/>
    <w:rsid w:val="00491E8C"/>
    <w:rsid w:val="00492188"/>
    <w:rsid w:val="004922C7"/>
    <w:rsid w:val="00493C7D"/>
    <w:rsid w:val="00493D3E"/>
    <w:rsid w:val="00494F88"/>
    <w:rsid w:val="004A01B1"/>
    <w:rsid w:val="004A1996"/>
    <w:rsid w:val="004A1A4E"/>
    <w:rsid w:val="004A1CA8"/>
    <w:rsid w:val="004A25C6"/>
    <w:rsid w:val="004A2C2D"/>
    <w:rsid w:val="004A40DA"/>
    <w:rsid w:val="004A4CFE"/>
    <w:rsid w:val="004A5721"/>
    <w:rsid w:val="004A58C6"/>
    <w:rsid w:val="004A69EE"/>
    <w:rsid w:val="004B0416"/>
    <w:rsid w:val="004B31E7"/>
    <w:rsid w:val="004B3C2E"/>
    <w:rsid w:val="004B4009"/>
    <w:rsid w:val="004B422A"/>
    <w:rsid w:val="004B4B28"/>
    <w:rsid w:val="004B5E2F"/>
    <w:rsid w:val="004B6B19"/>
    <w:rsid w:val="004C08C7"/>
    <w:rsid w:val="004C258F"/>
    <w:rsid w:val="004C3A96"/>
    <w:rsid w:val="004C3B69"/>
    <w:rsid w:val="004C3E0D"/>
    <w:rsid w:val="004C423B"/>
    <w:rsid w:val="004C63A8"/>
    <w:rsid w:val="004C6A46"/>
    <w:rsid w:val="004D15EB"/>
    <w:rsid w:val="004D332B"/>
    <w:rsid w:val="004D4614"/>
    <w:rsid w:val="004D5AB4"/>
    <w:rsid w:val="004D6478"/>
    <w:rsid w:val="004D77F8"/>
    <w:rsid w:val="004E035A"/>
    <w:rsid w:val="004E1123"/>
    <w:rsid w:val="004E29FF"/>
    <w:rsid w:val="004E3048"/>
    <w:rsid w:val="004E6D6E"/>
    <w:rsid w:val="004E7A58"/>
    <w:rsid w:val="004E7B5F"/>
    <w:rsid w:val="004F0C92"/>
    <w:rsid w:val="004F1387"/>
    <w:rsid w:val="004F2F4C"/>
    <w:rsid w:val="004F4D73"/>
    <w:rsid w:val="004F7E2B"/>
    <w:rsid w:val="00500CBD"/>
    <w:rsid w:val="00500E95"/>
    <w:rsid w:val="00501BE4"/>
    <w:rsid w:val="00501D1D"/>
    <w:rsid w:val="00501F68"/>
    <w:rsid w:val="00502F43"/>
    <w:rsid w:val="00503735"/>
    <w:rsid w:val="00504602"/>
    <w:rsid w:val="00504F72"/>
    <w:rsid w:val="00505ED7"/>
    <w:rsid w:val="005100DC"/>
    <w:rsid w:val="00510B80"/>
    <w:rsid w:val="00510D33"/>
    <w:rsid w:val="005124F9"/>
    <w:rsid w:val="005132F0"/>
    <w:rsid w:val="0051486D"/>
    <w:rsid w:val="00514BCF"/>
    <w:rsid w:val="00514EFF"/>
    <w:rsid w:val="0051589A"/>
    <w:rsid w:val="0052178F"/>
    <w:rsid w:val="0052261E"/>
    <w:rsid w:val="00523EE6"/>
    <w:rsid w:val="00524C7A"/>
    <w:rsid w:val="00524FC9"/>
    <w:rsid w:val="005260BF"/>
    <w:rsid w:val="00526E23"/>
    <w:rsid w:val="0052757C"/>
    <w:rsid w:val="0052787F"/>
    <w:rsid w:val="00527A27"/>
    <w:rsid w:val="00530AEE"/>
    <w:rsid w:val="00531BD6"/>
    <w:rsid w:val="00531C62"/>
    <w:rsid w:val="00532B3A"/>
    <w:rsid w:val="00532B87"/>
    <w:rsid w:val="0053344B"/>
    <w:rsid w:val="00534DE0"/>
    <w:rsid w:val="005350C9"/>
    <w:rsid w:val="005369C2"/>
    <w:rsid w:val="005375B0"/>
    <w:rsid w:val="0054271A"/>
    <w:rsid w:val="00543428"/>
    <w:rsid w:val="0054379F"/>
    <w:rsid w:val="00543A2E"/>
    <w:rsid w:val="00543CA4"/>
    <w:rsid w:val="00544368"/>
    <w:rsid w:val="00546647"/>
    <w:rsid w:val="0054748C"/>
    <w:rsid w:val="00547C41"/>
    <w:rsid w:val="00553627"/>
    <w:rsid w:val="0055460C"/>
    <w:rsid w:val="005604B7"/>
    <w:rsid w:val="00560FE2"/>
    <w:rsid w:val="00561141"/>
    <w:rsid w:val="005626BB"/>
    <w:rsid w:val="00562FA3"/>
    <w:rsid w:val="00563655"/>
    <w:rsid w:val="0056373A"/>
    <w:rsid w:val="00563ED6"/>
    <w:rsid w:val="00563F5F"/>
    <w:rsid w:val="00564A35"/>
    <w:rsid w:val="00564AB4"/>
    <w:rsid w:val="00564C8D"/>
    <w:rsid w:val="00564CAA"/>
    <w:rsid w:val="005658BD"/>
    <w:rsid w:val="00565EA6"/>
    <w:rsid w:val="005667B3"/>
    <w:rsid w:val="0057093B"/>
    <w:rsid w:val="00572363"/>
    <w:rsid w:val="005724F7"/>
    <w:rsid w:val="005753F2"/>
    <w:rsid w:val="00576E71"/>
    <w:rsid w:val="0058125C"/>
    <w:rsid w:val="005816B9"/>
    <w:rsid w:val="00583B93"/>
    <w:rsid w:val="00584489"/>
    <w:rsid w:val="00584672"/>
    <w:rsid w:val="00590A88"/>
    <w:rsid w:val="005916DF"/>
    <w:rsid w:val="00591E08"/>
    <w:rsid w:val="00592A6F"/>
    <w:rsid w:val="0059348F"/>
    <w:rsid w:val="005939BF"/>
    <w:rsid w:val="00593F04"/>
    <w:rsid w:val="00594F66"/>
    <w:rsid w:val="00596092"/>
    <w:rsid w:val="00596534"/>
    <w:rsid w:val="005A1FD9"/>
    <w:rsid w:val="005A270F"/>
    <w:rsid w:val="005A2EFF"/>
    <w:rsid w:val="005A5698"/>
    <w:rsid w:val="005B19FD"/>
    <w:rsid w:val="005B4334"/>
    <w:rsid w:val="005B5FEE"/>
    <w:rsid w:val="005B65C5"/>
    <w:rsid w:val="005B76C5"/>
    <w:rsid w:val="005B77A2"/>
    <w:rsid w:val="005C0170"/>
    <w:rsid w:val="005C1FF0"/>
    <w:rsid w:val="005C4BE8"/>
    <w:rsid w:val="005C6DD8"/>
    <w:rsid w:val="005C778E"/>
    <w:rsid w:val="005D1C62"/>
    <w:rsid w:val="005D364E"/>
    <w:rsid w:val="005D4809"/>
    <w:rsid w:val="005D55D0"/>
    <w:rsid w:val="005E1A0C"/>
    <w:rsid w:val="005E23E4"/>
    <w:rsid w:val="005E29D8"/>
    <w:rsid w:val="005E3263"/>
    <w:rsid w:val="005E4A6C"/>
    <w:rsid w:val="005E5012"/>
    <w:rsid w:val="005E5205"/>
    <w:rsid w:val="005E5BA1"/>
    <w:rsid w:val="005E61F5"/>
    <w:rsid w:val="005E6338"/>
    <w:rsid w:val="005E7808"/>
    <w:rsid w:val="005E7BC3"/>
    <w:rsid w:val="005F2D35"/>
    <w:rsid w:val="005F2F81"/>
    <w:rsid w:val="005F3BC0"/>
    <w:rsid w:val="005F58F6"/>
    <w:rsid w:val="005F6021"/>
    <w:rsid w:val="005F6289"/>
    <w:rsid w:val="005F6FE0"/>
    <w:rsid w:val="005F76BA"/>
    <w:rsid w:val="005F77EF"/>
    <w:rsid w:val="005F7D85"/>
    <w:rsid w:val="006021DB"/>
    <w:rsid w:val="006032EE"/>
    <w:rsid w:val="00604FC7"/>
    <w:rsid w:val="006058A4"/>
    <w:rsid w:val="0060711C"/>
    <w:rsid w:val="00610121"/>
    <w:rsid w:val="00611278"/>
    <w:rsid w:val="00611485"/>
    <w:rsid w:val="00613F47"/>
    <w:rsid w:val="00620774"/>
    <w:rsid w:val="006215F1"/>
    <w:rsid w:val="00621B09"/>
    <w:rsid w:val="00623476"/>
    <w:rsid w:val="00623650"/>
    <w:rsid w:val="00625EC4"/>
    <w:rsid w:val="00626424"/>
    <w:rsid w:val="00626A05"/>
    <w:rsid w:val="006300AC"/>
    <w:rsid w:val="0063110F"/>
    <w:rsid w:val="006314AA"/>
    <w:rsid w:val="00631BE2"/>
    <w:rsid w:val="00632784"/>
    <w:rsid w:val="00635AA0"/>
    <w:rsid w:val="00640BD4"/>
    <w:rsid w:val="0064137A"/>
    <w:rsid w:val="006428CC"/>
    <w:rsid w:val="0064291F"/>
    <w:rsid w:val="0064306B"/>
    <w:rsid w:val="00643611"/>
    <w:rsid w:val="00645760"/>
    <w:rsid w:val="0064744C"/>
    <w:rsid w:val="006507F6"/>
    <w:rsid w:val="00650A36"/>
    <w:rsid w:val="00651FFE"/>
    <w:rsid w:val="0065300E"/>
    <w:rsid w:val="0065318B"/>
    <w:rsid w:val="00653310"/>
    <w:rsid w:val="00653582"/>
    <w:rsid w:val="00653FBD"/>
    <w:rsid w:val="00656A9C"/>
    <w:rsid w:val="00656F0B"/>
    <w:rsid w:val="00657CB8"/>
    <w:rsid w:val="0066019E"/>
    <w:rsid w:val="00660CD8"/>
    <w:rsid w:val="00663D23"/>
    <w:rsid w:val="00664379"/>
    <w:rsid w:val="006652AC"/>
    <w:rsid w:val="00665743"/>
    <w:rsid w:val="006675CC"/>
    <w:rsid w:val="00667E10"/>
    <w:rsid w:val="00670439"/>
    <w:rsid w:val="00671FEF"/>
    <w:rsid w:val="0067271D"/>
    <w:rsid w:val="00677727"/>
    <w:rsid w:val="00677913"/>
    <w:rsid w:val="00677940"/>
    <w:rsid w:val="006814F0"/>
    <w:rsid w:val="00681C04"/>
    <w:rsid w:val="0068213C"/>
    <w:rsid w:val="006828DA"/>
    <w:rsid w:val="006842EA"/>
    <w:rsid w:val="006844F6"/>
    <w:rsid w:val="00686025"/>
    <w:rsid w:val="00687562"/>
    <w:rsid w:val="00687B56"/>
    <w:rsid w:val="00690A65"/>
    <w:rsid w:val="00690CD8"/>
    <w:rsid w:val="00692BB0"/>
    <w:rsid w:val="00693143"/>
    <w:rsid w:val="0069330A"/>
    <w:rsid w:val="00695101"/>
    <w:rsid w:val="00696505"/>
    <w:rsid w:val="006A000A"/>
    <w:rsid w:val="006A04C9"/>
    <w:rsid w:val="006A11AF"/>
    <w:rsid w:val="006A2772"/>
    <w:rsid w:val="006A4813"/>
    <w:rsid w:val="006A5A7C"/>
    <w:rsid w:val="006A5C30"/>
    <w:rsid w:val="006A5E54"/>
    <w:rsid w:val="006A713F"/>
    <w:rsid w:val="006A7465"/>
    <w:rsid w:val="006A784F"/>
    <w:rsid w:val="006A7A22"/>
    <w:rsid w:val="006A7E1C"/>
    <w:rsid w:val="006B04CF"/>
    <w:rsid w:val="006B2301"/>
    <w:rsid w:val="006B2567"/>
    <w:rsid w:val="006B3479"/>
    <w:rsid w:val="006B441C"/>
    <w:rsid w:val="006B4983"/>
    <w:rsid w:val="006B53BB"/>
    <w:rsid w:val="006B727F"/>
    <w:rsid w:val="006B7F00"/>
    <w:rsid w:val="006C19FC"/>
    <w:rsid w:val="006C365E"/>
    <w:rsid w:val="006C385C"/>
    <w:rsid w:val="006C455B"/>
    <w:rsid w:val="006C4F5B"/>
    <w:rsid w:val="006C6C7D"/>
    <w:rsid w:val="006D22DE"/>
    <w:rsid w:val="006D2911"/>
    <w:rsid w:val="006D5664"/>
    <w:rsid w:val="006D76C6"/>
    <w:rsid w:val="006E01C4"/>
    <w:rsid w:val="006E1A10"/>
    <w:rsid w:val="006E3F2B"/>
    <w:rsid w:val="006E40BB"/>
    <w:rsid w:val="006E4CD4"/>
    <w:rsid w:val="006E55C2"/>
    <w:rsid w:val="006E643A"/>
    <w:rsid w:val="006E69D6"/>
    <w:rsid w:val="006E6AF7"/>
    <w:rsid w:val="006F1302"/>
    <w:rsid w:val="006F1DD2"/>
    <w:rsid w:val="006F2D35"/>
    <w:rsid w:val="006F3AB7"/>
    <w:rsid w:val="006F61A6"/>
    <w:rsid w:val="006F62AE"/>
    <w:rsid w:val="006F6E61"/>
    <w:rsid w:val="006F7E70"/>
    <w:rsid w:val="007008CF"/>
    <w:rsid w:val="00700ADD"/>
    <w:rsid w:val="00701F9E"/>
    <w:rsid w:val="0070223B"/>
    <w:rsid w:val="007030E7"/>
    <w:rsid w:val="007033C9"/>
    <w:rsid w:val="00703D97"/>
    <w:rsid w:val="007045ED"/>
    <w:rsid w:val="007047C5"/>
    <w:rsid w:val="007055D1"/>
    <w:rsid w:val="00705760"/>
    <w:rsid w:val="00707506"/>
    <w:rsid w:val="0070754A"/>
    <w:rsid w:val="007078B3"/>
    <w:rsid w:val="007112E7"/>
    <w:rsid w:val="0071197F"/>
    <w:rsid w:val="007126C7"/>
    <w:rsid w:val="00712964"/>
    <w:rsid w:val="00712DA3"/>
    <w:rsid w:val="00712E31"/>
    <w:rsid w:val="00716890"/>
    <w:rsid w:val="007209B6"/>
    <w:rsid w:val="00723D6C"/>
    <w:rsid w:val="0072688D"/>
    <w:rsid w:val="00726FBA"/>
    <w:rsid w:val="00731290"/>
    <w:rsid w:val="00731FC6"/>
    <w:rsid w:val="00732902"/>
    <w:rsid w:val="00734301"/>
    <w:rsid w:val="00737D2F"/>
    <w:rsid w:val="0074072E"/>
    <w:rsid w:val="00743783"/>
    <w:rsid w:val="00743A92"/>
    <w:rsid w:val="00743BC2"/>
    <w:rsid w:val="00743C08"/>
    <w:rsid w:val="00744B91"/>
    <w:rsid w:val="00745157"/>
    <w:rsid w:val="00745805"/>
    <w:rsid w:val="00747EE5"/>
    <w:rsid w:val="007500DA"/>
    <w:rsid w:val="00750550"/>
    <w:rsid w:val="00751686"/>
    <w:rsid w:val="007527FC"/>
    <w:rsid w:val="00753DA9"/>
    <w:rsid w:val="00755B68"/>
    <w:rsid w:val="00757FD3"/>
    <w:rsid w:val="007609C0"/>
    <w:rsid w:val="007616D1"/>
    <w:rsid w:val="00761B90"/>
    <w:rsid w:val="00761EDD"/>
    <w:rsid w:val="00762A2F"/>
    <w:rsid w:val="007646AC"/>
    <w:rsid w:val="007660B7"/>
    <w:rsid w:val="00766A33"/>
    <w:rsid w:val="007700BF"/>
    <w:rsid w:val="007713A0"/>
    <w:rsid w:val="007720A8"/>
    <w:rsid w:val="007742CF"/>
    <w:rsid w:val="00774815"/>
    <w:rsid w:val="00777903"/>
    <w:rsid w:val="00780136"/>
    <w:rsid w:val="0078431B"/>
    <w:rsid w:val="00784447"/>
    <w:rsid w:val="00784902"/>
    <w:rsid w:val="00787521"/>
    <w:rsid w:val="0079059D"/>
    <w:rsid w:val="00794592"/>
    <w:rsid w:val="0079666F"/>
    <w:rsid w:val="00796678"/>
    <w:rsid w:val="00796892"/>
    <w:rsid w:val="007972D9"/>
    <w:rsid w:val="00797533"/>
    <w:rsid w:val="007A1BA7"/>
    <w:rsid w:val="007A4016"/>
    <w:rsid w:val="007A4B35"/>
    <w:rsid w:val="007A5262"/>
    <w:rsid w:val="007A56F3"/>
    <w:rsid w:val="007B0069"/>
    <w:rsid w:val="007B1D0D"/>
    <w:rsid w:val="007B3ED6"/>
    <w:rsid w:val="007B4EFA"/>
    <w:rsid w:val="007B5CDB"/>
    <w:rsid w:val="007B7095"/>
    <w:rsid w:val="007B7D04"/>
    <w:rsid w:val="007C0192"/>
    <w:rsid w:val="007C0580"/>
    <w:rsid w:val="007C0D5A"/>
    <w:rsid w:val="007C3B57"/>
    <w:rsid w:val="007C3F19"/>
    <w:rsid w:val="007C46EE"/>
    <w:rsid w:val="007C4E71"/>
    <w:rsid w:val="007C50CF"/>
    <w:rsid w:val="007C78CD"/>
    <w:rsid w:val="007D048A"/>
    <w:rsid w:val="007D207D"/>
    <w:rsid w:val="007D287B"/>
    <w:rsid w:val="007D2A13"/>
    <w:rsid w:val="007D44F5"/>
    <w:rsid w:val="007D4985"/>
    <w:rsid w:val="007D77A0"/>
    <w:rsid w:val="007E0E80"/>
    <w:rsid w:val="007E1793"/>
    <w:rsid w:val="007E55E9"/>
    <w:rsid w:val="007E7021"/>
    <w:rsid w:val="007E7D1D"/>
    <w:rsid w:val="007E7E44"/>
    <w:rsid w:val="007F3AD6"/>
    <w:rsid w:val="007F40CC"/>
    <w:rsid w:val="007F44F0"/>
    <w:rsid w:val="007F6B4E"/>
    <w:rsid w:val="007F7253"/>
    <w:rsid w:val="00800146"/>
    <w:rsid w:val="0080015A"/>
    <w:rsid w:val="0080137D"/>
    <w:rsid w:val="00801463"/>
    <w:rsid w:val="0080272B"/>
    <w:rsid w:val="0080319C"/>
    <w:rsid w:val="00803FC4"/>
    <w:rsid w:val="00805215"/>
    <w:rsid w:val="00810B2E"/>
    <w:rsid w:val="00810C9B"/>
    <w:rsid w:val="00811B81"/>
    <w:rsid w:val="00811E5C"/>
    <w:rsid w:val="008123DA"/>
    <w:rsid w:val="00812B87"/>
    <w:rsid w:val="00813DA8"/>
    <w:rsid w:val="00815205"/>
    <w:rsid w:val="0081683B"/>
    <w:rsid w:val="00820933"/>
    <w:rsid w:val="0082393C"/>
    <w:rsid w:val="008250B3"/>
    <w:rsid w:val="00826A4F"/>
    <w:rsid w:val="008270B1"/>
    <w:rsid w:val="00830994"/>
    <w:rsid w:val="00831792"/>
    <w:rsid w:val="00832C47"/>
    <w:rsid w:val="00832D63"/>
    <w:rsid w:val="0083315D"/>
    <w:rsid w:val="00835618"/>
    <w:rsid w:val="00835A72"/>
    <w:rsid w:val="00835DE3"/>
    <w:rsid w:val="008360B3"/>
    <w:rsid w:val="00836DF6"/>
    <w:rsid w:val="00837AF1"/>
    <w:rsid w:val="00840236"/>
    <w:rsid w:val="00840BB5"/>
    <w:rsid w:val="00841032"/>
    <w:rsid w:val="00841ACF"/>
    <w:rsid w:val="00841C8F"/>
    <w:rsid w:val="00841DA4"/>
    <w:rsid w:val="0084419E"/>
    <w:rsid w:val="00844209"/>
    <w:rsid w:val="008443A4"/>
    <w:rsid w:val="00844AE3"/>
    <w:rsid w:val="008465C5"/>
    <w:rsid w:val="00847EB8"/>
    <w:rsid w:val="0085042D"/>
    <w:rsid w:val="00850EA2"/>
    <w:rsid w:val="00851DD9"/>
    <w:rsid w:val="008534EF"/>
    <w:rsid w:val="008538CF"/>
    <w:rsid w:val="00855E8F"/>
    <w:rsid w:val="00857909"/>
    <w:rsid w:val="00857A7A"/>
    <w:rsid w:val="00861832"/>
    <w:rsid w:val="0086211A"/>
    <w:rsid w:val="0086295F"/>
    <w:rsid w:val="00862F97"/>
    <w:rsid w:val="00863901"/>
    <w:rsid w:val="0086398C"/>
    <w:rsid w:val="00863A09"/>
    <w:rsid w:val="0086465A"/>
    <w:rsid w:val="00864A3B"/>
    <w:rsid w:val="00865C89"/>
    <w:rsid w:val="008677F7"/>
    <w:rsid w:val="008706B4"/>
    <w:rsid w:val="00871332"/>
    <w:rsid w:val="0087166F"/>
    <w:rsid w:val="00871BDB"/>
    <w:rsid w:val="00874929"/>
    <w:rsid w:val="008758E1"/>
    <w:rsid w:val="00875CE1"/>
    <w:rsid w:val="0087604C"/>
    <w:rsid w:val="0087617C"/>
    <w:rsid w:val="00876891"/>
    <w:rsid w:val="00876CD6"/>
    <w:rsid w:val="00877DD3"/>
    <w:rsid w:val="00881E9B"/>
    <w:rsid w:val="008848BA"/>
    <w:rsid w:val="00884B7E"/>
    <w:rsid w:val="00887F4F"/>
    <w:rsid w:val="008920F1"/>
    <w:rsid w:val="00892594"/>
    <w:rsid w:val="008929ED"/>
    <w:rsid w:val="00892FA9"/>
    <w:rsid w:val="0089488B"/>
    <w:rsid w:val="00895B02"/>
    <w:rsid w:val="00895C22"/>
    <w:rsid w:val="00897575"/>
    <w:rsid w:val="008A05A3"/>
    <w:rsid w:val="008A0EBA"/>
    <w:rsid w:val="008A1A6A"/>
    <w:rsid w:val="008A3DAE"/>
    <w:rsid w:val="008A56FA"/>
    <w:rsid w:val="008A597F"/>
    <w:rsid w:val="008A5CDD"/>
    <w:rsid w:val="008A7302"/>
    <w:rsid w:val="008B0DB5"/>
    <w:rsid w:val="008C0AF0"/>
    <w:rsid w:val="008C0BA3"/>
    <w:rsid w:val="008C10BB"/>
    <w:rsid w:val="008C38EF"/>
    <w:rsid w:val="008C71B3"/>
    <w:rsid w:val="008D0CB1"/>
    <w:rsid w:val="008D124A"/>
    <w:rsid w:val="008D232D"/>
    <w:rsid w:val="008D3D74"/>
    <w:rsid w:val="008D40B2"/>
    <w:rsid w:val="008D6A8E"/>
    <w:rsid w:val="008E14A8"/>
    <w:rsid w:val="008E1537"/>
    <w:rsid w:val="008E1A9F"/>
    <w:rsid w:val="008E1E1A"/>
    <w:rsid w:val="008E3152"/>
    <w:rsid w:val="008E3596"/>
    <w:rsid w:val="008E455B"/>
    <w:rsid w:val="008E4F42"/>
    <w:rsid w:val="008E5149"/>
    <w:rsid w:val="008E6C73"/>
    <w:rsid w:val="008E6DA7"/>
    <w:rsid w:val="008E7DF9"/>
    <w:rsid w:val="008F0A0C"/>
    <w:rsid w:val="008F3409"/>
    <w:rsid w:val="008F3570"/>
    <w:rsid w:val="008F557C"/>
    <w:rsid w:val="008F5634"/>
    <w:rsid w:val="008F5A4B"/>
    <w:rsid w:val="008F664B"/>
    <w:rsid w:val="00900509"/>
    <w:rsid w:val="00900600"/>
    <w:rsid w:val="00900A9C"/>
    <w:rsid w:val="00900BE1"/>
    <w:rsid w:val="00901654"/>
    <w:rsid w:val="00901889"/>
    <w:rsid w:val="009021F4"/>
    <w:rsid w:val="0090263E"/>
    <w:rsid w:val="00903C6D"/>
    <w:rsid w:val="0091058E"/>
    <w:rsid w:val="009106B7"/>
    <w:rsid w:val="009111B9"/>
    <w:rsid w:val="009134C9"/>
    <w:rsid w:val="00913FEA"/>
    <w:rsid w:val="00914636"/>
    <w:rsid w:val="00914702"/>
    <w:rsid w:val="0091478D"/>
    <w:rsid w:val="0091490E"/>
    <w:rsid w:val="0091596F"/>
    <w:rsid w:val="009174A2"/>
    <w:rsid w:val="009175B2"/>
    <w:rsid w:val="00921F15"/>
    <w:rsid w:val="00923871"/>
    <w:rsid w:val="00923A7B"/>
    <w:rsid w:val="00923C78"/>
    <w:rsid w:val="00923F90"/>
    <w:rsid w:val="009256B1"/>
    <w:rsid w:val="00926072"/>
    <w:rsid w:val="009279FE"/>
    <w:rsid w:val="00931B85"/>
    <w:rsid w:val="00932347"/>
    <w:rsid w:val="009352C6"/>
    <w:rsid w:val="00935945"/>
    <w:rsid w:val="00937925"/>
    <w:rsid w:val="009400DB"/>
    <w:rsid w:val="00943C1F"/>
    <w:rsid w:val="009440FD"/>
    <w:rsid w:val="009457EC"/>
    <w:rsid w:val="009462CA"/>
    <w:rsid w:val="00946746"/>
    <w:rsid w:val="00947245"/>
    <w:rsid w:val="00954F9F"/>
    <w:rsid w:val="00956217"/>
    <w:rsid w:val="00957BA6"/>
    <w:rsid w:val="00961829"/>
    <w:rsid w:val="00963880"/>
    <w:rsid w:val="00964410"/>
    <w:rsid w:val="00964BC3"/>
    <w:rsid w:val="00964C74"/>
    <w:rsid w:val="00965865"/>
    <w:rsid w:val="0096587D"/>
    <w:rsid w:val="00965B87"/>
    <w:rsid w:val="00965CD7"/>
    <w:rsid w:val="00966A08"/>
    <w:rsid w:val="00970214"/>
    <w:rsid w:val="009705C6"/>
    <w:rsid w:val="00971CD8"/>
    <w:rsid w:val="0097244C"/>
    <w:rsid w:val="00973053"/>
    <w:rsid w:val="0097354A"/>
    <w:rsid w:val="00973D62"/>
    <w:rsid w:val="009750F7"/>
    <w:rsid w:val="00977A0B"/>
    <w:rsid w:val="00977D86"/>
    <w:rsid w:val="0098212D"/>
    <w:rsid w:val="009822D7"/>
    <w:rsid w:val="00982839"/>
    <w:rsid w:val="0098362A"/>
    <w:rsid w:val="00985C69"/>
    <w:rsid w:val="00985F64"/>
    <w:rsid w:val="009865F5"/>
    <w:rsid w:val="009868A1"/>
    <w:rsid w:val="00990C13"/>
    <w:rsid w:val="00991770"/>
    <w:rsid w:val="00993D2A"/>
    <w:rsid w:val="00994284"/>
    <w:rsid w:val="009945C9"/>
    <w:rsid w:val="00997A30"/>
    <w:rsid w:val="00997D32"/>
    <w:rsid w:val="00997FD0"/>
    <w:rsid w:val="009A1030"/>
    <w:rsid w:val="009A177B"/>
    <w:rsid w:val="009A1E42"/>
    <w:rsid w:val="009A2633"/>
    <w:rsid w:val="009A4A9D"/>
    <w:rsid w:val="009A5175"/>
    <w:rsid w:val="009A78F0"/>
    <w:rsid w:val="009A7A62"/>
    <w:rsid w:val="009B2161"/>
    <w:rsid w:val="009B27A2"/>
    <w:rsid w:val="009B3711"/>
    <w:rsid w:val="009B3C8A"/>
    <w:rsid w:val="009B43BD"/>
    <w:rsid w:val="009B447B"/>
    <w:rsid w:val="009B6F42"/>
    <w:rsid w:val="009B7313"/>
    <w:rsid w:val="009C043E"/>
    <w:rsid w:val="009C1742"/>
    <w:rsid w:val="009C1AD6"/>
    <w:rsid w:val="009C200C"/>
    <w:rsid w:val="009C2B82"/>
    <w:rsid w:val="009C4C66"/>
    <w:rsid w:val="009C4F25"/>
    <w:rsid w:val="009C5990"/>
    <w:rsid w:val="009C5D30"/>
    <w:rsid w:val="009C64BB"/>
    <w:rsid w:val="009C658A"/>
    <w:rsid w:val="009D07A4"/>
    <w:rsid w:val="009D0F34"/>
    <w:rsid w:val="009D23A6"/>
    <w:rsid w:val="009D2E2E"/>
    <w:rsid w:val="009D31E1"/>
    <w:rsid w:val="009D3D27"/>
    <w:rsid w:val="009D4EF9"/>
    <w:rsid w:val="009D53B1"/>
    <w:rsid w:val="009D7F13"/>
    <w:rsid w:val="009E03BD"/>
    <w:rsid w:val="009E191D"/>
    <w:rsid w:val="009E26FB"/>
    <w:rsid w:val="009E322C"/>
    <w:rsid w:val="009E3F65"/>
    <w:rsid w:val="009E48C7"/>
    <w:rsid w:val="009E55FB"/>
    <w:rsid w:val="009E609E"/>
    <w:rsid w:val="009E7173"/>
    <w:rsid w:val="009E7C54"/>
    <w:rsid w:val="009F035A"/>
    <w:rsid w:val="009F10FC"/>
    <w:rsid w:val="009F2FFF"/>
    <w:rsid w:val="009F3EBE"/>
    <w:rsid w:val="009F4DE4"/>
    <w:rsid w:val="009F5D47"/>
    <w:rsid w:val="009F63F6"/>
    <w:rsid w:val="00A00012"/>
    <w:rsid w:val="00A007B1"/>
    <w:rsid w:val="00A00935"/>
    <w:rsid w:val="00A00D4A"/>
    <w:rsid w:val="00A0119E"/>
    <w:rsid w:val="00A021CE"/>
    <w:rsid w:val="00A026E7"/>
    <w:rsid w:val="00A03B4C"/>
    <w:rsid w:val="00A04A9D"/>
    <w:rsid w:val="00A07002"/>
    <w:rsid w:val="00A1043E"/>
    <w:rsid w:val="00A128DA"/>
    <w:rsid w:val="00A1379C"/>
    <w:rsid w:val="00A137E6"/>
    <w:rsid w:val="00A143C9"/>
    <w:rsid w:val="00A14A62"/>
    <w:rsid w:val="00A176B0"/>
    <w:rsid w:val="00A24F2D"/>
    <w:rsid w:val="00A2771E"/>
    <w:rsid w:val="00A302A9"/>
    <w:rsid w:val="00A31DB8"/>
    <w:rsid w:val="00A33CC5"/>
    <w:rsid w:val="00A40446"/>
    <w:rsid w:val="00A4263C"/>
    <w:rsid w:val="00A438CA"/>
    <w:rsid w:val="00A43F65"/>
    <w:rsid w:val="00A450A1"/>
    <w:rsid w:val="00A5040A"/>
    <w:rsid w:val="00A51075"/>
    <w:rsid w:val="00A52981"/>
    <w:rsid w:val="00A54AAB"/>
    <w:rsid w:val="00A558F3"/>
    <w:rsid w:val="00A56DDD"/>
    <w:rsid w:val="00A57932"/>
    <w:rsid w:val="00A57FB8"/>
    <w:rsid w:val="00A57FE2"/>
    <w:rsid w:val="00A603F3"/>
    <w:rsid w:val="00A61EDA"/>
    <w:rsid w:val="00A623AE"/>
    <w:rsid w:val="00A62441"/>
    <w:rsid w:val="00A6381E"/>
    <w:rsid w:val="00A65BB8"/>
    <w:rsid w:val="00A67DAF"/>
    <w:rsid w:val="00A70375"/>
    <w:rsid w:val="00A7065D"/>
    <w:rsid w:val="00A733FA"/>
    <w:rsid w:val="00A7404C"/>
    <w:rsid w:val="00A760C5"/>
    <w:rsid w:val="00A76971"/>
    <w:rsid w:val="00A80172"/>
    <w:rsid w:val="00A8133C"/>
    <w:rsid w:val="00A84AA7"/>
    <w:rsid w:val="00A84F44"/>
    <w:rsid w:val="00A8510E"/>
    <w:rsid w:val="00A860BE"/>
    <w:rsid w:val="00A86C80"/>
    <w:rsid w:val="00A86ED4"/>
    <w:rsid w:val="00A87A96"/>
    <w:rsid w:val="00A90AD6"/>
    <w:rsid w:val="00A92D9C"/>
    <w:rsid w:val="00A93FCD"/>
    <w:rsid w:val="00A94ABB"/>
    <w:rsid w:val="00A9596A"/>
    <w:rsid w:val="00AA11E7"/>
    <w:rsid w:val="00AA2F14"/>
    <w:rsid w:val="00AA3667"/>
    <w:rsid w:val="00AA7348"/>
    <w:rsid w:val="00AA7678"/>
    <w:rsid w:val="00AB2019"/>
    <w:rsid w:val="00AB4B04"/>
    <w:rsid w:val="00AB53FB"/>
    <w:rsid w:val="00AB5A42"/>
    <w:rsid w:val="00AB73CA"/>
    <w:rsid w:val="00AB7B75"/>
    <w:rsid w:val="00AB7D2A"/>
    <w:rsid w:val="00AB7DF6"/>
    <w:rsid w:val="00AC0053"/>
    <w:rsid w:val="00AC1BDA"/>
    <w:rsid w:val="00AC1C93"/>
    <w:rsid w:val="00AC1D8E"/>
    <w:rsid w:val="00AC3F03"/>
    <w:rsid w:val="00AC58E2"/>
    <w:rsid w:val="00AC6914"/>
    <w:rsid w:val="00AC6A7C"/>
    <w:rsid w:val="00AC6B40"/>
    <w:rsid w:val="00AC79BB"/>
    <w:rsid w:val="00AD0492"/>
    <w:rsid w:val="00AD0D76"/>
    <w:rsid w:val="00AD1995"/>
    <w:rsid w:val="00AD1C0B"/>
    <w:rsid w:val="00AD2D8E"/>
    <w:rsid w:val="00AD429B"/>
    <w:rsid w:val="00AD7261"/>
    <w:rsid w:val="00AE0FF9"/>
    <w:rsid w:val="00AE1641"/>
    <w:rsid w:val="00AE177E"/>
    <w:rsid w:val="00AE1D69"/>
    <w:rsid w:val="00AE2FFB"/>
    <w:rsid w:val="00AE4AD7"/>
    <w:rsid w:val="00AE57A6"/>
    <w:rsid w:val="00AE6771"/>
    <w:rsid w:val="00AE695E"/>
    <w:rsid w:val="00AF1923"/>
    <w:rsid w:val="00AF29B9"/>
    <w:rsid w:val="00AF3B74"/>
    <w:rsid w:val="00AF4D7C"/>
    <w:rsid w:val="00AF545B"/>
    <w:rsid w:val="00AF5979"/>
    <w:rsid w:val="00AF7889"/>
    <w:rsid w:val="00AF7AC9"/>
    <w:rsid w:val="00B000E6"/>
    <w:rsid w:val="00B018FD"/>
    <w:rsid w:val="00B03663"/>
    <w:rsid w:val="00B0377F"/>
    <w:rsid w:val="00B048FE"/>
    <w:rsid w:val="00B077D3"/>
    <w:rsid w:val="00B1026C"/>
    <w:rsid w:val="00B1069A"/>
    <w:rsid w:val="00B12F7E"/>
    <w:rsid w:val="00B15D5E"/>
    <w:rsid w:val="00B163AC"/>
    <w:rsid w:val="00B16D91"/>
    <w:rsid w:val="00B172DC"/>
    <w:rsid w:val="00B201A6"/>
    <w:rsid w:val="00B20D6B"/>
    <w:rsid w:val="00B21B6C"/>
    <w:rsid w:val="00B21C68"/>
    <w:rsid w:val="00B2237B"/>
    <w:rsid w:val="00B26270"/>
    <w:rsid w:val="00B262F9"/>
    <w:rsid w:val="00B26870"/>
    <w:rsid w:val="00B2692E"/>
    <w:rsid w:val="00B278A1"/>
    <w:rsid w:val="00B30C0C"/>
    <w:rsid w:val="00B30E60"/>
    <w:rsid w:val="00B34514"/>
    <w:rsid w:val="00B3746F"/>
    <w:rsid w:val="00B37BB3"/>
    <w:rsid w:val="00B4117E"/>
    <w:rsid w:val="00B416D6"/>
    <w:rsid w:val="00B41C9C"/>
    <w:rsid w:val="00B425BE"/>
    <w:rsid w:val="00B44CDD"/>
    <w:rsid w:val="00B45D3F"/>
    <w:rsid w:val="00B46627"/>
    <w:rsid w:val="00B4675C"/>
    <w:rsid w:val="00B46834"/>
    <w:rsid w:val="00B468BC"/>
    <w:rsid w:val="00B478D1"/>
    <w:rsid w:val="00B505A6"/>
    <w:rsid w:val="00B508BA"/>
    <w:rsid w:val="00B52408"/>
    <w:rsid w:val="00B527D9"/>
    <w:rsid w:val="00B54097"/>
    <w:rsid w:val="00B54F05"/>
    <w:rsid w:val="00B55153"/>
    <w:rsid w:val="00B57435"/>
    <w:rsid w:val="00B6039F"/>
    <w:rsid w:val="00B60668"/>
    <w:rsid w:val="00B61C5F"/>
    <w:rsid w:val="00B62632"/>
    <w:rsid w:val="00B62A2E"/>
    <w:rsid w:val="00B63076"/>
    <w:rsid w:val="00B64529"/>
    <w:rsid w:val="00B64992"/>
    <w:rsid w:val="00B64AA6"/>
    <w:rsid w:val="00B65175"/>
    <w:rsid w:val="00B65902"/>
    <w:rsid w:val="00B71A4C"/>
    <w:rsid w:val="00B7374E"/>
    <w:rsid w:val="00B773A9"/>
    <w:rsid w:val="00B77893"/>
    <w:rsid w:val="00B778B7"/>
    <w:rsid w:val="00B806D0"/>
    <w:rsid w:val="00B8146A"/>
    <w:rsid w:val="00B82726"/>
    <w:rsid w:val="00B82D91"/>
    <w:rsid w:val="00B832CB"/>
    <w:rsid w:val="00B84E52"/>
    <w:rsid w:val="00B85FA5"/>
    <w:rsid w:val="00B870C5"/>
    <w:rsid w:val="00B87530"/>
    <w:rsid w:val="00B90995"/>
    <w:rsid w:val="00B91C36"/>
    <w:rsid w:val="00B92912"/>
    <w:rsid w:val="00B93F77"/>
    <w:rsid w:val="00B94644"/>
    <w:rsid w:val="00B954BF"/>
    <w:rsid w:val="00B964E2"/>
    <w:rsid w:val="00B9715F"/>
    <w:rsid w:val="00B97586"/>
    <w:rsid w:val="00BA0198"/>
    <w:rsid w:val="00BA03AD"/>
    <w:rsid w:val="00BA2142"/>
    <w:rsid w:val="00BA27D3"/>
    <w:rsid w:val="00BA3E14"/>
    <w:rsid w:val="00BA422A"/>
    <w:rsid w:val="00BA4B0A"/>
    <w:rsid w:val="00BA5946"/>
    <w:rsid w:val="00BA72DB"/>
    <w:rsid w:val="00BA7E74"/>
    <w:rsid w:val="00BB01D3"/>
    <w:rsid w:val="00BB0655"/>
    <w:rsid w:val="00BB1150"/>
    <w:rsid w:val="00BB33F8"/>
    <w:rsid w:val="00BB3FEC"/>
    <w:rsid w:val="00BB412C"/>
    <w:rsid w:val="00BB5C63"/>
    <w:rsid w:val="00BC00A9"/>
    <w:rsid w:val="00BC0577"/>
    <w:rsid w:val="00BC23E8"/>
    <w:rsid w:val="00BC4F75"/>
    <w:rsid w:val="00BC58E2"/>
    <w:rsid w:val="00BD036B"/>
    <w:rsid w:val="00BD0C62"/>
    <w:rsid w:val="00BD1EC2"/>
    <w:rsid w:val="00BD2F57"/>
    <w:rsid w:val="00BD66C0"/>
    <w:rsid w:val="00BD7F3C"/>
    <w:rsid w:val="00BE0792"/>
    <w:rsid w:val="00BE2570"/>
    <w:rsid w:val="00BE2AF7"/>
    <w:rsid w:val="00BE303C"/>
    <w:rsid w:val="00BE389C"/>
    <w:rsid w:val="00BE4F01"/>
    <w:rsid w:val="00BE61ED"/>
    <w:rsid w:val="00BE6C92"/>
    <w:rsid w:val="00BF1F09"/>
    <w:rsid w:val="00BF33AE"/>
    <w:rsid w:val="00BF3429"/>
    <w:rsid w:val="00BF3687"/>
    <w:rsid w:val="00BF408E"/>
    <w:rsid w:val="00BF5D40"/>
    <w:rsid w:val="00BF664A"/>
    <w:rsid w:val="00BF7025"/>
    <w:rsid w:val="00C0209D"/>
    <w:rsid w:val="00C032C3"/>
    <w:rsid w:val="00C03AF6"/>
    <w:rsid w:val="00C03DAC"/>
    <w:rsid w:val="00C041FE"/>
    <w:rsid w:val="00C04C59"/>
    <w:rsid w:val="00C0515A"/>
    <w:rsid w:val="00C06E00"/>
    <w:rsid w:val="00C074FD"/>
    <w:rsid w:val="00C10733"/>
    <w:rsid w:val="00C11CA3"/>
    <w:rsid w:val="00C12466"/>
    <w:rsid w:val="00C13843"/>
    <w:rsid w:val="00C1504F"/>
    <w:rsid w:val="00C151D1"/>
    <w:rsid w:val="00C15B0B"/>
    <w:rsid w:val="00C15EC7"/>
    <w:rsid w:val="00C20AC1"/>
    <w:rsid w:val="00C20B6C"/>
    <w:rsid w:val="00C21D09"/>
    <w:rsid w:val="00C2521E"/>
    <w:rsid w:val="00C25A94"/>
    <w:rsid w:val="00C26292"/>
    <w:rsid w:val="00C26483"/>
    <w:rsid w:val="00C274BC"/>
    <w:rsid w:val="00C276A1"/>
    <w:rsid w:val="00C304B9"/>
    <w:rsid w:val="00C3181D"/>
    <w:rsid w:val="00C3284E"/>
    <w:rsid w:val="00C35183"/>
    <w:rsid w:val="00C35BBE"/>
    <w:rsid w:val="00C35EAB"/>
    <w:rsid w:val="00C3761E"/>
    <w:rsid w:val="00C37DDC"/>
    <w:rsid w:val="00C4077F"/>
    <w:rsid w:val="00C409FE"/>
    <w:rsid w:val="00C427FC"/>
    <w:rsid w:val="00C429CB"/>
    <w:rsid w:val="00C4332B"/>
    <w:rsid w:val="00C43F29"/>
    <w:rsid w:val="00C50BC3"/>
    <w:rsid w:val="00C5339A"/>
    <w:rsid w:val="00C55D12"/>
    <w:rsid w:val="00C56481"/>
    <w:rsid w:val="00C56F0B"/>
    <w:rsid w:val="00C619C4"/>
    <w:rsid w:val="00C621DF"/>
    <w:rsid w:val="00C632F6"/>
    <w:rsid w:val="00C66386"/>
    <w:rsid w:val="00C66C58"/>
    <w:rsid w:val="00C66CB0"/>
    <w:rsid w:val="00C66FEB"/>
    <w:rsid w:val="00C70380"/>
    <w:rsid w:val="00C70827"/>
    <w:rsid w:val="00C712FB"/>
    <w:rsid w:val="00C713D0"/>
    <w:rsid w:val="00C71B5B"/>
    <w:rsid w:val="00C72961"/>
    <w:rsid w:val="00C7508E"/>
    <w:rsid w:val="00C753AA"/>
    <w:rsid w:val="00C7599D"/>
    <w:rsid w:val="00C82430"/>
    <w:rsid w:val="00C82DE9"/>
    <w:rsid w:val="00C832C3"/>
    <w:rsid w:val="00C83C77"/>
    <w:rsid w:val="00C84D13"/>
    <w:rsid w:val="00C85FE2"/>
    <w:rsid w:val="00C86144"/>
    <w:rsid w:val="00C87C57"/>
    <w:rsid w:val="00C969E9"/>
    <w:rsid w:val="00C97F1F"/>
    <w:rsid w:val="00CA44B4"/>
    <w:rsid w:val="00CA5A90"/>
    <w:rsid w:val="00CA79DC"/>
    <w:rsid w:val="00CA7B61"/>
    <w:rsid w:val="00CA7E19"/>
    <w:rsid w:val="00CB16AB"/>
    <w:rsid w:val="00CB1B2A"/>
    <w:rsid w:val="00CB1C8A"/>
    <w:rsid w:val="00CB1FC2"/>
    <w:rsid w:val="00CB23E4"/>
    <w:rsid w:val="00CC11F2"/>
    <w:rsid w:val="00CC175F"/>
    <w:rsid w:val="00CC18D8"/>
    <w:rsid w:val="00CC5ABD"/>
    <w:rsid w:val="00CC6792"/>
    <w:rsid w:val="00CC6863"/>
    <w:rsid w:val="00CD10BE"/>
    <w:rsid w:val="00CD47FF"/>
    <w:rsid w:val="00CD5187"/>
    <w:rsid w:val="00CD6A87"/>
    <w:rsid w:val="00CD7B19"/>
    <w:rsid w:val="00CE0083"/>
    <w:rsid w:val="00CE4237"/>
    <w:rsid w:val="00CE4258"/>
    <w:rsid w:val="00CE45C6"/>
    <w:rsid w:val="00CE4A8A"/>
    <w:rsid w:val="00CE67B0"/>
    <w:rsid w:val="00CF0D90"/>
    <w:rsid w:val="00CF256F"/>
    <w:rsid w:val="00CF60A9"/>
    <w:rsid w:val="00D0314C"/>
    <w:rsid w:val="00D03D2D"/>
    <w:rsid w:val="00D04671"/>
    <w:rsid w:val="00D04991"/>
    <w:rsid w:val="00D05EE2"/>
    <w:rsid w:val="00D078BA"/>
    <w:rsid w:val="00D079AC"/>
    <w:rsid w:val="00D11DF6"/>
    <w:rsid w:val="00D12360"/>
    <w:rsid w:val="00D12790"/>
    <w:rsid w:val="00D12B87"/>
    <w:rsid w:val="00D151BD"/>
    <w:rsid w:val="00D16A73"/>
    <w:rsid w:val="00D17790"/>
    <w:rsid w:val="00D204CA"/>
    <w:rsid w:val="00D2092A"/>
    <w:rsid w:val="00D21072"/>
    <w:rsid w:val="00D23881"/>
    <w:rsid w:val="00D2581B"/>
    <w:rsid w:val="00D261C6"/>
    <w:rsid w:val="00D26B21"/>
    <w:rsid w:val="00D26CDC"/>
    <w:rsid w:val="00D2727C"/>
    <w:rsid w:val="00D27C26"/>
    <w:rsid w:val="00D30336"/>
    <w:rsid w:val="00D30AD7"/>
    <w:rsid w:val="00D3383D"/>
    <w:rsid w:val="00D35435"/>
    <w:rsid w:val="00D35493"/>
    <w:rsid w:val="00D35D57"/>
    <w:rsid w:val="00D36467"/>
    <w:rsid w:val="00D371BD"/>
    <w:rsid w:val="00D40643"/>
    <w:rsid w:val="00D40C38"/>
    <w:rsid w:val="00D413AB"/>
    <w:rsid w:val="00D42ED0"/>
    <w:rsid w:val="00D42F4B"/>
    <w:rsid w:val="00D42F59"/>
    <w:rsid w:val="00D436FC"/>
    <w:rsid w:val="00D44B61"/>
    <w:rsid w:val="00D44D20"/>
    <w:rsid w:val="00D45F59"/>
    <w:rsid w:val="00D47597"/>
    <w:rsid w:val="00D47937"/>
    <w:rsid w:val="00D505B6"/>
    <w:rsid w:val="00D513C0"/>
    <w:rsid w:val="00D5171A"/>
    <w:rsid w:val="00D520F8"/>
    <w:rsid w:val="00D52CC9"/>
    <w:rsid w:val="00D56342"/>
    <w:rsid w:val="00D56889"/>
    <w:rsid w:val="00D60AAB"/>
    <w:rsid w:val="00D61EC9"/>
    <w:rsid w:val="00D6348C"/>
    <w:rsid w:val="00D63719"/>
    <w:rsid w:val="00D6374B"/>
    <w:rsid w:val="00D655E5"/>
    <w:rsid w:val="00D657BD"/>
    <w:rsid w:val="00D659E9"/>
    <w:rsid w:val="00D6655A"/>
    <w:rsid w:val="00D66C26"/>
    <w:rsid w:val="00D702E1"/>
    <w:rsid w:val="00D72F3A"/>
    <w:rsid w:val="00D74234"/>
    <w:rsid w:val="00D76B77"/>
    <w:rsid w:val="00D77692"/>
    <w:rsid w:val="00D77C63"/>
    <w:rsid w:val="00D80582"/>
    <w:rsid w:val="00D82217"/>
    <w:rsid w:val="00D82E21"/>
    <w:rsid w:val="00D8522D"/>
    <w:rsid w:val="00D85FFB"/>
    <w:rsid w:val="00D86F34"/>
    <w:rsid w:val="00D91B06"/>
    <w:rsid w:val="00D95590"/>
    <w:rsid w:val="00D96DDA"/>
    <w:rsid w:val="00D979CE"/>
    <w:rsid w:val="00D97ACE"/>
    <w:rsid w:val="00DA0250"/>
    <w:rsid w:val="00DA2B53"/>
    <w:rsid w:val="00DA2DFC"/>
    <w:rsid w:val="00DA4881"/>
    <w:rsid w:val="00DA49B6"/>
    <w:rsid w:val="00DA52B0"/>
    <w:rsid w:val="00DA7BCA"/>
    <w:rsid w:val="00DB0655"/>
    <w:rsid w:val="00DB0801"/>
    <w:rsid w:val="00DB0B55"/>
    <w:rsid w:val="00DB1280"/>
    <w:rsid w:val="00DB1EE6"/>
    <w:rsid w:val="00DB375A"/>
    <w:rsid w:val="00DB4C44"/>
    <w:rsid w:val="00DB5202"/>
    <w:rsid w:val="00DC0A74"/>
    <w:rsid w:val="00DC131D"/>
    <w:rsid w:val="00DC1A52"/>
    <w:rsid w:val="00DC27F8"/>
    <w:rsid w:val="00DC2FC0"/>
    <w:rsid w:val="00DC3471"/>
    <w:rsid w:val="00DC3BC7"/>
    <w:rsid w:val="00DC5343"/>
    <w:rsid w:val="00DC5FA1"/>
    <w:rsid w:val="00DC6433"/>
    <w:rsid w:val="00DC7804"/>
    <w:rsid w:val="00DD2A21"/>
    <w:rsid w:val="00DD3A74"/>
    <w:rsid w:val="00DD4835"/>
    <w:rsid w:val="00DD560F"/>
    <w:rsid w:val="00DD67E3"/>
    <w:rsid w:val="00DD7051"/>
    <w:rsid w:val="00DD734E"/>
    <w:rsid w:val="00DD74DB"/>
    <w:rsid w:val="00DE04C9"/>
    <w:rsid w:val="00DE05E6"/>
    <w:rsid w:val="00DE10ED"/>
    <w:rsid w:val="00DE14BB"/>
    <w:rsid w:val="00DE3107"/>
    <w:rsid w:val="00DE4A60"/>
    <w:rsid w:val="00DE5A9D"/>
    <w:rsid w:val="00DE61AF"/>
    <w:rsid w:val="00DE6CEC"/>
    <w:rsid w:val="00DF1214"/>
    <w:rsid w:val="00DF1D18"/>
    <w:rsid w:val="00DF3CD9"/>
    <w:rsid w:val="00DF468E"/>
    <w:rsid w:val="00DF4A7C"/>
    <w:rsid w:val="00DF52FB"/>
    <w:rsid w:val="00DF5F5A"/>
    <w:rsid w:val="00DF6625"/>
    <w:rsid w:val="00DF6DC8"/>
    <w:rsid w:val="00E02C94"/>
    <w:rsid w:val="00E071BF"/>
    <w:rsid w:val="00E1050C"/>
    <w:rsid w:val="00E11DE6"/>
    <w:rsid w:val="00E120B6"/>
    <w:rsid w:val="00E12D4B"/>
    <w:rsid w:val="00E13242"/>
    <w:rsid w:val="00E1338D"/>
    <w:rsid w:val="00E13D31"/>
    <w:rsid w:val="00E14547"/>
    <w:rsid w:val="00E146D7"/>
    <w:rsid w:val="00E155C6"/>
    <w:rsid w:val="00E15B77"/>
    <w:rsid w:val="00E15EB6"/>
    <w:rsid w:val="00E16FD1"/>
    <w:rsid w:val="00E233D1"/>
    <w:rsid w:val="00E23B8B"/>
    <w:rsid w:val="00E24325"/>
    <w:rsid w:val="00E24D38"/>
    <w:rsid w:val="00E24DF9"/>
    <w:rsid w:val="00E257A0"/>
    <w:rsid w:val="00E25BDD"/>
    <w:rsid w:val="00E268D2"/>
    <w:rsid w:val="00E3191F"/>
    <w:rsid w:val="00E3326F"/>
    <w:rsid w:val="00E34C07"/>
    <w:rsid w:val="00E35286"/>
    <w:rsid w:val="00E35555"/>
    <w:rsid w:val="00E35620"/>
    <w:rsid w:val="00E356E6"/>
    <w:rsid w:val="00E35C73"/>
    <w:rsid w:val="00E36147"/>
    <w:rsid w:val="00E410AC"/>
    <w:rsid w:val="00E411F5"/>
    <w:rsid w:val="00E4181B"/>
    <w:rsid w:val="00E42244"/>
    <w:rsid w:val="00E426AF"/>
    <w:rsid w:val="00E42CAA"/>
    <w:rsid w:val="00E4330C"/>
    <w:rsid w:val="00E434AE"/>
    <w:rsid w:val="00E4383B"/>
    <w:rsid w:val="00E45BB6"/>
    <w:rsid w:val="00E46251"/>
    <w:rsid w:val="00E46D09"/>
    <w:rsid w:val="00E47334"/>
    <w:rsid w:val="00E4791C"/>
    <w:rsid w:val="00E4796B"/>
    <w:rsid w:val="00E47D5F"/>
    <w:rsid w:val="00E50990"/>
    <w:rsid w:val="00E50B11"/>
    <w:rsid w:val="00E52740"/>
    <w:rsid w:val="00E5355C"/>
    <w:rsid w:val="00E54F50"/>
    <w:rsid w:val="00E6108C"/>
    <w:rsid w:val="00E6189D"/>
    <w:rsid w:val="00E62D95"/>
    <w:rsid w:val="00E63925"/>
    <w:rsid w:val="00E65146"/>
    <w:rsid w:val="00E70489"/>
    <w:rsid w:val="00E70B07"/>
    <w:rsid w:val="00E713B1"/>
    <w:rsid w:val="00E718E1"/>
    <w:rsid w:val="00E73DAF"/>
    <w:rsid w:val="00E73F42"/>
    <w:rsid w:val="00E744D9"/>
    <w:rsid w:val="00E74F93"/>
    <w:rsid w:val="00E75BE8"/>
    <w:rsid w:val="00E7642E"/>
    <w:rsid w:val="00E803C0"/>
    <w:rsid w:val="00E80D12"/>
    <w:rsid w:val="00E81A11"/>
    <w:rsid w:val="00E81A29"/>
    <w:rsid w:val="00E8266D"/>
    <w:rsid w:val="00E828FF"/>
    <w:rsid w:val="00E82C85"/>
    <w:rsid w:val="00E83421"/>
    <w:rsid w:val="00E83F45"/>
    <w:rsid w:val="00E874BB"/>
    <w:rsid w:val="00E9130A"/>
    <w:rsid w:val="00E95F22"/>
    <w:rsid w:val="00E96617"/>
    <w:rsid w:val="00E96FAF"/>
    <w:rsid w:val="00EA258F"/>
    <w:rsid w:val="00EA25FA"/>
    <w:rsid w:val="00EA3EE7"/>
    <w:rsid w:val="00EA48BF"/>
    <w:rsid w:val="00EA581B"/>
    <w:rsid w:val="00EA5A2C"/>
    <w:rsid w:val="00EA6F25"/>
    <w:rsid w:val="00EA79F0"/>
    <w:rsid w:val="00EB0ABB"/>
    <w:rsid w:val="00EB12D0"/>
    <w:rsid w:val="00EB1C76"/>
    <w:rsid w:val="00EB25EC"/>
    <w:rsid w:val="00EB3A5B"/>
    <w:rsid w:val="00EB4D2F"/>
    <w:rsid w:val="00EB699C"/>
    <w:rsid w:val="00EC0750"/>
    <w:rsid w:val="00EC083B"/>
    <w:rsid w:val="00EC1226"/>
    <w:rsid w:val="00EC158F"/>
    <w:rsid w:val="00EC1661"/>
    <w:rsid w:val="00EC1B9D"/>
    <w:rsid w:val="00EC285A"/>
    <w:rsid w:val="00EC4BE9"/>
    <w:rsid w:val="00EC4FD5"/>
    <w:rsid w:val="00EC7BF0"/>
    <w:rsid w:val="00EC7F5F"/>
    <w:rsid w:val="00ED03F5"/>
    <w:rsid w:val="00ED27A1"/>
    <w:rsid w:val="00ED2B0E"/>
    <w:rsid w:val="00ED3156"/>
    <w:rsid w:val="00ED487B"/>
    <w:rsid w:val="00ED51C4"/>
    <w:rsid w:val="00ED644E"/>
    <w:rsid w:val="00ED6E48"/>
    <w:rsid w:val="00ED7143"/>
    <w:rsid w:val="00ED7573"/>
    <w:rsid w:val="00EE010C"/>
    <w:rsid w:val="00EE0457"/>
    <w:rsid w:val="00EE2B85"/>
    <w:rsid w:val="00EE3B3B"/>
    <w:rsid w:val="00EE4005"/>
    <w:rsid w:val="00EE524B"/>
    <w:rsid w:val="00EE5B5E"/>
    <w:rsid w:val="00EE78D4"/>
    <w:rsid w:val="00EE7B7C"/>
    <w:rsid w:val="00EE7F36"/>
    <w:rsid w:val="00EF025B"/>
    <w:rsid w:val="00EF081B"/>
    <w:rsid w:val="00EF268C"/>
    <w:rsid w:val="00EF433E"/>
    <w:rsid w:val="00EF45E7"/>
    <w:rsid w:val="00EF467C"/>
    <w:rsid w:val="00EF5466"/>
    <w:rsid w:val="00EF54FE"/>
    <w:rsid w:val="00EF6E50"/>
    <w:rsid w:val="00F0530B"/>
    <w:rsid w:val="00F05849"/>
    <w:rsid w:val="00F07B0E"/>
    <w:rsid w:val="00F07E7A"/>
    <w:rsid w:val="00F11557"/>
    <w:rsid w:val="00F11C2F"/>
    <w:rsid w:val="00F13DB7"/>
    <w:rsid w:val="00F141C4"/>
    <w:rsid w:val="00F147B1"/>
    <w:rsid w:val="00F15A31"/>
    <w:rsid w:val="00F21B27"/>
    <w:rsid w:val="00F24990"/>
    <w:rsid w:val="00F2585C"/>
    <w:rsid w:val="00F30694"/>
    <w:rsid w:val="00F31C5A"/>
    <w:rsid w:val="00F33F34"/>
    <w:rsid w:val="00F33F5D"/>
    <w:rsid w:val="00F35008"/>
    <w:rsid w:val="00F35522"/>
    <w:rsid w:val="00F36070"/>
    <w:rsid w:val="00F37144"/>
    <w:rsid w:val="00F416C2"/>
    <w:rsid w:val="00F4443F"/>
    <w:rsid w:val="00F45C3B"/>
    <w:rsid w:val="00F4652F"/>
    <w:rsid w:val="00F4734C"/>
    <w:rsid w:val="00F5115A"/>
    <w:rsid w:val="00F52B54"/>
    <w:rsid w:val="00F546EF"/>
    <w:rsid w:val="00F557B0"/>
    <w:rsid w:val="00F55978"/>
    <w:rsid w:val="00F559FB"/>
    <w:rsid w:val="00F60780"/>
    <w:rsid w:val="00F60BB6"/>
    <w:rsid w:val="00F61A93"/>
    <w:rsid w:val="00F62687"/>
    <w:rsid w:val="00F62A2B"/>
    <w:rsid w:val="00F63025"/>
    <w:rsid w:val="00F634A5"/>
    <w:rsid w:val="00F6640C"/>
    <w:rsid w:val="00F66B46"/>
    <w:rsid w:val="00F66C74"/>
    <w:rsid w:val="00F70244"/>
    <w:rsid w:val="00F70546"/>
    <w:rsid w:val="00F7057C"/>
    <w:rsid w:val="00F70E02"/>
    <w:rsid w:val="00F70FB0"/>
    <w:rsid w:val="00F71E75"/>
    <w:rsid w:val="00F73C05"/>
    <w:rsid w:val="00F75283"/>
    <w:rsid w:val="00F75BC7"/>
    <w:rsid w:val="00F7628E"/>
    <w:rsid w:val="00F823AE"/>
    <w:rsid w:val="00F85BDF"/>
    <w:rsid w:val="00F862A9"/>
    <w:rsid w:val="00F86BDF"/>
    <w:rsid w:val="00F87990"/>
    <w:rsid w:val="00F91F2D"/>
    <w:rsid w:val="00F93C66"/>
    <w:rsid w:val="00F9459D"/>
    <w:rsid w:val="00F9577B"/>
    <w:rsid w:val="00F95AE2"/>
    <w:rsid w:val="00F95E6C"/>
    <w:rsid w:val="00FA0BD6"/>
    <w:rsid w:val="00FA2A75"/>
    <w:rsid w:val="00FA333A"/>
    <w:rsid w:val="00FA7523"/>
    <w:rsid w:val="00FA7F82"/>
    <w:rsid w:val="00FB0096"/>
    <w:rsid w:val="00FB0C12"/>
    <w:rsid w:val="00FB18FB"/>
    <w:rsid w:val="00FB23D2"/>
    <w:rsid w:val="00FB2436"/>
    <w:rsid w:val="00FB254C"/>
    <w:rsid w:val="00FB408A"/>
    <w:rsid w:val="00FB5738"/>
    <w:rsid w:val="00FB5B10"/>
    <w:rsid w:val="00FB7CB4"/>
    <w:rsid w:val="00FC08A0"/>
    <w:rsid w:val="00FC17F6"/>
    <w:rsid w:val="00FC21F4"/>
    <w:rsid w:val="00FC3FB0"/>
    <w:rsid w:val="00FC4A4C"/>
    <w:rsid w:val="00FC6338"/>
    <w:rsid w:val="00FC7342"/>
    <w:rsid w:val="00FC74A9"/>
    <w:rsid w:val="00FC7CEE"/>
    <w:rsid w:val="00FD1FDD"/>
    <w:rsid w:val="00FD2471"/>
    <w:rsid w:val="00FD2AED"/>
    <w:rsid w:val="00FD301B"/>
    <w:rsid w:val="00FD4E95"/>
    <w:rsid w:val="00FD6EF3"/>
    <w:rsid w:val="00FD77AC"/>
    <w:rsid w:val="00FE00DA"/>
    <w:rsid w:val="00FE0D2A"/>
    <w:rsid w:val="00FE196A"/>
    <w:rsid w:val="00FE2A1F"/>
    <w:rsid w:val="00FE2AD2"/>
    <w:rsid w:val="00FE4039"/>
    <w:rsid w:val="00FE6D0B"/>
    <w:rsid w:val="00FE7661"/>
    <w:rsid w:val="00FF04ED"/>
    <w:rsid w:val="00FF06A9"/>
    <w:rsid w:val="00FF080C"/>
    <w:rsid w:val="00FF0856"/>
    <w:rsid w:val="00FF1836"/>
    <w:rsid w:val="00FF24B2"/>
    <w:rsid w:val="00FF4D54"/>
    <w:rsid w:val="00FF5658"/>
    <w:rsid w:val="00FF59CD"/>
    <w:rsid w:val="00FF5CE6"/>
    <w:rsid w:val="00FF69C7"/>
    <w:rsid w:val="00FF7114"/>
    <w:rsid w:val="00FF78EB"/>
    <w:rsid w:val="00FF7A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69EE"/>
    <w:pPr>
      <w:spacing w:line="360" w:lineRule="auto"/>
      <w:ind w:firstLine="709"/>
      <w:jc w:val="both"/>
    </w:pPr>
    <w:rPr>
      <w:rFonts w:ascii="Times New Roman" w:hAnsi="Times New Roman"/>
      <w:sz w:val="28"/>
      <w:szCs w:val="22"/>
      <w:lang w:val="ru-RU"/>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val="ru-RU"/>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lang w:val="ru-RU" w:eastAsia="ru-RU"/>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lang w:val="ru-RU" w:eastAsia="ru-RU"/>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4">
    <w:name w:val="xl6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5">
    <w:name w:val="xl65"/>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6">
    <w:name w:val="xl6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7">
    <w:name w:val="xl67"/>
    <w:basedOn w:val="a"/>
    <w:rsid w:val="00331BEF"/>
    <w:pPr>
      <w:spacing w:before="100" w:beforeAutospacing="1" w:after="100" w:afterAutospacing="1" w:line="240" w:lineRule="auto"/>
      <w:ind w:firstLine="0"/>
      <w:jc w:val="left"/>
    </w:pPr>
    <w:rPr>
      <w:rFonts w:eastAsia="Times New Roman"/>
      <w:sz w:val="20"/>
      <w:szCs w:val="20"/>
      <w:lang w:val="en-US"/>
    </w:rPr>
  </w:style>
  <w:style w:type="paragraph" w:customStyle="1" w:styleId="xl68">
    <w:name w:val="xl68"/>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9">
    <w:name w:val="xl6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0">
    <w:name w:val="xl7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1">
    <w:name w:val="xl71"/>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2">
    <w:name w:val="xl72"/>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3">
    <w:name w:val="xl73"/>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4">
    <w:name w:val="xl7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5">
    <w:name w:val="xl75"/>
    <w:basedOn w:val="a"/>
    <w:rsid w:val="00331BEF"/>
    <w:pPr>
      <w:shd w:val="clear" w:color="000000" w:fill="FFFF00"/>
      <w:spacing w:before="100" w:beforeAutospacing="1" w:after="100" w:afterAutospacing="1" w:line="240" w:lineRule="auto"/>
      <w:ind w:firstLine="0"/>
      <w:jc w:val="left"/>
    </w:pPr>
    <w:rPr>
      <w:rFonts w:eastAsia="Times New Roman"/>
      <w:sz w:val="20"/>
      <w:szCs w:val="20"/>
      <w:lang w:val="en-US"/>
    </w:rPr>
  </w:style>
  <w:style w:type="paragraph" w:customStyle="1" w:styleId="xl76">
    <w:name w:val="xl76"/>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7">
    <w:name w:val="xl77"/>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color w:val="FF0000"/>
      <w:sz w:val="20"/>
      <w:szCs w:val="20"/>
      <w:lang w:val="en-US"/>
    </w:rPr>
  </w:style>
  <w:style w:type="paragraph" w:customStyle="1" w:styleId="xl78">
    <w:name w:val="xl7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79">
    <w:name w:val="xl79"/>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0">
    <w:name w:val="xl80"/>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1">
    <w:name w:val="xl81"/>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2">
    <w:name w:val="xl82"/>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3">
    <w:name w:val="xl83"/>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4">
    <w:name w:val="xl84"/>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5">
    <w:name w:val="xl85"/>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6">
    <w:name w:val="xl8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7">
    <w:name w:val="xl87"/>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8">
    <w:name w:val="xl8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9">
    <w:name w:val="xl8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0">
    <w:name w:val="xl9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1">
    <w:name w:val="xl91"/>
    <w:basedOn w:val="a"/>
    <w:rsid w:val="00331BEF"/>
    <w:pPr>
      <w:spacing w:before="100" w:beforeAutospacing="1" w:after="100" w:afterAutospacing="1" w:line="240" w:lineRule="auto"/>
      <w:ind w:firstLine="0"/>
      <w:jc w:val="center"/>
    </w:pPr>
    <w:rPr>
      <w:rFonts w:eastAsia="Times New Roman"/>
      <w:sz w:val="20"/>
      <w:szCs w:val="20"/>
      <w:lang w:val="en-US"/>
    </w:rPr>
  </w:style>
  <w:style w:type="paragraph" w:customStyle="1" w:styleId="xl63">
    <w:name w:val="xl63"/>
    <w:basedOn w:val="a"/>
    <w:rsid w:val="001D2B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 w:type="character" w:customStyle="1" w:styleId="wmi-callto">
    <w:name w:val="wmi-callto"/>
    <w:basedOn w:val="a0"/>
    <w:rsid w:val="00977A0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A69EE"/>
    <w:pPr>
      <w:spacing w:line="360" w:lineRule="auto"/>
      <w:ind w:firstLine="709"/>
      <w:jc w:val="both"/>
    </w:pPr>
    <w:rPr>
      <w:rFonts w:ascii="Times New Roman" w:hAnsi="Times New Roman"/>
      <w:sz w:val="28"/>
      <w:szCs w:val="22"/>
      <w:lang w:val="ru-RU"/>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val="ru-RU"/>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lang w:val="ru-RU" w:eastAsia="ru-RU"/>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lang w:val="ru-RU" w:eastAsia="ru-RU"/>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4">
    <w:name w:val="xl6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5">
    <w:name w:val="xl65"/>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6">
    <w:name w:val="xl6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7">
    <w:name w:val="xl67"/>
    <w:basedOn w:val="a"/>
    <w:rsid w:val="00331BEF"/>
    <w:pPr>
      <w:spacing w:before="100" w:beforeAutospacing="1" w:after="100" w:afterAutospacing="1" w:line="240" w:lineRule="auto"/>
      <w:ind w:firstLine="0"/>
      <w:jc w:val="left"/>
    </w:pPr>
    <w:rPr>
      <w:rFonts w:eastAsia="Times New Roman"/>
      <w:sz w:val="20"/>
      <w:szCs w:val="20"/>
      <w:lang w:val="en-US"/>
    </w:rPr>
  </w:style>
  <w:style w:type="paragraph" w:customStyle="1" w:styleId="xl68">
    <w:name w:val="xl68"/>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69">
    <w:name w:val="xl6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0">
    <w:name w:val="xl7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1">
    <w:name w:val="xl71"/>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2">
    <w:name w:val="xl72"/>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3">
    <w:name w:val="xl73"/>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4">
    <w:name w:val="xl74"/>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5">
    <w:name w:val="xl75"/>
    <w:basedOn w:val="a"/>
    <w:rsid w:val="00331BEF"/>
    <w:pPr>
      <w:shd w:val="clear" w:color="000000" w:fill="FFFF00"/>
      <w:spacing w:before="100" w:beforeAutospacing="1" w:after="100" w:afterAutospacing="1" w:line="240" w:lineRule="auto"/>
      <w:ind w:firstLine="0"/>
      <w:jc w:val="left"/>
    </w:pPr>
    <w:rPr>
      <w:rFonts w:eastAsia="Times New Roman"/>
      <w:sz w:val="20"/>
      <w:szCs w:val="20"/>
      <w:lang w:val="en-US"/>
    </w:rPr>
  </w:style>
  <w:style w:type="paragraph" w:customStyle="1" w:styleId="xl76">
    <w:name w:val="xl76"/>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sz w:val="20"/>
      <w:szCs w:val="20"/>
      <w:lang w:val="en-US"/>
    </w:rPr>
  </w:style>
  <w:style w:type="paragraph" w:customStyle="1" w:styleId="xl77">
    <w:name w:val="xl77"/>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 CYR" w:eastAsia="Times New Roman" w:hAnsi="Arial CYR" w:cs="Arial CYR"/>
      <w:color w:val="FF0000"/>
      <w:sz w:val="20"/>
      <w:szCs w:val="20"/>
      <w:lang w:val="en-US"/>
    </w:rPr>
  </w:style>
  <w:style w:type="paragraph" w:customStyle="1" w:styleId="xl78">
    <w:name w:val="xl7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79">
    <w:name w:val="xl79"/>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0">
    <w:name w:val="xl80"/>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1">
    <w:name w:val="xl81"/>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2">
    <w:name w:val="xl82"/>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3">
    <w:name w:val="xl83"/>
    <w:basedOn w:val="a"/>
    <w:rsid w:val="00331BE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4">
    <w:name w:val="xl84"/>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5">
    <w:name w:val="xl85"/>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6">
    <w:name w:val="xl86"/>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7">
    <w:name w:val="xl87"/>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8">
    <w:name w:val="xl88"/>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89">
    <w:name w:val="xl89"/>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0">
    <w:name w:val="xl90"/>
    <w:basedOn w:val="a"/>
    <w:rsid w:val="00331BE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0"/>
      <w:szCs w:val="20"/>
      <w:lang w:val="en-US"/>
    </w:rPr>
  </w:style>
  <w:style w:type="paragraph" w:customStyle="1" w:styleId="xl91">
    <w:name w:val="xl91"/>
    <w:basedOn w:val="a"/>
    <w:rsid w:val="00331BEF"/>
    <w:pPr>
      <w:spacing w:before="100" w:beforeAutospacing="1" w:after="100" w:afterAutospacing="1" w:line="240" w:lineRule="auto"/>
      <w:ind w:firstLine="0"/>
      <w:jc w:val="center"/>
    </w:pPr>
    <w:rPr>
      <w:rFonts w:eastAsia="Times New Roman"/>
      <w:sz w:val="20"/>
      <w:szCs w:val="20"/>
      <w:lang w:val="en-US"/>
    </w:rPr>
  </w:style>
  <w:style w:type="paragraph" w:customStyle="1" w:styleId="xl63">
    <w:name w:val="xl63"/>
    <w:basedOn w:val="a"/>
    <w:rsid w:val="001D2BF8"/>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val="en-US"/>
    </w:rPr>
  </w:style>
  <w:style w:type="character" w:customStyle="1" w:styleId="wmi-callto">
    <w:name w:val="wmi-callto"/>
    <w:basedOn w:val="a0"/>
    <w:rsid w:val="00977A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4761">
      <w:bodyDiv w:val="1"/>
      <w:marLeft w:val="0"/>
      <w:marRight w:val="0"/>
      <w:marTop w:val="0"/>
      <w:marBottom w:val="0"/>
      <w:divBdr>
        <w:top w:val="none" w:sz="0" w:space="0" w:color="auto"/>
        <w:left w:val="none" w:sz="0" w:space="0" w:color="auto"/>
        <w:bottom w:val="none" w:sz="0" w:space="0" w:color="auto"/>
        <w:right w:val="none" w:sz="0" w:space="0" w:color="auto"/>
      </w:divBdr>
    </w:div>
    <w:div w:id="81338058">
      <w:bodyDiv w:val="1"/>
      <w:marLeft w:val="0"/>
      <w:marRight w:val="0"/>
      <w:marTop w:val="0"/>
      <w:marBottom w:val="0"/>
      <w:divBdr>
        <w:top w:val="none" w:sz="0" w:space="0" w:color="auto"/>
        <w:left w:val="none" w:sz="0" w:space="0" w:color="auto"/>
        <w:bottom w:val="none" w:sz="0" w:space="0" w:color="auto"/>
        <w:right w:val="none" w:sz="0" w:space="0" w:color="auto"/>
      </w:divBdr>
    </w:div>
    <w:div w:id="132411073">
      <w:bodyDiv w:val="1"/>
      <w:marLeft w:val="0"/>
      <w:marRight w:val="0"/>
      <w:marTop w:val="0"/>
      <w:marBottom w:val="0"/>
      <w:divBdr>
        <w:top w:val="none" w:sz="0" w:space="0" w:color="auto"/>
        <w:left w:val="none" w:sz="0" w:space="0" w:color="auto"/>
        <w:bottom w:val="none" w:sz="0" w:space="0" w:color="auto"/>
        <w:right w:val="none" w:sz="0" w:space="0" w:color="auto"/>
      </w:divBdr>
    </w:div>
    <w:div w:id="178663988">
      <w:bodyDiv w:val="1"/>
      <w:marLeft w:val="0"/>
      <w:marRight w:val="0"/>
      <w:marTop w:val="0"/>
      <w:marBottom w:val="0"/>
      <w:divBdr>
        <w:top w:val="none" w:sz="0" w:space="0" w:color="auto"/>
        <w:left w:val="none" w:sz="0" w:space="0" w:color="auto"/>
        <w:bottom w:val="none" w:sz="0" w:space="0" w:color="auto"/>
        <w:right w:val="none" w:sz="0" w:space="0" w:color="auto"/>
      </w:divBdr>
    </w:div>
    <w:div w:id="190188084">
      <w:bodyDiv w:val="1"/>
      <w:marLeft w:val="0"/>
      <w:marRight w:val="0"/>
      <w:marTop w:val="0"/>
      <w:marBottom w:val="0"/>
      <w:divBdr>
        <w:top w:val="none" w:sz="0" w:space="0" w:color="auto"/>
        <w:left w:val="none" w:sz="0" w:space="0" w:color="auto"/>
        <w:bottom w:val="none" w:sz="0" w:space="0" w:color="auto"/>
        <w:right w:val="none" w:sz="0" w:space="0" w:color="auto"/>
      </w:divBdr>
    </w:div>
    <w:div w:id="233200034">
      <w:bodyDiv w:val="1"/>
      <w:marLeft w:val="0"/>
      <w:marRight w:val="0"/>
      <w:marTop w:val="0"/>
      <w:marBottom w:val="0"/>
      <w:divBdr>
        <w:top w:val="none" w:sz="0" w:space="0" w:color="auto"/>
        <w:left w:val="none" w:sz="0" w:space="0" w:color="auto"/>
        <w:bottom w:val="none" w:sz="0" w:space="0" w:color="auto"/>
        <w:right w:val="none" w:sz="0" w:space="0" w:color="auto"/>
      </w:divBdr>
    </w:div>
    <w:div w:id="299264089">
      <w:bodyDiv w:val="1"/>
      <w:marLeft w:val="0"/>
      <w:marRight w:val="0"/>
      <w:marTop w:val="0"/>
      <w:marBottom w:val="0"/>
      <w:divBdr>
        <w:top w:val="none" w:sz="0" w:space="0" w:color="auto"/>
        <w:left w:val="none" w:sz="0" w:space="0" w:color="auto"/>
        <w:bottom w:val="none" w:sz="0" w:space="0" w:color="auto"/>
        <w:right w:val="none" w:sz="0" w:space="0" w:color="auto"/>
      </w:divBdr>
    </w:div>
    <w:div w:id="302733319">
      <w:bodyDiv w:val="1"/>
      <w:marLeft w:val="0"/>
      <w:marRight w:val="0"/>
      <w:marTop w:val="0"/>
      <w:marBottom w:val="0"/>
      <w:divBdr>
        <w:top w:val="none" w:sz="0" w:space="0" w:color="auto"/>
        <w:left w:val="none" w:sz="0" w:space="0" w:color="auto"/>
        <w:bottom w:val="none" w:sz="0" w:space="0" w:color="auto"/>
        <w:right w:val="none" w:sz="0" w:space="0" w:color="auto"/>
      </w:divBdr>
    </w:div>
    <w:div w:id="366611203">
      <w:bodyDiv w:val="1"/>
      <w:marLeft w:val="0"/>
      <w:marRight w:val="0"/>
      <w:marTop w:val="0"/>
      <w:marBottom w:val="0"/>
      <w:divBdr>
        <w:top w:val="none" w:sz="0" w:space="0" w:color="auto"/>
        <w:left w:val="none" w:sz="0" w:space="0" w:color="auto"/>
        <w:bottom w:val="none" w:sz="0" w:space="0" w:color="auto"/>
        <w:right w:val="none" w:sz="0" w:space="0" w:color="auto"/>
      </w:divBdr>
    </w:div>
    <w:div w:id="410127532">
      <w:bodyDiv w:val="1"/>
      <w:marLeft w:val="0"/>
      <w:marRight w:val="0"/>
      <w:marTop w:val="0"/>
      <w:marBottom w:val="0"/>
      <w:divBdr>
        <w:top w:val="none" w:sz="0" w:space="0" w:color="auto"/>
        <w:left w:val="none" w:sz="0" w:space="0" w:color="auto"/>
        <w:bottom w:val="none" w:sz="0" w:space="0" w:color="auto"/>
        <w:right w:val="none" w:sz="0" w:space="0" w:color="auto"/>
      </w:divBdr>
    </w:div>
    <w:div w:id="486672918">
      <w:bodyDiv w:val="1"/>
      <w:marLeft w:val="0"/>
      <w:marRight w:val="0"/>
      <w:marTop w:val="0"/>
      <w:marBottom w:val="0"/>
      <w:divBdr>
        <w:top w:val="none" w:sz="0" w:space="0" w:color="auto"/>
        <w:left w:val="none" w:sz="0" w:space="0" w:color="auto"/>
        <w:bottom w:val="none" w:sz="0" w:space="0" w:color="auto"/>
        <w:right w:val="none" w:sz="0" w:space="0" w:color="auto"/>
      </w:divBdr>
    </w:div>
    <w:div w:id="517239529">
      <w:bodyDiv w:val="1"/>
      <w:marLeft w:val="0"/>
      <w:marRight w:val="0"/>
      <w:marTop w:val="0"/>
      <w:marBottom w:val="0"/>
      <w:divBdr>
        <w:top w:val="none" w:sz="0" w:space="0" w:color="auto"/>
        <w:left w:val="none" w:sz="0" w:space="0" w:color="auto"/>
        <w:bottom w:val="none" w:sz="0" w:space="0" w:color="auto"/>
        <w:right w:val="none" w:sz="0" w:space="0" w:color="auto"/>
      </w:divBdr>
    </w:div>
    <w:div w:id="519466791">
      <w:bodyDiv w:val="1"/>
      <w:marLeft w:val="0"/>
      <w:marRight w:val="0"/>
      <w:marTop w:val="0"/>
      <w:marBottom w:val="0"/>
      <w:divBdr>
        <w:top w:val="none" w:sz="0" w:space="0" w:color="auto"/>
        <w:left w:val="none" w:sz="0" w:space="0" w:color="auto"/>
        <w:bottom w:val="none" w:sz="0" w:space="0" w:color="auto"/>
        <w:right w:val="none" w:sz="0" w:space="0" w:color="auto"/>
      </w:divBdr>
    </w:div>
    <w:div w:id="535436441">
      <w:bodyDiv w:val="1"/>
      <w:marLeft w:val="0"/>
      <w:marRight w:val="0"/>
      <w:marTop w:val="0"/>
      <w:marBottom w:val="0"/>
      <w:divBdr>
        <w:top w:val="none" w:sz="0" w:space="0" w:color="auto"/>
        <w:left w:val="none" w:sz="0" w:space="0" w:color="auto"/>
        <w:bottom w:val="none" w:sz="0" w:space="0" w:color="auto"/>
        <w:right w:val="none" w:sz="0" w:space="0" w:color="auto"/>
      </w:divBdr>
    </w:div>
    <w:div w:id="569657564">
      <w:bodyDiv w:val="1"/>
      <w:marLeft w:val="0"/>
      <w:marRight w:val="0"/>
      <w:marTop w:val="0"/>
      <w:marBottom w:val="0"/>
      <w:divBdr>
        <w:top w:val="none" w:sz="0" w:space="0" w:color="auto"/>
        <w:left w:val="none" w:sz="0" w:space="0" w:color="auto"/>
        <w:bottom w:val="none" w:sz="0" w:space="0" w:color="auto"/>
        <w:right w:val="none" w:sz="0" w:space="0" w:color="auto"/>
      </w:divBdr>
    </w:div>
    <w:div w:id="587274387">
      <w:bodyDiv w:val="1"/>
      <w:marLeft w:val="0"/>
      <w:marRight w:val="0"/>
      <w:marTop w:val="0"/>
      <w:marBottom w:val="0"/>
      <w:divBdr>
        <w:top w:val="none" w:sz="0" w:space="0" w:color="auto"/>
        <w:left w:val="none" w:sz="0" w:space="0" w:color="auto"/>
        <w:bottom w:val="none" w:sz="0" w:space="0" w:color="auto"/>
        <w:right w:val="none" w:sz="0" w:space="0" w:color="auto"/>
      </w:divBdr>
    </w:div>
    <w:div w:id="591015391">
      <w:bodyDiv w:val="1"/>
      <w:marLeft w:val="0"/>
      <w:marRight w:val="0"/>
      <w:marTop w:val="0"/>
      <w:marBottom w:val="0"/>
      <w:divBdr>
        <w:top w:val="none" w:sz="0" w:space="0" w:color="auto"/>
        <w:left w:val="none" w:sz="0" w:space="0" w:color="auto"/>
        <w:bottom w:val="none" w:sz="0" w:space="0" w:color="auto"/>
        <w:right w:val="none" w:sz="0" w:space="0" w:color="auto"/>
      </w:divBdr>
    </w:div>
    <w:div w:id="593898828">
      <w:bodyDiv w:val="1"/>
      <w:marLeft w:val="0"/>
      <w:marRight w:val="0"/>
      <w:marTop w:val="0"/>
      <w:marBottom w:val="0"/>
      <w:divBdr>
        <w:top w:val="none" w:sz="0" w:space="0" w:color="auto"/>
        <w:left w:val="none" w:sz="0" w:space="0" w:color="auto"/>
        <w:bottom w:val="none" w:sz="0" w:space="0" w:color="auto"/>
        <w:right w:val="none" w:sz="0" w:space="0" w:color="auto"/>
      </w:divBdr>
    </w:div>
    <w:div w:id="690574115">
      <w:bodyDiv w:val="1"/>
      <w:marLeft w:val="0"/>
      <w:marRight w:val="0"/>
      <w:marTop w:val="0"/>
      <w:marBottom w:val="0"/>
      <w:divBdr>
        <w:top w:val="none" w:sz="0" w:space="0" w:color="auto"/>
        <w:left w:val="none" w:sz="0" w:space="0" w:color="auto"/>
        <w:bottom w:val="none" w:sz="0" w:space="0" w:color="auto"/>
        <w:right w:val="none" w:sz="0" w:space="0" w:color="auto"/>
      </w:divBdr>
    </w:div>
    <w:div w:id="806703957">
      <w:bodyDiv w:val="1"/>
      <w:marLeft w:val="0"/>
      <w:marRight w:val="0"/>
      <w:marTop w:val="0"/>
      <w:marBottom w:val="0"/>
      <w:divBdr>
        <w:top w:val="none" w:sz="0" w:space="0" w:color="auto"/>
        <w:left w:val="none" w:sz="0" w:space="0" w:color="auto"/>
        <w:bottom w:val="none" w:sz="0" w:space="0" w:color="auto"/>
        <w:right w:val="none" w:sz="0" w:space="0" w:color="auto"/>
      </w:divBdr>
    </w:div>
    <w:div w:id="842745820">
      <w:bodyDiv w:val="1"/>
      <w:marLeft w:val="0"/>
      <w:marRight w:val="0"/>
      <w:marTop w:val="0"/>
      <w:marBottom w:val="0"/>
      <w:divBdr>
        <w:top w:val="none" w:sz="0" w:space="0" w:color="auto"/>
        <w:left w:val="none" w:sz="0" w:space="0" w:color="auto"/>
        <w:bottom w:val="none" w:sz="0" w:space="0" w:color="auto"/>
        <w:right w:val="none" w:sz="0" w:space="0" w:color="auto"/>
      </w:divBdr>
    </w:div>
    <w:div w:id="898907047">
      <w:bodyDiv w:val="1"/>
      <w:marLeft w:val="0"/>
      <w:marRight w:val="0"/>
      <w:marTop w:val="0"/>
      <w:marBottom w:val="0"/>
      <w:divBdr>
        <w:top w:val="none" w:sz="0" w:space="0" w:color="auto"/>
        <w:left w:val="none" w:sz="0" w:space="0" w:color="auto"/>
        <w:bottom w:val="none" w:sz="0" w:space="0" w:color="auto"/>
        <w:right w:val="none" w:sz="0" w:space="0" w:color="auto"/>
      </w:divBdr>
    </w:div>
    <w:div w:id="901408703">
      <w:bodyDiv w:val="1"/>
      <w:marLeft w:val="0"/>
      <w:marRight w:val="0"/>
      <w:marTop w:val="0"/>
      <w:marBottom w:val="0"/>
      <w:divBdr>
        <w:top w:val="none" w:sz="0" w:space="0" w:color="auto"/>
        <w:left w:val="none" w:sz="0" w:space="0" w:color="auto"/>
        <w:bottom w:val="none" w:sz="0" w:space="0" w:color="auto"/>
        <w:right w:val="none" w:sz="0" w:space="0" w:color="auto"/>
      </w:divBdr>
    </w:div>
    <w:div w:id="993753250">
      <w:bodyDiv w:val="1"/>
      <w:marLeft w:val="0"/>
      <w:marRight w:val="0"/>
      <w:marTop w:val="0"/>
      <w:marBottom w:val="0"/>
      <w:divBdr>
        <w:top w:val="none" w:sz="0" w:space="0" w:color="auto"/>
        <w:left w:val="none" w:sz="0" w:space="0" w:color="auto"/>
        <w:bottom w:val="none" w:sz="0" w:space="0" w:color="auto"/>
        <w:right w:val="none" w:sz="0" w:space="0" w:color="auto"/>
      </w:divBdr>
    </w:div>
    <w:div w:id="1032340482">
      <w:bodyDiv w:val="1"/>
      <w:marLeft w:val="0"/>
      <w:marRight w:val="0"/>
      <w:marTop w:val="0"/>
      <w:marBottom w:val="0"/>
      <w:divBdr>
        <w:top w:val="none" w:sz="0" w:space="0" w:color="auto"/>
        <w:left w:val="none" w:sz="0" w:space="0" w:color="auto"/>
        <w:bottom w:val="none" w:sz="0" w:space="0" w:color="auto"/>
        <w:right w:val="none" w:sz="0" w:space="0" w:color="auto"/>
      </w:divBdr>
    </w:div>
    <w:div w:id="1033845475">
      <w:bodyDiv w:val="1"/>
      <w:marLeft w:val="0"/>
      <w:marRight w:val="0"/>
      <w:marTop w:val="0"/>
      <w:marBottom w:val="0"/>
      <w:divBdr>
        <w:top w:val="none" w:sz="0" w:space="0" w:color="auto"/>
        <w:left w:val="none" w:sz="0" w:space="0" w:color="auto"/>
        <w:bottom w:val="none" w:sz="0" w:space="0" w:color="auto"/>
        <w:right w:val="none" w:sz="0" w:space="0" w:color="auto"/>
      </w:divBdr>
    </w:div>
    <w:div w:id="1054960802">
      <w:bodyDiv w:val="1"/>
      <w:marLeft w:val="0"/>
      <w:marRight w:val="0"/>
      <w:marTop w:val="0"/>
      <w:marBottom w:val="0"/>
      <w:divBdr>
        <w:top w:val="none" w:sz="0" w:space="0" w:color="auto"/>
        <w:left w:val="none" w:sz="0" w:space="0" w:color="auto"/>
        <w:bottom w:val="none" w:sz="0" w:space="0" w:color="auto"/>
        <w:right w:val="none" w:sz="0" w:space="0" w:color="auto"/>
      </w:divBdr>
    </w:div>
    <w:div w:id="1128737545">
      <w:bodyDiv w:val="1"/>
      <w:marLeft w:val="0"/>
      <w:marRight w:val="0"/>
      <w:marTop w:val="0"/>
      <w:marBottom w:val="0"/>
      <w:divBdr>
        <w:top w:val="none" w:sz="0" w:space="0" w:color="auto"/>
        <w:left w:val="none" w:sz="0" w:space="0" w:color="auto"/>
        <w:bottom w:val="none" w:sz="0" w:space="0" w:color="auto"/>
        <w:right w:val="none" w:sz="0" w:space="0" w:color="auto"/>
      </w:divBdr>
    </w:div>
    <w:div w:id="1165558237">
      <w:bodyDiv w:val="1"/>
      <w:marLeft w:val="0"/>
      <w:marRight w:val="0"/>
      <w:marTop w:val="0"/>
      <w:marBottom w:val="0"/>
      <w:divBdr>
        <w:top w:val="none" w:sz="0" w:space="0" w:color="auto"/>
        <w:left w:val="none" w:sz="0" w:space="0" w:color="auto"/>
        <w:bottom w:val="none" w:sz="0" w:space="0" w:color="auto"/>
        <w:right w:val="none" w:sz="0" w:space="0" w:color="auto"/>
      </w:divBdr>
    </w:div>
    <w:div w:id="1171145000">
      <w:bodyDiv w:val="1"/>
      <w:marLeft w:val="0"/>
      <w:marRight w:val="0"/>
      <w:marTop w:val="0"/>
      <w:marBottom w:val="0"/>
      <w:divBdr>
        <w:top w:val="none" w:sz="0" w:space="0" w:color="auto"/>
        <w:left w:val="none" w:sz="0" w:space="0" w:color="auto"/>
        <w:bottom w:val="none" w:sz="0" w:space="0" w:color="auto"/>
        <w:right w:val="none" w:sz="0" w:space="0" w:color="auto"/>
      </w:divBdr>
    </w:div>
    <w:div w:id="1177963210">
      <w:bodyDiv w:val="1"/>
      <w:marLeft w:val="0"/>
      <w:marRight w:val="0"/>
      <w:marTop w:val="0"/>
      <w:marBottom w:val="0"/>
      <w:divBdr>
        <w:top w:val="none" w:sz="0" w:space="0" w:color="auto"/>
        <w:left w:val="none" w:sz="0" w:space="0" w:color="auto"/>
        <w:bottom w:val="none" w:sz="0" w:space="0" w:color="auto"/>
        <w:right w:val="none" w:sz="0" w:space="0" w:color="auto"/>
      </w:divBdr>
    </w:div>
    <w:div w:id="1191452207">
      <w:bodyDiv w:val="1"/>
      <w:marLeft w:val="0"/>
      <w:marRight w:val="0"/>
      <w:marTop w:val="0"/>
      <w:marBottom w:val="0"/>
      <w:divBdr>
        <w:top w:val="none" w:sz="0" w:space="0" w:color="auto"/>
        <w:left w:val="none" w:sz="0" w:space="0" w:color="auto"/>
        <w:bottom w:val="none" w:sz="0" w:space="0" w:color="auto"/>
        <w:right w:val="none" w:sz="0" w:space="0" w:color="auto"/>
      </w:divBdr>
    </w:div>
    <w:div w:id="1206481827">
      <w:bodyDiv w:val="1"/>
      <w:marLeft w:val="0"/>
      <w:marRight w:val="0"/>
      <w:marTop w:val="0"/>
      <w:marBottom w:val="0"/>
      <w:divBdr>
        <w:top w:val="none" w:sz="0" w:space="0" w:color="auto"/>
        <w:left w:val="none" w:sz="0" w:space="0" w:color="auto"/>
        <w:bottom w:val="none" w:sz="0" w:space="0" w:color="auto"/>
        <w:right w:val="none" w:sz="0" w:space="0" w:color="auto"/>
      </w:divBdr>
    </w:div>
    <w:div w:id="1323850369">
      <w:bodyDiv w:val="1"/>
      <w:marLeft w:val="0"/>
      <w:marRight w:val="0"/>
      <w:marTop w:val="0"/>
      <w:marBottom w:val="0"/>
      <w:divBdr>
        <w:top w:val="none" w:sz="0" w:space="0" w:color="auto"/>
        <w:left w:val="none" w:sz="0" w:space="0" w:color="auto"/>
        <w:bottom w:val="none" w:sz="0" w:space="0" w:color="auto"/>
        <w:right w:val="none" w:sz="0" w:space="0" w:color="auto"/>
      </w:divBdr>
    </w:div>
    <w:div w:id="1537084557">
      <w:bodyDiv w:val="1"/>
      <w:marLeft w:val="0"/>
      <w:marRight w:val="0"/>
      <w:marTop w:val="0"/>
      <w:marBottom w:val="0"/>
      <w:divBdr>
        <w:top w:val="none" w:sz="0" w:space="0" w:color="auto"/>
        <w:left w:val="none" w:sz="0" w:space="0" w:color="auto"/>
        <w:bottom w:val="none" w:sz="0" w:space="0" w:color="auto"/>
        <w:right w:val="none" w:sz="0" w:space="0" w:color="auto"/>
      </w:divBdr>
    </w:div>
    <w:div w:id="1627658284">
      <w:bodyDiv w:val="1"/>
      <w:marLeft w:val="0"/>
      <w:marRight w:val="0"/>
      <w:marTop w:val="0"/>
      <w:marBottom w:val="0"/>
      <w:divBdr>
        <w:top w:val="none" w:sz="0" w:space="0" w:color="auto"/>
        <w:left w:val="none" w:sz="0" w:space="0" w:color="auto"/>
        <w:bottom w:val="none" w:sz="0" w:space="0" w:color="auto"/>
        <w:right w:val="none" w:sz="0" w:space="0" w:color="auto"/>
      </w:divBdr>
    </w:div>
    <w:div w:id="1629973245">
      <w:bodyDiv w:val="1"/>
      <w:marLeft w:val="0"/>
      <w:marRight w:val="0"/>
      <w:marTop w:val="0"/>
      <w:marBottom w:val="0"/>
      <w:divBdr>
        <w:top w:val="none" w:sz="0" w:space="0" w:color="auto"/>
        <w:left w:val="none" w:sz="0" w:space="0" w:color="auto"/>
        <w:bottom w:val="none" w:sz="0" w:space="0" w:color="auto"/>
        <w:right w:val="none" w:sz="0" w:space="0" w:color="auto"/>
      </w:divBdr>
    </w:div>
    <w:div w:id="1642493590">
      <w:bodyDiv w:val="1"/>
      <w:marLeft w:val="0"/>
      <w:marRight w:val="0"/>
      <w:marTop w:val="0"/>
      <w:marBottom w:val="0"/>
      <w:divBdr>
        <w:top w:val="none" w:sz="0" w:space="0" w:color="auto"/>
        <w:left w:val="none" w:sz="0" w:space="0" w:color="auto"/>
        <w:bottom w:val="none" w:sz="0" w:space="0" w:color="auto"/>
        <w:right w:val="none" w:sz="0" w:space="0" w:color="auto"/>
      </w:divBdr>
    </w:div>
    <w:div w:id="1718357474">
      <w:bodyDiv w:val="1"/>
      <w:marLeft w:val="0"/>
      <w:marRight w:val="0"/>
      <w:marTop w:val="0"/>
      <w:marBottom w:val="0"/>
      <w:divBdr>
        <w:top w:val="none" w:sz="0" w:space="0" w:color="auto"/>
        <w:left w:val="none" w:sz="0" w:space="0" w:color="auto"/>
        <w:bottom w:val="none" w:sz="0" w:space="0" w:color="auto"/>
        <w:right w:val="none" w:sz="0" w:space="0" w:color="auto"/>
      </w:divBdr>
    </w:div>
    <w:div w:id="1766655480">
      <w:bodyDiv w:val="1"/>
      <w:marLeft w:val="0"/>
      <w:marRight w:val="0"/>
      <w:marTop w:val="0"/>
      <w:marBottom w:val="0"/>
      <w:divBdr>
        <w:top w:val="none" w:sz="0" w:space="0" w:color="auto"/>
        <w:left w:val="none" w:sz="0" w:space="0" w:color="auto"/>
        <w:bottom w:val="none" w:sz="0" w:space="0" w:color="auto"/>
        <w:right w:val="none" w:sz="0" w:space="0" w:color="auto"/>
      </w:divBdr>
    </w:div>
    <w:div w:id="1787969073">
      <w:bodyDiv w:val="1"/>
      <w:marLeft w:val="0"/>
      <w:marRight w:val="0"/>
      <w:marTop w:val="0"/>
      <w:marBottom w:val="0"/>
      <w:divBdr>
        <w:top w:val="none" w:sz="0" w:space="0" w:color="auto"/>
        <w:left w:val="none" w:sz="0" w:space="0" w:color="auto"/>
        <w:bottom w:val="none" w:sz="0" w:space="0" w:color="auto"/>
        <w:right w:val="none" w:sz="0" w:space="0" w:color="auto"/>
      </w:divBdr>
    </w:div>
    <w:div w:id="1835564967">
      <w:bodyDiv w:val="1"/>
      <w:marLeft w:val="0"/>
      <w:marRight w:val="0"/>
      <w:marTop w:val="0"/>
      <w:marBottom w:val="0"/>
      <w:divBdr>
        <w:top w:val="none" w:sz="0" w:space="0" w:color="auto"/>
        <w:left w:val="none" w:sz="0" w:space="0" w:color="auto"/>
        <w:bottom w:val="none" w:sz="0" w:space="0" w:color="auto"/>
        <w:right w:val="none" w:sz="0" w:space="0" w:color="auto"/>
      </w:divBdr>
    </w:div>
    <w:div w:id="1914269553">
      <w:bodyDiv w:val="1"/>
      <w:marLeft w:val="0"/>
      <w:marRight w:val="0"/>
      <w:marTop w:val="0"/>
      <w:marBottom w:val="0"/>
      <w:divBdr>
        <w:top w:val="none" w:sz="0" w:space="0" w:color="auto"/>
        <w:left w:val="none" w:sz="0" w:space="0" w:color="auto"/>
        <w:bottom w:val="none" w:sz="0" w:space="0" w:color="auto"/>
        <w:right w:val="none" w:sz="0" w:space="0" w:color="auto"/>
      </w:divBdr>
      <w:divsChild>
        <w:div w:id="675811225">
          <w:marLeft w:val="0"/>
          <w:marRight w:val="0"/>
          <w:marTop w:val="0"/>
          <w:marBottom w:val="225"/>
          <w:divBdr>
            <w:top w:val="none" w:sz="0" w:space="0" w:color="auto"/>
            <w:left w:val="none" w:sz="0" w:space="0" w:color="auto"/>
            <w:bottom w:val="none" w:sz="0" w:space="0" w:color="auto"/>
            <w:right w:val="none" w:sz="0" w:space="0" w:color="auto"/>
          </w:divBdr>
          <w:divsChild>
            <w:div w:id="462508415">
              <w:marLeft w:val="0"/>
              <w:marRight w:val="0"/>
              <w:marTop w:val="0"/>
              <w:marBottom w:val="0"/>
              <w:divBdr>
                <w:top w:val="none" w:sz="0" w:space="0" w:color="auto"/>
                <w:left w:val="none" w:sz="0" w:space="0" w:color="auto"/>
                <w:bottom w:val="none" w:sz="0" w:space="0" w:color="auto"/>
                <w:right w:val="none" w:sz="0" w:space="0" w:color="auto"/>
              </w:divBdr>
              <w:divsChild>
                <w:div w:id="318579480">
                  <w:marLeft w:val="0"/>
                  <w:marRight w:val="0"/>
                  <w:marTop w:val="0"/>
                  <w:marBottom w:val="75"/>
                  <w:divBdr>
                    <w:top w:val="none" w:sz="0" w:space="0" w:color="auto"/>
                    <w:left w:val="none" w:sz="0" w:space="0" w:color="auto"/>
                    <w:bottom w:val="none" w:sz="0" w:space="0" w:color="auto"/>
                    <w:right w:val="none" w:sz="0" w:space="0" w:color="auto"/>
                  </w:divBdr>
                </w:div>
                <w:div w:id="961688589">
                  <w:marLeft w:val="0"/>
                  <w:marRight w:val="0"/>
                  <w:marTop w:val="0"/>
                  <w:marBottom w:val="75"/>
                  <w:divBdr>
                    <w:top w:val="none" w:sz="0" w:space="0" w:color="auto"/>
                    <w:left w:val="none" w:sz="0" w:space="0" w:color="auto"/>
                    <w:bottom w:val="none" w:sz="0" w:space="0" w:color="auto"/>
                    <w:right w:val="none" w:sz="0" w:space="0" w:color="auto"/>
                  </w:divBdr>
                </w:div>
                <w:div w:id="136906372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80839189">
          <w:marLeft w:val="0"/>
          <w:marRight w:val="0"/>
          <w:marTop w:val="0"/>
          <w:marBottom w:val="150"/>
          <w:divBdr>
            <w:top w:val="none" w:sz="0" w:space="0" w:color="auto"/>
            <w:left w:val="none" w:sz="0" w:space="0" w:color="auto"/>
            <w:bottom w:val="none" w:sz="0" w:space="0" w:color="auto"/>
            <w:right w:val="none" w:sz="0" w:space="0" w:color="auto"/>
          </w:divBdr>
        </w:div>
      </w:divsChild>
    </w:div>
    <w:div w:id="1919095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99" Type="http://schemas.openxmlformats.org/officeDocument/2006/relationships/image" Target="media/image145.jpeg"/><Relationship Id="rId21" Type="http://schemas.openxmlformats.org/officeDocument/2006/relationships/hyperlink" Target="http://lc.kubagro.ru/aidos/Presentation_Aidos-online.pdf" TargetMode="External"/><Relationship Id="rId63" Type="http://schemas.openxmlformats.org/officeDocument/2006/relationships/hyperlink" Target="http://lc.kubagro.ru/aidos/Works_on_identification_presentation_and_use_of_knowledge.htm" TargetMode="External"/><Relationship Id="rId159" Type="http://schemas.openxmlformats.org/officeDocument/2006/relationships/oleObject" Target="embeddings/oleObject32.bin"/><Relationship Id="rId324" Type="http://schemas.openxmlformats.org/officeDocument/2006/relationships/image" Target="media/image170.jpeg"/><Relationship Id="rId366" Type="http://schemas.openxmlformats.org/officeDocument/2006/relationships/image" Target="media/image211.jpeg"/><Relationship Id="rId170" Type="http://schemas.openxmlformats.org/officeDocument/2006/relationships/image" Target="media/image54.wmf"/><Relationship Id="rId226" Type="http://schemas.openxmlformats.org/officeDocument/2006/relationships/image" Target="media/image88.wmf"/><Relationship Id="rId268" Type="http://schemas.openxmlformats.org/officeDocument/2006/relationships/image" Target="media/image115.png"/><Relationship Id="rId32" Type="http://schemas.openxmlformats.org/officeDocument/2006/relationships/hyperlink" Target="https://ora.ai/explore?path=trending" TargetMode="External"/><Relationship Id="rId74" Type="http://schemas.openxmlformats.org/officeDocument/2006/relationships/hyperlink" Target="http://bb.donnay-software.com/donnay/phpbb3/viewforum.php?f=2" TargetMode="External"/><Relationship Id="rId128" Type="http://schemas.openxmlformats.org/officeDocument/2006/relationships/image" Target="media/image34.wmf"/><Relationship Id="rId335" Type="http://schemas.openxmlformats.org/officeDocument/2006/relationships/image" Target="media/image181.jpeg"/><Relationship Id="rId377" Type="http://schemas.openxmlformats.org/officeDocument/2006/relationships/hyperlink" Target="http://lc.kubagro.ru/aidos/Work_on_emergence.htm" TargetMode="External"/><Relationship Id="rId5" Type="http://schemas.openxmlformats.org/officeDocument/2006/relationships/settings" Target="settings.xml"/><Relationship Id="rId181" Type="http://schemas.openxmlformats.org/officeDocument/2006/relationships/oleObject" Target="embeddings/oleObject43.bin"/><Relationship Id="rId237" Type="http://schemas.openxmlformats.org/officeDocument/2006/relationships/oleObject" Target="embeddings/oleObject65.bin"/><Relationship Id="rId402" Type="http://schemas.openxmlformats.org/officeDocument/2006/relationships/hyperlink" Target="http://lc.kubagro.ru/aidos/Works_on_higher_forms_of_consciousness.htm" TargetMode="External"/><Relationship Id="rId279" Type="http://schemas.openxmlformats.org/officeDocument/2006/relationships/image" Target="media/image126.png"/><Relationship Id="rId43" Type="http://schemas.openxmlformats.org/officeDocument/2006/relationships/hyperlink" Target="http://lc.kubagro.ru/aidos/index.htm" TargetMode="External"/><Relationship Id="rId139" Type="http://schemas.openxmlformats.org/officeDocument/2006/relationships/oleObject" Target="embeddings/oleObject21.bin"/><Relationship Id="rId290" Type="http://schemas.openxmlformats.org/officeDocument/2006/relationships/image" Target="media/image137.png"/><Relationship Id="rId304" Type="http://schemas.openxmlformats.org/officeDocument/2006/relationships/image" Target="media/image150.jpeg"/><Relationship Id="rId346" Type="http://schemas.openxmlformats.org/officeDocument/2006/relationships/image" Target="media/image192.jpeg"/><Relationship Id="rId388" Type="http://schemas.openxmlformats.org/officeDocument/2006/relationships/hyperlink" Target="http://lc.kubagro.ru/aidos/_Aidos-X.htm" TargetMode="External"/><Relationship Id="rId85" Type="http://schemas.openxmlformats.org/officeDocument/2006/relationships/image" Target="media/image7.png"/><Relationship Id="rId150" Type="http://schemas.openxmlformats.org/officeDocument/2006/relationships/oleObject" Target="embeddings/oleObject27.bin"/><Relationship Id="rId171" Type="http://schemas.openxmlformats.org/officeDocument/2006/relationships/oleObject" Target="embeddings/oleObject38.bin"/><Relationship Id="rId192" Type="http://schemas.openxmlformats.org/officeDocument/2006/relationships/image" Target="media/image65.wmf"/><Relationship Id="rId206" Type="http://schemas.openxmlformats.org/officeDocument/2006/relationships/oleObject" Target="embeddings/oleObject56.bin"/><Relationship Id="rId227" Type="http://schemas.openxmlformats.org/officeDocument/2006/relationships/oleObject" Target="embeddings/oleObject60.bin"/><Relationship Id="rId413" Type="http://schemas.openxmlformats.org/officeDocument/2006/relationships/hyperlink" Target="http://lc.kubagro.ru/aidos/MVP-projects.htm" TargetMode="External"/><Relationship Id="rId248" Type="http://schemas.openxmlformats.org/officeDocument/2006/relationships/oleObject" Target="embeddings/oleObject71.bin"/><Relationship Id="rId269" Type="http://schemas.openxmlformats.org/officeDocument/2006/relationships/image" Target="media/image116.png"/><Relationship Id="rId12" Type="http://schemas.openxmlformats.org/officeDocument/2006/relationships/hyperlink" Target="http://lc.kubagro.ru" TargetMode="External"/><Relationship Id="rId33" Type="http://schemas.openxmlformats.org/officeDocument/2006/relationships/hyperlink" Target="https://ora.ai/eugene-lutsenko/aidos" TargetMode="External"/><Relationship Id="rId108" Type="http://schemas.openxmlformats.org/officeDocument/2006/relationships/image" Target="media/image24.wmf"/><Relationship Id="rId129" Type="http://schemas.openxmlformats.org/officeDocument/2006/relationships/oleObject" Target="embeddings/oleObject16.bin"/><Relationship Id="rId280" Type="http://schemas.openxmlformats.org/officeDocument/2006/relationships/image" Target="media/image127.png"/><Relationship Id="rId315" Type="http://schemas.openxmlformats.org/officeDocument/2006/relationships/image" Target="media/image161.jpeg"/><Relationship Id="rId336" Type="http://schemas.openxmlformats.org/officeDocument/2006/relationships/image" Target="media/image182.jpeg"/><Relationship Id="rId357" Type="http://schemas.openxmlformats.org/officeDocument/2006/relationships/image" Target="media/image203.jpeg"/><Relationship Id="rId54" Type="http://schemas.openxmlformats.org/officeDocument/2006/relationships/hyperlink" Target="http://lc.kubagro.ru/Source_data_applications/WebAppls.htm" TargetMode="External"/><Relationship Id="rId75" Type="http://schemas.openxmlformats.org/officeDocument/2006/relationships/hyperlink" Target="http://lc.kubagro.ru/aidos/_Aidos-X.htm" TargetMode="External"/><Relationship Id="rId96" Type="http://schemas.openxmlformats.org/officeDocument/2006/relationships/image" Target="media/image16.png"/><Relationship Id="rId140" Type="http://schemas.openxmlformats.org/officeDocument/2006/relationships/image" Target="media/image40.wmf"/><Relationship Id="rId161" Type="http://schemas.openxmlformats.org/officeDocument/2006/relationships/oleObject" Target="embeddings/oleObject33.bin"/><Relationship Id="rId182" Type="http://schemas.openxmlformats.org/officeDocument/2006/relationships/image" Target="media/image60.wmf"/><Relationship Id="rId217" Type="http://schemas.openxmlformats.org/officeDocument/2006/relationships/image" Target="media/image81.png"/><Relationship Id="rId378" Type="http://schemas.openxmlformats.org/officeDocument/2006/relationships/hyperlink" Target="http://lc.kubagro.ru/aidos/Work_on_emergence.htm" TargetMode="External"/><Relationship Id="rId399" Type="http://schemas.openxmlformats.org/officeDocument/2006/relationships/hyperlink" Target="http://lc.kubagro.ru/aidos/Works_on_cognitive_agronomy.htm" TargetMode="External"/><Relationship Id="rId403" Type="http://schemas.openxmlformats.org/officeDocument/2006/relationships/hyperlink" Target="http://lc.kubagro.ru/aidos/Work_on_the_development_and_application_tests.htm" TargetMode="External"/><Relationship Id="rId6" Type="http://schemas.openxmlformats.org/officeDocument/2006/relationships/webSettings" Target="webSettings.xml"/><Relationship Id="rId238" Type="http://schemas.openxmlformats.org/officeDocument/2006/relationships/image" Target="media/image94.wmf"/><Relationship Id="rId259" Type="http://schemas.openxmlformats.org/officeDocument/2006/relationships/image" Target="media/image108.png"/><Relationship Id="rId424" Type="http://schemas.openxmlformats.org/officeDocument/2006/relationships/hyperlink" Target="https://bigbluebutton.pstu.ru/b/3kc-n8a-gon-tjz" TargetMode="External"/><Relationship Id="rId23" Type="http://schemas.openxmlformats.org/officeDocument/2006/relationships/hyperlink" Target="http://lc.kubagro.ru/aidos/NCKR-2.pdf" TargetMode="External"/><Relationship Id="rId119" Type="http://schemas.openxmlformats.org/officeDocument/2006/relationships/oleObject" Target="embeddings/oleObject11.bin"/><Relationship Id="rId270" Type="http://schemas.openxmlformats.org/officeDocument/2006/relationships/image" Target="media/image117.png"/><Relationship Id="rId291" Type="http://schemas.openxmlformats.org/officeDocument/2006/relationships/image" Target="media/image138.png"/><Relationship Id="rId305" Type="http://schemas.openxmlformats.org/officeDocument/2006/relationships/image" Target="media/image151.jpeg"/><Relationship Id="rId326" Type="http://schemas.openxmlformats.org/officeDocument/2006/relationships/image" Target="media/image172.jpeg"/><Relationship Id="rId347" Type="http://schemas.openxmlformats.org/officeDocument/2006/relationships/image" Target="media/image193.jpeg"/><Relationship Id="rId44" Type="http://schemas.openxmlformats.org/officeDocument/2006/relationships/hyperlink" Target="http://lc.kubagro.ru/aidos/aidos02/PR-4.htm" TargetMode="External"/><Relationship Id="rId65" Type="http://schemas.openxmlformats.org/officeDocument/2006/relationships/hyperlink" Target="http://lc.kubagro.ru/aidos/Neural_networks_for_all_tasks.jpg" TargetMode="External"/><Relationship Id="rId86" Type="http://schemas.openxmlformats.org/officeDocument/2006/relationships/image" Target="media/image8.png"/><Relationship Id="rId130" Type="http://schemas.openxmlformats.org/officeDocument/2006/relationships/image" Target="media/image35.wmf"/><Relationship Id="rId151" Type="http://schemas.openxmlformats.org/officeDocument/2006/relationships/oleObject" Target="embeddings/oleObject28.bin"/><Relationship Id="rId368" Type="http://schemas.openxmlformats.org/officeDocument/2006/relationships/image" Target="media/image213.png"/><Relationship Id="rId389" Type="http://schemas.openxmlformats.org/officeDocument/2006/relationships/hyperlink" Target="http://lc.kubagro.ru/aidos/_Aidos-X.htm" TargetMode="External"/><Relationship Id="rId172" Type="http://schemas.openxmlformats.org/officeDocument/2006/relationships/image" Target="media/image55.wmf"/><Relationship Id="rId193" Type="http://schemas.openxmlformats.org/officeDocument/2006/relationships/oleObject" Target="embeddings/oleObject49.bin"/><Relationship Id="rId207" Type="http://schemas.openxmlformats.org/officeDocument/2006/relationships/image" Target="media/image72.wmf"/><Relationship Id="rId228" Type="http://schemas.openxmlformats.org/officeDocument/2006/relationships/image" Target="media/image89.wmf"/><Relationship Id="rId249" Type="http://schemas.openxmlformats.org/officeDocument/2006/relationships/image" Target="media/image99.wmf"/><Relationship Id="rId414" Type="http://schemas.openxmlformats.org/officeDocument/2006/relationships/hyperlink" Target="http://lc.kubagro.ru/aidos/MVP-projects.htm" TargetMode="External"/><Relationship Id="rId13" Type="http://schemas.openxmlformats.org/officeDocument/2006/relationships/hyperlink" Target="mailto:prof.lutsenko@gmail.com" TargetMode="External"/><Relationship Id="rId109" Type="http://schemas.openxmlformats.org/officeDocument/2006/relationships/oleObject" Target="embeddings/oleObject6.bin"/><Relationship Id="rId260" Type="http://schemas.openxmlformats.org/officeDocument/2006/relationships/image" Target="media/image109.emf"/><Relationship Id="rId281" Type="http://schemas.openxmlformats.org/officeDocument/2006/relationships/image" Target="media/image128.png"/><Relationship Id="rId316" Type="http://schemas.openxmlformats.org/officeDocument/2006/relationships/image" Target="media/image162.jpeg"/><Relationship Id="rId337" Type="http://schemas.openxmlformats.org/officeDocument/2006/relationships/image" Target="media/image183.jpeg"/><Relationship Id="rId34" Type="http://schemas.openxmlformats.org/officeDocument/2006/relationships/hyperlink" Target="https://poe.com/Aidos-X" TargetMode="External"/><Relationship Id="rId55" Type="http://schemas.openxmlformats.org/officeDocument/2006/relationships/hyperlink" Target="http://lc.kubagro.ru/aidos/How_to_make_your_own_cloud_Eidos-application.pdf" TargetMode="External"/><Relationship Id="rId76" Type="http://schemas.openxmlformats.org/officeDocument/2006/relationships/hyperlink" Target="http://lc.kubagro.ru/__AidosALL.txt" TargetMode="External"/><Relationship Id="rId97" Type="http://schemas.openxmlformats.org/officeDocument/2006/relationships/image" Target="media/image17.png"/><Relationship Id="rId120" Type="http://schemas.openxmlformats.org/officeDocument/2006/relationships/image" Target="media/image30.wmf"/><Relationship Id="rId141" Type="http://schemas.openxmlformats.org/officeDocument/2006/relationships/oleObject" Target="embeddings/oleObject22.bin"/><Relationship Id="rId358" Type="http://schemas.openxmlformats.org/officeDocument/2006/relationships/image" Target="media/image204.jpeg"/><Relationship Id="rId379" Type="http://schemas.openxmlformats.org/officeDocument/2006/relationships/hyperlink" Target="http://lc.kubagro.ru/" TargetMode="External"/><Relationship Id="rId7" Type="http://schemas.openxmlformats.org/officeDocument/2006/relationships/footnotes" Target="footnotes.xml"/><Relationship Id="rId162" Type="http://schemas.openxmlformats.org/officeDocument/2006/relationships/image" Target="media/image50.wmf"/><Relationship Id="rId183" Type="http://schemas.openxmlformats.org/officeDocument/2006/relationships/oleObject" Target="embeddings/oleObject44.bin"/><Relationship Id="rId218" Type="http://schemas.openxmlformats.org/officeDocument/2006/relationships/image" Target="media/image82.png"/><Relationship Id="rId239" Type="http://schemas.openxmlformats.org/officeDocument/2006/relationships/oleObject" Target="embeddings/oleObject66.bin"/><Relationship Id="rId390" Type="http://schemas.openxmlformats.org/officeDocument/2006/relationships/hyperlink" Target="http://lc.kubagro.ru/aidos/Work_on_emergence.htm" TargetMode="External"/><Relationship Id="rId404" Type="http://schemas.openxmlformats.org/officeDocument/2006/relationships/hyperlink" Target="http://lc.kubagro.ru/aidos/Works_on_Scenario_ASC-analysis.htm" TargetMode="External"/><Relationship Id="rId425" Type="http://schemas.openxmlformats.org/officeDocument/2006/relationships/hyperlink" Target="https://bigbluebutton.pstu.ru/b/3kc-n8a-gon-tjz" TargetMode="External"/><Relationship Id="rId250" Type="http://schemas.openxmlformats.org/officeDocument/2006/relationships/oleObject" Target="embeddings/oleObject72.bin"/><Relationship Id="rId271" Type="http://schemas.openxmlformats.org/officeDocument/2006/relationships/image" Target="media/image118.png"/><Relationship Id="rId292" Type="http://schemas.openxmlformats.org/officeDocument/2006/relationships/image" Target="media/image139.png"/><Relationship Id="rId306" Type="http://schemas.openxmlformats.org/officeDocument/2006/relationships/image" Target="media/image152.jpeg"/><Relationship Id="rId24" Type="http://schemas.openxmlformats.org/officeDocument/2006/relationships/hyperlink" Target="http://lc.kubagro.ru/aidos/NCKR-3.pdf" TargetMode="External"/><Relationship Id="rId45" Type="http://schemas.openxmlformats.org/officeDocument/2006/relationships/hyperlink" Target="http://lc.kubagro.ru/Source_data_applications/WebAppls.htm" TargetMode="External"/><Relationship Id="rId66" Type="http://schemas.openxmlformats.org/officeDocument/2006/relationships/hyperlink" Target="http://lc.kubagro.ru/aidos/aidos02/PR-4.htm" TargetMode="External"/><Relationship Id="rId87" Type="http://schemas.openxmlformats.org/officeDocument/2006/relationships/image" Target="media/image9.png"/><Relationship Id="rId110" Type="http://schemas.openxmlformats.org/officeDocument/2006/relationships/image" Target="media/image25.wmf"/><Relationship Id="rId131" Type="http://schemas.openxmlformats.org/officeDocument/2006/relationships/oleObject" Target="embeddings/oleObject17.bin"/><Relationship Id="rId327" Type="http://schemas.openxmlformats.org/officeDocument/2006/relationships/image" Target="media/image173.jpeg"/><Relationship Id="rId348" Type="http://schemas.openxmlformats.org/officeDocument/2006/relationships/image" Target="media/image194.jpeg"/><Relationship Id="rId369" Type="http://schemas.openxmlformats.org/officeDocument/2006/relationships/image" Target="media/image214.jpeg"/><Relationship Id="rId152" Type="http://schemas.openxmlformats.org/officeDocument/2006/relationships/image" Target="media/image45.wmf"/><Relationship Id="rId173" Type="http://schemas.openxmlformats.org/officeDocument/2006/relationships/oleObject" Target="embeddings/oleObject39.bin"/><Relationship Id="rId194" Type="http://schemas.openxmlformats.org/officeDocument/2006/relationships/image" Target="media/image66.wmf"/><Relationship Id="rId208" Type="http://schemas.openxmlformats.org/officeDocument/2006/relationships/oleObject" Target="embeddings/oleObject57.bin"/><Relationship Id="rId229" Type="http://schemas.openxmlformats.org/officeDocument/2006/relationships/oleObject" Target="embeddings/oleObject61.bin"/><Relationship Id="rId380" Type="http://schemas.openxmlformats.org/officeDocument/2006/relationships/hyperlink" Target="https://www.researchgate.net/profile/Eugene-Lutsenko" TargetMode="External"/><Relationship Id="rId415" Type="http://schemas.openxmlformats.org/officeDocument/2006/relationships/hyperlink" Target="http://lc.kubagro.ru/aidos/MVP-projects.htm" TargetMode="External"/><Relationship Id="rId240" Type="http://schemas.openxmlformats.org/officeDocument/2006/relationships/image" Target="media/image95.wmf"/><Relationship Id="rId261" Type="http://schemas.openxmlformats.org/officeDocument/2006/relationships/oleObject" Target="embeddings/oleObject73.bin"/><Relationship Id="rId14" Type="http://schemas.openxmlformats.org/officeDocument/2006/relationships/hyperlink" Target="http://lc.kubagro.ru" TargetMode="External"/><Relationship Id="rId35" Type="http://schemas.openxmlformats.org/officeDocument/2006/relationships/hyperlink" Target="https://rudalle.ru/" TargetMode="External"/><Relationship Id="rId56" Type="http://schemas.openxmlformats.org/officeDocument/2006/relationships/hyperlink" Target="http://lc.kubagro.ru/map5.php" TargetMode="External"/><Relationship Id="rId77" Type="http://schemas.openxmlformats.org/officeDocument/2006/relationships/hyperlink" Target="http://lc.kubagro.ru/aidos/Credo/Credo.htm" TargetMode="External"/><Relationship Id="rId100" Type="http://schemas.openxmlformats.org/officeDocument/2006/relationships/image" Target="media/image20.wmf"/><Relationship Id="rId282" Type="http://schemas.openxmlformats.org/officeDocument/2006/relationships/image" Target="media/image129.png"/><Relationship Id="rId317" Type="http://schemas.openxmlformats.org/officeDocument/2006/relationships/image" Target="media/image163.jpeg"/><Relationship Id="rId338" Type="http://schemas.openxmlformats.org/officeDocument/2006/relationships/image" Target="media/image184.jpeg"/><Relationship Id="rId359" Type="http://schemas.openxmlformats.org/officeDocument/2006/relationships/image" Target="media/image205.jpeg"/><Relationship Id="rId8" Type="http://schemas.openxmlformats.org/officeDocument/2006/relationships/endnotes" Target="endnotes.xml"/><Relationship Id="rId98" Type="http://schemas.openxmlformats.org/officeDocument/2006/relationships/image" Target="media/image18.png"/><Relationship Id="rId121" Type="http://schemas.openxmlformats.org/officeDocument/2006/relationships/oleObject" Target="embeddings/oleObject12.bin"/><Relationship Id="rId142" Type="http://schemas.openxmlformats.org/officeDocument/2006/relationships/image" Target="media/image41.wmf"/><Relationship Id="rId163" Type="http://schemas.openxmlformats.org/officeDocument/2006/relationships/oleObject" Target="embeddings/oleObject34.bin"/><Relationship Id="rId184" Type="http://schemas.openxmlformats.org/officeDocument/2006/relationships/image" Target="media/image61.wmf"/><Relationship Id="rId219" Type="http://schemas.openxmlformats.org/officeDocument/2006/relationships/image" Target="media/image83.png"/><Relationship Id="rId370" Type="http://schemas.openxmlformats.org/officeDocument/2006/relationships/image" Target="media/image215.png"/><Relationship Id="rId391" Type="http://schemas.openxmlformats.org/officeDocument/2006/relationships/hyperlink" Target="http://lc.kubagro.ru/aidos/Works_on_ASK-analysis_of_images.htm" TargetMode="External"/><Relationship Id="rId405" Type="http://schemas.openxmlformats.org/officeDocument/2006/relationships/hyperlink" Target="http://lc.kubagro.ru/aidos/MVP-projects.htm" TargetMode="External"/><Relationship Id="rId426" Type="http://schemas.openxmlformats.org/officeDocument/2006/relationships/hyperlink" Target="https://disk.yandex.ru/d/knISAD5qzV83Ng?w=1" TargetMode="External"/><Relationship Id="rId230" Type="http://schemas.openxmlformats.org/officeDocument/2006/relationships/image" Target="media/image90.wmf"/><Relationship Id="rId251" Type="http://schemas.openxmlformats.org/officeDocument/2006/relationships/image" Target="media/image100.png"/><Relationship Id="rId25" Type="http://schemas.openxmlformats.org/officeDocument/2006/relationships/hyperlink" Target="http://lc.kubagro.ru/aidos/NCKR-4.pdf" TargetMode="External"/><Relationship Id="rId46" Type="http://schemas.openxmlformats.org/officeDocument/2006/relationships/hyperlink" Target="http://lc.kubagro.ru/aidos/Presentation_Aidos-online.pdf" TargetMode="External"/><Relationship Id="rId67" Type="http://schemas.openxmlformats.org/officeDocument/2006/relationships/hyperlink" Target="http://lc.kubagro.ru/aidos/1994000217.jpg" TargetMode="External"/><Relationship Id="rId272" Type="http://schemas.openxmlformats.org/officeDocument/2006/relationships/image" Target="media/image119.png"/><Relationship Id="rId293" Type="http://schemas.openxmlformats.org/officeDocument/2006/relationships/hyperlink" Target="http://lc.kubagro.ru/aidos/_Aidos-X.htm" TargetMode="External"/><Relationship Id="rId307" Type="http://schemas.openxmlformats.org/officeDocument/2006/relationships/image" Target="media/image153.jpeg"/><Relationship Id="rId328" Type="http://schemas.openxmlformats.org/officeDocument/2006/relationships/image" Target="media/image174.jpeg"/><Relationship Id="rId349" Type="http://schemas.openxmlformats.org/officeDocument/2006/relationships/image" Target="media/image195.jpeg"/><Relationship Id="rId88" Type="http://schemas.openxmlformats.org/officeDocument/2006/relationships/image" Target="media/image10.emf"/><Relationship Id="rId111" Type="http://schemas.openxmlformats.org/officeDocument/2006/relationships/oleObject" Target="embeddings/oleObject7.bin"/><Relationship Id="rId132" Type="http://schemas.openxmlformats.org/officeDocument/2006/relationships/image" Target="media/image36.wmf"/><Relationship Id="rId153" Type="http://schemas.openxmlformats.org/officeDocument/2006/relationships/oleObject" Target="embeddings/oleObject29.bin"/><Relationship Id="rId174" Type="http://schemas.openxmlformats.org/officeDocument/2006/relationships/image" Target="media/image56.wmf"/><Relationship Id="rId195" Type="http://schemas.openxmlformats.org/officeDocument/2006/relationships/oleObject" Target="embeddings/oleObject50.bin"/><Relationship Id="rId209" Type="http://schemas.openxmlformats.org/officeDocument/2006/relationships/image" Target="media/image73.png"/><Relationship Id="rId360" Type="http://schemas.openxmlformats.org/officeDocument/2006/relationships/image" Target="media/image206.jpeg"/><Relationship Id="rId381" Type="http://schemas.openxmlformats.org/officeDocument/2006/relationships/hyperlink" Target="https://elibrary.ru/author_profile.asp?id=123162" TargetMode="External"/><Relationship Id="rId416" Type="http://schemas.openxmlformats.org/officeDocument/2006/relationships/hyperlink" Target="http://lc.kubagro.ru/aidos/MVP-projects.htm" TargetMode="External"/><Relationship Id="rId220" Type="http://schemas.openxmlformats.org/officeDocument/2006/relationships/image" Target="media/image84.png"/><Relationship Id="rId241" Type="http://schemas.openxmlformats.org/officeDocument/2006/relationships/oleObject" Target="embeddings/oleObject67.bin"/><Relationship Id="rId15" Type="http://schemas.openxmlformats.org/officeDocument/2006/relationships/hyperlink" Target="https://www.researchgate.net/profile/Eugene_Lutsenko" TargetMode="External"/><Relationship Id="rId36" Type="http://schemas.openxmlformats.org/officeDocument/2006/relationships/hyperlink" Target="https://bard.google.com/" TargetMode="External"/><Relationship Id="rId57" Type="http://schemas.openxmlformats.org/officeDocument/2006/relationships/image" Target="media/image1.png"/><Relationship Id="rId262" Type="http://schemas.openxmlformats.org/officeDocument/2006/relationships/image" Target="media/image110.emf"/><Relationship Id="rId283" Type="http://schemas.openxmlformats.org/officeDocument/2006/relationships/image" Target="media/image130.png"/><Relationship Id="rId318" Type="http://schemas.openxmlformats.org/officeDocument/2006/relationships/image" Target="media/image164.jpeg"/><Relationship Id="rId339" Type="http://schemas.openxmlformats.org/officeDocument/2006/relationships/image" Target="media/image185.jpeg"/><Relationship Id="rId78" Type="http://schemas.openxmlformats.org/officeDocument/2006/relationships/hyperlink" Target="https://www.researchgate.net/profile/Eugene_Lutsenko" TargetMode="External"/><Relationship Id="rId99" Type="http://schemas.openxmlformats.org/officeDocument/2006/relationships/image" Target="media/image19.png"/><Relationship Id="rId101" Type="http://schemas.openxmlformats.org/officeDocument/2006/relationships/oleObject" Target="embeddings/oleObject2.bin"/><Relationship Id="rId122" Type="http://schemas.openxmlformats.org/officeDocument/2006/relationships/image" Target="media/image31.wmf"/><Relationship Id="rId143" Type="http://schemas.openxmlformats.org/officeDocument/2006/relationships/oleObject" Target="embeddings/oleObject23.bin"/><Relationship Id="rId164" Type="http://schemas.openxmlformats.org/officeDocument/2006/relationships/image" Target="media/image51.wmf"/><Relationship Id="rId185" Type="http://schemas.openxmlformats.org/officeDocument/2006/relationships/oleObject" Target="embeddings/oleObject45.bin"/><Relationship Id="rId350" Type="http://schemas.openxmlformats.org/officeDocument/2006/relationships/image" Target="media/image196.jpeg"/><Relationship Id="rId371" Type="http://schemas.openxmlformats.org/officeDocument/2006/relationships/image" Target="media/image216.png"/><Relationship Id="rId406" Type="http://schemas.openxmlformats.org/officeDocument/2006/relationships/hyperlink" Target="http://lc.kubagro.ru/aidos/MVP-projects.htm" TargetMode="External"/><Relationship Id="rId9" Type="http://schemas.openxmlformats.org/officeDocument/2006/relationships/hyperlink" Target="https://publons.com/researcher/S-8667-2018/" TargetMode="External"/><Relationship Id="rId210" Type="http://schemas.openxmlformats.org/officeDocument/2006/relationships/image" Target="media/image74.png"/><Relationship Id="rId392" Type="http://schemas.openxmlformats.org/officeDocument/2006/relationships/hyperlink" Target="http://lc.kubagro.ru/aidos/Works_on_ASK-analysis_of_texts.htm" TargetMode="External"/><Relationship Id="rId427" Type="http://schemas.openxmlformats.org/officeDocument/2006/relationships/hyperlink" Target="https://disk.yandex.ru/d/knISAD5qzV83Ng?w=1" TargetMode="External"/><Relationship Id="rId26" Type="http://schemas.openxmlformats.org/officeDocument/2006/relationships/hyperlink" Target="https://learn.microsoft.com/ru-ru/dotnet/machine-learning/how-does-mldotnet-work" TargetMode="External"/><Relationship Id="rId231" Type="http://schemas.openxmlformats.org/officeDocument/2006/relationships/oleObject" Target="embeddings/oleObject62.bin"/><Relationship Id="rId252" Type="http://schemas.openxmlformats.org/officeDocument/2006/relationships/image" Target="media/image101.png"/><Relationship Id="rId273" Type="http://schemas.openxmlformats.org/officeDocument/2006/relationships/image" Target="media/image120.png"/><Relationship Id="rId294" Type="http://schemas.openxmlformats.org/officeDocument/2006/relationships/image" Target="media/image140.png"/><Relationship Id="rId308" Type="http://schemas.openxmlformats.org/officeDocument/2006/relationships/image" Target="media/image154.jpeg"/><Relationship Id="rId329" Type="http://schemas.openxmlformats.org/officeDocument/2006/relationships/image" Target="media/image175.jpeg"/><Relationship Id="rId47" Type="http://schemas.openxmlformats.org/officeDocument/2006/relationships/hyperlink" Target="http://lc.kubagro.ru/Presentation_LutsenkoEV.pdf" TargetMode="External"/><Relationship Id="rId68" Type="http://schemas.openxmlformats.org/officeDocument/2006/relationships/hyperlink" Target="https://www.alaska-software.com/company/overview.cxp" TargetMode="External"/><Relationship Id="rId89" Type="http://schemas.openxmlformats.org/officeDocument/2006/relationships/oleObject" Target="embeddings/oleObject1.bin"/><Relationship Id="rId112" Type="http://schemas.openxmlformats.org/officeDocument/2006/relationships/image" Target="media/image26.wmf"/><Relationship Id="rId133" Type="http://schemas.openxmlformats.org/officeDocument/2006/relationships/oleObject" Target="embeddings/oleObject18.bin"/><Relationship Id="rId154" Type="http://schemas.openxmlformats.org/officeDocument/2006/relationships/image" Target="media/image46.wmf"/><Relationship Id="rId175" Type="http://schemas.openxmlformats.org/officeDocument/2006/relationships/oleObject" Target="embeddings/oleObject40.bin"/><Relationship Id="rId340" Type="http://schemas.openxmlformats.org/officeDocument/2006/relationships/image" Target="media/image186.jpeg"/><Relationship Id="rId361" Type="http://schemas.openxmlformats.org/officeDocument/2006/relationships/image" Target="media/image207.jpeg"/><Relationship Id="rId196" Type="http://schemas.openxmlformats.org/officeDocument/2006/relationships/image" Target="media/image67.wmf"/><Relationship Id="rId200" Type="http://schemas.openxmlformats.org/officeDocument/2006/relationships/image" Target="media/image69.wmf"/><Relationship Id="rId382" Type="http://schemas.openxmlformats.org/officeDocument/2006/relationships/hyperlink" Target="http://lc.kubagro.ru/aidos/Works_on_identification_presentation_and_use_of_knowledge.htm" TargetMode="External"/><Relationship Id="rId417" Type="http://schemas.openxmlformats.org/officeDocument/2006/relationships/hyperlink" Target="http://lc.kubagro.ru/aidos/MVP-projects.htm" TargetMode="External"/><Relationship Id="rId16" Type="http://schemas.openxmlformats.org/officeDocument/2006/relationships/hyperlink" Target="https://www.researchgate.net/profile/Eugene_Lutsenko" TargetMode="External"/><Relationship Id="rId221" Type="http://schemas.openxmlformats.org/officeDocument/2006/relationships/image" Target="media/image85.png"/><Relationship Id="rId242" Type="http://schemas.openxmlformats.org/officeDocument/2006/relationships/image" Target="media/image96.wmf"/><Relationship Id="rId263" Type="http://schemas.openxmlformats.org/officeDocument/2006/relationships/oleObject" Target="embeddings/oleObject74.bin"/><Relationship Id="rId284" Type="http://schemas.openxmlformats.org/officeDocument/2006/relationships/image" Target="media/image131.png"/><Relationship Id="rId319" Type="http://schemas.openxmlformats.org/officeDocument/2006/relationships/image" Target="media/image165.jpeg"/><Relationship Id="rId37" Type="http://schemas.openxmlformats.org/officeDocument/2006/relationships/hyperlink" Target="https://chatbot.theb.ai/" TargetMode="External"/><Relationship Id="rId58" Type="http://schemas.openxmlformats.org/officeDocument/2006/relationships/hyperlink" Target="http://lc.kubagro.ru/_DataInfCogn.pdf" TargetMode="External"/><Relationship Id="rId79" Type="http://schemas.openxmlformats.org/officeDocument/2006/relationships/hyperlink" Target="http://lc.kubagro.ru/aidos/How_to_make_your_own_cloud_Eidos-application.pdf" TargetMode="External"/><Relationship Id="rId102" Type="http://schemas.openxmlformats.org/officeDocument/2006/relationships/image" Target="media/image21.wmf"/><Relationship Id="rId123" Type="http://schemas.openxmlformats.org/officeDocument/2006/relationships/oleObject" Target="embeddings/oleObject13.bin"/><Relationship Id="rId144" Type="http://schemas.openxmlformats.org/officeDocument/2006/relationships/image" Target="media/image42.wmf"/><Relationship Id="rId330" Type="http://schemas.openxmlformats.org/officeDocument/2006/relationships/image" Target="media/image176.jpeg"/><Relationship Id="rId90" Type="http://schemas.openxmlformats.org/officeDocument/2006/relationships/image" Target="media/image11.png"/><Relationship Id="rId165" Type="http://schemas.openxmlformats.org/officeDocument/2006/relationships/oleObject" Target="embeddings/oleObject35.bin"/><Relationship Id="rId186" Type="http://schemas.openxmlformats.org/officeDocument/2006/relationships/image" Target="media/image62.wmf"/><Relationship Id="rId351" Type="http://schemas.openxmlformats.org/officeDocument/2006/relationships/image" Target="media/image197.jpeg"/><Relationship Id="rId372" Type="http://schemas.openxmlformats.org/officeDocument/2006/relationships/image" Target="media/image217.jpeg"/><Relationship Id="rId393" Type="http://schemas.openxmlformats.org/officeDocument/2006/relationships/hyperlink" Target="http://lc.kubagro.ru/aidos/Works_on_cognitive_functions.htm" TargetMode="External"/><Relationship Id="rId407" Type="http://schemas.openxmlformats.org/officeDocument/2006/relationships/hyperlink" Target="http://lc.kubagro.ru/aidos/MVP-projects.htm" TargetMode="External"/><Relationship Id="rId428" Type="http://schemas.openxmlformats.org/officeDocument/2006/relationships/hyperlink" Target="http://ej.kubagro.ru/2024/01/pdf/09.pdf" TargetMode="External"/><Relationship Id="rId211" Type="http://schemas.openxmlformats.org/officeDocument/2006/relationships/image" Target="media/image75.png"/><Relationship Id="rId232" Type="http://schemas.openxmlformats.org/officeDocument/2006/relationships/image" Target="media/image91.wmf"/><Relationship Id="rId253" Type="http://schemas.openxmlformats.org/officeDocument/2006/relationships/image" Target="media/image102.png"/><Relationship Id="rId274" Type="http://schemas.openxmlformats.org/officeDocument/2006/relationships/image" Target="media/image121.png"/><Relationship Id="rId295" Type="http://schemas.openxmlformats.org/officeDocument/2006/relationships/image" Target="media/image141.jpeg"/><Relationship Id="rId309" Type="http://schemas.openxmlformats.org/officeDocument/2006/relationships/image" Target="media/image155.jpeg"/><Relationship Id="rId27" Type="http://schemas.openxmlformats.org/officeDocument/2006/relationships/hyperlink" Target="http://chat.openai.com/" TargetMode="External"/><Relationship Id="rId48" Type="http://schemas.openxmlformats.org/officeDocument/2006/relationships/hyperlink" Target="http://lc.kubagro.ru/aidos/_Aidos-X.htm" TargetMode="External"/><Relationship Id="rId69" Type="http://schemas.openxmlformats.org/officeDocument/2006/relationships/hyperlink" Target="http://bb.donnay-software.com/donnay/phpbb3/viewforum.php?f=2" TargetMode="External"/><Relationship Id="rId113" Type="http://schemas.openxmlformats.org/officeDocument/2006/relationships/oleObject" Target="embeddings/oleObject8.bin"/><Relationship Id="rId134" Type="http://schemas.openxmlformats.org/officeDocument/2006/relationships/image" Target="media/image37.wmf"/><Relationship Id="rId320" Type="http://schemas.openxmlformats.org/officeDocument/2006/relationships/image" Target="media/image166.jpeg"/><Relationship Id="rId80" Type="http://schemas.openxmlformats.org/officeDocument/2006/relationships/image" Target="media/image2.jpeg"/><Relationship Id="rId155" Type="http://schemas.openxmlformats.org/officeDocument/2006/relationships/oleObject" Target="embeddings/oleObject30.bin"/><Relationship Id="rId176" Type="http://schemas.openxmlformats.org/officeDocument/2006/relationships/image" Target="media/image57.wmf"/><Relationship Id="rId197" Type="http://schemas.openxmlformats.org/officeDocument/2006/relationships/oleObject" Target="embeddings/oleObject51.bin"/><Relationship Id="rId341" Type="http://schemas.openxmlformats.org/officeDocument/2006/relationships/image" Target="media/image187.jpeg"/><Relationship Id="rId362" Type="http://schemas.openxmlformats.org/officeDocument/2006/relationships/hyperlink" Target="http://lc.kubagro.ru/aidos/_Aidos-X.htm" TargetMode="External"/><Relationship Id="rId383" Type="http://schemas.openxmlformats.org/officeDocument/2006/relationships/hyperlink" Target="http://ilib.mccme.ru/djvu/polya/rassuzhdenija.htm" TargetMode="External"/><Relationship Id="rId418" Type="http://schemas.openxmlformats.org/officeDocument/2006/relationships/hyperlink" Target="http://lc.kubagro.ru/aidos/MVP-projects.htm" TargetMode="External"/><Relationship Id="rId201" Type="http://schemas.openxmlformats.org/officeDocument/2006/relationships/oleObject" Target="embeddings/oleObject53.bin"/><Relationship Id="rId222" Type="http://schemas.openxmlformats.org/officeDocument/2006/relationships/image" Target="media/image86.wmf"/><Relationship Id="rId243" Type="http://schemas.openxmlformats.org/officeDocument/2006/relationships/oleObject" Target="embeddings/oleObject68.bin"/><Relationship Id="rId264" Type="http://schemas.openxmlformats.org/officeDocument/2006/relationships/image" Target="media/image111.png"/><Relationship Id="rId285" Type="http://schemas.openxmlformats.org/officeDocument/2006/relationships/image" Target="media/image132.png"/><Relationship Id="rId17" Type="http://schemas.openxmlformats.org/officeDocument/2006/relationships/hyperlink" Target="http://dx.doi.org/10.21515/1990-4665-197-009" TargetMode="External"/><Relationship Id="rId38" Type="http://schemas.openxmlformats.org/officeDocument/2006/relationships/hyperlink" Target="https://problembo.com/ru/services" TargetMode="External"/><Relationship Id="rId59" Type="http://schemas.openxmlformats.org/officeDocument/2006/relationships/hyperlink" Target="http://lc.kubagro.ru/aidos/_Int_Criteria1.pdf" TargetMode="External"/><Relationship Id="rId103" Type="http://schemas.openxmlformats.org/officeDocument/2006/relationships/oleObject" Target="embeddings/oleObject3.bin"/><Relationship Id="rId124" Type="http://schemas.openxmlformats.org/officeDocument/2006/relationships/image" Target="media/image32.wmf"/><Relationship Id="rId310" Type="http://schemas.openxmlformats.org/officeDocument/2006/relationships/image" Target="media/image156.jpeg"/><Relationship Id="rId70" Type="http://schemas.openxmlformats.org/officeDocument/2006/relationships/hyperlink" Target="https://www.alaska-software.com/company/overview.cxp" TargetMode="External"/><Relationship Id="rId91" Type="http://schemas.openxmlformats.org/officeDocument/2006/relationships/hyperlink" Target="https://journalkubansad.ru/pdf/16/05/12.pdf" TargetMode="External"/><Relationship Id="rId145" Type="http://schemas.openxmlformats.org/officeDocument/2006/relationships/oleObject" Target="embeddings/oleObject24.bin"/><Relationship Id="rId166" Type="http://schemas.openxmlformats.org/officeDocument/2006/relationships/image" Target="media/image52.wmf"/><Relationship Id="rId187" Type="http://schemas.openxmlformats.org/officeDocument/2006/relationships/oleObject" Target="embeddings/oleObject46.bin"/><Relationship Id="rId331" Type="http://schemas.openxmlformats.org/officeDocument/2006/relationships/image" Target="media/image177.jpeg"/><Relationship Id="rId352" Type="http://schemas.openxmlformats.org/officeDocument/2006/relationships/image" Target="media/image198.jpeg"/><Relationship Id="rId373" Type="http://schemas.openxmlformats.org/officeDocument/2006/relationships/image" Target="media/image218.png"/><Relationship Id="rId394" Type="http://schemas.openxmlformats.org/officeDocument/2006/relationships/hyperlink" Target="http://lc.kubagro.ru/aidos/Work_on_identification_presentation_and_use_of_knowledge.htm" TargetMode="External"/><Relationship Id="rId408" Type="http://schemas.openxmlformats.org/officeDocument/2006/relationships/hyperlink" Target="http://lc.kubagro.ru/aidos/MVP-projects.htm" TargetMode="External"/><Relationship Id="rId429" Type="http://schemas.openxmlformats.org/officeDocument/2006/relationships/header" Target="header1.xml"/><Relationship Id="rId1" Type="http://schemas.openxmlformats.org/officeDocument/2006/relationships/customXml" Target="../customXml/item1.xml"/><Relationship Id="rId212" Type="http://schemas.openxmlformats.org/officeDocument/2006/relationships/image" Target="media/image76.png"/><Relationship Id="rId233" Type="http://schemas.openxmlformats.org/officeDocument/2006/relationships/oleObject" Target="embeddings/oleObject63.bin"/><Relationship Id="rId254" Type="http://schemas.openxmlformats.org/officeDocument/2006/relationships/image" Target="media/image103.png"/><Relationship Id="rId28" Type="http://schemas.openxmlformats.org/officeDocument/2006/relationships/hyperlink" Target="https://poe.com/" TargetMode="External"/><Relationship Id="rId49" Type="http://schemas.openxmlformats.org/officeDocument/2006/relationships/hyperlink" Target="http://lc.kubagro.ru/__AidosALL.txt" TargetMode="External"/><Relationship Id="rId114" Type="http://schemas.openxmlformats.org/officeDocument/2006/relationships/image" Target="media/image27.wmf"/><Relationship Id="rId275" Type="http://schemas.openxmlformats.org/officeDocument/2006/relationships/image" Target="media/image122.png"/><Relationship Id="rId296" Type="http://schemas.openxmlformats.org/officeDocument/2006/relationships/image" Target="media/image142.jpeg"/><Relationship Id="rId300" Type="http://schemas.openxmlformats.org/officeDocument/2006/relationships/image" Target="media/image146.jpeg"/><Relationship Id="rId60" Type="http://schemas.openxmlformats.org/officeDocument/2006/relationships/hyperlink" Target="http://lc.kubagro.ru/aidos/Advanced_decision-making_algorithm_for_ASK-analysis.pdf" TargetMode="External"/><Relationship Id="rId81" Type="http://schemas.openxmlformats.org/officeDocument/2006/relationships/image" Target="media/image3.png"/><Relationship Id="rId135" Type="http://schemas.openxmlformats.org/officeDocument/2006/relationships/oleObject" Target="embeddings/oleObject19.bin"/><Relationship Id="rId156" Type="http://schemas.openxmlformats.org/officeDocument/2006/relationships/image" Target="media/image47.wmf"/><Relationship Id="rId177" Type="http://schemas.openxmlformats.org/officeDocument/2006/relationships/oleObject" Target="embeddings/oleObject41.bin"/><Relationship Id="rId198" Type="http://schemas.openxmlformats.org/officeDocument/2006/relationships/image" Target="media/image68.wmf"/><Relationship Id="rId321" Type="http://schemas.openxmlformats.org/officeDocument/2006/relationships/image" Target="media/image167.jpeg"/><Relationship Id="rId342" Type="http://schemas.openxmlformats.org/officeDocument/2006/relationships/image" Target="media/image188.jpeg"/><Relationship Id="rId363" Type="http://schemas.openxmlformats.org/officeDocument/2006/relationships/image" Target="media/image208.png"/><Relationship Id="rId384" Type="http://schemas.openxmlformats.org/officeDocument/2006/relationships/hyperlink" Target="http://lc.kubagro.ru/aidos/Works_on_cognitive_functions.htm" TargetMode="External"/><Relationship Id="rId419" Type="http://schemas.openxmlformats.org/officeDocument/2006/relationships/hyperlink" Target="http://lc.kubagro.ru/aidos/MVP-projects.htm" TargetMode="External"/><Relationship Id="rId202" Type="http://schemas.openxmlformats.org/officeDocument/2006/relationships/image" Target="media/image70.wmf"/><Relationship Id="rId223" Type="http://schemas.openxmlformats.org/officeDocument/2006/relationships/oleObject" Target="embeddings/oleObject58.bin"/><Relationship Id="rId244" Type="http://schemas.openxmlformats.org/officeDocument/2006/relationships/image" Target="media/image97.wmf"/><Relationship Id="rId430" Type="http://schemas.openxmlformats.org/officeDocument/2006/relationships/footer" Target="footer1.xml"/><Relationship Id="rId18" Type="http://schemas.openxmlformats.org/officeDocument/2006/relationships/hyperlink" Target="https://www.elibrary.ru/author_profile.asp?id=123162" TargetMode="External"/><Relationship Id="rId39" Type="http://schemas.openxmlformats.org/officeDocument/2006/relationships/hyperlink" Target="https://10minutemail.net/" TargetMode="External"/><Relationship Id="rId265" Type="http://schemas.openxmlformats.org/officeDocument/2006/relationships/image" Target="media/image112.png"/><Relationship Id="rId286" Type="http://schemas.openxmlformats.org/officeDocument/2006/relationships/image" Target="media/image133.png"/><Relationship Id="rId50" Type="http://schemas.openxmlformats.org/officeDocument/2006/relationships/hyperlink" Target="http://lc.kubagro.ru/aidos/CC%20BY-SA%204.0" TargetMode="External"/><Relationship Id="rId104" Type="http://schemas.openxmlformats.org/officeDocument/2006/relationships/image" Target="media/image22.wmf"/><Relationship Id="rId125" Type="http://schemas.openxmlformats.org/officeDocument/2006/relationships/oleObject" Target="embeddings/oleObject14.bin"/><Relationship Id="rId146" Type="http://schemas.openxmlformats.org/officeDocument/2006/relationships/image" Target="media/image43.wmf"/><Relationship Id="rId167" Type="http://schemas.openxmlformats.org/officeDocument/2006/relationships/oleObject" Target="embeddings/oleObject36.bin"/><Relationship Id="rId188" Type="http://schemas.openxmlformats.org/officeDocument/2006/relationships/image" Target="media/image63.wmf"/><Relationship Id="rId311" Type="http://schemas.openxmlformats.org/officeDocument/2006/relationships/image" Target="media/image157.jpeg"/><Relationship Id="rId332" Type="http://schemas.openxmlformats.org/officeDocument/2006/relationships/image" Target="media/image178.jpeg"/><Relationship Id="rId353" Type="http://schemas.openxmlformats.org/officeDocument/2006/relationships/image" Target="media/image199.jpeg"/><Relationship Id="rId374" Type="http://schemas.openxmlformats.org/officeDocument/2006/relationships/image" Target="media/image219.png"/><Relationship Id="rId395" Type="http://schemas.openxmlformats.org/officeDocument/2006/relationships/hyperlink" Target="http://lc.kubagro.ru/aidos/Work_on_the_study_of_the_influence_of_the_space_environment_on_various_processes_on_Earth.htm" TargetMode="External"/><Relationship Id="rId409" Type="http://schemas.openxmlformats.org/officeDocument/2006/relationships/hyperlink" Target="http://lc.kubagro.ru/aidos/MVP-projects.htm" TargetMode="External"/><Relationship Id="rId71" Type="http://schemas.openxmlformats.org/officeDocument/2006/relationships/hyperlink" Target="http://bb.donnay-software.com/donnay/phpbb3/viewforum.php?f=2" TargetMode="External"/><Relationship Id="rId92" Type="http://schemas.openxmlformats.org/officeDocument/2006/relationships/image" Target="media/image12.png"/><Relationship Id="rId213" Type="http://schemas.openxmlformats.org/officeDocument/2006/relationships/image" Target="media/image77.png"/><Relationship Id="rId234" Type="http://schemas.openxmlformats.org/officeDocument/2006/relationships/image" Target="media/image92.wmf"/><Relationship Id="rId420" Type="http://schemas.openxmlformats.org/officeDocument/2006/relationships/hyperlink" Target="http://lc.kubagro.ru/aidos/Presentation_Aidos-online.pdf" TargetMode="External"/><Relationship Id="rId2" Type="http://schemas.openxmlformats.org/officeDocument/2006/relationships/numbering" Target="numbering.xml"/><Relationship Id="rId29" Type="http://schemas.openxmlformats.org/officeDocument/2006/relationships/hyperlink" Target="https://neural-university.ru/" TargetMode="External"/><Relationship Id="rId255" Type="http://schemas.openxmlformats.org/officeDocument/2006/relationships/image" Target="media/image104.png"/><Relationship Id="rId276" Type="http://schemas.openxmlformats.org/officeDocument/2006/relationships/image" Target="media/image123.png"/><Relationship Id="rId297" Type="http://schemas.openxmlformats.org/officeDocument/2006/relationships/image" Target="media/image143.png"/><Relationship Id="rId40" Type="http://schemas.openxmlformats.org/officeDocument/2006/relationships/hyperlink" Target="https://poe.com/GPT-3.5-Turbo-Instruct" TargetMode="External"/><Relationship Id="rId115" Type="http://schemas.openxmlformats.org/officeDocument/2006/relationships/oleObject" Target="embeddings/oleObject9.bin"/><Relationship Id="rId136" Type="http://schemas.openxmlformats.org/officeDocument/2006/relationships/image" Target="media/image38.wmf"/><Relationship Id="rId157" Type="http://schemas.openxmlformats.org/officeDocument/2006/relationships/oleObject" Target="embeddings/oleObject31.bin"/><Relationship Id="rId178" Type="http://schemas.openxmlformats.org/officeDocument/2006/relationships/image" Target="media/image58.wmf"/><Relationship Id="rId301" Type="http://schemas.openxmlformats.org/officeDocument/2006/relationships/image" Target="media/image147.jpeg"/><Relationship Id="rId322" Type="http://schemas.openxmlformats.org/officeDocument/2006/relationships/image" Target="media/image168.jpeg"/><Relationship Id="rId343" Type="http://schemas.openxmlformats.org/officeDocument/2006/relationships/image" Target="media/image189.jpeg"/><Relationship Id="rId364" Type="http://schemas.openxmlformats.org/officeDocument/2006/relationships/image" Target="media/image209.jpeg"/><Relationship Id="rId61" Type="http://schemas.openxmlformats.org/officeDocument/2006/relationships/hyperlink" Target="http://lc.kubagro.ru/aidos/aidos18_LLS/aidos18_LLS.pdf" TargetMode="External"/><Relationship Id="rId82" Type="http://schemas.openxmlformats.org/officeDocument/2006/relationships/image" Target="media/image4.png"/><Relationship Id="rId199" Type="http://schemas.openxmlformats.org/officeDocument/2006/relationships/oleObject" Target="embeddings/oleObject52.bin"/><Relationship Id="rId203" Type="http://schemas.openxmlformats.org/officeDocument/2006/relationships/oleObject" Target="embeddings/oleObject54.bin"/><Relationship Id="rId385" Type="http://schemas.openxmlformats.org/officeDocument/2006/relationships/hyperlink" Target="https://journalkubansad.ru/pdf/16/05/12.pdf" TargetMode="External"/><Relationship Id="rId19" Type="http://schemas.openxmlformats.org/officeDocument/2006/relationships/hyperlink" Target="https://publons.com/researcher/1596347/eugene-lutsenko/" TargetMode="External"/><Relationship Id="rId224" Type="http://schemas.openxmlformats.org/officeDocument/2006/relationships/image" Target="media/image87.wmf"/><Relationship Id="rId245" Type="http://schemas.openxmlformats.org/officeDocument/2006/relationships/oleObject" Target="embeddings/oleObject69.bin"/><Relationship Id="rId266" Type="http://schemas.openxmlformats.org/officeDocument/2006/relationships/image" Target="media/image113.png"/><Relationship Id="rId287" Type="http://schemas.openxmlformats.org/officeDocument/2006/relationships/image" Target="media/image134.png"/><Relationship Id="rId410" Type="http://schemas.openxmlformats.org/officeDocument/2006/relationships/hyperlink" Target="http://lc.kubagro.ru/aidos/MVP-projects.htm" TargetMode="External"/><Relationship Id="rId431" Type="http://schemas.openxmlformats.org/officeDocument/2006/relationships/fontTable" Target="fontTable.xml"/><Relationship Id="rId30" Type="http://schemas.openxmlformats.org/officeDocument/2006/relationships/hyperlink" Target="https://dzen.ru/a/ZCKZRKvrlEMBWOk8" TargetMode="External"/><Relationship Id="rId105" Type="http://schemas.openxmlformats.org/officeDocument/2006/relationships/oleObject" Target="embeddings/oleObject4.bin"/><Relationship Id="rId126" Type="http://schemas.openxmlformats.org/officeDocument/2006/relationships/image" Target="media/image33.wmf"/><Relationship Id="rId147" Type="http://schemas.openxmlformats.org/officeDocument/2006/relationships/oleObject" Target="embeddings/oleObject25.bin"/><Relationship Id="rId168" Type="http://schemas.openxmlformats.org/officeDocument/2006/relationships/image" Target="media/image53.wmf"/><Relationship Id="rId312" Type="http://schemas.openxmlformats.org/officeDocument/2006/relationships/image" Target="media/image158.jpeg"/><Relationship Id="rId333" Type="http://schemas.openxmlformats.org/officeDocument/2006/relationships/image" Target="media/image179.jpeg"/><Relationship Id="rId354" Type="http://schemas.openxmlformats.org/officeDocument/2006/relationships/image" Target="media/image200.jpeg"/><Relationship Id="rId51" Type="http://schemas.openxmlformats.org/officeDocument/2006/relationships/hyperlink" Target="https://creativecommons.org/licenses/by-sa/4.0/" TargetMode="External"/><Relationship Id="rId72" Type="http://schemas.openxmlformats.org/officeDocument/2006/relationships/hyperlink" Target="https://www.xbaseforum.de/" TargetMode="External"/><Relationship Id="rId93" Type="http://schemas.openxmlformats.org/officeDocument/2006/relationships/image" Target="media/image13.jpeg"/><Relationship Id="rId189" Type="http://schemas.openxmlformats.org/officeDocument/2006/relationships/oleObject" Target="embeddings/oleObject47.bin"/><Relationship Id="rId375" Type="http://schemas.openxmlformats.org/officeDocument/2006/relationships/hyperlink" Target="http://lc.kubagro.ru/aidos/_Aidos-X.htm" TargetMode="External"/><Relationship Id="rId396" Type="http://schemas.openxmlformats.org/officeDocument/2006/relationships/hyperlink" Target="http://lc.kubagro.ru/aidos/Information_and_communication_technologies_in_research_activities_and_education.htm" TargetMode="External"/><Relationship Id="rId3" Type="http://schemas.openxmlformats.org/officeDocument/2006/relationships/styles" Target="styles.xml"/><Relationship Id="rId214" Type="http://schemas.openxmlformats.org/officeDocument/2006/relationships/image" Target="media/image78.png"/><Relationship Id="rId235" Type="http://schemas.openxmlformats.org/officeDocument/2006/relationships/oleObject" Target="embeddings/oleObject64.bin"/><Relationship Id="rId256" Type="http://schemas.openxmlformats.org/officeDocument/2006/relationships/image" Target="media/image105.png"/><Relationship Id="rId277" Type="http://schemas.openxmlformats.org/officeDocument/2006/relationships/image" Target="media/image124.png"/><Relationship Id="rId298" Type="http://schemas.openxmlformats.org/officeDocument/2006/relationships/image" Target="media/image144.jpeg"/><Relationship Id="rId400" Type="http://schemas.openxmlformats.org/officeDocument/2006/relationships/hyperlink" Target="http://lc.kubagro.ru/aidos/Work_with_agricultural.htm" TargetMode="External"/><Relationship Id="rId421" Type="http://schemas.openxmlformats.org/officeDocument/2006/relationships/hyperlink" Target="http://lc.kubagro.ru/aidos/Presentation_Aidos-online.pdf" TargetMode="External"/><Relationship Id="rId116" Type="http://schemas.openxmlformats.org/officeDocument/2006/relationships/image" Target="media/image28.wmf"/><Relationship Id="rId137" Type="http://schemas.openxmlformats.org/officeDocument/2006/relationships/oleObject" Target="embeddings/oleObject20.bin"/><Relationship Id="rId158" Type="http://schemas.openxmlformats.org/officeDocument/2006/relationships/image" Target="media/image48.wmf"/><Relationship Id="rId302" Type="http://schemas.openxmlformats.org/officeDocument/2006/relationships/image" Target="media/image148.jpeg"/><Relationship Id="rId323" Type="http://schemas.openxmlformats.org/officeDocument/2006/relationships/image" Target="media/image169.jpeg"/><Relationship Id="rId344" Type="http://schemas.openxmlformats.org/officeDocument/2006/relationships/image" Target="media/image190.jpeg"/><Relationship Id="rId20" Type="http://schemas.openxmlformats.org/officeDocument/2006/relationships/hyperlink" Target="https://www.scopus.com/authid/detail.uri?authorId=57188763047" TargetMode="External"/><Relationship Id="rId41" Type="http://schemas.openxmlformats.org/officeDocument/2006/relationships/hyperlink" Target="https://www.seaart.ai/home" TargetMode="External"/><Relationship Id="rId62" Type="http://schemas.openxmlformats.org/officeDocument/2006/relationships/hyperlink" Target="http://lc.kubagro.ru/aidos/Works_on_identification_presentation_and_use_of_knowledge.htm" TargetMode="External"/><Relationship Id="rId83" Type="http://schemas.openxmlformats.org/officeDocument/2006/relationships/image" Target="media/image5.png"/><Relationship Id="rId179" Type="http://schemas.openxmlformats.org/officeDocument/2006/relationships/oleObject" Target="embeddings/oleObject42.bin"/><Relationship Id="rId365" Type="http://schemas.openxmlformats.org/officeDocument/2006/relationships/image" Target="media/image210.jpeg"/><Relationship Id="rId386" Type="http://schemas.openxmlformats.org/officeDocument/2006/relationships/hyperlink" Target="http://lc.kubagro.ru/aidos/_Aidos-X.htm" TargetMode="External"/><Relationship Id="rId190" Type="http://schemas.openxmlformats.org/officeDocument/2006/relationships/image" Target="media/image64.wmf"/><Relationship Id="rId204" Type="http://schemas.openxmlformats.org/officeDocument/2006/relationships/oleObject" Target="embeddings/oleObject55.bin"/><Relationship Id="rId225" Type="http://schemas.openxmlformats.org/officeDocument/2006/relationships/oleObject" Target="embeddings/oleObject59.bin"/><Relationship Id="rId246" Type="http://schemas.openxmlformats.org/officeDocument/2006/relationships/oleObject" Target="embeddings/oleObject70.bin"/><Relationship Id="rId267" Type="http://schemas.openxmlformats.org/officeDocument/2006/relationships/image" Target="media/image114.png"/><Relationship Id="rId288" Type="http://schemas.openxmlformats.org/officeDocument/2006/relationships/image" Target="media/image135.png"/><Relationship Id="rId411" Type="http://schemas.openxmlformats.org/officeDocument/2006/relationships/hyperlink" Target="http://lc.kubagro.ru/aidos/MVP-projects.htm" TargetMode="External"/><Relationship Id="rId432" Type="http://schemas.openxmlformats.org/officeDocument/2006/relationships/theme" Target="theme/theme1.xml"/><Relationship Id="rId106" Type="http://schemas.openxmlformats.org/officeDocument/2006/relationships/image" Target="media/image23.wmf"/><Relationship Id="rId127" Type="http://schemas.openxmlformats.org/officeDocument/2006/relationships/oleObject" Target="embeddings/oleObject15.bin"/><Relationship Id="rId313" Type="http://schemas.openxmlformats.org/officeDocument/2006/relationships/image" Target="media/image159.jpeg"/><Relationship Id="rId10" Type="http://schemas.openxmlformats.org/officeDocument/2006/relationships/hyperlink" Target="https://publons.com/researcher/S-8667-2018/" TargetMode="External"/><Relationship Id="rId31" Type="http://schemas.openxmlformats.org/officeDocument/2006/relationships/hyperlink" Target="https://ora.ai/" TargetMode="External"/><Relationship Id="rId52" Type="http://schemas.openxmlformats.org/officeDocument/2006/relationships/hyperlink" Target="http://lc.kubagro.ru/aidos/_Priv_Criteria.pdf" TargetMode="External"/><Relationship Id="rId73" Type="http://schemas.openxmlformats.org/officeDocument/2006/relationships/hyperlink" Target="https://www.alaska-software.com/company/overview.cxp" TargetMode="External"/><Relationship Id="rId94" Type="http://schemas.openxmlformats.org/officeDocument/2006/relationships/image" Target="media/image14.png"/><Relationship Id="rId148" Type="http://schemas.openxmlformats.org/officeDocument/2006/relationships/image" Target="media/image44.wmf"/><Relationship Id="rId169" Type="http://schemas.openxmlformats.org/officeDocument/2006/relationships/oleObject" Target="embeddings/oleObject37.bin"/><Relationship Id="rId334" Type="http://schemas.openxmlformats.org/officeDocument/2006/relationships/image" Target="media/image180.jpeg"/><Relationship Id="rId355" Type="http://schemas.openxmlformats.org/officeDocument/2006/relationships/image" Target="media/image201.jpeg"/><Relationship Id="rId376" Type="http://schemas.openxmlformats.org/officeDocument/2006/relationships/hyperlink" Target="http://lc.kubagro.ru/aidos/How_to_make_your_own_cloud_Eidos-application.pdf" TargetMode="External"/><Relationship Id="rId397" Type="http://schemas.openxmlformats.org/officeDocument/2006/relationships/hyperlink" Target="http://lc.kubagro.ru/aidos/Virtual_reality_publications.htm" TargetMode="External"/><Relationship Id="rId4" Type="http://schemas.microsoft.com/office/2007/relationships/stylesWithEffects" Target="stylesWithEffects.xml"/><Relationship Id="rId180" Type="http://schemas.openxmlformats.org/officeDocument/2006/relationships/image" Target="media/image59.wmf"/><Relationship Id="rId215" Type="http://schemas.openxmlformats.org/officeDocument/2006/relationships/image" Target="media/image79.png"/><Relationship Id="rId236" Type="http://schemas.openxmlformats.org/officeDocument/2006/relationships/image" Target="media/image93.wmf"/><Relationship Id="rId257" Type="http://schemas.openxmlformats.org/officeDocument/2006/relationships/image" Target="media/image106.png"/><Relationship Id="rId278" Type="http://schemas.openxmlformats.org/officeDocument/2006/relationships/image" Target="media/image125.png"/><Relationship Id="rId401" Type="http://schemas.openxmlformats.org/officeDocument/2006/relationships/hyperlink" Target="http://lc.kubagro.ru/aidos/Works_on_scientometrics.htm" TargetMode="External"/><Relationship Id="rId422" Type="http://schemas.openxmlformats.org/officeDocument/2006/relationships/hyperlink" Target="https://bigbluebutton.pstu.ru/b/w3y-2ir-ukd-bqn" TargetMode="External"/><Relationship Id="rId303" Type="http://schemas.openxmlformats.org/officeDocument/2006/relationships/image" Target="media/image149.jpeg"/><Relationship Id="rId42" Type="http://schemas.openxmlformats.org/officeDocument/2006/relationships/hyperlink" Target="https://ui.chatai.com/" TargetMode="External"/><Relationship Id="rId84" Type="http://schemas.openxmlformats.org/officeDocument/2006/relationships/image" Target="media/image6.png"/><Relationship Id="rId138" Type="http://schemas.openxmlformats.org/officeDocument/2006/relationships/image" Target="media/image39.wmf"/><Relationship Id="rId345" Type="http://schemas.openxmlformats.org/officeDocument/2006/relationships/image" Target="media/image191.jpeg"/><Relationship Id="rId387" Type="http://schemas.openxmlformats.org/officeDocument/2006/relationships/hyperlink" Target="http://lc.kubagro.ru/aidos/_Aidos-X.htm" TargetMode="External"/><Relationship Id="rId191" Type="http://schemas.openxmlformats.org/officeDocument/2006/relationships/oleObject" Target="embeddings/oleObject48.bin"/><Relationship Id="rId205" Type="http://schemas.openxmlformats.org/officeDocument/2006/relationships/image" Target="media/image71.wmf"/><Relationship Id="rId247" Type="http://schemas.openxmlformats.org/officeDocument/2006/relationships/image" Target="media/image98.wmf"/><Relationship Id="rId412" Type="http://schemas.openxmlformats.org/officeDocument/2006/relationships/hyperlink" Target="http://lc.kubagro.ru/aidos/MVP-projects.htm" TargetMode="External"/><Relationship Id="rId107" Type="http://schemas.openxmlformats.org/officeDocument/2006/relationships/oleObject" Target="embeddings/oleObject5.bin"/><Relationship Id="rId289" Type="http://schemas.openxmlformats.org/officeDocument/2006/relationships/image" Target="media/image136.png"/><Relationship Id="rId11" Type="http://schemas.openxmlformats.org/officeDocument/2006/relationships/hyperlink" Target="mailto:prof.lutsenko@gmail.com" TargetMode="External"/><Relationship Id="rId53" Type="http://schemas.openxmlformats.org/officeDocument/2006/relationships/hyperlink" Target="http://lc.kubagro.ru/aidos/index.htm" TargetMode="External"/><Relationship Id="rId149" Type="http://schemas.openxmlformats.org/officeDocument/2006/relationships/oleObject" Target="embeddings/oleObject26.bin"/><Relationship Id="rId314" Type="http://schemas.openxmlformats.org/officeDocument/2006/relationships/image" Target="media/image160.jpeg"/><Relationship Id="rId356" Type="http://schemas.openxmlformats.org/officeDocument/2006/relationships/image" Target="media/image202.jpeg"/><Relationship Id="rId398" Type="http://schemas.openxmlformats.org/officeDocument/2006/relationships/hyperlink" Target="http://lc.kubagro.ru/aidos/Publications_on_cognitive_veterinary_medicine.htm" TargetMode="External"/><Relationship Id="rId95" Type="http://schemas.openxmlformats.org/officeDocument/2006/relationships/image" Target="media/image15.png"/><Relationship Id="rId160" Type="http://schemas.openxmlformats.org/officeDocument/2006/relationships/image" Target="media/image49.wmf"/><Relationship Id="rId216" Type="http://schemas.openxmlformats.org/officeDocument/2006/relationships/image" Target="media/image80.png"/><Relationship Id="rId423" Type="http://schemas.openxmlformats.org/officeDocument/2006/relationships/hyperlink" Target="https://bigbluebutton.pstu.ru/b/w3y-2ir-ukd-bqn" TargetMode="External"/><Relationship Id="rId258" Type="http://schemas.openxmlformats.org/officeDocument/2006/relationships/image" Target="media/image107.png"/><Relationship Id="rId22" Type="http://schemas.openxmlformats.org/officeDocument/2006/relationships/hyperlink" Target="http://lc.kubagro.ru/aidos/NCKR-1.pdf" TargetMode="External"/><Relationship Id="rId64" Type="http://schemas.openxmlformats.org/officeDocument/2006/relationships/hyperlink" Target="http://lc.kubagro.ru/aidos/The_Eidos_en.htm" TargetMode="External"/><Relationship Id="rId118" Type="http://schemas.openxmlformats.org/officeDocument/2006/relationships/image" Target="media/image29.wmf"/><Relationship Id="rId325" Type="http://schemas.openxmlformats.org/officeDocument/2006/relationships/image" Target="media/image171.jpeg"/><Relationship Id="rId367" Type="http://schemas.openxmlformats.org/officeDocument/2006/relationships/image" Target="media/image212.jpeg"/></Relationships>
</file>

<file path=word/_rels/footer1.xml.rels><?xml version="1.0" encoding="UTF-8" standalone="yes"?>
<Relationships xmlns="http://schemas.openxmlformats.org/package/2006/relationships"><Relationship Id="rId1" Type="http://schemas.openxmlformats.org/officeDocument/2006/relationships/hyperlink" Target="http://ej.kubagro.ru/2024/03/pdf/09.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lc.kubagro.ru/pic/aidos_titul.jpg" TargetMode="External"/><Relationship Id="rId3" Type="http://schemas.openxmlformats.org/officeDocument/2006/relationships/hyperlink" Target="http://lc.kubagro.ru/aidos/Sprab0802.pdf" TargetMode="External"/><Relationship Id="rId7" Type="http://schemas.openxmlformats.org/officeDocument/2006/relationships/hyperlink" Target="http://lc.kubagro.ru/aidos/How_to_make_your_own_cloud_Eidos-application.pdf" TargetMode="External"/><Relationship Id="rId2" Type="http://schemas.openxmlformats.org/officeDocument/2006/relationships/hyperlink" Target="https://yandex.ru/search/?text=&#1040;&#1074;&#1090;&#1086;&#1084;&#1072;&#1090;&#1080;&#1079;&#1080;&#1088;&#1086;&#1074;&#1072;&#1085;&#1085;&#1099;&#1081;%2B&#1089;&#1080;&#1089;&#1090;&#1077;&#1084;&#1085;&#1086;-&#1082;&#1086;&#1075;&#1085;&#1080;&#1090;&#1080;&#1074;&#1085;&#1099;&#1081;%2B&#1072;&#1085;&#1072;&#1083;&#1080;&#1079;%2B(&#1040;&#1057;&#1050;-&#1072;&#1085;&#1072;&#1083;&#1080;&#1079;)&amp;lr=35&amp;clid=2327117-18&amp;win=360" TargetMode="External"/><Relationship Id="rId1" Type="http://schemas.openxmlformats.org/officeDocument/2006/relationships/hyperlink" Target="http://lc.kubagro.ru/aidos/Sprab0802.pdf" TargetMode="External"/><Relationship Id="rId6" Type="http://schemas.openxmlformats.org/officeDocument/2006/relationships/hyperlink" Target="https://www.garant.ru/products/ipo/prime/doc/400450248/" TargetMode="External"/><Relationship Id="rId11" Type="http://schemas.openxmlformats.org/officeDocument/2006/relationships/hyperlink" Target="http://ej.kubagro.ru/2013/07/pdf/15.pdf" TargetMode="External"/><Relationship Id="rId5" Type="http://schemas.openxmlformats.org/officeDocument/2006/relationships/hyperlink" Target="https://www.famous-scientists.ru/school/1608" TargetMode="External"/><Relationship Id="rId10" Type="http://schemas.openxmlformats.org/officeDocument/2006/relationships/hyperlink" Target="https://www.elibrary.ru/download/elibrary_18632909_64818704.pdf" TargetMode="External"/><Relationship Id="rId4" Type="http://schemas.openxmlformats.org/officeDocument/2006/relationships/hyperlink" Target="https://catalog.loc.gov/vwebv/search?searchArg=Lutsenko+E.V" TargetMode="External"/><Relationship Id="rId9" Type="http://schemas.openxmlformats.org/officeDocument/2006/relationships/hyperlink" Target="http://lc.kubagro.ru/aidos/aidos06_lec/index.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532282-5932-41FD-BF00-3CB894096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20648</Words>
  <Characters>117695</Characters>
  <Application>Microsoft Office Word</Application>
  <DocSecurity>0</DocSecurity>
  <Lines>980</Lines>
  <Paragraphs>276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138067</CharactersWithSpaces>
  <SharedDoc>false</SharedDoc>
  <HLinks>
    <vt:vector size="618" baseType="variant">
      <vt:variant>
        <vt:i4>7536707</vt:i4>
      </vt:variant>
      <vt:variant>
        <vt:i4>798</vt:i4>
      </vt:variant>
      <vt:variant>
        <vt:i4>0</vt:i4>
      </vt:variant>
      <vt:variant>
        <vt:i4>5</vt:i4>
      </vt:variant>
      <vt:variant>
        <vt:lpwstr>http://lc.kubagro.ru/aidos/Works_on_cognitive_functions.htm</vt:lpwstr>
      </vt:variant>
      <vt:variant>
        <vt:lpwstr/>
      </vt:variant>
      <vt:variant>
        <vt:i4>393290</vt:i4>
      </vt:variant>
      <vt:variant>
        <vt:i4>795</vt:i4>
      </vt:variant>
      <vt:variant>
        <vt:i4>0</vt:i4>
      </vt:variant>
      <vt:variant>
        <vt:i4>5</vt:i4>
      </vt:variant>
      <vt:variant>
        <vt:lpwstr>http://ilib.mccme.ru/djvu/polya/rassuzhdenija.htm</vt:lpwstr>
      </vt:variant>
      <vt:variant>
        <vt:lpwstr/>
      </vt:variant>
      <vt:variant>
        <vt:i4>6226046</vt:i4>
      </vt:variant>
      <vt:variant>
        <vt:i4>792</vt:i4>
      </vt:variant>
      <vt:variant>
        <vt:i4>0</vt:i4>
      </vt:variant>
      <vt:variant>
        <vt:i4>5</vt:i4>
      </vt:variant>
      <vt:variant>
        <vt:lpwstr>http://lc.kubagro.ru/aidos/Works_on_identification_presentation_and_use_of_knowledge.htm</vt:lpwstr>
      </vt:variant>
      <vt:variant>
        <vt:lpwstr/>
      </vt:variant>
      <vt:variant>
        <vt:i4>2687016</vt:i4>
      </vt:variant>
      <vt:variant>
        <vt:i4>789</vt:i4>
      </vt:variant>
      <vt:variant>
        <vt:i4>0</vt:i4>
      </vt:variant>
      <vt:variant>
        <vt:i4>5</vt:i4>
      </vt:variant>
      <vt:variant>
        <vt:lpwstr>http://ej.kubagro.ru/2022/05/pdf/21.pdf</vt:lpwstr>
      </vt:variant>
      <vt:variant>
        <vt:lpwstr/>
      </vt:variant>
      <vt:variant>
        <vt:i4>5374072</vt:i4>
      </vt:variant>
      <vt:variant>
        <vt:i4>786</vt:i4>
      </vt:variant>
      <vt:variant>
        <vt:i4>0</vt:i4>
      </vt:variant>
      <vt:variant>
        <vt:i4>5</vt:i4>
      </vt:variant>
      <vt:variant>
        <vt:lpwstr>https://elibrary.ru/author_profile.asp?id=123162</vt:lpwstr>
      </vt:variant>
      <vt:variant>
        <vt:lpwstr/>
      </vt:variant>
      <vt:variant>
        <vt:i4>1638400</vt:i4>
      </vt:variant>
      <vt:variant>
        <vt:i4>783</vt:i4>
      </vt:variant>
      <vt:variant>
        <vt:i4>0</vt:i4>
      </vt:variant>
      <vt:variant>
        <vt:i4>5</vt:i4>
      </vt:variant>
      <vt:variant>
        <vt:lpwstr>https://www.researchgate.net/profile/Eugene-Lutsenko</vt:lpwstr>
      </vt:variant>
      <vt:variant>
        <vt:lpwstr/>
      </vt:variant>
      <vt:variant>
        <vt:i4>5505049</vt:i4>
      </vt:variant>
      <vt:variant>
        <vt:i4>780</vt:i4>
      </vt:variant>
      <vt:variant>
        <vt:i4>0</vt:i4>
      </vt:variant>
      <vt:variant>
        <vt:i4>5</vt:i4>
      </vt:variant>
      <vt:variant>
        <vt:lpwstr>http://lc.kubagro.ru/</vt:lpwstr>
      </vt:variant>
      <vt:variant>
        <vt:lpwstr/>
      </vt:variant>
      <vt:variant>
        <vt:i4>8323176</vt:i4>
      </vt:variant>
      <vt:variant>
        <vt:i4>777</vt:i4>
      </vt:variant>
      <vt:variant>
        <vt:i4>0</vt:i4>
      </vt:variant>
      <vt:variant>
        <vt:i4>5</vt:i4>
      </vt:variant>
      <vt:variant>
        <vt:lpwstr>http://lc.kubagro.ru/aidos/Work_on_emergence.htm</vt:lpwstr>
      </vt:variant>
      <vt:variant>
        <vt:lpwstr/>
      </vt:variant>
      <vt:variant>
        <vt:i4>8323176</vt:i4>
      </vt:variant>
      <vt:variant>
        <vt:i4>774</vt:i4>
      </vt:variant>
      <vt:variant>
        <vt:i4>0</vt:i4>
      </vt:variant>
      <vt:variant>
        <vt:i4>5</vt:i4>
      </vt:variant>
      <vt:variant>
        <vt:lpwstr>http://lc.kubagro.ru/aidos/Work_on_emergence.htm</vt:lpwstr>
      </vt:variant>
      <vt:variant>
        <vt:lpwstr/>
      </vt:variant>
      <vt:variant>
        <vt:i4>4390942</vt:i4>
      </vt:variant>
      <vt:variant>
        <vt:i4>771</vt:i4>
      </vt:variant>
      <vt:variant>
        <vt:i4>0</vt:i4>
      </vt:variant>
      <vt:variant>
        <vt:i4>5</vt:i4>
      </vt:variant>
      <vt:variant>
        <vt:lpwstr>http://lc.kubagro.ru/aidos/Works_on_ASK-analysis_of_texts.htm</vt:lpwstr>
      </vt:variant>
      <vt:variant>
        <vt:lpwstr/>
      </vt:variant>
      <vt:variant>
        <vt:i4>2818110</vt:i4>
      </vt:variant>
      <vt:variant>
        <vt:i4>768</vt:i4>
      </vt:variant>
      <vt:variant>
        <vt:i4>0</vt:i4>
      </vt:variant>
      <vt:variant>
        <vt:i4>5</vt:i4>
      </vt:variant>
      <vt:variant>
        <vt:lpwstr>http://lc.kubagro.ru/aidos/Work_with_agricultural.htm</vt:lpwstr>
      </vt:variant>
      <vt:variant>
        <vt:lpwstr/>
      </vt:variant>
      <vt:variant>
        <vt:i4>2752625</vt:i4>
      </vt:variant>
      <vt:variant>
        <vt:i4>765</vt:i4>
      </vt:variant>
      <vt:variant>
        <vt:i4>0</vt:i4>
      </vt:variant>
      <vt:variant>
        <vt:i4>5</vt:i4>
      </vt:variant>
      <vt:variant>
        <vt:lpwstr>http://lc.kubagro.ru/aidos/How_to_make_your_own_cloud_Eidos-application.pdf</vt:lpwstr>
      </vt:variant>
      <vt:variant>
        <vt:lpwstr/>
      </vt:variant>
      <vt:variant>
        <vt:i4>786553</vt:i4>
      </vt:variant>
      <vt:variant>
        <vt:i4>762</vt:i4>
      </vt:variant>
      <vt:variant>
        <vt:i4>0</vt:i4>
      </vt:variant>
      <vt:variant>
        <vt:i4>5</vt:i4>
      </vt:variant>
      <vt:variant>
        <vt:lpwstr>http://lc.kubagro.ru/aidos/_Aidos-X.htm</vt:lpwstr>
      </vt:variant>
      <vt:variant>
        <vt:lpwstr/>
      </vt:variant>
      <vt:variant>
        <vt:i4>786553</vt:i4>
      </vt:variant>
      <vt:variant>
        <vt:i4>732</vt:i4>
      </vt:variant>
      <vt:variant>
        <vt:i4>0</vt:i4>
      </vt:variant>
      <vt:variant>
        <vt:i4>5</vt:i4>
      </vt:variant>
      <vt:variant>
        <vt:lpwstr>http://lc.kubagro.ru/aidos/_Aidos-X.htm</vt:lpwstr>
      </vt:variant>
      <vt:variant>
        <vt:lpwstr/>
      </vt:variant>
      <vt:variant>
        <vt:i4>786553</vt:i4>
      </vt:variant>
      <vt:variant>
        <vt:i4>723</vt:i4>
      </vt:variant>
      <vt:variant>
        <vt:i4>0</vt:i4>
      </vt:variant>
      <vt:variant>
        <vt:i4>5</vt:i4>
      </vt:variant>
      <vt:variant>
        <vt:lpwstr>http://lc.kubagro.ru/aidos/_Aidos-X.htm</vt:lpwstr>
      </vt:variant>
      <vt:variant>
        <vt:lpwstr/>
      </vt:variant>
      <vt:variant>
        <vt:i4>4390994</vt:i4>
      </vt:variant>
      <vt:variant>
        <vt:i4>381</vt:i4>
      </vt:variant>
      <vt:variant>
        <vt:i4>0</vt:i4>
      </vt:variant>
      <vt:variant>
        <vt:i4>5</vt:i4>
      </vt:variant>
      <vt:variant>
        <vt:lpwstr>https://sadovod-agronom.ru/zernovye/vesennie-zamorozki-dlya-ozimoj-pshenicy.html</vt:lpwstr>
      </vt:variant>
      <vt:variant>
        <vt:lpwstr/>
      </vt:variant>
      <vt:variant>
        <vt:i4>262223</vt:i4>
      </vt:variant>
      <vt:variant>
        <vt:i4>375</vt:i4>
      </vt:variant>
      <vt:variant>
        <vt:i4>0</vt:i4>
      </vt:variant>
      <vt:variant>
        <vt:i4>5</vt:i4>
      </vt:variant>
      <vt:variant>
        <vt:lpwstr>https://pesticidy.by/wp-content/uploads/risunok-1.jpg</vt:lpwstr>
      </vt:variant>
      <vt:variant>
        <vt:lpwstr/>
      </vt:variant>
      <vt:variant>
        <vt:i4>4194359</vt:i4>
      </vt:variant>
      <vt:variant>
        <vt:i4>369</vt:i4>
      </vt:variant>
      <vt:variant>
        <vt:i4>0</vt:i4>
      </vt:variant>
      <vt:variant>
        <vt:i4>5</vt:i4>
      </vt:variant>
      <vt:variant>
        <vt:lpwstr>http://aidos.byethost5.com/Source_data_applications/Applications-000335/Inp_data.xls</vt:lpwstr>
      </vt:variant>
      <vt:variant>
        <vt:lpwstr/>
      </vt:variant>
      <vt:variant>
        <vt:i4>7012461</vt:i4>
      </vt:variant>
      <vt:variant>
        <vt:i4>339</vt:i4>
      </vt:variant>
      <vt:variant>
        <vt:i4>0</vt:i4>
      </vt:variant>
      <vt:variant>
        <vt:i4>5</vt:i4>
      </vt:variant>
      <vt:variant>
        <vt:lpwstr>https://www.xbaseforum.de/</vt:lpwstr>
      </vt:variant>
      <vt:variant>
        <vt:lpwstr/>
      </vt:variant>
      <vt:variant>
        <vt:i4>1310797</vt:i4>
      </vt:variant>
      <vt:variant>
        <vt:i4>336</vt:i4>
      </vt:variant>
      <vt:variant>
        <vt:i4>0</vt:i4>
      </vt:variant>
      <vt:variant>
        <vt:i4>5</vt:i4>
      </vt:variant>
      <vt:variant>
        <vt:lpwstr>http://bb.donnay-software.com/donnay/phpbb3/viewforum.php?f=2</vt:lpwstr>
      </vt:variant>
      <vt:variant>
        <vt:lpwstr/>
      </vt:variant>
      <vt:variant>
        <vt:i4>2031694</vt:i4>
      </vt:variant>
      <vt:variant>
        <vt:i4>333</vt:i4>
      </vt:variant>
      <vt:variant>
        <vt:i4>0</vt:i4>
      </vt:variant>
      <vt:variant>
        <vt:i4>5</vt:i4>
      </vt:variant>
      <vt:variant>
        <vt:lpwstr>https://www.alaska-software.com/company/overview.cxp</vt:lpwstr>
      </vt:variant>
      <vt:variant>
        <vt:lpwstr/>
      </vt:variant>
      <vt:variant>
        <vt:i4>1310797</vt:i4>
      </vt:variant>
      <vt:variant>
        <vt:i4>330</vt:i4>
      </vt:variant>
      <vt:variant>
        <vt:i4>0</vt:i4>
      </vt:variant>
      <vt:variant>
        <vt:i4>5</vt:i4>
      </vt:variant>
      <vt:variant>
        <vt:lpwstr>http://bb.donnay-software.com/donnay/phpbb3/viewforum.php?f=2</vt:lpwstr>
      </vt:variant>
      <vt:variant>
        <vt:lpwstr/>
      </vt:variant>
      <vt:variant>
        <vt:i4>2031694</vt:i4>
      </vt:variant>
      <vt:variant>
        <vt:i4>327</vt:i4>
      </vt:variant>
      <vt:variant>
        <vt:i4>0</vt:i4>
      </vt:variant>
      <vt:variant>
        <vt:i4>5</vt:i4>
      </vt:variant>
      <vt:variant>
        <vt:lpwstr>https://www.alaska-software.com/company/overview.cxp</vt:lpwstr>
      </vt:variant>
      <vt:variant>
        <vt:lpwstr/>
      </vt:variant>
      <vt:variant>
        <vt:i4>4522061</vt:i4>
      </vt:variant>
      <vt:variant>
        <vt:i4>324</vt:i4>
      </vt:variant>
      <vt:variant>
        <vt:i4>0</vt:i4>
      </vt:variant>
      <vt:variant>
        <vt:i4>5</vt:i4>
      </vt:variant>
      <vt:variant>
        <vt:lpwstr>http://lc.kubagro.ru/aidos/1994000217.jpg</vt:lpwstr>
      </vt:variant>
      <vt:variant>
        <vt:lpwstr/>
      </vt:variant>
      <vt:variant>
        <vt:i4>6357032</vt:i4>
      </vt:variant>
      <vt:variant>
        <vt:i4>321</vt:i4>
      </vt:variant>
      <vt:variant>
        <vt:i4>0</vt:i4>
      </vt:variant>
      <vt:variant>
        <vt:i4>5</vt:i4>
      </vt:variant>
      <vt:variant>
        <vt:lpwstr>http://lc.kubagro.ru/aidos/aidos02/PR-4.htm</vt:lpwstr>
      </vt:variant>
      <vt:variant>
        <vt:lpwstr/>
      </vt:variant>
      <vt:variant>
        <vt:i4>6357032</vt:i4>
      </vt:variant>
      <vt:variant>
        <vt:i4>318</vt:i4>
      </vt:variant>
      <vt:variant>
        <vt:i4>0</vt:i4>
      </vt:variant>
      <vt:variant>
        <vt:i4>5</vt:i4>
      </vt:variant>
      <vt:variant>
        <vt:lpwstr>http://lc.kubagro.ru/aidos/aidos02/PR-4.htm</vt:lpwstr>
      </vt:variant>
      <vt:variant>
        <vt:lpwstr/>
      </vt:variant>
      <vt:variant>
        <vt:i4>6226046</vt:i4>
      </vt:variant>
      <vt:variant>
        <vt:i4>315</vt:i4>
      </vt:variant>
      <vt:variant>
        <vt:i4>0</vt:i4>
      </vt:variant>
      <vt:variant>
        <vt:i4>5</vt:i4>
      </vt:variant>
      <vt:variant>
        <vt:lpwstr>http://lc.kubagro.ru/aidos/Works_on_identification_presentation_and_use_of_knowledge.htm</vt:lpwstr>
      </vt:variant>
      <vt:variant>
        <vt:lpwstr/>
      </vt:variant>
      <vt:variant>
        <vt:i4>6226046</vt:i4>
      </vt:variant>
      <vt:variant>
        <vt:i4>312</vt:i4>
      </vt:variant>
      <vt:variant>
        <vt:i4>0</vt:i4>
      </vt:variant>
      <vt:variant>
        <vt:i4>5</vt:i4>
      </vt:variant>
      <vt:variant>
        <vt:lpwstr>http://lc.kubagro.ru/aidos/Works_on_identification_presentation_and_use_of_knowledge.htm</vt:lpwstr>
      </vt:variant>
      <vt:variant>
        <vt:lpwstr/>
      </vt:variant>
      <vt:variant>
        <vt:i4>3407994</vt:i4>
      </vt:variant>
      <vt:variant>
        <vt:i4>309</vt:i4>
      </vt:variant>
      <vt:variant>
        <vt:i4>0</vt:i4>
      </vt:variant>
      <vt:variant>
        <vt:i4>5</vt:i4>
      </vt:variant>
      <vt:variant>
        <vt:lpwstr>http://lc.kubagro.ru/aidos/aidos18_LLS/aidos18_LLS.pdf</vt:lpwstr>
      </vt:variant>
      <vt:variant>
        <vt:lpwstr/>
      </vt:variant>
      <vt:variant>
        <vt:i4>2162813</vt:i4>
      </vt:variant>
      <vt:variant>
        <vt:i4>306</vt:i4>
      </vt:variant>
      <vt:variant>
        <vt:i4>0</vt:i4>
      </vt:variant>
      <vt:variant>
        <vt:i4>5</vt:i4>
      </vt:variant>
      <vt:variant>
        <vt:lpwstr>http://aidos.byethost5.com/map5.php</vt:lpwstr>
      </vt:variant>
      <vt:variant>
        <vt:lpwstr/>
      </vt:variant>
      <vt:variant>
        <vt:i4>3997767</vt:i4>
      </vt:variant>
      <vt:variant>
        <vt:i4>303</vt:i4>
      </vt:variant>
      <vt:variant>
        <vt:i4>0</vt:i4>
      </vt:variant>
      <vt:variant>
        <vt:i4>5</vt:i4>
      </vt:variant>
      <vt:variant>
        <vt:lpwstr>http://lc.kubagro.ru/aidos/Presentation_Aidos-online.pdf</vt:lpwstr>
      </vt:variant>
      <vt:variant>
        <vt:lpwstr/>
      </vt:variant>
      <vt:variant>
        <vt:i4>7536682</vt:i4>
      </vt:variant>
      <vt:variant>
        <vt:i4>300</vt:i4>
      </vt:variant>
      <vt:variant>
        <vt:i4>0</vt:i4>
      </vt:variant>
      <vt:variant>
        <vt:i4>5</vt:i4>
      </vt:variant>
      <vt:variant>
        <vt:lpwstr>http://aidos.byethost5.com/Source_data_applications/WebAppls.htm</vt:lpwstr>
      </vt:variant>
      <vt:variant>
        <vt:lpwstr/>
      </vt:variant>
      <vt:variant>
        <vt:i4>6357032</vt:i4>
      </vt:variant>
      <vt:variant>
        <vt:i4>297</vt:i4>
      </vt:variant>
      <vt:variant>
        <vt:i4>0</vt:i4>
      </vt:variant>
      <vt:variant>
        <vt:i4>5</vt:i4>
      </vt:variant>
      <vt:variant>
        <vt:lpwstr>http://lc.kubagro.ru/aidos/aidos02/PR-4.htm</vt:lpwstr>
      </vt:variant>
      <vt:variant>
        <vt:lpwstr/>
      </vt:variant>
      <vt:variant>
        <vt:i4>3604606</vt:i4>
      </vt:variant>
      <vt:variant>
        <vt:i4>294</vt:i4>
      </vt:variant>
      <vt:variant>
        <vt:i4>0</vt:i4>
      </vt:variant>
      <vt:variant>
        <vt:i4>5</vt:i4>
      </vt:variant>
      <vt:variant>
        <vt:lpwstr>https://creativecommons.org/licenses/by-sa/4.0/</vt:lpwstr>
      </vt:variant>
      <vt:variant>
        <vt:lpwstr/>
      </vt:variant>
      <vt:variant>
        <vt:i4>6619238</vt:i4>
      </vt:variant>
      <vt:variant>
        <vt:i4>291</vt:i4>
      </vt:variant>
      <vt:variant>
        <vt:i4>0</vt:i4>
      </vt:variant>
      <vt:variant>
        <vt:i4>5</vt:i4>
      </vt:variant>
      <vt:variant>
        <vt:lpwstr>http://lc.kubagro.ru/aidos/CC BY-SA 4.0</vt:lpwstr>
      </vt:variant>
      <vt:variant>
        <vt:lpwstr/>
      </vt:variant>
      <vt:variant>
        <vt:i4>4653078</vt:i4>
      </vt:variant>
      <vt:variant>
        <vt:i4>288</vt:i4>
      </vt:variant>
      <vt:variant>
        <vt:i4>0</vt:i4>
      </vt:variant>
      <vt:variant>
        <vt:i4>5</vt:i4>
      </vt:variant>
      <vt:variant>
        <vt:lpwstr>http://lc.kubagro.ru/__AidosALL.txt</vt:lpwstr>
      </vt:variant>
      <vt:variant>
        <vt:lpwstr/>
      </vt:variant>
      <vt:variant>
        <vt:i4>786553</vt:i4>
      </vt:variant>
      <vt:variant>
        <vt:i4>285</vt:i4>
      </vt:variant>
      <vt:variant>
        <vt:i4>0</vt:i4>
      </vt:variant>
      <vt:variant>
        <vt:i4>5</vt:i4>
      </vt:variant>
      <vt:variant>
        <vt:lpwstr>http://lc.kubagro.ru/aidos/_Aidos-X.htm</vt:lpwstr>
      </vt:variant>
      <vt:variant>
        <vt:lpwstr/>
      </vt:variant>
      <vt:variant>
        <vt:i4>5374030</vt:i4>
      </vt:variant>
      <vt:variant>
        <vt:i4>282</vt:i4>
      </vt:variant>
      <vt:variant>
        <vt:i4>0</vt:i4>
      </vt:variant>
      <vt:variant>
        <vt:i4>5</vt:i4>
      </vt:variant>
      <vt:variant>
        <vt:lpwstr>http://lc.kubagro.ru/aidos/index.htm</vt:lpwstr>
      </vt:variant>
      <vt:variant>
        <vt:lpwstr/>
      </vt:variant>
      <vt:variant>
        <vt:i4>3997767</vt:i4>
      </vt:variant>
      <vt:variant>
        <vt:i4>279</vt:i4>
      </vt:variant>
      <vt:variant>
        <vt:i4>0</vt:i4>
      </vt:variant>
      <vt:variant>
        <vt:i4>5</vt:i4>
      </vt:variant>
      <vt:variant>
        <vt:lpwstr>http://lc.kubagro.ru/aidos/Presentation_Aidos-online.pdf</vt:lpwstr>
      </vt:variant>
      <vt:variant>
        <vt:lpwstr/>
      </vt:variant>
      <vt:variant>
        <vt:i4>1048597</vt:i4>
      </vt:variant>
      <vt:variant>
        <vt:i4>276</vt:i4>
      </vt:variant>
      <vt:variant>
        <vt:i4>0</vt:i4>
      </vt:variant>
      <vt:variant>
        <vt:i4>5</vt:i4>
      </vt:variant>
      <vt:variant>
        <vt:lpwstr>https://www.scopus.com/authid/detail.uri?authorId=57188763047</vt:lpwstr>
      </vt:variant>
      <vt:variant>
        <vt:lpwstr/>
      </vt:variant>
      <vt:variant>
        <vt:i4>2752626</vt:i4>
      </vt:variant>
      <vt:variant>
        <vt:i4>273</vt:i4>
      </vt:variant>
      <vt:variant>
        <vt:i4>0</vt:i4>
      </vt:variant>
      <vt:variant>
        <vt:i4>5</vt:i4>
      </vt:variant>
      <vt:variant>
        <vt:lpwstr>https://publons.com/researcher/1596347/eugene-lutsenko/</vt:lpwstr>
      </vt:variant>
      <vt:variant>
        <vt:lpwstr/>
      </vt:variant>
      <vt:variant>
        <vt:i4>721016</vt:i4>
      </vt:variant>
      <vt:variant>
        <vt:i4>270</vt:i4>
      </vt:variant>
      <vt:variant>
        <vt:i4>0</vt:i4>
      </vt:variant>
      <vt:variant>
        <vt:i4>5</vt:i4>
      </vt:variant>
      <vt:variant>
        <vt:lpwstr>https://www.elibrary.ru/author_profile.asp?id=123162</vt:lpwstr>
      </vt:variant>
      <vt:variant>
        <vt:lpwstr/>
      </vt:variant>
      <vt:variant>
        <vt:i4>2031664</vt:i4>
      </vt:variant>
      <vt:variant>
        <vt:i4>263</vt:i4>
      </vt:variant>
      <vt:variant>
        <vt:i4>0</vt:i4>
      </vt:variant>
      <vt:variant>
        <vt:i4>5</vt:i4>
      </vt:variant>
      <vt:variant>
        <vt:lpwstr/>
      </vt:variant>
      <vt:variant>
        <vt:lpwstr>_Toc109485096</vt:lpwstr>
      </vt:variant>
      <vt:variant>
        <vt:i4>2031664</vt:i4>
      </vt:variant>
      <vt:variant>
        <vt:i4>257</vt:i4>
      </vt:variant>
      <vt:variant>
        <vt:i4>0</vt:i4>
      </vt:variant>
      <vt:variant>
        <vt:i4>5</vt:i4>
      </vt:variant>
      <vt:variant>
        <vt:lpwstr/>
      </vt:variant>
      <vt:variant>
        <vt:lpwstr>_Toc109485095</vt:lpwstr>
      </vt:variant>
      <vt:variant>
        <vt:i4>2031664</vt:i4>
      </vt:variant>
      <vt:variant>
        <vt:i4>251</vt:i4>
      </vt:variant>
      <vt:variant>
        <vt:i4>0</vt:i4>
      </vt:variant>
      <vt:variant>
        <vt:i4>5</vt:i4>
      </vt:variant>
      <vt:variant>
        <vt:lpwstr/>
      </vt:variant>
      <vt:variant>
        <vt:lpwstr>_Toc109485094</vt:lpwstr>
      </vt:variant>
      <vt:variant>
        <vt:i4>2031664</vt:i4>
      </vt:variant>
      <vt:variant>
        <vt:i4>245</vt:i4>
      </vt:variant>
      <vt:variant>
        <vt:i4>0</vt:i4>
      </vt:variant>
      <vt:variant>
        <vt:i4>5</vt:i4>
      </vt:variant>
      <vt:variant>
        <vt:lpwstr/>
      </vt:variant>
      <vt:variant>
        <vt:lpwstr>_Toc109485093</vt:lpwstr>
      </vt:variant>
      <vt:variant>
        <vt:i4>2031664</vt:i4>
      </vt:variant>
      <vt:variant>
        <vt:i4>239</vt:i4>
      </vt:variant>
      <vt:variant>
        <vt:i4>0</vt:i4>
      </vt:variant>
      <vt:variant>
        <vt:i4>5</vt:i4>
      </vt:variant>
      <vt:variant>
        <vt:lpwstr/>
      </vt:variant>
      <vt:variant>
        <vt:lpwstr>_Toc109485092</vt:lpwstr>
      </vt:variant>
      <vt:variant>
        <vt:i4>2031664</vt:i4>
      </vt:variant>
      <vt:variant>
        <vt:i4>233</vt:i4>
      </vt:variant>
      <vt:variant>
        <vt:i4>0</vt:i4>
      </vt:variant>
      <vt:variant>
        <vt:i4>5</vt:i4>
      </vt:variant>
      <vt:variant>
        <vt:lpwstr/>
      </vt:variant>
      <vt:variant>
        <vt:lpwstr>_Toc109485091</vt:lpwstr>
      </vt:variant>
      <vt:variant>
        <vt:i4>2031664</vt:i4>
      </vt:variant>
      <vt:variant>
        <vt:i4>227</vt:i4>
      </vt:variant>
      <vt:variant>
        <vt:i4>0</vt:i4>
      </vt:variant>
      <vt:variant>
        <vt:i4>5</vt:i4>
      </vt:variant>
      <vt:variant>
        <vt:lpwstr/>
      </vt:variant>
      <vt:variant>
        <vt:lpwstr>_Toc109485090</vt:lpwstr>
      </vt:variant>
      <vt:variant>
        <vt:i4>1966128</vt:i4>
      </vt:variant>
      <vt:variant>
        <vt:i4>221</vt:i4>
      </vt:variant>
      <vt:variant>
        <vt:i4>0</vt:i4>
      </vt:variant>
      <vt:variant>
        <vt:i4>5</vt:i4>
      </vt:variant>
      <vt:variant>
        <vt:lpwstr/>
      </vt:variant>
      <vt:variant>
        <vt:lpwstr>_Toc109485089</vt:lpwstr>
      </vt:variant>
      <vt:variant>
        <vt:i4>1966128</vt:i4>
      </vt:variant>
      <vt:variant>
        <vt:i4>215</vt:i4>
      </vt:variant>
      <vt:variant>
        <vt:i4>0</vt:i4>
      </vt:variant>
      <vt:variant>
        <vt:i4>5</vt:i4>
      </vt:variant>
      <vt:variant>
        <vt:lpwstr/>
      </vt:variant>
      <vt:variant>
        <vt:lpwstr>_Toc109485088</vt:lpwstr>
      </vt:variant>
      <vt:variant>
        <vt:i4>1966128</vt:i4>
      </vt:variant>
      <vt:variant>
        <vt:i4>209</vt:i4>
      </vt:variant>
      <vt:variant>
        <vt:i4>0</vt:i4>
      </vt:variant>
      <vt:variant>
        <vt:i4>5</vt:i4>
      </vt:variant>
      <vt:variant>
        <vt:lpwstr/>
      </vt:variant>
      <vt:variant>
        <vt:lpwstr>_Toc109485087</vt:lpwstr>
      </vt:variant>
      <vt:variant>
        <vt:i4>1966128</vt:i4>
      </vt:variant>
      <vt:variant>
        <vt:i4>203</vt:i4>
      </vt:variant>
      <vt:variant>
        <vt:i4>0</vt:i4>
      </vt:variant>
      <vt:variant>
        <vt:i4>5</vt:i4>
      </vt:variant>
      <vt:variant>
        <vt:lpwstr/>
      </vt:variant>
      <vt:variant>
        <vt:lpwstr>_Toc109485086</vt:lpwstr>
      </vt:variant>
      <vt:variant>
        <vt:i4>1966128</vt:i4>
      </vt:variant>
      <vt:variant>
        <vt:i4>197</vt:i4>
      </vt:variant>
      <vt:variant>
        <vt:i4>0</vt:i4>
      </vt:variant>
      <vt:variant>
        <vt:i4>5</vt:i4>
      </vt:variant>
      <vt:variant>
        <vt:lpwstr/>
      </vt:variant>
      <vt:variant>
        <vt:lpwstr>_Toc109485085</vt:lpwstr>
      </vt:variant>
      <vt:variant>
        <vt:i4>1966128</vt:i4>
      </vt:variant>
      <vt:variant>
        <vt:i4>191</vt:i4>
      </vt:variant>
      <vt:variant>
        <vt:i4>0</vt:i4>
      </vt:variant>
      <vt:variant>
        <vt:i4>5</vt:i4>
      </vt:variant>
      <vt:variant>
        <vt:lpwstr/>
      </vt:variant>
      <vt:variant>
        <vt:lpwstr>_Toc109485084</vt:lpwstr>
      </vt:variant>
      <vt:variant>
        <vt:i4>1966128</vt:i4>
      </vt:variant>
      <vt:variant>
        <vt:i4>185</vt:i4>
      </vt:variant>
      <vt:variant>
        <vt:i4>0</vt:i4>
      </vt:variant>
      <vt:variant>
        <vt:i4>5</vt:i4>
      </vt:variant>
      <vt:variant>
        <vt:lpwstr/>
      </vt:variant>
      <vt:variant>
        <vt:lpwstr>_Toc109485083</vt:lpwstr>
      </vt:variant>
      <vt:variant>
        <vt:i4>1966128</vt:i4>
      </vt:variant>
      <vt:variant>
        <vt:i4>179</vt:i4>
      </vt:variant>
      <vt:variant>
        <vt:i4>0</vt:i4>
      </vt:variant>
      <vt:variant>
        <vt:i4>5</vt:i4>
      </vt:variant>
      <vt:variant>
        <vt:lpwstr/>
      </vt:variant>
      <vt:variant>
        <vt:lpwstr>_Toc109485082</vt:lpwstr>
      </vt:variant>
      <vt:variant>
        <vt:i4>1966128</vt:i4>
      </vt:variant>
      <vt:variant>
        <vt:i4>173</vt:i4>
      </vt:variant>
      <vt:variant>
        <vt:i4>0</vt:i4>
      </vt:variant>
      <vt:variant>
        <vt:i4>5</vt:i4>
      </vt:variant>
      <vt:variant>
        <vt:lpwstr/>
      </vt:variant>
      <vt:variant>
        <vt:lpwstr>_Toc109485081</vt:lpwstr>
      </vt:variant>
      <vt:variant>
        <vt:i4>1966128</vt:i4>
      </vt:variant>
      <vt:variant>
        <vt:i4>167</vt:i4>
      </vt:variant>
      <vt:variant>
        <vt:i4>0</vt:i4>
      </vt:variant>
      <vt:variant>
        <vt:i4>5</vt:i4>
      </vt:variant>
      <vt:variant>
        <vt:lpwstr/>
      </vt:variant>
      <vt:variant>
        <vt:lpwstr>_Toc109485080</vt:lpwstr>
      </vt:variant>
      <vt:variant>
        <vt:i4>1114160</vt:i4>
      </vt:variant>
      <vt:variant>
        <vt:i4>161</vt:i4>
      </vt:variant>
      <vt:variant>
        <vt:i4>0</vt:i4>
      </vt:variant>
      <vt:variant>
        <vt:i4>5</vt:i4>
      </vt:variant>
      <vt:variant>
        <vt:lpwstr/>
      </vt:variant>
      <vt:variant>
        <vt:lpwstr>_Toc109485079</vt:lpwstr>
      </vt:variant>
      <vt:variant>
        <vt:i4>1114160</vt:i4>
      </vt:variant>
      <vt:variant>
        <vt:i4>155</vt:i4>
      </vt:variant>
      <vt:variant>
        <vt:i4>0</vt:i4>
      </vt:variant>
      <vt:variant>
        <vt:i4>5</vt:i4>
      </vt:variant>
      <vt:variant>
        <vt:lpwstr/>
      </vt:variant>
      <vt:variant>
        <vt:lpwstr>_Toc109485078</vt:lpwstr>
      </vt:variant>
      <vt:variant>
        <vt:i4>1114160</vt:i4>
      </vt:variant>
      <vt:variant>
        <vt:i4>149</vt:i4>
      </vt:variant>
      <vt:variant>
        <vt:i4>0</vt:i4>
      </vt:variant>
      <vt:variant>
        <vt:i4>5</vt:i4>
      </vt:variant>
      <vt:variant>
        <vt:lpwstr/>
      </vt:variant>
      <vt:variant>
        <vt:lpwstr>_Toc109485077</vt:lpwstr>
      </vt:variant>
      <vt:variant>
        <vt:i4>1114160</vt:i4>
      </vt:variant>
      <vt:variant>
        <vt:i4>143</vt:i4>
      </vt:variant>
      <vt:variant>
        <vt:i4>0</vt:i4>
      </vt:variant>
      <vt:variant>
        <vt:i4>5</vt:i4>
      </vt:variant>
      <vt:variant>
        <vt:lpwstr/>
      </vt:variant>
      <vt:variant>
        <vt:lpwstr>_Toc109485076</vt:lpwstr>
      </vt:variant>
      <vt:variant>
        <vt:i4>1114160</vt:i4>
      </vt:variant>
      <vt:variant>
        <vt:i4>137</vt:i4>
      </vt:variant>
      <vt:variant>
        <vt:i4>0</vt:i4>
      </vt:variant>
      <vt:variant>
        <vt:i4>5</vt:i4>
      </vt:variant>
      <vt:variant>
        <vt:lpwstr/>
      </vt:variant>
      <vt:variant>
        <vt:lpwstr>_Toc109485075</vt:lpwstr>
      </vt:variant>
      <vt:variant>
        <vt:i4>1114160</vt:i4>
      </vt:variant>
      <vt:variant>
        <vt:i4>131</vt:i4>
      </vt:variant>
      <vt:variant>
        <vt:i4>0</vt:i4>
      </vt:variant>
      <vt:variant>
        <vt:i4>5</vt:i4>
      </vt:variant>
      <vt:variant>
        <vt:lpwstr/>
      </vt:variant>
      <vt:variant>
        <vt:lpwstr>_Toc109485074</vt:lpwstr>
      </vt:variant>
      <vt:variant>
        <vt:i4>1114160</vt:i4>
      </vt:variant>
      <vt:variant>
        <vt:i4>125</vt:i4>
      </vt:variant>
      <vt:variant>
        <vt:i4>0</vt:i4>
      </vt:variant>
      <vt:variant>
        <vt:i4>5</vt:i4>
      </vt:variant>
      <vt:variant>
        <vt:lpwstr/>
      </vt:variant>
      <vt:variant>
        <vt:lpwstr>_Toc109485073</vt:lpwstr>
      </vt:variant>
      <vt:variant>
        <vt:i4>1114160</vt:i4>
      </vt:variant>
      <vt:variant>
        <vt:i4>119</vt:i4>
      </vt:variant>
      <vt:variant>
        <vt:i4>0</vt:i4>
      </vt:variant>
      <vt:variant>
        <vt:i4>5</vt:i4>
      </vt:variant>
      <vt:variant>
        <vt:lpwstr/>
      </vt:variant>
      <vt:variant>
        <vt:lpwstr>_Toc109485072</vt:lpwstr>
      </vt:variant>
      <vt:variant>
        <vt:i4>1114160</vt:i4>
      </vt:variant>
      <vt:variant>
        <vt:i4>113</vt:i4>
      </vt:variant>
      <vt:variant>
        <vt:i4>0</vt:i4>
      </vt:variant>
      <vt:variant>
        <vt:i4>5</vt:i4>
      </vt:variant>
      <vt:variant>
        <vt:lpwstr/>
      </vt:variant>
      <vt:variant>
        <vt:lpwstr>_Toc109485071</vt:lpwstr>
      </vt:variant>
      <vt:variant>
        <vt:i4>1114160</vt:i4>
      </vt:variant>
      <vt:variant>
        <vt:i4>107</vt:i4>
      </vt:variant>
      <vt:variant>
        <vt:i4>0</vt:i4>
      </vt:variant>
      <vt:variant>
        <vt:i4>5</vt:i4>
      </vt:variant>
      <vt:variant>
        <vt:lpwstr/>
      </vt:variant>
      <vt:variant>
        <vt:lpwstr>_Toc109485070</vt:lpwstr>
      </vt:variant>
      <vt:variant>
        <vt:i4>1048624</vt:i4>
      </vt:variant>
      <vt:variant>
        <vt:i4>101</vt:i4>
      </vt:variant>
      <vt:variant>
        <vt:i4>0</vt:i4>
      </vt:variant>
      <vt:variant>
        <vt:i4>5</vt:i4>
      </vt:variant>
      <vt:variant>
        <vt:lpwstr/>
      </vt:variant>
      <vt:variant>
        <vt:lpwstr>_Toc109485069</vt:lpwstr>
      </vt:variant>
      <vt:variant>
        <vt:i4>1048624</vt:i4>
      </vt:variant>
      <vt:variant>
        <vt:i4>95</vt:i4>
      </vt:variant>
      <vt:variant>
        <vt:i4>0</vt:i4>
      </vt:variant>
      <vt:variant>
        <vt:i4>5</vt:i4>
      </vt:variant>
      <vt:variant>
        <vt:lpwstr/>
      </vt:variant>
      <vt:variant>
        <vt:lpwstr>_Toc109485068</vt:lpwstr>
      </vt:variant>
      <vt:variant>
        <vt:i4>1048624</vt:i4>
      </vt:variant>
      <vt:variant>
        <vt:i4>89</vt:i4>
      </vt:variant>
      <vt:variant>
        <vt:i4>0</vt:i4>
      </vt:variant>
      <vt:variant>
        <vt:i4>5</vt:i4>
      </vt:variant>
      <vt:variant>
        <vt:lpwstr/>
      </vt:variant>
      <vt:variant>
        <vt:lpwstr>_Toc109485067</vt:lpwstr>
      </vt:variant>
      <vt:variant>
        <vt:i4>1048624</vt:i4>
      </vt:variant>
      <vt:variant>
        <vt:i4>83</vt:i4>
      </vt:variant>
      <vt:variant>
        <vt:i4>0</vt:i4>
      </vt:variant>
      <vt:variant>
        <vt:i4>5</vt:i4>
      </vt:variant>
      <vt:variant>
        <vt:lpwstr/>
      </vt:variant>
      <vt:variant>
        <vt:lpwstr>_Toc109485066</vt:lpwstr>
      </vt:variant>
      <vt:variant>
        <vt:i4>1048624</vt:i4>
      </vt:variant>
      <vt:variant>
        <vt:i4>77</vt:i4>
      </vt:variant>
      <vt:variant>
        <vt:i4>0</vt:i4>
      </vt:variant>
      <vt:variant>
        <vt:i4>5</vt:i4>
      </vt:variant>
      <vt:variant>
        <vt:lpwstr/>
      </vt:variant>
      <vt:variant>
        <vt:lpwstr>_Toc109485065</vt:lpwstr>
      </vt:variant>
      <vt:variant>
        <vt:i4>1048624</vt:i4>
      </vt:variant>
      <vt:variant>
        <vt:i4>71</vt:i4>
      </vt:variant>
      <vt:variant>
        <vt:i4>0</vt:i4>
      </vt:variant>
      <vt:variant>
        <vt:i4>5</vt:i4>
      </vt:variant>
      <vt:variant>
        <vt:lpwstr/>
      </vt:variant>
      <vt:variant>
        <vt:lpwstr>_Toc109485064</vt:lpwstr>
      </vt:variant>
      <vt:variant>
        <vt:i4>1048624</vt:i4>
      </vt:variant>
      <vt:variant>
        <vt:i4>65</vt:i4>
      </vt:variant>
      <vt:variant>
        <vt:i4>0</vt:i4>
      </vt:variant>
      <vt:variant>
        <vt:i4>5</vt:i4>
      </vt:variant>
      <vt:variant>
        <vt:lpwstr/>
      </vt:variant>
      <vt:variant>
        <vt:lpwstr>_Toc109485063</vt:lpwstr>
      </vt:variant>
      <vt:variant>
        <vt:i4>1048624</vt:i4>
      </vt:variant>
      <vt:variant>
        <vt:i4>59</vt:i4>
      </vt:variant>
      <vt:variant>
        <vt:i4>0</vt:i4>
      </vt:variant>
      <vt:variant>
        <vt:i4>5</vt:i4>
      </vt:variant>
      <vt:variant>
        <vt:lpwstr/>
      </vt:variant>
      <vt:variant>
        <vt:lpwstr>_Toc109485062</vt:lpwstr>
      </vt:variant>
      <vt:variant>
        <vt:i4>1048624</vt:i4>
      </vt:variant>
      <vt:variant>
        <vt:i4>53</vt:i4>
      </vt:variant>
      <vt:variant>
        <vt:i4>0</vt:i4>
      </vt:variant>
      <vt:variant>
        <vt:i4>5</vt:i4>
      </vt:variant>
      <vt:variant>
        <vt:lpwstr/>
      </vt:variant>
      <vt:variant>
        <vt:lpwstr>_Toc109485061</vt:lpwstr>
      </vt:variant>
      <vt:variant>
        <vt:i4>1048624</vt:i4>
      </vt:variant>
      <vt:variant>
        <vt:i4>47</vt:i4>
      </vt:variant>
      <vt:variant>
        <vt:i4>0</vt:i4>
      </vt:variant>
      <vt:variant>
        <vt:i4>5</vt:i4>
      </vt:variant>
      <vt:variant>
        <vt:lpwstr/>
      </vt:variant>
      <vt:variant>
        <vt:lpwstr>_Toc109485060</vt:lpwstr>
      </vt:variant>
      <vt:variant>
        <vt:i4>1245232</vt:i4>
      </vt:variant>
      <vt:variant>
        <vt:i4>41</vt:i4>
      </vt:variant>
      <vt:variant>
        <vt:i4>0</vt:i4>
      </vt:variant>
      <vt:variant>
        <vt:i4>5</vt:i4>
      </vt:variant>
      <vt:variant>
        <vt:lpwstr/>
      </vt:variant>
      <vt:variant>
        <vt:lpwstr>_Toc109485059</vt:lpwstr>
      </vt:variant>
      <vt:variant>
        <vt:i4>1245232</vt:i4>
      </vt:variant>
      <vt:variant>
        <vt:i4>35</vt:i4>
      </vt:variant>
      <vt:variant>
        <vt:i4>0</vt:i4>
      </vt:variant>
      <vt:variant>
        <vt:i4>5</vt:i4>
      </vt:variant>
      <vt:variant>
        <vt:lpwstr/>
      </vt:variant>
      <vt:variant>
        <vt:lpwstr>_Toc109485058</vt:lpwstr>
      </vt:variant>
      <vt:variant>
        <vt:i4>1245232</vt:i4>
      </vt:variant>
      <vt:variant>
        <vt:i4>29</vt:i4>
      </vt:variant>
      <vt:variant>
        <vt:i4>0</vt:i4>
      </vt:variant>
      <vt:variant>
        <vt:i4>5</vt:i4>
      </vt:variant>
      <vt:variant>
        <vt:lpwstr/>
      </vt:variant>
      <vt:variant>
        <vt:lpwstr>_Toc109485057</vt:lpwstr>
      </vt:variant>
      <vt:variant>
        <vt:i4>6160454</vt:i4>
      </vt:variant>
      <vt:variant>
        <vt:i4>24</vt:i4>
      </vt:variant>
      <vt:variant>
        <vt:i4>0</vt:i4>
      </vt:variant>
      <vt:variant>
        <vt:i4>5</vt:i4>
      </vt:variant>
      <vt:variant>
        <vt:lpwstr>http://dx.doi.org/10.21515/1990-4665-181-017</vt:lpwstr>
      </vt:variant>
      <vt:variant>
        <vt:lpwstr/>
      </vt:variant>
      <vt:variant>
        <vt:i4>7012352</vt:i4>
      </vt:variant>
      <vt:variant>
        <vt:i4>21</vt:i4>
      </vt:variant>
      <vt:variant>
        <vt:i4>0</vt:i4>
      </vt:variant>
      <vt:variant>
        <vt:i4>5</vt:i4>
      </vt:variant>
      <vt:variant>
        <vt:lpwstr>https://www.researchgate.net/profile/Eugene_Lutsenko</vt:lpwstr>
      </vt:variant>
      <vt:variant>
        <vt:lpwstr/>
      </vt:variant>
      <vt:variant>
        <vt:i4>7012352</vt:i4>
      </vt:variant>
      <vt:variant>
        <vt:i4>18</vt:i4>
      </vt:variant>
      <vt:variant>
        <vt:i4>0</vt:i4>
      </vt:variant>
      <vt:variant>
        <vt:i4>5</vt:i4>
      </vt:variant>
      <vt:variant>
        <vt:lpwstr>https://www.researchgate.net/profile/Eugene_Lutsenko</vt:lpwstr>
      </vt:variant>
      <vt:variant>
        <vt:lpwstr/>
      </vt:variant>
      <vt:variant>
        <vt:i4>5505049</vt:i4>
      </vt:variant>
      <vt:variant>
        <vt:i4>15</vt:i4>
      </vt:variant>
      <vt:variant>
        <vt:i4>0</vt:i4>
      </vt:variant>
      <vt:variant>
        <vt:i4>5</vt:i4>
      </vt:variant>
      <vt:variant>
        <vt:lpwstr>http://lc.kubagro.ru/</vt:lpwstr>
      </vt:variant>
      <vt:variant>
        <vt:lpwstr/>
      </vt:variant>
      <vt:variant>
        <vt:i4>3145805</vt:i4>
      </vt:variant>
      <vt:variant>
        <vt:i4>12</vt:i4>
      </vt:variant>
      <vt:variant>
        <vt:i4>0</vt:i4>
      </vt:variant>
      <vt:variant>
        <vt:i4>5</vt:i4>
      </vt:variant>
      <vt:variant>
        <vt:lpwstr>mailto:prof.lutsenko@gmail.com</vt:lpwstr>
      </vt:variant>
      <vt:variant>
        <vt:lpwstr/>
      </vt:variant>
      <vt:variant>
        <vt:i4>5505049</vt:i4>
      </vt:variant>
      <vt:variant>
        <vt:i4>9</vt:i4>
      </vt:variant>
      <vt:variant>
        <vt:i4>0</vt:i4>
      </vt:variant>
      <vt:variant>
        <vt:i4>5</vt:i4>
      </vt:variant>
      <vt:variant>
        <vt:lpwstr>http://lc.kubagro.ru/</vt:lpwstr>
      </vt:variant>
      <vt:variant>
        <vt:lpwstr/>
      </vt:variant>
      <vt:variant>
        <vt:i4>3145805</vt:i4>
      </vt:variant>
      <vt:variant>
        <vt:i4>6</vt:i4>
      </vt:variant>
      <vt:variant>
        <vt:i4>0</vt:i4>
      </vt:variant>
      <vt:variant>
        <vt:i4>5</vt:i4>
      </vt:variant>
      <vt:variant>
        <vt:lpwstr>mailto:prof.lutsenko@gmail.com</vt:lpwstr>
      </vt:variant>
      <vt:variant>
        <vt:lpwstr/>
      </vt:variant>
      <vt:variant>
        <vt:i4>3670054</vt:i4>
      </vt:variant>
      <vt:variant>
        <vt:i4>3</vt:i4>
      </vt:variant>
      <vt:variant>
        <vt:i4>0</vt:i4>
      </vt:variant>
      <vt:variant>
        <vt:i4>5</vt:i4>
      </vt:variant>
      <vt:variant>
        <vt:lpwstr>https://publons.com/researcher/S-8667-2018/</vt:lpwstr>
      </vt:variant>
      <vt:variant>
        <vt:lpwstr/>
      </vt:variant>
      <vt:variant>
        <vt:i4>3670054</vt:i4>
      </vt:variant>
      <vt:variant>
        <vt:i4>0</vt:i4>
      </vt:variant>
      <vt:variant>
        <vt:i4>0</vt:i4>
      </vt:variant>
      <vt:variant>
        <vt:i4>5</vt:i4>
      </vt:variant>
      <vt:variant>
        <vt:lpwstr>https://publons.com/researcher/S-8667-2018/</vt:lpwstr>
      </vt:variant>
      <vt:variant>
        <vt:lpwstr/>
      </vt:variant>
      <vt:variant>
        <vt:i4>2818093</vt:i4>
      </vt:variant>
      <vt:variant>
        <vt:i4>30</vt:i4>
      </vt:variant>
      <vt:variant>
        <vt:i4>0</vt:i4>
      </vt:variant>
      <vt:variant>
        <vt:i4>5</vt:i4>
      </vt:variant>
      <vt:variant>
        <vt:lpwstr>http://ej.kubagro.ru/2013/07/pdf/15.pdf</vt:lpwstr>
      </vt:variant>
      <vt:variant>
        <vt:lpwstr/>
      </vt:variant>
      <vt:variant>
        <vt:i4>1900572</vt:i4>
      </vt:variant>
      <vt:variant>
        <vt:i4>27</vt:i4>
      </vt:variant>
      <vt:variant>
        <vt:i4>0</vt:i4>
      </vt:variant>
      <vt:variant>
        <vt:i4>5</vt:i4>
      </vt:variant>
      <vt:variant>
        <vt:lpwstr>https://www.elibrary.ru/download/elibrary_18632909_64818704.pdf</vt:lpwstr>
      </vt:variant>
      <vt:variant>
        <vt:lpwstr/>
      </vt:variant>
      <vt:variant>
        <vt:i4>3932255</vt:i4>
      </vt:variant>
      <vt:variant>
        <vt:i4>24</vt:i4>
      </vt:variant>
      <vt:variant>
        <vt:i4>0</vt:i4>
      </vt:variant>
      <vt:variant>
        <vt:i4>5</vt:i4>
      </vt:variant>
      <vt:variant>
        <vt:lpwstr>http://lc.kubagro.ru/aidos/Works_on_Scenario_ASC-analysis.htm</vt:lpwstr>
      </vt:variant>
      <vt:variant>
        <vt:lpwstr/>
      </vt:variant>
      <vt:variant>
        <vt:i4>5242987</vt:i4>
      </vt:variant>
      <vt:variant>
        <vt:i4>21</vt:i4>
      </vt:variant>
      <vt:variant>
        <vt:i4>0</vt:i4>
      </vt:variant>
      <vt:variant>
        <vt:i4>5</vt:i4>
      </vt:variant>
      <vt:variant>
        <vt:lpwstr>http://lc.kubagro.ru/pic/aidos_titul.jpg</vt:lpwstr>
      </vt:variant>
      <vt:variant>
        <vt:lpwstr/>
      </vt:variant>
      <vt:variant>
        <vt:i4>8257655</vt:i4>
      </vt:variant>
      <vt:variant>
        <vt:i4>18</vt:i4>
      </vt:variant>
      <vt:variant>
        <vt:i4>0</vt:i4>
      </vt:variant>
      <vt:variant>
        <vt:i4>5</vt:i4>
      </vt:variant>
      <vt:variant>
        <vt:lpwstr>http://lc.kubagro.ru/aidos/The_Eidos_en.htm</vt:lpwstr>
      </vt:variant>
      <vt:variant>
        <vt:lpwstr/>
      </vt:variant>
      <vt:variant>
        <vt:i4>2162814</vt:i4>
      </vt:variant>
      <vt:variant>
        <vt:i4>15</vt:i4>
      </vt:variant>
      <vt:variant>
        <vt:i4>0</vt:i4>
      </vt:variant>
      <vt:variant>
        <vt:i4>5</vt:i4>
      </vt:variant>
      <vt:variant>
        <vt:lpwstr>https://www.garant.ru/products/ipo/prime/doc/400450248/</vt:lpwstr>
      </vt:variant>
      <vt:variant>
        <vt:lpwstr/>
      </vt:variant>
      <vt:variant>
        <vt:i4>5374045</vt:i4>
      </vt:variant>
      <vt:variant>
        <vt:i4>12</vt:i4>
      </vt:variant>
      <vt:variant>
        <vt:i4>0</vt:i4>
      </vt:variant>
      <vt:variant>
        <vt:i4>5</vt:i4>
      </vt:variant>
      <vt:variant>
        <vt:lpwstr>https://www.famous-scientists.ru/school/1608</vt:lpwstr>
      </vt:variant>
      <vt:variant>
        <vt:lpwstr/>
      </vt:variant>
      <vt:variant>
        <vt:i4>7340091</vt:i4>
      </vt:variant>
      <vt:variant>
        <vt:i4>9</vt:i4>
      </vt:variant>
      <vt:variant>
        <vt:i4>0</vt:i4>
      </vt:variant>
      <vt:variant>
        <vt:i4>5</vt:i4>
      </vt:variant>
      <vt:variant>
        <vt:lpwstr>https://catalog.loc.gov/vwebv/search?searchArg=Lutsenko+E.V</vt:lpwstr>
      </vt:variant>
      <vt:variant>
        <vt:lpwstr/>
      </vt:variant>
      <vt:variant>
        <vt:i4>6094916</vt:i4>
      </vt:variant>
      <vt:variant>
        <vt:i4>6</vt:i4>
      </vt:variant>
      <vt:variant>
        <vt:i4>0</vt:i4>
      </vt:variant>
      <vt:variant>
        <vt:i4>5</vt:i4>
      </vt:variant>
      <vt:variant>
        <vt:lpwstr>http://lc.kubagro.ru/aidos/Sprab0802.pdf</vt:lpwstr>
      </vt:variant>
      <vt:variant>
        <vt:lpwstr/>
      </vt:variant>
      <vt:variant>
        <vt:i4>72483860</vt:i4>
      </vt:variant>
      <vt:variant>
        <vt:i4>3</vt:i4>
      </vt:variant>
      <vt:variant>
        <vt:i4>0</vt:i4>
      </vt:variant>
      <vt:variant>
        <vt:i4>5</vt:i4>
      </vt:variant>
      <vt:variant>
        <vt:lpwstr>https://yandex.ru/search/?text=Автоматизированный%2Bсистемно-когнитивный%2Bанализ%2B(АСК-анализ)&amp;lr=35&amp;clid=2327117-18&amp;win=360</vt:lpwstr>
      </vt:variant>
      <vt:variant>
        <vt:lpwstr/>
      </vt:variant>
      <vt:variant>
        <vt:i4>6094916</vt:i4>
      </vt:variant>
      <vt:variant>
        <vt:i4>0</vt:i4>
      </vt:variant>
      <vt:variant>
        <vt:i4>0</vt:i4>
      </vt:variant>
      <vt:variant>
        <vt:i4>5</vt:i4>
      </vt:variant>
      <vt:variant>
        <vt:lpwstr>http://lc.kubagro.ru/aidos/Sprab0802.pdf</vt:lpwstr>
      </vt:variant>
      <vt:variant>
        <vt:lpwstr/>
      </vt:variant>
      <vt:variant>
        <vt:i4>2621486</vt:i4>
      </vt:variant>
      <vt:variant>
        <vt:i4>3</vt:i4>
      </vt:variant>
      <vt:variant>
        <vt:i4>0</vt:i4>
      </vt:variant>
      <vt:variant>
        <vt:i4>5</vt:i4>
      </vt:variant>
      <vt:variant>
        <vt:lpwstr>http://ej.kubagro.ru/2022/07/pdf/17.pdf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8</cp:revision>
  <cp:lastPrinted>2024-03-27T05:30:00Z</cp:lastPrinted>
  <dcterms:created xsi:type="dcterms:W3CDTF">2024-02-19T07:39:00Z</dcterms:created>
  <dcterms:modified xsi:type="dcterms:W3CDTF">2024-03-27T05:31:00Z</dcterms:modified>
</cp:coreProperties>
</file>